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7E" w:rsidRPr="0058417E" w:rsidRDefault="0058417E" w:rsidP="0058417E">
      <w:pPr>
        <w:keepNext/>
        <w:widowControl w:val="0"/>
        <w:numPr>
          <w:ilvl w:val="6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4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МІНІСТЕРСТВО ОСВІТИ І НАУКИ УКРАЇНИ</w:t>
      </w:r>
    </w:p>
    <w:p w:rsidR="0058417E" w:rsidRPr="0058417E" w:rsidRDefault="0058417E" w:rsidP="0058417E">
      <w:pPr>
        <w:keepNext/>
        <w:widowControl w:val="0"/>
        <w:numPr>
          <w:ilvl w:val="6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4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СХІДНОУКРАЇНСЬКИЙ НАЦІОНАЛЬНИЙ УНІВЕРСИТЕТ</w:t>
      </w: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58417E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ІМЕНІ ВОЛОДИМИРА ДАЛЯ</w:t>
      </w: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58417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Юридичний факультет </w:t>
      </w:r>
    </w:p>
    <w:p w:rsidR="0058417E" w:rsidRPr="0058417E" w:rsidRDefault="0058417E" w:rsidP="0058417E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58417E">
        <w:rPr>
          <w:rFonts w:ascii="Times New Roman" w:eastAsia="Times New Roman" w:hAnsi="Times New Roman" w:cs="Times New Roman"/>
          <w:sz w:val="36"/>
          <w:szCs w:val="20"/>
          <w:lang w:eastAsia="ar-SA"/>
        </w:rPr>
        <w:t>Кафедра філософії, культурології та інформаційної діяльності</w:t>
      </w:r>
    </w:p>
    <w:p w:rsidR="0058417E" w:rsidRPr="0058417E" w:rsidRDefault="0058417E" w:rsidP="0058417E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after="0" w:line="240" w:lineRule="auto"/>
        <w:ind w:firstLine="720"/>
        <w:jc w:val="right"/>
        <w:outlineLvl w:val="7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58417E" w:rsidRPr="0058417E" w:rsidRDefault="0058417E" w:rsidP="0058417E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after="0" w:line="240" w:lineRule="auto"/>
        <w:ind w:firstLine="720"/>
        <w:jc w:val="right"/>
        <w:outlineLvl w:val="7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58417E" w:rsidRPr="00BF1E9F" w:rsidRDefault="00BF1E9F" w:rsidP="005841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proofErr w:type="spellStart"/>
      <w:r w:rsidRPr="00BF1E9F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Чумаченко</w:t>
      </w:r>
      <w:proofErr w:type="spellEnd"/>
      <w:r w:rsidRPr="00BF1E9F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А.О</w:t>
      </w:r>
      <w:r w:rsidR="0058417E" w:rsidRPr="00BF1E9F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.</w:t>
      </w:r>
    </w:p>
    <w:p w:rsidR="0058417E" w:rsidRPr="00BF1E9F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58417E" w:rsidRPr="00BF1E9F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ar-SA"/>
        </w:rPr>
      </w:pPr>
      <w:r w:rsidRPr="00BF1E9F">
        <w:rPr>
          <w:rFonts w:ascii="Times New Roman" w:eastAsia="Times New Roman" w:hAnsi="Times New Roman" w:cs="Times New Roman"/>
          <w:b/>
          <w:sz w:val="44"/>
          <w:szCs w:val="20"/>
          <w:lang w:eastAsia="ar-SA"/>
        </w:rPr>
        <w:t xml:space="preserve">КВАЛІФІКАЦІЙНА МАГІСТЕРСЬКА РОБОТА </w:t>
      </w:r>
    </w:p>
    <w:p w:rsidR="0058417E" w:rsidRPr="00BF1E9F" w:rsidRDefault="0058417E" w:rsidP="00584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8417E" w:rsidRPr="00211B8B" w:rsidRDefault="0058417E" w:rsidP="0058417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F1E9F">
        <w:rPr>
          <w:rFonts w:ascii="Times New Roman" w:eastAsia="Calibri" w:hAnsi="Times New Roman" w:cs="Times New Roman"/>
          <w:b/>
          <w:sz w:val="44"/>
          <w:szCs w:val="44"/>
        </w:rPr>
        <w:t>Інформаційн</w:t>
      </w:r>
      <w:r w:rsidR="00BF1E9F" w:rsidRPr="00BF1E9F">
        <w:rPr>
          <w:rFonts w:ascii="Times New Roman" w:eastAsia="Calibri" w:hAnsi="Times New Roman" w:cs="Times New Roman"/>
          <w:b/>
          <w:sz w:val="44"/>
          <w:szCs w:val="44"/>
        </w:rPr>
        <w:t>е забезпечення реінжинірингу в проектному інституті</w:t>
      </w:r>
    </w:p>
    <w:p w:rsidR="0058417E" w:rsidRPr="00211B8B" w:rsidRDefault="0058417E" w:rsidP="0058417E">
      <w:pPr>
        <w:rPr>
          <w:rFonts w:ascii="Calibri" w:eastAsia="Calibri" w:hAnsi="Calibri" w:cs="Times New Roman"/>
          <w:b/>
          <w:sz w:val="28"/>
          <w:szCs w:val="28"/>
        </w:rPr>
      </w:pPr>
    </w:p>
    <w:p w:rsidR="0058417E" w:rsidRPr="00211B8B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8417E" w:rsidRPr="0058417E" w:rsidRDefault="0058417E" w:rsidP="0058417E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after="0" w:line="240" w:lineRule="auto"/>
        <w:ind w:firstLine="720"/>
        <w:jc w:val="center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58417E" w:rsidRPr="0058417E" w:rsidRDefault="0058417E" w:rsidP="0058417E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after="0" w:line="240" w:lineRule="auto"/>
        <w:ind w:firstLine="720"/>
        <w:jc w:val="center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58417E" w:rsidRPr="0058417E" w:rsidRDefault="0058417E" w:rsidP="0058417E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after="0" w:line="240" w:lineRule="auto"/>
        <w:ind w:firstLine="720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417E" w:rsidRPr="0058417E" w:rsidRDefault="0058417E" w:rsidP="0058417E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after="0" w:line="240" w:lineRule="auto"/>
        <w:ind w:firstLine="720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417E" w:rsidRPr="0058417E" w:rsidRDefault="0058417E" w:rsidP="0058417E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after="0" w:line="240" w:lineRule="auto"/>
        <w:ind w:firstLine="720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417E" w:rsidRPr="0058417E" w:rsidRDefault="0058417E" w:rsidP="0058417E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after="0" w:line="240" w:lineRule="auto"/>
        <w:ind w:firstLine="720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417E" w:rsidRPr="0058417E" w:rsidRDefault="0058417E" w:rsidP="0058417E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after="0" w:line="240" w:lineRule="auto"/>
        <w:ind w:firstLine="720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417E" w:rsidRPr="0058417E" w:rsidRDefault="0058417E" w:rsidP="0058417E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after="0" w:line="240" w:lineRule="auto"/>
        <w:ind w:firstLine="720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417E" w:rsidRPr="0058417E" w:rsidRDefault="0058417E" w:rsidP="0058417E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after="0" w:line="240" w:lineRule="auto"/>
        <w:ind w:firstLine="720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417E" w:rsidRPr="0058417E" w:rsidRDefault="0058417E" w:rsidP="0058417E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84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Сєвєродонецьк</w:t>
      </w:r>
      <w:proofErr w:type="spellEnd"/>
      <w:r w:rsidR="00545B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84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2018</w:t>
      </w: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58417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 w:type="page"/>
      </w:r>
      <w:r w:rsidRPr="0058417E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lastRenderedPageBreak/>
        <w:t>СХІДНОУКРАЇНСЬКИЙ НАЦІОНАЛЬНИЙ УНІВЕРСИТЕТ</w:t>
      </w: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58417E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ІМЕНІ ВОЛОДИМИРА ДАЛЯ</w:t>
      </w:r>
    </w:p>
    <w:p w:rsidR="0058417E" w:rsidRPr="0058417E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58417E" w:rsidRPr="0058417E" w:rsidRDefault="0058417E" w:rsidP="0058417E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1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</w:t>
      </w:r>
      <w:r w:rsidRPr="005841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Факультет </w:t>
      </w:r>
      <w:r w:rsidRPr="00584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 </w:t>
      </w:r>
      <w:r w:rsidRPr="0058417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Юридичний</w:t>
      </w:r>
      <w:r w:rsidRPr="0058417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41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(повне найменування інституту, факультету)</w:t>
      </w:r>
    </w:p>
    <w:p w:rsidR="0058417E" w:rsidRPr="0058417E" w:rsidRDefault="0058417E" w:rsidP="0058417E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58417E" w:rsidRPr="0058417E" w:rsidRDefault="0058417E" w:rsidP="004762B3">
      <w:pPr>
        <w:keepNext/>
        <w:suppressAutoHyphens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8417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</w:t>
      </w:r>
      <w:r w:rsidR="004762B3" w:rsidRPr="00476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58417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Філософії, культурології та інформаційної діяльності</w:t>
      </w: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58417E" w:rsidRPr="0058417E" w:rsidRDefault="0058417E" w:rsidP="0058417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58417E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ПОЯСНЮВАЛЬНА ЗАПИСКА</w:t>
      </w: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8417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до кваліфікаційної магістерської роботи</w:t>
      </w: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84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освітнього ступеня</w:t>
      </w:r>
      <w:r w:rsidRPr="00584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>____</w:t>
      </w:r>
      <w:r w:rsidRPr="0058417E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магіс</w:t>
      </w:r>
      <w:proofErr w:type="spellEnd"/>
      <w:r w:rsidRPr="0058417E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тр</w:t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</w:t>
      </w: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41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(бакалавр, спеціаліст, магістр)</w:t>
      </w:r>
    </w:p>
    <w:p w:rsidR="0058417E" w:rsidRPr="002D4492" w:rsidRDefault="0058417E" w:rsidP="00584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пеціальності 029 </w:t>
      </w:r>
      <w:r w:rsidRPr="002D4492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«Інформаційна, бібліотечна та архівна справа» </w:t>
      </w:r>
    </w:p>
    <w:p w:rsidR="0058417E" w:rsidRPr="002D4492" w:rsidRDefault="0058417E" w:rsidP="00584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D4492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                                                                                               (шифр і назва спеціальності)</w:t>
      </w:r>
    </w:p>
    <w:p w:rsidR="0058417E" w:rsidRPr="002D4492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58417E" w:rsidRPr="002D4492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F1E9F" w:rsidRPr="002D4492" w:rsidRDefault="0058417E" w:rsidP="00BF1E9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D4492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на тему: </w:t>
      </w:r>
      <w:r w:rsidR="00BF1E9F" w:rsidRPr="002D4492">
        <w:rPr>
          <w:rFonts w:ascii="Times New Roman" w:eastAsia="Calibri" w:hAnsi="Times New Roman" w:cs="Times New Roman"/>
          <w:b/>
          <w:sz w:val="28"/>
          <w:szCs w:val="28"/>
        </w:rPr>
        <w:t>Інформаційне забезпечення реінжинірингу в проектному інституті</w:t>
      </w:r>
    </w:p>
    <w:p w:rsidR="0058417E" w:rsidRPr="002D4492" w:rsidRDefault="0058417E" w:rsidP="00BF1E9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8417E" w:rsidRPr="002D4492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17E" w:rsidRPr="002D4492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17E" w:rsidRPr="002D4492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>Виконав: магістрант групи ІБС-16</w:t>
      </w:r>
      <w:r w:rsidR="002D4492"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>з</w:t>
      </w:r>
      <w:r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>м</w:t>
      </w:r>
      <w:r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proofErr w:type="spellStart"/>
      <w:r w:rsidR="002D4492"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>Чумаченко</w:t>
      </w:r>
      <w:proofErr w:type="spellEnd"/>
      <w:r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2D4492"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>А.О</w:t>
      </w:r>
      <w:r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58417E" w:rsidRPr="002D4492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17E" w:rsidRPr="002D4492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17E" w:rsidRPr="002D4492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Керівник: </w:t>
      </w:r>
      <w:r w:rsidR="002D4492" w:rsidRPr="002D4492">
        <w:rPr>
          <w:rFonts w:ascii="Times New Roman" w:hAnsi="Times New Roman" w:cs="Times New Roman"/>
          <w:sz w:val="28"/>
          <w:szCs w:val="28"/>
        </w:rPr>
        <w:t>д. п. н., професор</w:t>
      </w:r>
      <w:r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2D4492"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2D4492"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>Чурсін М</w:t>
      </w:r>
      <w:r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2D4492" w:rsidRPr="002D4492">
        <w:rPr>
          <w:rFonts w:ascii="Times New Roman" w:eastAsia="Times New Roman" w:hAnsi="Times New Roman" w:cs="Times New Roman"/>
          <w:sz w:val="28"/>
          <w:szCs w:val="20"/>
          <w:lang w:eastAsia="ar-SA"/>
        </w:rPr>
        <w:t>М.</w:t>
      </w:r>
    </w:p>
    <w:p w:rsidR="0058417E" w:rsidRPr="0058417E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о. завідувача кафедри філософії, </w:t>
      </w:r>
    </w:p>
    <w:p w:rsidR="0058417E" w:rsidRPr="0058417E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культурології та інформаційної </w:t>
      </w:r>
    </w:p>
    <w:p w:rsidR="0058417E" w:rsidRPr="0058417E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17E">
        <w:rPr>
          <w:rFonts w:ascii="Times New Roman" w:eastAsia="Times New Roman" w:hAnsi="Times New Roman" w:cs="Times New Roman"/>
          <w:sz w:val="28"/>
          <w:szCs w:val="28"/>
          <w:lang w:eastAsia="ar-SA"/>
        </w:rPr>
        <w:t>діяльності, доц.</w:t>
      </w:r>
      <w:r w:rsidRPr="005841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>Сілютіна</w:t>
      </w:r>
      <w:proofErr w:type="spellEnd"/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І.М.</w:t>
      </w:r>
    </w:p>
    <w:p w:rsidR="0058417E" w:rsidRPr="0058417E" w:rsidRDefault="0058417E" w:rsidP="005841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>Рецензент</w:t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5799D">
        <w:rPr>
          <w:rFonts w:ascii="Times New Roman" w:eastAsia="Times New Roman" w:hAnsi="Times New Roman" w:cs="Times New Roman"/>
          <w:sz w:val="28"/>
          <w:szCs w:val="20"/>
          <w:lang w:eastAsia="ar-SA"/>
        </w:rPr>
        <w:t>Єпіфанова О.В.</w:t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58417E" w:rsidRPr="0058417E" w:rsidRDefault="0058417E" w:rsidP="00584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17E" w:rsidRPr="0058417E" w:rsidRDefault="0058417E" w:rsidP="00584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>Сєвєродонецьк</w:t>
      </w:r>
      <w:proofErr w:type="spellEnd"/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2018</w:t>
      </w:r>
    </w:p>
    <w:p w:rsidR="0058417E" w:rsidRPr="0058417E" w:rsidRDefault="0058417E" w:rsidP="000034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58417E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  <w:bookmarkStart w:id="0" w:name="_GoBack"/>
      <w:bookmarkEnd w:id="0"/>
    </w:p>
    <w:p w:rsidR="00D27A32" w:rsidRDefault="00D27A32" w:rsidP="00FF45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27A32" w:rsidSect="00F91FB2">
          <w:pgSz w:w="11910" w:h="16840"/>
          <w:pgMar w:top="851" w:right="567" w:bottom="851" w:left="1701" w:header="862" w:footer="714" w:gutter="0"/>
          <w:cols w:space="720"/>
        </w:sectPr>
      </w:pPr>
    </w:p>
    <w:p w:rsidR="00FF4547" w:rsidRPr="00143C25" w:rsidRDefault="003F684A" w:rsidP="00FF45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РЕФЕРАТ</w:t>
      </w:r>
    </w:p>
    <w:p w:rsidR="00FF4547" w:rsidRDefault="00FF4547" w:rsidP="00FF45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547" w:rsidRPr="00143C25" w:rsidRDefault="00FF4547" w:rsidP="00FF45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547" w:rsidRPr="00143C25" w:rsidRDefault="00514DB7" w:rsidP="00FF4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D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іфікаційна м</w:t>
      </w:r>
      <w:r w:rsidR="00FF4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агістерська</w:t>
      </w:r>
      <w:r w:rsidR="00FF4547"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робота: </w:t>
      </w:r>
      <w:r w:rsidR="00C15E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27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48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</w:t>
      </w:r>
      <w:r w:rsidR="00FF4547" w:rsidRPr="005B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рис., 4 табл., </w:t>
      </w:r>
      <w:r w:rsidR="00C15E2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FF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джерела</w:t>
      </w:r>
      <w:r w:rsidR="00FF4547"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547" w:rsidRPr="00143C25" w:rsidRDefault="00FF4547" w:rsidP="00FF4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547" w:rsidRPr="002E4B2A" w:rsidRDefault="00FF4547" w:rsidP="008A0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05">
        <w:rPr>
          <w:rFonts w:ascii="Times New Roman" w:hAnsi="Times New Roman" w:cs="Times New Roman"/>
          <w:sz w:val="28"/>
          <w:szCs w:val="28"/>
        </w:rPr>
        <w:t>Реінжин</w:t>
      </w:r>
      <w:r w:rsidR="008805A2">
        <w:rPr>
          <w:rFonts w:ascii="Times New Roman" w:hAnsi="Times New Roman" w:cs="Times New Roman"/>
          <w:sz w:val="28"/>
          <w:szCs w:val="28"/>
        </w:rPr>
        <w:t>і</w:t>
      </w:r>
      <w:r w:rsidRPr="004C1C05">
        <w:rPr>
          <w:rFonts w:ascii="Times New Roman" w:hAnsi="Times New Roman" w:cs="Times New Roman"/>
          <w:sz w:val="28"/>
          <w:szCs w:val="28"/>
        </w:rPr>
        <w:t>р</w:t>
      </w:r>
      <w:r w:rsidR="008805A2">
        <w:rPr>
          <w:rFonts w:ascii="Times New Roman" w:hAnsi="Times New Roman" w:cs="Times New Roman"/>
          <w:sz w:val="28"/>
          <w:szCs w:val="28"/>
        </w:rPr>
        <w:t>и</w:t>
      </w:r>
      <w:r w:rsidRPr="004C1C05">
        <w:rPr>
          <w:rFonts w:ascii="Times New Roman" w:hAnsi="Times New Roman" w:cs="Times New Roman"/>
          <w:sz w:val="28"/>
          <w:szCs w:val="28"/>
        </w:rPr>
        <w:t>нг бізнес-процесів</w:t>
      </w:r>
      <w:r w:rsidR="00523A67">
        <w:rPr>
          <w:rFonts w:ascii="Times New Roman" w:hAnsi="Times New Roman" w:cs="Times New Roman"/>
          <w:sz w:val="28"/>
          <w:szCs w:val="28"/>
        </w:rPr>
        <w:t xml:space="preserve"> проектного </w:t>
      </w:r>
      <w:r w:rsidR="00523A67" w:rsidRPr="008B723E">
        <w:rPr>
          <w:rFonts w:ascii="Times New Roman" w:hAnsi="Times New Roman" w:cs="Times New Roman"/>
          <w:sz w:val="28"/>
          <w:szCs w:val="28"/>
        </w:rPr>
        <w:t>інституту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C05">
        <w:rPr>
          <w:rFonts w:ascii="Times New Roman" w:hAnsi="Times New Roman" w:cs="Times New Roman"/>
          <w:sz w:val="28"/>
          <w:szCs w:val="28"/>
        </w:rPr>
        <w:t>неможливий без інформації (різної, але перш за все</w:t>
      </w:r>
      <w:r w:rsidR="008805A2">
        <w:rPr>
          <w:rFonts w:ascii="Times New Roman" w:hAnsi="Times New Roman" w:cs="Times New Roman"/>
          <w:sz w:val="28"/>
          <w:szCs w:val="28"/>
        </w:rPr>
        <w:t xml:space="preserve"> </w:t>
      </w:r>
      <w:r w:rsidRPr="004C1C05">
        <w:rPr>
          <w:rFonts w:ascii="Times New Roman" w:hAnsi="Times New Roman" w:cs="Times New Roman"/>
          <w:sz w:val="28"/>
          <w:szCs w:val="28"/>
        </w:rPr>
        <w:t>науково-технічної). Інформування розробників включає: вивчення їх інф</w:t>
      </w:r>
      <w:r w:rsidR="008805A2">
        <w:rPr>
          <w:rFonts w:ascii="Times New Roman" w:hAnsi="Times New Roman" w:cs="Times New Roman"/>
          <w:sz w:val="28"/>
          <w:szCs w:val="28"/>
        </w:rPr>
        <w:t>ормаційних</w:t>
      </w:r>
      <w:r w:rsidRPr="004C1C05">
        <w:rPr>
          <w:rFonts w:ascii="Times New Roman" w:hAnsi="Times New Roman" w:cs="Times New Roman"/>
          <w:sz w:val="28"/>
          <w:szCs w:val="28"/>
        </w:rPr>
        <w:t xml:space="preserve"> потреб, ідентифікацію інформаційних ресурсів, проведення інформаційного пошуку </w:t>
      </w:r>
      <w:r w:rsidRPr="008B723E">
        <w:rPr>
          <w:rFonts w:ascii="Times New Roman" w:hAnsi="Times New Roman" w:cs="Times New Roman"/>
          <w:sz w:val="28"/>
          <w:szCs w:val="28"/>
        </w:rPr>
        <w:t>(</w:t>
      </w:r>
      <w:r w:rsidR="008B723E">
        <w:rPr>
          <w:rFonts w:ascii="Times New Roman" w:hAnsi="Times New Roman" w:cs="Times New Roman"/>
          <w:sz w:val="28"/>
          <w:szCs w:val="28"/>
        </w:rPr>
        <w:t xml:space="preserve">також в </w:t>
      </w:r>
      <w:r w:rsidRPr="004C1C05">
        <w:rPr>
          <w:rFonts w:ascii="Times New Roman" w:hAnsi="Times New Roman" w:cs="Times New Roman"/>
          <w:sz w:val="28"/>
          <w:szCs w:val="28"/>
        </w:rPr>
        <w:t xml:space="preserve">Мережі), аналіз і узагальнення отриманої інформації, подання її споживачам в найкоротші терміни і в зручному вигляді. Все охоплюється поняттям інформаційної діяльності в організації.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1C05">
        <w:rPr>
          <w:rFonts w:ascii="Times New Roman" w:hAnsi="Times New Roman" w:cs="Times New Roman"/>
          <w:sz w:val="28"/>
          <w:szCs w:val="28"/>
        </w:rPr>
        <w:t>укупність організованих процесів руху інформації до споживачів</w:t>
      </w:r>
      <w:r w:rsidR="00FB24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(інженерів-проектувальників)</w:t>
      </w:r>
      <w:r w:rsidR="00FB2402">
        <w:rPr>
          <w:rFonts w:ascii="Times New Roman" w:hAnsi="Times New Roman" w:cs="Times New Roman"/>
          <w:sz w:val="28"/>
          <w:szCs w:val="28"/>
        </w:rPr>
        <w:t> об'єднується </w:t>
      </w:r>
      <w:r w:rsidRPr="004C1C05">
        <w:rPr>
          <w:rFonts w:ascii="Times New Roman" w:hAnsi="Times New Roman" w:cs="Times New Roman"/>
          <w:sz w:val="28"/>
          <w:szCs w:val="28"/>
        </w:rPr>
        <w:t>поняттям інформаційного забезпечення. Сучасні методи</w:t>
      </w:r>
      <w:r w:rsidRPr="002E4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1C05">
        <w:rPr>
          <w:rFonts w:ascii="Times New Roman" w:hAnsi="Times New Roman" w:cs="Times New Roman"/>
          <w:sz w:val="28"/>
          <w:szCs w:val="28"/>
        </w:rPr>
        <w:t>еінжин</w:t>
      </w:r>
      <w:r w:rsidR="008805A2">
        <w:rPr>
          <w:rFonts w:ascii="Times New Roman" w:hAnsi="Times New Roman" w:cs="Times New Roman"/>
          <w:sz w:val="28"/>
          <w:szCs w:val="28"/>
        </w:rPr>
        <w:t>і</w:t>
      </w:r>
      <w:r w:rsidRPr="004C1C05">
        <w:rPr>
          <w:rFonts w:ascii="Times New Roman" w:hAnsi="Times New Roman" w:cs="Times New Roman"/>
          <w:sz w:val="28"/>
          <w:szCs w:val="28"/>
        </w:rPr>
        <w:t>ринг</w:t>
      </w:r>
      <w:r w:rsidR="00B929B0">
        <w:rPr>
          <w:rFonts w:ascii="Times New Roman" w:hAnsi="Times New Roman" w:cs="Times New Roman"/>
          <w:sz w:val="28"/>
          <w:szCs w:val="28"/>
        </w:rPr>
        <w:t>у</w:t>
      </w:r>
      <w:r w:rsidRPr="004C1C05">
        <w:rPr>
          <w:rFonts w:ascii="Times New Roman" w:hAnsi="Times New Roman" w:cs="Times New Roman"/>
          <w:sz w:val="28"/>
          <w:szCs w:val="28"/>
        </w:rPr>
        <w:t xml:space="preserve"> бізнес-процесів повинні передбачати автоматизацію пошуку інформації та застосування технологій для її </w:t>
      </w:r>
      <w:r w:rsidR="00523A67">
        <w:rPr>
          <w:rFonts w:ascii="Times New Roman" w:hAnsi="Times New Roman" w:cs="Times New Roman"/>
          <w:sz w:val="28"/>
          <w:szCs w:val="28"/>
        </w:rPr>
        <w:t xml:space="preserve">обробки, зберігання та надання і </w:t>
      </w:r>
      <w:r w:rsidRPr="004C1C05">
        <w:rPr>
          <w:rFonts w:ascii="Times New Roman" w:hAnsi="Times New Roman" w:cs="Times New Roman"/>
          <w:sz w:val="28"/>
          <w:szCs w:val="28"/>
        </w:rPr>
        <w:t>відповідну організацію процесу</w:t>
      </w:r>
      <w:r w:rsidR="00523A67">
        <w:rPr>
          <w:rFonts w:ascii="Times New Roman" w:hAnsi="Times New Roman" w:cs="Times New Roman"/>
          <w:sz w:val="28"/>
          <w:szCs w:val="28"/>
        </w:rPr>
        <w:t xml:space="preserve"> інформаційного забезпечення р</w:t>
      </w:r>
      <w:r w:rsidR="00523A67" w:rsidRPr="004C1C05">
        <w:rPr>
          <w:rFonts w:ascii="Times New Roman" w:hAnsi="Times New Roman" w:cs="Times New Roman"/>
          <w:sz w:val="28"/>
          <w:szCs w:val="28"/>
        </w:rPr>
        <w:t>еінжин</w:t>
      </w:r>
      <w:r w:rsidR="00C077CD">
        <w:rPr>
          <w:rFonts w:ascii="Times New Roman" w:hAnsi="Times New Roman" w:cs="Times New Roman"/>
          <w:sz w:val="28"/>
          <w:szCs w:val="28"/>
        </w:rPr>
        <w:t>і</w:t>
      </w:r>
      <w:r w:rsidR="00523A67" w:rsidRPr="004C1C05">
        <w:rPr>
          <w:rFonts w:ascii="Times New Roman" w:hAnsi="Times New Roman" w:cs="Times New Roman"/>
          <w:sz w:val="28"/>
          <w:szCs w:val="28"/>
        </w:rPr>
        <w:t>р</w:t>
      </w:r>
      <w:r w:rsidR="0076500D">
        <w:rPr>
          <w:rFonts w:ascii="Times New Roman" w:hAnsi="Times New Roman" w:cs="Times New Roman"/>
          <w:sz w:val="28"/>
          <w:szCs w:val="28"/>
        </w:rPr>
        <w:t>и</w:t>
      </w:r>
      <w:r w:rsidR="00523A67" w:rsidRPr="004C1C05">
        <w:rPr>
          <w:rFonts w:ascii="Times New Roman" w:hAnsi="Times New Roman" w:cs="Times New Roman"/>
          <w:sz w:val="28"/>
          <w:szCs w:val="28"/>
        </w:rPr>
        <w:t>нг</w:t>
      </w:r>
      <w:r w:rsidR="00523A67">
        <w:rPr>
          <w:rFonts w:ascii="Times New Roman" w:hAnsi="Times New Roman" w:cs="Times New Roman"/>
          <w:sz w:val="28"/>
          <w:szCs w:val="28"/>
        </w:rPr>
        <w:t>у</w:t>
      </w:r>
      <w:r w:rsidR="00523A67" w:rsidRPr="004C1C05">
        <w:rPr>
          <w:rFonts w:ascii="Times New Roman" w:hAnsi="Times New Roman" w:cs="Times New Roman"/>
          <w:sz w:val="28"/>
          <w:szCs w:val="28"/>
        </w:rPr>
        <w:t xml:space="preserve"> бізнес-процесів</w:t>
      </w:r>
      <w:r w:rsidRPr="004C1C05">
        <w:rPr>
          <w:rFonts w:ascii="Times New Roman" w:hAnsi="Times New Roman" w:cs="Times New Roman"/>
          <w:sz w:val="28"/>
          <w:szCs w:val="28"/>
        </w:rPr>
        <w:t>.</w:t>
      </w:r>
    </w:p>
    <w:p w:rsidR="00FF4547" w:rsidRPr="002E4B2A" w:rsidRDefault="00FF4547" w:rsidP="00FF4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4547" w:rsidRPr="002E4B2A" w:rsidRDefault="00FF4547" w:rsidP="00FF4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A32" w:rsidRDefault="0022666F" w:rsidP="001B58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БІЗНЕС-ПРОЦЕС, ЗАБЕЗПЕЧЕННЯ </w:t>
      </w:r>
      <w:r w:rsidR="00514DB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ОРМАЦІЄЮ, </w:t>
      </w:r>
      <w:r w:rsidR="00514DB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ІНЖЕНЕР-П</w:t>
      </w:r>
      <w:r w:rsidR="00514DB7"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РОЕКТУВАЛЬНИК,</w:t>
      </w:r>
      <w:r w:rsidR="0051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ІНФОРМАЦІЯ, </w:t>
      </w:r>
      <w:r w:rsidR="00FF45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ІНФОРМАТИЗАЦІЯ,</w:t>
      </w:r>
      <w:r w:rsidR="00FF45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14DB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 ПОТРЕБА,</w:t>
      </w:r>
      <w:r w:rsidR="00FF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ІНФОРМАЦІЙНІ РЕСУРСИ,</w:t>
      </w:r>
      <w:r w:rsidR="00514DB7" w:rsidRPr="0051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</w:t>
      </w:r>
      <w:r w:rsidR="00FF45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4DB7"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ПРОЕКТНИЙ</w:t>
      </w:r>
      <w:r w:rsidR="00514DB7" w:rsidRPr="00143C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14DB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</w:t>
      </w:r>
      <w:r w:rsidR="00FF45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4DB7" w:rsidRPr="0051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514DB7"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ІНЖИНІРИНГ,</w:t>
      </w:r>
      <w:r w:rsidR="00FF45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СИНТЕЗУВАННЯ.</w:t>
      </w:r>
    </w:p>
    <w:p w:rsidR="00D27A32" w:rsidRDefault="00D27A32" w:rsidP="000704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7A32" w:rsidSect="001608E3">
          <w:headerReference w:type="default" r:id="rId9"/>
          <w:footerReference w:type="default" r:id="rId10"/>
          <w:pgSz w:w="11910" w:h="16840"/>
          <w:pgMar w:top="851" w:right="567" w:bottom="851" w:left="1701" w:header="862" w:footer="714" w:gutter="0"/>
          <w:cols w:space="720"/>
        </w:sectPr>
      </w:pPr>
    </w:p>
    <w:p w:rsidR="0025254B" w:rsidRDefault="0036366A" w:rsidP="00363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6A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996B4E" w:rsidRDefault="00996B4E" w:rsidP="00363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1E0" w:rsidRPr="0036366A" w:rsidRDefault="006621E0" w:rsidP="00363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  <w:gridCol w:w="1155"/>
      </w:tblGrid>
      <w:tr w:rsidR="0036366A" w:rsidTr="003F684A">
        <w:tc>
          <w:tcPr>
            <w:tcW w:w="8703" w:type="dxa"/>
          </w:tcPr>
          <w:p w:rsidR="0036366A" w:rsidRPr="0036366A" w:rsidRDefault="0036366A" w:rsidP="00AD58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6A">
              <w:rPr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</w:p>
        </w:tc>
        <w:tc>
          <w:tcPr>
            <w:tcW w:w="1155" w:type="dxa"/>
          </w:tcPr>
          <w:p w:rsidR="0036366A" w:rsidRDefault="00FF4547" w:rsidP="003636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366A" w:rsidTr="003F684A">
        <w:tc>
          <w:tcPr>
            <w:tcW w:w="8703" w:type="dxa"/>
          </w:tcPr>
          <w:p w:rsidR="0002561D" w:rsidRPr="000602D7" w:rsidRDefault="00BA5B44" w:rsidP="008A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D1E52" w:rsidRPr="000602D7">
              <w:rPr>
                <w:rFonts w:ascii="Times New Roman" w:hAnsi="Times New Roman" w:cs="Times New Roman"/>
                <w:b/>
                <w:sz w:val="28"/>
                <w:szCs w:val="28"/>
              </w:rPr>
              <w:t>озділ</w:t>
            </w:r>
            <w:r w:rsidR="008A076A">
              <w:rPr>
                <w:rFonts w:ascii="Times New Roman" w:hAnsi="Times New Roman" w:cs="Times New Roman"/>
                <w:b/>
                <w:sz w:val="28"/>
                <w:szCs w:val="28"/>
              </w:rPr>
              <w:t> 1. ТЕОРЕТИЧНІ АСПЕКТИ ІНФОРМАЦІЙНОГО З</w:t>
            </w:r>
            <w:r w:rsidR="00FB2402">
              <w:rPr>
                <w:rFonts w:ascii="Times New Roman" w:hAnsi="Times New Roman" w:cs="Times New Roman"/>
                <w:b/>
                <w:sz w:val="28"/>
                <w:szCs w:val="28"/>
              </w:rPr>
              <w:t>АБЕЗПЕЧЕННЯ ТЕХНІЧНОГО ПРОЦЕСУ</w:t>
            </w:r>
          </w:p>
        </w:tc>
        <w:tc>
          <w:tcPr>
            <w:tcW w:w="1155" w:type="dxa"/>
          </w:tcPr>
          <w:p w:rsidR="0036366A" w:rsidRDefault="00A937C5" w:rsidP="007A31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1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6A" w:rsidTr="003F684A">
        <w:tc>
          <w:tcPr>
            <w:tcW w:w="8703" w:type="dxa"/>
          </w:tcPr>
          <w:p w:rsidR="0036366A" w:rsidRDefault="0002561D" w:rsidP="00F615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F615ED" w:rsidRPr="00121C71">
              <w:rPr>
                <w:rFonts w:ascii="Times New Roman" w:hAnsi="Times New Roman" w:cs="Times New Roman"/>
                <w:sz w:val="28"/>
                <w:szCs w:val="28"/>
              </w:rPr>
              <w:t xml:space="preserve">Категоріально-понятійний </w:t>
            </w:r>
            <w:r w:rsidR="00121C71" w:rsidRPr="00121C71">
              <w:rPr>
                <w:rFonts w:ascii="Times New Roman" w:hAnsi="Times New Roman" w:cs="Times New Roman"/>
                <w:sz w:val="28"/>
                <w:szCs w:val="28"/>
              </w:rPr>
              <w:t xml:space="preserve">апарат </w:t>
            </w:r>
            <w:r w:rsidR="00121C71" w:rsidRPr="00121C71">
              <w:rPr>
                <w:rFonts w:ascii="Times New Roman" w:hAnsi="Times New Roman"/>
                <w:sz w:val="28"/>
                <w:szCs w:val="28"/>
              </w:rPr>
              <w:t>предметної області інформаційного забезпечення проектної діяльності в сфері техніки</w:t>
            </w:r>
          </w:p>
        </w:tc>
        <w:tc>
          <w:tcPr>
            <w:tcW w:w="1155" w:type="dxa"/>
          </w:tcPr>
          <w:p w:rsidR="0036366A" w:rsidRDefault="005316F9" w:rsidP="007A31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1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6A" w:rsidTr="003F684A">
        <w:tc>
          <w:tcPr>
            <w:tcW w:w="8703" w:type="dxa"/>
          </w:tcPr>
          <w:p w:rsidR="0036366A" w:rsidRDefault="0002561D" w:rsidP="00AD58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Поняття інформаційного забезпечення проектного інституту</w:t>
            </w:r>
          </w:p>
        </w:tc>
        <w:tc>
          <w:tcPr>
            <w:tcW w:w="1155" w:type="dxa"/>
          </w:tcPr>
          <w:p w:rsidR="0036366A" w:rsidRDefault="005316F9" w:rsidP="007A31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3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6A" w:rsidTr="003F684A">
        <w:tc>
          <w:tcPr>
            <w:tcW w:w="8703" w:type="dxa"/>
          </w:tcPr>
          <w:p w:rsidR="0036366A" w:rsidRDefault="0002561D" w:rsidP="00AD58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Реінжиніринг бізнесу як фактор технічного прогресу</w:t>
            </w:r>
          </w:p>
        </w:tc>
        <w:tc>
          <w:tcPr>
            <w:tcW w:w="1155" w:type="dxa"/>
          </w:tcPr>
          <w:p w:rsidR="0036366A" w:rsidRDefault="007A31F3" w:rsidP="008A00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0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366A" w:rsidTr="003F684A">
        <w:tc>
          <w:tcPr>
            <w:tcW w:w="8703" w:type="dxa"/>
          </w:tcPr>
          <w:p w:rsidR="0036366A" w:rsidRPr="009931DF" w:rsidRDefault="00BA5B44" w:rsidP="00BA5B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B2FA7">
              <w:rPr>
                <w:rFonts w:ascii="Times New Roman" w:hAnsi="Times New Roman" w:cs="Times New Roman"/>
                <w:b/>
                <w:sz w:val="28"/>
                <w:szCs w:val="28"/>
              </w:rPr>
              <w:t>озділ </w:t>
            </w:r>
            <w:r w:rsidR="008A076A">
              <w:rPr>
                <w:rFonts w:ascii="Times New Roman" w:hAnsi="Times New Roman" w:cs="Times New Roman"/>
                <w:b/>
                <w:sz w:val="28"/>
                <w:szCs w:val="28"/>
              </w:rPr>
              <w:t>2. </w:t>
            </w:r>
            <w:r w:rsidR="00FB2FA7">
              <w:rPr>
                <w:rFonts w:ascii="Times New Roman" w:hAnsi="Times New Roman" w:cs="Times New Roman"/>
                <w:b/>
                <w:sz w:val="28"/>
                <w:szCs w:val="28"/>
              </w:rPr>
              <w:t>СУЧАСНИЙ СТАН І ПРОБЛЕМИ</w:t>
            </w:r>
            <w:r w:rsidR="00FB2F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="00FB2FA7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</w:t>
            </w:r>
            <w:r w:rsidR="00282CC3">
              <w:rPr>
                <w:rFonts w:ascii="Times New Roman" w:hAnsi="Times New Roman" w:cs="Times New Roman"/>
                <w:b/>
                <w:sz w:val="28"/>
                <w:szCs w:val="28"/>
              </w:rPr>
              <w:t>НОГО ЗАБЕЗПЕЧЕННЯ РЕІНЖИНІРИНГУ БІЗНЕСУ</w:t>
            </w:r>
            <w:r w:rsidR="009931DF" w:rsidRPr="00993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</w:tcPr>
          <w:p w:rsidR="0036366A" w:rsidRDefault="002D4687" w:rsidP="005316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6366A" w:rsidTr="003F684A">
        <w:tc>
          <w:tcPr>
            <w:tcW w:w="8703" w:type="dxa"/>
          </w:tcPr>
          <w:p w:rsidR="0036366A" w:rsidRDefault="00C24C21" w:rsidP="0027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Нові проблеми в</w:t>
            </w:r>
            <w:r w:rsidR="009931DF">
              <w:rPr>
                <w:rFonts w:ascii="Times New Roman" w:hAnsi="Times New Roman" w:cs="Times New Roman"/>
                <w:sz w:val="28"/>
                <w:szCs w:val="28"/>
              </w:rPr>
              <w:t xml:space="preserve"> умовах </w:t>
            </w:r>
            <w:r w:rsidR="00270915" w:rsidRPr="00270915">
              <w:rPr>
                <w:rFonts w:ascii="Times New Roman" w:hAnsi="Times New Roman" w:cs="Times New Roman"/>
                <w:sz w:val="28"/>
                <w:szCs w:val="28"/>
              </w:rPr>
              <w:t>інформа</w:t>
            </w:r>
            <w:r w:rsidR="00270915">
              <w:rPr>
                <w:rFonts w:ascii="Times New Roman" w:hAnsi="Times New Roman" w:cs="Times New Roman"/>
                <w:sz w:val="28"/>
                <w:szCs w:val="28"/>
              </w:rPr>
              <w:t>ційного суспільства</w:t>
            </w:r>
          </w:p>
        </w:tc>
        <w:tc>
          <w:tcPr>
            <w:tcW w:w="1155" w:type="dxa"/>
          </w:tcPr>
          <w:p w:rsidR="0036366A" w:rsidRDefault="002D4687" w:rsidP="005316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931DF" w:rsidTr="003F684A">
        <w:tc>
          <w:tcPr>
            <w:tcW w:w="8703" w:type="dxa"/>
          </w:tcPr>
          <w:p w:rsidR="009931DF" w:rsidRDefault="009931DF" w:rsidP="00AD58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Трансформація змісту та форм реінжинірингу</w:t>
            </w:r>
          </w:p>
        </w:tc>
        <w:tc>
          <w:tcPr>
            <w:tcW w:w="1155" w:type="dxa"/>
          </w:tcPr>
          <w:p w:rsidR="009931DF" w:rsidRDefault="007A31F3" w:rsidP="002D46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4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31DF" w:rsidTr="003F684A">
        <w:tc>
          <w:tcPr>
            <w:tcW w:w="8703" w:type="dxa"/>
          </w:tcPr>
          <w:p w:rsidR="009931DF" w:rsidRDefault="001A645B" w:rsidP="00D846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="00505ADE">
              <w:rPr>
                <w:rFonts w:ascii="Times New Roman" w:hAnsi="Times New Roman" w:cs="Times New Roman"/>
                <w:sz w:val="28"/>
                <w:szCs w:val="28"/>
              </w:rPr>
              <w:t xml:space="preserve">Вимоги до інформаційного забезпечення: </w:t>
            </w:r>
            <w:r w:rsidR="00D84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5ADE">
              <w:rPr>
                <w:rFonts w:ascii="Times New Roman" w:hAnsi="Times New Roman" w:cs="Times New Roman"/>
                <w:sz w:val="28"/>
                <w:szCs w:val="28"/>
              </w:rPr>
              <w:t xml:space="preserve">наліз нових вимог до </w:t>
            </w:r>
            <w:r w:rsidR="00270915" w:rsidRPr="00270915">
              <w:rPr>
                <w:rFonts w:ascii="Times New Roman" w:hAnsi="Times New Roman" w:cs="Times New Roman"/>
                <w:sz w:val="28"/>
                <w:szCs w:val="28"/>
              </w:rPr>
              <w:t>інформаційного забезпечення</w:t>
            </w:r>
            <w:r w:rsidRPr="0027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ADE" w:rsidRPr="00270915">
              <w:rPr>
                <w:rFonts w:ascii="Times New Roman" w:hAnsi="Times New Roman" w:cs="Times New Roman"/>
                <w:sz w:val="28"/>
                <w:szCs w:val="28"/>
              </w:rPr>
              <w:t xml:space="preserve">реінжинірингу </w:t>
            </w:r>
          </w:p>
        </w:tc>
        <w:tc>
          <w:tcPr>
            <w:tcW w:w="1155" w:type="dxa"/>
          </w:tcPr>
          <w:p w:rsidR="009931DF" w:rsidRDefault="007A31F3" w:rsidP="00CE0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1DF" w:rsidTr="003F684A">
        <w:tc>
          <w:tcPr>
            <w:tcW w:w="8703" w:type="dxa"/>
          </w:tcPr>
          <w:p w:rsidR="009931DF" w:rsidRPr="00440A43" w:rsidRDefault="00BA5B44" w:rsidP="008A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505ADE" w:rsidRPr="00440A43">
              <w:rPr>
                <w:rFonts w:ascii="Times New Roman" w:hAnsi="Times New Roman" w:cs="Times New Roman"/>
                <w:b/>
                <w:sz w:val="28"/>
                <w:szCs w:val="28"/>
              </w:rPr>
              <w:t>озділ</w:t>
            </w:r>
            <w:r w:rsidR="008A0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3. ПРАКТИЧНІ </w:t>
            </w:r>
            <w:r w:rsidR="00282CC3">
              <w:rPr>
                <w:rFonts w:ascii="Times New Roman" w:hAnsi="Times New Roman" w:cs="Times New Roman"/>
                <w:b/>
                <w:sz w:val="28"/>
                <w:szCs w:val="28"/>
              </w:rPr>
              <w:t>АСПЕКТИ</w:t>
            </w:r>
            <w:r w:rsidR="008A0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ІНФОРМАЦІЙНОГО </w:t>
            </w:r>
            <w:r w:rsidR="0065799D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 РЕІНЖИНІР</w:t>
            </w:r>
            <w:r w:rsidR="00130DA0">
              <w:rPr>
                <w:rFonts w:ascii="Times New Roman" w:hAnsi="Times New Roman" w:cs="Times New Roman"/>
                <w:b/>
                <w:sz w:val="28"/>
                <w:szCs w:val="28"/>
              </w:rPr>
              <w:t>ИНГУ</w:t>
            </w:r>
          </w:p>
        </w:tc>
        <w:tc>
          <w:tcPr>
            <w:tcW w:w="1155" w:type="dxa"/>
          </w:tcPr>
          <w:p w:rsidR="009931DF" w:rsidRDefault="007A31F3" w:rsidP="00CE0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0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0A43" w:rsidTr="003F684A">
        <w:tc>
          <w:tcPr>
            <w:tcW w:w="8703" w:type="dxa"/>
          </w:tcPr>
          <w:p w:rsidR="00440A43" w:rsidRDefault="00A3786B" w:rsidP="00772F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3.1 </w:t>
            </w:r>
            <w:r w:rsidR="00440A43">
              <w:rPr>
                <w:rFonts w:ascii="Times New Roman" w:hAnsi="Times New Roman" w:cs="Times New Roman"/>
                <w:sz w:val="28"/>
                <w:szCs w:val="28"/>
              </w:rPr>
              <w:t xml:space="preserve">Шляхи </w:t>
            </w:r>
            <w:r w:rsidR="0098217C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ефективності реінжинірингу на основі удосконалення його інформаційного </w:t>
            </w:r>
            <w:r w:rsidR="000E5A8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r w:rsidR="0098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</w:tcPr>
          <w:p w:rsidR="00440A43" w:rsidRDefault="007A31F3" w:rsidP="00CE0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0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0A43" w:rsidTr="003F684A">
        <w:tc>
          <w:tcPr>
            <w:tcW w:w="8703" w:type="dxa"/>
          </w:tcPr>
          <w:p w:rsidR="00440A43" w:rsidRDefault="000E5A81" w:rsidP="00AD58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Основні </w:t>
            </w:r>
            <w:r w:rsidR="00DC75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напрямки інформаційного забезпечення</w:t>
            </w:r>
          </w:p>
        </w:tc>
        <w:tc>
          <w:tcPr>
            <w:tcW w:w="1155" w:type="dxa"/>
          </w:tcPr>
          <w:p w:rsidR="00440A43" w:rsidRDefault="007A31F3" w:rsidP="001B401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4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66A" w:rsidTr="003F684A">
        <w:tc>
          <w:tcPr>
            <w:tcW w:w="8703" w:type="dxa"/>
          </w:tcPr>
          <w:p w:rsidR="0036366A" w:rsidRDefault="00E85D91" w:rsidP="007650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A378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1360">
              <w:rPr>
                <w:rFonts w:ascii="Times New Roman" w:hAnsi="Times New Roman" w:cs="Times New Roman"/>
                <w:sz w:val="28"/>
                <w:szCs w:val="28"/>
              </w:rPr>
              <w:t>Рекомендац</w:t>
            </w:r>
            <w:r w:rsidR="00DC75AD">
              <w:rPr>
                <w:rFonts w:ascii="Times New Roman" w:hAnsi="Times New Roman" w:cs="Times New Roman"/>
                <w:sz w:val="28"/>
                <w:szCs w:val="28"/>
              </w:rPr>
              <w:t>ії з удосконалення інформаційного забезпечення</w:t>
            </w:r>
            <w:r w:rsidR="00F91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5AD">
              <w:rPr>
                <w:rFonts w:ascii="Times New Roman" w:hAnsi="Times New Roman" w:cs="Times New Roman"/>
                <w:sz w:val="28"/>
                <w:szCs w:val="28"/>
              </w:rPr>
              <w:t xml:space="preserve">реінжинірингу </w:t>
            </w:r>
            <w:r w:rsidR="007650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75AD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проектному інституті</w:t>
            </w:r>
          </w:p>
        </w:tc>
        <w:tc>
          <w:tcPr>
            <w:tcW w:w="1155" w:type="dxa"/>
          </w:tcPr>
          <w:p w:rsidR="0036366A" w:rsidRDefault="00C970C0" w:rsidP="008A00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00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27E4" w:rsidTr="003F684A">
        <w:tc>
          <w:tcPr>
            <w:tcW w:w="8703" w:type="dxa"/>
          </w:tcPr>
          <w:p w:rsidR="001327E4" w:rsidRPr="001327E4" w:rsidRDefault="001327E4" w:rsidP="00AD58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7E4">
              <w:rPr>
                <w:rFonts w:ascii="Times New Roman" w:hAnsi="Times New Roman" w:cs="Times New Roman"/>
                <w:b/>
                <w:sz w:val="28"/>
                <w:szCs w:val="28"/>
              </w:rPr>
              <w:t>ВИСНОВКИ</w:t>
            </w:r>
          </w:p>
        </w:tc>
        <w:tc>
          <w:tcPr>
            <w:tcW w:w="1155" w:type="dxa"/>
          </w:tcPr>
          <w:p w:rsidR="001327E4" w:rsidRDefault="00C970C0" w:rsidP="00990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0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7E4" w:rsidTr="003F684A">
        <w:tc>
          <w:tcPr>
            <w:tcW w:w="8703" w:type="dxa"/>
          </w:tcPr>
          <w:p w:rsidR="001327E4" w:rsidRPr="001327E4" w:rsidRDefault="001327E4" w:rsidP="00AD58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7E4">
              <w:rPr>
                <w:rFonts w:ascii="Times New Roman" w:hAnsi="Times New Roman" w:cs="Times New Roman"/>
                <w:b/>
                <w:sz w:val="28"/>
                <w:szCs w:val="28"/>
              </w:rPr>
              <w:t>СПИСОК ВИКОРИСТАНИХ ДЖЕРЕЛ</w:t>
            </w:r>
          </w:p>
        </w:tc>
        <w:tc>
          <w:tcPr>
            <w:tcW w:w="1155" w:type="dxa"/>
          </w:tcPr>
          <w:p w:rsidR="001327E4" w:rsidRDefault="00C970C0" w:rsidP="000453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53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30DA0" w:rsidRDefault="00130DA0">
      <w:pPr>
        <w:rPr>
          <w:rFonts w:ascii="Times New Roman" w:hAnsi="Times New Roman" w:cs="Times New Roman"/>
          <w:sz w:val="28"/>
          <w:szCs w:val="28"/>
        </w:rPr>
        <w:sectPr w:rsidR="00130DA0" w:rsidSect="001F1458">
          <w:headerReference w:type="default" r:id="rId11"/>
          <w:footerReference w:type="default" r:id="rId12"/>
          <w:pgSz w:w="11910" w:h="16840"/>
          <w:pgMar w:top="851" w:right="567" w:bottom="851" w:left="1701" w:header="862" w:footer="714" w:gutter="0"/>
          <w:cols w:space="720"/>
        </w:sectPr>
      </w:pPr>
    </w:p>
    <w:p w:rsidR="00DC75AD" w:rsidRPr="00DC75AD" w:rsidRDefault="00DC75AD" w:rsidP="00DC7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AD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5015E3" w:rsidRDefault="005015E3" w:rsidP="005015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E2" w:rsidRDefault="000E40E2" w:rsidP="005015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2C0" w:rsidRPr="00143C25" w:rsidRDefault="005015E3" w:rsidP="00501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 діяльність</w:t>
      </w:r>
      <w:r w:rsidRPr="00143C25">
        <w:rPr>
          <w:rFonts w:ascii="Times New Roman" w:hAnsi="Times New Roman" w:cs="Times New Roman"/>
          <w:sz w:val="28"/>
          <w:szCs w:val="28"/>
        </w:rPr>
        <w:t xml:space="preserve"> практично завжди являє собою вирішення конкретної проблеми або їх сукупності.</w:t>
      </w:r>
      <w:r w:rsidR="00E932C0">
        <w:rPr>
          <w:rFonts w:ascii="Times New Roman" w:hAnsi="Times New Roman" w:cs="Times New Roman"/>
          <w:sz w:val="28"/>
          <w:szCs w:val="28"/>
        </w:rPr>
        <w:t xml:space="preserve"> Постійна конкуренція на ринку інжинірингових послуг вимагає оновлення інформац</w:t>
      </w:r>
      <w:r w:rsidR="00327609">
        <w:rPr>
          <w:rFonts w:ascii="Times New Roman" w:hAnsi="Times New Roman" w:cs="Times New Roman"/>
          <w:sz w:val="28"/>
          <w:szCs w:val="28"/>
        </w:rPr>
        <w:t>ії, яку використовують інженери</w:t>
      </w:r>
      <w:r w:rsidR="00E932C0">
        <w:rPr>
          <w:rFonts w:ascii="Times New Roman" w:hAnsi="Times New Roman" w:cs="Times New Roman"/>
          <w:sz w:val="28"/>
          <w:szCs w:val="28"/>
        </w:rPr>
        <w:t>. Реінжин</w:t>
      </w:r>
      <w:r w:rsidR="004D2851">
        <w:rPr>
          <w:rFonts w:ascii="Times New Roman" w:hAnsi="Times New Roman" w:cs="Times New Roman"/>
          <w:sz w:val="28"/>
          <w:szCs w:val="28"/>
        </w:rPr>
        <w:t>і</w:t>
      </w:r>
      <w:r w:rsidR="008B723E">
        <w:rPr>
          <w:rFonts w:ascii="Times New Roman" w:hAnsi="Times New Roman" w:cs="Times New Roman"/>
          <w:sz w:val="28"/>
          <w:szCs w:val="28"/>
        </w:rPr>
        <w:t>ринг</w:t>
      </w:r>
      <w:r w:rsidR="008B723E" w:rsidRPr="00327609">
        <w:rPr>
          <w:rFonts w:ascii="Times New Roman" w:hAnsi="Times New Roman" w:cs="Times New Roman"/>
          <w:sz w:val="28"/>
          <w:szCs w:val="28"/>
        </w:rPr>
        <w:t xml:space="preserve"> бізне</w:t>
      </w:r>
      <w:r w:rsidR="00327609">
        <w:rPr>
          <w:rFonts w:ascii="Times New Roman" w:hAnsi="Times New Roman" w:cs="Times New Roman"/>
          <w:sz w:val="28"/>
          <w:szCs w:val="28"/>
        </w:rPr>
        <w:t>с</w:t>
      </w:r>
      <w:r w:rsidR="008B723E" w:rsidRPr="00327609">
        <w:rPr>
          <w:rFonts w:ascii="Times New Roman" w:hAnsi="Times New Roman" w:cs="Times New Roman"/>
          <w:sz w:val="28"/>
          <w:szCs w:val="28"/>
        </w:rPr>
        <w:t>-процес</w:t>
      </w:r>
      <w:r w:rsidR="00E932C0" w:rsidRPr="00327609">
        <w:rPr>
          <w:rFonts w:ascii="Times New Roman" w:hAnsi="Times New Roman" w:cs="Times New Roman"/>
          <w:sz w:val="28"/>
          <w:szCs w:val="28"/>
        </w:rPr>
        <w:t>ів</w:t>
      </w:r>
      <w:r w:rsidR="00E932C0">
        <w:rPr>
          <w:rFonts w:ascii="Times New Roman" w:hAnsi="Times New Roman" w:cs="Times New Roman"/>
          <w:sz w:val="28"/>
          <w:szCs w:val="28"/>
        </w:rPr>
        <w:t xml:space="preserve"> </w:t>
      </w:r>
      <w:r w:rsidR="00E932C0" w:rsidRPr="00393871">
        <w:rPr>
          <w:rFonts w:ascii="Times New Roman" w:hAnsi="Times New Roman" w:cs="Times New Roman"/>
          <w:sz w:val="28"/>
          <w:szCs w:val="28"/>
        </w:rPr>
        <w:t>має на увазі постійне оновлення та переосмислення технологічних процесів, що використовуються, а це неможливо без постійного притоку інфор</w:t>
      </w:r>
      <w:r w:rsidR="00E932C0">
        <w:rPr>
          <w:rFonts w:ascii="Times New Roman" w:hAnsi="Times New Roman" w:cs="Times New Roman"/>
          <w:sz w:val="28"/>
          <w:szCs w:val="28"/>
        </w:rPr>
        <w:t xml:space="preserve">мації про інноваційні розробки та використання </w:t>
      </w:r>
      <w:r w:rsidR="00E932C0" w:rsidRPr="00393871">
        <w:rPr>
          <w:rFonts w:ascii="Times New Roman" w:hAnsi="Times New Roman" w:cs="Times New Roman"/>
          <w:sz w:val="28"/>
          <w:szCs w:val="28"/>
        </w:rPr>
        <w:t>відповідн</w:t>
      </w:r>
      <w:r w:rsidR="00E932C0">
        <w:rPr>
          <w:rFonts w:ascii="Times New Roman" w:hAnsi="Times New Roman" w:cs="Times New Roman"/>
          <w:sz w:val="28"/>
          <w:szCs w:val="28"/>
        </w:rPr>
        <w:t>ого</w:t>
      </w:r>
      <w:r w:rsidR="00E932C0" w:rsidRPr="00393871">
        <w:rPr>
          <w:rFonts w:ascii="Times New Roman" w:hAnsi="Times New Roman" w:cs="Times New Roman"/>
          <w:sz w:val="28"/>
          <w:szCs w:val="28"/>
        </w:rPr>
        <w:t xml:space="preserve"> програмн</w:t>
      </w:r>
      <w:r w:rsidR="00E932C0">
        <w:rPr>
          <w:rFonts w:ascii="Times New Roman" w:hAnsi="Times New Roman" w:cs="Times New Roman"/>
          <w:sz w:val="28"/>
          <w:szCs w:val="28"/>
        </w:rPr>
        <w:t>ого</w:t>
      </w:r>
      <w:r w:rsidR="00E932C0" w:rsidRPr="00393871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="00E932C0">
        <w:rPr>
          <w:rFonts w:ascii="Times New Roman" w:hAnsi="Times New Roman" w:cs="Times New Roman"/>
          <w:sz w:val="28"/>
          <w:szCs w:val="28"/>
        </w:rPr>
        <w:t>.</w:t>
      </w:r>
    </w:p>
    <w:p w:rsidR="00121C71" w:rsidRPr="00F3309D" w:rsidRDefault="005015E3" w:rsidP="00562758">
      <w:pPr>
        <w:autoSpaceDE w:val="0"/>
        <w:autoSpaceDN w:val="0"/>
        <w:adjustRightInd w:val="0"/>
        <w:spacing w:after="0" w:line="360" w:lineRule="auto"/>
        <w:ind w:left="40" w:right="-20" w:firstLine="668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590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Актуальність теми полягає у ви</w:t>
      </w:r>
      <w:r w:rsidR="00E932C0" w:rsidRPr="005907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ченні </w:t>
      </w:r>
      <w:r w:rsidR="00E932C0" w:rsidRPr="0059078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 забезпечення реінжин</w:t>
      </w:r>
      <w:r w:rsidR="008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E932C0" w:rsidRPr="005907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32C0" w:rsidRPr="00590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нгу проект</w:t>
      </w:r>
      <w:r w:rsidR="003C5F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32C0" w:rsidRPr="00590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інститутів, який не можливий без інформації</w:t>
      </w:r>
      <w:r w:rsidR="00FC3FE3" w:rsidRPr="00590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210" w:rsidRPr="00590789">
        <w:rPr>
          <w:rFonts w:ascii="Times New Roman" w:hAnsi="Times New Roman" w:cs="Times New Roman"/>
          <w:sz w:val="28"/>
          <w:szCs w:val="28"/>
        </w:rPr>
        <w:t xml:space="preserve"> </w:t>
      </w:r>
      <w:r w:rsidR="00A3696C" w:rsidRPr="00B2245F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Трансформаційні процеси в економіці держави спонукають підприємства до пошуку відповідних методів управління, стратегії і тактики поведінки на ринку, нових засобів взаємовідносин з партнерами та клієнтами. </w:t>
      </w:r>
    </w:p>
    <w:p w:rsidR="00144EED" w:rsidRPr="00121C71" w:rsidRDefault="006E5134" w:rsidP="00F32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9D">
        <w:rPr>
          <w:rFonts w:ascii="Times New Roman" w:hAnsi="Times New Roman" w:cs="Times New Roman"/>
          <w:spacing w:val="-1"/>
          <w:sz w:val="28"/>
          <w:szCs w:val="28"/>
        </w:rPr>
        <w:t>Інформаційні технології</w:t>
      </w:r>
      <w:r w:rsidRPr="001C5342">
        <w:rPr>
          <w:rFonts w:ascii="Times New Roman" w:hAnsi="Times New Roman" w:cs="Times New Roman"/>
          <w:spacing w:val="-1"/>
          <w:sz w:val="28"/>
          <w:szCs w:val="28"/>
        </w:rPr>
        <w:t xml:space="preserve"> відіграють важливу</w:t>
      </w:r>
      <w:r w:rsidRPr="000508A7">
        <w:rPr>
          <w:rFonts w:ascii="Times New Roman" w:hAnsi="Times New Roman" w:cs="Times New Roman"/>
          <w:spacing w:val="-1"/>
          <w:sz w:val="28"/>
          <w:szCs w:val="28"/>
        </w:rPr>
        <w:t xml:space="preserve"> роль </w:t>
      </w:r>
      <w:r w:rsidR="008B723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C5342">
        <w:rPr>
          <w:rFonts w:ascii="Times New Roman" w:hAnsi="Times New Roman" w:cs="Times New Roman"/>
          <w:spacing w:val="-1"/>
          <w:sz w:val="28"/>
          <w:szCs w:val="28"/>
        </w:rPr>
        <w:t xml:space="preserve"> зміні ділових процесів</w:t>
      </w:r>
      <w:r w:rsidRPr="00327609">
        <w:rPr>
          <w:rFonts w:ascii="Times New Roman" w:hAnsi="Times New Roman" w:cs="Times New Roman"/>
          <w:spacing w:val="-1"/>
          <w:sz w:val="28"/>
          <w:szCs w:val="28"/>
        </w:rPr>
        <w:t xml:space="preserve"> поряд</w:t>
      </w:r>
      <w:r w:rsidRPr="000508A7">
        <w:rPr>
          <w:rFonts w:ascii="Times New Roman" w:hAnsi="Times New Roman" w:cs="Times New Roman"/>
          <w:spacing w:val="-1"/>
          <w:sz w:val="28"/>
          <w:szCs w:val="28"/>
        </w:rPr>
        <w:t xml:space="preserve"> з</w:t>
      </w:r>
      <w:r w:rsidRPr="00327609">
        <w:rPr>
          <w:rFonts w:ascii="Times New Roman" w:hAnsi="Times New Roman" w:cs="Times New Roman"/>
          <w:spacing w:val="-1"/>
          <w:sz w:val="28"/>
          <w:szCs w:val="28"/>
        </w:rPr>
        <w:t xml:space="preserve"> іншими важливими</w:t>
      </w:r>
      <w:r w:rsidRPr="000508A7">
        <w:rPr>
          <w:rFonts w:ascii="Times New Roman" w:hAnsi="Times New Roman" w:cs="Times New Roman"/>
          <w:spacing w:val="-1"/>
          <w:sz w:val="28"/>
          <w:szCs w:val="28"/>
        </w:rPr>
        <w:t xml:space="preserve"> факторами. </w:t>
      </w:r>
      <w:r w:rsidR="00121C71">
        <w:rPr>
          <w:rFonts w:ascii="Times New Roman" w:hAnsi="Times New Roman" w:cs="Times New Roman"/>
          <w:spacing w:val="-1"/>
          <w:sz w:val="28"/>
          <w:szCs w:val="28"/>
        </w:rPr>
        <w:t>Це</w:t>
      </w:r>
      <w:r w:rsidRPr="00F3309D">
        <w:rPr>
          <w:rFonts w:ascii="Times New Roman" w:hAnsi="Times New Roman" w:cs="Times New Roman"/>
          <w:spacing w:val="-1"/>
          <w:sz w:val="28"/>
          <w:szCs w:val="28"/>
        </w:rPr>
        <w:t xml:space="preserve"> дозволя</w:t>
      </w:r>
      <w:r w:rsidR="00121C71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0508A7">
        <w:rPr>
          <w:rFonts w:ascii="Times New Roman" w:hAnsi="Times New Roman" w:cs="Times New Roman"/>
          <w:spacing w:val="-1"/>
          <w:sz w:val="28"/>
          <w:szCs w:val="28"/>
        </w:rPr>
        <w:t xml:space="preserve"> радикально</w:t>
      </w:r>
      <w:r w:rsidRPr="00F3309D">
        <w:rPr>
          <w:rFonts w:ascii="Times New Roman" w:hAnsi="Times New Roman" w:cs="Times New Roman"/>
          <w:spacing w:val="-1"/>
          <w:sz w:val="28"/>
          <w:szCs w:val="28"/>
        </w:rPr>
        <w:t xml:space="preserve"> змінити бізнес-процеси</w:t>
      </w:r>
      <w:r w:rsidRPr="000508A7">
        <w:rPr>
          <w:rFonts w:ascii="Times New Roman" w:hAnsi="Times New Roman" w:cs="Times New Roman"/>
          <w:spacing w:val="-1"/>
          <w:sz w:val="28"/>
          <w:szCs w:val="28"/>
        </w:rPr>
        <w:t xml:space="preserve"> і</w:t>
      </w:r>
      <w:r w:rsidRPr="00F3309D">
        <w:rPr>
          <w:rFonts w:ascii="Times New Roman" w:hAnsi="Times New Roman" w:cs="Times New Roman"/>
          <w:spacing w:val="-1"/>
          <w:sz w:val="28"/>
          <w:szCs w:val="28"/>
        </w:rPr>
        <w:t xml:space="preserve"> значно покращити основні</w:t>
      </w:r>
      <w:r w:rsidRPr="00327609">
        <w:rPr>
          <w:rFonts w:ascii="Times New Roman" w:hAnsi="Times New Roman" w:cs="Times New Roman"/>
          <w:spacing w:val="-1"/>
          <w:sz w:val="28"/>
          <w:szCs w:val="28"/>
        </w:rPr>
        <w:t xml:space="preserve"> показники діяльності</w:t>
      </w:r>
      <w:r w:rsidR="004454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222D0">
        <w:rPr>
          <w:rFonts w:ascii="Times New Roman" w:hAnsi="Times New Roman" w:cs="Times New Roman"/>
          <w:spacing w:val="-1"/>
          <w:sz w:val="28"/>
          <w:szCs w:val="28"/>
        </w:rPr>
        <w:t>підприємства</w:t>
      </w:r>
      <w:r w:rsidR="0044544C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121C71">
        <w:rPr>
          <w:rFonts w:ascii="Times New Roman" w:hAnsi="Times New Roman" w:cs="Times New Roman"/>
          <w:spacing w:val="-1"/>
          <w:sz w:val="28"/>
          <w:szCs w:val="28"/>
        </w:rPr>
        <w:t>щоб</w:t>
      </w:r>
      <w:r w:rsidRPr="00327609">
        <w:rPr>
          <w:rFonts w:ascii="Times New Roman" w:hAnsi="Times New Roman" w:cs="Times New Roman"/>
          <w:spacing w:val="-1"/>
          <w:sz w:val="28"/>
          <w:szCs w:val="28"/>
        </w:rPr>
        <w:t xml:space="preserve"> випередити</w:t>
      </w:r>
      <w:r w:rsidR="00121C71" w:rsidRPr="00327609">
        <w:rPr>
          <w:rFonts w:ascii="Times New Roman" w:hAnsi="Times New Roman" w:cs="Times New Roman"/>
          <w:spacing w:val="-1"/>
          <w:sz w:val="28"/>
          <w:szCs w:val="28"/>
        </w:rPr>
        <w:t xml:space="preserve"> конкурентів</w:t>
      </w:r>
      <w:r w:rsidR="00121C7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2245F" w:rsidRDefault="006C03D7" w:rsidP="000176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B2245F" w:rsidRPr="00545BB1">
        <w:rPr>
          <w:rFonts w:ascii="Times New Roman" w:hAnsi="Times New Roman" w:cs="Times New Roman"/>
          <w:spacing w:val="-1"/>
          <w:sz w:val="28"/>
          <w:szCs w:val="28"/>
        </w:rPr>
        <w:t>ідвищення ефективно</w:t>
      </w:r>
      <w:r w:rsidR="00762B33">
        <w:rPr>
          <w:rFonts w:ascii="Times New Roman" w:hAnsi="Times New Roman" w:cs="Times New Roman"/>
          <w:spacing w:val="-1"/>
          <w:sz w:val="28"/>
          <w:szCs w:val="28"/>
        </w:rPr>
        <w:t>сті управління бізнес-процесами</w:t>
      </w:r>
      <w:r w:rsidR="00B2245F" w:rsidRPr="00545BB1">
        <w:rPr>
          <w:rFonts w:ascii="Times New Roman" w:hAnsi="Times New Roman" w:cs="Times New Roman"/>
          <w:spacing w:val="-1"/>
          <w:sz w:val="28"/>
          <w:szCs w:val="28"/>
        </w:rPr>
        <w:t xml:space="preserve"> на основі комплексного використання інновацій у сфері менеджменту, маркетингу та інформаційних технологій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-</w:t>
      </w:r>
      <w:r w:rsidR="00B2245F" w:rsidRPr="00545B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B2245F" w:rsidRPr="00545BB1">
        <w:rPr>
          <w:rFonts w:ascii="Times New Roman" w:hAnsi="Times New Roman" w:cs="Times New Roman"/>
          <w:spacing w:val="-1"/>
          <w:sz w:val="28"/>
          <w:szCs w:val="28"/>
        </w:rPr>
        <w:t>аме такою концепцією трансформаційних перетворень підприємств є реін</w:t>
      </w:r>
      <w:r>
        <w:rPr>
          <w:rFonts w:ascii="Times New Roman" w:hAnsi="Times New Roman" w:cs="Times New Roman"/>
          <w:spacing w:val="-1"/>
          <w:sz w:val="28"/>
          <w:szCs w:val="28"/>
        </w:rPr>
        <w:t>жиніринг бізнес-процесів.</w:t>
      </w:r>
    </w:p>
    <w:p w:rsidR="006C03D7" w:rsidRDefault="00F07541" w:rsidP="00F07541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07541">
        <w:rPr>
          <w:rFonts w:ascii="Times New Roman" w:hAnsi="Times New Roman" w:cs="Times New Roman"/>
          <w:spacing w:val="-1"/>
          <w:sz w:val="28"/>
          <w:szCs w:val="28"/>
        </w:rPr>
        <w:t xml:space="preserve">Окремі вчені розглядають поняття </w:t>
      </w:r>
      <w:r w:rsidR="00BC2E18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F07541">
        <w:rPr>
          <w:rFonts w:ascii="Times New Roman" w:hAnsi="Times New Roman" w:cs="Times New Roman"/>
          <w:spacing w:val="-1"/>
          <w:sz w:val="28"/>
          <w:szCs w:val="28"/>
        </w:rPr>
        <w:t>реінжиніринг</w:t>
      </w:r>
      <w:r w:rsidR="00BC2E18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F07541">
        <w:rPr>
          <w:rFonts w:ascii="Times New Roman" w:hAnsi="Times New Roman" w:cs="Times New Roman"/>
          <w:spacing w:val="-1"/>
          <w:sz w:val="28"/>
          <w:szCs w:val="28"/>
        </w:rPr>
        <w:t xml:space="preserve"> як:</w:t>
      </w:r>
    </w:p>
    <w:p w:rsidR="0044544C" w:rsidRDefault="009F41FD" w:rsidP="00F326C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F07541" w:rsidRPr="00F07541">
        <w:rPr>
          <w:rFonts w:ascii="Times New Roman" w:hAnsi="Times New Roman" w:cs="Times New Roman"/>
          <w:spacing w:val="-1"/>
          <w:sz w:val="28"/>
          <w:szCs w:val="28"/>
        </w:rPr>
        <w:t xml:space="preserve"> реконструювання або створення нових бізнес-процесів з метою підвищення ефективності діяльності підприємства.</w:t>
      </w:r>
      <w:r w:rsidR="00F07541" w:rsidRPr="001C5342">
        <w:rPr>
          <w:rFonts w:ascii="Times New Roman" w:hAnsi="Times New Roman" w:cs="Times New Roman"/>
          <w:spacing w:val="-1"/>
          <w:sz w:val="28"/>
          <w:szCs w:val="28"/>
        </w:rPr>
        <w:t xml:space="preserve"> Відмінною рисою цього підходу</w:t>
      </w:r>
      <w:r w:rsidR="00F07541" w:rsidRPr="000508A7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07541" w:rsidRPr="001C5342">
        <w:rPr>
          <w:rFonts w:ascii="Times New Roman" w:hAnsi="Times New Roman" w:cs="Times New Roman"/>
          <w:spacing w:val="-1"/>
          <w:sz w:val="28"/>
          <w:szCs w:val="28"/>
        </w:rPr>
        <w:t xml:space="preserve"> порівняно</w:t>
      </w:r>
      <w:r w:rsidR="00F07541" w:rsidRPr="000508A7">
        <w:rPr>
          <w:rFonts w:ascii="Times New Roman" w:hAnsi="Times New Roman" w:cs="Times New Roman"/>
          <w:spacing w:val="-1"/>
          <w:sz w:val="28"/>
          <w:szCs w:val="28"/>
        </w:rPr>
        <w:t xml:space="preserve"> з</w:t>
      </w:r>
      <w:r w:rsidR="00F07541" w:rsidRPr="001C5342">
        <w:rPr>
          <w:rFonts w:ascii="Times New Roman" w:hAnsi="Times New Roman" w:cs="Times New Roman"/>
          <w:spacing w:val="-1"/>
          <w:sz w:val="28"/>
          <w:szCs w:val="28"/>
        </w:rPr>
        <w:t xml:space="preserve"> іншими</w:t>
      </w:r>
      <w:r w:rsidR="00F07541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методами</w:t>
      </w:r>
      <w:r w:rsidR="00F07541" w:rsidRPr="001C5342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F07541" w:rsidRPr="001C5342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процесного</w:t>
      </w:r>
      <w:proofErr w:type="spellEnd"/>
      <w:r w:rsidR="00F07541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управління, є спрямованість на кардинальну зміну бізнес-процесів, а не </w:t>
      </w:r>
      <w:r w:rsidR="008B16E2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на поступове їх поліпшення [4];</w:t>
      </w:r>
    </w:p>
    <w:p w:rsidR="0044544C" w:rsidRDefault="0044544C" w:rsidP="00F326C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-</w:t>
      </w:r>
      <w:r w:rsidR="00F07541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проектування </w:t>
      </w:r>
      <w:r w:rsidR="00B86736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підприємства</w:t>
      </w:r>
      <w:r w:rsidR="00F07541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відповідно до </w:t>
      </w:r>
      <w:r w:rsidR="00B86736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його</w:t>
      </w:r>
      <w:r w:rsidR="00F07541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процесів, а не згідно з спеціалізованими структурними підрозділами </w:t>
      </w:r>
      <w:r w:rsidR="00B86736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підприємства</w:t>
      </w:r>
      <w:r w:rsidR="00F07541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[5</w:t>
      </w:r>
      <w:r w:rsidR="00AE6304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]</w:t>
      </w:r>
      <w:r w:rsidR="006B2BC7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;</w:t>
      </w:r>
    </w:p>
    <w:p w:rsidR="0044544C" w:rsidRDefault="0044544C" w:rsidP="00F326C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lastRenderedPageBreak/>
        <w:t>-</w:t>
      </w:r>
      <w:r w:rsidR="00F07541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сукупність методів і засобів, призначених для кардинального поліпшення основних показників діяльності підприємства шляхом моделювання, аналізу, перепроектування вже існуючих бізнес-процесів [7];</w:t>
      </w:r>
    </w:p>
    <w:p w:rsidR="0044544C" w:rsidRDefault="0044544C" w:rsidP="00005F7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-</w:t>
      </w:r>
      <w:r w:rsidR="00F07541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інструмент, спеціально створений для здійснення масштабних змін в управлінні процесами, які не можуть бути забезпечені відом</w:t>
      </w:r>
      <w:r w:rsidR="004D2851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ими методами удосконалення [8];</w:t>
      </w:r>
    </w:p>
    <w:p w:rsidR="00F07541" w:rsidRDefault="0044544C" w:rsidP="0044544C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-</w:t>
      </w:r>
      <w:r w:rsidR="003C429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рішучу, стрімку і значну проривну</w:t>
      </w:r>
      <w:r w:rsidR="00F07541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перебудову основ </w:t>
      </w:r>
      <w:proofErr w:type="spellStart"/>
      <w:r w:rsidR="00327609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внутрі</w:t>
      </w:r>
      <w:r w:rsidR="00327609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шньо</w:t>
      </w:r>
      <w:r w:rsidR="003C429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-</w:t>
      </w:r>
      <w:proofErr w:type="spellEnd"/>
      <w:r w:rsidR="00327609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фірмової</w:t>
      </w:r>
      <w:r w:rsidR="00F07541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організації та керування [9]</w:t>
      </w:r>
      <w:r w:rsidR="001E16C2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.</w:t>
      </w:r>
    </w:p>
    <w:p w:rsidR="00DB7D61" w:rsidRPr="00146DF2" w:rsidRDefault="0065799D" w:rsidP="00F32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Г.В. </w:t>
      </w:r>
      <w:proofErr w:type="spellStart"/>
      <w:r w:rsidR="00DB7D61">
        <w:rPr>
          <w:rFonts w:ascii="Times New Roman" w:hAnsi="Times New Roman" w:cs="Times New Roman"/>
          <w:spacing w:val="-1"/>
          <w:sz w:val="28"/>
          <w:szCs w:val="28"/>
        </w:rPr>
        <w:t>Усова</w:t>
      </w:r>
      <w:proofErr w:type="spellEnd"/>
      <w:r w:rsidR="00DB7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B7D61" w:rsidRPr="000508A7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C47E95">
        <w:rPr>
          <w:rFonts w:ascii="Times New Roman" w:hAnsi="Times New Roman" w:cs="Times New Roman"/>
          <w:spacing w:val="-1"/>
          <w:sz w:val="28"/>
          <w:szCs w:val="28"/>
        </w:rPr>
        <w:t>54</w:t>
      </w:r>
      <w:r w:rsidR="00DB7D61" w:rsidRPr="000508A7">
        <w:rPr>
          <w:rFonts w:ascii="Times New Roman" w:hAnsi="Times New Roman" w:cs="Times New Roman"/>
          <w:spacing w:val="-1"/>
          <w:sz w:val="28"/>
          <w:szCs w:val="28"/>
        </w:rPr>
        <w:t>]</w:t>
      </w:r>
      <w:r w:rsidR="00DB7D61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І.Є. </w:t>
      </w:r>
      <w:r w:rsidR="007D3934">
        <w:rPr>
          <w:rFonts w:ascii="Times New Roman" w:hAnsi="Times New Roman" w:cs="Times New Roman"/>
          <w:spacing w:val="-1"/>
          <w:sz w:val="28"/>
          <w:szCs w:val="28"/>
        </w:rPr>
        <w:t>Мельник</w:t>
      </w:r>
      <w:r w:rsidR="000D0E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D3934" w:rsidRPr="000508A7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7D3934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0D0EC0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7D3934" w:rsidRPr="000508A7">
        <w:rPr>
          <w:rFonts w:ascii="Times New Roman" w:hAnsi="Times New Roman" w:cs="Times New Roman"/>
          <w:spacing w:val="-1"/>
          <w:sz w:val="28"/>
          <w:szCs w:val="28"/>
        </w:rPr>
        <w:t>]</w:t>
      </w:r>
      <w:r w:rsidR="000D0EC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7D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О.А. </w:t>
      </w:r>
      <w:r w:rsidR="00DB7D61">
        <w:rPr>
          <w:rFonts w:ascii="Times New Roman" w:hAnsi="Times New Roman" w:cs="Times New Roman"/>
          <w:spacing w:val="-1"/>
          <w:sz w:val="28"/>
          <w:szCs w:val="28"/>
        </w:rPr>
        <w:t xml:space="preserve">Мартинюк </w:t>
      </w:r>
      <w:r w:rsidR="00DB7D61" w:rsidRPr="000508A7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7D3934">
        <w:rPr>
          <w:rFonts w:ascii="Times New Roman" w:hAnsi="Times New Roman" w:cs="Times New Roman"/>
          <w:spacing w:val="-1"/>
          <w:sz w:val="28"/>
          <w:szCs w:val="28"/>
        </w:rPr>
        <w:t>58</w:t>
      </w:r>
      <w:r w:rsidR="00DB7D61" w:rsidRPr="000508A7">
        <w:rPr>
          <w:rFonts w:ascii="Times New Roman" w:hAnsi="Times New Roman" w:cs="Times New Roman"/>
          <w:spacing w:val="-1"/>
          <w:sz w:val="28"/>
          <w:szCs w:val="28"/>
        </w:rPr>
        <w:t>]</w:t>
      </w:r>
      <w:r w:rsidR="00DB7D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6621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Pr="0030609F">
        <w:rPr>
          <w:rFonts w:ascii="Times New Roman" w:hAnsi="Times New Roman" w:cs="Times New Roman"/>
          <w:sz w:val="28"/>
          <w:szCs w:val="28"/>
        </w:rPr>
        <w:t>С</w:t>
      </w:r>
      <w:r w:rsidRPr="000508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D0EC0">
        <w:rPr>
          <w:rFonts w:ascii="Times New Roman" w:hAnsi="Times New Roman" w:cs="Times New Roman"/>
          <w:spacing w:val="-1"/>
          <w:sz w:val="28"/>
          <w:szCs w:val="28"/>
        </w:rPr>
        <w:t>Черемних</w:t>
      </w:r>
      <w:r w:rsidR="00DB7D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D0EC0" w:rsidRPr="000508A7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0D0EC0">
        <w:rPr>
          <w:rFonts w:ascii="Times New Roman" w:hAnsi="Times New Roman" w:cs="Times New Roman"/>
          <w:spacing w:val="-1"/>
          <w:sz w:val="28"/>
          <w:szCs w:val="28"/>
        </w:rPr>
        <w:t>63</w:t>
      </w:r>
      <w:r w:rsidR="000D0EC0" w:rsidRPr="000508A7">
        <w:rPr>
          <w:rFonts w:ascii="Times New Roman" w:hAnsi="Times New Roman" w:cs="Times New Roman"/>
          <w:spacing w:val="-1"/>
          <w:sz w:val="28"/>
          <w:szCs w:val="28"/>
        </w:rPr>
        <w:t>]</w:t>
      </w:r>
      <w:r w:rsidR="000D0E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B7D61">
        <w:rPr>
          <w:rFonts w:ascii="Times New Roman" w:hAnsi="Times New Roman" w:cs="Times New Roman"/>
          <w:spacing w:val="-1"/>
          <w:sz w:val="28"/>
          <w:szCs w:val="28"/>
        </w:rPr>
        <w:t>описують органі</w:t>
      </w:r>
      <w:r w:rsidR="00F3309D">
        <w:rPr>
          <w:rFonts w:ascii="Times New Roman" w:hAnsi="Times New Roman" w:cs="Times New Roman"/>
          <w:spacing w:val="-1"/>
          <w:sz w:val="28"/>
          <w:szCs w:val="28"/>
        </w:rPr>
        <w:t>зац</w:t>
      </w:r>
      <w:r w:rsidR="003C5F9A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="00F3309D">
        <w:rPr>
          <w:rFonts w:ascii="Times New Roman" w:hAnsi="Times New Roman" w:cs="Times New Roman"/>
          <w:spacing w:val="-1"/>
          <w:sz w:val="28"/>
          <w:szCs w:val="28"/>
        </w:rPr>
        <w:t>ю, технології процес</w:t>
      </w:r>
      <w:r w:rsidR="00DB7D61">
        <w:rPr>
          <w:rFonts w:ascii="Times New Roman" w:hAnsi="Times New Roman" w:cs="Times New Roman"/>
          <w:spacing w:val="-1"/>
          <w:sz w:val="28"/>
          <w:szCs w:val="28"/>
        </w:rPr>
        <w:t>у реінжин</w:t>
      </w:r>
      <w:r w:rsidR="003C5F9A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="00DB7D6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3C5F9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B7D61">
        <w:rPr>
          <w:rFonts w:ascii="Times New Roman" w:hAnsi="Times New Roman" w:cs="Times New Roman"/>
          <w:spacing w:val="-1"/>
          <w:sz w:val="28"/>
          <w:szCs w:val="28"/>
        </w:rPr>
        <w:t xml:space="preserve">нгу, </w:t>
      </w:r>
      <w:r w:rsidR="000C269F">
        <w:rPr>
          <w:rFonts w:ascii="Times New Roman" w:hAnsi="Times New Roman" w:cs="Times New Roman"/>
          <w:spacing w:val="-1"/>
          <w:sz w:val="28"/>
          <w:szCs w:val="28"/>
        </w:rPr>
        <w:t xml:space="preserve">а також розкривають принципи </w:t>
      </w:r>
      <w:r w:rsidR="00DB7D61">
        <w:rPr>
          <w:rFonts w:ascii="Times New Roman" w:hAnsi="Times New Roman" w:cs="Times New Roman"/>
          <w:spacing w:val="-1"/>
          <w:sz w:val="28"/>
          <w:szCs w:val="28"/>
        </w:rPr>
        <w:t>ефективн</w:t>
      </w:r>
      <w:r w:rsidR="000C269F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DB7D61">
        <w:rPr>
          <w:rFonts w:ascii="Times New Roman" w:hAnsi="Times New Roman" w:cs="Times New Roman"/>
          <w:spacing w:val="-1"/>
          <w:sz w:val="28"/>
          <w:szCs w:val="28"/>
        </w:rPr>
        <w:t xml:space="preserve"> впровадження даного процес</w:t>
      </w:r>
      <w:r w:rsidR="000D0EC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DB7D61">
        <w:rPr>
          <w:rFonts w:ascii="Times New Roman" w:hAnsi="Times New Roman" w:cs="Times New Roman"/>
          <w:spacing w:val="-1"/>
          <w:sz w:val="28"/>
          <w:szCs w:val="28"/>
        </w:rPr>
        <w:t xml:space="preserve"> на підприємстві.</w:t>
      </w:r>
    </w:p>
    <w:p w:rsidR="00D079AE" w:rsidRPr="00D079AE" w:rsidRDefault="00996B4E" w:rsidP="00005F7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Специфіку інформаційного забезпечення </w:t>
      </w:r>
      <w:r w:rsidR="00AF61C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в с</w:t>
      </w:r>
      <w:r w:rsidR="003C5F9A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в</w:t>
      </w:r>
      <w:r w:rsidR="00AF61C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оїх працях розглядають </w:t>
      </w:r>
      <w:r w:rsidR="008A1B0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Н.П. </w:t>
      </w:r>
      <w:proofErr w:type="spellStart"/>
      <w:r w:rsidR="00AF61C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Ващекін</w:t>
      </w:r>
      <w:proofErr w:type="spellEnd"/>
      <w:r w:rsidR="00AF61C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F61CB" w:rsidRPr="00AF61CB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1E16C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AF61CB" w:rsidRPr="00AF61CB">
        <w:rPr>
          <w:rFonts w:ascii="Times New Roman" w:hAnsi="Times New Roman" w:cs="Times New Roman"/>
          <w:spacing w:val="-1"/>
          <w:sz w:val="28"/>
          <w:szCs w:val="28"/>
        </w:rPr>
        <w:t>2]</w:t>
      </w:r>
      <w:r w:rsidR="00AF61C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8A1B0B">
        <w:rPr>
          <w:rFonts w:ascii="Times New Roman" w:hAnsi="Times New Roman" w:cs="Times New Roman"/>
          <w:spacing w:val="-1"/>
          <w:sz w:val="28"/>
          <w:szCs w:val="28"/>
        </w:rPr>
        <w:t xml:space="preserve">А.П. </w:t>
      </w:r>
      <w:r w:rsidR="00AF61CB">
        <w:rPr>
          <w:rFonts w:ascii="Times New Roman" w:hAnsi="Times New Roman" w:cs="Times New Roman"/>
          <w:spacing w:val="-1"/>
          <w:sz w:val="28"/>
          <w:szCs w:val="28"/>
        </w:rPr>
        <w:t>Єршов</w:t>
      </w:r>
      <w:r w:rsidR="00723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F61CB" w:rsidRPr="00AF61CB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1E16C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72354E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1E16C2">
        <w:rPr>
          <w:rFonts w:ascii="Times New Roman" w:hAnsi="Times New Roman" w:cs="Times New Roman"/>
          <w:spacing w:val="-1"/>
          <w:sz w:val="28"/>
          <w:szCs w:val="28"/>
        </w:rPr>
        <w:t>]</w:t>
      </w:r>
      <w:r w:rsidR="00AF61C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8A1B0B">
        <w:rPr>
          <w:rFonts w:ascii="Times New Roman" w:hAnsi="Times New Roman" w:cs="Times New Roman"/>
          <w:spacing w:val="-1"/>
          <w:sz w:val="28"/>
          <w:szCs w:val="28"/>
        </w:rPr>
        <w:t xml:space="preserve">К.К. </w:t>
      </w:r>
      <w:r w:rsidR="00AF61CB">
        <w:rPr>
          <w:rFonts w:ascii="Times New Roman" w:hAnsi="Times New Roman" w:cs="Times New Roman"/>
          <w:spacing w:val="-1"/>
          <w:sz w:val="28"/>
          <w:szCs w:val="28"/>
        </w:rPr>
        <w:t xml:space="preserve">Колін </w:t>
      </w:r>
      <w:r w:rsidR="00AF61CB" w:rsidRPr="00AF61CB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1E16C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72354E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AF61CB" w:rsidRPr="00AF61CB">
        <w:rPr>
          <w:rFonts w:ascii="Times New Roman" w:hAnsi="Times New Roman" w:cs="Times New Roman"/>
          <w:spacing w:val="-1"/>
          <w:sz w:val="28"/>
          <w:szCs w:val="28"/>
        </w:rPr>
        <w:t>]</w:t>
      </w:r>
      <w:r w:rsidR="00AF61C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8A1B0B">
        <w:rPr>
          <w:rFonts w:ascii="Times New Roman" w:hAnsi="Times New Roman" w:cs="Times New Roman"/>
          <w:spacing w:val="-1"/>
          <w:sz w:val="28"/>
          <w:szCs w:val="28"/>
        </w:rPr>
        <w:t>В.</w:t>
      </w:r>
      <w:r w:rsidR="00130DA0">
        <w:rPr>
          <w:rFonts w:ascii="Times New Roman" w:hAnsi="Times New Roman" w:cs="Times New Roman"/>
          <w:spacing w:val="-1"/>
          <w:sz w:val="28"/>
          <w:szCs w:val="28"/>
        </w:rPr>
        <w:t>Р.</w:t>
      </w:r>
      <w:r w:rsidR="008A1B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F61CB">
        <w:rPr>
          <w:rFonts w:ascii="Times New Roman" w:hAnsi="Times New Roman" w:cs="Times New Roman"/>
          <w:spacing w:val="-1"/>
          <w:sz w:val="28"/>
          <w:szCs w:val="28"/>
        </w:rPr>
        <w:t>Гюльмісаров</w:t>
      </w:r>
      <w:proofErr w:type="spellEnd"/>
      <w:r w:rsidR="00723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354E" w:rsidRPr="00AF61CB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1E16C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72354E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72354E" w:rsidRPr="00AF61CB">
        <w:rPr>
          <w:rFonts w:ascii="Times New Roman" w:hAnsi="Times New Roman" w:cs="Times New Roman"/>
          <w:spacing w:val="-1"/>
          <w:sz w:val="28"/>
          <w:szCs w:val="28"/>
        </w:rPr>
        <w:t>]</w:t>
      </w:r>
      <w:r w:rsidR="004E35F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B82126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="008A1B0B">
        <w:rPr>
          <w:rFonts w:ascii="Times New Roman" w:hAnsi="Times New Roman" w:cs="Times New Roman"/>
          <w:spacing w:val="-1"/>
          <w:sz w:val="28"/>
          <w:szCs w:val="28"/>
        </w:rPr>
        <w:t xml:space="preserve">.П. </w:t>
      </w:r>
      <w:proofErr w:type="spellStart"/>
      <w:r w:rsidR="004E35FA">
        <w:rPr>
          <w:rFonts w:ascii="Times New Roman" w:hAnsi="Times New Roman" w:cs="Times New Roman"/>
          <w:spacing w:val="-1"/>
          <w:sz w:val="28"/>
          <w:szCs w:val="28"/>
        </w:rPr>
        <w:t>Сємєнюк</w:t>
      </w:r>
      <w:proofErr w:type="spellEnd"/>
      <w:r w:rsidR="004E35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E35FA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[</w:t>
      </w:r>
      <w:r w:rsidR="00C47E9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38</w:t>
      </w:r>
      <w:r w:rsidR="004E35FA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]</w:t>
      </w:r>
      <w:r w:rsidR="00E4327A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8A1B0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В.Н. </w:t>
      </w:r>
      <w:proofErr w:type="spellStart"/>
      <w:r w:rsidR="00E4327A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Садовн</w:t>
      </w:r>
      <w:r w:rsidR="00130DA0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і</w:t>
      </w:r>
      <w:r w:rsidR="00E4327A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ков</w:t>
      </w:r>
      <w:proofErr w:type="spellEnd"/>
      <w:r w:rsidR="00E4327A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4327A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[</w:t>
      </w:r>
      <w:r w:rsidR="00E4327A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89</w:t>
      </w:r>
      <w:r w:rsidR="00E4327A" w:rsidRPr="004A68B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]</w:t>
      </w:r>
      <w:r w:rsidR="00AF61C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D079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A1B0B">
        <w:rPr>
          <w:rFonts w:ascii="Times New Roman" w:hAnsi="Times New Roman" w:cs="Times New Roman"/>
          <w:spacing w:val="-1"/>
          <w:sz w:val="28"/>
          <w:szCs w:val="28"/>
        </w:rPr>
        <w:t xml:space="preserve">С.М. </w:t>
      </w:r>
      <w:proofErr w:type="spellStart"/>
      <w:r w:rsidR="00D079AE">
        <w:rPr>
          <w:rFonts w:ascii="Times New Roman" w:hAnsi="Times New Roman" w:cs="Times New Roman"/>
          <w:spacing w:val="-1"/>
          <w:sz w:val="28"/>
          <w:szCs w:val="28"/>
        </w:rPr>
        <w:t>Звежинський</w:t>
      </w:r>
      <w:proofErr w:type="spellEnd"/>
      <w:r w:rsidR="00D079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79AE" w:rsidRPr="00AF61CB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6B2BC7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D079AE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D079AE" w:rsidRPr="00AF61CB">
        <w:rPr>
          <w:rFonts w:ascii="Times New Roman" w:hAnsi="Times New Roman" w:cs="Times New Roman"/>
          <w:spacing w:val="-1"/>
          <w:sz w:val="28"/>
          <w:szCs w:val="28"/>
        </w:rPr>
        <w:t>]</w:t>
      </w:r>
      <w:r w:rsidR="00D079AE">
        <w:rPr>
          <w:rFonts w:ascii="Times New Roman" w:hAnsi="Times New Roman" w:cs="Times New Roman"/>
          <w:spacing w:val="-1"/>
          <w:sz w:val="28"/>
          <w:szCs w:val="28"/>
        </w:rPr>
        <w:t xml:space="preserve"> відзначає доцільність ви</w:t>
      </w:r>
      <w:r w:rsidR="000176CC">
        <w:rPr>
          <w:rFonts w:ascii="Times New Roman" w:hAnsi="Times New Roman" w:cs="Times New Roman"/>
          <w:spacing w:val="-1"/>
          <w:sz w:val="28"/>
          <w:szCs w:val="28"/>
        </w:rPr>
        <w:t>користання достовірної, якісної</w:t>
      </w:r>
      <w:r w:rsidR="003C5F9A">
        <w:rPr>
          <w:rFonts w:ascii="Times New Roman" w:hAnsi="Times New Roman" w:cs="Times New Roman"/>
          <w:spacing w:val="-1"/>
          <w:sz w:val="28"/>
          <w:szCs w:val="28"/>
        </w:rPr>
        <w:t xml:space="preserve"> інформації</w:t>
      </w:r>
      <w:r w:rsidR="00D079A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3C5F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79AE">
        <w:rPr>
          <w:rFonts w:ascii="Times New Roman" w:hAnsi="Times New Roman" w:cs="Times New Roman"/>
          <w:spacing w:val="-1"/>
          <w:sz w:val="28"/>
          <w:szCs w:val="28"/>
        </w:rPr>
        <w:t>а також вказує на необхідність своєчасного її подання.</w:t>
      </w:r>
      <w:r w:rsidR="004454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B0DFF">
        <w:rPr>
          <w:rFonts w:ascii="Times New Roman" w:hAnsi="Times New Roman" w:cs="Times New Roman"/>
          <w:spacing w:val="-1"/>
          <w:sz w:val="28"/>
          <w:szCs w:val="28"/>
        </w:rPr>
        <w:t xml:space="preserve">В.В. </w:t>
      </w:r>
      <w:proofErr w:type="spellStart"/>
      <w:r w:rsidR="00D079AE">
        <w:rPr>
          <w:rFonts w:ascii="Times New Roman" w:hAnsi="Times New Roman" w:cs="Times New Roman"/>
          <w:spacing w:val="-1"/>
          <w:sz w:val="28"/>
          <w:szCs w:val="28"/>
        </w:rPr>
        <w:t>Мігунов</w:t>
      </w:r>
      <w:proofErr w:type="spellEnd"/>
      <w:r w:rsidR="004454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4544C" w:rsidRPr="0044544C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287826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44544C" w:rsidRPr="0044544C">
        <w:rPr>
          <w:rFonts w:ascii="Times New Roman" w:hAnsi="Times New Roman" w:cs="Times New Roman"/>
          <w:spacing w:val="-1"/>
          <w:sz w:val="28"/>
          <w:szCs w:val="28"/>
        </w:rPr>
        <w:t>9]</w:t>
      </w:r>
      <w:r w:rsidR="00D079AE">
        <w:rPr>
          <w:rFonts w:ascii="Times New Roman" w:hAnsi="Times New Roman" w:cs="Times New Roman"/>
          <w:spacing w:val="-1"/>
          <w:sz w:val="28"/>
          <w:szCs w:val="28"/>
        </w:rPr>
        <w:t xml:space="preserve"> розкриває поняття інформаційного забезпечення проектної діяльності</w:t>
      </w:r>
      <w:r w:rsidR="00DB7D6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326F4" w:rsidRDefault="00EA4D1C" w:rsidP="00772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44EED">
        <w:rPr>
          <w:rFonts w:ascii="Times New Roman" w:hAnsi="Times New Roman" w:cs="Times New Roman"/>
          <w:spacing w:val="-1"/>
          <w:sz w:val="28"/>
          <w:szCs w:val="28"/>
        </w:rPr>
        <w:t xml:space="preserve">Ідеологи реінжинірингу М. </w:t>
      </w:r>
      <w:proofErr w:type="spellStart"/>
      <w:r w:rsidRPr="00144EED">
        <w:rPr>
          <w:rFonts w:ascii="Times New Roman" w:hAnsi="Times New Roman" w:cs="Times New Roman"/>
          <w:spacing w:val="-1"/>
          <w:sz w:val="28"/>
          <w:szCs w:val="28"/>
        </w:rPr>
        <w:t>Хаммер</w:t>
      </w:r>
      <w:proofErr w:type="spellEnd"/>
      <w:r w:rsidRPr="00144EED">
        <w:rPr>
          <w:rFonts w:ascii="Times New Roman" w:hAnsi="Times New Roman" w:cs="Times New Roman"/>
          <w:spacing w:val="-1"/>
          <w:sz w:val="28"/>
          <w:szCs w:val="28"/>
        </w:rPr>
        <w:t xml:space="preserve"> та Дж </w:t>
      </w:r>
      <w:proofErr w:type="spellStart"/>
      <w:r w:rsidRPr="00144EED">
        <w:rPr>
          <w:rFonts w:ascii="Times New Roman" w:hAnsi="Times New Roman" w:cs="Times New Roman"/>
          <w:spacing w:val="-1"/>
          <w:sz w:val="28"/>
          <w:szCs w:val="28"/>
        </w:rPr>
        <w:t>Чампі</w:t>
      </w:r>
      <w:proofErr w:type="spellEnd"/>
      <w:r w:rsidRPr="00144EED">
        <w:rPr>
          <w:rFonts w:ascii="Times New Roman" w:hAnsi="Times New Roman" w:cs="Times New Roman"/>
          <w:spacing w:val="-1"/>
          <w:sz w:val="28"/>
          <w:szCs w:val="28"/>
        </w:rPr>
        <w:t xml:space="preserve"> у своїх працях описали сутність реінжинірингу наступним чином: «Це фундаментальне переосмислення та радикальне перепроектування бізнес-процесів компанії для досягнення корінних покращень в основних актуальних показниках їх діяльності –</w:t>
      </w:r>
      <w:r w:rsidR="00871794">
        <w:rPr>
          <w:rFonts w:ascii="Times New Roman" w:hAnsi="Times New Roman" w:cs="Times New Roman"/>
          <w:spacing w:val="-1"/>
          <w:sz w:val="28"/>
          <w:szCs w:val="28"/>
        </w:rPr>
        <w:t xml:space="preserve"> вартості, послугах, якості, </w:t>
      </w:r>
      <w:r w:rsidRPr="00144EED">
        <w:rPr>
          <w:rFonts w:ascii="Times New Roman" w:hAnsi="Times New Roman" w:cs="Times New Roman"/>
          <w:spacing w:val="-1"/>
          <w:sz w:val="28"/>
          <w:szCs w:val="28"/>
        </w:rPr>
        <w:t>темпах</w:t>
      </w:r>
      <w:r w:rsidR="00B151BB" w:rsidRPr="00144EED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871794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144EED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AF61CB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A326F4">
        <w:rPr>
          <w:rFonts w:ascii="Times New Roman" w:hAnsi="Times New Roman" w:cs="Times New Roman"/>
          <w:spacing w:val="-1"/>
          <w:sz w:val="28"/>
          <w:szCs w:val="28"/>
        </w:rPr>
        <w:t>].</w:t>
      </w:r>
    </w:p>
    <w:p w:rsidR="006D1990" w:rsidRDefault="00871794" w:rsidP="00772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Теоретичним та прикладним аспектам </w:t>
      </w:r>
      <w:r w:rsidR="00EA4D1C" w:rsidRPr="00E4327A">
        <w:rPr>
          <w:rFonts w:ascii="Times New Roman" w:hAnsi="Times New Roman" w:cs="Times New Roman"/>
          <w:spacing w:val="-1"/>
          <w:sz w:val="28"/>
          <w:szCs w:val="28"/>
        </w:rPr>
        <w:t>реінжині</w:t>
      </w:r>
      <w:r w:rsidR="008F61EB">
        <w:rPr>
          <w:rFonts w:ascii="Times New Roman" w:hAnsi="Times New Roman" w:cs="Times New Roman"/>
          <w:spacing w:val="-1"/>
          <w:sz w:val="28"/>
          <w:szCs w:val="28"/>
        </w:rPr>
        <w:t>рингу </w:t>
      </w:r>
      <w:r w:rsidR="00EA4D1C" w:rsidRPr="00E4327A">
        <w:rPr>
          <w:rFonts w:ascii="Times New Roman" w:hAnsi="Times New Roman" w:cs="Times New Roman"/>
          <w:spacing w:val="-1"/>
          <w:sz w:val="28"/>
          <w:szCs w:val="28"/>
        </w:rPr>
        <w:t>біз</w:t>
      </w:r>
      <w:proofErr w:type="spellEnd"/>
      <w:r w:rsidR="00EA4D1C" w:rsidRPr="00E4327A">
        <w:rPr>
          <w:rFonts w:ascii="Times New Roman" w:hAnsi="Times New Roman" w:cs="Times New Roman"/>
          <w:spacing w:val="-1"/>
          <w:sz w:val="28"/>
          <w:szCs w:val="28"/>
        </w:rPr>
        <w:t>нес-процесів присвячені праці В.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>В.</w:t>
      </w:r>
      <w:r w:rsidR="00EA4D1C" w:rsidRPr="00E4327A">
        <w:rPr>
          <w:rFonts w:ascii="Times New Roman" w:hAnsi="Times New Roman" w:cs="Times New Roman"/>
          <w:spacing w:val="-1"/>
          <w:sz w:val="28"/>
          <w:szCs w:val="28"/>
        </w:rPr>
        <w:t xml:space="preserve"> Баранова</w:t>
      </w:r>
      <w:r w:rsidR="008A1B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A4D1C" w:rsidRPr="00E4327A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E4327A" w:rsidRPr="00E4327A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EA4D1C" w:rsidRPr="00E4327A">
        <w:rPr>
          <w:rFonts w:ascii="Times New Roman" w:hAnsi="Times New Roman" w:cs="Times New Roman"/>
          <w:spacing w:val="-1"/>
          <w:sz w:val="28"/>
          <w:szCs w:val="28"/>
        </w:rPr>
        <w:t>], Є.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="00EA4D1C" w:rsidRPr="00E432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EA4D1C" w:rsidRPr="00E4327A">
        <w:rPr>
          <w:rFonts w:ascii="Times New Roman" w:hAnsi="Times New Roman" w:cs="Times New Roman"/>
          <w:spacing w:val="-1"/>
          <w:sz w:val="28"/>
          <w:szCs w:val="28"/>
        </w:rPr>
        <w:t>Ойхмана</w:t>
      </w:r>
      <w:proofErr w:type="spellEnd"/>
      <w:r w:rsidR="00E432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A4D1C" w:rsidRPr="00E4327A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E4327A" w:rsidRPr="00E4327A">
        <w:rPr>
          <w:rFonts w:ascii="Times New Roman" w:hAnsi="Times New Roman" w:cs="Times New Roman"/>
          <w:spacing w:val="-1"/>
          <w:sz w:val="28"/>
          <w:szCs w:val="28"/>
        </w:rPr>
        <w:t>21</w:t>
      </w:r>
      <w:r w:rsidR="00EA4D1C" w:rsidRPr="00E4327A">
        <w:rPr>
          <w:rFonts w:ascii="Times New Roman" w:hAnsi="Times New Roman" w:cs="Times New Roman"/>
          <w:spacing w:val="-1"/>
          <w:sz w:val="28"/>
          <w:szCs w:val="28"/>
        </w:rPr>
        <w:t xml:space="preserve">], 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>В.І</w:t>
      </w:r>
      <w:r w:rsidR="00EA4D1C" w:rsidRPr="00E4327A">
        <w:rPr>
          <w:rFonts w:ascii="Times New Roman" w:hAnsi="Times New Roman" w:cs="Times New Roman"/>
          <w:spacing w:val="-1"/>
          <w:sz w:val="28"/>
          <w:szCs w:val="28"/>
        </w:rPr>
        <w:t>. П</w:t>
      </w:r>
      <w:r w:rsidR="003C429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C47E95">
        <w:rPr>
          <w:rFonts w:ascii="Times New Roman" w:hAnsi="Times New Roman" w:cs="Times New Roman"/>
          <w:spacing w:val="-1"/>
          <w:sz w:val="28"/>
          <w:szCs w:val="28"/>
        </w:rPr>
        <w:t>вло</w:t>
      </w:r>
      <w:r w:rsidR="00EA4D1C" w:rsidRPr="00E4327A">
        <w:rPr>
          <w:rFonts w:ascii="Times New Roman" w:hAnsi="Times New Roman" w:cs="Times New Roman"/>
          <w:spacing w:val="-1"/>
          <w:sz w:val="28"/>
          <w:szCs w:val="28"/>
        </w:rPr>
        <w:t>ва [</w:t>
      </w:r>
      <w:r w:rsidR="00C47E95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C47E95" w:rsidRPr="00E4327A">
        <w:rPr>
          <w:rFonts w:ascii="Times New Roman" w:hAnsi="Times New Roman" w:cs="Times New Roman"/>
          <w:spacing w:val="-1"/>
          <w:sz w:val="28"/>
          <w:szCs w:val="28"/>
        </w:rPr>
        <w:t>]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8A1B0B">
        <w:rPr>
          <w:rFonts w:ascii="Times New Roman" w:hAnsi="Times New Roman" w:cs="Times New Roman"/>
          <w:spacing w:val="-1"/>
          <w:sz w:val="28"/>
          <w:szCs w:val="28"/>
        </w:rPr>
        <w:t xml:space="preserve"> Л.Н.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E4327A">
        <w:rPr>
          <w:rFonts w:ascii="Times New Roman" w:hAnsi="Times New Roman" w:cs="Times New Roman"/>
          <w:spacing w:val="-1"/>
          <w:sz w:val="28"/>
          <w:szCs w:val="28"/>
        </w:rPr>
        <w:t>Огольової</w:t>
      </w:r>
      <w:proofErr w:type="spellEnd"/>
      <w:r w:rsidR="00E432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4327A" w:rsidRPr="00E4327A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>79</w:t>
      </w:r>
      <w:r w:rsidR="00E4327A" w:rsidRPr="00E4327A">
        <w:rPr>
          <w:rFonts w:ascii="Times New Roman" w:hAnsi="Times New Roman" w:cs="Times New Roman"/>
          <w:spacing w:val="-1"/>
          <w:sz w:val="28"/>
          <w:szCs w:val="28"/>
        </w:rPr>
        <w:t>]</w:t>
      </w:r>
      <w:r w:rsidR="006D199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D1990" w:rsidRDefault="00EA4D1C" w:rsidP="00772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45BB1">
        <w:rPr>
          <w:rFonts w:ascii="Times New Roman" w:hAnsi="Times New Roman" w:cs="Times New Roman"/>
          <w:spacing w:val="-1"/>
          <w:sz w:val="28"/>
          <w:szCs w:val="28"/>
        </w:rPr>
        <w:t>Методичні підходи до оцінки бізнесу та потенціалу підприємства, аналізуються у працях Б.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>Є.</w:t>
      </w:r>
      <w:r w:rsidRPr="00545B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45BB1">
        <w:rPr>
          <w:rFonts w:ascii="Times New Roman" w:hAnsi="Times New Roman" w:cs="Times New Roman"/>
          <w:spacing w:val="-1"/>
          <w:sz w:val="28"/>
          <w:szCs w:val="28"/>
        </w:rPr>
        <w:t>Бачевського</w:t>
      </w:r>
      <w:proofErr w:type="spellEnd"/>
      <w:r w:rsidR="004454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BB1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>22</w:t>
      </w:r>
      <w:r w:rsidR="00E4327A" w:rsidRPr="00545BB1">
        <w:rPr>
          <w:rFonts w:ascii="Times New Roman" w:hAnsi="Times New Roman" w:cs="Times New Roman"/>
          <w:spacing w:val="-1"/>
          <w:sz w:val="28"/>
          <w:szCs w:val="28"/>
        </w:rPr>
        <w:t>], С.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 xml:space="preserve">В. </w:t>
      </w:r>
      <w:proofErr w:type="spellStart"/>
      <w:r w:rsidRPr="00545BB1">
        <w:rPr>
          <w:rFonts w:ascii="Times New Roman" w:hAnsi="Times New Roman" w:cs="Times New Roman"/>
          <w:spacing w:val="-1"/>
          <w:sz w:val="28"/>
          <w:szCs w:val="28"/>
        </w:rPr>
        <w:t>Валдайцева</w:t>
      </w:r>
      <w:proofErr w:type="spellEnd"/>
      <w:r w:rsidR="00C47E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BB1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C47E95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545BB1">
        <w:rPr>
          <w:rFonts w:ascii="Times New Roman" w:hAnsi="Times New Roman" w:cs="Times New Roman"/>
          <w:spacing w:val="-1"/>
          <w:sz w:val="28"/>
          <w:szCs w:val="28"/>
        </w:rPr>
        <w:t>], Н.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 xml:space="preserve">В. </w:t>
      </w:r>
      <w:proofErr w:type="spellStart"/>
      <w:r w:rsidRPr="00545BB1">
        <w:rPr>
          <w:rFonts w:ascii="Times New Roman" w:hAnsi="Times New Roman" w:cs="Times New Roman"/>
          <w:spacing w:val="-1"/>
          <w:sz w:val="28"/>
          <w:szCs w:val="28"/>
        </w:rPr>
        <w:t>Власенко</w:t>
      </w:r>
      <w:proofErr w:type="spellEnd"/>
      <w:r w:rsidRPr="00545BB1">
        <w:rPr>
          <w:rFonts w:ascii="Times New Roman" w:hAnsi="Times New Roman" w:cs="Times New Roman"/>
          <w:spacing w:val="-1"/>
          <w:sz w:val="28"/>
          <w:szCs w:val="28"/>
        </w:rPr>
        <w:t xml:space="preserve"> [</w:t>
      </w:r>
      <w:r w:rsidR="00C47E95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6D1990">
        <w:rPr>
          <w:rFonts w:ascii="Times New Roman" w:hAnsi="Times New Roman" w:cs="Times New Roman"/>
          <w:spacing w:val="-1"/>
          <w:sz w:val="28"/>
          <w:szCs w:val="28"/>
        </w:rPr>
        <w:t>].</w:t>
      </w:r>
    </w:p>
    <w:p w:rsidR="00087510" w:rsidRPr="00C077CD" w:rsidRDefault="00EA4D1C" w:rsidP="00772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8A7">
        <w:rPr>
          <w:rFonts w:ascii="Times New Roman" w:hAnsi="Times New Roman" w:cs="Times New Roman"/>
          <w:spacing w:val="-1"/>
          <w:sz w:val="28"/>
          <w:szCs w:val="28"/>
        </w:rPr>
        <w:lastRenderedPageBreak/>
        <w:t>Сутнісні характеристики</w:t>
      </w:r>
      <w:r w:rsidR="00087510" w:rsidRPr="000508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08A7">
        <w:rPr>
          <w:rFonts w:ascii="Times New Roman" w:hAnsi="Times New Roman" w:cs="Times New Roman"/>
          <w:spacing w:val="-1"/>
          <w:sz w:val="28"/>
          <w:szCs w:val="28"/>
        </w:rPr>
        <w:t xml:space="preserve">ефективності реінжинірингу розкриваються </w:t>
      </w:r>
      <w:r w:rsidR="0044544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508A7">
        <w:rPr>
          <w:rFonts w:ascii="Times New Roman" w:hAnsi="Times New Roman" w:cs="Times New Roman"/>
          <w:spacing w:val="-1"/>
          <w:sz w:val="28"/>
          <w:szCs w:val="28"/>
        </w:rPr>
        <w:t xml:space="preserve"> роботах</w:t>
      </w:r>
      <w:r w:rsidR="00087510" w:rsidRPr="000508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08A7">
        <w:rPr>
          <w:rFonts w:ascii="Times New Roman" w:hAnsi="Times New Roman" w:cs="Times New Roman"/>
          <w:spacing w:val="-1"/>
          <w:sz w:val="28"/>
          <w:szCs w:val="28"/>
        </w:rPr>
        <w:t>О.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>С.</w:t>
      </w:r>
      <w:r w:rsidRPr="000508A7">
        <w:rPr>
          <w:rFonts w:ascii="Times New Roman" w:hAnsi="Times New Roman" w:cs="Times New Roman"/>
          <w:spacing w:val="-1"/>
          <w:sz w:val="28"/>
          <w:szCs w:val="28"/>
        </w:rPr>
        <w:t xml:space="preserve"> Г</w:t>
      </w:r>
      <w:r w:rsidR="00C47E95">
        <w:rPr>
          <w:rFonts w:ascii="Times New Roman" w:hAnsi="Times New Roman" w:cs="Times New Roman"/>
          <w:spacing w:val="-1"/>
          <w:sz w:val="28"/>
          <w:szCs w:val="28"/>
        </w:rPr>
        <w:t>ригорова [2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C47E95">
        <w:rPr>
          <w:rFonts w:ascii="Times New Roman" w:hAnsi="Times New Roman" w:cs="Times New Roman"/>
          <w:spacing w:val="-1"/>
          <w:sz w:val="28"/>
          <w:szCs w:val="28"/>
        </w:rPr>
        <w:t xml:space="preserve">], 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>Е.А.</w:t>
      </w:r>
      <w:r w:rsidR="00C47E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47E95">
        <w:rPr>
          <w:rFonts w:ascii="Times New Roman" w:hAnsi="Times New Roman" w:cs="Times New Roman"/>
          <w:spacing w:val="-1"/>
          <w:sz w:val="28"/>
          <w:szCs w:val="28"/>
        </w:rPr>
        <w:t>Коротенко</w:t>
      </w:r>
      <w:proofErr w:type="spellEnd"/>
      <w:r w:rsidR="00C47E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47E95" w:rsidRPr="00E4327A"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E4327A" w:rsidRPr="00E4327A">
        <w:rPr>
          <w:rFonts w:ascii="Times New Roman" w:hAnsi="Times New Roman" w:cs="Times New Roman"/>
          <w:spacing w:val="-1"/>
          <w:sz w:val="28"/>
          <w:szCs w:val="28"/>
        </w:rPr>
        <w:t>26</w:t>
      </w:r>
      <w:r w:rsidR="00C47E95" w:rsidRPr="00E4327A">
        <w:rPr>
          <w:rFonts w:ascii="Times New Roman" w:hAnsi="Times New Roman" w:cs="Times New Roman"/>
          <w:spacing w:val="-1"/>
          <w:sz w:val="28"/>
          <w:szCs w:val="28"/>
        </w:rPr>
        <w:t>]</w:t>
      </w:r>
      <w:r w:rsidR="00C077C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40CEE" w:rsidRDefault="00146DF2" w:rsidP="00F32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E0499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>аранюк</w:t>
      </w:r>
      <w:proofErr w:type="spellEnd"/>
      <w:r w:rsidRPr="00E049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 xml:space="preserve">Л.М. </w:t>
      </w:r>
      <w:r w:rsidR="00F07541" w:rsidRPr="00E0499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C556E" w:rsidRPr="005E7D45">
        <w:rPr>
          <w:rFonts w:ascii="Times New Roman" w:hAnsi="Times New Roman" w:cs="Times New Roman"/>
          <w:spacing w:val="-1"/>
          <w:sz w:val="28"/>
          <w:szCs w:val="28"/>
        </w:rPr>
        <w:t>важа</w:t>
      </w:r>
      <w:r>
        <w:rPr>
          <w:rFonts w:ascii="Times New Roman" w:hAnsi="Times New Roman" w:cs="Times New Roman"/>
          <w:spacing w:val="-1"/>
          <w:sz w:val="28"/>
          <w:szCs w:val="28"/>
        </w:rPr>
        <w:t>є, що с</w:t>
      </w:r>
      <w:r w:rsidR="00F40CEE" w:rsidRPr="00E04997">
        <w:rPr>
          <w:rFonts w:ascii="Times New Roman" w:hAnsi="Times New Roman" w:cs="Times New Roman"/>
          <w:spacing w:val="-1"/>
          <w:sz w:val="28"/>
          <w:szCs w:val="28"/>
        </w:rPr>
        <w:t xml:space="preserve">учасні методи </w:t>
      </w:r>
      <w:r w:rsidR="003C5F9A" w:rsidRPr="00E04997">
        <w:rPr>
          <w:rFonts w:ascii="Times New Roman" w:hAnsi="Times New Roman" w:cs="Times New Roman"/>
          <w:spacing w:val="-1"/>
          <w:sz w:val="28"/>
          <w:szCs w:val="28"/>
        </w:rPr>
        <w:t>реінжинірингу</w:t>
      </w:r>
      <w:r w:rsidR="00F40CEE" w:rsidRPr="00E04997">
        <w:rPr>
          <w:rFonts w:ascii="Times New Roman" w:hAnsi="Times New Roman" w:cs="Times New Roman"/>
          <w:spacing w:val="-1"/>
          <w:sz w:val="28"/>
          <w:szCs w:val="28"/>
        </w:rPr>
        <w:t xml:space="preserve"> повинні передбачати автоматизацію пошуку інформації і використання технологій для </w:t>
      </w:r>
      <w:r w:rsidR="00F8177A" w:rsidRPr="00E04997">
        <w:rPr>
          <w:rFonts w:ascii="Times New Roman" w:hAnsi="Times New Roman" w:cs="Times New Roman"/>
          <w:spacing w:val="-1"/>
          <w:sz w:val="28"/>
          <w:szCs w:val="28"/>
        </w:rPr>
        <w:t>її</w:t>
      </w:r>
      <w:r w:rsidR="00F40CEE" w:rsidRPr="00E049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13FA8">
        <w:rPr>
          <w:rFonts w:ascii="Times New Roman" w:hAnsi="Times New Roman" w:cs="Times New Roman"/>
          <w:spacing w:val="-1"/>
          <w:sz w:val="28"/>
          <w:szCs w:val="28"/>
        </w:rPr>
        <w:t>обробки, збереження та надання</w:t>
      </w:r>
      <w:r w:rsidRPr="00E04997">
        <w:rPr>
          <w:rFonts w:ascii="Times New Roman" w:hAnsi="Times New Roman" w:cs="Times New Roman"/>
          <w:spacing w:val="-1"/>
          <w:sz w:val="28"/>
          <w:szCs w:val="28"/>
        </w:rPr>
        <w:t xml:space="preserve"> [</w:t>
      </w:r>
      <w:r w:rsidR="004B52D8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E4327A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E04997">
        <w:rPr>
          <w:rFonts w:ascii="Times New Roman" w:hAnsi="Times New Roman" w:cs="Times New Roman"/>
          <w:spacing w:val="-1"/>
          <w:sz w:val="28"/>
          <w:szCs w:val="28"/>
        </w:rPr>
        <w:t>].</w:t>
      </w:r>
    </w:p>
    <w:p w:rsidR="00344FBA" w:rsidRDefault="00076FE7" w:rsidP="00F32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з тим, аналіз наукових праць свідчить про те, що низка проблемних питань </w:t>
      </w:r>
      <w:r w:rsidR="000C556E" w:rsidRPr="000C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інформаційного забезпечення реінжинірингу потребує </w:t>
      </w:r>
      <w:r w:rsidRPr="000C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подальшого опрацювання та поглиблення теоретичних і методичних аспектів, а саме питання </w:t>
      </w:r>
      <w:r w:rsidR="000C556E" w:rsidRPr="000C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інформування </w:t>
      </w:r>
      <w:r w:rsidRPr="000C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реінжинірингу управлінських бізнес-процесів і формування наукових положень щодо організації та реалізації реінжинірингу </w:t>
      </w:r>
      <w:r w:rsidR="000C556E" w:rsidRPr="000C5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проектн</w:t>
      </w:r>
      <w:r w:rsidR="00743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0C556E" w:rsidRPr="000C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інститут</w:t>
      </w:r>
      <w:r w:rsidR="0074391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0C556E" w:rsidRPr="000C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урахуванням вдосконалення </w:t>
      </w:r>
      <w:r w:rsidR="001C5342" w:rsidRPr="000C556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r w:rsidR="000C556E" w:rsidRPr="000C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 та технічних засобів.</w:t>
      </w:r>
    </w:p>
    <w:p w:rsidR="000C556E" w:rsidRPr="00C81A7F" w:rsidRDefault="000C556E" w:rsidP="00F32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7439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проблема інформаційного забезпечення реінжинірингу </w:t>
      </w:r>
      <w:r w:rsidR="0074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актуальною, як </w:t>
      </w:r>
      <w:r w:rsidR="004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4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теоретичному так і </w:t>
      </w:r>
      <w:r w:rsidR="004D4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4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практичному </w:t>
      </w:r>
      <w:r w:rsidR="004D49A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рівні, що обумовило вибір</w:t>
      </w:r>
      <w:r w:rsidR="00C81A7F" w:rsidRPr="00C8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дослідження</w:t>
      </w:r>
      <w:r w:rsidR="00C81A7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015E3" w:rsidRDefault="005015E3" w:rsidP="00F326C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Об’єктом </w:t>
      </w:r>
      <w:r w:rsidR="0010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кваліфікаційної магістерської роботи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="00A6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інформаційне забезпечення </w:t>
      </w:r>
      <w:r w:rsidR="0033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r w:rsidR="008A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3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інститут</w:t>
      </w:r>
      <w:r w:rsidR="008A6F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5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77D" w:rsidRDefault="005015E3" w:rsidP="00F3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Предметом </w:t>
      </w:r>
      <w:r w:rsidR="0010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кваліфікаційної магістерської роботи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="0033577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</w:t>
      </w:r>
      <w:r w:rsidR="008A6F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процесу </w:t>
      </w:r>
      <w:r w:rsidR="00F81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реінжинірингу</w:t>
      </w:r>
      <w:r w:rsidR="0033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біз</w:t>
      </w:r>
      <w:r w:rsidR="0074555E" w:rsidRPr="001074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57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ес-процесів на підприємстві.</w:t>
      </w:r>
    </w:p>
    <w:p w:rsidR="00F40CEE" w:rsidRDefault="00637123" w:rsidP="00772F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="00087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4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дослідити шляхи</w:t>
      </w:r>
      <w:r w:rsidR="008A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r w:rsidR="008A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C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 забезпечення</w:t>
      </w:r>
      <w:r w:rsidR="0021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реі</w:t>
      </w:r>
      <w:r w:rsidR="00211B8B" w:rsidRPr="001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нжин</w:t>
      </w:r>
      <w:r w:rsidR="00211B8B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ірингу</w:t>
      </w:r>
      <w:r w:rsidR="00F4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="00F40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r w:rsidR="00B56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</w:t>
      </w:r>
      <w:proofErr w:type="spellEnd"/>
      <w:r w:rsidR="00B56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40C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</w:t>
      </w:r>
      <w:r w:rsidR="00B5651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40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CEE" w:rsidRDefault="00F40CEE" w:rsidP="00F3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40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Гіпотеза дослідження</w:t>
      </w:r>
      <w:r w:rsidR="00D1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0B3E" w:rsidRPr="00C50B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="00C50B3E" w:rsidRPr="00C50B3E">
        <w:rPr>
          <w:rFonts w:ascii="Times New Roman" w:eastAsia="Times New Roman" w:hAnsi="Times New Roman"/>
          <w:spacing w:val="2"/>
          <w:sz w:val="28"/>
          <w:szCs w:val="28"/>
        </w:rPr>
        <w:t>в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ор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е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нн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 xml:space="preserve">я </w:t>
      </w:r>
      <w:r w:rsidR="00C50B3E" w:rsidRPr="00C50B3E">
        <w:rPr>
          <w:rFonts w:ascii="Times New Roman" w:eastAsia="Times New Roman" w:hAnsi="Times New Roman"/>
          <w:spacing w:val="2"/>
          <w:sz w:val="28"/>
          <w:szCs w:val="28"/>
        </w:rPr>
        <w:t>і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форм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а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ц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і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 xml:space="preserve">ої 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і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="00C50B3E" w:rsidRPr="00C50B3E">
        <w:rPr>
          <w:rFonts w:ascii="Times New Roman" w:eastAsia="Times New Roman" w:hAnsi="Times New Roman"/>
          <w:spacing w:val="3"/>
          <w:sz w:val="28"/>
          <w:szCs w:val="28"/>
        </w:rPr>
        <w:t>с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с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е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м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и на основі організаційних заходів (виділення спеціальної структурної одиниці</w:t>
      </w:r>
      <w:r w:rsidR="00C50B3E" w:rsidRPr="00C50B3E">
        <w:rPr>
          <w:rFonts w:ascii="Times New Roman" w:eastAsia="Times New Roman" w:hAnsi="Times New Roman"/>
          <w:spacing w:val="7"/>
          <w:sz w:val="28"/>
          <w:szCs w:val="28"/>
        </w:rPr>
        <w:t xml:space="preserve"> підприємства), 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с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="00C50B3E" w:rsidRPr="00C50B3E">
        <w:rPr>
          <w:rFonts w:ascii="Times New Roman" w:eastAsia="Times New Roman" w:hAnsi="Times New Roman"/>
          <w:spacing w:val="3"/>
          <w:sz w:val="28"/>
          <w:szCs w:val="28"/>
        </w:rPr>
        <w:t>с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е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м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а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ти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зо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в</w:t>
      </w:r>
      <w:r w:rsidR="00C50B3E" w:rsidRPr="00C50B3E">
        <w:rPr>
          <w:rFonts w:ascii="Times New Roman" w:eastAsia="Times New Roman" w:hAnsi="Times New Roman"/>
          <w:spacing w:val="3"/>
          <w:sz w:val="28"/>
          <w:szCs w:val="28"/>
        </w:rPr>
        <w:t>а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 xml:space="preserve">х 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дж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е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="00C50B3E" w:rsidRPr="00C50B3E">
        <w:rPr>
          <w:rFonts w:ascii="Times New Roman" w:eastAsia="Times New Roman" w:hAnsi="Times New Roman"/>
          <w:spacing w:val="3"/>
          <w:sz w:val="28"/>
          <w:szCs w:val="28"/>
        </w:rPr>
        <w:t>е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 xml:space="preserve">л </w:t>
      </w:r>
      <w:r w:rsidR="00C50B3E" w:rsidRPr="00C50B3E">
        <w:rPr>
          <w:rFonts w:ascii="Times New Roman" w:eastAsia="Times New Roman" w:hAnsi="Times New Roman"/>
          <w:spacing w:val="2"/>
          <w:sz w:val="28"/>
          <w:szCs w:val="28"/>
        </w:rPr>
        <w:t>і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форм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а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ц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 xml:space="preserve">ії </w:t>
      </w:r>
      <w:r w:rsidR="00C50B3E" w:rsidRPr="00C50B3E">
        <w:rPr>
          <w:rFonts w:ascii="Times New Roman" w:eastAsia="Times New Roman" w:hAnsi="Times New Roman"/>
          <w:spacing w:val="2"/>
          <w:sz w:val="28"/>
          <w:szCs w:val="28"/>
        </w:rPr>
        <w:t>т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а і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форм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а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ц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і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 xml:space="preserve">х 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="00C50B3E" w:rsidRPr="00C50B3E">
        <w:rPr>
          <w:rFonts w:ascii="Times New Roman" w:eastAsia="Times New Roman" w:hAnsi="Times New Roman"/>
          <w:spacing w:val="3"/>
          <w:sz w:val="28"/>
          <w:szCs w:val="28"/>
        </w:rPr>
        <w:t>е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 xml:space="preserve">гій 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зв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лит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ь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 xml:space="preserve"> п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і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="00C50B3E" w:rsidRPr="00C50B3E">
        <w:rPr>
          <w:rFonts w:ascii="Times New Roman" w:eastAsia="Times New Roman" w:hAnsi="Times New Roman"/>
          <w:spacing w:val="2"/>
          <w:sz w:val="28"/>
          <w:szCs w:val="28"/>
        </w:rPr>
        <w:t>в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="00C50B3E" w:rsidRPr="00C50B3E">
        <w:rPr>
          <w:rFonts w:ascii="Times New Roman" w:eastAsia="Times New Roman" w:hAnsi="Times New Roman"/>
          <w:spacing w:val="3"/>
          <w:sz w:val="28"/>
          <w:szCs w:val="28"/>
        </w:rPr>
        <w:t>щ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и е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ф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е</w:t>
      </w:r>
      <w:r w:rsidR="00C50B3E" w:rsidRPr="00C50B3E">
        <w:rPr>
          <w:rFonts w:ascii="Times New Roman" w:eastAsia="Times New Roman" w:hAnsi="Times New Roman"/>
          <w:spacing w:val="2"/>
          <w:sz w:val="28"/>
          <w:szCs w:val="28"/>
        </w:rPr>
        <w:t>к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в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і</w:t>
      </w:r>
      <w:r w:rsidR="00C50B3E" w:rsidRPr="00C50B3E">
        <w:rPr>
          <w:rFonts w:ascii="Times New Roman" w:eastAsia="Times New Roman" w:hAnsi="Times New Roman"/>
          <w:spacing w:val="3"/>
          <w:sz w:val="28"/>
          <w:szCs w:val="28"/>
        </w:rPr>
        <w:t>с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 xml:space="preserve">ь </w:t>
      </w:r>
      <w:r w:rsidR="00C50B3E" w:rsidRPr="00C50B3E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форм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а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ц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і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ного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 xml:space="preserve"> з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а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е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з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е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ч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е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я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 xml:space="preserve"> р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еі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ж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і</w:t>
      </w:r>
      <w:r w:rsidR="00C50B3E" w:rsidRPr="00C50B3E">
        <w:rPr>
          <w:rFonts w:ascii="Times New Roman" w:eastAsia="Times New Roman" w:hAnsi="Times New Roman"/>
          <w:spacing w:val="1"/>
          <w:sz w:val="28"/>
          <w:szCs w:val="28"/>
        </w:rPr>
        <w:t>ри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C50B3E" w:rsidRPr="00C50B3E">
        <w:rPr>
          <w:rFonts w:ascii="Times New Roman" w:eastAsia="Times New Roman" w:hAnsi="Times New Roman"/>
          <w:spacing w:val="2"/>
          <w:sz w:val="28"/>
          <w:szCs w:val="28"/>
        </w:rPr>
        <w:t>г</w:t>
      </w:r>
      <w:r w:rsidR="00C50B3E" w:rsidRPr="00C50B3E">
        <w:rPr>
          <w:rFonts w:ascii="Times New Roman" w:eastAsia="Times New Roman" w:hAnsi="Times New Roman"/>
          <w:sz w:val="28"/>
          <w:szCs w:val="28"/>
        </w:rPr>
        <w:t>у</w:t>
      </w:r>
      <w:r w:rsidR="00C50B3E" w:rsidRPr="00C50B3E">
        <w:rPr>
          <w:rFonts w:ascii="Times New Roman" w:eastAsia="Times New Roman" w:hAnsi="Times New Roman"/>
          <w:spacing w:val="-1"/>
          <w:sz w:val="28"/>
          <w:szCs w:val="28"/>
        </w:rPr>
        <w:t xml:space="preserve"> проектного інституту.</w:t>
      </w:r>
    </w:p>
    <w:p w:rsidR="00B14FE7" w:rsidRPr="00B14FE7" w:rsidRDefault="00B14FE7" w:rsidP="00772F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r w:rsidR="00C646C7" w:rsidRPr="00C6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об’єкт, предмет,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гіпотез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дослідження визначено </w:t>
      </w:r>
      <w:r w:rsidR="00BE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наступні </w:t>
      </w:r>
      <w:r w:rsidRPr="00B1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завдання:</w:t>
      </w:r>
    </w:p>
    <w:p w:rsidR="00B14FE7" w:rsidRPr="00B14FE7" w:rsidRDefault="00B14FE7" w:rsidP="00F3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розкрити категоріально-понятійний апарат</w:t>
      </w:r>
      <w:r w:rsidR="004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даного</w:t>
      </w:r>
      <w:r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дослідження;</w:t>
      </w:r>
    </w:p>
    <w:p w:rsidR="00B14FE7" w:rsidRPr="00B14FE7" w:rsidRDefault="00B14FE7" w:rsidP="00B14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висвітлити </w:t>
      </w:r>
      <w:r w:rsidR="004A73FD">
        <w:rPr>
          <w:rFonts w:ascii="Times New Roman" w:hAnsi="Times New Roman" w:cs="Times New Roman"/>
          <w:sz w:val="28"/>
          <w:szCs w:val="28"/>
        </w:rPr>
        <w:t>поняття інформаційного забезпечення проектного інституту</w:t>
      </w:r>
      <w:r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D01" w:rsidRDefault="00B14FE7" w:rsidP="00591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591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r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D01">
        <w:rPr>
          <w:rFonts w:ascii="Times New Roman" w:hAnsi="Times New Roman" w:cs="Times New Roman"/>
          <w:sz w:val="28"/>
          <w:szCs w:val="28"/>
        </w:rPr>
        <w:t>реінжиніринг бізнесу як фактор технічного прогресу;</w:t>
      </w:r>
    </w:p>
    <w:p w:rsidR="00B75A40" w:rsidRDefault="00B14FE7" w:rsidP="00B75A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охарактеризувати </w:t>
      </w:r>
      <w:r w:rsidR="00840575">
        <w:rPr>
          <w:rFonts w:ascii="Times New Roman" w:hAnsi="Times New Roman" w:cs="Times New Roman"/>
          <w:sz w:val="28"/>
          <w:szCs w:val="28"/>
        </w:rPr>
        <w:t>сучасний стан і</w:t>
      </w:r>
      <w:r w:rsidR="00B75A40" w:rsidRPr="00B75A40">
        <w:rPr>
          <w:rFonts w:ascii="Times New Roman" w:hAnsi="Times New Roman" w:cs="Times New Roman"/>
          <w:sz w:val="28"/>
          <w:szCs w:val="28"/>
        </w:rPr>
        <w:t xml:space="preserve"> проблеми інформаційного забезпечення реінжинірингу бізнесу в проектному інституті</w:t>
      </w:r>
      <w:r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A40" w:rsidRDefault="00B75A40" w:rsidP="00F32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провести </w:t>
      </w:r>
      <w:r>
        <w:rPr>
          <w:rFonts w:ascii="Times New Roman" w:hAnsi="Times New Roman" w:cs="Times New Roman"/>
          <w:sz w:val="28"/>
          <w:szCs w:val="28"/>
        </w:rPr>
        <w:t xml:space="preserve">аналіз нових вимог до </w:t>
      </w:r>
      <w:r w:rsidRPr="00270915">
        <w:rPr>
          <w:rFonts w:ascii="Times New Roman" w:hAnsi="Times New Roman" w:cs="Times New Roman"/>
          <w:sz w:val="28"/>
          <w:szCs w:val="28"/>
        </w:rPr>
        <w:t xml:space="preserve">інформаційного забезпечення реінжинірингу </w:t>
      </w:r>
      <w:r>
        <w:rPr>
          <w:rFonts w:ascii="Times New Roman" w:hAnsi="Times New Roman" w:cs="Times New Roman"/>
          <w:sz w:val="28"/>
          <w:szCs w:val="28"/>
        </w:rPr>
        <w:t>бізнес-процесів;</w:t>
      </w:r>
    </w:p>
    <w:p w:rsidR="000E12CE" w:rsidRDefault="00B14FE7" w:rsidP="00B14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</w:t>
      </w:r>
      <w:r w:rsidR="00B75A40">
        <w:rPr>
          <w:rFonts w:ascii="Times New Roman" w:hAnsi="Times New Roman" w:cs="Times New Roman"/>
          <w:sz w:val="28"/>
          <w:szCs w:val="28"/>
        </w:rPr>
        <w:t>шляхи підвищення ефективності реінжинірингу на основі удосконалення його інформаційного забезпечення</w:t>
      </w:r>
      <w:r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A40" w:rsidRDefault="00B75A40" w:rsidP="00B14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14FE7"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глянути</w:t>
      </w:r>
      <w:r w:rsidR="00B14FE7"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основні практичні напрямки інформаційного забезпечення </w:t>
      </w:r>
      <w:r w:rsidR="001C5342">
        <w:rPr>
          <w:rFonts w:ascii="Times New Roman" w:hAnsi="Times New Roman" w:cs="Times New Roman"/>
          <w:sz w:val="28"/>
          <w:szCs w:val="28"/>
        </w:rPr>
        <w:t>реінжинірингу</w:t>
      </w:r>
      <w:r>
        <w:rPr>
          <w:rFonts w:ascii="Times New Roman" w:hAnsi="Times New Roman" w:cs="Times New Roman"/>
          <w:sz w:val="28"/>
          <w:szCs w:val="28"/>
        </w:rPr>
        <w:t xml:space="preserve"> проектного інституту,</w:t>
      </w:r>
      <w:r w:rsidRPr="00B75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A40" w:rsidRPr="00B14FE7" w:rsidRDefault="00B75A40" w:rsidP="00F3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розробити рекомендації з удосконалення інформаційного забезпечення реінжинірингу у проектному інституті.</w:t>
      </w:r>
    </w:p>
    <w:p w:rsidR="00B14FE7" w:rsidRDefault="005963A4" w:rsidP="00F3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Методологічну </w:t>
      </w:r>
      <w:r w:rsidR="00B14FE7" w:rsidRPr="00B14F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  <w:r w:rsidR="00B14FE7" w:rsidRPr="00B14F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дослідження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 </w:t>
      </w:r>
      <w:r w:rsidR="00B14FE7"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B14FE7"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загальнофіло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4FE7"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софських, загальнонаукових, спеціально-наукових і конкрет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но-наукових підходів і методів.</w:t>
      </w:r>
    </w:p>
    <w:p w:rsidR="00B83AA4" w:rsidRPr="009C285E" w:rsidRDefault="000E12CE" w:rsidP="00F326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6C7">
        <w:rPr>
          <w:rFonts w:ascii="Times New Roman" w:eastAsia="Times New Roman" w:hAnsi="Times New Roman" w:cs="Times New Roman"/>
          <w:b/>
          <w:sz w:val="28"/>
          <w:szCs w:val="28"/>
        </w:rPr>
        <w:t>Мет</w:t>
      </w:r>
      <w:r w:rsidRPr="00C646C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Pr="00C646C7">
        <w:rPr>
          <w:rFonts w:ascii="Times New Roman" w:eastAsia="Times New Roman" w:hAnsi="Times New Roman" w:cs="Times New Roman"/>
          <w:b/>
          <w:sz w:val="28"/>
          <w:szCs w:val="28"/>
        </w:rPr>
        <w:t>ди</w:t>
      </w:r>
      <w:r w:rsidRPr="00C646C7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C646C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C646C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Pr="00C646C7">
        <w:rPr>
          <w:rFonts w:ascii="Times New Roman" w:eastAsia="Times New Roman" w:hAnsi="Times New Roman" w:cs="Times New Roman"/>
          <w:b/>
          <w:sz w:val="28"/>
          <w:szCs w:val="28"/>
        </w:rPr>
        <w:t>слідж</w:t>
      </w:r>
      <w:r w:rsidRPr="00C646C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е</w:t>
      </w:r>
      <w:r w:rsidRPr="00C646C7">
        <w:rPr>
          <w:rFonts w:ascii="Times New Roman" w:eastAsia="Times New Roman" w:hAnsi="Times New Roman" w:cs="Times New Roman"/>
          <w:b/>
          <w:sz w:val="28"/>
          <w:szCs w:val="28"/>
        </w:rPr>
        <w:t>нн</w:t>
      </w:r>
      <w:r w:rsidRPr="00C646C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я</w:t>
      </w:r>
      <w:r w:rsidR="00C50B3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C50B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C285E">
        <w:rPr>
          <w:rFonts w:ascii="Times New Roman" w:hAnsi="Times New Roman" w:cs="Times New Roman"/>
          <w:color w:val="000000"/>
          <w:sz w:val="28"/>
          <w:szCs w:val="28"/>
        </w:rPr>
        <w:t>ри виконанні роботи застосовувалися як загальнонаукові методи, так і спеціальні методи та прийоми наукового пізнання. За допомогою історичного методу досліджена еволюція та ретроспектива підходів до формування прийомів та методів, а також технологій і інструментів реалізації цілей підприємств</w:t>
      </w:r>
      <w:r w:rsidR="00F31D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285E">
        <w:rPr>
          <w:rFonts w:ascii="Times New Roman" w:hAnsi="Times New Roman" w:cs="Times New Roman"/>
          <w:color w:val="000000"/>
          <w:sz w:val="28"/>
          <w:szCs w:val="28"/>
        </w:rPr>
        <w:t xml:space="preserve"> у зовнішньому середовищі. </w:t>
      </w:r>
      <w:r w:rsidR="00B83AA4" w:rsidRPr="009C285E">
        <w:rPr>
          <w:rFonts w:ascii="Times New Roman" w:hAnsi="Times New Roman" w:cs="Times New Roman"/>
          <w:color w:val="000000"/>
          <w:sz w:val="28"/>
          <w:szCs w:val="28"/>
        </w:rPr>
        <w:t>Системно-структурний аналіз застосовувався для уточнення та впорядкування понятійного апарат</w:t>
      </w:r>
      <w:r w:rsidR="005F3CBC">
        <w:rPr>
          <w:rFonts w:ascii="Times New Roman" w:hAnsi="Times New Roman" w:cs="Times New Roman"/>
          <w:color w:val="000000"/>
          <w:sz w:val="28"/>
          <w:szCs w:val="28"/>
        </w:rPr>
        <w:t>у реінжинірингу бізнес-процесів</w:t>
      </w:r>
      <w:r w:rsidR="00C50B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F3CBC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B83AA4" w:rsidRPr="009C285E">
        <w:rPr>
          <w:rFonts w:ascii="Times New Roman" w:hAnsi="Times New Roman" w:cs="Times New Roman"/>
          <w:color w:val="000000"/>
          <w:sz w:val="28"/>
          <w:szCs w:val="28"/>
        </w:rPr>
        <w:t>сторичний аспект аналізу – для характеристики становлен</w:t>
      </w:r>
      <w:r w:rsidR="001C5342">
        <w:rPr>
          <w:rFonts w:ascii="Times New Roman" w:hAnsi="Times New Roman" w:cs="Times New Roman"/>
          <w:color w:val="000000"/>
          <w:sz w:val="28"/>
          <w:szCs w:val="28"/>
        </w:rPr>
        <w:t xml:space="preserve">ня й розвитку </w:t>
      </w:r>
      <w:proofErr w:type="spellStart"/>
      <w:r w:rsidR="001C5342">
        <w:rPr>
          <w:rFonts w:ascii="Times New Roman" w:hAnsi="Times New Roman" w:cs="Times New Roman"/>
          <w:color w:val="000000"/>
          <w:sz w:val="28"/>
          <w:szCs w:val="28"/>
        </w:rPr>
        <w:t>процесно-орієнтов</w:t>
      </w:r>
      <w:r w:rsidR="00B83AA4" w:rsidRPr="009C285E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="00B83AA4" w:rsidRPr="009C285E">
        <w:rPr>
          <w:rFonts w:ascii="Times New Roman" w:hAnsi="Times New Roman" w:cs="Times New Roman"/>
          <w:color w:val="000000"/>
          <w:sz w:val="28"/>
          <w:szCs w:val="28"/>
        </w:rPr>
        <w:t xml:space="preserve"> підходу</w:t>
      </w:r>
      <w:r w:rsidR="000B446E" w:rsidRPr="009C28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806" w:rsidRDefault="000E12CE" w:rsidP="00F326C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C285E">
        <w:rPr>
          <w:sz w:val="28"/>
          <w:szCs w:val="28"/>
          <w:lang w:val="uk-UA"/>
        </w:rPr>
        <w:t xml:space="preserve">Емпіричною основою дослідження стали праці вітчизняних і зарубіжних </w:t>
      </w:r>
      <w:r w:rsidR="001C5342">
        <w:rPr>
          <w:sz w:val="28"/>
          <w:szCs w:val="28"/>
          <w:lang w:val="uk-UA"/>
        </w:rPr>
        <w:t>в</w:t>
      </w:r>
      <w:r w:rsidRPr="009C285E">
        <w:rPr>
          <w:sz w:val="28"/>
          <w:szCs w:val="28"/>
          <w:lang w:val="uk-UA"/>
        </w:rPr>
        <w:t>чених із проблем реінжинірингу бізнес</w:t>
      </w:r>
      <w:r w:rsidR="002323CF" w:rsidRPr="009C285E">
        <w:rPr>
          <w:sz w:val="28"/>
          <w:szCs w:val="28"/>
          <w:lang w:val="uk-UA"/>
        </w:rPr>
        <w:t>-процесів, а також менеджменту,</w:t>
      </w:r>
      <w:r w:rsidRPr="009C285E">
        <w:rPr>
          <w:sz w:val="28"/>
          <w:szCs w:val="28"/>
          <w:lang w:val="uk-UA"/>
        </w:rPr>
        <w:t xml:space="preserve"> інформаційних технологій. </w:t>
      </w:r>
      <w:r w:rsidRPr="005D3D41">
        <w:rPr>
          <w:sz w:val="28"/>
          <w:szCs w:val="28"/>
          <w:lang w:val="uk-UA"/>
        </w:rPr>
        <w:t>Теоретичною та методологічною основою дослідження виступають наукові праці зарубіжних і вітчизняних вчених з вивчення організаційних засад і науково-методичних підходів до реалізації концепцій реінжинірингу та проблемати</w:t>
      </w:r>
      <w:r w:rsidR="009C285E">
        <w:rPr>
          <w:sz w:val="28"/>
          <w:szCs w:val="28"/>
          <w:lang w:val="uk-UA"/>
        </w:rPr>
        <w:t>ки управління бізнес-процесами.</w:t>
      </w:r>
    </w:p>
    <w:p w:rsidR="005F685F" w:rsidRDefault="000E12CE" w:rsidP="00F326C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508A7">
        <w:rPr>
          <w:sz w:val="28"/>
          <w:szCs w:val="28"/>
          <w:lang w:val="uk-UA"/>
        </w:rPr>
        <w:t>Для досягнення визначеної мети й поставлених завдань використано систему загальнонаукових і спеціальних методів, а саме: м</w:t>
      </w:r>
      <w:r w:rsidR="00C50B3E">
        <w:rPr>
          <w:sz w:val="28"/>
          <w:szCs w:val="28"/>
          <w:lang w:val="uk-UA"/>
        </w:rPr>
        <w:t xml:space="preserve">етоди </w:t>
      </w:r>
      <w:proofErr w:type="spellStart"/>
      <w:r w:rsidR="00C50B3E">
        <w:rPr>
          <w:sz w:val="28"/>
          <w:szCs w:val="28"/>
          <w:lang w:val="uk-UA"/>
        </w:rPr>
        <w:t>історико-</w:t>
      </w:r>
      <w:r w:rsidR="00C50B3E">
        <w:rPr>
          <w:sz w:val="28"/>
          <w:szCs w:val="28"/>
          <w:lang w:val="uk-UA"/>
        </w:rPr>
        <w:lastRenderedPageBreak/>
        <w:t>еволюційного</w:t>
      </w:r>
      <w:proofErr w:type="spellEnd"/>
      <w:r w:rsidR="00C50B3E">
        <w:rPr>
          <w:sz w:val="28"/>
          <w:szCs w:val="28"/>
          <w:lang w:val="uk-UA"/>
        </w:rPr>
        <w:t>,</w:t>
      </w:r>
      <w:r w:rsidR="0012354E">
        <w:rPr>
          <w:sz w:val="28"/>
          <w:szCs w:val="28"/>
          <w:lang w:val="uk-UA"/>
        </w:rPr>
        <w:t xml:space="preserve"> </w:t>
      </w:r>
      <w:r w:rsidR="00C50B3E">
        <w:rPr>
          <w:sz w:val="28"/>
          <w:szCs w:val="28"/>
          <w:lang w:val="uk-UA"/>
        </w:rPr>
        <w:t>системно</w:t>
      </w:r>
      <w:r w:rsidR="00C50B3E">
        <w:rPr>
          <w:sz w:val="28"/>
          <w:szCs w:val="28"/>
          <w:lang w:val="uk-UA"/>
        </w:rPr>
        <w:noBreakHyphen/>
        <w:t>функціонального</w:t>
      </w:r>
      <w:r w:rsidR="0012354E">
        <w:rPr>
          <w:sz w:val="28"/>
          <w:szCs w:val="28"/>
          <w:lang w:val="uk-UA"/>
        </w:rPr>
        <w:t xml:space="preserve"> </w:t>
      </w:r>
      <w:r w:rsidR="00C50B3E">
        <w:rPr>
          <w:sz w:val="28"/>
          <w:szCs w:val="28"/>
          <w:lang w:val="uk-UA"/>
        </w:rPr>
        <w:t>підходів</w:t>
      </w:r>
      <w:r w:rsidR="0012354E">
        <w:rPr>
          <w:sz w:val="28"/>
          <w:szCs w:val="28"/>
          <w:lang w:val="uk-UA"/>
        </w:rPr>
        <w:t xml:space="preserve"> </w:t>
      </w:r>
      <w:r w:rsidR="00C50B3E">
        <w:rPr>
          <w:sz w:val="28"/>
          <w:szCs w:val="28"/>
          <w:lang w:val="uk-UA"/>
        </w:rPr>
        <w:t>до</w:t>
      </w:r>
      <w:r w:rsidR="0012354E">
        <w:rPr>
          <w:sz w:val="28"/>
          <w:szCs w:val="28"/>
          <w:lang w:val="uk-UA"/>
        </w:rPr>
        <w:t xml:space="preserve"> </w:t>
      </w:r>
      <w:r w:rsidR="00C50B3E">
        <w:rPr>
          <w:sz w:val="28"/>
          <w:szCs w:val="28"/>
          <w:lang w:val="uk-UA"/>
        </w:rPr>
        <w:t>теоретичного</w:t>
      </w:r>
      <w:r w:rsidR="0012354E">
        <w:rPr>
          <w:sz w:val="28"/>
          <w:szCs w:val="28"/>
          <w:lang w:val="uk-UA"/>
        </w:rPr>
        <w:t xml:space="preserve"> </w:t>
      </w:r>
      <w:proofErr w:type="spellStart"/>
      <w:r w:rsidRPr="000508A7">
        <w:rPr>
          <w:sz w:val="28"/>
          <w:szCs w:val="28"/>
          <w:lang w:val="uk-UA"/>
        </w:rPr>
        <w:t>поглиб</w:t>
      </w:r>
      <w:r w:rsidR="005F685F">
        <w:rPr>
          <w:sz w:val="28"/>
          <w:szCs w:val="28"/>
          <w:lang w:val="uk-UA"/>
        </w:rPr>
        <w:t>-</w:t>
      </w:r>
      <w:r w:rsidRPr="000508A7">
        <w:rPr>
          <w:sz w:val="28"/>
          <w:szCs w:val="28"/>
          <w:lang w:val="uk-UA"/>
        </w:rPr>
        <w:t>лення</w:t>
      </w:r>
      <w:proofErr w:type="spellEnd"/>
      <w:r w:rsidRPr="000508A7">
        <w:rPr>
          <w:sz w:val="28"/>
          <w:szCs w:val="28"/>
          <w:lang w:val="uk-UA"/>
        </w:rPr>
        <w:t xml:space="preserve"> теми дослідження й уточнення сутності </w:t>
      </w:r>
      <w:r w:rsidR="00A15CC5">
        <w:rPr>
          <w:sz w:val="28"/>
          <w:szCs w:val="28"/>
          <w:lang w:val="uk-UA"/>
        </w:rPr>
        <w:t xml:space="preserve">інформаційного забезпечення </w:t>
      </w:r>
      <w:proofErr w:type="spellStart"/>
      <w:r w:rsidRPr="000508A7">
        <w:rPr>
          <w:sz w:val="28"/>
          <w:szCs w:val="28"/>
          <w:lang w:val="uk-UA"/>
        </w:rPr>
        <w:t>процесного</w:t>
      </w:r>
      <w:proofErr w:type="spellEnd"/>
      <w:r w:rsidRPr="000508A7">
        <w:rPr>
          <w:sz w:val="28"/>
          <w:szCs w:val="28"/>
          <w:lang w:val="uk-UA"/>
        </w:rPr>
        <w:t xml:space="preserve"> управління, ретроспективний аналіз дослідження еволюції теорій управління реінжинірингом бізн</w:t>
      </w:r>
      <w:r w:rsidR="00040854">
        <w:rPr>
          <w:sz w:val="28"/>
          <w:szCs w:val="28"/>
          <w:lang w:val="uk-UA"/>
        </w:rPr>
        <w:t>ес-процесів</w:t>
      </w:r>
      <w:r w:rsidR="005F685F">
        <w:rPr>
          <w:sz w:val="28"/>
          <w:szCs w:val="28"/>
          <w:lang w:val="uk-UA"/>
        </w:rPr>
        <w:t>, м</w:t>
      </w:r>
      <w:r w:rsidR="00040854">
        <w:rPr>
          <w:sz w:val="28"/>
          <w:szCs w:val="28"/>
          <w:lang w:val="uk-UA"/>
        </w:rPr>
        <w:t>етоди порівняння</w:t>
      </w:r>
      <w:r w:rsidRPr="000508A7">
        <w:rPr>
          <w:sz w:val="28"/>
          <w:szCs w:val="28"/>
          <w:lang w:val="uk-UA"/>
        </w:rPr>
        <w:t xml:space="preserve"> для ідентифікації реінжинірингу серед інших інструментів перепроектувань</w:t>
      </w:r>
      <w:r w:rsidR="005F685F">
        <w:rPr>
          <w:sz w:val="28"/>
          <w:szCs w:val="28"/>
          <w:lang w:val="uk-UA"/>
        </w:rPr>
        <w:t>.</w:t>
      </w:r>
      <w:r w:rsidRPr="000508A7">
        <w:rPr>
          <w:sz w:val="28"/>
          <w:szCs w:val="28"/>
          <w:lang w:val="uk-UA"/>
        </w:rPr>
        <w:t xml:space="preserve"> </w:t>
      </w:r>
      <w:r w:rsidR="005F685F">
        <w:rPr>
          <w:sz w:val="28"/>
          <w:szCs w:val="28"/>
          <w:lang w:val="uk-UA"/>
        </w:rPr>
        <w:t>М</w:t>
      </w:r>
      <w:r w:rsidRPr="000508A7">
        <w:rPr>
          <w:sz w:val="28"/>
          <w:szCs w:val="28"/>
          <w:lang w:val="uk-UA"/>
        </w:rPr>
        <w:t>етоди аналізу та синтезу, г</w:t>
      </w:r>
      <w:r w:rsidR="00040854">
        <w:rPr>
          <w:sz w:val="28"/>
          <w:szCs w:val="28"/>
          <w:lang w:val="uk-UA"/>
        </w:rPr>
        <w:t>рупування, графічний, табличний</w:t>
      </w:r>
      <w:r w:rsidRPr="000508A7">
        <w:rPr>
          <w:sz w:val="28"/>
          <w:szCs w:val="28"/>
          <w:lang w:val="uk-UA"/>
        </w:rPr>
        <w:t xml:space="preserve"> дозволили проаналізувати виробничо-комерційну діяльність підприємств</w:t>
      </w:r>
      <w:r w:rsidR="00984425">
        <w:rPr>
          <w:sz w:val="28"/>
          <w:szCs w:val="28"/>
          <w:lang w:val="uk-UA"/>
        </w:rPr>
        <w:t>а</w:t>
      </w:r>
      <w:r w:rsidRPr="000508A7">
        <w:rPr>
          <w:sz w:val="28"/>
          <w:szCs w:val="28"/>
          <w:lang w:val="uk-UA"/>
        </w:rPr>
        <w:t xml:space="preserve"> для виявлення ступеня впливу внутрішніх та зовнішніх факторів на </w:t>
      </w:r>
      <w:r w:rsidR="003D6E1D">
        <w:rPr>
          <w:sz w:val="28"/>
          <w:szCs w:val="28"/>
          <w:lang w:val="uk-UA"/>
        </w:rPr>
        <w:t xml:space="preserve">процес інформаційного забезпечення </w:t>
      </w:r>
      <w:r w:rsidRPr="000508A7">
        <w:rPr>
          <w:sz w:val="28"/>
          <w:szCs w:val="28"/>
          <w:lang w:val="uk-UA"/>
        </w:rPr>
        <w:t>бізнес-процес</w:t>
      </w:r>
      <w:r w:rsidR="003D6E1D">
        <w:rPr>
          <w:sz w:val="28"/>
          <w:szCs w:val="28"/>
          <w:lang w:val="uk-UA"/>
        </w:rPr>
        <w:t>ів</w:t>
      </w:r>
      <w:r w:rsidR="005F685F">
        <w:rPr>
          <w:sz w:val="28"/>
          <w:szCs w:val="28"/>
          <w:lang w:val="uk-UA"/>
        </w:rPr>
        <w:t>.</w:t>
      </w:r>
    </w:p>
    <w:p w:rsidR="000E12CE" w:rsidRPr="000508A7" w:rsidRDefault="005F685F" w:rsidP="00F326C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E12CE" w:rsidRPr="000508A7">
        <w:rPr>
          <w:sz w:val="28"/>
          <w:szCs w:val="28"/>
          <w:lang w:val="uk-UA"/>
        </w:rPr>
        <w:t xml:space="preserve">етоди індукції та дедукції, методи структурно-логічного аналізу надали змогу обґрунтувати процедури </w:t>
      </w:r>
      <w:r w:rsidR="003D6E1D">
        <w:rPr>
          <w:sz w:val="28"/>
          <w:szCs w:val="28"/>
          <w:lang w:val="uk-UA"/>
        </w:rPr>
        <w:t xml:space="preserve">інформатизації проведення реінжинірингу </w:t>
      </w:r>
      <w:r w:rsidR="000E12CE" w:rsidRPr="000508A7">
        <w:rPr>
          <w:sz w:val="28"/>
          <w:szCs w:val="28"/>
          <w:lang w:val="uk-UA"/>
        </w:rPr>
        <w:t xml:space="preserve">для удосконалення та перепроектування реінжинірингу бізнес-процесів </w:t>
      </w:r>
      <w:r w:rsidR="00B83AA4">
        <w:rPr>
          <w:sz w:val="28"/>
          <w:szCs w:val="28"/>
          <w:lang w:val="uk-UA"/>
        </w:rPr>
        <w:t>в проектному інституті</w:t>
      </w:r>
      <w:r w:rsidR="000508A7">
        <w:rPr>
          <w:sz w:val="28"/>
          <w:szCs w:val="28"/>
          <w:lang w:val="uk-UA"/>
        </w:rPr>
        <w:t>.</w:t>
      </w:r>
    </w:p>
    <w:p w:rsidR="00562A2E" w:rsidRDefault="000E12CE" w:rsidP="00005F7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9638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Використання системного підходу дало змогу проаналізувати у взаємозв’язку всі складові </w:t>
      </w:r>
      <w:proofErr w:type="spellStart"/>
      <w:r w:rsidRPr="009638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процесно-орієнтованої</w:t>
      </w:r>
      <w:proofErr w:type="spellEnd"/>
      <w:r w:rsidRPr="009638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системи управління підприємством. На основі комплексного підходу узагальнено теоретичну спадщину та практичний досвід з </w:t>
      </w:r>
      <w:r w:rsidR="00F91FB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інформаційного забезпечення </w:t>
      </w:r>
      <w:r w:rsidRPr="009638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реінжинірингу бізнес-процесів та сформовано теоретико-методологічні основи і практичні рекомендації щодо</w:t>
      </w:r>
      <w:r w:rsidR="00B83AA4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їх інформаційного </w:t>
      </w:r>
      <w:r w:rsidR="00F8177A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забезпечення</w:t>
      </w:r>
      <w:r w:rsidR="00B83AA4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 </w:t>
      </w:r>
      <w:r w:rsidR="000508A7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проектно</w:t>
      </w:r>
      <w:r w:rsidR="00B83AA4">
        <w:rPr>
          <w:rFonts w:ascii="Times New Roman" w:eastAsiaTheme="minorEastAsia" w:hAnsi="Times New Roman" w:cs="Times New Roman"/>
          <w:sz w:val="28"/>
          <w:szCs w:val="28"/>
          <w:lang w:eastAsia="uk-UA"/>
        </w:rPr>
        <w:t>му</w:t>
      </w:r>
      <w:r w:rsidRPr="009638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0508A7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інститут</w:t>
      </w:r>
      <w:r w:rsidR="00B83AA4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="00206707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0E12CE" w:rsidRPr="00F16EB7" w:rsidRDefault="00B14FE7" w:rsidP="00F326C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Нормативною </w:t>
      </w:r>
      <w:r w:rsidRPr="00F16E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базою</w:t>
      </w:r>
      <w:r w:rsidRPr="00F16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Закони України «Про інформацію»,</w:t>
      </w:r>
      <w:r w:rsidR="00067BAA" w:rsidRPr="00F16EB7">
        <w:rPr>
          <w:rFonts w:ascii="Times New Roman" w:hAnsi="Times New Roman" w:cs="Times New Roman"/>
        </w:rPr>
        <w:t xml:space="preserve"> </w:t>
      </w:r>
      <w:r w:rsidR="00067BAA" w:rsidRPr="00F16EB7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067BAA" w:rsidRPr="00F16EB7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Про </w:t>
      </w:r>
      <w:r w:rsidR="00B56518">
        <w:rPr>
          <w:rStyle w:val="af3"/>
          <w:rFonts w:ascii="Times New Roman" w:hAnsi="Times New Roman" w:cs="Times New Roman"/>
          <w:b w:val="0"/>
          <w:sz w:val="28"/>
          <w:szCs w:val="28"/>
        </w:rPr>
        <w:t>к</w:t>
      </w:r>
      <w:r w:rsidR="00067BAA" w:rsidRPr="00F16EB7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онцепцію </w:t>
      </w:r>
      <w:r w:rsidR="00B56518">
        <w:rPr>
          <w:rStyle w:val="af3"/>
          <w:rFonts w:ascii="Times New Roman" w:hAnsi="Times New Roman" w:cs="Times New Roman"/>
          <w:b w:val="0"/>
          <w:sz w:val="28"/>
          <w:szCs w:val="28"/>
        </w:rPr>
        <w:t>н</w:t>
      </w:r>
      <w:r w:rsidR="00067BAA" w:rsidRPr="00F16EB7">
        <w:rPr>
          <w:rStyle w:val="af3"/>
          <w:rFonts w:ascii="Times New Roman" w:hAnsi="Times New Roman" w:cs="Times New Roman"/>
          <w:b w:val="0"/>
          <w:sz w:val="28"/>
          <w:szCs w:val="28"/>
        </w:rPr>
        <w:t>аціональної</w:t>
      </w:r>
      <w:r w:rsidR="00067BAA" w:rsidRPr="00F8177A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програми інформатизації</w:t>
      </w:r>
      <w:r w:rsidR="00067BAA" w:rsidRPr="00F16EB7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0508A7" w:rsidRPr="00F16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ДСТУ (державні стандарти України </w:t>
      </w:r>
      <w:r w:rsidR="000508A7" w:rsidRPr="00F16EB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сфері будівництва та промисловості)</w:t>
      </w:r>
      <w:r w:rsidR="005F68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2E07" w:rsidRPr="00F1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2CE" w:rsidRPr="00F16EB7">
        <w:rPr>
          <w:rFonts w:ascii="Times New Roman" w:hAnsi="Times New Roman" w:cs="Times New Roman"/>
          <w:sz w:val="28"/>
          <w:szCs w:val="28"/>
        </w:rPr>
        <w:t>ДБН (держані будівельні норми)</w:t>
      </w:r>
      <w:r w:rsidR="005F685F">
        <w:rPr>
          <w:rFonts w:ascii="Times New Roman" w:hAnsi="Times New Roman" w:cs="Times New Roman"/>
          <w:sz w:val="28"/>
          <w:szCs w:val="28"/>
        </w:rPr>
        <w:t>,</w:t>
      </w:r>
      <w:r w:rsidR="000E12CE" w:rsidRPr="00F16EB7">
        <w:rPr>
          <w:rFonts w:ascii="Times New Roman" w:hAnsi="Times New Roman" w:cs="Times New Roman"/>
          <w:sz w:val="28"/>
          <w:szCs w:val="28"/>
        </w:rPr>
        <w:t xml:space="preserve"> Закон України </w:t>
      </w:r>
      <w:r w:rsidR="005F685F">
        <w:rPr>
          <w:rFonts w:ascii="Times New Roman" w:hAnsi="Times New Roman" w:cs="Times New Roman"/>
          <w:sz w:val="28"/>
          <w:szCs w:val="28"/>
        </w:rPr>
        <w:t xml:space="preserve">«Про стандартизацію», </w:t>
      </w:r>
      <w:r w:rsidR="000E12CE" w:rsidRPr="00F16EB7">
        <w:rPr>
          <w:rFonts w:ascii="Times New Roman" w:hAnsi="Times New Roman" w:cs="Times New Roman"/>
          <w:sz w:val="28"/>
          <w:szCs w:val="28"/>
        </w:rPr>
        <w:t>Закон Україн</w:t>
      </w:r>
      <w:r w:rsidR="005F685F">
        <w:rPr>
          <w:rFonts w:ascii="Times New Roman" w:hAnsi="Times New Roman" w:cs="Times New Roman"/>
          <w:sz w:val="28"/>
          <w:szCs w:val="28"/>
        </w:rPr>
        <w:t>и «Про архітектурну діяльність»</w:t>
      </w:r>
      <w:r w:rsidR="000E12CE" w:rsidRPr="00F16EB7">
        <w:rPr>
          <w:rFonts w:ascii="Times New Roman" w:hAnsi="Times New Roman" w:cs="Times New Roman"/>
          <w:sz w:val="28"/>
          <w:szCs w:val="28"/>
        </w:rPr>
        <w:t>,</w:t>
      </w:r>
      <w:r w:rsidR="00445E45">
        <w:rPr>
          <w:rFonts w:ascii="Times New Roman" w:hAnsi="Times New Roman" w:cs="Times New Roman"/>
          <w:sz w:val="28"/>
          <w:szCs w:val="28"/>
        </w:rPr>
        <w:t xml:space="preserve"> </w:t>
      </w:r>
      <w:r w:rsidR="000E12CE" w:rsidRPr="00F16EB7">
        <w:rPr>
          <w:rFonts w:ascii="Times New Roman" w:hAnsi="Times New Roman" w:cs="Times New Roman"/>
          <w:sz w:val="28"/>
          <w:szCs w:val="28"/>
        </w:rPr>
        <w:t>Закон України «Про інвестиційну ді</w:t>
      </w:r>
      <w:r w:rsidR="000C269F" w:rsidRPr="00F16EB7">
        <w:rPr>
          <w:rFonts w:ascii="Times New Roman" w:hAnsi="Times New Roman" w:cs="Times New Roman"/>
          <w:sz w:val="28"/>
          <w:szCs w:val="28"/>
        </w:rPr>
        <w:t>яльність».</w:t>
      </w:r>
    </w:p>
    <w:p w:rsidR="00CE71B0" w:rsidRDefault="00B14FE7" w:rsidP="00F3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Теоретичне значення одержаних результатів</w:t>
      </w:r>
      <w:r w:rsidR="000E12CE" w:rsidRPr="0056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3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лягає у вивченні інформаційного </w:t>
      </w:r>
      <w:r w:rsidR="00CE7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r w:rsidR="0003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реі</w:t>
      </w:r>
      <w:r w:rsidR="0003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нжинірингу </w:t>
      </w:r>
      <w:r w:rsidR="00CE7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 інституту.</w:t>
      </w:r>
    </w:p>
    <w:p w:rsidR="009C285E" w:rsidRPr="00477552" w:rsidRDefault="0018441D" w:rsidP="00F3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Встановлено, що </w:t>
      </w:r>
      <w:r w:rsidRPr="0039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реінжиніринг діяльності проектного інституту вимагає організованого інформаційного забезпечення: аналізу інформаційних потреб розробників, систематичного проведення інформаційного пошуку, аналізу </w:t>
      </w:r>
      <w:r w:rsidRPr="00393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науково-технічної інформації, що надходить до фахівців та працівників управління.</w:t>
      </w:r>
    </w:p>
    <w:p w:rsidR="00B14FE7" w:rsidRPr="00562A2E" w:rsidRDefault="00656603" w:rsidP="00F3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4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ажливим фактором впровадження процесу є</w:t>
      </w:r>
      <w:r w:rsidR="0018441D" w:rsidRPr="0039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використання інформаційних технологій, систем, баз даних та впровадження системного підходу до інформаційного забезпечення </w:t>
      </w:r>
      <w:r w:rsidR="00686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реінжинірингу</w:t>
      </w:r>
      <w:r w:rsidR="0018441D" w:rsidRPr="0039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дозволить </w:t>
      </w:r>
      <w:r w:rsidR="000E3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прискорити</w:t>
      </w:r>
      <w:r w:rsidR="0018441D" w:rsidRPr="0039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 проектування та покращити якість продукції</w:t>
      </w:r>
      <w:r w:rsidR="00184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FE7" w:rsidRPr="00B14FE7" w:rsidRDefault="00B14FE7" w:rsidP="00F3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значення одержаних результатів</w:t>
      </w:r>
      <w:r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полягає в тому, що вони можуть бути використані для </w:t>
      </w:r>
      <w:r w:rsidR="000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вдосконалення інформаційного </w:t>
      </w:r>
      <w:r w:rsidR="00C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r w:rsidR="000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проектної діяльності </w:t>
      </w:r>
      <w:r w:rsidR="00F16EB7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використанням інформаційних технологій, технічних засобів та формуванням спеціального інформаційного відділу для</w:t>
      </w:r>
      <w:r w:rsidR="000E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 швидкого та якісного впровадження реінжинірингу в проектному інституті</w:t>
      </w:r>
      <w:r w:rsidRPr="00B14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084" w:rsidRPr="007D069D" w:rsidRDefault="00B14FE7" w:rsidP="00F3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Апробація результатів дослідження</w:t>
      </w:r>
      <w:r w:rsidRPr="009A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Основні наукові положення, висновки і результати дослідження оприлюднені й обговорені в доповіді на Всеукраїнській науково-практичній конференції </w:t>
      </w:r>
      <w:r w:rsidR="007D069D" w:rsidRPr="007D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студентів, </w:t>
      </w:r>
      <w:r w:rsidR="00121C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аспірантів та молодих науковців</w:t>
      </w:r>
      <w:r w:rsidR="007D069D" w:rsidRPr="007D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«Науковий погляд молоді: ключові питання сучасного етапу реформування системи вітчизняного законодавства»,</w:t>
      </w:r>
      <w:r w:rsidR="009A2084" w:rsidRPr="009A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</w:t>
      </w:r>
      <w:r w:rsidR="009A2084" w:rsidRPr="007D06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 забезпечення реінжинірингу в проектному інституті»</w:t>
      </w:r>
      <w:r w:rsidR="00B122F7" w:rsidRPr="007D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="00B122F7" w:rsidRPr="007D0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Сєвєродонецьк</w:t>
      </w:r>
      <w:proofErr w:type="spellEnd"/>
      <w:r w:rsidR="00B122F7" w:rsidRPr="007D069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 р</w:t>
      </w:r>
      <w:r w:rsidR="009A2084" w:rsidRPr="007D0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FE7" w:rsidRPr="00011C3D" w:rsidRDefault="00B14FE7" w:rsidP="00F3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C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Кваліфікаційна магістерська робота складається зі вступу, </w:t>
      </w:r>
      <w:r w:rsidR="000E12CE" w:rsidRPr="00011C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трьох </w:t>
      </w:r>
      <w:r w:rsidRPr="00011C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розділів, висновків та списку використаних джерел. Основний текст містить </w:t>
      </w:r>
      <w:r w:rsidR="00A15CC5" w:rsidRPr="00011C3D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E219FB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11C3D" w:rsidRPr="00011C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1C3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сторін</w:t>
      </w:r>
      <w:r w:rsidR="00E219FB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011C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список використаних джерел налічує </w:t>
      </w:r>
      <w:r w:rsidR="00A15CC5" w:rsidRPr="00011C3D">
        <w:rPr>
          <w:rFonts w:ascii="Times New Roman" w:eastAsia="Times New Roman" w:hAnsi="Times New Roman" w:cs="Times New Roman"/>
          <w:sz w:val="28"/>
          <w:szCs w:val="28"/>
          <w:lang w:eastAsia="uk-UA"/>
        </w:rPr>
        <w:t>94</w:t>
      </w:r>
      <w:r w:rsidRPr="00011C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найменування.</w:t>
      </w:r>
    </w:p>
    <w:p w:rsidR="002E4B2A" w:rsidRDefault="002E4B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621E0" w:rsidRDefault="00BA5B44" w:rsidP="004D35E1">
      <w:pPr>
        <w:pStyle w:val="a4"/>
        <w:numPr>
          <w:ilvl w:val="0"/>
          <w:numId w:val="3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0">
        <w:rPr>
          <w:rFonts w:ascii="Times New Roman" w:hAnsi="Times New Roman" w:cs="Times New Roman"/>
          <w:b/>
          <w:sz w:val="28"/>
          <w:szCs w:val="28"/>
        </w:rPr>
        <w:lastRenderedPageBreak/>
        <w:t>ТЕОРЕТИЧНІ АСПЕКТИ ІНФОРМАЦІЙНОГО ЗАБЕЗПЕЧЕННЯ ТЕХНІЧНОГО ПРОЦЕСУ</w:t>
      </w:r>
    </w:p>
    <w:p w:rsidR="006621E0" w:rsidRPr="006621E0" w:rsidRDefault="006621E0" w:rsidP="006621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1E0" w:rsidRPr="006621E0" w:rsidRDefault="006621E0" w:rsidP="006621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1E" w:rsidRPr="00D55CB0" w:rsidRDefault="00490AC8" w:rsidP="006C661E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Категорі</w:t>
      </w:r>
      <w:r w:rsidR="00D55CB0">
        <w:rPr>
          <w:rFonts w:ascii="Times New Roman" w:hAnsi="Times New Roman" w:cs="Times New Roman"/>
          <w:b/>
          <w:sz w:val="28"/>
          <w:szCs w:val="28"/>
        </w:rPr>
        <w:t>ально</w:t>
      </w:r>
      <w:r w:rsidR="00D55CB0">
        <w:rPr>
          <w:rFonts w:ascii="Times New Roman" w:hAnsi="Times New Roman" w:cs="Times New Roman"/>
          <w:b/>
          <w:sz w:val="28"/>
          <w:szCs w:val="28"/>
        </w:rPr>
        <w:noBreakHyphen/>
      </w:r>
      <w:r>
        <w:rPr>
          <w:rFonts w:ascii="Times New Roman" w:hAnsi="Times New Roman" w:cs="Times New Roman"/>
          <w:b/>
          <w:sz w:val="28"/>
          <w:szCs w:val="28"/>
        </w:rPr>
        <w:t>понятійний</w:t>
      </w:r>
      <w:r w:rsidR="00D55CB0">
        <w:rPr>
          <w:rFonts w:ascii="Times New Roman" w:hAnsi="Times New Roman" w:cs="Times New Roman"/>
          <w:b/>
          <w:sz w:val="28"/>
          <w:szCs w:val="28"/>
        </w:rPr>
        <w:t> </w:t>
      </w:r>
      <w:r w:rsidR="00EF439F">
        <w:rPr>
          <w:rFonts w:ascii="Times New Roman" w:hAnsi="Times New Roman" w:cs="Times New Roman"/>
          <w:b/>
          <w:sz w:val="28"/>
          <w:szCs w:val="28"/>
        </w:rPr>
        <w:t>апарат</w:t>
      </w:r>
      <w:r w:rsidR="00D55CB0">
        <w:rPr>
          <w:rFonts w:ascii="Times New Roman" w:hAnsi="Times New Roman" w:cs="Times New Roman"/>
          <w:b/>
          <w:sz w:val="28"/>
          <w:szCs w:val="28"/>
        </w:rPr>
        <w:t> </w:t>
      </w:r>
      <w:r w:rsidR="00D55CB0">
        <w:rPr>
          <w:rFonts w:ascii="Times New Roman" w:hAnsi="Times New Roman"/>
          <w:b/>
          <w:sz w:val="28"/>
          <w:szCs w:val="28"/>
        </w:rPr>
        <w:t>предметної </w:t>
      </w:r>
      <w:r w:rsidR="00121C71" w:rsidRPr="00D55CB0">
        <w:rPr>
          <w:rFonts w:ascii="Times New Roman" w:hAnsi="Times New Roman"/>
          <w:b/>
          <w:sz w:val="28"/>
          <w:szCs w:val="28"/>
        </w:rPr>
        <w:t>області</w:t>
      </w:r>
      <w:r w:rsidR="00D55CB0">
        <w:rPr>
          <w:rFonts w:ascii="Times New Roman" w:hAnsi="Times New Roman"/>
          <w:b/>
          <w:sz w:val="28"/>
          <w:szCs w:val="28"/>
        </w:rPr>
        <w:t> </w:t>
      </w:r>
      <w:r w:rsidR="00121C71" w:rsidRPr="00D55CB0">
        <w:rPr>
          <w:rFonts w:ascii="Times New Roman" w:hAnsi="Times New Roman"/>
          <w:b/>
          <w:sz w:val="28"/>
          <w:szCs w:val="28"/>
        </w:rPr>
        <w:t>інформацій</w:t>
      </w:r>
      <w:r w:rsidR="00D55CB0">
        <w:rPr>
          <w:rFonts w:ascii="Times New Roman" w:hAnsi="Times New Roman"/>
          <w:b/>
          <w:sz w:val="28"/>
          <w:szCs w:val="28"/>
        </w:rPr>
        <w:noBreakHyphen/>
      </w:r>
      <w:r w:rsidR="00121C71" w:rsidRPr="00D55CB0">
        <w:rPr>
          <w:rFonts w:ascii="Times New Roman" w:hAnsi="Times New Roman"/>
          <w:b/>
          <w:sz w:val="28"/>
          <w:szCs w:val="28"/>
        </w:rPr>
        <w:t>ного</w:t>
      </w:r>
      <w:r w:rsidR="00D55CB0">
        <w:rPr>
          <w:rFonts w:ascii="Times New Roman" w:hAnsi="Times New Roman"/>
          <w:b/>
          <w:sz w:val="28"/>
          <w:szCs w:val="28"/>
        </w:rPr>
        <w:t> </w:t>
      </w:r>
      <w:r w:rsidR="00121C71" w:rsidRPr="00D55CB0">
        <w:rPr>
          <w:rFonts w:ascii="Times New Roman" w:hAnsi="Times New Roman"/>
          <w:b/>
          <w:sz w:val="28"/>
          <w:szCs w:val="28"/>
        </w:rPr>
        <w:t>забезпечення проектної діяльності в сфері техніки</w:t>
      </w:r>
    </w:p>
    <w:p w:rsidR="00090387" w:rsidRDefault="00090387" w:rsidP="002C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87">
        <w:rPr>
          <w:rFonts w:ascii="Times New Roman" w:hAnsi="Times New Roman" w:cs="Times New Roman"/>
          <w:sz w:val="28"/>
          <w:szCs w:val="28"/>
        </w:rPr>
        <w:t>Світова спільнота переживає справжню інформаційну революцію, порівнянну тільки з такими подіями в житті людства, як винахід нових знарядь праці, використання енергії пар</w:t>
      </w:r>
      <w:r w:rsidR="00D253E0">
        <w:rPr>
          <w:rFonts w:ascii="Times New Roman" w:hAnsi="Times New Roman" w:cs="Times New Roman"/>
          <w:sz w:val="28"/>
          <w:szCs w:val="28"/>
        </w:rPr>
        <w:t>у</w:t>
      </w:r>
      <w:r w:rsidRPr="00090387">
        <w:rPr>
          <w:rFonts w:ascii="Times New Roman" w:hAnsi="Times New Roman" w:cs="Times New Roman"/>
          <w:sz w:val="28"/>
          <w:szCs w:val="28"/>
        </w:rPr>
        <w:t xml:space="preserve"> і електрики в виробничих процесах. Інформація, її створення та використання в небачених до цього розмірах за допомогою програмно-технічних засобів дозволили</w:t>
      </w:r>
      <w:r w:rsidR="00AD1896">
        <w:rPr>
          <w:rFonts w:ascii="Times New Roman" w:hAnsi="Times New Roman" w:cs="Times New Roman"/>
          <w:sz w:val="28"/>
          <w:szCs w:val="28"/>
        </w:rPr>
        <w:t xml:space="preserve"> моделювати і створювати новий </w:t>
      </w:r>
      <w:r w:rsidRPr="00090387">
        <w:rPr>
          <w:rFonts w:ascii="Times New Roman" w:hAnsi="Times New Roman" w:cs="Times New Roman"/>
          <w:sz w:val="28"/>
          <w:szCs w:val="28"/>
        </w:rPr>
        <w:t>віртуальний світ як двійник світу реального, наслідки якого в житті людей в</w:t>
      </w:r>
      <w:r w:rsidR="00D400B5">
        <w:rPr>
          <w:rFonts w:ascii="Times New Roman" w:hAnsi="Times New Roman" w:cs="Times New Roman"/>
          <w:sz w:val="28"/>
          <w:szCs w:val="28"/>
        </w:rPr>
        <w:t xml:space="preserve"> даний час досить важко оцінити</w:t>
      </w:r>
      <w:r w:rsidRPr="00090387">
        <w:rPr>
          <w:rFonts w:ascii="Times New Roman" w:hAnsi="Times New Roman" w:cs="Times New Roman"/>
          <w:sz w:val="28"/>
          <w:szCs w:val="28"/>
        </w:rPr>
        <w:t>.</w:t>
      </w:r>
    </w:p>
    <w:p w:rsidR="00F94745" w:rsidRDefault="000B0FF3" w:rsidP="00F32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79C">
        <w:rPr>
          <w:rFonts w:ascii="Times New Roman" w:hAnsi="Times New Roman" w:cs="Times New Roman"/>
          <w:sz w:val="28"/>
          <w:szCs w:val="28"/>
        </w:rPr>
        <w:t>«Інформатизація - це комплекс заходів, спрямованих на забезпечення повного використання достовірного, вичерпного і своєчасного знання у всіх суспільно значущих видах людської діяльності</w:t>
      </w:r>
      <w:r w:rsidR="00E62753" w:rsidRPr="002A479C">
        <w:rPr>
          <w:rFonts w:ascii="Times New Roman" w:hAnsi="Times New Roman" w:cs="Times New Roman"/>
          <w:sz w:val="28"/>
          <w:szCs w:val="28"/>
        </w:rPr>
        <w:t xml:space="preserve"> [</w:t>
      </w:r>
      <w:r w:rsidR="004B52D8">
        <w:rPr>
          <w:rFonts w:ascii="Times New Roman" w:hAnsi="Times New Roman" w:cs="Times New Roman"/>
          <w:sz w:val="28"/>
          <w:szCs w:val="28"/>
        </w:rPr>
        <w:t>1</w:t>
      </w:r>
      <w:r w:rsidR="00E62753" w:rsidRPr="002A479C">
        <w:rPr>
          <w:rFonts w:ascii="Times New Roman" w:hAnsi="Times New Roman" w:cs="Times New Roman"/>
          <w:sz w:val="28"/>
          <w:szCs w:val="28"/>
        </w:rPr>
        <w:t>1].</w:t>
      </w:r>
      <w:r w:rsidR="00090387">
        <w:rPr>
          <w:rFonts w:ascii="Times New Roman" w:hAnsi="Times New Roman" w:cs="Times New Roman"/>
          <w:sz w:val="28"/>
          <w:szCs w:val="28"/>
        </w:rPr>
        <w:t xml:space="preserve"> </w:t>
      </w:r>
      <w:r w:rsidR="00C80282" w:rsidRPr="002A479C">
        <w:rPr>
          <w:rFonts w:ascii="Times New Roman" w:hAnsi="Times New Roman" w:cs="Times New Roman"/>
          <w:sz w:val="28"/>
          <w:szCs w:val="28"/>
        </w:rPr>
        <w:t>Інформатизація, що стала сьогодні символом науково-технічного і соціального прогресу, являє собою комплекс заходів, спрямованих на забезпечення повного використання достовірного, вичерпного і своєчасного знання у всіх суспільно зна</w:t>
      </w:r>
      <w:r w:rsidR="00DB279A">
        <w:rPr>
          <w:rFonts w:ascii="Times New Roman" w:hAnsi="Times New Roman" w:cs="Times New Roman"/>
          <w:sz w:val="28"/>
          <w:szCs w:val="28"/>
        </w:rPr>
        <w:t>чущих видах людської діяльності</w:t>
      </w:r>
      <w:r w:rsidR="00C80282" w:rsidRPr="002A479C">
        <w:rPr>
          <w:rFonts w:ascii="Times New Roman" w:hAnsi="Times New Roman" w:cs="Times New Roman"/>
          <w:sz w:val="28"/>
          <w:szCs w:val="28"/>
        </w:rPr>
        <w:t>»</w:t>
      </w:r>
      <w:r w:rsidR="00DB279A" w:rsidRPr="00DB279A">
        <w:rPr>
          <w:rFonts w:ascii="Times New Roman" w:hAnsi="Times New Roman" w:cs="Times New Roman"/>
          <w:sz w:val="28"/>
          <w:szCs w:val="28"/>
        </w:rPr>
        <w:t xml:space="preserve"> </w:t>
      </w:r>
      <w:r w:rsidR="00DB279A" w:rsidRPr="002A479C">
        <w:rPr>
          <w:rFonts w:ascii="Times New Roman" w:hAnsi="Times New Roman" w:cs="Times New Roman"/>
          <w:sz w:val="28"/>
          <w:szCs w:val="28"/>
        </w:rPr>
        <w:t>[</w:t>
      </w:r>
      <w:r w:rsidR="00DB279A">
        <w:rPr>
          <w:rFonts w:ascii="Times New Roman" w:hAnsi="Times New Roman" w:cs="Times New Roman"/>
          <w:sz w:val="28"/>
          <w:szCs w:val="28"/>
        </w:rPr>
        <w:t>1</w:t>
      </w:r>
      <w:r w:rsidR="00DB279A" w:rsidRPr="002A479C">
        <w:rPr>
          <w:rFonts w:ascii="Times New Roman" w:hAnsi="Times New Roman" w:cs="Times New Roman"/>
          <w:sz w:val="28"/>
          <w:szCs w:val="28"/>
        </w:rPr>
        <w:t>2].</w:t>
      </w:r>
    </w:p>
    <w:p w:rsidR="00F94745" w:rsidRDefault="00D55CB0" w:rsidP="002A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Потреба</w:t>
      </w:r>
      <w:r w:rsidR="00F94745">
        <w:rPr>
          <w:rFonts w:ascii="Times New Roman" w:hAnsi="Times New Roman" w:cs="Times New Roman"/>
          <w:sz w:val="28"/>
          <w:szCs w:val="28"/>
        </w:rPr>
        <w:t xml:space="preserve"> в інформації в інженерів з'являється постійно, особливо в якісній науково-технічній.</w:t>
      </w:r>
    </w:p>
    <w:p w:rsidR="00171806" w:rsidRDefault="005C3E1B" w:rsidP="00197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7F5C" w:rsidRPr="00090387">
        <w:rPr>
          <w:rFonts w:ascii="Times New Roman" w:hAnsi="Times New Roman" w:cs="Times New Roman"/>
          <w:sz w:val="28"/>
          <w:szCs w:val="28"/>
        </w:rPr>
        <w:t xml:space="preserve">Інформаційна потреба - це комплекс наукових відомостей, необхідних споживачеві інформації (фахівця або групі фахівців, об'єднаних спільністю професійних, наукових або виробничих інтересів) для досягнення в певний час найбільш ефективних результатів діяльності. Інформаційна потреба може бути індивідуальною або колективною. Чим вище рівень знання і професійного досвіду у споживача інформації, тим більше визначені інформаційні потреби. Потреба в інформації виникає при вирішенні нових теоретичних і практичних </w:t>
      </w:r>
      <w:r w:rsidR="00747F5C" w:rsidRPr="00090387">
        <w:rPr>
          <w:rFonts w:ascii="Times New Roman" w:hAnsi="Times New Roman" w:cs="Times New Roman"/>
          <w:sz w:val="28"/>
          <w:szCs w:val="28"/>
        </w:rPr>
        <w:lastRenderedPageBreak/>
        <w:t xml:space="preserve">завдань. Вивчення, узагальнення і типізація інформаційних потреб науковців і фахівців </w:t>
      </w:r>
      <w:r w:rsidR="00873E02">
        <w:rPr>
          <w:rFonts w:ascii="Times New Roman" w:hAnsi="Times New Roman" w:cs="Times New Roman"/>
          <w:sz w:val="28"/>
          <w:szCs w:val="28"/>
        </w:rPr>
        <w:noBreakHyphen/>
      </w:r>
      <w:r w:rsidR="00747F5C" w:rsidRPr="00090387">
        <w:rPr>
          <w:rFonts w:ascii="Times New Roman" w:hAnsi="Times New Roman" w:cs="Times New Roman"/>
          <w:sz w:val="28"/>
          <w:szCs w:val="28"/>
        </w:rPr>
        <w:t xml:space="preserve"> одн</w:t>
      </w:r>
      <w:r w:rsidR="00967A58">
        <w:rPr>
          <w:rFonts w:ascii="Times New Roman" w:hAnsi="Times New Roman" w:cs="Times New Roman"/>
          <w:sz w:val="28"/>
          <w:szCs w:val="28"/>
        </w:rPr>
        <w:t>е</w:t>
      </w:r>
      <w:r w:rsidR="00747F5C" w:rsidRPr="00090387">
        <w:rPr>
          <w:rFonts w:ascii="Times New Roman" w:hAnsi="Times New Roman" w:cs="Times New Roman"/>
          <w:sz w:val="28"/>
          <w:szCs w:val="28"/>
        </w:rPr>
        <w:t xml:space="preserve"> з найважливіших завдань науково-інформаційної діяльності, як</w:t>
      </w:r>
      <w:r w:rsidR="00967A58">
        <w:rPr>
          <w:rFonts w:ascii="Times New Roman" w:hAnsi="Times New Roman" w:cs="Times New Roman"/>
          <w:sz w:val="28"/>
          <w:szCs w:val="28"/>
        </w:rPr>
        <w:t>е</w:t>
      </w:r>
      <w:r w:rsidR="00747F5C" w:rsidRPr="00090387">
        <w:rPr>
          <w:rFonts w:ascii="Times New Roman" w:hAnsi="Times New Roman" w:cs="Times New Roman"/>
          <w:sz w:val="28"/>
          <w:szCs w:val="28"/>
        </w:rPr>
        <w:t xml:space="preserve"> вирішується за допомогою соціологічних методів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7F5C" w:rsidRPr="00090387">
        <w:rPr>
          <w:rFonts w:ascii="Times New Roman" w:hAnsi="Times New Roman" w:cs="Times New Roman"/>
          <w:sz w:val="28"/>
          <w:szCs w:val="28"/>
        </w:rPr>
        <w:t xml:space="preserve"> [</w:t>
      </w:r>
      <w:r w:rsidR="004B52D8">
        <w:rPr>
          <w:rFonts w:ascii="Times New Roman" w:hAnsi="Times New Roman" w:cs="Times New Roman"/>
          <w:sz w:val="28"/>
          <w:szCs w:val="28"/>
        </w:rPr>
        <w:t>1</w:t>
      </w:r>
      <w:r w:rsidR="00090387" w:rsidRPr="00090387">
        <w:rPr>
          <w:rFonts w:ascii="Times New Roman" w:hAnsi="Times New Roman" w:cs="Times New Roman"/>
          <w:sz w:val="28"/>
          <w:szCs w:val="28"/>
        </w:rPr>
        <w:t>3</w:t>
      </w:r>
      <w:r w:rsidR="00747F5C" w:rsidRPr="00090387">
        <w:rPr>
          <w:rFonts w:ascii="Times New Roman" w:hAnsi="Times New Roman" w:cs="Times New Roman"/>
          <w:sz w:val="28"/>
          <w:szCs w:val="28"/>
        </w:rPr>
        <w:t>].</w:t>
      </w:r>
    </w:p>
    <w:p w:rsidR="00523555" w:rsidRDefault="00747F5C" w:rsidP="002C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87">
        <w:rPr>
          <w:rFonts w:ascii="Times New Roman" w:hAnsi="Times New Roman" w:cs="Times New Roman"/>
          <w:sz w:val="28"/>
          <w:szCs w:val="28"/>
        </w:rPr>
        <w:t>Інформаці</w:t>
      </w:r>
      <w:r w:rsidR="00046F34">
        <w:rPr>
          <w:rFonts w:ascii="Times New Roman" w:hAnsi="Times New Roman" w:cs="Times New Roman"/>
          <w:sz w:val="28"/>
          <w:szCs w:val="28"/>
        </w:rPr>
        <w:t>й</w:t>
      </w:r>
      <w:r w:rsidRPr="00090387">
        <w:rPr>
          <w:rFonts w:ascii="Times New Roman" w:hAnsi="Times New Roman" w:cs="Times New Roman"/>
          <w:sz w:val="28"/>
          <w:szCs w:val="28"/>
        </w:rPr>
        <w:t>н</w:t>
      </w:r>
      <w:r w:rsidR="00046F34">
        <w:rPr>
          <w:rFonts w:ascii="Times New Roman" w:hAnsi="Times New Roman" w:cs="Times New Roman"/>
          <w:sz w:val="28"/>
          <w:szCs w:val="28"/>
        </w:rPr>
        <w:t>е</w:t>
      </w:r>
      <w:r w:rsidRPr="00090387">
        <w:rPr>
          <w:rFonts w:ascii="Times New Roman" w:hAnsi="Times New Roman" w:cs="Times New Roman"/>
          <w:sz w:val="28"/>
          <w:szCs w:val="28"/>
        </w:rPr>
        <w:t xml:space="preserve"> забезпечення відповідно до інформаційних потреб </w:t>
      </w:r>
      <w:r w:rsidR="00542F08">
        <w:rPr>
          <w:rFonts w:ascii="Times New Roman" w:hAnsi="Times New Roman" w:cs="Times New Roman"/>
          <w:sz w:val="28"/>
          <w:szCs w:val="28"/>
        </w:rPr>
        <w:t>може бути поточним, специфічним</w:t>
      </w:r>
      <w:r w:rsidRPr="00090387">
        <w:rPr>
          <w:rFonts w:ascii="Times New Roman" w:hAnsi="Times New Roman" w:cs="Times New Roman"/>
          <w:sz w:val="28"/>
          <w:szCs w:val="28"/>
        </w:rPr>
        <w:t xml:space="preserve"> (або вибірковим) і ретроспективним, вичерпним з повною інформацією по проблемі.</w:t>
      </w:r>
      <w:r w:rsidR="00BF2488">
        <w:rPr>
          <w:rFonts w:ascii="Times New Roman" w:hAnsi="Times New Roman" w:cs="Times New Roman"/>
          <w:sz w:val="28"/>
          <w:szCs w:val="28"/>
        </w:rPr>
        <w:t xml:space="preserve"> </w:t>
      </w:r>
      <w:r w:rsidRPr="00090387">
        <w:rPr>
          <w:rFonts w:ascii="Times New Roman" w:hAnsi="Times New Roman" w:cs="Times New Roman"/>
          <w:sz w:val="28"/>
          <w:szCs w:val="28"/>
        </w:rPr>
        <w:t>Науково-інформаційна діяльність починається з процесу збору інформації по різних каналах, джерел</w:t>
      </w:r>
      <w:r w:rsidR="00BF2488">
        <w:rPr>
          <w:rFonts w:ascii="Times New Roman" w:hAnsi="Times New Roman" w:cs="Times New Roman"/>
          <w:sz w:val="28"/>
          <w:szCs w:val="28"/>
        </w:rPr>
        <w:t>ах</w:t>
      </w:r>
      <w:r w:rsidRPr="00090387">
        <w:rPr>
          <w:rFonts w:ascii="Times New Roman" w:hAnsi="Times New Roman" w:cs="Times New Roman"/>
          <w:sz w:val="28"/>
          <w:szCs w:val="28"/>
        </w:rPr>
        <w:t xml:space="preserve"> в будь-якому вигляді. Зібрана інформація переробляється відповідно до інформаційної системи. Отримана інформація закріплюється в наукових документах. Основними завданнями інформаційного забезпечення теоретичної та практичної діяльності є пошук, виявлення, накопичення та вивчення джерел інформації.</w:t>
      </w:r>
      <w:r w:rsidR="009C285E">
        <w:rPr>
          <w:rFonts w:ascii="Times New Roman" w:hAnsi="Times New Roman" w:cs="Times New Roman"/>
          <w:sz w:val="28"/>
          <w:szCs w:val="28"/>
        </w:rPr>
        <w:t xml:space="preserve"> </w:t>
      </w:r>
      <w:r w:rsidRPr="00090387">
        <w:rPr>
          <w:rFonts w:ascii="Times New Roman" w:hAnsi="Times New Roman" w:cs="Times New Roman"/>
          <w:sz w:val="28"/>
          <w:szCs w:val="28"/>
        </w:rPr>
        <w:t xml:space="preserve">Пошук інформації </w:t>
      </w:r>
      <w:r w:rsidR="00967A58">
        <w:rPr>
          <w:rFonts w:ascii="Times New Roman" w:hAnsi="Times New Roman" w:cs="Times New Roman"/>
          <w:sz w:val="28"/>
          <w:szCs w:val="28"/>
        </w:rPr>
        <w:noBreakHyphen/>
      </w:r>
      <w:r w:rsidRPr="00090387">
        <w:rPr>
          <w:rFonts w:ascii="Times New Roman" w:hAnsi="Times New Roman" w:cs="Times New Roman"/>
          <w:sz w:val="28"/>
          <w:szCs w:val="28"/>
        </w:rPr>
        <w:t xml:space="preserve"> це процес знаходження і вибору необхідних конкретних відомостей відповідно до інформаційн</w:t>
      </w:r>
      <w:r w:rsidR="005C3E1B">
        <w:rPr>
          <w:rFonts w:ascii="Times New Roman" w:hAnsi="Times New Roman" w:cs="Times New Roman"/>
          <w:sz w:val="28"/>
          <w:szCs w:val="28"/>
        </w:rPr>
        <w:t>ого</w:t>
      </w:r>
      <w:r w:rsidRPr="00090387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5C3E1B">
        <w:rPr>
          <w:rFonts w:ascii="Times New Roman" w:hAnsi="Times New Roman" w:cs="Times New Roman"/>
          <w:sz w:val="28"/>
          <w:szCs w:val="28"/>
        </w:rPr>
        <w:t>у</w:t>
      </w:r>
      <w:r w:rsidRPr="00090387">
        <w:rPr>
          <w:rFonts w:ascii="Times New Roman" w:hAnsi="Times New Roman" w:cs="Times New Roman"/>
          <w:sz w:val="28"/>
          <w:szCs w:val="28"/>
        </w:rPr>
        <w:t>. Чітко визначається предмет пошуку, гранично конкретизується інформаційний запит. Одночасно зі збором інформації відбувається також і її аналіз, первинний відбір, тобто вибір з безлічі документів тільки тих, які представляють інтерес для досягнення поставленої мети</w:t>
      </w:r>
      <w:r w:rsidR="00EE1B33">
        <w:rPr>
          <w:rFonts w:ascii="Times New Roman" w:hAnsi="Times New Roman" w:cs="Times New Roman"/>
          <w:sz w:val="28"/>
          <w:szCs w:val="28"/>
        </w:rPr>
        <w:t>,</w:t>
      </w:r>
      <w:r w:rsidRPr="00090387">
        <w:rPr>
          <w:rFonts w:ascii="Times New Roman" w:hAnsi="Times New Roman" w:cs="Times New Roman"/>
          <w:sz w:val="28"/>
          <w:szCs w:val="28"/>
        </w:rPr>
        <w:t xml:space="preserve"> виключається застаріла, ненадійна, даремна інформація</w:t>
      </w:r>
      <w:r w:rsidR="00DB279A">
        <w:rPr>
          <w:rFonts w:ascii="Times New Roman" w:hAnsi="Times New Roman" w:cs="Times New Roman"/>
          <w:sz w:val="28"/>
          <w:szCs w:val="28"/>
        </w:rPr>
        <w:t xml:space="preserve"> </w:t>
      </w:r>
      <w:r w:rsidR="00DB279A" w:rsidRPr="002A479C">
        <w:rPr>
          <w:rFonts w:ascii="Times New Roman" w:hAnsi="Times New Roman" w:cs="Times New Roman"/>
          <w:sz w:val="28"/>
          <w:szCs w:val="28"/>
        </w:rPr>
        <w:t>[</w:t>
      </w:r>
      <w:r w:rsidR="00DB279A">
        <w:rPr>
          <w:rFonts w:ascii="Times New Roman" w:hAnsi="Times New Roman" w:cs="Times New Roman"/>
          <w:sz w:val="28"/>
          <w:szCs w:val="28"/>
        </w:rPr>
        <w:t>3</w:t>
      </w:r>
      <w:r w:rsidR="00DB279A" w:rsidRPr="002A479C">
        <w:rPr>
          <w:rFonts w:ascii="Times New Roman" w:hAnsi="Times New Roman" w:cs="Times New Roman"/>
          <w:sz w:val="28"/>
          <w:szCs w:val="28"/>
        </w:rPr>
        <w:t>2].</w:t>
      </w:r>
    </w:p>
    <w:p w:rsidR="00523555" w:rsidRDefault="00747F5C" w:rsidP="00197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87">
        <w:rPr>
          <w:rFonts w:ascii="Times New Roman" w:hAnsi="Times New Roman" w:cs="Times New Roman"/>
          <w:sz w:val="28"/>
          <w:szCs w:val="28"/>
        </w:rPr>
        <w:t>При цьому відбувається обробка, стиснення, ущільнення інформації (тобто скорочений виклад змісту докуме</w:t>
      </w:r>
      <w:r w:rsidR="00090387">
        <w:rPr>
          <w:rFonts w:ascii="Times New Roman" w:hAnsi="Times New Roman" w:cs="Times New Roman"/>
          <w:sz w:val="28"/>
          <w:szCs w:val="28"/>
        </w:rPr>
        <w:t>нта, анотування і реферування)</w:t>
      </w:r>
      <w:r w:rsidRPr="00090387">
        <w:rPr>
          <w:rFonts w:ascii="Times New Roman" w:hAnsi="Times New Roman" w:cs="Times New Roman"/>
          <w:sz w:val="28"/>
          <w:szCs w:val="28"/>
        </w:rPr>
        <w:t>.</w:t>
      </w:r>
      <w:r w:rsidR="00090387">
        <w:rPr>
          <w:rFonts w:ascii="Times New Roman" w:hAnsi="Times New Roman" w:cs="Times New Roman"/>
          <w:sz w:val="28"/>
          <w:szCs w:val="28"/>
        </w:rPr>
        <w:t xml:space="preserve"> </w:t>
      </w:r>
      <w:r w:rsidRPr="00090387">
        <w:rPr>
          <w:rFonts w:ascii="Times New Roman" w:hAnsi="Times New Roman" w:cs="Times New Roman"/>
          <w:sz w:val="28"/>
          <w:szCs w:val="28"/>
        </w:rPr>
        <w:t>За нею йдуть перетворення інформації, критична оцінка та узагальнення даних, перетворення наявних відомостей в найбільш зручну для вивчення форму у вигляді оглядів, аналітичних довідок з узагальненням фактографічних даних, висновок про корисність, доцільність використання інформації. Все це входить в процес аналітико-си</w:t>
      </w:r>
      <w:r w:rsidR="005B501D">
        <w:rPr>
          <w:rFonts w:ascii="Times New Roman" w:hAnsi="Times New Roman" w:cs="Times New Roman"/>
          <w:sz w:val="28"/>
          <w:szCs w:val="28"/>
        </w:rPr>
        <w:t>нтетичної переробки інформації.</w:t>
      </w:r>
    </w:p>
    <w:p w:rsidR="00EF439F" w:rsidRPr="002A479C" w:rsidRDefault="00747F5C" w:rsidP="00197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87">
        <w:rPr>
          <w:rFonts w:ascii="Times New Roman" w:hAnsi="Times New Roman" w:cs="Times New Roman"/>
          <w:sz w:val="28"/>
          <w:szCs w:val="28"/>
        </w:rPr>
        <w:t>Отрим</w:t>
      </w:r>
      <w:r w:rsidR="004B52D8">
        <w:rPr>
          <w:rFonts w:ascii="Times New Roman" w:hAnsi="Times New Roman" w:cs="Times New Roman"/>
          <w:sz w:val="28"/>
          <w:szCs w:val="28"/>
        </w:rPr>
        <w:t>ана інформація зберігається</w:t>
      </w:r>
      <w:r w:rsidRPr="00090387">
        <w:rPr>
          <w:rFonts w:ascii="Times New Roman" w:hAnsi="Times New Roman" w:cs="Times New Roman"/>
          <w:sz w:val="28"/>
          <w:szCs w:val="28"/>
        </w:rPr>
        <w:t>.</w:t>
      </w:r>
      <w:r w:rsidR="00090387">
        <w:rPr>
          <w:rFonts w:ascii="Times New Roman" w:hAnsi="Times New Roman" w:cs="Times New Roman"/>
          <w:sz w:val="28"/>
          <w:szCs w:val="28"/>
        </w:rPr>
        <w:t xml:space="preserve"> </w:t>
      </w:r>
      <w:r w:rsidRPr="00090387">
        <w:rPr>
          <w:rFonts w:ascii="Times New Roman" w:hAnsi="Times New Roman" w:cs="Times New Roman"/>
          <w:sz w:val="28"/>
          <w:szCs w:val="28"/>
        </w:rPr>
        <w:t>Особливістю науково-інформаційної діяльності є її імовірнісний характер щодо кінцевого результату використання інформації, тим більше при масовому інформаційному забезпеченні, коли інформація характеризується великим ступенем узагальненості, а одержувачі інформації - індивідуальним, суб'єктивним моментом при</w:t>
      </w:r>
      <w:r w:rsidR="00090387">
        <w:rPr>
          <w:rFonts w:ascii="Times New Roman" w:hAnsi="Times New Roman" w:cs="Times New Roman"/>
          <w:sz w:val="28"/>
          <w:szCs w:val="28"/>
        </w:rPr>
        <w:t xml:space="preserve"> оцінці одержуваної </w:t>
      </w:r>
      <w:r w:rsidR="00090387">
        <w:rPr>
          <w:rFonts w:ascii="Times New Roman" w:hAnsi="Times New Roman" w:cs="Times New Roman"/>
          <w:sz w:val="28"/>
          <w:szCs w:val="28"/>
        </w:rPr>
        <w:lastRenderedPageBreak/>
        <w:t>інформації</w:t>
      </w:r>
      <w:r w:rsidR="002F2BAE">
        <w:rPr>
          <w:rFonts w:ascii="Times New Roman" w:hAnsi="Times New Roman" w:cs="Times New Roman"/>
          <w:sz w:val="28"/>
          <w:szCs w:val="28"/>
        </w:rPr>
        <w:t>.</w:t>
      </w:r>
      <w:r w:rsidR="00090387">
        <w:rPr>
          <w:rFonts w:ascii="Times New Roman" w:hAnsi="Times New Roman" w:cs="Times New Roman"/>
          <w:sz w:val="28"/>
          <w:szCs w:val="28"/>
        </w:rPr>
        <w:t xml:space="preserve"> </w:t>
      </w:r>
      <w:r w:rsidR="00EF439F" w:rsidRPr="002A479C">
        <w:rPr>
          <w:rFonts w:ascii="Times New Roman" w:hAnsi="Times New Roman" w:cs="Times New Roman"/>
          <w:sz w:val="28"/>
          <w:szCs w:val="28"/>
        </w:rPr>
        <w:t xml:space="preserve">Інформаційні ресурси є </w:t>
      </w:r>
      <w:r w:rsidR="00CD70A7" w:rsidRPr="002A479C">
        <w:rPr>
          <w:rFonts w:ascii="Times New Roman" w:hAnsi="Times New Roman" w:cs="Times New Roman"/>
          <w:sz w:val="28"/>
          <w:szCs w:val="28"/>
        </w:rPr>
        <w:t>невід’ємною</w:t>
      </w:r>
      <w:r w:rsidR="00EF439F" w:rsidRPr="002A479C">
        <w:rPr>
          <w:rFonts w:ascii="Times New Roman" w:hAnsi="Times New Roman" w:cs="Times New Roman"/>
          <w:sz w:val="28"/>
          <w:szCs w:val="28"/>
        </w:rPr>
        <w:t xml:space="preserve"> частиною </w:t>
      </w:r>
      <w:r w:rsidR="00CD70A7" w:rsidRPr="002A479C">
        <w:rPr>
          <w:rFonts w:ascii="Times New Roman" w:hAnsi="Times New Roman" w:cs="Times New Roman"/>
          <w:sz w:val="28"/>
          <w:szCs w:val="28"/>
        </w:rPr>
        <w:t>процесу</w:t>
      </w:r>
      <w:r w:rsidR="00EF439F" w:rsidRPr="002A479C">
        <w:rPr>
          <w:rFonts w:ascii="Times New Roman" w:hAnsi="Times New Roman" w:cs="Times New Roman"/>
          <w:sz w:val="28"/>
          <w:szCs w:val="28"/>
        </w:rPr>
        <w:t xml:space="preserve"> інформатизації</w:t>
      </w:r>
      <w:r w:rsidR="004B52D8">
        <w:rPr>
          <w:rFonts w:ascii="Times New Roman" w:hAnsi="Times New Roman" w:cs="Times New Roman"/>
          <w:sz w:val="28"/>
          <w:szCs w:val="28"/>
        </w:rPr>
        <w:t xml:space="preserve"> </w:t>
      </w:r>
      <w:r w:rsidR="004B52D8" w:rsidRPr="00090387">
        <w:rPr>
          <w:rFonts w:ascii="Times New Roman" w:hAnsi="Times New Roman" w:cs="Times New Roman"/>
          <w:sz w:val="28"/>
          <w:szCs w:val="28"/>
        </w:rPr>
        <w:t>[</w:t>
      </w:r>
      <w:r w:rsidR="00D32A27">
        <w:rPr>
          <w:rFonts w:ascii="Times New Roman" w:hAnsi="Times New Roman" w:cs="Times New Roman"/>
          <w:sz w:val="28"/>
          <w:szCs w:val="28"/>
        </w:rPr>
        <w:t>34</w:t>
      </w:r>
      <w:r w:rsidR="004B52D8" w:rsidRPr="00090387">
        <w:rPr>
          <w:rFonts w:ascii="Times New Roman" w:hAnsi="Times New Roman" w:cs="Times New Roman"/>
          <w:sz w:val="28"/>
          <w:szCs w:val="28"/>
        </w:rPr>
        <w:t>]</w:t>
      </w:r>
      <w:r w:rsidR="00EF439F" w:rsidRPr="002A479C">
        <w:rPr>
          <w:rFonts w:ascii="Times New Roman" w:hAnsi="Times New Roman" w:cs="Times New Roman"/>
          <w:sz w:val="28"/>
          <w:szCs w:val="28"/>
        </w:rPr>
        <w:t>.</w:t>
      </w:r>
    </w:p>
    <w:p w:rsidR="00FA3A05" w:rsidRDefault="00506B72" w:rsidP="00197F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lнформацiйна</w:t>
      </w:r>
      <w:proofErr w:type="spellEnd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система - це </w:t>
      </w:r>
      <w:r w:rsidR="00365CB4"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сукупність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iнформацiї</w:t>
      </w:r>
      <w:proofErr w:type="spellEnd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апаратно-програмних i </w:t>
      </w:r>
      <w:r w:rsidR="00365CB4"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технологічних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засобiв</w:t>
      </w:r>
      <w:proofErr w:type="spellEnd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засобiв</w:t>
      </w:r>
      <w:proofErr w:type="spellEnd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телекомунiкацiї</w:t>
      </w:r>
      <w:proofErr w:type="spellEnd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баз даних, 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методiв</w:t>
      </w:r>
      <w:proofErr w:type="spellEnd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та процедур обробки даних, персоналу 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управлiння</w:t>
      </w:r>
      <w:proofErr w:type="spellEnd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якi</w:t>
      </w:r>
      <w:proofErr w:type="spellEnd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реалiзують</w:t>
      </w:r>
      <w:proofErr w:type="spellEnd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функцi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збирання, 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передавання, обробки i накопичування 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iнформацiї</w:t>
      </w:r>
      <w:proofErr w:type="spellEnd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для 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пiдготовки</w:t>
      </w:r>
      <w:proofErr w:type="spellEnd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i прийняття ефективних </w:t>
      </w:r>
      <w:r w:rsidR="005612A7"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управлінських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612A7"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рішень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iнформацiйнiй</w:t>
      </w:r>
      <w:proofErr w:type="spellEnd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системi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розв'язується 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комплекс задач, 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реалiзацiя</w:t>
      </w:r>
      <w:proofErr w:type="spellEnd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яких на </w:t>
      </w:r>
      <w:r w:rsidR="005612A7"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базі</w:t>
      </w:r>
      <w:r w:rsidR="00F81A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використання сучасних </w:t>
      </w:r>
      <w:r w:rsidR="005612A7"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методів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612A7"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управління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застосування </w:t>
      </w:r>
      <w:r w:rsidR="005612A7"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економіко-математичних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612A7"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методів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i моделей, комплексу </w:t>
      </w:r>
      <w:r w:rsidR="005612A7"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технічних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612A7"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засобів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та </w:t>
      </w:r>
      <w:proofErr w:type="spellStart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iнформацiйних</w:t>
      </w:r>
      <w:proofErr w:type="spellEnd"/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технологій, забезпечує </w:t>
      </w:r>
      <w:r w:rsidR="005612A7"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автоматизацію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виконання </w:t>
      </w:r>
      <w:r w:rsidR="005612A7"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функцій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i процедур </w:t>
      </w:r>
      <w:r w:rsidR="005612A7"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управління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6621E0">
        <w:rPr>
          <w:rFonts w:ascii="Times New Roman" w:hAnsi="Times New Roman" w:cs="Times New Roman"/>
          <w:sz w:val="28"/>
          <w:szCs w:val="28"/>
        </w:rPr>
        <w:t xml:space="preserve"> </w:t>
      </w:r>
      <w:r w:rsidRPr="002A479C">
        <w:rPr>
          <w:rFonts w:ascii="Times New Roman" w:hAnsi="Times New Roman" w:cs="Times New Roman"/>
          <w:sz w:val="28"/>
          <w:szCs w:val="28"/>
        </w:rPr>
        <w:t>[26]</w:t>
      </w:r>
      <w:r w:rsidRPr="002A479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FA3A05" w:rsidRPr="00FA3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34" w:rsidRPr="00FA3A05" w:rsidRDefault="00FA3A05" w:rsidP="00FA3A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479C">
        <w:rPr>
          <w:rFonts w:ascii="Times New Roman" w:hAnsi="Times New Roman" w:cs="Times New Roman"/>
          <w:sz w:val="28"/>
          <w:szCs w:val="28"/>
        </w:rPr>
        <w:t>Інформаційні ресурси - окремі документи і масиви документів,</w:t>
      </w:r>
      <w:r>
        <w:rPr>
          <w:rFonts w:ascii="Times New Roman" w:hAnsi="Times New Roman" w:cs="Times New Roman"/>
          <w:sz w:val="28"/>
          <w:szCs w:val="28"/>
        </w:rPr>
        <w:t>а також документи</w:t>
      </w:r>
      <w:r w:rsidRPr="002A479C">
        <w:rPr>
          <w:rFonts w:ascii="Times New Roman" w:hAnsi="Times New Roman" w:cs="Times New Roman"/>
          <w:sz w:val="28"/>
          <w:szCs w:val="28"/>
        </w:rPr>
        <w:t xml:space="preserve"> в інформаційних системах (бібліотеках, архівах, фондах, банках даних)»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479C">
        <w:rPr>
          <w:rFonts w:ascii="Times New Roman" w:hAnsi="Times New Roman" w:cs="Times New Roman"/>
          <w:sz w:val="28"/>
          <w:szCs w:val="28"/>
        </w:rPr>
        <w:t>4].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47F5C" w:rsidRPr="00747F5C">
        <w:rPr>
          <w:rFonts w:ascii="Times New Roman" w:hAnsi="Times New Roman" w:cs="Times New Roman"/>
          <w:sz w:val="28"/>
          <w:szCs w:val="28"/>
        </w:rPr>
        <w:t>Інформаційні ресурси, що циркулюють в суспільстві, являють собою складний і багатогранний феномен, який о</w:t>
      </w:r>
      <w:r w:rsidR="005612A7">
        <w:rPr>
          <w:rFonts w:ascii="Times New Roman" w:hAnsi="Times New Roman" w:cs="Times New Roman"/>
          <w:sz w:val="28"/>
          <w:szCs w:val="28"/>
        </w:rPr>
        <w:t>писується багатьма параметрами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A73" w:rsidRPr="00747F5C">
        <w:rPr>
          <w:rFonts w:ascii="Times New Roman" w:hAnsi="Times New Roman" w:cs="Times New Roman"/>
          <w:sz w:val="28"/>
          <w:szCs w:val="28"/>
        </w:rPr>
        <w:t>[</w:t>
      </w:r>
      <w:r w:rsidR="007B6056">
        <w:rPr>
          <w:rFonts w:ascii="Times New Roman" w:hAnsi="Times New Roman" w:cs="Times New Roman"/>
          <w:sz w:val="28"/>
          <w:szCs w:val="28"/>
        </w:rPr>
        <w:t>3</w:t>
      </w:r>
      <w:r w:rsidR="008E197A">
        <w:rPr>
          <w:rFonts w:ascii="Times New Roman" w:hAnsi="Times New Roman" w:cs="Times New Roman"/>
          <w:sz w:val="28"/>
          <w:szCs w:val="28"/>
        </w:rPr>
        <w:t>5</w:t>
      </w:r>
      <w:r w:rsidR="00712A73" w:rsidRPr="00747F5C">
        <w:rPr>
          <w:rFonts w:ascii="Times New Roman" w:hAnsi="Times New Roman" w:cs="Times New Roman"/>
          <w:sz w:val="28"/>
          <w:szCs w:val="28"/>
        </w:rPr>
        <w:t>]</w:t>
      </w:r>
      <w:r w:rsidR="00747F5C" w:rsidRPr="00747F5C">
        <w:rPr>
          <w:rFonts w:ascii="Times New Roman" w:hAnsi="Times New Roman" w:cs="Times New Roman"/>
          <w:sz w:val="28"/>
          <w:szCs w:val="28"/>
        </w:rPr>
        <w:t>.</w:t>
      </w:r>
    </w:p>
    <w:p w:rsidR="00DB279A" w:rsidRDefault="00046F34" w:rsidP="00EF7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5C">
        <w:rPr>
          <w:rFonts w:ascii="Times New Roman" w:hAnsi="Times New Roman" w:cs="Times New Roman"/>
          <w:sz w:val="28"/>
          <w:szCs w:val="28"/>
        </w:rPr>
        <w:t>Формування інформаційних ресурсів і їх грамотне системне використання у все більшій мірі стають об'єктом політичних і економічних інтересів як на національному, так і на міжнародному рівнях. Такими інтересами пояснюється глобальна конкуренція за панування на інформаційному ринку, яка призвела до стрімки</w:t>
      </w:r>
      <w:r w:rsidR="00AE0F1F">
        <w:rPr>
          <w:rFonts w:ascii="Times New Roman" w:hAnsi="Times New Roman" w:cs="Times New Roman"/>
          <w:sz w:val="28"/>
          <w:szCs w:val="28"/>
        </w:rPr>
        <w:t>х</w:t>
      </w:r>
      <w:r w:rsidRPr="00747F5C">
        <w:rPr>
          <w:rFonts w:ascii="Times New Roman" w:hAnsi="Times New Roman" w:cs="Times New Roman"/>
          <w:sz w:val="28"/>
          <w:szCs w:val="28"/>
        </w:rPr>
        <w:t xml:space="preserve"> темп</w:t>
      </w:r>
      <w:r w:rsidR="00AE0F1F">
        <w:rPr>
          <w:rFonts w:ascii="Times New Roman" w:hAnsi="Times New Roman" w:cs="Times New Roman"/>
          <w:sz w:val="28"/>
          <w:szCs w:val="28"/>
        </w:rPr>
        <w:t>ів</w:t>
      </w:r>
      <w:r w:rsidRPr="00747F5C">
        <w:rPr>
          <w:rFonts w:ascii="Times New Roman" w:hAnsi="Times New Roman" w:cs="Times New Roman"/>
          <w:sz w:val="28"/>
          <w:szCs w:val="28"/>
        </w:rPr>
        <w:t xml:space="preserve"> зростання телекомунікаційних систем та інформаційних технологій</w:t>
      </w:r>
      <w:r w:rsidR="00DB279A">
        <w:rPr>
          <w:rFonts w:ascii="Times New Roman" w:hAnsi="Times New Roman" w:cs="Times New Roman"/>
          <w:sz w:val="28"/>
          <w:szCs w:val="28"/>
        </w:rPr>
        <w:t xml:space="preserve"> </w:t>
      </w:r>
      <w:r w:rsidR="00DB279A" w:rsidRPr="002A479C">
        <w:rPr>
          <w:rFonts w:ascii="Times New Roman" w:hAnsi="Times New Roman" w:cs="Times New Roman"/>
          <w:sz w:val="28"/>
          <w:szCs w:val="28"/>
        </w:rPr>
        <w:t>[</w:t>
      </w:r>
      <w:r w:rsidR="00DB279A">
        <w:rPr>
          <w:rFonts w:ascii="Times New Roman" w:hAnsi="Times New Roman" w:cs="Times New Roman"/>
          <w:sz w:val="28"/>
          <w:szCs w:val="28"/>
        </w:rPr>
        <w:t>16</w:t>
      </w:r>
      <w:r w:rsidR="00DB279A" w:rsidRPr="002A479C">
        <w:rPr>
          <w:rFonts w:ascii="Times New Roman" w:hAnsi="Times New Roman" w:cs="Times New Roman"/>
          <w:sz w:val="28"/>
          <w:szCs w:val="28"/>
        </w:rPr>
        <w:t>].</w:t>
      </w:r>
    </w:p>
    <w:p w:rsidR="00054337" w:rsidRPr="00143C25" w:rsidRDefault="00046F34" w:rsidP="00054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5C">
        <w:rPr>
          <w:rFonts w:ascii="Times New Roman" w:hAnsi="Times New Roman" w:cs="Times New Roman"/>
          <w:sz w:val="28"/>
          <w:szCs w:val="28"/>
        </w:rPr>
        <w:t>При цьому величезні кошти виділяються щороку на розробку технологій роботи з інформаційними ресурсами. За даними «</w:t>
      </w:r>
      <w:proofErr w:type="spellStart"/>
      <w:r w:rsidRPr="00747F5C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747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5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47F5C">
        <w:rPr>
          <w:rFonts w:ascii="Times New Roman" w:hAnsi="Times New Roman" w:cs="Times New Roman"/>
          <w:sz w:val="28"/>
          <w:szCs w:val="28"/>
        </w:rPr>
        <w:t>», за 1998 р</w:t>
      </w:r>
      <w:r w:rsidR="00E872A0">
        <w:rPr>
          <w:rFonts w:ascii="Times New Roman" w:hAnsi="Times New Roman" w:cs="Times New Roman"/>
          <w:sz w:val="28"/>
          <w:szCs w:val="28"/>
        </w:rPr>
        <w:t>.</w:t>
      </w:r>
      <w:r w:rsidRPr="00747F5C">
        <w:rPr>
          <w:rFonts w:ascii="Times New Roman" w:hAnsi="Times New Roman" w:cs="Times New Roman"/>
          <w:sz w:val="28"/>
          <w:szCs w:val="28"/>
        </w:rPr>
        <w:t xml:space="preserve"> в числі 500 найбільших компаній світу понад 20% складають компанії, що спеціалізуються в області створення і безпосереднього використання інформаційних ресурсів</w:t>
      </w:r>
      <w:r w:rsidR="004B52D8">
        <w:rPr>
          <w:rFonts w:ascii="Times New Roman" w:hAnsi="Times New Roman" w:cs="Times New Roman"/>
          <w:sz w:val="28"/>
          <w:szCs w:val="28"/>
        </w:rPr>
        <w:t xml:space="preserve"> </w:t>
      </w:r>
      <w:r w:rsidR="004B52D8" w:rsidRPr="002A479C">
        <w:rPr>
          <w:rFonts w:ascii="Times New Roman" w:hAnsi="Times New Roman" w:cs="Times New Roman"/>
          <w:sz w:val="28"/>
          <w:szCs w:val="28"/>
        </w:rPr>
        <w:t>[</w:t>
      </w:r>
      <w:r w:rsidR="004B52D8">
        <w:rPr>
          <w:rFonts w:ascii="Times New Roman" w:hAnsi="Times New Roman" w:cs="Times New Roman"/>
          <w:sz w:val="28"/>
          <w:szCs w:val="28"/>
        </w:rPr>
        <w:t>45</w:t>
      </w:r>
      <w:r w:rsidR="004B52D8" w:rsidRPr="002A479C">
        <w:rPr>
          <w:rFonts w:ascii="Times New Roman" w:hAnsi="Times New Roman" w:cs="Times New Roman"/>
          <w:sz w:val="28"/>
          <w:szCs w:val="28"/>
        </w:rPr>
        <w:t>]</w:t>
      </w:r>
      <w:r w:rsidRPr="00747F5C">
        <w:rPr>
          <w:rFonts w:ascii="Times New Roman" w:hAnsi="Times New Roman" w:cs="Times New Roman"/>
          <w:sz w:val="28"/>
          <w:szCs w:val="28"/>
        </w:rPr>
        <w:t>.</w:t>
      </w:r>
      <w:r w:rsidR="00054337" w:rsidRPr="0005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37"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 проектування вимагає прийняття швидких обґрунтованих нормативами рішень, при прийнятті деяких з них виникає потреба в дискусії. В таких питаннях в нагоді стають різноманітні форуми на яких розглядається інженерна (проектна) тематика. На сайтах форумів інженер-</w:t>
      </w:r>
      <w:r w:rsidR="00054337"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проектувальник має змогу знайти інформацію, що стосується його професійної діяльності, обмінятись досвідом. Форуми допомагають знайти правильне, раціональне вирішення нагальних питань, що виникли в процесі роботи, підтримку фахівців з більшим досвідом з цих пи</w:t>
      </w:r>
      <w:r w:rsidR="00054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тань.</w:t>
      </w:r>
    </w:p>
    <w:p w:rsidR="00046F34" w:rsidRPr="00747F5C" w:rsidRDefault="00054337" w:rsidP="00560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Виставки також відіграють важливу роль у житті проектувальника. На виставках технічного обладнання можна ознайомитись з інноваціями в сфері технології, наочно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бачити, обговорити доцільність ї</w:t>
      </w:r>
      <w:r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використання в проекті для підвищення його конкурентоздатності в сучасних умовах.</w:t>
      </w:r>
    </w:p>
    <w:p w:rsidR="000F6D48" w:rsidRPr="000F6D48" w:rsidRDefault="00CD3B79" w:rsidP="00EF70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48">
        <w:rPr>
          <w:rFonts w:ascii="Times New Roman" w:hAnsi="Times New Roman" w:cs="Times New Roman"/>
          <w:sz w:val="28"/>
          <w:szCs w:val="28"/>
        </w:rPr>
        <w:t>Ефективність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proofErr w:type="spellStart"/>
      <w:r w:rsidR="000F6D48" w:rsidRPr="000F6D48">
        <w:rPr>
          <w:rFonts w:ascii="Times New Roman" w:hAnsi="Times New Roman" w:cs="Times New Roman"/>
          <w:sz w:val="28"/>
          <w:szCs w:val="28"/>
        </w:rPr>
        <w:t>iнформацiйних</w:t>
      </w:r>
      <w:proofErr w:type="spellEnd"/>
      <w:r w:rsidR="000F6D48" w:rsidRPr="000F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48" w:rsidRPr="000F6D48">
        <w:rPr>
          <w:rFonts w:ascii="Times New Roman" w:hAnsi="Times New Roman" w:cs="Times New Roman"/>
          <w:sz w:val="28"/>
          <w:szCs w:val="28"/>
        </w:rPr>
        <w:t>ресурсiв</w:t>
      </w:r>
      <w:proofErr w:type="spellEnd"/>
      <w:r w:rsidR="000F6D48" w:rsidRPr="000F6D48">
        <w:rPr>
          <w:rFonts w:ascii="Times New Roman" w:hAnsi="Times New Roman" w:cs="Times New Roman"/>
          <w:sz w:val="28"/>
          <w:szCs w:val="28"/>
        </w:rPr>
        <w:t xml:space="preserve"> </w:t>
      </w:r>
      <w:r w:rsidR="00CD70A7" w:rsidRPr="000F6D48">
        <w:rPr>
          <w:rFonts w:ascii="Times New Roman" w:hAnsi="Times New Roman" w:cs="Times New Roman"/>
          <w:sz w:val="28"/>
          <w:szCs w:val="28"/>
        </w:rPr>
        <w:t>підпри</w:t>
      </w:r>
      <w:r w:rsidR="00CD70A7">
        <w:rPr>
          <w:rFonts w:ascii="Times New Roman" w:hAnsi="Times New Roman" w:cs="Times New Roman"/>
          <w:sz w:val="28"/>
          <w:szCs w:val="28"/>
        </w:rPr>
        <w:t>є</w:t>
      </w:r>
      <w:r w:rsidR="00CD70A7" w:rsidRPr="000F6D48">
        <w:rPr>
          <w:rFonts w:ascii="Times New Roman" w:hAnsi="Times New Roman" w:cs="Times New Roman"/>
          <w:sz w:val="28"/>
          <w:szCs w:val="28"/>
        </w:rPr>
        <w:t>м</w:t>
      </w:r>
      <w:r w:rsidR="00CD70A7">
        <w:rPr>
          <w:rFonts w:ascii="Times New Roman" w:hAnsi="Times New Roman" w:cs="Times New Roman"/>
          <w:sz w:val="28"/>
          <w:szCs w:val="28"/>
        </w:rPr>
        <w:t>ства</w:t>
      </w:r>
      <w:r w:rsidR="00712A73">
        <w:rPr>
          <w:rFonts w:ascii="Times New Roman" w:hAnsi="Times New Roman" w:cs="Times New Roman"/>
          <w:sz w:val="28"/>
          <w:szCs w:val="28"/>
        </w:rPr>
        <w:t xml:space="preserve"> визнача</w:t>
      </w:r>
      <w:r w:rsidR="00E872A0">
        <w:rPr>
          <w:rFonts w:ascii="Times New Roman" w:hAnsi="Times New Roman" w:cs="Times New Roman"/>
          <w:sz w:val="28"/>
          <w:szCs w:val="28"/>
        </w:rPr>
        <w:t>є</w:t>
      </w:r>
      <w:r w:rsidR="00712A73">
        <w:rPr>
          <w:rFonts w:ascii="Times New Roman" w:hAnsi="Times New Roman" w:cs="Times New Roman"/>
          <w:sz w:val="28"/>
          <w:szCs w:val="28"/>
        </w:rPr>
        <w:t xml:space="preserve"> </w:t>
      </w:r>
      <w:r w:rsidR="00CD70A7">
        <w:rPr>
          <w:rFonts w:ascii="Times New Roman" w:hAnsi="Times New Roman" w:cs="Times New Roman"/>
          <w:sz w:val="28"/>
          <w:szCs w:val="28"/>
        </w:rPr>
        <w:t>результативність</w:t>
      </w:r>
      <w:r w:rsidR="00712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48" w:rsidRPr="000F6D48">
        <w:rPr>
          <w:rFonts w:ascii="Times New Roman" w:hAnsi="Times New Roman" w:cs="Times New Roman"/>
          <w:sz w:val="28"/>
          <w:szCs w:val="28"/>
        </w:rPr>
        <w:t>реалiзацi</w:t>
      </w:r>
      <w:r w:rsidR="000F6D48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0F6D48" w:rsidRPr="000F6D48">
        <w:rPr>
          <w:rFonts w:ascii="Times New Roman" w:hAnsi="Times New Roman" w:cs="Times New Roman"/>
          <w:sz w:val="28"/>
          <w:szCs w:val="28"/>
        </w:rPr>
        <w:t xml:space="preserve"> не </w:t>
      </w:r>
      <w:r w:rsidR="00CD70A7" w:rsidRPr="000F6D48">
        <w:rPr>
          <w:rFonts w:ascii="Times New Roman" w:hAnsi="Times New Roman" w:cs="Times New Roman"/>
          <w:sz w:val="28"/>
          <w:szCs w:val="28"/>
        </w:rPr>
        <w:t>тільки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 його поточних завдань, а й </w:t>
      </w:r>
      <w:r w:rsidR="00CD70A7" w:rsidRPr="000F6D48">
        <w:rPr>
          <w:rFonts w:ascii="Times New Roman" w:hAnsi="Times New Roman" w:cs="Times New Roman"/>
          <w:sz w:val="28"/>
          <w:szCs w:val="28"/>
        </w:rPr>
        <w:t>стратегічних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 </w:t>
      </w:r>
      <w:r w:rsidR="00CD70A7" w:rsidRPr="000F6D48">
        <w:rPr>
          <w:rFonts w:ascii="Times New Roman" w:hAnsi="Times New Roman" w:cs="Times New Roman"/>
          <w:sz w:val="28"/>
          <w:szCs w:val="28"/>
        </w:rPr>
        <w:t>цілей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 розвитку, що потребу</w:t>
      </w:r>
      <w:r w:rsidR="00AE0F1F">
        <w:rPr>
          <w:rFonts w:ascii="Times New Roman" w:hAnsi="Times New Roman" w:cs="Times New Roman"/>
          <w:sz w:val="28"/>
          <w:szCs w:val="28"/>
        </w:rPr>
        <w:t>є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 принципово нових </w:t>
      </w:r>
      <w:proofErr w:type="spellStart"/>
      <w:r w:rsidR="000F6D48" w:rsidRPr="000F6D48">
        <w:rPr>
          <w:rFonts w:ascii="Times New Roman" w:hAnsi="Times New Roman" w:cs="Times New Roman"/>
          <w:sz w:val="28"/>
          <w:szCs w:val="28"/>
        </w:rPr>
        <w:t>пiдходiв</w:t>
      </w:r>
      <w:proofErr w:type="spellEnd"/>
      <w:r w:rsidR="000F6D48" w:rsidRPr="000F6D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F6D48" w:rsidRPr="000F6D48">
        <w:rPr>
          <w:rFonts w:ascii="Times New Roman" w:hAnsi="Times New Roman" w:cs="Times New Roman"/>
          <w:sz w:val="28"/>
          <w:szCs w:val="28"/>
        </w:rPr>
        <w:t>iнформацiйного</w:t>
      </w:r>
      <w:proofErr w:type="spellEnd"/>
      <w:r w:rsidR="000F6D48" w:rsidRPr="000F6D48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proofErr w:type="spellStart"/>
      <w:r w:rsidR="000F6D48" w:rsidRPr="000F6D48">
        <w:rPr>
          <w:rFonts w:ascii="Times New Roman" w:hAnsi="Times New Roman" w:cs="Times New Roman"/>
          <w:sz w:val="28"/>
          <w:szCs w:val="28"/>
        </w:rPr>
        <w:t>всiе</w:t>
      </w:r>
      <w:r w:rsidR="000F6D48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0F6D48" w:rsidRPr="000F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48" w:rsidRPr="000F6D48">
        <w:rPr>
          <w:rFonts w:ascii="Times New Roman" w:hAnsi="Times New Roman" w:cs="Times New Roman"/>
          <w:sz w:val="28"/>
          <w:szCs w:val="28"/>
        </w:rPr>
        <w:t>дiяльностi</w:t>
      </w:r>
      <w:proofErr w:type="spellEnd"/>
      <w:r w:rsidR="000F6D48" w:rsidRPr="000F6D48">
        <w:rPr>
          <w:rFonts w:ascii="Times New Roman" w:hAnsi="Times New Roman" w:cs="Times New Roman"/>
          <w:sz w:val="28"/>
          <w:szCs w:val="28"/>
        </w:rPr>
        <w:t>.</w:t>
      </w:r>
    </w:p>
    <w:p w:rsidR="000A17C4" w:rsidRDefault="00DA01A9" w:rsidP="002C1B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48">
        <w:rPr>
          <w:rFonts w:ascii="Times New Roman" w:hAnsi="Times New Roman" w:cs="Times New Roman"/>
          <w:sz w:val="28"/>
          <w:szCs w:val="28"/>
        </w:rPr>
        <w:t>Під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48" w:rsidRPr="000F6D48">
        <w:rPr>
          <w:rFonts w:ascii="Times New Roman" w:hAnsi="Times New Roman" w:cs="Times New Roman"/>
          <w:sz w:val="28"/>
          <w:szCs w:val="28"/>
        </w:rPr>
        <w:t>iнформацiйним</w:t>
      </w:r>
      <w:proofErr w:type="spellEnd"/>
      <w:r w:rsidR="000F6D48" w:rsidRPr="000F6D48">
        <w:rPr>
          <w:rFonts w:ascii="Times New Roman" w:hAnsi="Times New Roman" w:cs="Times New Roman"/>
          <w:sz w:val="28"/>
          <w:szCs w:val="28"/>
        </w:rPr>
        <w:t xml:space="preserve"> забезпеченням системи </w:t>
      </w:r>
      <w:r w:rsidR="002C667E" w:rsidRPr="000F6D48">
        <w:rPr>
          <w:rFonts w:ascii="Times New Roman" w:hAnsi="Times New Roman" w:cs="Times New Roman"/>
          <w:sz w:val="28"/>
          <w:szCs w:val="28"/>
        </w:rPr>
        <w:t>управління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 </w:t>
      </w:r>
      <w:r w:rsidR="00CD70A7" w:rsidRPr="000F6D48">
        <w:rPr>
          <w:rFonts w:ascii="Times New Roman" w:hAnsi="Times New Roman" w:cs="Times New Roman"/>
          <w:sz w:val="28"/>
          <w:szCs w:val="28"/>
        </w:rPr>
        <w:t>підпри</w:t>
      </w:r>
      <w:r w:rsidR="00CD70A7">
        <w:rPr>
          <w:rFonts w:ascii="Times New Roman" w:hAnsi="Times New Roman" w:cs="Times New Roman"/>
          <w:sz w:val="28"/>
          <w:szCs w:val="28"/>
        </w:rPr>
        <w:t>є</w:t>
      </w:r>
      <w:r w:rsidR="00CD70A7" w:rsidRPr="000F6D48">
        <w:rPr>
          <w:rFonts w:ascii="Times New Roman" w:hAnsi="Times New Roman" w:cs="Times New Roman"/>
          <w:sz w:val="28"/>
          <w:szCs w:val="28"/>
        </w:rPr>
        <w:t>мством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 </w:t>
      </w:r>
      <w:r w:rsidR="00CD70A7" w:rsidRPr="000F6D48">
        <w:rPr>
          <w:rFonts w:ascii="Times New Roman" w:hAnsi="Times New Roman" w:cs="Times New Roman"/>
          <w:sz w:val="28"/>
          <w:szCs w:val="28"/>
        </w:rPr>
        <w:t>розумі</w:t>
      </w:r>
      <w:r w:rsidR="00CD70A7">
        <w:rPr>
          <w:rFonts w:ascii="Times New Roman" w:hAnsi="Times New Roman" w:cs="Times New Roman"/>
          <w:sz w:val="28"/>
          <w:szCs w:val="28"/>
        </w:rPr>
        <w:t>є</w:t>
      </w:r>
      <w:r w:rsidR="00CD70A7" w:rsidRPr="000F6D48">
        <w:rPr>
          <w:rFonts w:ascii="Times New Roman" w:hAnsi="Times New Roman" w:cs="Times New Roman"/>
          <w:sz w:val="28"/>
          <w:szCs w:val="28"/>
        </w:rPr>
        <w:t>ться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 </w:t>
      </w:r>
      <w:r w:rsidR="00CD70A7" w:rsidRPr="000F6D48">
        <w:rPr>
          <w:rFonts w:ascii="Times New Roman" w:hAnsi="Times New Roman" w:cs="Times New Roman"/>
          <w:sz w:val="28"/>
          <w:szCs w:val="28"/>
        </w:rPr>
        <w:t>сукупність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48" w:rsidRPr="000F6D48">
        <w:rPr>
          <w:rFonts w:ascii="Times New Roman" w:hAnsi="Times New Roman" w:cs="Times New Roman"/>
          <w:sz w:val="28"/>
          <w:szCs w:val="28"/>
        </w:rPr>
        <w:t>iнформацiйних</w:t>
      </w:r>
      <w:proofErr w:type="spellEnd"/>
      <w:r w:rsidR="000F6D48" w:rsidRPr="000F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48" w:rsidRPr="000F6D48">
        <w:rPr>
          <w:rFonts w:ascii="Times New Roman" w:hAnsi="Times New Roman" w:cs="Times New Roman"/>
          <w:sz w:val="28"/>
          <w:szCs w:val="28"/>
        </w:rPr>
        <w:t>ресурсiв</w:t>
      </w:r>
      <w:proofErr w:type="spellEnd"/>
      <w:r w:rsidR="000F6D48" w:rsidRPr="000F6D48">
        <w:rPr>
          <w:rFonts w:ascii="Times New Roman" w:hAnsi="Times New Roman" w:cs="Times New Roman"/>
          <w:sz w:val="28"/>
          <w:szCs w:val="28"/>
        </w:rPr>
        <w:t xml:space="preserve">, </w:t>
      </w:r>
      <w:r w:rsidR="00CD70A7" w:rsidRPr="000F6D48">
        <w:rPr>
          <w:rFonts w:ascii="Times New Roman" w:hAnsi="Times New Roman" w:cs="Times New Roman"/>
          <w:sz w:val="28"/>
          <w:szCs w:val="28"/>
        </w:rPr>
        <w:t>методів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 i </w:t>
      </w:r>
      <w:r w:rsidR="00CD70A7" w:rsidRPr="000F6D48">
        <w:rPr>
          <w:rFonts w:ascii="Times New Roman" w:hAnsi="Times New Roman" w:cs="Times New Roman"/>
          <w:sz w:val="28"/>
          <w:szCs w:val="28"/>
        </w:rPr>
        <w:t>способів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 </w:t>
      </w:r>
      <w:r w:rsidR="000F6D48">
        <w:rPr>
          <w:rFonts w:ascii="Times New Roman" w:hAnsi="Times New Roman" w:cs="Times New Roman"/>
          <w:sz w:val="28"/>
          <w:szCs w:val="28"/>
        </w:rPr>
        <w:t>ї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0F6D48" w:rsidRPr="000F6D48">
        <w:rPr>
          <w:rFonts w:ascii="Times New Roman" w:hAnsi="Times New Roman" w:cs="Times New Roman"/>
          <w:sz w:val="28"/>
          <w:szCs w:val="28"/>
        </w:rPr>
        <w:t>органiзацi</w:t>
      </w:r>
      <w:r w:rsidR="000F6D48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0F6D48" w:rsidRPr="000F6D48">
        <w:rPr>
          <w:rFonts w:ascii="Times New Roman" w:hAnsi="Times New Roman" w:cs="Times New Roman"/>
          <w:sz w:val="28"/>
          <w:szCs w:val="28"/>
        </w:rPr>
        <w:t xml:space="preserve">, </w:t>
      </w:r>
      <w:r w:rsidR="00CD70A7" w:rsidRPr="000F6D48">
        <w:rPr>
          <w:rFonts w:ascii="Times New Roman" w:hAnsi="Times New Roman" w:cs="Times New Roman"/>
          <w:sz w:val="28"/>
          <w:szCs w:val="28"/>
        </w:rPr>
        <w:t>які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48" w:rsidRPr="000F6D48">
        <w:rPr>
          <w:rFonts w:ascii="Times New Roman" w:hAnsi="Times New Roman" w:cs="Times New Roman"/>
          <w:sz w:val="28"/>
          <w:szCs w:val="28"/>
        </w:rPr>
        <w:t>необхiднi</w:t>
      </w:r>
      <w:proofErr w:type="spellEnd"/>
      <w:r w:rsidR="000F6D48" w:rsidRPr="000F6D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F6D48" w:rsidRPr="000F6D48">
        <w:rPr>
          <w:rFonts w:ascii="Times New Roman" w:hAnsi="Times New Roman" w:cs="Times New Roman"/>
          <w:sz w:val="28"/>
          <w:szCs w:val="28"/>
        </w:rPr>
        <w:t>реалiзацi</w:t>
      </w:r>
      <w:r w:rsidR="000F6D48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0F6D48" w:rsidRPr="000F6D48">
        <w:rPr>
          <w:rFonts w:ascii="Times New Roman" w:hAnsi="Times New Roman" w:cs="Times New Roman"/>
          <w:sz w:val="28"/>
          <w:szCs w:val="28"/>
        </w:rPr>
        <w:t xml:space="preserve"> виробничих i </w:t>
      </w:r>
      <w:r w:rsidR="002C667E" w:rsidRPr="000F6D48">
        <w:rPr>
          <w:rFonts w:ascii="Times New Roman" w:hAnsi="Times New Roman" w:cs="Times New Roman"/>
          <w:sz w:val="28"/>
          <w:szCs w:val="28"/>
        </w:rPr>
        <w:t>управлінських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 процедур та забезпечують його </w:t>
      </w:r>
      <w:r w:rsidR="00CD70A7" w:rsidRPr="000F6D48">
        <w:rPr>
          <w:rFonts w:ascii="Times New Roman" w:hAnsi="Times New Roman" w:cs="Times New Roman"/>
          <w:sz w:val="28"/>
          <w:szCs w:val="28"/>
        </w:rPr>
        <w:t>фінансово-господарську</w:t>
      </w:r>
      <w:r w:rsidR="000F6D48" w:rsidRPr="000F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48" w:rsidRPr="000F6D48">
        <w:rPr>
          <w:rFonts w:ascii="Times New Roman" w:hAnsi="Times New Roman" w:cs="Times New Roman"/>
          <w:sz w:val="28"/>
          <w:szCs w:val="28"/>
        </w:rPr>
        <w:t>дiяльнiсть</w:t>
      </w:r>
      <w:proofErr w:type="spellEnd"/>
      <w:r w:rsidR="000F6D48" w:rsidRPr="000F6D48">
        <w:rPr>
          <w:rFonts w:ascii="Times New Roman" w:hAnsi="Times New Roman" w:cs="Times New Roman"/>
          <w:sz w:val="28"/>
          <w:szCs w:val="28"/>
        </w:rPr>
        <w:t>. До</w:t>
      </w:r>
      <w:r w:rsidR="00EF7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теперішнього</w:t>
      </w:r>
      <w:r w:rsidR="00EF70C9">
        <w:rPr>
          <w:rFonts w:ascii="Times New Roman" w:hAnsi="Times New Roman" w:cs="Times New Roman"/>
          <w:sz w:val="28"/>
          <w:szCs w:val="28"/>
        </w:rPr>
        <w:t xml:space="preserve"> часу особливостям</w:t>
      </w:r>
      <w:r w:rsidR="00EF70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70C9">
        <w:rPr>
          <w:rFonts w:ascii="Times New Roman" w:hAnsi="Times New Roman" w:cs="Times New Roman"/>
          <w:sz w:val="28"/>
          <w:szCs w:val="28"/>
        </w:rPr>
        <w:t>інформаційного</w:t>
      </w:r>
      <w:r w:rsidR="00EF70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6D48" w:rsidRPr="000F6D48">
        <w:rPr>
          <w:rFonts w:ascii="Times New Roman" w:hAnsi="Times New Roman" w:cs="Times New Roman"/>
          <w:sz w:val="28"/>
          <w:szCs w:val="28"/>
        </w:rPr>
        <w:t>забезпечення</w:t>
      </w:r>
      <w:r w:rsidR="00EF70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70C9">
        <w:rPr>
          <w:rFonts w:ascii="Times New Roman" w:hAnsi="Times New Roman" w:cs="Times New Roman"/>
          <w:sz w:val="28"/>
          <w:szCs w:val="28"/>
        </w:rPr>
        <w:t>діяльності</w:t>
      </w:r>
      <w:r w:rsidR="00EF70C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EF70C9">
        <w:rPr>
          <w:rFonts w:ascii="Times New Roman" w:hAnsi="Times New Roman" w:cs="Times New Roman"/>
          <w:sz w:val="28"/>
          <w:szCs w:val="28"/>
        </w:rPr>
        <w:t>підприєм</w:t>
      </w:r>
      <w:proofErr w:type="spellEnd"/>
      <w:r w:rsidR="00EF70C9">
        <w:rPr>
          <w:rFonts w:ascii="Times New Roman" w:hAnsi="Times New Roman" w:cs="Times New Roman"/>
          <w:sz w:val="28"/>
          <w:szCs w:val="28"/>
        </w:rPr>
        <w:t>ств приділя</w:t>
      </w:r>
      <w:r w:rsidR="000A17C4">
        <w:rPr>
          <w:rFonts w:ascii="Times New Roman" w:hAnsi="Times New Roman" w:cs="Times New Roman"/>
          <w:sz w:val="28"/>
          <w:szCs w:val="28"/>
        </w:rPr>
        <w:t>-</w:t>
      </w:r>
    </w:p>
    <w:p w:rsidR="008E197A" w:rsidRDefault="000A17C4" w:rsidP="000A17C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0F6D48" w:rsidRPr="000F6D48">
        <w:rPr>
          <w:rFonts w:ascii="Times New Roman" w:hAnsi="Times New Roman" w:cs="Times New Roman"/>
          <w:sz w:val="28"/>
          <w:szCs w:val="28"/>
        </w:rPr>
        <w:t xml:space="preserve"> недостатня увага як у теоретичному, так i у практичному аспектах</w:t>
      </w:r>
      <w:r w:rsidR="00DB279A">
        <w:rPr>
          <w:rFonts w:ascii="Times New Roman" w:hAnsi="Times New Roman" w:cs="Times New Roman"/>
          <w:sz w:val="28"/>
          <w:szCs w:val="28"/>
        </w:rPr>
        <w:t xml:space="preserve"> </w:t>
      </w:r>
      <w:r w:rsidR="00DB279A" w:rsidRPr="002A479C">
        <w:rPr>
          <w:rFonts w:ascii="Times New Roman" w:hAnsi="Times New Roman" w:cs="Times New Roman"/>
          <w:sz w:val="28"/>
          <w:szCs w:val="28"/>
        </w:rPr>
        <w:t>[</w:t>
      </w:r>
      <w:r w:rsidR="00DB279A">
        <w:rPr>
          <w:rFonts w:ascii="Times New Roman" w:hAnsi="Times New Roman" w:cs="Times New Roman"/>
          <w:sz w:val="28"/>
          <w:szCs w:val="28"/>
        </w:rPr>
        <w:t>18</w:t>
      </w:r>
      <w:r w:rsidR="00DB279A" w:rsidRPr="002A479C">
        <w:rPr>
          <w:rFonts w:ascii="Times New Roman" w:hAnsi="Times New Roman" w:cs="Times New Roman"/>
          <w:sz w:val="28"/>
          <w:szCs w:val="28"/>
        </w:rPr>
        <w:t>]</w:t>
      </w:r>
      <w:r w:rsidR="000F6D48" w:rsidRPr="000F6D48">
        <w:rPr>
          <w:rFonts w:ascii="Times New Roman" w:hAnsi="Times New Roman" w:cs="Times New Roman"/>
          <w:sz w:val="28"/>
          <w:szCs w:val="28"/>
        </w:rPr>
        <w:t>.</w:t>
      </w:r>
    </w:p>
    <w:p w:rsidR="000F6D48" w:rsidRPr="00263E44" w:rsidRDefault="000F6D48" w:rsidP="005D42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48">
        <w:rPr>
          <w:rFonts w:ascii="Times New Roman" w:hAnsi="Times New Roman" w:cs="Times New Roman"/>
          <w:sz w:val="28"/>
          <w:szCs w:val="28"/>
        </w:rPr>
        <w:t>Сво</w:t>
      </w:r>
      <w:r w:rsidR="00F62333">
        <w:rPr>
          <w:rFonts w:ascii="Times New Roman" w:hAnsi="Times New Roman" w:cs="Times New Roman"/>
          <w:sz w:val="28"/>
          <w:szCs w:val="28"/>
        </w:rPr>
        <w:t>є</w:t>
      </w:r>
      <w:r w:rsidRPr="000F6D48">
        <w:rPr>
          <w:rFonts w:ascii="Times New Roman" w:hAnsi="Times New Roman" w:cs="Times New Roman"/>
          <w:sz w:val="28"/>
          <w:szCs w:val="28"/>
        </w:rPr>
        <w:t>часною ста</w:t>
      </w:r>
      <w:r w:rsidR="004A06B3">
        <w:rPr>
          <w:rFonts w:ascii="Times New Roman" w:hAnsi="Times New Roman" w:cs="Times New Roman"/>
          <w:sz w:val="28"/>
          <w:szCs w:val="28"/>
        </w:rPr>
        <w:t>є</w:t>
      </w:r>
      <w:r w:rsidRPr="000F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D48">
        <w:rPr>
          <w:rFonts w:ascii="Times New Roman" w:hAnsi="Times New Roman" w:cs="Times New Roman"/>
          <w:sz w:val="28"/>
          <w:szCs w:val="28"/>
        </w:rPr>
        <w:t>необхiд</w:t>
      </w:r>
      <w:r w:rsidR="00F62333">
        <w:rPr>
          <w:rFonts w:ascii="Times New Roman" w:hAnsi="Times New Roman" w:cs="Times New Roman"/>
          <w:sz w:val="28"/>
          <w:szCs w:val="28"/>
        </w:rPr>
        <w:t>нiсть</w:t>
      </w:r>
      <w:proofErr w:type="spellEnd"/>
      <w:r w:rsidR="00F62333">
        <w:rPr>
          <w:rFonts w:ascii="Times New Roman" w:hAnsi="Times New Roman" w:cs="Times New Roman"/>
          <w:sz w:val="28"/>
          <w:szCs w:val="28"/>
        </w:rPr>
        <w:t xml:space="preserve"> подальшого вдосконалення </w:t>
      </w:r>
      <w:r w:rsidR="00F62333" w:rsidRPr="000F6D48">
        <w:rPr>
          <w:rFonts w:ascii="Times New Roman" w:hAnsi="Times New Roman" w:cs="Times New Roman"/>
          <w:sz w:val="28"/>
          <w:szCs w:val="28"/>
        </w:rPr>
        <w:t>принципів</w:t>
      </w:r>
      <w:r w:rsidRPr="000F6D48">
        <w:rPr>
          <w:rFonts w:ascii="Times New Roman" w:hAnsi="Times New Roman" w:cs="Times New Roman"/>
          <w:sz w:val="28"/>
          <w:szCs w:val="28"/>
        </w:rPr>
        <w:t xml:space="preserve">, форм i </w:t>
      </w:r>
      <w:r w:rsidR="00F62333" w:rsidRPr="000F6D48">
        <w:rPr>
          <w:rFonts w:ascii="Times New Roman" w:hAnsi="Times New Roman" w:cs="Times New Roman"/>
          <w:sz w:val="28"/>
          <w:szCs w:val="28"/>
        </w:rPr>
        <w:t>методів</w:t>
      </w:r>
      <w:r w:rsidRPr="000F6D48">
        <w:rPr>
          <w:rFonts w:ascii="Times New Roman" w:hAnsi="Times New Roman" w:cs="Times New Roman"/>
          <w:sz w:val="28"/>
          <w:szCs w:val="28"/>
        </w:rPr>
        <w:t xml:space="preserve">, розробки нових наукових </w:t>
      </w:r>
      <w:proofErr w:type="spellStart"/>
      <w:r w:rsidRPr="000F6D48">
        <w:rPr>
          <w:rFonts w:ascii="Times New Roman" w:hAnsi="Times New Roman" w:cs="Times New Roman"/>
          <w:sz w:val="28"/>
          <w:szCs w:val="28"/>
        </w:rPr>
        <w:t>пiдходiв</w:t>
      </w:r>
      <w:proofErr w:type="spellEnd"/>
      <w:r w:rsidRPr="000F6D48">
        <w:rPr>
          <w:rFonts w:ascii="Times New Roman" w:hAnsi="Times New Roman" w:cs="Times New Roman"/>
          <w:sz w:val="28"/>
          <w:szCs w:val="28"/>
        </w:rPr>
        <w:t xml:space="preserve"> та практичних </w:t>
      </w:r>
      <w:r w:rsidR="00CD70A7" w:rsidRPr="000F6D48">
        <w:rPr>
          <w:rFonts w:ascii="Times New Roman" w:hAnsi="Times New Roman" w:cs="Times New Roman"/>
          <w:sz w:val="28"/>
          <w:szCs w:val="28"/>
        </w:rPr>
        <w:t>рекомендацій</w:t>
      </w:r>
      <w:r w:rsidRPr="000F6D48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0F6D48">
        <w:rPr>
          <w:rFonts w:ascii="Times New Roman" w:hAnsi="Times New Roman" w:cs="Times New Roman"/>
          <w:sz w:val="28"/>
          <w:szCs w:val="28"/>
        </w:rPr>
        <w:t>iнформацiйного</w:t>
      </w:r>
      <w:proofErr w:type="spellEnd"/>
      <w:r w:rsidRPr="000F6D48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proofErr w:type="spellStart"/>
      <w:r w:rsidRPr="000F6D48">
        <w:rPr>
          <w:rFonts w:ascii="Times New Roman" w:hAnsi="Times New Roman" w:cs="Times New Roman"/>
          <w:sz w:val="28"/>
          <w:szCs w:val="28"/>
        </w:rPr>
        <w:t>дiяльностi</w:t>
      </w:r>
      <w:proofErr w:type="spellEnd"/>
      <w:r w:rsidRPr="000F6D48">
        <w:rPr>
          <w:rFonts w:ascii="Times New Roman" w:hAnsi="Times New Roman" w:cs="Times New Roman"/>
          <w:sz w:val="28"/>
          <w:szCs w:val="28"/>
        </w:rPr>
        <w:t xml:space="preserve"> </w:t>
      </w:r>
      <w:r w:rsidR="00CD70A7" w:rsidRPr="000F6D48">
        <w:rPr>
          <w:rFonts w:ascii="Times New Roman" w:hAnsi="Times New Roman" w:cs="Times New Roman"/>
          <w:sz w:val="28"/>
          <w:szCs w:val="28"/>
        </w:rPr>
        <w:t>підпри</w:t>
      </w:r>
      <w:r w:rsidR="00CD70A7">
        <w:rPr>
          <w:rFonts w:ascii="Times New Roman" w:hAnsi="Times New Roman" w:cs="Times New Roman"/>
          <w:sz w:val="28"/>
          <w:szCs w:val="28"/>
        </w:rPr>
        <w:t>є</w:t>
      </w:r>
      <w:r w:rsidR="00CD70A7" w:rsidRPr="000F6D48">
        <w:rPr>
          <w:rFonts w:ascii="Times New Roman" w:hAnsi="Times New Roman" w:cs="Times New Roman"/>
          <w:sz w:val="28"/>
          <w:szCs w:val="28"/>
        </w:rPr>
        <w:t>мств</w:t>
      </w:r>
      <w:r w:rsidRPr="000F6D48">
        <w:rPr>
          <w:rFonts w:ascii="Times New Roman" w:hAnsi="Times New Roman" w:cs="Times New Roman"/>
          <w:sz w:val="28"/>
          <w:szCs w:val="28"/>
        </w:rPr>
        <w:t>.</w:t>
      </w:r>
      <w:r w:rsidR="00B7034C">
        <w:rPr>
          <w:rFonts w:ascii="Times New Roman" w:hAnsi="Times New Roman" w:cs="Times New Roman"/>
          <w:sz w:val="28"/>
          <w:szCs w:val="28"/>
        </w:rPr>
        <w:t xml:space="preserve"> </w:t>
      </w:r>
      <w:r w:rsidR="002C667E" w:rsidRPr="000F6D48">
        <w:rPr>
          <w:rFonts w:ascii="Times New Roman" w:hAnsi="Times New Roman" w:cs="Times New Roman"/>
          <w:sz w:val="28"/>
          <w:szCs w:val="28"/>
        </w:rPr>
        <w:t>Слід</w:t>
      </w:r>
      <w:r w:rsidRPr="000F6D48">
        <w:rPr>
          <w:rFonts w:ascii="Times New Roman" w:hAnsi="Times New Roman" w:cs="Times New Roman"/>
          <w:sz w:val="28"/>
          <w:szCs w:val="28"/>
        </w:rPr>
        <w:t xml:space="preserve"> зазначити, що </w:t>
      </w:r>
      <w:proofErr w:type="spellStart"/>
      <w:r w:rsidRPr="000F6D48">
        <w:rPr>
          <w:rFonts w:ascii="Times New Roman" w:hAnsi="Times New Roman" w:cs="Times New Roman"/>
          <w:sz w:val="28"/>
          <w:szCs w:val="28"/>
        </w:rPr>
        <w:t>iнформацiйне</w:t>
      </w:r>
      <w:proofErr w:type="spellEnd"/>
      <w:r w:rsidRPr="000F6D48">
        <w:rPr>
          <w:rFonts w:ascii="Times New Roman" w:hAnsi="Times New Roman" w:cs="Times New Roman"/>
          <w:sz w:val="28"/>
          <w:szCs w:val="28"/>
        </w:rPr>
        <w:t xml:space="preserve"> забезпечення ма</w:t>
      </w:r>
      <w:r w:rsidR="004A06B3">
        <w:rPr>
          <w:rFonts w:ascii="Times New Roman" w:hAnsi="Times New Roman" w:cs="Times New Roman"/>
          <w:sz w:val="28"/>
          <w:szCs w:val="28"/>
        </w:rPr>
        <w:t>є</w:t>
      </w:r>
      <w:r w:rsidRPr="000F6D48">
        <w:rPr>
          <w:rFonts w:ascii="Times New Roman" w:hAnsi="Times New Roman" w:cs="Times New Roman"/>
          <w:sz w:val="28"/>
          <w:szCs w:val="28"/>
        </w:rPr>
        <w:t xml:space="preserve"> </w:t>
      </w:r>
      <w:r w:rsidR="00DA01A9" w:rsidRPr="000F6D48">
        <w:rPr>
          <w:rFonts w:ascii="Times New Roman" w:hAnsi="Times New Roman" w:cs="Times New Roman"/>
          <w:sz w:val="28"/>
          <w:szCs w:val="28"/>
        </w:rPr>
        <w:t>ґрунтуватися</w:t>
      </w:r>
      <w:r w:rsidRPr="000F6D48">
        <w:rPr>
          <w:rFonts w:ascii="Times New Roman" w:hAnsi="Times New Roman" w:cs="Times New Roman"/>
          <w:sz w:val="28"/>
          <w:szCs w:val="28"/>
        </w:rPr>
        <w:t xml:space="preserve"> на комплексному </w:t>
      </w:r>
      <w:r w:rsidR="00CD70A7" w:rsidRPr="000F6D48">
        <w:rPr>
          <w:rFonts w:ascii="Times New Roman" w:hAnsi="Times New Roman" w:cs="Times New Roman"/>
          <w:sz w:val="28"/>
          <w:szCs w:val="28"/>
        </w:rPr>
        <w:t>використанні</w:t>
      </w:r>
      <w:r w:rsidRPr="000F6D48">
        <w:rPr>
          <w:rFonts w:ascii="Times New Roman" w:hAnsi="Times New Roman" w:cs="Times New Roman"/>
          <w:sz w:val="28"/>
          <w:szCs w:val="28"/>
        </w:rPr>
        <w:t xml:space="preserve"> </w:t>
      </w:r>
      <w:r w:rsidR="00DA01A9" w:rsidRPr="000F6D48">
        <w:rPr>
          <w:rFonts w:ascii="Times New Roman" w:hAnsi="Times New Roman" w:cs="Times New Roman"/>
          <w:sz w:val="28"/>
          <w:szCs w:val="28"/>
        </w:rPr>
        <w:t>потенційних</w:t>
      </w:r>
      <w:r w:rsidRPr="000F6D48">
        <w:rPr>
          <w:rFonts w:ascii="Times New Roman" w:hAnsi="Times New Roman" w:cs="Times New Roman"/>
          <w:sz w:val="28"/>
          <w:szCs w:val="28"/>
        </w:rPr>
        <w:t xml:space="preserve"> i </w:t>
      </w:r>
      <w:r w:rsidR="00B7034C">
        <w:rPr>
          <w:rFonts w:ascii="Times New Roman" w:hAnsi="Times New Roman" w:cs="Times New Roman"/>
          <w:sz w:val="28"/>
          <w:szCs w:val="28"/>
        </w:rPr>
        <w:t xml:space="preserve">наявних </w:t>
      </w:r>
      <w:proofErr w:type="spellStart"/>
      <w:r w:rsidR="00B7034C">
        <w:rPr>
          <w:rFonts w:ascii="Times New Roman" w:hAnsi="Times New Roman" w:cs="Times New Roman"/>
          <w:sz w:val="28"/>
          <w:szCs w:val="28"/>
        </w:rPr>
        <w:t>iнформацiйних</w:t>
      </w:r>
      <w:proofErr w:type="spellEnd"/>
      <w:r w:rsidR="00B7034C">
        <w:rPr>
          <w:rFonts w:ascii="Times New Roman" w:hAnsi="Times New Roman" w:cs="Times New Roman"/>
          <w:sz w:val="28"/>
          <w:szCs w:val="28"/>
        </w:rPr>
        <w:t xml:space="preserve"> </w:t>
      </w:r>
      <w:r w:rsidR="00DA01A9">
        <w:rPr>
          <w:rFonts w:ascii="Times New Roman" w:hAnsi="Times New Roman" w:cs="Times New Roman"/>
          <w:sz w:val="28"/>
          <w:szCs w:val="28"/>
        </w:rPr>
        <w:t>ресурсів</w:t>
      </w:r>
      <w:r w:rsidR="00B7034C">
        <w:rPr>
          <w:rFonts w:ascii="Times New Roman" w:hAnsi="Times New Roman" w:cs="Times New Roman"/>
          <w:sz w:val="28"/>
          <w:szCs w:val="28"/>
        </w:rPr>
        <w:t> </w:t>
      </w:r>
      <w:r w:rsidR="007B6056">
        <w:rPr>
          <w:rFonts w:ascii="Times New Roman" w:eastAsia="Arial" w:hAnsi="Times New Roman" w:cs="Times New Roman"/>
          <w:color w:val="231F20"/>
          <w:spacing w:val="10"/>
          <w:sz w:val="28"/>
          <w:szCs w:val="28"/>
        </w:rPr>
        <w:t>[</w:t>
      </w:r>
      <w:r w:rsidR="004B52D8">
        <w:rPr>
          <w:rFonts w:ascii="Times New Roman" w:eastAsia="Arial" w:hAnsi="Times New Roman" w:cs="Times New Roman"/>
          <w:color w:val="231F20"/>
          <w:spacing w:val="10"/>
          <w:sz w:val="28"/>
          <w:szCs w:val="28"/>
        </w:rPr>
        <w:t>3</w:t>
      </w:r>
      <w:r w:rsidR="008E197A">
        <w:rPr>
          <w:rFonts w:ascii="Times New Roman" w:eastAsia="Arial" w:hAnsi="Times New Roman" w:cs="Times New Roman"/>
          <w:color w:val="231F20"/>
          <w:spacing w:val="10"/>
          <w:sz w:val="28"/>
          <w:szCs w:val="28"/>
        </w:rPr>
        <w:t>4</w:t>
      </w:r>
      <w:r w:rsidR="007B6056">
        <w:rPr>
          <w:rFonts w:ascii="Times New Roman" w:eastAsia="Arial" w:hAnsi="Times New Roman" w:cs="Times New Roman"/>
          <w:color w:val="231F20"/>
          <w:spacing w:val="10"/>
          <w:sz w:val="28"/>
          <w:szCs w:val="28"/>
        </w:rPr>
        <w:t>]</w:t>
      </w:r>
      <w:r w:rsidR="00263E44">
        <w:rPr>
          <w:rFonts w:ascii="Times New Roman" w:eastAsia="Arial" w:hAnsi="Times New Roman" w:cs="Times New Roman"/>
          <w:color w:val="231F20"/>
          <w:spacing w:val="-1"/>
          <w:w w:val="105"/>
          <w:sz w:val="28"/>
          <w:szCs w:val="28"/>
        </w:rPr>
        <w:t>.</w:t>
      </w:r>
      <w:r w:rsidR="00B7034C">
        <w:rPr>
          <w:rFonts w:ascii="Times New Roman" w:eastAsia="Arial" w:hAnsi="Times New Roman" w:cs="Times New Roman"/>
          <w:color w:val="231F20"/>
          <w:spacing w:val="-1"/>
          <w:w w:val="105"/>
          <w:sz w:val="28"/>
          <w:szCs w:val="28"/>
        </w:rPr>
        <w:t xml:space="preserve"> Важливу роль має інформаційне обслуговування.</w:t>
      </w:r>
    </w:p>
    <w:p w:rsidR="008E197A" w:rsidRDefault="00747F5C" w:rsidP="005D4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5C">
        <w:rPr>
          <w:rFonts w:ascii="Times New Roman" w:hAnsi="Times New Roman" w:cs="Times New Roman"/>
          <w:sz w:val="28"/>
          <w:szCs w:val="28"/>
        </w:rPr>
        <w:t>Інформаційне обслуговування - область професійної інформаційної діяльності, спрямованої на задоволення різних інформаційних потреб. Інформаційне обслуговування включає операції оформлення, збору, аналітико-синтетичної переробки, зберігання, пошуку і розповсюдж</w:t>
      </w:r>
      <w:r w:rsidR="00176897">
        <w:rPr>
          <w:rFonts w:ascii="Times New Roman" w:hAnsi="Times New Roman" w:cs="Times New Roman"/>
          <w:sz w:val="28"/>
          <w:szCs w:val="28"/>
        </w:rPr>
        <w:t>ення інформації, що виконуються </w:t>
      </w:r>
      <w:r w:rsidRPr="00747F5C">
        <w:rPr>
          <w:rFonts w:ascii="Times New Roman" w:hAnsi="Times New Roman" w:cs="Times New Roman"/>
          <w:sz w:val="28"/>
          <w:szCs w:val="28"/>
        </w:rPr>
        <w:t>профе</w:t>
      </w:r>
      <w:r w:rsidR="00176897">
        <w:rPr>
          <w:rFonts w:ascii="Times New Roman" w:hAnsi="Times New Roman" w:cs="Times New Roman"/>
          <w:sz w:val="28"/>
          <w:szCs w:val="28"/>
        </w:rPr>
        <w:t>сійними загонами інформаційних </w:t>
      </w:r>
      <w:r w:rsidRPr="00747F5C">
        <w:rPr>
          <w:rFonts w:ascii="Times New Roman" w:hAnsi="Times New Roman" w:cs="Times New Roman"/>
          <w:sz w:val="28"/>
          <w:szCs w:val="28"/>
        </w:rPr>
        <w:t>працівників</w:t>
      </w:r>
      <w:r w:rsidR="00176897">
        <w:rPr>
          <w:rFonts w:ascii="Times New Roman" w:hAnsi="Times New Roman" w:cs="Times New Roman"/>
          <w:sz w:val="28"/>
          <w:szCs w:val="28"/>
        </w:rPr>
        <w:t> </w:t>
      </w:r>
      <w:r w:rsidRPr="00747F5C">
        <w:rPr>
          <w:rFonts w:ascii="Times New Roman" w:hAnsi="Times New Roman" w:cs="Times New Roman"/>
          <w:sz w:val="28"/>
          <w:szCs w:val="28"/>
        </w:rPr>
        <w:t>(</w:t>
      </w:r>
      <w:r w:rsidR="00176897">
        <w:rPr>
          <w:rFonts w:ascii="Times New Roman" w:hAnsi="Times New Roman" w:cs="Times New Roman"/>
          <w:sz w:val="28"/>
          <w:szCs w:val="28"/>
        </w:rPr>
        <w:t>інформато-рами, бібліотекарями, бібліографами, перекладачами, видавничими </w:t>
      </w:r>
      <w:r w:rsidR="00415C5F">
        <w:rPr>
          <w:rFonts w:ascii="Times New Roman" w:hAnsi="Times New Roman" w:cs="Times New Roman"/>
          <w:sz w:val="28"/>
          <w:szCs w:val="28"/>
        </w:rPr>
        <w:t>працівни</w:t>
      </w:r>
      <w:r w:rsidR="00176897">
        <w:rPr>
          <w:rFonts w:ascii="Times New Roman" w:hAnsi="Times New Roman" w:cs="Times New Roman"/>
          <w:sz w:val="28"/>
          <w:szCs w:val="28"/>
        </w:rPr>
        <w:t>-</w:t>
      </w:r>
      <w:r w:rsidRPr="00747F5C">
        <w:rPr>
          <w:rFonts w:ascii="Times New Roman" w:hAnsi="Times New Roman" w:cs="Times New Roman"/>
          <w:sz w:val="28"/>
          <w:szCs w:val="28"/>
        </w:rPr>
        <w:lastRenderedPageBreak/>
        <w:t>ками і багатьма іншими) з метою підвищення ефективності творчої діяльності фахівців народного господарства. Перераховані операції в більшості випадків можуть бути відокремлені від творчої діяльності фахівців і в силу спеціалізації більш кваліфіковано виконуватися інформаційними працівниками. За способом задоволення інформаційних потреб інформаційне обслугов</w:t>
      </w:r>
      <w:r w:rsidR="00AE0F1F">
        <w:rPr>
          <w:rFonts w:ascii="Times New Roman" w:hAnsi="Times New Roman" w:cs="Times New Roman"/>
          <w:sz w:val="28"/>
          <w:szCs w:val="28"/>
        </w:rPr>
        <w:t>ування поділяється на три види:</w:t>
      </w:r>
    </w:p>
    <w:p w:rsidR="008E197A" w:rsidRPr="002A5B2F" w:rsidRDefault="00DB279A" w:rsidP="005D4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F5C" w:rsidRPr="00747F5C">
        <w:rPr>
          <w:rFonts w:ascii="Times New Roman" w:hAnsi="Times New Roman" w:cs="Times New Roman"/>
          <w:sz w:val="28"/>
          <w:szCs w:val="28"/>
        </w:rPr>
        <w:t xml:space="preserve"> документальне, в процесі якого фахівцям надаються первинні документи (необхідні факти і концепції з </w:t>
      </w:r>
      <w:r w:rsidR="00CD70A7">
        <w:rPr>
          <w:rFonts w:ascii="Times New Roman" w:hAnsi="Times New Roman" w:cs="Times New Roman"/>
          <w:sz w:val="28"/>
          <w:szCs w:val="28"/>
        </w:rPr>
        <w:t>кот</w:t>
      </w:r>
      <w:r w:rsidR="00747F5C" w:rsidRPr="00747F5C">
        <w:rPr>
          <w:rFonts w:ascii="Times New Roman" w:hAnsi="Times New Roman" w:cs="Times New Roman"/>
          <w:sz w:val="28"/>
          <w:szCs w:val="28"/>
        </w:rPr>
        <w:t>рих</w:t>
      </w:r>
      <w:r w:rsidR="002A5B2F">
        <w:rPr>
          <w:rFonts w:ascii="Times New Roman" w:hAnsi="Times New Roman" w:cs="Times New Roman"/>
          <w:sz w:val="28"/>
          <w:szCs w:val="28"/>
        </w:rPr>
        <w:t xml:space="preserve"> фахівці </w:t>
      </w:r>
      <w:r w:rsidR="00CD70A7">
        <w:rPr>
          <w:rFonts w:ascii="Times New Roman" w:hAnsi="Times New Roman" w:cs="Times New Roman"/>
          <w:sz w:val="28"/>
          <w:szCs w:val="28"/>
        </w:rPr>
        <w:t xml:space="preserve">вибирають </w:t>
      </w:r>
      <w:r w:rsidR="002A5B2F">
        <w:rPr>
          <w:rFonts w:ascii="Times New Roman" w:hAnsi="Times New Roman" w:cs="Times New Roman"/>
          <w:sz w:val="28"/>
          <w:szCs w:val="28"/>
        </w:rPr>
        <w:t>самостійно);</w:t>
      </w:r>
    </w:p>
    <w:p w:rsidR="008E197A" w:rsidRDefault="00DB279A" w:rsidP="00595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F5C" w:rsidRPr="00747F5C">
        <w:rPr>
          <w:rFonts w:ascii="Times New Roman" w:hAnsi="Times New Roman" w:cs="Times New Roman"/>
          <w:sz w:val="28"/>
          <w:szCs w:val="28"/>
        </w:rPr>
        <w:t xml:space="preserve"> фактографічне - шляхом безпосереднього (минаючи первинні документи)</w:t>
      </w:r>
      <w:r w:rsidR="0034628F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="002C1B2B">
        <w:rPr>
          <w:rFonts w:ascii="Times New Roman" w:hAnsi="Times New Roman" w:cs="Times New Roman"/>
          <w:sz w:val="28"/>
          <w:szCs w:val="28"/>
        </w:rPr>
        <w:t xml:space="preserve"> фактів і концепцій;</w:t>
      </w:r>
    </w:p>
    <w:p w:rsidR="00C9581B" w:rsidRDefault="00DB279A" w:rsidP="005D4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концептографічне</w:t>
      </w:r>
      <w:proofErr w:type="spellEnd"/>
      <w:r w:rsidR="00747F5C" w:rsidRPr="00747F5C">
        <w:rPr>
          <w:rFonts w:ascii="Times New Roman" w:hAnsi="Times New Roman" w:cs="Times New Roman"/>
          <w:sz w:val="28"/>
          <w:szCs w:val="28"/>
        </w:rPr>
        <w:t xml:space="preserve"> - шляхом подання ним розгорнутої або </w:t>
      </w:r>
      <w:r w:rsidR="00CD70A7">
        <w:rPr>
          <w:rFonts w:ascii="Times New Roman" w:hAnsi="Times New Roman" w:cs="Times New Roman"/>
          <w:sz w:val="28"/>
          <w:szCs w:val="28"/>
        </w:rPr>
        <w:t>ін</w:t>
      </w:r>
      <w:r w:rsidR="00747F5C" w:rsidRPr="00747F5C">
        <w:rPr>
          <w:rFonts w:ascii="Times New Roman" w:hAnsi="Times New Roman" w:cs="Times New Roman"/>
          <w:sz w:val="28"/>
          <w:szCs w:val="28"/>
        </w:rPr>
        <w:t>терпретовано</w:t>
      </w:r>
      <w:r w:rsidR="00CD70A7">
        <w:rPr>
          <w:rFonts w:ascii="Times New Roman" w:hAnsi="Times New Roman" w:cs="Times New Roman"/>
          <w:sz w:val="28"/>
          <w:szCs w:val="28"/>
        </w:rPr>
        <w:t>ї</w:t>
      </w:r>
      <w:r w:rsidR="00747F5C" w:rsidRPr="00747F5C">
        <w:rPr>
          <w:rFonts w:ascii="Times New Roman" w:hAnsi="Times New Roman" w:cs="Times New Roman"/>
          <w:sz w:val="28"/>
          <w:szCs w:val="28"/>
        </w:rPr>
        <w:t xml:space="preserve"> інформації</w:t>
      </w:r>
      <w:r w:rsidR="00747F5C" w:rsidRPr="0074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79C" w:rsidRPr="00747F5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B52D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A479C" w:rsidRPr="00747F5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117291" w:rsidRPr="00117291" w:rsidRDefault="002A479C" w:rsidP="00466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91">
        <w:rPr>
          <w:rFonts w:ascii="Times New Roman" w:hAnsi="Times New Roman" w:cs="Times New Roman"/>
          <w:sz w:val="28"/>
          <w:szCs w:val="28"/>
        </w:rPr>
        <w:t xml:space="preserve">Важливим методом при виборі потрібної проектувальнику інформації є синтезування. </w:t>
      </w:r>
      <w:r w:rsidR="00747F5C" w:rsidRPr="00117291">
        <w:rPr>
          <w:rFonts w:ascii="Times New Roman" w:hAnsi="Times New Roman" w:cs="Times New Roman"/>
          <w:sz w:val="28"/>
          <w:szCs w:val="28"/>
        </w:rPr>
        <w:t>Синтезування інформації має принципове значення для вдосконалення аналітико-синтетичної інформації, а також показує шлях підвищення ефективності інформаційного забезпечення науки та виробництва. Інформування споживачів на основі синтезування інформації дозволяє, по-перше, підвищити науково-технічний рівень прийнятих рішень, по-друге, знизити вартість наукових і технічних розробок, по-третє, скоротити тривалість досліджень, конструювання та проектування.</w:t>
      </w:r>
    </w:p>
    <w:p w:rsidR="00747F5C" w:rsidRPr="000C3F35" w:rsidRDefault="00747F5C" w:rsidP="00AF5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91">
        <w:rPr>
          <w:rFonts w:ascii="Times New Roman" w:hAnsi="Times New Roman" w:cs="Times New Roman"/>
          <w:sz w:val="28"/>
          <w:szCs w:val="28"/>
        </w:rPr>
        <w:t xml:space="preserve">На сучасному етапі науково-технічної революції </w:t>
      </w:r>
      <w:proofErr w:type="spellStart"/>
      <w:r w:rsidRPr="00117291">
        <w:rPr>
          <w:rFonts w:ascii="Times New Roman" w:hAnsi="Times New Roman" w:cs="Times New Roman"/>
          <w:sz w:val="28"/>
          <w:szCs w:val="28"/>
        </w:rPr>
        <w:t>всепосилююче</w:t>
      </w:r>
      <w:proofErr w:type="spellEnd"/>
      <w:r w:rsidRPr="0061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взаємопроникнення наук підвищує ступінь розсіювання ланцюгової інформації, розкиданої по різни</w:t>
      </w:r>
      <w:r w:rsidR="00F62333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джерелах.</w:t>
      </w:r>
      <w:r w:rsidRPr="00F6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233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еобхідні відомості по конкретній проблемі найчастіше можуть бути поміщені в таких джерелах, які не мають відношення до досліджуваного питання. Розсіювання корисної інформації призводить</w:t>
      </w:r>
      <w:r w:rsidRPr="0074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F6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тільки</w:t>
      </w:r>
      <w:r w:rsidRPr="0074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F6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втрати відомостей</w:t>
      </w:r>
      <w:r w:rsidRPr="0074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8E19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r w:rsidRPr="0074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F6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неможливості отримання сукупності фактів</w:t>
      </w:r>
      <w:r w:rsidRPr="00747F5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чином,</w:t>
      </w:r>
      <w:r w:rsidRPr="00F6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зростає</w:t>
      </w:r>
      <w:r w:rsidRPr="0074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необхідність</w:t>
      </w:r>
      <w:r w:rsidRPr="00DA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якісного перетворення</w:t>
      </w:r>
      <w:r w:rsidRPr="0074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інформації,</w:t>
      </w:r>
      <w:r w:rsidRPr="00DA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F35" w:rsidRPr="00DA0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 синтезованих відомостей</w:t>
      </w:r>
      <w:r w:rsidR="000C3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79C" w:rsidRPr="002A479C" w:rsidRDefault="000B0FF3" w:rsidP="00AF5441">
      <w:pPr>
        <w:spacing w:after="0" w:line="360" w:lineRule="auto"/>
        <w:ind w:firstLine="709"/>
        <w:jc w:val="both"/>
        <w:rPr>
          <w:rFonts w:eastAsia="TimesNewRoman" w:cs="TimesNewRoman"/>
          <w:sz w:val="28"/>
          <w:szCs w:val="28"/>
        </w:rPr>
      </w:pPr>
      <w:r w:rsidRPr="002A5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«Синтезування - це процес з'єднання виявлених в ході аналізу</w:t>
      </w:r>
      <w:r w:rsidRPr="00747F5C">
        <w:rPr>
          <w:rFonts w:ascii="Times New Roman" w:hAnsi="Times New Roman" w:cs="Times New Roman"/>
          <w:sz w:val="28"/>
          <w:szCs w:val="28"/>
        </w:rPr>
        <w:t xml:space="preserve"> розрізнених фактів і частин предмета, а також встановлення їх взаємодій і структурних зв'язків з метою пізнання цього предмета як єдиного цілого. </w:t>
      </w:r>
      <w:r w:rsidRPr="00AE6304">
        <w:rPr>
          <w:rFonts w:ascii="Times New Roman" w:hAnsi="Times New Roman" w:cs="Times New Roman"/>
          <w:sz w:val="28"/>
          <w:szCs w:val="28"/>
        </w:rPr>
        <w:t>Синтезування як метод виявлення і перетворення неявн</w:t>
      </w:r>
      <w:r w:rsidR="00F62333">
        <w:rPr>
          <w:rFonts w:ascii="Times New Roman" w:hAnsi="Times New Roman" w:cs="Times New Roman"/>
          <w:sz w:val="28"/>
          <w:szCs w:val="28"/>
        </w:rPr>
        <w:t>ої</w:t>
      </w:r>
      <w:r w:rsidRPr="00AE6304">
        <w:rPr>
          <w:rFonts w:ascii="Times New Roman" w:hAnsi="Times New Roman" w:cs="Times New Roman"/>
          <w:sz w:val="28"/>
          <w:szCs w:val="28"/>
        </w:rPr>
        <w:t xml:space="preserve"> інформації в явну і навпаки носить дослідницько-пошуковий характер і може здійснюватися інд</w:t>
      </w:r>
      <w:r w:rsidR="003C2665" w:rsidRPr="00AE6304">
        <w:rPr>
          <w:rFonts w:ascii="Times New Roman" w:hAnsi="Times New Roman" w:cs="Times New Roman"/>
          <w:sz w:val="28"/>
          <w:szCs w:val="28"/>
        </w:rPr>
        <w:t>уктивним і дедуктивним методами</w:t>
      </w:r>
      <w:r w:rsidRPr="00AE6304">
        <w:rPr>
          <w:rFonts w:ascii="Times New Roman" w:hAnsi="Times New Roman" w:cs="Times New Roman"/>
          <w:sz w:val="28"/>
          <w:szCs w:val="28"/>
        </w:rPr>
        <w:t>»</w:t>
      </w:r>
      <w:r w:rsidR="006621E0" w:rsidRPr="006621E0">
        <w:rPr>
          <w:rFonts w:ascii="Times New Roman" w:hAnsi="Times New Roman" w:cs="Times New Roman"/>
          <w:sz w:val="28"/>
          <w:szCs w:val="28"/>
        </w:rPr>
        <w:t xml:space="preserve"> </w:t>
      </w:r>
      <w:r w:rsidR="006621E0" w:rsidRPr="00AE6304">
        <w:rPr>
          <w:rFonts w:ascii="Times New Roman" w:hAnsi="Times New Roman" w:cs="Times New Roman"/>
          <w:sz w:val="28"/>
          <w:szCs w:val="28"/>
        </w:rPr>
        <w:t>[</w:t>
      </w:r>
      <w:r w:rsidR="006621E0">
        <w:rPr>
          <w:rFonts w:ascii="Times New Roman" w:hAnsi="Times New Roman" w:cs="Times New Roman"/>
          <w:sz w:val="28"/>
          <w:szCs w:val="28"/>
        </w:rPr>
        <w:t>1</w:t>
      </w:r>
      <w:r w:rsidR="006621E0" w:rsidRPr="002A479C">
        <w:rPr>
          <w:rFonts w:ascii="Times New Roman" w:hAnsi="Times New Roman" w:cs="Times New Roman"/>
          <w:sz w:val="28"/>
          <w:szCs w:val="28"/>
        </w:rPr>
        <w:t>6</w:t>
      </w:r>
      <w:r w:rsidR="006621E0" w:rsidRPr="00AE6304">
        <w:rPr>
          <w:rFonts w:ascii="Times New Roman" w:hAnsi="Times New Roman" w:cs="Times New Roman"/>
          <w:sz w:val="28"/>
          <w:szCs w:val="28"/>
        </w:rPr>
        <w:t>].</w:t>
      </w:r>
    </w:p>
    <w:p w:rsidR="00466115" w:rsidRDefault="002A479C" w:rsidP="00AF5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A479C">
        <w:rPr>
          <w:rFonts w:ascii="Times New Roman" w:eastAsia="TimesNewRoman" w:hAnsi="Times New Roman" w:cs="Times New Roman"/>
          <w:sz w:val="28"/>
          <w:szCs w:val="28"/>
        </w:rPr>
        <w:t>Роль інформаційних технологій у концепції реінжинірингу бізнес-процесів є настільки</w:t>
      </w:r>
      <w:r w:rsidR="00506B7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A479C">
        <w:rPr>
          <w:rFonts w:ascii="Times New Roman" w:eastAsia="TimesNewRoman" w:hAnsi="Times New Roman" w:cs="Times New Roman"/>
          <w:sz w:val="28"/>
          <w:szCs w:val="28"/>
        </w:rPr>
        <w:t>значною, що її важко переоцінити, але це питання одночасно є проблемним. У цьому випадку</w:t>
      </w:r>
      <w:r w:rsidR="00F5668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A479C">
        <w:rPr>
          <w:rFonts w:ascii="Times New Roman" w:eastAsia="TimesNewRoman" w:hAnsi="Times New Roman" w:cs="Times New Roman"/>
          <w:sz w:val="28"/>
          <w:szCs w:val="28"/>
        </w:rPr>
        <w:t>проблемою характеризується точка компромісу (баланс) між витратами, які керівництво понесе на</w:t>
      </w:r>
      <w:r w:rsidR="008B72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A479C">
        <w:rPr>
          <w:rFonts w:ascii="Times New Roman" w:eastAsia="TimesNewRoman" w:hAnsi="Times New Roman" w:cs="Times New Roman"/>
          <w:sz w:val="28"/>
          <w:szCs w:val="28"/>
        </w:rPr>
        <w:t>інвестування в конкретні проекти реінжинірингу бізнес-процесів, та результатами, які очікують</w:t>
      </w:r>
      <w:r w:rsidR="008B72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A479C">
        <w:rPr>
          <w:rFonts w:ascii="Times New Roman" w:eastAsia="TimesNewRoman" w:hAnsi="Times New Roman" w:cs="Times New Roman"/>
          <w:sz w:val="28"/>
          <w:szCs w:val="28"/>
        </w:rPr>
        <w:t>отримати на підприємстві від проекту. Проте ринок інформаційних технологій сьогодні пропонує</w:t>
      </w:r>
      <w:r w:rsidR="000E40E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A479C">
        <w:rPr>
          <w:rFonts w:ascii="Times New Roman" w:eastAsia="TimesNewRoman" w:hAnsi="Times New Roman" w:cs="Times New Roman"/>
          <w:sz w:val="28"/>
          <w:szCs w:val="28"/>
        </w:rPr>
        <w:t>застосування широкого спектру програмного забезпечення, яке дає змогу удосконалювати</w:t>
      </w:r>
      <w:r w:rsidR="008B72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A479C">
        <w:rPr>
          <w:rFonts w:ascii="Times New Roman" w:eastAsia="TimesNewRoman" w:hAnsi="Times New Roman" w:cs="Times New Roman"/>
          <w:sz w:val="28"/>
          <w:szCs w:val="28"/>
        </w:rPr>
        <w:t>реінжиніринг бізнес-процесів залежно від фінансових можливостей підприємства та складності</w:t>
      </w:r>
      <w:r w:rsidR="008B72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A479C">
        <w:rPr>
          <w:rFonts w:ascii="Times New Roman" w:eastAsia="TimesNewRoman" w:hAnsi="Times New Roman" w:cs="Times New Roman"/>
          <w:sz w:val="28"/>
          <w:szCs w:val="28"/>
        </w:rPr>
        <w:t>поставлених завдань.</w:t>
      </w:r>
    </w:p>
    <w:p w:rsidR="00D205FD" w:rsidRDefault="002A479C" w:rsidP="00560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A479C">
        <w:rPr>
          <w:rFonts w:ascii="Times New Roman" w:eastAsia="TimesNewRoman" w:hAnsi="Times New Roman" w:cs="Times New Roman"/>
          <w:sz w:val="28"/>
          <w:szCs w:val="28"/>
        </w:rPr>
        <w:t>Правильне розуміння та раціональне застосування інформаційних технологій призводить до радикальних змін існуючих та скорочення можливих бізнес-процесів, значного покращення</w:t>
      </w:r>
      <w:r w:rsidR="00DA01A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A479C">
        <w:rPr>
          <w:rFonts w:ascii="Times New Roman" w:eastAsia="TimesNewRoman" w:hAnsi="Times New Roman" w:cs="Times New Roman"/>
          <w:sz w:val="28"/>
          <w:szCs w:val="28"/>
        </w:rPr>
        <w:t>основних показників діяльності підприємства, що, своєю чергою, дасть змогу значно випереджати</w:t>
      </w:r>
      <w:r w:rsidR="008B72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A479C">
        <w:rPr>
          <w:rFonts w:ascii="Times New Roman" w:eastAsia="TimesNewRoman" w:hAnsi="Times New Roman" w:cs="Times New Roman"/>
          <w:sz w:val="28"/>
          <w:szCs w:val="28"/>
        </w:rPr>
        <w:t>конкурентів. Застосування інформаційних технологій при проведенні реінжинірингу дає змогу</w:t>
      </w:r>
      <w:r w:rsidR="00C379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A479C">
        <w:rPr>
          <w:rFonts w:ascii="Times New Roman" w:eastAsia="TimesNewRoman" w:hAnsi="Times New Roman" w:cs="Times New Roman"/>
          <w:sz w:val="28"/>
          <w:szCs w:val="28"/>
        </w:rPr>
        <w:t>прийняти ефективні рішення в діяльності підприємств. Основним продукто</w:t>
      </w:r>
      <w:r w:rsidR="004B52D8">
        <w:rPr>
          <w:rFonts w:ascii="Times New Roman" w:eastAsia="TimesNewRoman" w:hAnsi="Times New Roman" w:cs="Times New Roman"/>
          <w:sz w:val="28"/>
          <w:szCs w:val="28"/>
        </w:rPr>
        <w:t xml:space="preserve">м проектної діяльності є проект </w:t>
      </w:r>
      <w:r w:rsidR="004B52D8">
        <w:rPr>
          <w:sz w:val="28"/>
          <w:szCs w:val="28"/>
        </w:rPr>
        <w:t>[</w:t>
      </w:r>
      <w:r w:rsidR="00CF7D91" w:rsidRPr="002A40CA">
        <w:rPr>
          <w:rFonts w:ascii="Times New Roman" w:hAnsi="Times New Roman" w:cs="Times New Roman"/>
          <w:sz w:val="28"/>
          <w:szCs w:val="28"/>
        </w:rPr>
        <w:t>4</w:t>
      </w:r>
      <w:r w:rsidR="004B52D8">
        <w:rPr>
          <w:sz w:val="28"/>
          <w:szCs w:val="28"/>
        </w:rPr>
        <w:t>].</w:t>
      </w:r>
    </w:p>
    <w:p w:rsidR="00F56687" w:rsidRPr="002A479C" w:rsidRDefault="00F56687" w:rsidP="00560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BB">
        <w:rPr>
          <w:rFonts w:ascii="Times New Roman" w:hAnsi="Times New Roman" w:cs="Times New Roman"/>
          <w:sz w:val="28"/>
          <w:szCs w:val="28"/>
        </w:rPr>
        <w:t xml:space="preserve">«Проект </w:t>
      </w:r>
      <w:r w:rsidR="00C379BB" w:rsidRPr="00C379BB">
        <w:rPr>
          <w:rFonts w:ascii="Times New Roman" w:hAnsi="Times New Roman" w:cs="Times New Roman"/>
          <w:sz w:val="28"/>
          <w:szCs w:val="28"/>
        </w:rPr>
        <w:t>–</w:t>
      </w:r>
      <w:r w:rsidRPr="00C379BB">
        <w:rPr>
          <w:rFonts w:ascii="Times New Roman" w:hAnsi="Times New Roman" w:cs="Times New Roman"/>
          <w:sz w:val="28"/>
          <w:szCs w:val="28"/>
        </w:rPr>
        <w:t xml:space="preserve"> одноразов</w:t>
      </w:r>
      <w:r w:rsidR="00C379BB">
        <w:rPr>
          <w:rFonts w:ascii="Times New Roman" w:hAnsi="Times New Roman" w:cs="Times New Roman"/>
          <w:sz w:val="28"/>
          <w:szCs w:val="28"/>
        </w:rPr>
        <w:t>ий,</w:t>
      </w:r>
      <w:r w:rsidRPr="00C379BB">
        <w:rPr>
          <w:rFonts w:ascii="Times New Roman" w:hAnsi="Times New Roman" w:cs="Times New Roman"/>
          <w:sz w:val="28"/>
          <w:szCs w:val="28"/>
        </w:rPr>
        <w:t xml:space="preserve"> обмежен</w:t>
      </w:r>
      <w:r w:rsidR="00C379BB">
        <w:rPr>
          <w:rFonts w:ascii="Times New Roman" w:hAnsi="Times New Roman" w:cs="Times New Roman"/>
          <w:sz w:val="28"/>
          <w:szCs w:val="28"/>
        </w:rPr>
        <w:t>ий</w:t>
      </w:r>
      <w:r w:rsidRPr="00C379BB">
        <w:rPr>
          <w:rFonts w:ascii="Times New Roman" w:hAnsi="Times New Roman" w:cs="Times New Roman"/>
          <w:sz w:val="28"/>
          <w:szCs w:val="28"/>
        </w:rPr>
        <w:t xml:space="preserve"> в часі і спрямован</w:t>
      </w:r>
      <w:r w:rsidR="00C379BB">
        <w:rPr>
          <w:rFonts w:ascii="Times New Roman" w:hAnsi="Times New Roman" w:cs="Times New Roman"/>
          <w:sz w:val="28"/>
          <w:szCs w:val="28"/>
        </w:rPr>
        <w:t>ий</w:t>
      </w:r>
      <w:r w:rsidRPr="00C379BB">
        <w:rPr>
          <w:rFonts w:ascii="Times New Roman" w:hAnsi="Times New Roman" w:cs="Times New Roman"/>
          <w:sz w:val="28"/>
          <w:szCs w:val="28"/>
        </w:rPr>
        <w:t xml:space="preserve"> на досягнення мети зах</w:t>
      </w:r>
      <w:r w:rsidR="00C379BB">
        <w:rPr>
          <w:rFonts w:ascii="Times New Roman" w:hAnsi="Times New Roman" w:cs="Times New Roman"/>
          <w:sz w:val="28"/>
          <w:szCs w:val="28"/>
        </w:rPr>
        <w:t>ід</w:t>
      </w:r>
      <w:r w:rsidRPr="00C379BB">
        <w:rPr>
          <w:rFonts w:ascii="Times New Roman" w:hAnsi="Times New Roman" w:cs="Times New Roman"/>
          <w:sz w:val="28"/>
          <w:szCs w:val="28"/>
        </w:rPr>
        <w:t xml:space="preserve">, який потребує </w:t>
      </w:r>
      <w:r w:rsidR="00C379BB">
        <w:rPr>
          <w:rFonts w:ascii="Times New Roman" w:hAnsi="Times New Roman" w:cs="Times New Roman"/>
          <w:sz w:val="28"/>
          <w:szCs w:val="28"/>
        </w:rPr>
        <w:t>взаємодії</w:t>
      </w:r>
      <w:r w:rsidRPr="00C379BB">
        <w:rPr>
          <w:rFonts w:ascii="Times New Roman" w:hAnsi="Times New Roman" w:cs="Times New Roman"/>
          <w:sz w:val="28"/>
          <w:szCs w:val="28"/>
        </w:rPr>
        <w:t xml:space="preserve"> різних фахівців і ресурсів для вирішення конкретного завдання</w:t>
      </w:r>
      <w:r w:rsidRPr="002A479C">
        <w:rPr>
          <w:rFonts w:ascii="Times New Roman" w:hAnsi="Times New Roman" w:cs="Times New Roman"/>
          <w:sz w:val="28"/>
          <w:szCs w:val="28"/>
        </w:rPr>
        <w:t>»</w:t>
      </w:r>
      <w:r w:rsidRPr="00C379BB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79BB">
        <w:rPr>
          <w:rFonts w:ascii="Times New Roman" w:hAnsi="Times New Roman" w:cs="Times New Roman"/>
          <w:sz w:val="28"/>
          <w:szCs w:val="28"/>
        </w:rPr>
        <w:t>7].</w:t>
      </w:r>
    </w:p>
    <w:p w:rsidR="00117291" w:rsidRPr="00F56687" w:rsidRDefault="002E4B2A" w:rsidP="005607A9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A479C">
        <w:rPr>
          <w:rFonts w:ascii="Times New Roman" w:hAnsi="Times New Roman" w:cs="Times New Roman"/>
          <w:sz w:val="28"/>
          <w:szCs w:val="28"/>
        </w:rPr>
        <w:t>«</w:t>
      </w:r>
      <w:r w:rsidR="000B0FF3" w:rsidRPr="00F56687">
        <w:rPr>
          <w:rFonts w:ascii="Times New Roman" w:hAnsi="Times New Roman" w:cs="Times New Roman"/>
          <w:sz w:val="28"/>
          <w:szCs w:val="28"/>
        </w:rPr>
        <w:t>Реінжиніринг бізнес-процесів - підхід до реструктуризації діяльності організації, який передбачає фундаментальне і радикальне переосмислення основних проце</w:t>
      </w:r>
      <w:r w:rsidR="000B0FF3" w:rsidRPr="002A479C">
        <w:rPr>
          <w:rFonts w:ascii="Times New Roman" w:hAnsi="Times New Roman" w:cs="Times New Roman"/>
          <w:sz w:val="28"/>
          <w:szCs w:val="28"/>
        </w:rPr>
        <w:t>сів</w:t>
      </w:r>
      <w:r w:rsidRPr="002A479C">
        <w:rPr>
          <w:rFonts w:ascii="Times New Roman" w:hAnsi="Times New Roman" w:cs="Times New Roman"/>
          <w:sz w:val="28"/>
          <w:szCs w:val="28"/>
        </w:rPr>
        <w:t>»</w:t>
      </w:r>
      <w:r w:rsidR="006621E0" w:rsidRPr="00F56687">
        <w:rPr>
          <w:rFonts w:ascii="Times New Roman" w:hAnsi="Times New Roman" w:cs="Times New Roman"/>
          <w:sz w:val="28"/>
          <w:szCs w:val="28"/>
        </w:rPr>
        <w:t xml:space="preserve"> [</w:t>
      </w:r>
      <w:r w:rsidR="006621E0">
        <w:rPr>
          <w:rFonts w:ascii="Times New Roman" w:hAnsi="Times New Roman" w:cs="Times New Roman"/>
          <w:sz w:val="28"/>
          <w:szCs w:val="28"/>
        </w:rPr>
        <w:t>1</w:t>
      </w:r>
      <w:r w:rsidR="006621E0" w:rsidRPr="002A479C">
        <w:rPr>
          <w:rFonts w:ascii="Times New Roman" w:hAnsi="Times New Roman" w:cs="Times New Roman"/>
          <w:sz w:val="28"/>
          <w:szCs w:val="28"/>
        </w:rPr>
        <w:t>8</w:t>
      </w:r>
      <w:r w:rsidR="006621E0" w:rsidRPr="00F56687">
        <w:rPr>
          <w:rFonts w:ascii="Times New Roman" w:hAnsi="Times New Roman" w:cs="Times New Roman"/>
          <w:sz w:val="28"/>
          <w:szCs w:val="28"/>
        </w:rPr>
        <w:t>].</w:t>
      </w:r>
    </w:p>
    <w:p w:rsidR="00117291" w:rsidRPr="002323CF" w:rsidRDefault="00117291" w:rsidP="005607A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Сьогодні, коли вплив ринкових механізмів на діяльність підприємств стає </w:t>
      </w: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дедалі сильнішим, потрібне переосмислення та радикальна перебудова організації їхньої діяльності з метою усунення зайвої роботи та затримок, з метою забезпечення гнучкості організаційних структур і зниження витрат виробництва. Так на початку 90-х років було сформовано певний підхід, що одержав назву «реінжиніринг бізнес-процесів» </w:t>
      </w:r>
      <w:r w:rsidR="00B764E6" w:rsidRPr="006F1CC1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="002F4264" w:rsidRPr="006F1CC1">
        <w:rPr>
          <w:rFonts w:ascii="Times New Roman" w:eastAsia="Times New Roman" w:hAnsi="Times New Roman" w:cs="Times New Roman"/>
          <w:spacing w:val="-1"/>
          <w:sz w:val="28"/>
          <w:szCs w:val="28"/>
        </w:rPr>
        <w:t>27</w:t>
      </w:r>
      <w:r w:rsidR="00B764E6" w:rsidRPr="006F1CC1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2A40CA" w:rsidRDefault="00117291" w:rsidP="005607A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Вперше термін «реінжиніринг бізнес-процесів» (від. англ. </w:t>
      </w:r>
      <w:proofErr w:type="spellStart"/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business</w:t>
      </w:r>
      <w:proofErr w:type="spellEnd"/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process</w:t>
      </w:r>
      <w:proofErr w:type="spellEnd"/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reengineering</w:t>
      </w:r>
      <w:proofErr w:type="spellEnd"/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BPR) був введений М. </w:t>
      </w:r>
      <w:proofErr w:type="spellStart"/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Хаммером</w:t>
      </w:r>
      <w:proofErr w:type="spellEnd"/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який визначає цей вид діяльності як </w:t>
      </w:r>
      <w:r w:rsidR="005135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фундаментальне  переосмислення </w:t>
      </w: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і радикальне перепланування бізнес-процесів компаній, які мають на меті різке поліпшення показни</w:t>
      </w:r>
      <w:r w:rsidR="005135C7">
        <w:rPr>
          <w:rFonts w:ascii="Times New Roman" w:eastAsia="Times New Roman" w:hAnsi="Times New Roman" w:cs="Times New Roman"/>
          <w:spacing w:val="-1"/>
          <w:sz w:val="28"/>
          <w:szCs w:val="28"/>
        </w:rPr>
        <w:t>ків їх діяльності, таких як ви</w:t>
      </w: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трати, якість, сервіс, швидкість</w:t>
      </w:r>
      <w:r w:rsidR="002A40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A40CA" w:rsidRPr="006F1CC1">
        <w:rPr>
          <w:rFonts w:ascii="Times New Roman" w:eastAsia="Times New Roman" w:hAnsi="Times New Roman" w:cs="Times New Roman"/>
          <w:spacing w:val="-1"/>
          <w:sz w:val="28"/>
          <w:szCs w:val="28"/>
        </w:rPr>
        <w:t>[1].</w:t>
      </w:r>
    </w:p>
    <w:p w:rsidR="00117291" w:rsidRPr="002323CF" w:rsidRDefault="00117291" w:rsidP="005607A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Отже, проаналізуємо основні компоненти визначення:</w:t>
      </w:r>
    </w:p>
    <w:p w:rsidR="00117291" w:rsidRPr="002323CF" w:rsidRDefault="00117291" w:rsidP="005607A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Фундаментальне п</w:t>
      </w:r>
      <w:r w:rsidR="00994FF3">
        <w:rPr>
          <w:rFonts w:ascii="Times New Roman" w:eastAsia="Times New Roman" w:hAnsi="Times New Roman" w:cs="Times New Roman"/>
          <w:spacing w:val="-1"/>
          <w:sz w:val="28"/>
          <w:szCs w:val="28"/>
        </w:rPr>
        <w:t>ереосмислення</w:t>
      </w: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у процесі реінжинірингу повинні бути знайден</w:t>
      </w:r>
      <w:r w:rsidR="004B52D8">
        <w:rPr>
          <w:rFonts w:ascii="Times New Roman" w:eastAsia="Times New Roman" w:hAnsi="Times New Roman" w:cs="Times New Roman"/>
          <w:spacing w:val="-1"/>
          <w:sz w:val="28"/>
          <w:szCs w:val="28"/>
        </w:rPr>
        <w:t>і відповіді на найго</w:t>
      </w: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ловніші питання про діяльність підприємства</w:t>
      </w:r>
      <w:r w:rsidR="00873439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які орієнтовані на усвідомлення формальних і неформальних правил управління. Оскільки деяка частина правил може бути хибною чи застарілою, реінжиніринг спочатку визначає, що підприємство має робити і тільки потім – як робити</w:t>
      </w:r>
      <w:r w:rsidR="00506B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1622F2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Процеси</w:t>
      </w: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це поняття</w:t>
      </w:r>
      <w:r w:rsidR="004B52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найважливіше </w:t>
      </w: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у ви</w:t>
      </w:r>
      <w:r w:rsid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зна</w:t>
      </w: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ченні </w:t>
      </w:r>
      <w:r w:rsidR="00DB7CCF">
        <w:rPr>
          <w:rFonts w:ascii="Times New Roman" w:eastAsia="Times New Roman" w:hAnsi="Times New Roman" w:cs="Times New Roman"/>
          <w:spacing w:val="-1"/>
          <w:sz w:val="28"/>
          <w:szCs w:val="28"/>
        </w:rPr>
        <w:t>реінжинірингу</w:t>
      </w: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, але воно найважче розуміється керівництвом. Більша ча</w:t>
      </w:r>
      <w:r w:rsidR="00E4242B">
        <w:rPr>
          <w:rFonts w:ascii="Times New Roman" w:eastAsia="Times New Roman" w:hAnsi="Times New Roman" w:cs="Times New Roman"/>
          <w:spacing w:val="-1"/>
          <w:sz w:val="28"/>
          <w:szCs w:val="28"/>
        </w:rPr>
        <w:t>стина ділових людей не орієнто</w:t>
      </w: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вані на процес, вони сфокусовані на завданнях, роботах, людях, структурах, але не на процесах. М. </w:t>
      </w:r>
      <w:proofErr w:type="spellStart"/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Хаммер</w:t>
      </w:r>
      <w:proofErr w:type="spellEnd"/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визначає бізнес-процес як сукупність видів діяльності, яка має один чи декілька вхідних потоків і створює </w:t>
      </w:r>
      <w:r w:rsid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хід, який являє цінність для клієнта</w:t>
      </w:r>
      <w:r w:rsidR="00BA5B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764E6" w:rsidRPr="00B764E6">
        <w:rPr>
          <w:rFonts w:ascii="Times New Roman" w:hAnsi="Times New Roman" w:cs="Times New Roman"/>
          <w:sz w:val="28"/>
          <w:szCs w:val="28"/>
        </w:rPr>
        <w:t>[</w:t>
      </w:r>
      <w:r w:rsidR="000E40E2">
        <w:rPr>
          <w:rFonts w:ascii="Times New Roman" w:hAnsi="Times New Roman" w:cs="Times New Roman"/>
          <w:sz w:val="28"/>
          <w:szCs w:val="28"/>
        </w:rPr>
        <w:t>3</w:t>
      </w:r>
      <w:r w:rsidR="00B764E6" w:rsidRPr="00B764E6">
        <w:rPr>
          <w:rFonts w:ascii="Times New Roman" w:hAnsi="Times New Roman" w:cs="Times New Roman"/>
          <w:sz w:val="28"/>
          <w:szCs w:val="28"/>
        </w:rPr>
        <w:t>]</w:t>
      </w:r>
      <w:r w:rsidRPr="002323C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17291" w:rsidRPr="00A15CEF" w:rsidRDefault="00117291" w:rsidP="005607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CEF">
        <w:rPr>
          <w:rFonts w:ascii="Times New Roman" w:hAnsi="Times New Roman" w:cs="Times New Roman"/>
          <w:color w:val="000000"/>
          <w:sz w:val="28"/>
          <w:szCs w:val="28"/>
        </w:rPr>
        <w:t>Спочатку реінжиніринг розглядався як рево</w:t>
      </w:r>
      <w:r w:rsidR="002323CF" w:rsidRPr="00A15CEF">
        <w:rPr>
          <w:rFonts w:ascii="Times New Roman" w:hAnsi="Times New Roman" w:cs="Times New Roman"/>
          <w:color w:val="000000"/>
          <w:sz w:val="28"/>
          <w:szCs w:val="28"/>
        </w:rPr>
        <w:t>лю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ційний метод конструювання бізнесу, орієнтований на процеси. Він представляє собою технології проведення масштабних революційних змін у діяльності організації. Його розробили М. </w:t>
      </w:r>
      <w:proofErr w:type="spellStart"/>
      <w:r w:rsidRPr="00A15CEF">
        <w:rPr>
          <w:rFonts w:ascii="Times New Roman" w:hAnsi="Times New Roman" w:cs="Times New Roman"/>
          <w:color w:val="000000"/>
          <w:sz w:val="28"/>
          <w:szCs w:val="28"/>
        </w:rPr>
        <w:t>Хаммер</w:t>
      </w:r>
      <w:proofErr w:type="spellEnd"/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и Д. </w:t>
      </w:r>
      <w:proofErr w:type="spellStart"/>
      <w:r w:rsidRPr="00A15CEF">
        <w:rPr>
          <w:rFonts w:ascii="Times New Roman" w:hAnsi="Times New Roman" w:cs="Times New Roman"/>
          <w:color w:val="000000"/>
          <w:sz w:val="28"/>
          <w:szCs w:val="28"/>
        </w:rPr>
        <w:t>Чампі</w:t>
      </w:r>
      <w:proofErr w:type="spellEnd"/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, які вважають, що </w:t>
      </w:r>
      <w:r w:rsidR="00A15CEF">
        <w:rPr>
          <w:rFonts w:ascii="Times New Roman" w:hAnsi="Times New Roman" w:cs="Times New Roman"/>
          <w:color w:val="000000"/>
          <w:sz w:val="28"/>
          <w:szCs w:val="28"/>
        </w:rPr>
        <w:t>різке «ламання» бізнес</w:t>
      </w:r>
      <w:r w:rsidR="00A15CEF">
        <w:rPr>
          <w:rFonts w:ascii="Times New Roman" w:hAnsi="Times New Roman" w:cs="Times New Roman"/>
          <w:color w:val="000000"/>
          <w:sz w:val="28"/>
          <w:szCs w:val="28"/>
        </w:rPr>
        <w:noBreakHyphen/>
        <w:t>процесів є найефективнішим методом підвищення 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r w:rsidR="00A15C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конкурентоспро</w:t>
      </w:r>
      <w:r w:rsidR="00A15CEF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можності.</w:t>
      </w:r>
    </w:p>
    <w:p w:rsidR="002C6A32" w:rsidRDefault="00117291" w:rsidP="005950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Інші спеціалісти вважають, що конкурентоспроможність </w:t>
      </w:r>
      <w:r w:rsidR="00806738">
        <w:rPr>
          <w:rFonts w:ascii="Times New Roman" w:hAnsi="Times New Roman" w:cs="Times New Roman"/>
          <w:color w:val="000000"/>
          <w:sz w:val="28"/>
          <w:szCs w:val="28"/>
        </w:rPr>
        <w:t>підприємств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доцільно підвищувати шляхом проведення невеликих, але постійних покращень 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бізнес-процесів. У. </w:t>
      </w:r>
      <w:proofErr w:type="spellStart"/>
      <w:r w:rsidRPr="00A15CEF">
        <w:rPr>
          <w:rFonts w:ascii="Times New Roman" w:hAnsi="Times New Roman" w:cs="Times New Roman"/>
          <w:color w:val="000000"/>
          <w:sz w:val="28"/>
          <w:szCs w:val="28"/>
        </w:rPr>
        <w:t>Шухарт</w:t>
      </w:r>
      <w:proofErr w:type="spellEnd"/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і Е. </w:t>
      </w:r>
      <w:proofErr w:type="spellStart"/>
      <w:r w:rsidRPr="00A15CEF">
        <w:rPr>
          <w:rFonts w:ascii="Times New Roman" w:hAnsi="Times New Roman" w:cs="Times New Roman"/>
          <w:color w:val="000000"/>
          <w:sz w:val="28"/>
          <w:szCs w:val="28"/>
        </w:rPr>
        <w:t>Демінг</w:t>
      </w:r>
      <w:proofErr w:type="spellEnd"/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розробили концепцію загального управління якістю, в яку закладено еволюційне удосконалення діяльності організації. Основна ідея концепції – «покращення якості прод</w:t>
      </w:r>
      <w:r w:rsidR="001B6C47" w:rsidRPr="00A15CEF">
        <w:rPr>
          <w:rFonts w:ascii="Times New Roman" w:hAnsi="Times New Roman" w:cs="Times New Roman"/>
          <w:color w:val="000000"/>
          <w:sz w:val="28"/>
          <w:szCs w:val="28"/>
        </w:rPr>
        <w:t>укції за рахунок зменшення мін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ливості процесу»</w:t>
      </w:r>
      <w:r w:rsidR="00B764E6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4B15C3" w:rsidRPr="00A15CE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764E6" w:rsidRPr="00A15CE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2145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Дані підходи застосовуються на різних етапах життєвого циклу організації, або одночасно, але для різноманітних бізнес-процесів.</w:t>
      </w:r>
      <w:r w:rsidR="00632145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Дуже важливим є дослідження понять, схожих за функціональними ознаками з поняттям «реінжиніринг бізнес-процесів»</w:t>
      </w:r>
      <w:r w:rsidR="00B764E6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D32A27" w:rsidRPr="00A15CE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764E6" w:rsidRPr="00A15CE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291" w:rsidRPr="00A15CEF" w:rsidRDefault="00632145" w:rsidP="00BE1D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CEF">
        <w:rPr>
          <w:rFonts w:ascii="Times New Roman" w:hAnsi="Times New Roman" w:cs="Times New Roman"/>
          <w:color w:val="000000"/>
          <w:sz w:val="28"/>
          <w:szCs w:val="28"/>
        </w:rPr>
        <w:t>Реінжиніринг процесу створення інноваційних продуктів для задоволення специфічних інтересів споживачів інжинірингових послуг, які виникають під впливом внутрішніх та зовнішніх факторів ринку, основною метою якого є формування бажаного результату з урахуванням найкращого співвідношення ризику, дохідності, ліквідності створюваного продукту для забезпечення його конкурентоспроможності.</w:t>
      </w:r>
    </w:p>
    <w:p w:rsidR="009E69B2" w:rsidRPr="00A15CEF" w:rsidRDefault="009E69B2" w:rsidP="00BE1D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C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17291" w:rsidRPr="00A15CEF">
        <w:rPr>
          <w:rFonts w:ascii="Times New Roman" w:hAnsi="Times New Roman" w:cs="Times New Roman"/>
          <w:color w:val="000000"/>
          <w:sz w:val="28"/>
          <w:szCs w:val="28"/>
        </w:rPr>
        <w:t>Реструктуризація підприємства – це здійснення організаційно-господарських,</w:t>
      </w:r>
      <w:r w:rsidR="00636EF1">
        <w:rPr>
          <w:rFonts w:ascii="Times New Roman" w:hAnsi="Times New Roman" w:cs="Times New Roman"/>
          <w:color w:val="000000"/>
          <w:sz w:val="28"/>
          <w:szCs w:val="28"/>
        </w:rPr>
        <w:t> фінансово</w:t>
      </w:r>
      <w:r w:rsidR="00636EF1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117291" w:rsidRPr="00A15CEF">
        <w:rPr>
          <w:rFonts w:ascii="Times New Roman" w:hAnsi="Times New Roman" w:cs="Times New Roman"/>
          <w:color w:val="000000"/>
          <w:sz w:val="28"/>
          <w:szCs w:val="28"/>
        </w:rPr>
        <w:t>економічних,</w:t>
      </w:r>
      <w:r w:rsidR="00636EF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17291" w:rsidRPr="00A15CEF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2323CF" w:rsidRPr="00A15C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621E0" w:rsidRPr="00A15CEF">
        <w:rPr>
          <w:rFonts w:ascii="Times New Roman" w:hAnsi="Times New Roman" w:cs="Times New Roman"/>
          <w:color w:val="000000"/>
          <w:sz w:val="28"/>
          <w:szCs w:val="28"/>
        </w:rPr>
        <w:t>вових, технічних </w:t>
      </w:r>
      <w:r w:rsidR="00636EF1">
        <w:rPr>
          <w:rFonts w:ascii="Times New Roman" w:hAnsi="Times New Roman" w:cs="Times New Roman"/>
          <w:color w:val="000000"/>
          <w:sz w:val="28"/>
          <w:szCs w:val="28"/>
        </w:rPr>
        <w:t>заходів,</w:t>
      </w:r>
      <w:r w:rsidR="000D3809" w:rsidRPr="00A15CEF">
        <w:rPr>
          <w:rFonts w:ascii="Times New Roman" w:hAnsi="Times New Roman" w:cs="Times New Roman"/>
          <w:color w:val="000000"/>
          <w:sz w:val="28"/>
          <w:szCs w:val="28"/>
        </w:rPr>
        <w:t>спрямова</w:t>
      </w:r>
      <w:r w:rsidR="00636EF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D3809" w:rsidRPr="00A15CEF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117291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на реорганізацію підприємства, зміну форми власності, управління, організаційно-правової форми, що сприятиме фінансовому оздоровленню підприємства, збільшенню обсягів випуску конкурентоспроможної </w:t>
      </w:r>
      <w:r w:rsidR="00B764E6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продукції, підвищенню ефектив</w:t>
      </w:r>
      <w:r w:rsidR="00117291" w:rsidRPr="00A15CEF">
        <w:rPr>
          <w:rFonts w:ascii="Times New Roman" w:hAnsi="Times New Roman" w:cs="Times New Roman"/>
          <w:color w:val="000000"/>
          <w:sz w:val="28"/>
          <w:szCs w:val="28"/>
        </w:rPr>
        <w:t>ності виробництва т</w:t>
      </w:r>
      <w:r w:rsidR="001B6C47" w:rsidRPr="00A15CEF">
        <w:rPr>
          <w:rFonts w:ascii="Times New Roman" w:hAnsi="Times New Roman" w:cs="Times New Roman"/>
          <w:color w:val="000000"/>
          <w:sz w:val="28"/>
          <w:szCs w:val="28"/>
        </w:rPr>
        <w:t>а задоволенню вимог кредиторів</w:t>
      </w:r>
      <w:r w:rsidR="006621E0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[15]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291" w:rsidRPr="00A15CEF" w:rsidRDefault="00263E27" w:rsidP="00325D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Реформування –</w:t>
      </w:r>
      <w:r w:rsidR="00117291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процес перетворення, зміни, перевлаштування якої-небудь сторони суспільного життя (порядків, інститутів, установ), що не знищує основ існуючої соціальної структури, тобто нововве</w:t>
      </w:r>
      <w:r w:rsidR="002323CF" w:rsidRPr="00A15CEF">
        <w:rPr>
          <w:rFonts w:ascii="Times New Roman" w:hAnsi="Times New Roman" w:cs="Times New Roman"/>
          <w:color w:val="000000"/>
          <w:sz w:val="28"/>
          <w:szCs w:val="28"/>
        </w:rPr>
        <w:t>ден</w:t>
      </w:r>
      <w:r w:rsidR="00117291" w:rsidRPr="00A15CEF">
        <w:rPr>
          <w:rFonts w:ascii="Times New Roman" w:hAnsi="Times New Roman" w:cs="Times New Roman"/>
          <w:color w:val="000000"/>
          <w:sz w:val="28"/>
          <w:szCs w:val="28"/>
        </w:rPr>
        <w:t>ня будь-якого змісту спрямоване на більш-менш прогресивне перетворення</w:t>
      </w:r>
      <w:r w:rsidR="009E69B2" w:rsidRPr="00A15C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21E0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4E6" w:rsidRPr="00A15CE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B64BA" w:rsidRPr="00A15CEF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764E6" w:rsidRPr="00A15CE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117291" w:rsidRPr="00A15C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3CF" w:rsidRPr="00A15CEF" w:rsidRDefault="002323CF" w:rsidP="00BD51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CEF">
        <w:rPr>
          <w:rFonts w:ascii="Times New Roman" w:hAnsi="Times New Roman" w:cs="Times New Roman"/>
          <w:color w:val="000000"/>
          <w:sz w:val="28"/>
          <w:szCs w:val="28"/>
        </w:rPr>
        <w:t>Головна відмінність цих понять від поняття «реінжиніринг бізнес-процесів» пол</w:t>
      </w:r>
      <w:r w:rsidR="001466E7">
        <w:rPr>
          <w:rFonts w:ascii="Times New Roman" w:hAnsi="Times New Roman" w:cs="Times New Roman"/>
          <w:color w:val="000000"/>
          <w:sz w:val="28"/>
          <w:szCs w:val="28"/>
        </w:rPr>
        <w:t>ягає в тому, що вони спрямовані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на підвищення показників </w:t>
      </w:r>
      <w:r w:rsidR="009E69B2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діяльності підприємства 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шляхом удосконалення вже існуючих бізнес-процесів. Що стосується </w:t>
      </w:r>
      <w:r w:rsidR="001466E7">
        <w:rPr>
          <w:rFonts w:ascii="Times New Roman" w:hAnsi="Times New Roman" w:cs="Times New Roman"/>
          <w:color w:val="000000"/>
          <w:sz w:val="28"/>
          <w:szCs w:val="28"/>
        </w:rPr>
        <w:t>реінжинірингу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, то він націлений на стриб</w:t>
      </w:r>
      <w:r w:rsidR="001466E7">
        <w:rPr>
          <w:rFonts w:ascii="Times New Roman" w:hAnsi="Times New Roman" w:cs="Times New Roman"/>
          <w:color w:val="000000"/>
          <w:sz w:val="28"/>
          <w:szCs w:val="28"/>
        </w:rPr>
        <w:t>коподібне зростання економічних показників 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r w:rsidR="001466E7">
        <w:rPr>
          <w:rFonts w:ascii="Times New Roman" w:hAnsi="Times New Roman" w:cs="Times New Roman"/>
          <w:color w:val="000000"/>
          <w:sz w:val="28"/>
          <w:szCs w:val="28"/>
        </w:rPr>
        <w:t> підприємства, на радикальне 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перепроекту</w:t>
      </w:r>
      <w:r w:rsidR="001466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вання бізнес-процесів</w:t>
      </w:r>
      <w:r w:rsidR="00B764E6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[39, 70]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3555" w:rsidRPr="00A15CEF" w:rsidRDefault="00144EED" w:rsidP="00325D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Реінжиніринг бізнес-процесів є однією з нових концепцій розвитку 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бізнесу та управління, його також називають радикальним методом управління та розглядають як різновид реорганізації діяльності підприємства. </w:t>
      </w:r>
      <w:r w:rsidR="00D341F7" w:rsidRPr="00A15C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Реінжиніринг бізнес-процесів — це сукупність методів і засобів, призначених для кардинального покращення основних показників діяльності підприємства шляхом моделювання, аналізу і перепроектування існуючих бізнес-процесів та створення нових, значно ефективніших</w:t>
      </w:r>
      <w:r w:rsidR="00D341F7" w:rsidRPr="00A15C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A40CA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[30].</w:t>
      </w:r>
    </w:p>
    <w:p w:rsidR="00144EED" w:rsidRPr="00A15CEF" w:rsidRDefault="00144EED" w:rsidP="005950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Реінжиніринг базується на концепції управління на основі </w:t>
      </w:r>
      <w:r w:rsidR="000D3809" w:rsidRPr="00A15CEF">
        <w:rPr>
          <w:rFonts w:ascii="Times New Roman" w:hAnsi="Times New Roman" w:cs="Times New Roman"/>
          <w:color w:val="000000"/>
          <w:sz w:val="28"/>
          <w:szCs w:val="28"/>
        </w:rPr>
        <w:t>бізнес -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процесів. Вся діяльність підприємства представляється у вигляді ієрархічної моделі бізнес-процесів, в яких вхідні ресурси перетворюються на вихідні результати діяльності. Описуючи </w:t>
      </w:r>
      <w:r w:rsidR="00B871E9">
        <w:rPr>
          <w:rFonts w:ascii="Times New Roman" w:hAnsi="Times New Roman" w:cs="Times New Roman"/>
          <w:color w:val="000000"/>
          <w:sz w:val="28"/>
          <w:szCs w:val="28"/>
        </w:rPr>
        <w:t xml:space="preserve">власну 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діяльність через виділення бізнес-процесів підприємство отримує можливість краще зрозуміти процеси, що відбуваються всередині та виявити приховані. Це сприяє підвищенню рівня контрольованості та керованості діяльності [</w:t>
      </w:r>
      <w:r w:rsidR="00BA1470" w:rsidRPr="00A15CEF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1E6B74" w:rsidRPr="00A15CEF" w:rsidRDefault="003C2665" w:rsidP="005E48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C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3682" w:rsidRPr="00A15CEF">
        <w:rPr>
          <w:rFonts w:ascii="Times New Roman" w:hAnsi="Times New Roman" w:cs="Times New Roman"/>
          <w:color w:val="000000"/>
          <w:sz w:val="28"/>
          <w:szCs w:val="28"/>
        </w:rPr>
        <w:t>Бізнес-процес - це пов'язан</w:t>
      </w:r>
      <w:r w:rsidR="007242AA" w:rsidRPr="00A15C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13682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безліч внут</w:t>
      </w:r>
      <w:r w:rsidR="00F10F8B">
        <w:rPr>
          <w:rFonts w:ascii="Times New Roman" w:hAnsi="Times New Roman" w:cs="Times New Roman"/>
          <w:color w:val="000000"/>
          <w:sz w:val="28"/>
          <w:szCs w:val="28"/>
        </w:rPr>
        <w:t>рішніх видів діяльності підприємства</w:t>
      </w:r>
      <w:r w:rsidR="00613682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, що закінчуються створенням продукції або </w:t>
      </w:r>
      <w:r w:rsidR="00AB7BEE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послуги, необхідної споживачеві. </w:t>
      </w:r>
      <w:r w:rsidR="00171CD3" w:rsidRPr="00A15CEF">
        <w:rPr>
          <w:rFonts w:ascii="Times New Roman" w:hAnsi="Times New Roman" w:cs="Times New Roman"/>
          <w:color w:val="000000"/>
          <w:sz w:val="28"/>
          <w:szCs w:val="28"/>
        </w:rPr>
        <w:t>Під бізнес-процесом у широкому значенні розуміється структурована послідовність дій з виконання певного виду діяльності на всіх етапах життєвого циклу предмета діяльності – від створення концептуальної ідеї через проектування до реалізації і результату (здача в експлуатацію об'єкта, постачання продукції, надання послуг, закінчення певної фази діяльності), тобто п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евний системно-замкнений процес»</w:t>
      </w:r>
      <w:r w:rsidR="00BF181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[10].</w:t>
      </w:r>
    </w:p>
    <w:p w:rsidR="00747F5C" w:rsidRPr="00A15CEF" w:rsidRDefault="00167798" w:rsidP="005950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Головним при проведенні реінжинірингу бізнес-процесів повинні бути не можливості </w:t>
      </w:r>
      <w:r w:rsidR="00931832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чи вже існуюча структура, а глибоке розуміння потреб клієнтів. </w:t>
      </w:r>
      <w:r w:rsidR="00E825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Такий підхід потребує впровадження в організації цілковито нових процесів та нової структури. Можна виділити низку цілей та завдань реінжинірингу бізнес-процесів. </w:t>
      </w:r>
    </w:p>
    <w:p w:rsidR="00B93349" w:rsidRPr="00A15CEF" w:rsidRDefault="00167798" w:rsidP="00A15C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У зоні високого </w:t>
      </w:r>
      <w:r w:rsidR="000D3809" w:rsidRPr="00A15CEF">
        <w:rPr>
          <w:rFonts w:ascii="Times New Roman" w:hAnsi="Times New Roman" w:cs="Times New Roman"/>
          <w:color w:val="000000"/>
          <w:sz w:val="28"/>
          <w:szCs w:val="28"/>
        </w:rPr>
        <w:t>пріоритету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для реінжинірингу знаходяться, як правило, наступні бізнес-процеси: </w:t>
      </w:r>
    </w:p>
    <w:p w:rsidR="00B93349" w:rsidRPr="00A15CEF" w:rsidRDefault="00F74958" w:rsidP="00A15C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навчання і підготовка співробітників; </w:t>
      </w:r>
    </w:p>
    <w:p w:rsidR="00B93349" w:rsidRPr="00A15CEF" w:rsidRDefault="00F74958" w:rsidP="00A15C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ефективне матеріально-технічне постачання;</w:t>
      </w:r>
    </w:p>
    <w:p w:rsidR="00B93349" w:rsidRPr="00A15CEF" w:rsidRDefault="00F74958" w:rsidP="00A15C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зменшення кількості процесів та їх вартості; </w:t>
      </w:r>
    </w:p>
    <w:p w:rsidR="00845D3F" w:rsidRDefault="00F74958" w:rsidP="00E6035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і поліпшення якості продукції.</w:t>
      </w:r>
    </w:p>
    <w:p w:rsidR="00A960BF" w:rsidRDefault="00845D3F" w:rsidP="00E6035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>ілі та завдання слід вибирати для реінжинірингу, оскільки вони стратегічно найбільш важливі і при цьому знаходяться, як правило, в досить поганому функціонуючому стані на багатьох підприємствах. У зоні середнього пріоритету знаходяться:</w:t>
      </w:r>
    </w:p>
    <w:p w:rsidR="00B93349" w:rsidRPr="00A15CEF" w:rsidRDefault="00A960BF" w:rsidP="00E6035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робота над якістю продукції;</w:t>
      </w:r>
    </w:p>
    <w:p w:rsidR="00B93349" w:rsidRPr="00A15CEF" w:rsidRDefault="00F74958" w:rsidP="00F749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визнач</w:t>
      </w:r>
      <w:r w:rsidR="00A960BF">
        <w:rPr>
          <w:rFonts w:ascii="Times New Roman" w:hAnsi="Times New Roman" w:cs="Times New Roman"/>
          <w:color w:val="000000"/>
          <w:sz w:val="28"/>
          <w:szCs w:val="28"/>
        </w:rPr>
        <w:t>ення вимог нових продуктів;</w:t>
      </w:r>
    </w:p>
    <w:p w:rsidR="00B93349" w:rsidRPr="00A15CEF" w:rsidRDefault="00F74958" w:rsidP="00A15C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задоволення потреб</w:t>
      </w:r>
      <w:r w:rsidR="00A960BF">
        <w:rPr>
          <w:rFonts w:ascii="Times New Roman" w:hAnsi="Times New Roman" w:cs="Times New Roman"/>
          <w:color w:val="000000"/>
          <w:sz w:val="28"/>
          <w:szCs w:val="28"/>
        </w:rPr>
        <w:t>и в кваліфікованих працівниках;</w:t>
      </w:r>
    </w:p>
    <w:p w:rsidR="006621E0" w:rsidRPr="00A15CEF" w:rsidRDefault="00F74958" w:rsidP="00BE1D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дослідження ринку;</w:t>
      </w:r>
    </w:p>
    <w:p w:rsidR="006943B4" w:rsidRDefault="00F74958" w:rsidP="00A15C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0BF">
        <w:rPr>
          <w:rFonts w:ascii="Times New Roman" w:hAnsi="Times New Roman" w:cs="Times New Roman"/>
          <w:color w:val="000000"/>
          <w:sz w:val="28"/>
          <w:szCs w:val="28"/>
        </w:rPr>
        <w:t>наявність власної мережі збуту.</w:t>
      </w:r>
    </w:p>
    <w:p w:rsidR="00167798" w:rsidRPr="00A15CEF" w:rsidRDefault="00167798" w:rsidP="00A15C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CEF">
        <w:rPr>
          <w:rFonts w:ascii="Times New Roman" w:hAnsi="Times New Roman" w:cs="Times New Roman"/>
          <w:color w:val="000000"/>
          <w:sz w:val="28"/>
          <w:szCs w:val="28"/>
        </w:rPr>
        <w:t>На жаль, через велику популярність реінжинірингу часто відбувається плутанина з іншими відомими підходами, які не є реінжинірингом, а саме:</w:t>
      </w:r>
    </w:p>
    <w:p w:rsidR="00167798" w:rsidRPr="00A15CEF" w:rsidRDefault="000113A5" w:rsidP="005950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3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F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>роцес автоматизації. Незважаючи на важливу роль, яку інформаційні технології відіграють в реінжинірингу бізнес-процесів, автоматизацію бізнес-процесів не можна прямо ототожнювати з реінжинірингом. Автоматизуючи старий бізнес-процес з усіма його недоліками ми не виконуємо основну задачу реінжинірингу і покращу</w:t>
      </w:r>
      <w:r w:rsidR="009E504C">
        <w:rPr>
          <w:rFonts w:ascii="Times New Roman" w:hAnsi="Times New Roman" w:cs="Times New Roman"/>
          <w:color w:val="000000"/>
          <w:sz w:val="28"/>
          <w:szCs w:val="28"/>
        </w:rPr>
        <w:t>ємо ефективність лише частково.</w:t>
      </w:r>
    </w:p>
    <w:p w:rsidR="00167798" w:rsidRPr="00A15CEF" w:rsidRDefault="000113A5" w:rsidP="000E5B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Реінжиніринг бізнес-процесі</w:t>
      </w:r>
      <w:proofErr w:type="gramStart"/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gramEnd"/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плутати з реінжинірингом програмного забезпечення, я</w:t>
      </w:r>
      <w:r w:rsidR="009E504C">
        <w:rPr>
          <w:rFonts w:ascii="Times New Roman" w:hAnsi="Times New Roman" w:cs="Times New Roman"/>
          <w:color w:val="000000"/>
          <w:sz w:val="28"/>
          <w:szCs w:val="28"/>
        </w:rPr>
        <w:t>ке не змінює сам бізнес-процес.</w:t>
      </w:r>
    </w:p>
    <w:p w:rsidR="00167798" w:rsidRPr="00A15CEF" w:rsidRDefault="000113A5" w:rsidP="000E5B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3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Реінжиніринг не є реструктуруванням (</w:t>
      </w:r>
      <w:proofErr w:type="spellStart"/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>restructuring</w:t>
      </w:r>
      <w:proofErr w:type="spellEnd"/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>), яке здебільшого проводять за наявності падіння попиту для зменшення обсягів виробництва. На відміну від цього реінжиніринг, здебільшого, передбачає збільшення виробництва товару чи надання послуги.</w:t>
      </w:r>
    </w:p>
    <w:p w:rsidR="00167798" w:rsidRPr="00A15CEF" w:rsidRDefault="000113A5" w:rsidP="000E5B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Реінжиніринг – </w:t>
      </w:r>
      <w:proofErr w:type="gramStart"/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>це не</w:t>
      </w:r>
      <w:proofErr w:type="gramEnd"/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реорганізація (</w:t>
      </w:r>
      <w:proofErr w:type="spellStart"/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>reorganizing</w:t>
      </w:r>
      <w:proofErr w:type="spellEnd"/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>), хоча вона може виявитися результатом проведення реінжинірингу. На відміну від реорганізації, яка має на меті перебудову організаційних структур, реінж</w:t>
      </w:r>
      <w:r w:rsidR="009E504C">
        <w:rPr>
          <w:rFonts w:ascii="Times New Roman" w:hAnsi="Times New Roman" w:cs="Times New Roman"/>
          <w:color w:val="000000"/>
          <w:sz w:val="28"/>
          <w:szCs w:val="28"/>
        </w:rPr>
        <w:t>иніринг має справу з процесами.</w:t>
      </w:r>
    </w:p>
    <w:p w:rsidR="00167798" w:rsidRPr="00A15CEF" w:rsidRDefault="000113A5" w:rsidP="00BE1D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F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Реінжиніринг ні в якому разі не поліпшення якості (</w:t>
      </w:r>
      <w:proofErr w:type="spellStart"/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>quality</w:t>
      </w:r>
      <w:proofErr w:type="spellEnd"/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>improvement</w:t>
      </w:r>
      <w:proofErr w:type="spellEnd"/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– QI) Реінжиніринг і тотальне управління якістю мають збіжні точки зору. 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Відмінність полягає в тому, що управління якістю за основу бере існуючі процеси, які вимагають поліпшення (суттєвого перетворення), а реінжиніринг замінює існуючі на нові, тобто реінжиніринг та управління якістю потрібно застосовувати як взаємопов'язані елементи</w:t>
      </w:r>
      <w:r w:rsidR="00E825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F4264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[7,</w:t>
      </w:r>
      <w:r w:rsidR="00D32A27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264" w:rsidRPr="00A15CEF">
        <w:rPr>
          <w:rFonts w:ascii="Times New Roman" w:hAnsi="Times New Roman" w:cs="Times New Roman"/>
          <w:color w:val="000000"/>
          <w:sz w:val="28"/>
          <w:szCs w:val="28"/>
        </w:rPr>
        <w:t>31]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4337" w:rsidRDefault="00167798" w:rsidP="00BE1D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CEF">
        <w:rPr>
          <w:rFonts w:ascii="Times New Roman" w:hAnsi="Times New Roman" w:cs="Times New Roman"/>
          <w:color w:val="000000"/>
          <w:sz w:val="28"/>
          <w:szCs w:val="28"/>
        </w:rPr>
        <w:t>Так, до впровадження системи менеджменту якості за стандартом ISO 9001 бажано проводити аналіз і за необхідності реінж</w:t>
      </w:r>
      <w:r w:rsidR="00A203B1">
        <w:rPr>
          <w:rFonts w:ascii="Times New Roman" w:hAnsi="Times New Roman" w:cs="Times New Roman"/>
          <w:color w:val="000000"/>
          <w:sz w:val="28"/>
          <w:szCs w:val="28"/>
        </w:rPr>
        <w:t>иніринг бізнес-процесів</w:t>
      </w:r>
      <w:r w:rsidRPr="00A15CEF">
        <w:rPr>
          <w:rFonts w:ascii="Times New Roman" w:hAnsi="Times New Roman" w:cs="Times New Roman"/>
          <w:color w:val="000000"/>
          <w:sz w:val="28"/>
          <w:szCs w:val="28"/>
        </w:rPr>
        <w:t>, якщо система якості створюється на базі існуючої системи підпр</w:t>
      </w:r>
      <w:r w:rsidR="00054337">
        <w:rPr>
          <w:rFonts w:ascii="Times New Roman" w:hAnsi="Times New Roman" w:cs="Times New Roman"/>
          <w:color w:val="000000"/>
          <w:sz w:val="28"/>
          <w:szCs w:val="28"/>
        </w:rPr>
        <w:t>иємства, то працює з помилками.</w:t>
      </w:r>
    </w:p>
    <w:p w:rsidR="00514DC7" w:rsidRPr="000D3809" w:rsidRDefault="00256D95" w:rsidP="000E5B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Цикл сучасного </w:t>
      </w:r>
      <w:r w:rsidR="00882CB2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нерідко починається з реінжинірингу – кардинальної революційної перебудови бізнес-процесів, що супроводжується переходом на нові принципи побудови організації. Цей вид діяльності вимагає виконання спеціального проекту та створення команди з реінжинір</w:t>
      </w:r>
      <w:r>
        <w:rPr>
          <w:rFonts w:ascii="Times New Roman" w:hAnsi="Times New Roman" w:cs="Times New Roman"/>
          <w:color w:val="000000"/>
          <w:sz w:val="28"/>
          <w:szCs w:val="28"/>
        </w:rPr>
        <w:t>ингу, включає як співробітників</w:t>
      </w:r>
      <w:r w:rsidR="00167798" w:rsidRPr="00A15CEF">
        <w:rPr>
          <w:rFonts w:ascii="Times New Roman" w:hAnsi="Times New Roman" w:cs="Times New Roman"/>
          <w:color w:val="000000"/>
          <w:sz w:val="28"/>
          <w:szCs w:val="28"/>
        </w:rPr>
        <w:t>, так і запрошених консультантів</w:t>
      </w:r>
      <w:r w:rsidR="00B764E6" w:rsidRPr="00A15CEF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2A40CA" w:rsidRPr="00A15CE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764E6" w:rsidRPr="00A15CE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2A40CA" w:rsidRPr="00A15C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4DC7" w:rsidRDefault="00167798" w:rsidP="00514D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09">
        <w:rPr>
          <w:rFonts w:ascii="Times New Roman" w:hAnsi="Times New Roman" w:cs="Times New Roman"/>
          <w:sz w:val="28"/>
          <w:szCs w:val="28"/>
        </w:rPr>
        <w:t>Після досягнення поставленої</w:t>
      </w:r>
      <w:r w:rsidRPr="00167798">
        <w:rPr>
          <w:rFonts w:ascii="Times New Roman" w:hAnsi="Times New Roman" w:cs="Times New Roman"/>
          <w:sz w:val="28"/>
          <w:szCs w:val="28"/>
        </w:rPr>
        <w:t xml:space="preserve"> мети,</w:t>
      </w:r>
      <w:r w:rsidRPr="000D3809">
        <w:rPr>
          <w:rFonts w:ascii="Times New Roman" w:hAnsi="Times New Roman" w:cs="Times New Roman"/>
          <w:sz w:val="28"/>
          <w:szCs w:val="28"/>
        </w:rPr>
        <w:t xml:space="preserve"> роботи</w:t>
      </w:r>
      <w:r w:rsidRPr="00167798">
        <w:rPr>
          <w:rFonts w:ascii="Times New Roman" w:hAnsi="Times New Roman" w:cs="Times New Roman"/>
          <w:sz w:val="28"/>
          <w:szCs w:val="28"/>
        </w:rPr>
        <w:t xml:space="preserve"> </w:t>
      </w:r>
      <w:r w:rsidR="000D3809">
        <w:rPr>
          <w:rFonts w:ascii="Times New Roman" w:hAnsi="Times New Roman" w:cs="Times New Roman"/>
          <w:sz w:val="28"/>
          <w:szCs w:val="28"/>
        </w:rPr>
        <w:t>над</w:t>
      </w:r>
      <w:r w:rsidRPr="00167798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Pr="000D3809">
        <w:rPr>
          <w:rFonts w:ascii="Times New Roman" w:hAnsi="Times New Roman" w:cs="Times New Roman"/>
          <w:sz w:val="28"/>
          <w:szCs w:val="28"/>
        </w:rPr>
        <w:t xml:space="preserve"> завершуються</w:t>
      </w:r>
      <w:r w:rsidRPr="00167798">
        <w:rPr>
          <w:rFonts w:ascii="Times New Roman" w:hAnsi="Times New Roman" w:cs="Times New Roman"/>
          <w:sz w:val="28"/>
          <w:szCs w:val="28"/>
        </w:rPr>
        <w:t>, і</w:t>
      </w:r>
      <w:r w:rsidRPr="000D3809">
        <w:rPr>
          <w:rFonts w:ascii="Times New Roman" w:hAnsi="Times New Roman" w:cs="Times New Roman"/>
          <w:sz w:val="28"/>
          <w:szCs w:val="28"/>
        </w:rPr>
        <w:t xml:space="preserve"> </w:t>
      </w:r>
      <w:r w:rsidR="000D3809">
        <w:rPr>
          <w:rFonts w:ascii="Times New Roman" w:hAnsi="Times New Roman" w:cs="Times New Roman"/>
          <w:sz w:val="28"/>
          <w:szCs w:val="28"/>
        </w:rPr>
        <w:t>підприємство</w:t>
      </w:r>
      <w:r w:rsidRPr="00167798">
        <w:rPr>
          <w:rFonts w:ascii="Times New Roman" w:hAnsi="Times New Roman" w:cs="Times New Roman"/>
          <w:sz w:val="28"/>
          <w:szCs w:val="28"/>
        </w:rPr>
        <w:t xml:space="preserve"> переходить до</w:t>
      </w:r>
      <w:r w:rsidRPr="00067DA1">
        <w:rPr>
          <w:rFonts w:ascii="Times New Roman" w:hAnsi="Times New Roman" w:cs="Times New Roman"/>
          <w:sz w:val="28"/>
          <w:szCs w:val="28"/>
        </w:rPr>
        <w:t xml:space="preserve"> еволюційного</w:t>
      </w:r>
      <w:r w:rsidRPr="00167798">
        <w:rPr>
          <w:rFonts w:ascii="Times New Roman" w:hAnsi="Times New Roman" w:cs="Times New Roman"/>
          <w:sz w:val="28"/>
          <w:szCs w:val="28"/>
        </w:rPr>
        <w:t xml:space="preserve"> періоду</w:t>
      </w:r>
      <w:r w:rsidRPr="00067DA1">
        <w:rPr>
          <w:rFonts w:ascii="Times New Roman" w:hAnsi="Times New Roman" w:cs="Times New Roman"/>
          <w:sz w:val="28"/>
          <w:szCs w:val="28"/>
        </w:rPr>
        <w:t xml:space="preserve"> свого розвитку</w:t>
      </w:r>
      <w:r w:rsidR="00067DA1">
        <w:rPr>
          <w:rFonts w:ascii="Times New Roman" w:hAnsi="Times New Roman" w:cs="Times New Roman"/>
          <w:sz w:val="28"/>
          <w:szCs w:val="28"/>
        </w:rPr>
        <w:t>, наз</w:t>
      </w:r>
      <w:r w:rsidR="000410BD">
        <w:rPr>
          <w:rFonts w:ascii="Times New Roman" w:hAnsi="Times New Roman" w:cs="Times New Roman"/>
          <w:sz w:val="28"/>
          <w:szCs w:val="28"/>
        </w:rPr>
        <w:t>ваного</w:t>
      </w:r>
      <w:r w:rsidRPr="00067DA1">
        <w:rPr>
          <w:rFonts w:ascii="Times New Roman" w:hAnsi="Times New Roman" w:cs="Times New Roman"/>
          <w:sz w:val="28"/>
          <w:szCs w:val="28"/>
        </w:rPr>
        <w:t xml:space="preserve"> удосконаленням</w:t>
      </w:r>
      <w:r w:rsidRPr="00167798">
        <w:rPr>
          <w:rFonts w:ascii="Times New Roman" w:hAnsi="Times New Roman" w:cs="Times New Roman"/>
          <w:sz w:val="28"/>
          <w:szCs w:val="28"/>
        </w:rPr>
        <w:t xml:space="preserve"> бізнесу: постійні</w:t>
      </w:r>
      <w:r w:rsidRPr="00067DA1">
        <w:rPr>
          <w:rFonts w:ascii="Times New Roman" w:hAnsi="Times New Roman" w:cs="Times New Roman"/>
          <w:sz w:val="28"/>
          <w:szCs w:val="28"/>
        </w:rPr>
        <w:t xml:space="preserve"> невеликі модернізації виконуються</w:t>
      </w:r>
      <w:r w:rsidRPr="00167798">
        <w:rPr>
          <w:rFonts w:ascii="Times New Roman" w:hAnsi="Times New Roman" w:cs="Times New Roman"/>
          <w:sz w:val="28"/>
          <w:szCs w:val="28"/>
        </w:rPr>
        <w:t xml:space="preserve"> в</w:t>
      </w:r>
      <w:r w:rsidRPr="00067DA1">
        <w:rPr>
          <w:rFonts w:ascii="Times New Roman" w:hAnsi="Times New Roman" w:cs="Times New Roman"/>
          <w:sz w:val="28"/>
          <w:szCs w:val="28"/>
        </w:rPr>
        <w:t xml:space="preserve"> ході поточної роботи</w:t>
      </w:r>
      <w:r w:rsidRPr="00167798">
        <w:rPr>
          <w:rFonts w:ascii="Times New Roman" w:hAnsi="Times New Roman" w:cs="Times New Roman"/>
          <w:sz w:val="28"/>
          <w:szCs w:val="28"/>
        </w:rPr>
        <w:t>. В</w:t>
      </w:r>
      <w:r w:rsidRPr="00067DA1">
        <w:rPr>
          <w:rFonts w:ascii="Times New Roman" w:hAnsi="Times New Roman" w:cs="Times New Roman"/>
          <w:sz w:val="28"/>
          <w:szCs w:val="28"/>
        </w:rPr>
        <w:t xml:space="preserve"> міру</w:t>
      </w:r>
      <w:r w:rsidRPr="00167798">
        <w:rPr>
          <w:rFonts w:ascii="Times New Roman" w:hAnsi="Times New Roman" w:cs="Times New Roman"/>
          <w:sz w:val="28"/>
          <w:szCs w:val="28"/>
        </w:rPr>
        <w:t xml:space="preserve"> того</w:t>
      </w:r>
      <w:r w:rsidR="000410BD">
        <w:rPr>
          <w:rFonts w:ascii="Times New Roman" w:hAnsi="Times New Roman" w:cs="Times New Roman"/>
          <w:sz w:val="28"/>
          <w:szCs w:val="28"/>
        </w:rPr>
        <w:t>,</w:t>
      </w:r>
      <w:r w:rsidRPr="00167798">
        <w:rPr>
          <w:rFonts w:ascii="Times New Roman" w:hAnsi="Times New Roman" w:cs="Times New Roman"/>
          <w:sz w:val="28"/>
          <w:szCs w:val="28"/>
        </w:rPr>
        <w:t xml:space="preserve"> як</w:t>
      </w:r>
      <w:r w:rsidRPr="000410BD">
        <w:rPr>
          <w:rFonts w:ascii="Times New Roman" w:hAnsi="Times New Roman" w:cs="Times New Roman"/>
          <w:sz w:val="28"/>
          <w:szCs w:val="28"/>
        </w:rPr>
        <w:t xml:space="preserve"> можливості еволюційного</w:t>
      </w:r>
      <w:r w:rsidRPr="00167798"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Pr="000410BD">
        <w:rPr>
          <w:rFonts w:ascii="Times New Roman" w:hAnsi="Times New Roman" w:cs="Times New Roman"/>
          <w:sz w:val="28"/>
          <w:szCs w:val="28"/>
        </w:rPr>
        <w:t xml:space="preserve"> вичерпуються</w:t>
      </w:r>
      <w:r w:rsidRPr="00167798">
        <w:rPr>
          <w:rFonts w:ascii="Times New Roman" w:hAnsi="Times New Roman" w:cs="Times New Roman"/>
          <w:sz w:val="28"/>
          <w:szCs w:val="28"/>
        </w:rPr>
        <w:t>,</w:t>
      </w:r>
      <w:r w:rsidRPr="000410BD">
        <w:rPr>
          <w:rFonts w:ascii="Times New Roman" w:hAnsi="Times New Roman" w:cs="Times New Roman"/>
          <w:sz w:val="28"/>
          <w:szCs w:val="28"/>
        </w:rPr>
        <w:t xml:space="preserve"> </w:t>
      </w:r>
      <w:r w:rsidR="000410BD">
        <w:rPr>
          <w:rFonts w:ascii="Times New Roman" w:hAnsi="Times New Roman" w:cs="Times New Roman"/>
          <w:sz w:val="28"/>
          <w:szCs w:val="28"/>
        </w:rPr>
        <w:t>підприємство</w:t>
      </w:r>
      <w:r w:rsidRPr="000410BD">
        <w:rPr>
          <w:rFonts w:ascii="Times New Roman" w:hAnsi="Times New Roman" w:cs="Times New Roman"/>
          <w:sz w:val="28"/>
          <w:szCs w:val="28"/>
        </w:rPr>
        <w:t xml:space="preserve"> знову</w:t>
      </w:r>
      <w:r w:rsidRPr="00167798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Pr="000410BD">
        <w:rPr>
          <w:rFonts w:ascii="Times New Roman" w:hAnsi="Times New Roman" w:cs="Times New Roman"/>
          <w:sz w:val="28"/>
          <w:szCs w:val="28"/>
        </w:rPr>
        <w:t xml:space="preserve"> реінжиніринг</w:t>
      </w:r>
      <w:r w:rsidRPr="00167798">
        <w:rPr>
          <w:rFonts w:ascii="Times New Roman" w:hAnsi="Times New Roman" w:cs="Times New Roman"/>
          <w:sz w:val="28"/>
          <w:szCs w:val="28"/>
        </w:rPr>
        <w:t>, як правило проект</w:t>
      </w:r>
      <w:r w:rsidRPr="000410BD">
        <w:rPr>
          <w:rFonts w:ascii="Times New Roman" w:hAnsi="Times New Roman" w:cs="Times New Roman"/>
          <w:sz w:val="28"/>
          <w:szCs w:val="28"/>
        </w:rPr>
        <w:t xml:space="preserve"> охоплює вже</w:t>
      </w:r>
      <w:r w:rsidRPr="00167798">
        <w:rPr>
          <w:rFonts w:ascii="Times New Roman" w:hAnsi="Times New Roman" w:cs="Times New Roman"/>
          <w:sz w:val="28"/>
          <w:szCs w:val="28"/>
        </w:rPr>
        <w:t xml:space="preserve"> не</w:t>
      </w:r>
      <w:r w:rsidRPr="000410BD">
        <w:rPr>
          <w:rFonts w:ascii="Times New Roman" w:hAnsi="Times New Roman" w:cs="Times New Roman"/>
          <w:sz w:val="28"/>
          <w:szCs w:val="28"/>
        </w:rPr>
        <w:t xml:space="preserve"> вс</w:t>
      </w:r>
      <w:r w:rsidR="000410BD">
        <w:rPr>
          <w:rFonts w:ascii="Times New Roman" w:hAnsi="Times New Roman" w:cs="Times New Roman"/>
          <w:sz w:val="28"/>
          <w:szCs w:val="28"/>
        </w:rPr>
        <w:t>е підприємство</w:t>
      </w:r>
      <w:r w:rsidRPr="00167798">
        <w:rPr>
          <w:rFonts w:ascii="Times New Roman" w:hAnsi="Times New Roman" w:cs="Times New Roman"/>
          <w:sz w:val="28"/>
          <w:szCs w:val="28"/>
        </w:rPr>
        <w:t>, а</w:t>
      </w:r>
      <w:r w:rsidRPr="000410BD">
        <w:rPr>
          <w:rFonts w:ascii="Times New Roman" w:hAnsi="Times New Roman" w:cs="Times New Roman"/>
          <w:sz w:val="28"/>
          <w:szCs w:val="28"/>
        </w:rPr>
        <w:t xml:space="preserve"> кілька функціональних підрозділів</w:t>
      </w:r>
      <w:r w:rsidR="002A40CA">
        <w:rPr>
          <w:rFonts w:ascii="Times New Roman" w:hAnsi="Times New Roman" w:cs="Times New Roman"/>
          <w:sz w:val="28"/>
          <w:szCs w:val="28"/>
        </w:rPr>
        <w:t xml:space="preserve"> </w:t>
      </w:r>
      <w:r w:rsidR="002A40CA"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[</w:t>
      </w:r>
      <w:r w:rsidR="00AE2E38">
        <w:rPr>
          <w:rFonts w:ascii="Times New Roman" w:eastAsia="Times New Roman" w:hAnsi="Times New Roman" w:cs="Times New Roman"/>
          <w:sz w:val="28"/>
          <w:szCs w:val="28"/>
        </w:rPr>
        <w:t>9</w:t>
      </w:r>
      <w:r w:rsidR="002A40CA"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>]</w:t>
      </w:r>
      <w:r w:rsidR="002A40CA">
        <w:rPr>
          <w:rFonts w:ascii="Times New Roman" w:hAnsi="Times New Roman" w:cs="Times New Roman"/>
          <w:sz w:val="28"/>
          <w:szCs w:val="28"/>
        </w:rPr>
        <w:t>.</w:t>
      </w:r>
    </w:p>
    <w:p w:rsidR="004D35E1" w:rsidRDefault="00167798" w:rsidP="00514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55">
        <w:rPr>
          <w:rFonts w:ascii="Times New Roman" w:hAnsi="Times New Roman" w:cs="Times New Roman"/>
          <w:sz w:val="28"/>
          <w:szCs w:val="28"/>
        </w:rPr>
        <w:t>Таким чином, зміни організації р</w:t>
      </w:r>
      <w:r w:rsidR="000046AB">
        <w:rPr>
          <w:rFonts w:ascii="Times New Roman" w:hAnsi="Times New Roman" w:cs="Times New Roman"/>
          <w:sz w:val="28"/>
          <w:szCs w:val="28"/>
        </w:rPr>
        <w:t>обіт на підприємстві</w:t>
      </w:r>
      <w:r w:rsidRPr="00523555">
        <w:rPr>
          <w:rFonts w:ascii="Times New Roman" w:hAnsi="Times New Roman" w:cs="Times New Roman"/>
          <w:sz w:val="28"/>
          <w:szCs w:val="28"/>
        </w:rPr>
        <w:t xml:space="preserve"> стають частиною повсякденного життя – як реакція на постійні зміни у зовнішньому оточенні: ринок, рівень технологій, потреби клієнтів, конкуренція</w:t>
      </w:r>
      <w:r w:rsidR="00514DC7" w:rsidRPr="000410BD">
        <w:rPr>
          <w:rFonts w:ascii="Times New Roman" w:hAnsi="Times New Roman" w:cs="Times New Roman"/>
          <w:sz w:val="28"/>
          <w:szCs w:val="28"/>
        </w:rPr>
        <w:t>.</w:t>
      </w:r>
      <w:r w:rsidR="005B2A10">
        <w:rPr>
          <w:rFonts w:ascii="Times New Roman" w:hAnsi="Times New Roman" w:cs="Times New Roman"/>
          <w:sz w:val="28"/>
          <w:szCs w:val="28"/>
        </w:rPr>
        <w:t xml:space="preserve"> </w:t>
      </w:r>
      <w:r w:rsidRPr="002F4264">
        <w:rPr>
          <w:rFonts w:ascii="Times New Roman" w:hAnsi="Times New Roman" w:cs="Times New Roman"/>
          <w:sz w:val="28"/>
          <w:szCs w:val="28"/>
        </w:rPr>
        <w:t>Оскільки управління бізнес-процесами є досить складним інструментом, що вимагає перебудови всієї системи управління підприємством, ломка стереотипів, що роками складалися, управління і зміни корпоративної культури, впровадження такого інструмента не може бути проведене без ретельно розробленого плану організаційних змін</w:t>
      </w:r>
      <w:r w:rsidR="000046AB">
        <w:rPr>
          <w:rFonts w:ascii="Times New Roman" w:hAnsi="Times New Roman" w:cs="Times New Roman"/>
          <w:sz w:val="28"/>
          <w:szCs w:val="28"/>
        </w:rPr>
        <w:t xml:space="preserve"> </w:t>
      </w:r>
      <w:r w:rsidR="000046AB"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[</w:t>
      </w:r>
      <w:r w:rsidR="000046AB">
        <w:rPr>
          <w:rFonts w:ascii="Times New Roman" w:eastAsia="Times New Roman" w:hAnsi="Times New Roman" w:cs="Times New Roman"/>
          <w:spacing w:val="1"/>
          <w:sz w:val="28"/>
          <w:szCs w:val="28"/>
        </w:rPr>
        <w:t>20, 32</w:t>
      </w:r>
      <w:r w:rsidR="000046AB"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>]</w:t>
      </w:r>
      <w:r w:rsidRPr="002F4264">
        <w:rPr>
          <w:rFonts w:ascii="Times New Roman" w:hAnsi="Times New Roman" w:cs="Times New Roman"/>
          <w:sz w:val="28"/>
          <w:szCs w:val="28"/>
        </w:rPr>
        <w:t>.</w:t>
      </w:r>
      <w:r w:rsidR="005B2A10">
        <w:rPr>
          <w:rFonts w:ascii="Times New Roman" w:hAnsi="Times New Roman" w:cs="Times New Roman"/>
          <w:sz w:val="28"/>
          <w:szCs w:val="28"/>
        </w:rPr>
        <w:t xml:space="preserve"> </w:t>
      </w:r>
      <w:r w:rsidRPr="00D32A27">
        <w:rPr>
          <w:rFonts w:ascii="Times New Roman" w:hAnsi="Times New Roman" w:cs="Times New Roman"/>
          <w:sz w:val="28"/>
          <w:szCs w:val="28"/>
        </w:rPr>
        <w:t>При цьому, якщо локальні зміни в роботі окремих підрозділів підприємства можуть бути проведені в досить короткий термін (від 3 до 6 місяців), то повномасштабні його зміни без чіткої організації і координації всіх дій можуть затягтися на роки</w:t>
      </w:r>
      <w:r w:rsidR="00B764E6">
        <w:rPr>
          <w:rFonts w:ascii="Times New Roman" w:hAnsi="Times New Roman" w:cs="Times New Roman"/>
          <w:sz w:val="28"/>
          <w:szCs w:val="28"/>
        </w:rPr>
        <w:t xml:space="preserve"> </w:t>
      </w:r>
      <w:r w:rsidR="00B764E6"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[</w:t>
      </w:r>
      <w:r w:rsidR="00AE2E38">
        <w:rPr>
          <w:rFonts w:ascii="Times New Roman" w:eastAsia="Times New Roman" w:hAnsi="Times New Roman" w:cs="Times New Roman"/>
          <w:spacing w:val="1"/>
          <w:sz w:val="28"/>
          <w:szCs w:val="28"/>
        </w:rPr>
        <w:t>44</w:t>
      </w:r>
      <w:r w:rsidR="00B764E6"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>]</w:t>
      </w:r>
      <w:r w:rsidRPr="00D32A27">
        <w:rPr>
          <w:rFonts w:ascii="Times New Roman" w:hAnsi="Times New Roman" w:cs="Times New Roman"/>
          <w:sz w:val="28"/>
          <w:szCs w:val="28"/>
        </w:rPr>
        <w:t>.</w:t>
      </w:r>
    </w:p>
    <w:p w:rsidR="00196940" w:rsidRPr="00196940" w:rsidRDefault="00196940" w:rsidP="002A5CDC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40">
        <w:rPr>
          <w:rFonts w:ascii="Times New Roman" w:hAnsi="Times New Roman" w:cs="Times New Roman"/>
          <w:b/>
          <w:sz w:val="28"/>
          <w:szCs w:val="28"/>
        </w:rPr>
        <w:lastRenderedPageBreak/>
        <w:t>Поняття інформаційного забезпечення проектного інституту</w:t>
      </w:r>
    </w:p>
    <w:p w:rsidR="00276884" w:rsidRPr="00276884" w:rsidRDefault="000B0FF3" w:rsidP="00BE1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F3">
        <w:rPr>
          <w:rFonts w:ascii="Times New Roman" w:hAnsi="Times New Roman" w:cs="Times New Roman"/>
          <w:sz w:val="28"/>
          <w:szCs w:val="28"/>
        </w:rPr>
        <w:t>Проектні інститути як і будь-яка організація потребують постійного заб</w:t>
      </w:r>
      <w:r w:rsidR="0088555E">
        <w:rPr>
          <w:rFonts w:ascii="Times New Roman" w:hAnsi="Times New Roman" w:cs="Times New Roman"/>
          <w:sz w:val="28"/>
          <w:szCs w:val="28"/>
        </w:rPr>
        <w:t>езпечення інформацією необхідною</w:t>
      </w:r>
      <w:r w:rsidRPr="000B0FF3">
        <w:rPr>
          <w:rFonts w:ascii="Times New Roman" w:hAnsi="Times New Roman" w:cs="Times New Roman"/>
          <w:sz w:val="28"/>
          <w:szCs w:val="28"/>
        </w:rPr>
        <w:t xml:space="preserve"> для їх роботи і конкуренції готової продукції з урахуванням вимог, потреб співробітників.</w:t>
      </w:r>
      <w:r w:rsidR="00276884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нормативної бази, що забезпечує діяльність проектних організацій відносяться різноманітні ДСТУ, накази та закони у сфері будівництва та промисловості</w:t>
      </w:r>
      <w:r w:rsidR="002A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0CA"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[</w:t>
      </w:r>
      <w:r w:rsidR="002A40C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A40CA"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>]</w:t>
      </w:r>
      <w:r w:rsidR="00276884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84" w:rsidRPr="00276884" w:rsidRDefault="00276884" w:rsidP="0059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поняття «проектувальник» міститься у ДБН А.2.2-3- 2014 «Склад </w:t>
      </w:r>
      <w:r w:rsidR="006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зміст </w:t>
      </w:r>
      <w:r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проектної документації для будівництва». Відповідно до цих будівельних норм проектувальниками є юридичні та фізичні особи — суб’єкти господарської діяльності незалежно від форм власності, які розробляють проектну документацію або її окремі розділи і мають ліцензію на цей вид діяльності згідно з законодавством [</w:t>
      </w:r>
      <w:r w:rsidR="00BA1470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276884" w:rsidRPr="00276884" w:rsidRDefault="00276884" w:rsidP="00276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</w:t>
      </w:r>
      <w:r w:rsidR="008E2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 нормативну базу проектного</w:t>
      </w:r>
      <w:r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інституту</w:t>
      </w:r>
      <w:r w:rsidR="006B4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5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використовують інженери-проектувальники.</w:t>
      </w:r>
    </w:p>
    <w:p w:rsidR="0020752D" w:rsidRDefault="00276884" w:rsidP="0061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84">
        <w:rPr>
          <w:rFonts w:ascii="Times New Roman" w:hAnsi="Times New Roman" w:cs="Times New Roman"/>
          <w:sz w:val="28"/>
          <w:szCs w:val="28"/>
        </w:rPr>
        <w:t xml:space="preserve">Система нормативних документів в будівництві створюється відповідно до нових </w:t>
      </w:r>
      <w:r w:rsidR="00276D94">
        <w:rPr>
          <w:rFonts w:ascii="Times New Roman" w:hAnsi="Times New Roman" w:cs="Times New Roman"/>
          <w:sz w:val="28"/>
          <w:szCs w:val="28"/>
        </w:rPr>
        <w:t>економічних умов, законодавств</w:t>
      </w:r>
      <w:r w:rsidR="00276D9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76884">
        <w:rPr>
          <w:rFonts w:ascii="Times New Roman" w:hAnsi="Times New Roman" w:cs="Times New Roman"/>
          <w:sz w:val="28"/>
          <w:szCs w:val="28"/>
        </w:rPr>
        <w:t xml:space="preserve"> і структур</w:t>
      </w:r>
      <w:r w:rsidR="00276D9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76884">
        <w:rPr>
          <w:rFonts w:ascii="Times New Roman" w:hAnsi="Times New Roman" w:cs="Times New Roman"/>
          <w:sz w:val="28"/>
          <w:szCs w:val="28"/>
        </w:rPr>
        <w:t xml:space="preserve"> управління на базі діючих технічних норм, правил і державних стандартів в цій галузі. Головна спрямованість розроблених нових нормативних документів системи - за</w:t>
      </w:r>
      <w:r w:rsidR="008D3CBF">
        <w:rPr>
          <w:rFonts w:ascii="Times New Roman" w:hAnsi="Times New Roman" w:cs="Times New Roman"/>
          <w:sz w:val="28"/>
          <w:szCs w:val="28"/>
        </w:rPr>
        <w:t>хист прав і</w:t>
      </w:r>
      <w:r w:rsidRPr="00276884">
        <w:rPr>
          <w:rFonts w:ascii="Times New Roman" w:hAnsi="Times New Roman" w:cs="Times New Roman"/>
          <w:sz w:val="28"/>
          <w:szCs w:val="28"/>
        </w:rPr>
        <w:t xml:space="preserve"> інтересів споживачів будівельної продукції, суспільства і держави при розвитку самостійності та ініціативи підприємств, </w:t>
      </w:r>
      <w:proofErr w:type="spellStart"/>
      <w:r w:rsidRPr="00276884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276884">
        <w:rPr>
          <w:rFonts w:ascii="Times New Roman" w:hAnsi="Times New Roman" w:cs="Times New Roman"/>
          <w:sz w:val="28"/>
          <w:szCs w:val="28"/>
        </w:rPr>
        <w:t> та фахівців.</w:t>
      </w:r>
    </w:p>
    <w:p w:rsidR="00276884" w:rsidRPr="00276884" w:rsidRDefault="00320E3C" w:rsidP="0059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 </w:t>
      </w:r>
      <w:r w:rsidR="00385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технічних документів, що </w:t>
      </w:r>
      <w:r w:rsidR="00276884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7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истовуються </w:t>
      </w:r>
      <w:r w:rsidR="00FB71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71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7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ві,</w:t>
      </w:r>
      <w:r w:rsidR="00C1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84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4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сновній галузі роботи інженера-</w:t>
      </w:r>
      <w:r w:rsidR="00276884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проектувальника</w:t>
      </w:r>
      <w:r w:rsidR="008E2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276884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відносяться:</w:t>
      </w:r>
    </w:p>
    <w:p w:rsidR="004A4E54" w:rsidRDefault="00276884" w:rsidP="004A4E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884">
        <w:rPr>
          <w:rFonts w:ascii="Times New Roman" w:hAnsi="Times New Roman" w:cs="Times New Roman"/>
          <w:sz w:val="28"/>
          <w:szCs w:val="28"/>
        </w:rPr>
        <w:t>- технічні регламенти; документи, які встановлюють обов'язкові для застосування і виконання вимоги до о</w:t>
      </w:r>
      <w:r w:rsidR="004A4E54">
        <w:rPr>
          <w:rFonts w:ascii="Times New Roman" w:hAnsi="Times New Roman" w:cs="Times New Roman"/>
          <w:sz w:val="28"/>
          <w:szCs w:val="28"/>
        </w:rPr>
        <w:t xml:space="preserve">б'єктів технічного регулювання </w:t>
      </w:r>
      <w:r w:rsidRPr="00276884">
        <w:rPr>
          <w:rFonts w:ascii="Times New Roman" w:hAnsi="Times New Roman" w:cs="Times New Roman"/>
          <w:sz w:val="28"/>
          <w:szCs w:val="28"/>
        </w:rPr>
        <w:t>продукції, в тому числі будівель, і споруд або до пов'язаних з</w:t>
      </w:r>
      <w:r w:rsidR="004A4E54">
        <w:rPr>
          <w:rFonts w:ascii="Times New Roman" w:hAnsi="Times New Roman" w:cs="Times New Roman"/>
          <w:sz w:val="28"/>
          <w:szCs w:val="28"/>
        </w:rPr>
        <w:t xml:space="preserve"> вимогами до продукції процесів проектування (включаючи вишукування), виробництва, </w:t>
      </w:r>
      <w:r w:rsidRPr="00276884">
        <w:rPr>
          <w:rFonts w:ascii="Times New Roman" w:hAnsi="Times New Roman" w:cs="Times New Roman"/>
          <w:sz w:val="28"/>
          <w:szCs w:val="28"/>
        </w:rPr>
        <w:t>будівництва, монтажу, налагодження, експлуа</w:t>
      </w:r>
      <w:r w:rsidR="00F377BB">
        <w:rPr>
          <w:rFonts w:ascii="Times New Roman" w:hAnsi="Times New Roman" w:cs="Times New Roman"/>
          <w:sz w:val="28"/>
          <w:szCs w:val="28"/>
        </w:rPr>
        <w:t>тації, зберігання, перевезення,</w:t>
      </w:r>
      <w:r w:rsidR="004A4E54">
        <w:rPr>
          <w:rFonts w:ascii="Times New Roman" w:hAnsi="Times New Roman" w:cs="Times New Roman"/>
          <w:sz w:val="28"/>
          <w:szCs w:val="28"/>
        </w:rPr>
        <w:t> реалізації та</w:t>
      </w:r>
    </w:p>
    <w:p w:rsidR="00276884" w:rsidRPr="00276884" w:rsidRDefault="004A4E54" w:rsidP="004A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утилізації</w:t>
      </w:r>
      <w:r w:rsidR="00276884" w:rsidRPr="00276884">
        <w:rPr>
          <w:rFonts w:ascii="Times New Roman" w:hAnsi="Times New Roman" w:cs="Times New Roman"/>
          <w:sz w:val="28"/>
          <w:szCs w:val="28"/>
        </w:rPr>
        <w:t>;</w:t>
      </w:r>
    </w:p>
    <w:p w:rsidR="00276884" w:rsidRPr="00276884" w:rsidRDefault="00276884" w:rsidP="00595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84">
        <w:rPr>
          <w:rFonts w:ascii="Times New Roman" w:hAnsi="Times New Roman" w:cs="Times New Roman"/>
          <w:sz w:val="28"/>
          <w:szCs w:val="28"/>
        </w:rPr>
        <w:t xml:space="preserve">- стандарти, затверджені національним органом зі стандартизації; </w:t>
      </w:r>
    </w:p>
    <w:p w:rsidR="00276884" w:rsidRPr="00276884" w:rsidRDefault="00276884" w:rsidP="00684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88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7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6884">
        <w:rPr>
          <w:rFonts w:ascii="Times New Roman" w:hAnsi="Times New Roman" w:cs="Times New Roman"/>
          <w:sz w:val="28"/>
          <w:szCs w:val="28"/>
        </w:rPr>
        <w:t xml:space="preserve">в якості нормативно-технічних документів застосовують також міждержавні будівельні норми і правила та міждержавні стандарти, введені в </w:t>
      </w:r>
      <w:proofErr w:type="spellStart"/>
      <w:r w:rsidRPr="00276884">
        <w:rPr>
          <w:rFonts w:ascii="Times New Roman" w:hAnsi="Times New Roman" w:cs="Times New Roman"/>
          <w:sz w:val="28"/>
          <w:szCs w:val="28"/>
        </w:rPr>
        <w:t>дію на території Укр</w:t>
      </w:r>
      <w:proofErr w:type="spellEnd"/>
      <w:r w:rsidRPr="00276884">
        <w:rPr>
          <w:rFonts w:ascii="Times New Roman" w:hAnsi="Times New Roman" w:cs="Times New Roman"/>
          <w:sz w:val="28"/>
          <w:szCs w:val="28"/>
        </w:rPr>
        <w:t>аїни;</w:t>
      </w:r>
    </w:p>
    <w:p w:rsidR="00276884" w:rsidRPr="00276884" w:rsidRDefault="00276884" w:rsidP="00684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884">
        <w:rPr>
          <w:rFonts w:ascii="Times New Roman" w:hAnsi="Times New Roman" w:cs="Times New Roman"/>
          <w:sz w:val="28"/>
          <w:szCs w:val="28"/>
        </w:rPr>
        <w:t xml:space="preserve">- стандарти галузей, норми технологічного проектування та інші нормативні документи, що приймаються галузевими міністерствами відповідно </w:t>
      </w:r>
      <w:proofErr w:type="spellStart"/>
      <w:r w:rsidRPr="00276884">
        <w:rPr>
          <w:rFonts w:ascii="Times New Roman" w:hAnsi="Times New Roman" w:cs="Times New Roman"/>
          <w:sz w:val="28"/>
          <w:szCs w:val="28"/>
        </w:rPr>
        <w:t>до їх компетен</w:t>
      </w:r>
      <w:proofErr w:type="spellEnd"/>
      <w:r w:rsidRPr="00276884">
        <w:rPr>
          <w:rFonts w:ascii="Times New Roman" w:hAnsi="Times New Roman" w:cs="Times New Roman"/>
          <w:sz w:val="28"/>
          <w:szCs w:val="28"/>
        </w:rPr>
        <w:t>ції;</w:t>
      </w:r>
    </w:p>
    <w:p w:rsidR="00276884" w:rsidRPr="00276884" w:rsidRDefault="00276884" w:rsidP="00595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84">
        <w:rPr>
          <w:rFonts w:ascii="Times New Roman" w:hAnsi="Times New Roman" w:cs="Times New Roman"/>
          <w:sz w:val="28"/>
          <w:szCs w:val="28"/>
        </w:rPr>
        <w:t>- стандарти підприємств (СТП) і стандарти організацій (СТО) приймають підприємства і громадські об'єднання по організації і технології виробництва, а</w:t>
      </w:r>
      <w:r w:rsidR="00887FD7">
        <w:rPr>
          <w:rFonts w:ascii="Times New Roman" w:hAnsi="Times New Roman" w:cs="Times New Roman"/>
          <w:sz w:val="28"/>
          <w:szCs w:val="28"/>
        </w:rPr>
        <w:t xml:space="preserve"> </w:t>
      </w:r>
      <w:r w:rsidRPr="00276884">
        <w:rPr>
          <w:rFonts w:ascii="Times New Roman" w:hAnsi="Times New Roman" w:cs="Times New Roman"/>
          <w:sz w:val="28"/>
          <w:szCs w:val="28"/>
        </w:rPr>
        <w:t>також щодо забезпечення якості продукції. СТП</w:t>
      </w:r>
      <w:r w:rsidR="00BF1818">
        <w:rPr>
          <w:rFonts w:ascii="Times New Roman" w:hAnsi="Times New Roman" w:cs="Times New Roman"/>
          <w:sz w:val="28"/>
          <w:szCs w:val="28"/>
        </w:rPr>
        <w:t> і СТО можуть </w:t>
      </w:r>
      <w:r w:rsidR="00887FD7">
        <w:rPr>
          <w:rFonts w:ascii="Times New Roman" w:hAnsi="Times New Roman" w:cs="Times New Roman"/>
          <w:sz w:val="28"/>
          <w:szCs w:val="28"/>
        </w:rPr>
        <w:t>використовував-</w:t>
      </w:r>
      <w:r w:rsidR="00BF1818">
        <w:rPr>
          <w:rFonts w:ascii="Times New Roman" w:hAnsi="Times New Roman" w:cs="Times New Roman"/>
          <w:sz w:val="28"/>
          <w:szCs w:val="28"/>
        </w:rPr>
        <w:t>тися іншою організацією тільки за </w:t>
      </w:r>
      <w:r w:rsidRPr="00276884">
        <w:rPr>
          <w:rFonts w:ascii="Times New Roman" w:hAnsi="Times New Roman" w:cs="Times New Roman"/>
          <w:sz w:val="28"/>
          <w:szCs w:val="28"/>
        </w:rPr>
        <w:t>договором</w:t>
      </w:r>
      <w:r w:rsidR="00BF1818">
        <w:rPr>
          <w:rFonts w:ascii="Times New Roman" w:hAnsi="Times New Roman" w:cs="Times New Roman"/>
          <w:sz w:val="28"/>
          <w:szCs w:val="28"/>
        </w:rPr>
        <w:t> </w:t>
      </w:r>
      <w:r w:rsidRPr="00276884">
        <w:rPr>
          <w:rFonts w:ascii="Times New Roman" w:hAnsi="Times New Roman" w:cs="Times New Roman"/>
          <w:sz w:val="28"/>
          <w:szCs w:val="28"/>
        </w:rPr>
        <w:t>з авторською</w:t>
      </w:r>
      <w:r w:rsidR="00BF1818">
        <w:rPr>
          <w:rFonts w:ascii="Times New Roman" w:hAnsi="Times New Roman" w:cs="Times New Roman"/>
          <w:sz w:val="28"/>
          <w:szCs w:val="28"/>
        </w:rPr>
        <w:t xml:space="preserve"> </w:t>
      </w:r>
      <w:r w:rsidRPr="00276884">
        <w:rPr>
          <w:rFonts w:ascii="Times New Roman" w:hAnsi="Times New Roman" w:cs="Times New Roman"/>
          <w:sz w:val="28"/>
          <w:szCs w:val="28"/>
        </w:rPr>
        <w:t>організацією</w:t>
      </w:r>
      <w:r w:rsidR="00BF1818">
        <w:rPr>
          <w:rFonts w:ascii="Times New Roman" w:hAnsi="Times New Roman" w:cs="Times New Roman"/>
          <w:sz w:val="28"/>
          <w:szCs w:val="28"/>
        </w:rPr>
        <w:t>;</w:t>
      </w:r>
    </w:p>
    <w:p w:rsidR="00276884" w:rsidRPr="00276884" w:rsidRDefault="00276884" w:rsidP="00207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4">
        <w:rPr>
          <w:rFonts w:ascii="Times New Roman" w:hAnsi="Times New Roman" w:cs="Times New Roman"/>
          <w:sz w:val="28"/>
          <w:szCs w:val="28"/>
        </w:rPr>
        <w:t xml:space="preserve">- технічні умови </w:t>
      </w:r>
      <w:r w:rsidR="002F6372">
        <w:rPr>
          <w:rFonts w:ascii="Times New Roman" w:hAnsi="Times New Roman" w:cs="Times New Roman"/>
          <w:sz w:val="28"/>
          <w:szCs w:val="28"/>
        </w:rPr>
        <w:t>(</w:t>
      </w:r>
      <w:r w:rsidRPr="00276884">
        <w:rPr>
          <w:rFonts w:ascii="Times New Roman" w:hAnsi="Times New Roman" w:cs="Times New Roman"/>
          <w:sz w:val="28"/>
          <w:szCs w:val="28"/>
        </w:rPr>
        <w:t>ТУ</w:t>
      </w:r>
      <w:r w:rsidR="002F6372">
        <w:rPr>
          <w:rFonts w:ascii="Times New Roman" w:hAnsi="Times New Roman" w:cs="Times New Roman"/>
          <w:sz w:val="28"/>
          <w:szCs w:val="28"/>
        </w:rPr>
        <w:t>)</w:t>
      </w:r>
      <w:r w:rsidRPr="00276884">
        <w:rPr>
          <w:rFonts w:ascii="Times New Roman" w:hAnsi="Times New Roman" w:cs="Times New Roman"/>
          <w:sz w:val="28"/>
          <w:szCs w:val="28"/>
        </w:rPr>
        <w:t xml:space="preserve"> на будівельні матеріали, вироби, конструкції і іншу продукцію промислових підприємств розробляють організації-розробники або виробники зазначеної продукції</w:t>
      </w:r>
      <w:r w:rsidR="00FB4B7C">
        <w:rPr>
          <w:rFonts w:ascii="Times New Roman" w:hAnsi="Times New Roman" w:cs="Times New Roman"/>
          <w:sz w:val="28"/>
          <w:szCs w:val="28"/>
        </w:rPr>
        <w:t>,</w:t>
      </w:r>
      <w:r w:rsidRPr="00276884">
        <w:rPr>
          <w:rFonts w:ascii="Times New Roman" w:hAnsi="Times New Roman" w:cs="Times New Roman"/>
          <w:sz w:val="28"/>
          <w:szCs w:val="28"/>
        </w:rPr>
        <w:t xml:space="preserve"> як складову частину конструкторської або технологічної документації на її виготовлення</w:t>
      </w:r>
      <w:r w:rsidR="00BF1818">
        <w:rPr>
          <w:rFonts w:ascii="Times New Roman" w:hAnsi="Times New Roman" w:cs="Times New Roman"/>
          <w:sz w:val="28"/>
          <w:szCs w:val="28"/>
        </w:rPr>
        <w:t xml:space="preserve"> </w:t>
      </w:r>
      <w:r w:rsidR="00BF1818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F181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F1818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F1818" w:rsidRPr="00276884">
        <w:rPr>
          <w:rFonts w:ascii="Times New Roman" w:hAnsi="Times New Roman" w:cs="Times New Roman"/>
          <w:sz w:val="28"/>
          <w:szCs w:val="28"/>
        </w:rPr>
        <w:t>.</w:t>
      </w:r>
    </w:p>
    <w:p w:rsidR="00276884" w:rsidRPr="00276884" w:rsidRDefault="00276884" w:rsidP="002768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884">
        <w:rPr>
          <w:rFonts w:ascii="Times New Roman" w:hAnsi="Times New Roman" w:cs="Times New Roman"/>
          <w:sz w:val="28"/>
          <w:szCs w:val="28"/>
        </w:rPr>
        <w:t>В Україні сучасний стан законодавства у сфері будівництва характеризується</w:t>
      </w:r>
    </w:p>
    <w:p w:rsidR="00276884" w:rsidRPr="00276884" w:rsidRDefault="00353A17" w:rsidP="002768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0314">
        <w:rPr>
          <w:rFonts w:ascii="Times New Roman" w:hAnsi="Times New Roman" w:cs="Times New Roman"/>
          <w:sz w:val="28"/>
          <w:szCs w:val="28"/>
        </w:rPr>
        <w:t>евпорядкованістю і в деякій мірі суперечливістю. Значна кількість </w:t>
      </w:r>
      <w:r w:rsidR="00276884" w:rsidRPr="00276884">
        <w:rPr>
          <w:rFonts w:ascii="Times New Roman" w:hAnsi="Times New Roman" w:cs="Times New Roman"/>
          <w:sz w:val="28"/>
          <w:szCs w:val="28"/>
        </w:rPr>
        <w:t>нормати</w:t>
      </w:r>
      <w:r w:rsidR="00B50314">
        <w:rPr>
          <w:rFonts w:ascii="Times New Roman" w:hAnsi="Times New Roman" w:cs="Times New Roman"/>
          <w:sz w:val="28"/>
          <w:szCs w:val="28"/>
        </w:rPr>
        <w:t>в-</w:t>
      </w:r>
      <w:r w:rsidR="00212851">
        <w:rPr>
          <w:rFonts w:ascii="Times New Roman" w:hAnsi="Times New Roman" w:cs="Times New Roman"/>
          <w:sz w:val="28"/>
          <w:szCs w:val="28"/>
        </w:rPr>
        <w:t>но</w:t>
      </w:r>
      <w:r w:rsidR="00187BA6">
        <w:rPr>
          <w:rFonts w:ascii="Times New Roman" w:hAnsi="Times New Roman" w:cs="Times New Roman"/>
          <w:sz w:val="28"/>
          <w:szCs w:val="28"/>
        </w:rPr>
        <w:t>-</w:t>
      </w:r>
      <w:r w:rsidR="00212851">
        <w:rPr>
          <w:rFonts w:ascii="Times New Roman" w:hAnsi="Times New Roman" w:cs="Times New Roman"/>
          <w:sz w:val="28"/>
          <w:szCs w:val="28"/>
        </w:rPr>
        <w:t>правових матеріалів, безсистемність призводять до </w:t>
      </w:r>
      <w:r w:rsidR="00276884" w:rsidRPr="00276884">
        <w:rPr>
          <w:rFonts w:ascii="Times New Roman" w:hAnsi="Times New Roman" w:cs="Times New Roman"/>
          <w:sz w:val="28"/>
          <w:szCs w:val="28"/>
        </w:rPr>
        <w:t>різного</w:t>
      </w:r>
      <w:r w:rsidR="00212851">
        <w:rPr>
          <w:rFonts w:ascii="Times New Roman" w:hAnsi="Times New Roman" w:cs="Times New Roman"/>
          <w:sz w:val="28"/>
          <w:szCs w:val="28"/>
        </w:rPr>
        <w:t> </w:t>
      </w:r>
      <w:r w:rsidR="00276884" w:rsidRPr="00276884">
        <w:rPr>
          <w:rFonts w:ascii="Times New Roman" w:hAnsi="Times New Roman" w:cs="Times New Roman"/>
          <w:sz w:val="28"/>
          <w:szCs w:val="28"/>
        </w:rPr>
        <w:t>тлумачення </w:t>
      </w:r>
      <w:r w:rsidR="00187BA6">
        <w:rPr>
          <w:rFonts w:ascii="Times New Roman" w:hAnsi="Times New Roman" w:cs="Times New Roman"/>
          <w:sz w:val="28"/>
          <w:szCs w:val="28"/>
        </w:rPr>
        <w:t>при-п</w:t>
      </w:r>
      <w:r w:rsidR="00276884" w:rsidRPr="00276884">
        <w:rPr>
          <w:rFonts w:ascii="Times New Roman" w:hAnsi="Times New Roman" w:cs="Times New Roman"/>
          <w:sz w:val="28"/>
          <w:szCs w:val="28"/>
        </w:rPr>
        <w:t>исів, відсутності узгодженості законоположень прийнятих та чинних актів</w:t>
      </w:r>
      <w:r w:rsidR="004F0279" w:rsidRPr="004F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79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F0279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4F0279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276884" w:rsidRPr="00276884" w:rsidRDefault="00DE3AD3" w:rsidP="00BF1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 </w:t>
      </w:r>
      <w:r w:rsidR="00276884" w:rsidRPr="00276884">
        <w:rPr>
          <w:rFonts w:ascii="Times New Roman" w:hAnsi="Times New Roman" w:cs="Times New Roman"/>
          <w:sz w:val="28"/>
          <w:szCs w:val="28"/>
        </w:rPr>
        <w:t>основних</w:t>
      </w:r>
      <w:r>
        <w:rPr>
          <w:rFonts w:ascii="Times New Roman" w:hAnsi="Times New Roman" w:cs="Times New Roman"/>
          <w:sz w:val="28"/>
          <w:szCs w:val="28"/>
        </w:rPr>
        <w:t> напрямків подальшого розвитку національного </w:t>
      </w:r>
      <w:r w:rsidR="00276884" w:rsidRPr="00276884">
        <w:rPr>
          <w:rFonts w:ascii="Times New Roman" w:hAnsi="Times New Roman" w:cs="Times New Roman"/>
          <w:sz w:val="28"/>
          <w:szCs w:val="28"/>
        </w:rPr>
        <w:t>будівель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6884" w:rsidRPr="00276884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76884" w:rsidRPr="00276884">
        <w:rPr>
          <w:rFonts w:ascii="Times New Roman" w:hAnsi="Times New Roman" w:cs="Times New Roman"/>
          <w:sz w:val="28"/>
          <w:szCs w:val="28"/>
        </w:rPr>
        <w:t>законодавства</w:t>
      </w:r>
      <w:r>
        <w:rPr>
          <w:rFonts w:ascii="Times New Roman" w:hAnsi="Times New Roman" w:cs="Times New Roman"/>
          <w:sz w:val="28"/>
          <w:szCs w:val="28"/>
        </w:rPr>
        <w:t> варто виділити його систематизацію в </w:t>
      </w:r>
      <w:r w:rsidR="00276884" w:rsidRPr="00276884">
        <w:rPr>
          <w:rFonts w:ascii="Times New Roman" w:hAnsi="Times New Roman" w:cs="Times New Roman"/>
          <w:sz w:val="28"/>
          <w:szCs w:val="28"/>
        </w:rPr>
        <w:t>межах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76884" w:rsidRPr="00276884">
        <w:rPr>
          <w:rFonts w:ascii="Times New Roman" w:hAnsi="Times New Roman" w:cs="Times New Roman"/>
          <w:sz w:val="28"/>
          <w:szCs w:val="28"/>
        </w:rPr>
        <w:t>господарсь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6884" w:rsidRPr="00276884">
        <w:rPr>
          <w:rFonts w:ascii="Times New Roman" w:hAnsi="Times New Roman" w:cs="Times New Roman"/>
          <w:sz w:val="28"/>
          <w:szCs w:val="28"/>
        </w:rPr>
        <w:t>кого</w:t>
      </w:r>
      <w:r w:rsidR="00BF1818">
        <w:rPr>
          <w:rFonts w:ascii="Times New Roman" w:hAnsi="Times New Roman" w:cs="Times New Roman"/>
          <w:sz w:val="28"/>
          <w:szCs w:val="28"/>
        </w:rPr>
        <w:t xml:space="preserve"> </w:t>
      </w:r>
      <w:r w:rsidR="00276884" w:rsidRPr="00276884">
        <w:rPr>
          <w:rFonts w:ascii="Times New Roman" w:hAnsi="Times New Roman" w:cs="Times New Roman"/>
          <w:sz w:val="28"/>
          <w:szCs w:val="28"/>
        </w:rPr>
        <w:t>законодавства. Без визначення чіткої концепції того, що містить в собі будівельне законодавство, які межі воно має, неможливий перехід до розгляду конкретних проблем та пошуку можливих варіантів їх вирішення</w:t>
      </w:r>
      <w:r w:rsidR="00BF1818">
        <w:rPr>
          <w:rFonts w:ascii="Times New Roman" w:hAnsi="Times New Roman" w:cs="Times New Roman"/>
          <w:sz w:val="28"/>
          <w:szCs w:val="28"/>
        </w:rPr>
        <w:t xml:space="preserve"> </w:t>
      </w:r>
      <w:r w:rsidR="00BF1818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F1818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BF1818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F1818" w:rsidRPr="00276884">
        <w:rPr>
          <w:rFonts w:ascii="Times New Roman" w:hAnsi="Times New Roman" w:cs="Times New Roman"/>
          <w:sz w:val="28"/>
          <w:szCs w:val="28"/>
        </w:rPr>
        <w:t>.</w:t>
      </w:r>
      <w:r w:rsidR="00BF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884" w:rsidRPr="00276884" w:rsidRDefault="00276884" w:rsidP="00FB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84">
        <w:rPr>
          <w:rFonts w:ascii="Times New Roman" w:hAnsi="Times New Roman" w:cs="Times New Roman"/>
          <w:sz w:val="28"/>
          <w:szCs w:val="28"/>
        </w:rPr>
        <w:t>Становлення будівельного законодавства я</w:t>
      </w:r>
      <w:r w:rsidR="00FB4B7C">
        <w:rPr>
          <w:rFonts w:ascii="Times New Roman" w:hAnsi="Times New Roman" w:cs="Times New Roman"/>
          <w:sz w:val="28"/>
          <w:szCs w:val="28"/>
        </w:rPr>
        <w:t xml:space="preserve">к спеціальної сукупності норм в </w:t>
      </w:r>
      <w:r w:rsidRPr="00276884">
        <w:rPr>
          <w:rFonts w:ascii="Times New Roman" w:hAnsi="Times New Roman" w:cs="Times New Roman"/>
          <w:sz w:val="28"/>
          <w:szCs w:val="28"/>
        </w:rPr>
        <w:t>Україні відбулося шляхом видання нормативних актів різного стану і рівня,</w:t>
      </w:r>
      <w:r w:rsidR="00FB4B7C">
        <w:rPr>
          <w:rFonts w:ascii="Times New Roman" w:hAnsi="Times New Roman" w:cs="Times New Roman"/>
          <w:sz w:val="28"/>
          <w:szCs w:val="28"/>
        </w:rPr>
        <w:t xml:space="preserve"> </w:t>
      </w:r>
      <w:r w:rsidRPr="00276884">
        <w:rPr>
          <w:rFonts w:ascii="Times New Roman" w:hAnsi="Times New Roman" w:cs="Times New Roman"/>
          <w:sz w:val="28"/>
          <w:szCs w:val="28"/>
        </w:rPr>
        <w:t>включаючи закони та підзаконні акти (</w:t>
      </w:r>
      <w:r w:rsidR="00FB4B7C">
        <w:rPr>
          <w:rFonts w:ascii="Times New Roman" w:hAnsi="Times New Roman" w:cs="Times New Roman"/>
          <w:sz w:val="28"/>
          <w:szCs w:val="28"/>
        </w:rPr>
        <w:t>на</w:t>
      </w:r>
      <w:r w:rsidRPr="00276884">
        <w:rPr>
          <w:rFonts w:ascii="Times New Roman" w:hAnsi="Times New Roman" w:cs="Times New Roman"/>
          <w:sz w:val="28"/>
          <w:szCs w:val="28"/>
        </w:rPr>
        <w:t>кази, постанови, директиви, нормативні вимоги міністерств та відомств), його подальше формування обумовлене</w:t>
      </w:r>
      <w:r w:rsidR="00BF1818">
        <w:rPr>
          <w:rFonts w:ascii="Times New Roman" w:hAnsi="Times New Roman" w:cs="Times New Roman"/>
          <w:sz w:val="28"/>
          <w:szCs w:val="28"/>
        </w:rPr>
        <w:t xml:space="preserve"> </w:t>
      </w:r>
      <w:r w:rsidRPr="00276884">
        <w:rPr>
          <w:rFonts w:ascii="Times New Roman" w:hAnsi="Times New Roman" w:cs="Times New Roman"/>
          <w:sz w:val="28"/>
          <w:szCs w:val="28"/>
        </w:rPr>
        <w:t>вирішенням ряду проблем, що вимагають відповідного дослідження.</w:t>
      </w:r>
    </w:p>
    <w:p w:rsidR="00276884" w:rsidRPr="00276884" w:rsidRDefault="00276884" w:rsidP="006164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84">
        <w:rPr>
          <w:rFonts w:ascii="Times New Roman" w:hAnsi="Times New Roman" w:cs="Times New Roman"/>
          <w:sz w:val="28"/>
          <w:szCs w:val="28"/>
        </w:rPr>
        <w:lastRenderedPageBreak/>
        <w:t>В Україні основу будівельного законодавства становлять закони, які визначають базові принципи правового регулювання будівельної діяльності та основні риси правового статусу учасників будівельного (проектного) процесу. Так, за останні роки нормативна база у сфері будівельної діяльності зазнала значних змін, були прийнятті</w:t>
      </w:r>
      <w:r w:rsidR="006D7425">
        <w:rPr>
          <w:rFonts w:ascii="Times New Roman" w:hAnsi="Times New Roman" w:cs="Times New Roman"/>
          <w:sz w:val="28"/>
          <w:szCs w:val="28"/>
        </w:rPr>
        <w:t xml:space="preserve"> </w:t>
      </w:r>
      <w:r w:rsidR="006D7425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A1470">
        <w:rPr>
          <w:rFonts w:ascii="Times New Roman" w:eastAsia="Times New Roman" w:hAnsi="Times New Roman" w:cs="Times New Roman"/>
          <w:sz w:val="28"/>
          <w:szCs w:val="28"/>
          <w:lang w:eastAsia="ru-RU"/>
        </w:rPr>
        <w:t>92, 93</w:t>
      </w:r>
      <w:r w:rsidR="006D7425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276884">
        <w:rPr>
          <w:rFonts w:ascii="Times New Roman" w:hAnsi="Times New Roman" w:cs="Times New Roman"/>
          <w:sz w:val="28"/>
          <w:szCs w:val="28"/>
        </w:rPr>
        <w:t>:</w:t>
      </w:r>
    </w:p>
    <w:p w:rsidR="00276884" w:rsidRPr="00276884" w:rsidRDefault="000F4258" w:rsidP="00E52A1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884" w:rsidRPr="00276884">
        <w:rPr>
          <w:rFonts w:ascii="Times New Roman" w:hAnsi="Times New Roman" w:cs="Times New Roman"/>
          <w:sz w:val="28"/>
          <w:szCs w:val="28"/>
        </w:rPr>
        <w:t>Закон України «Про планування і забудову територ</w:t>
      </w:r>
      <w:r w:rsidR="00FB4B7C">
        <w:rPr>
          <w:rFonts w:ascii="Times New Roman" w:hAnsi="Times New Roman" w:cs="Times New Roman"/>
          <w:sz w:val="28"/>
          <w:szCs w:val="28"/>
        </w:rPr>
        <w:t>ій» від 20 квітня 2000 р.;</w:t>
      </w:r>
    </w:p>
    <w:p w:rsidR="00276884" w:rsidRPr="00276884" w:rsidRDefault="000F4258" w:rsidP="00E52A1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884" w:rsidRPr="00276884">
        <w:rPr>
          <w:rFonts w:ascii="Times New Roman" w:hAnsi="Times New Roman" w:cs="Times New Roman"/>
          <w:sz w:val="28"/>
          <w:szCs w:val="28"/>
        </w:rPr>
        <w:t>Закон України «Про стандартизацію» від 1</w:t>
      </w:r>
      <w:r w:rsidR="004E683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4E6830">
        <w:rPr>
          <w:rFonts w:ascii="Times New Roman" w:hAnsi="Times New Roman" w:cs="Times New Roman"/>
          <w:sz w:val="28"/>
          <w:szCs w:val="28"/>
        </w:rPr>
        <w:t>січн</w:t>
      </w:r>
      <w:proofErr w:type="spellEnd"/>
      <w:r w:rsidR="004E6830">
        <w:rPr>
          <w:rFonts w:ascii="Times New Roman" w:hAnsi="Times New Roman" w:cs="Times New Roman"/>
          <w:sz w:val="28"/>
          <w:szCs w:val="28"/>
        </w:rPr>
        <w:t>я</w:t>
      </w:r>
      <w:r w:rsidR="00276884" w:rsidRPr="00276884">
        <w:rPr>
          <w:rFonts w:ascii="Times New Roman" w:hAnsi="Times New Roman" w:cs="Times New Roman"/>
          <w:sz w:val="28"/>
          <w:szCs w:val="28"/>
        </w:rPr>
        <w:t> 20</w:t>
      </w:r>
      <w:r w:rsidR="004E6830">
        <w:rPr>
          <w:rFonts w:ascii="Times New Roman" w:hAnsi="Times New Roman" w:cs="Times New Roman"/>
          <w:sz w:val="28"/>
          <w:szCs w:val="28"/>
        </w:rPr>
        <w:t>15</w:t>
      </w:r>
      <w:r w:rsidR="00FB4B7C">
        <w:rPr>
          <w:rFonts w:ascii="Times New Roman" w:hAnsi="Times New Roman" w:cs="Times New Roman"/>
          <w:sz w:val="28"/>
          <w:szCs w:val="28"/>
        </w:rPr>
        <w:t xml:space="preserve"> р.;</w:t>
      </w:r>
    </w:p>
    <w:p w:rsidR="00276884" w:rsidRPr="00276884" w:rsidRDefault="000F4258" w:rsidP="00E52A1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884" w:rsidRPr="00276884">
        <w:rPr>
          <w:rFonts w:ascii="Times New Roman" w:hAnsi="Times New Roman" w:cs="Times New Roman"/>
          <w:sz w:val="28"/>
          <w:szCs w:val="28"/>
        </w:rPr>
        <w:t>Закон України «Про архітектурну діяльність» від 20 травня 1999 р.</w:t>
      </w:r>
      <w:r w:rsidR="00FB4B7C">
        <w:rPr>
          <w:rFonts w:ascii="Times New Roman" w:hAnsi="Times New Roman" w:cs="Times New Roman"/>
          <w:sz w:val="28"/>
          <w:szCs w:val="28"/>
        </w:rPr>
        <w:t>;</w:t>
      </w:r>
    </w:p>
    <w:p w:rsidR="00276884" w:rsidRPr="003D548C" w:rsidRDefault="000F4258" w:rsidP="00E52A1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884" w:rsidRPr="00276884">
        <w:rPr>
          <w:rFonts w:ascii="Times New Roman" w:hAnsi="Times New Roman" w:cs="Times New Roman"/>
          <w:sz w:val="28"/>
          <w:szCs w:val="28"/>
        </w:rPr>
        <w:t>Закон України «Про інвестиційну дія</w:t>
      </w:r>
      <w:r w:rsidR="003D548C">
        <w:rPr>
          <w:rFonts w:ascii="Times New Roman" w:hAnsi="Times New Roman" w:cs="Times New Roman"/>
          <w:sz w:val="28"/>
          <w:szCs w:val="28"/>
        </w:rPr>
        <w:t>льність» від 18 вересня 1991р.</w:t>
      </w:r>
      <w:r w:rsidR="00FB4B7C">
        <w:rPr>
          <w:rFonts w:ascii="Times New Roman" w:hAnsi="Times New Roman" w:cs="Times New Roman"/>
          <w:sz w:val="28"/>
          <w:szCs w:val="28"/>
        </w:rPr>
        <w:t>;</w:t>
      </w:r>
    </w:p>
    <w:p w:rsidR="00276884" w:rsidRPr="00276884" w:rsidRDefault="00276884" w:rsidP="002768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84">
        <w:rPr>
          <w:rFonts w:ascii="Times New Roman" w:hAnsi="Times New Roman" w:cs="Times New Roman"/>
          <w:sz w:val="28"/>
          <w:szCs w:val="28"/>
        </w:rPr>
        <w:t xml:space="preserve">Серед інших правових актів, зміст яких неповинен суперечити вищезазначеним законодавчим актам, </w:t>
      </w:r>
      <w:r w:rsidR="00FB4B7C">
        <w:rPr>
          <w:rFonts w:ascii="Times New Roman" w:hAnsi="Times New Roman" w:cs="Times New Roman"/>
          <w:sz w:val="28"/>
          <w:szCs w:val="28"/>
        </w:rPr>
        <w:t>слід відзначити такі документи:</w:t>
      </w:r>
    </w:p>
    <w:p w:rsidR="00276884" w:rsidRPr="00276884" w:rsidRDefault="000F4258" w:rsidP="00E52A1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B7C">
        <w:rPr>
          <w:rFonts w:ascii="Times New Roman" w:hAnsi="Times New Roman" w:cs="Times New Roman"/>
          <w:sz w:val="28"/>
          <w:szCs w:val="28"/>
        </w:rPr>
        <w:t>На</w:t>
      </w:r>
      <w:r w:rsidR="00276884" w:rsidRPr="00276884">
        <w:rPr>
          <w:rFonts w:ascii="Times New Roman" w:hAnsi="Times New Roman" w:cs="Times New Roman"/>
          <w:sz w:val="28"/>
          <w:szCs w:val="28"/>
        </w:rPr>
        <w:t xml:space="preserve">каз Президента України «Про пріоритетні завдання у сфері містобудування» </w:t>
      </w:r>
      <w:r w:rsidR="00FB4B7C">
        <w:rPr>
          <w:rFonts w:ascii="Times New Roman" w:hAnsi="Times New Roman" w:cs="Times New Roman"/>
          <w:sz w:val="28"/>
          <w:szCs w:val="28"/>
        </w:rPr>
        <w:t xml:space="preserve">від 13 </w:t>
      </w:r>
      <w:proofErr w:type="spellStart"/>
      <w:r w:rsidR="00FB4B7C">
        <w:rPr>
          <w:rFonts w:ascii="Times New Roman" w:hAnsi="Times New Roman" w:cs="Times New Roman"/>
          <w:sz w:val="28"/>
          <w:szCs w:val="28"/>
        </w:rPr>
        <w:t>трав</w:t>
      </w:r>
      <w:proofErr w:type="spellEnd"/>
      <w:r w:rsidR="00FB4B7C">
        <w:rPr>
          <w:rFonts w:ascii="Times New Roman" w:hAnsi="Times New Roman" w:cs="Times New Roman"/>
          <w:sz w:val="28"/>
          <w:szCs w:val="28"/>
        </w:rPr>
        <w:t>ня 1997 р. № 422/97;</w:t>
      </w:r>
    </w:p>
    <w:p w:rsidR="00276884" w:rsidRPr="00276884" w:rsidRDefault="000F4258" w:rsidP="00E52A1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884" w:rsidRPr="00276884">
        <w:rPr>
          <w:rFonts w:ascii="Times New Roman" w:hAnsi="Times New Roman" w:cs="Times New Roman"/>
          <w:sz w:val="28"/>
          <w:szCs w:val="28"/>
        </w:rPr>
        <w:t>Постанова Кабінету Міністрів «Про Порядок прийняття в експлуатацію закінчених будівництвом об'єктів» від 22 вересня 2004 р. № 1243</w:t>
      </w:r>
      <w:r w:rsidR="00FB4B7C">
        <w:rPr>
          <w:rFonts w:ascii="Times New Roman" w:hAnsi="Times New Roman" w:cs="Times New Roman"/>
          <w:sz w:val="28"/>
          <w:szCs w:val="28"/>
        </w:rPr>
        <w:t>;</w:t>
      </w:r>
    </w:p>
    <w:p w:rsidR="00276884" w:rsidRPr="00276884" w:rsidRDefault="000F4258" w:rsidP="00E52A1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884" w:rsidRPr="00276884">
        <w:rPr>
          <w:rFonts w:ascii="Times New Roman" w:hAnsi="Times New Roman" w:cs="Times New Roman"/>
          <w:sz w:val="28"/>
          <w:szCs w:val="28"/>
        </w:rPr>
        <w:t xml:space="preserve">Постанова Кабінету Міністрів України «Про затвердження </w:t>
      </w:r>
      <w:r w:rsidR="0089556C">
        <w:rPr>
          <w:rFonts w:ascii="Times New Roman" w:hAnsi="Times New Roman" w:cs="Times New Roman"/>
          <w:sz w:val="28"/>
          <w:szCs w:val="28"/>
        </w:rPr>
        <w:t>з</w:t>
      </w:r>
      <w:r w:rsidR="00276884" w:rsidRPr="00276884">
        <w:rPr>
          <w:rFonts w:ascii="Times New Roman" w:hAnsi="Times New Roman" w:cs="Times New Roman"/>
          <w:sz w:val="28"/>
          <w:szCs w:val="28"/>
        </w:rPr>
        <w:t>агальних умов укладення і виконання підряду в капітальному будівництві» від 1 серпня 2005 р. № 668</w:t>
      </w:r>
      <w:r w:rsidR="00FB4B7C">
        <w:rPr>
          <w:rFonts w:ascii="Times New Roman" w:hAnsi="Times New Roman" w:cs="Times New Roman"/>
          <w:sz w:val="28"/>
          <w:szCs w:val="28"/>
        </w:rPr>
        <w:t>;</w:t>
      </w:r>
    </w:p>
    <w:p w:rsidR="00276884" w:rsidRPr="00276884" w:rsidRDefault="000F4258" w:rsidP="00E52A1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884" w:rsidRPr="00276884">
        <w:rPr>
          <w:rFonts w:ascii="Times New Roman" w:hAnsi="Times New Roman" w:cs="Times New Roman"/>
          <w:sz w:val="28"/>
          <w:szCs w:val="28"/>
        </w:rPr>
        <w:t>Постанова Кабінету Міністрів України «Про порядок затвердження інвестиційних програм і проектів будівництва та проведення їх комплексної державної експертизи» від 11 квітня 2002 р. № 483</w:t>
      </w:r>
      <w:r w:rsidR="00FB4B7C">
        <w:rPr>
          <w:rFonts w:ascii="Times New Roman" w:hAnsi="Times New Roman" w:cs="Times New Roman"/>
          <w:sz w:val="28"/>
          <w:szCs w:val="28"/>
        </w:rPr>
        <w:t>;</w:t>
      </w:r>
    </w:p>
    <w:p w:rsidR="00276884" w:rsidRPr="00276884" w:rsidRDefault="000F4258" w:rsidP="00E52A1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884" w:rsidRPr="00276884">
        <w:rPr>
          <w:rFonts w:ascii="Times New Roman" w:hAnsi="Times New Roman" w:cs="Times New Roman"/>
          <w:sz w:val="28"/>
          <w:szCs w:val="28"/>
        </w:rPr>
        <w:t xml:space="preserve">Наказ Міністерства транспорту та зв'язку України «Про затвердження </w:t>
      </w:r>
      <w:r w:rsidR="004E0E21">
        <w:rPr>
          <w:rFonts w:ascii="Times New Roman" w:hAnsi="Times New Roman" w:cs="Times New Roman"/>
          <w:sz w:val="28"/>
          <w:szCs w:val="28"/>
        </w:rPr>
        <w:t>п</w:t>
      </w:r>
      <w:r w:rsidR="00276884" w:rsidRPr="00276884">
        <w:rPr>
          <w:rFonts w:ascii="Times New Roman" w:hAnsi="Times New Roman" w:cs="Times New Roman"/>
          <w:sz w:val="28"/>
          <w:szCs w:val="28"/>
        </w:rPr>
        <w:t xml:space="preserve">орядку прийняття в експлуатацію закінчених будівництвом об'єктів у сфері </w:t>
      </w:r>
      <w:proofErr w:type="spellStart"/>
      <w:r w:rsidR="00276884" w:rsidRPr="00276884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="00276884" w:rsidRPr="00276884">
        <w:rPr>
          <w:rFonts w:ascii="Times New Roman" w:hAnsi="Times New Roman" w:cs="Times New Roman"/>
          <w:sz w:val="28"/>
          <w:szCs w:val="28"/>
        </w:rPr>
        <w:t xml:space="preserve">» від  27 </w:t>
      </w:r>
      <w:proofErr w:type="spellStart"/>
      <w:r w:rsidR="00276884" w:rsidRPr="00276884">
        <w:rPr>
          <w:rFonts w:ascii="Times New Roman" w:hAnsi="Times New Roman" w:cs="Times New Roman"/>
          <w:sz w:val="28"/>
          <w:szCs w:val="28"/>
        </w:rPr>
        <w:t>люто</w:t>
      </w:r>
      <w:proofErr w:type="spellEnd"/>
      <w:r w:rsidR="00276884" w:rsidRPr="00276884">
        <w:rPr>
          <w:rFonts w:ascii="Times New Roman" w:hAnsi="Times New Roman" w:cs="Times New Roman"/>
          <w:sz w:val="28"/>
          <w:szCs w:val="28"/>
        </w:rPr>
        <w:t xml:space="preserve">го 2006 р. № 180, </w:t>
      </w:r>
    </w:p>
    <w:p w:rsidR="005F0651" w:rsidRDefault="000F4258" w:rsidP="00BE1D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884" w:rsidRPr="00276884">
        <w:rPr>
          <w:rFonts w:ascii="Times New Roman" w:hAnsi="Times New Roman" w:cs="Times New Roman"/>
          <w:sz w:val="28"/>
          <w:szCs w:val="28"/>
        </w:rPr>
        <w:t>Постанова Кабінету Міністрів України «Про встановлення граничного розміру коштів замовників, що залучаються для розвитку інженерно-транспортної та соціальної інфраструктури населених пунктів» від 24 січня 2007 р. № 40 та ін</w:t>
      </w:r>
      <w:r w:rsidR="005F0651">
        <w:rPr>
          <w:rFonts w:ascii="Times New Roman" w:hAnsi="Times New Roman" w:cs="Times New Roman"/>
          <w:sz w:val="28"/>
          <w:szCs w:val="28"/>
        </w:rPr>
        <w:t>ші.</w:t>
      </w:r>
    </w:p>
    <w:p w:rsidR="00BF1818" w:rsidRDefault="00276884" w:rsidP="00BE1D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84">
        <w:rPr>
          <w:rFonts w:ascii="Times New Roman" w:hAnsi="Times New Roman" w:cs="Times New Roman"/>
          <w:sz w:val="28"/>
          <w:szCs w:val="28"/>
        </w:rPr>
        <w:lastRenderedPageBreak/>
        <w:t>Значну частину нормативної бази становлять нормативні вимоги, які затверджуються наказами (спільними нак</w:t>
      </w:r>
      <w:r w:rsidR="00BF1818">
        <w:rPr>
          <w:rFonts w:ascii="Times New Roman" w:hAnsi="Times New Roman" w:cs="Times New Roman"/>
          <w:sz w:val="28"/>
          <w:szCs w:val="28"/>
        </w:rPr>
        <w:t>азами) міністерств та відомств.</w:t>
      </w:r>
    </w:p>
    <w:p w:rsidR="00276884" w:rsidRPr="00276884" w:rsidRDefault="00276884" w:rsidP="00BE1D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884">
        <w:rPr>
          <w:rFonts w:ascii="Times New Roman" w:hAnsi="Times New Roman" w:cs="Times New Roman"/>
          <w:sz w:val="28"/>
          <w:szCs w:val="28"/>
        </w:rPr>
        <w:t>Серед</w:t>
      </w:r>
      <w:r w:rsidR="00BF1818">
        <w:rPr>
          <w:rFonts w:ascii="Times New Roman" w:hAnsi="Times New Roman" w:cs="Times New Roman"/>
          <w:sz w:val="28"/>
          <w:szCs w:val="28"/>
        </w:rPr>
        <w:t xml:space="preserve"> </w:t>
      </w:r>
      <w:r w:rsidRPr="00276884">
        <w:rPr>
          <w:rFonts w:ascii="Times New Roman" w:hAnsi="Times New Roman" w:cs="Times New Roman"/>
          <w:sz w:val="28"/>
          <w:szCs w:val="28"/>
        </w:rPr>
        <w:t>відомчих нормативних актів, які мають важливе значення в ролі джерел, що</w:t>
      </w:r>
      <w:r w:rsidR="00BF1818">
        <w:rPr>
          <w:rFonts w:ascii="Times New Roman" w:hAnsi="Times New Roman" w:cs="Times New Roman"/>
          <w:sz w:val="28"/>
          <w:szCs w:val="28"/>
        </w:rPr>
        <w:t xml:space="preserve"> </w:t>
      </w:r>
      <w:r w:rsidRPr="00276884">
        <w:rPr>
          <w:rFonts w:ascii="Times New Roman" w:hAnsi="Times New Roman" w:cs="Times New Roman"/>
          <w:sz w:val="28"/>
          <w:szCs w:val="28"/>
        </w:rPr>
        <w:t>регулюють відносини у будівництві, є державні будівельні норми України.</w:t>
      </w:r>
      <w:r w:rsidR="00BF1818">
        <w:rPr>
          <w:rFonts w:ascii="Times New Roman" w:hAnsi="Times New Roman" w:cs="Times New Roman"/>
          <w:sz w:val="28"/>
          <w:szCs w:val="28"/>
        </w:rPr>
        <w:t xml:space="preserve"> </w:t>
      </w:r>
      <w:r w:rsidRPr="00276884">
        <w:rPr>
          <w:rFonts w:ascii="Times New Roman" w:hAnsi="Times New Roman" w:cs="Times New Roman"/>
          <w:sz w:val="28"/>
          <w:szCs w:val="28"/>
        </w:rPr>
        <w:t>Таким чином, нормативно-правове регулювання будівництва в України вельми деталізовано, однак на сьогоднішній день його кількість не тільки не здатна</w:t>
      </w:r>
      <w:r w:rsidR="00BF1818">
        <w:rPr>
          <w:rFonts w:ascii="Times New Roman" w:hAnsi="Times New Roman" w:cs="Times New Roman"/>
          <w:sz w:val="28"/>
          <w:szCs w:val="28"/>
        </w:rPr>
        <w:t xml:space="preserve"> </w:t>
      </w:r>
      <w:r w:rsidRPr="00276884">
        <w:rPr>
          <w:rFonts w:ascii="Times New Roman" w:hAnsi="Times New Roman" w:cs="Times New Roman"/>
          <w:sz w:val="28"/>
          <w:szCs w:val="28"/>
        </w:rPr>
        <w:t>співвіднести юридичні механізми з тенденціями економічних процесів, але й</w:t>
      </w:r>
      <w:r w:rsidR="00BF1818">
        <w:rPr>
          <w:rFonts w:ascii="Times New Roman" w:hAnsi="Times New Roman" w:cs="Times New Roman"/>
          <w:sz w:val="28"/>
          <w:szCs w:val="28"/>
        </w:rPr>
        <w:t xml:space="preserve"> </w:t>
      </w:r>
      <w:r w:rsidRPr="00276884">
        <w:rPr>
          <w:rFonts w:ascii="Times New Roman" w:hAnsi="Times New Roman" w:cs="Times New Roman"/>
          <w:sz w:val="28"/>
          <w:szCs w:val="28"/>
        </w:rPr>
        <w:t>не може забезпечити узгодженість самих юридичних актів</w:t>
      </w:r>
      <w:r w:rsidR="00BF1818">
        <w:rPr>
          <w:rFonts w:ascii="Times New Roman" w:hAnsi="Times New Roman" w:cs="Times New Roman"/>
          <w:sz w:val="28"/>
          <w:szCs w:val="28"/>
        </w:rPr>
        <w:t xml:space="preserve"> </w:t>
      </w:r>
      <w:r w:rsidR="00BF1818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F181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BF1818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F1818" w:rsidRPr="00276884">
        <w:rPr>
          <w:rFonts w:ascii="Times New Roman" w:hAnsi="Times New Roman" w:cs="Times New Roman"/>
          <w:sz w:val="28"/>
          <w:szCs w:val="28"/>
        </w:rPr>
        <w:t>.</w:t>
      </w:r>
    </w:p>
    <w:p w:rsidR="00276884" w:rsidRPr="00276884" w:rsidRDefault="00276884" w:rsidP="000E5B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84">
        <w:rPr>
          <w:rFonts w:ascii="Times New Roman" w:hAnsi="Times New Roman" w:cs="Times New Roman"/>
          <w:sz w:val="28"/>
          <w:szCs w:val="28"/>
        </w:rPr>
        <w:t>Державне регулювання будівельних відносин може здійснюватися лише в правових формах, у межах законодавства України. У цьому сенсі важливим</w:t>
      </w:r>
    </w:p>
    <w:p w:rsidR="00276884" w:rsidRPr="00276884" w:rsidRDefault="00276884" w:rsidP="002768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884">
        <w:rPr>
          <w:rFonts w:ascii="Times New Roman" w:hAnsi="Times New Roman" w:cs="Times New Roman"/>
          <w:sz w:val="28"/>
          <w:szCs w:val="28"/>
        </w:rPr>
        <w:t>завданням дієвості будівельного законодавства є його забезпеченість саме господарського-правовими засобами регу</w:t>
      </w:r>
      <w:r w:rsidR="003E44A6">
        <w:rPr>
          <w:rFonts w:ascii="Times New Roman" w:hAnsi="Times New Roman" w:cs="Times New Roman"/>
          <w:sz w:val="28"/>
          <w:szCs w:val="28"/>
        </w:rPr>
        <w:t>лятивних заходів держави щодо в</w:t>
      </w:r>
      <w:r w:rsidRPr="00276884">
        <w:rPr>
          <w:rFonts w:ascii="Times New Roman" w:hAnsi="Times New Roman" w:cs="Times New Roman"/>
          <w:sz w:val="28"/>
          <w:szCs w:val="28"/>
        </w:rPr>
        <w:t>пливу на відносини, що виникають у будівельній (проектній) сфері, та відповідними процедурами застосування цих засобів. Однак проблема ефективності будівельного законодавства є комплексною і не може бути обмежена тільки аспектами державного регулювання</w:t>
      </w:r>
      <w:r w:rsidR="004F0279">
        <w:rPr>
          <w:rFonts w:ascii="Times New Roman" w:hAnsi="Times New Roman" w:cs="Times New Roman"/>
          <w:sz w:val="28"/>
          <w:szCs w:val="28"/>
        </w:rPr>
        <w:t xml:space="preserve"> </w:t>
      </w:r>
      <w:r w:rsidR="004F0279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0752D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4F0279"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276884">
        <w:rPr>
          <w:rFonts w:ascii="Times New Roman" w:hAnsi="Times New Roman" w:cs="Times New Roman"/>
          <w:sz w:val="28"/>
          <w:szCs w:val="28"/>
        </w:rPr>
        <w:t>.</w:t>
      </w:r>
    </w:p>
    <w:p w:rsidR="00276884" w:rsidRPr="00276884" w:rsidRDefault="00276884" w:rsidP="006164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84">
        <w:rPr>
          <w:rFonts w:ascii="Times New Roman" w:hAnsi="Times New Roman" w:cs="Times New Roman"/>
          <w:sz w:val="28"/>
          <w:szCs w:val="28"/>
        </w:rPr>
        <w:t>Будівельному законодавству притаманні риси, характерні для господарського законодавства, зокрема: розгалуженість і велика кількість нормативних актів; наявність масиву, що містить у собі необхідні ознаки системності, у тому числі ієрархічність внутрішньої структурної побудови, а також наявність змістовних внутрішніх і зовнішніх взаємозв'язків; наявність у системі будівельного законодавства значної кількості нормативних актів обмеженої сфери дії: відомчих, регіональних (правила за</w:t>
      </w:r>
      <w:r w:rsidR="00855132">
        <w:rPr>
          <w:rFonts w:ascii="Times New Roman" w:hAnsi="Times New Roman" w:cs="Times New Roman"/>
          <w:sz w:val="28"/>
          <w:szCs w:val="28"/>
        </w:rPr>
        <w:t>будови населених пунктів) та інші</w:t>
      </w:r>
      <w:r w:rsidRPr="00276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A77" w:rsidRPr="000B0FF3">
        <w:rPr>
          <w:rFonts w:ascii="Times New Roman" w:hAnsi="Times New Roman" w:cs="Times New Roman"/>
          <w:sz w:val="28"/>
          <w:szCs w:val="28"/>
        </w:rPr>
        <w:t>[</w:t>
      </w:r>
      <w:r w:rsidR="00BA1470">
        <w:rPr>
          <w:rFonts w:ascii="Times New Roman" w:hAnsi="Times New Roman" w:cs="Times New Roman"/>
          <w:sz w:val="28"/>
          <w:szCs w:val="28"/>
        </w:rPr>
        <w:t>28</w:t>
      </w:r>
      <w:r w:rsidR="006B3A77" w:rsidRPr="000B0FF3">
        <w:rPr>
          <w:rFonts w:ascii="Times New Roman" w:hAnsi="Times New Roman" w:cs="Times New Roman"/>
          <w:sz w:val="28"/>
          <w:szCs w:val="28"/>
        </w:rPr>
        <w:t>]</w:t>
      </w:r>
      <w:r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84" w:rsidRPr="00276884" w:rsidRDefault="00276884" w:rsidP="00BE1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4">
        <w:rPr>
          <w:rFonts w:ascii="Times New Roman" w:hAnsi="Times New Roman" w:cs="Times New Roman"/>
          <w:sz w:val="28"/>
          <w:szCs w:val="28"/>
        </w:rPr>
        <w:t>Наведені нормативні документи здійснюють прямий вплив на проектні інститути, регулюючи їх діяльність. Виконання норм, зазначених в ДБН (держаних будівельних нормах), приведення проектної документації до них гарантує успішне проходження експертизи без якої не почнеться випуск робочої проектної документації, а як наслідок</w:t>
      </w:r>
      <w:r w:rsidR="00CA3827">
        <w:rPr>
          <w:rFonts w:ascii="Times New Roman" w:hAnsi="Times New Roman" w:cs="Times New Roman"/>
          <w:sz w:val="28"/>
          <w:szCs w:val="28"/>
        </w:rPr>
        <w:t>,</w:t>
      </w:r>
      <w:r w:rsidRPr="00276884">
        <w:rPr>
          <w:rFonts w:ascii="Times New Roman" w:hAnsi="Times New Roman" w:cs="Times New Roman"/>
          <w:sz w:val="28"/>
          <w:szCs w:val="28"/>
        </w:rPr>
        <w:t xml:space="preserve"> і побудови або рек</w:t>
      </w:r>
      <w:r w:rsidR="00E40745">
        <w:rPr>
          <w:rFonts w:ascii="Times New Roman" w:hAnsi="Times New Roman" w:cs="Times New Roman"/>
          <w:sz w:val="28"/>
          <w:szCs w:val="28"/>
        </w:rPr>
        <w:t>онструкції промислових об’єктів</w:t>
      </w:r>
      <w:r w:rsidRPr="00276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FF3" w:rsidRDefault="000B0FF3" w:rsidP="00BE1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F3">
        <w:rPr>
          <w:rFonts w:ascii="Times New Roman" w:hAnsi="Times New Roman" w:cs="Times New Roman"/>
          <w:sz w:val="28"/>
          <w:szCs w:val="28"/>
        </w:rPr>
        <w:lastRenderedPageBreak/>
        <w:t>«Інформаційна потреба може бути індивідуальною або колективною. Чим вище рівень знання і професійного досвіду у споживача інформації, тим більше визначені інформаційні потреби. Потреба в інформації виникає при вирішенні нових теоретичних і практичних завда</w:t>
      </w:r>
      <w:r w:rsidR="004D35E1">
        <w:rPr>
          <w:rFonts w:ascii="Times New Roman" w:hAnsi="Times New Roman" w:cs="Times New Roman"/>
          <w:sz w:val="28"/>
          <w:szCs w:val="28"/>
        </w:rPr>
        <w:t>нь.</w:t>
      </w:r>
    </w:p>
    <w:p w:rsidR="001745F7" w:rsidRDefault="000B0FF3" w:rsidP="00192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F3">
        <w:rPr>
          <w:rFonts w:ascii="Times New Roman" w:hAnsi="Times New Roman" w:cs="Times New Roman"/>
          <w:sz w:val="28"/>
          <w:szCs w:val="28"/>
        </w:rPr>
        <w:t>Вивчення, узагальнення і типізація інформаційних потреб науковців і фахівців - одна з найважливіших завдань науково-інформаційної діяльності, яка вирішується за допомогою соціологічних методів. Інформаційне забезпечення відповідно до інформаційних потреб може бути поточним, специфічним, (або</w:t>
      </w:r>
      <w:r w:rsidR="00C41CA6">
        <w:rPr>
          <w:rFonts w:ascii="Times New Roman" w:hAnsi="Times New Roman" w:cs="Times New Roman"/>
          <w:sz w:val="28"/>
          <w:szCs w:val="28"/>
        </w:rPr>
        <w:t xml:space="preserve"> вибірковим) і ретроспективним, вичерпним, з </w:t>
      </w:r>
      <w:r w:rsidR="00BF1818">
        <w:rPr>
          <w:rFonts w:ascii="Times New Roman" w:hAnsi="Times New Roman" w:cs="Times New Roman"/>
          <w:sz w:val="28"/>
          <w:szCs w:val="28"/>
        </w:rPr>
        <w:t>повною </w:t>
      </w:r>
      <w:r>
        <w:rPr>
          <w:rFonts w:ascii="Times New Roman" w:hAnsi="Times New Roman" w:cs="Times New Roman"/>
          <w:sz w:val="28"/>
          <w:szCs w:val="28"/>
        </w:rPr>
        <w:t>інформацією по </w:t>
      </w:r>
      <w:r w:rsidRPr="000B0FF3">
        <w:rPr>
          <w:rFonts w:ascii="Times New Roman" w:hAnsi="Times New Roman" w:cs="Times New Roman"/>
          <w:sz w:val="28"/>
          <w:szCs w:val="28"/>
        </w:rPr>
        <w:t>пробле</w:t>
      </w:r>
      <w:r w:rsidR="00273C07">
        <w:rPr>
          <w:rFonts w:ascii="Times New Roman" w:hAnsi="Times New Roman" w:cs="Times New Roman"/>
          <w:sz w:val="28"/>
          <w:szCs w:val="28"/>
        </w:rPr>
        <w:t>-</w:t>
      </w:r>
      <w:r w:rsidRPr="000B0FF3">
        <w:rPr>
          <w:rFonts w:ascii="Times New Roman" w:hAnsi="Times New Roman" w:cs="Times New Roman"/>
          <w:sz w:val="28"/>
          <w:szCs w:val="28"/>
        </w:rPr>
        <w:t>мі</w:t>
      </w:r>
      <w:r w:rsidR="00273C07">
        <w:rPr>
          <w:rFonts w:ascii="Times New Roman" w:hAnsi="Times New Roman" w:cs="Times New Roman"/>
          <w:sz w:val="28"/>
          <w:szCs w:val="28"/>
        </w:rPr>
        <w:t xml:space="preserve">. </w:t>
      </w:r>
      <w:r w:rsidRPr="000B0FF3">
        <w:rPr>
          <w:rFonts w:ascii="Times New Roman" w:hAnsi="Times New Roman" w:cs="Times New Roman"/>
          <w:sz w:val="28"/>
          <w:szCs w:val="28"/>
        </w:rPr>
        <w:t>Науково-інформаційна діяльність починається з процесу збору інформації по різни</w:t>
      </w:r>
      <w:r w:rsidR="00005EE2">
        <w:rPr>
          <w:rFonts w:ascii="Times New Roman" w:hAnsi="Times New Roman" w:cs="Times New Roman"/>
          <w:sz w:val="28"/>
          <w:szCs w:val="28"/>
        </w:rPr>
        <w:t>м</w:t>
      </w:r>
      <w:r w:rsidRPr="000B0FF3">
        <w:rPr>
          <w:rFonts w:ascii="Times New Roman" w:hAnsi="Times New Roman" w:cs="Times New Roman"/>
          <w:sz w:val="28"/>
          <w:szCs w:val="28"/>
        </w:rPr>
        <w:t xml:space="preserve"> канала</w:t>
      </w:r>
      <w:r w:rsidR="00005EE2">
        <w:rPr>
          <w:rFonts w:ascii="Times New Roman" w:hAnsi="Times New Roman" w:cs="Times New Roman"/>
          <w:sz w:val="28"/>
          <w:szCs w:val="28"/>
        </w:rPr>
        <w:t>м</w:t>
      </w:r>
      <w:r w:rsidR="001745F7">
        <w:rPr>
          <w:rFonts w:ascii="Times New Roman" w:hAnsi="Times New Roman" w:cs="Times New Roman"/>
          <w:sz w:val="28"/>
          <w:szCs w:val="28"/>
        </w:rPr>
        <w:t>, джерел в будь-якому вигляді.</w:t>
      </w:r>
    </w:p>
    <w:p w:rsidR="001923D0" w:rsidRDefault="000B0FF3" w:rsidP="00BE1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F3">
        <w:rPr>
          <w:rFonts w:ascii="Times New Roman" w:hAnsi="Times New Roman" w:cs="Times New Roman"/>
          <w:sz w:val="28"/>
          <w:szCs w:val="28"/>
        </w:rPr>
        <w:t>Зібрана інформація переробляється відповідно до потреби інформаційної системи</w:t>
      </w:r>
      <w:r w:rsidR="00A738BE">
        <w:rPr>
          <w:rFonts w:ascii="Times New Roman" w:hAnsi="Times New Roman" w:cs="Times New Roman"/>
          <w:sz w:val="28"/>
          <w:szCs w:val="28"/>
        </w:rPr>
        <w:t>.</w:t>
      </w:r>
      <w:r w:rsidR="00E8254C">
        <w:rPr>
          <w:rFonts w:ascii="Times New Roman" w:hAnsi="Times New Roman" w:cs="Times New Roman"/>
          <w:sz w:val="28"/>
          <w:szCs w:val="28"/>
        </w:rPr>
        <w:t xml:space="preserve"> </w:t>
      </w:r>
      <w:r w:rsidRPr="000B0FF3">
        <w:rPr>
          <w:rFonts w:ascii="Times New Roman" w:hAnsi="Times New Roman" w:cs="Times New Roman"/>
          <w:sz w:val="28"/>
          <w:szCs w:val="28"/>
        </w:rPr>
        <w:t>Отримана інформація закріплюється в наукових документах. Основними завданнями інформаційного забезпечення теоретичної та практичної діяльності є пошук, виявлення, накопичення та вивчення джерел інформації.</w:t>
      </w:r>
      <w:r w:rsidR="00BE1DA0">
        <w:rPr>
          <w:rFonts w:ascii="Times New Roman" w:hAnsi="Times New Roman" w:cs="Times New Roman"/>
          <w:sz w:val="28"/>
          <w:szCs w:val="28"/>
        </w:rPr>
        <w:t xml:space="preserve"> </w:t>
      </w:r>
      <w:r w:rsidRPr="000B0FF3">
        <w:rPr>
          <w:rFonts w:ascii="Times New Roman" w:hAnsi="Times New Roman" w:cs="Times New Roman"/>
          <w:sz w:val="28"/>
          <w:szCs w:val="28"/>
        </w:rPr>
        <w:t>Інформаційне забезпечення передбачає, зокрема, безперервну видачу науково-технічної інформації вченим, інженерам та іншим фахівцям у відпов</w:t>
      </w:r>
      <w:r w:rsidR="00E8254C">
        <w:rPr>
          <w:rFonts w:ascii="Times New Roman" w:hAnsi="Times New Roman" w:cs="Times New Roman"/>
          <w:sz w:val="28"/>
          <w:szCs w:val="28"/>
        </w:rPr>
        <w:t>ідності з конкретними потребами</w:t>
      </w:r>
      <w:r w:rsidRPr="000B0FF3">
        <w:rPr>
          <w:rFonts w:ascii="Times New Roman" w:hAnsi="Times New Roman" w:cs="Times New Roman"/>
          <w:sz w:val="28"/>
          <w:szCs w:val="28"/>
        </w:rPr>
        <w:t>»</w:t>
      </w:r>
      <w:r w:rsidR="0076608F">
        <w:rPr>
          <w:rFonts w:ascii="Times New Roman" w:hAnsi="Times New Roman" w:cs="Times New Roman"/>
          <w:sz w:val="28"/>
          <w:szCs w:val="28"/>
        </w:rPr>
        <w:t xml:space="preserve"> </w:t>
      </w:r>
      <w:r w:rsidR="00117D15" w:rsidRPr="000B0FF3">
        <w:rPr>
          <w:rFonts w:ascii="Times New Roman" w:hAnsi="Times New Roman" w:cs="Times New Roman"/>
          <w:sz w:val="28"/>
          <w:szCs w:val="28"/>
        </w:rPr>
        <w:t>[</w:t>
      </w:r>
      <w:r w:rsidR="00117D15">
        <w:rPr>
          <w:rFonts w:ascii="Times New Roman" w:hAnsi="Times New Roman" w:cs="Times New Roman"/>
          <w:sz w:val="28"/>
          <w:szCs w:val="28"/>
        </w:rPr>
        <w:t>1</w:t>
      </w:r>
      <w:r w:rsidR="00117D15" w:rsidRPr="00947CDA">
        <w:rPr>
          <w:rFonts w:ascii="Times New Roman" w:hAnsi="Times New Roman" w:cs="Times New Roman"/>
          <w:sz w:val="28"/>
          <w:szCs w:val="28"/>
        </w:rPr>
        <w:t>5</w:t>
      </w:r>
      <w:r w:rsidR="001923D0">
        <w:rPr>
          <w:rFonts w:ascii="Times New Roman" w:hAnsi="Times New Roman" w:cs="Times New Roman"/>
          <w:sz w:val="28"/>
          <w:szCs w:val="28"/>
        </w:rPr>
        <w:t>].</w:t>
      </w:r>
    </w:p>
    <w:p w:rsidR="000B0FF3" w:rsidRDefault="001923D0" w:rsidP="00A91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F3">
        <w:rPr>
          <w:rFonts w:ascii="Times New Roman" w:hAnsi="Times New Roman" w:cs="Times New Roman"/>
          <w:sz w:val="28"/>
          <w:szCs w:val="28"/>
        </w:rPr>
        <w:t>На рівні проектного спеціалізованого підрозділу інформаційне забезпечення здійснюється усіма зацікавленими фахівцями підрозділу під методичним керівництвом і за участю фахівців служби науково-технічної інформації організації. Загальне керівництво і координація робіт повинні здійснюватися безпосередньо керівником відповідного проектного підрозділу</w:t>
      </w:r>
      <w:r w:rsidR="001745F7">
        <w:rPr>
          <w:rFonts w:ascii="Times New Roman" w:hAnsi="Times New Roman" w:cs="Times New Roman"/>
          <w:sz w:val="28"/>
          <w:szCs w:val="28"/>
        </w:rPr>
        <w:t>.</w:t>
      </w:r>
    </w:p>
    <w:p w:rsidR="00A9121F" w:rsidRDefault="001923D0" w:rsidP="00BE1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0FF3" w:rsidRPr="000B0FF3">
        <w:rPr>
          <w:rFonts w:ascii="Times New Roman" w:hAnsi="Times New Roman" w:cs="Times New Roman"/>
          <w:sz w:val="28"/>
          <w:szCs w:val="28"/>
        </w:rPr>
        <w:t>На рівні проектної організації інформаційне забезпечення здійснюється, як правило, силами і засобами органу (відділу) науково-технічної інформації з залученням фахівців технічного відділу, підрозділів автоматизації проектних робіт та інших підрозділів з використанням матеріалів і послуг галузевих, республіканських, регіональних та інших органів науково-технічної інформації, а також окремих організацій і підприємств</w:t>
      </w:r>
      <w:r w:rsidR="00276F85">
        <w:rPr>
          <w:rFonts w:ascii="Times New Roman" w:hAnsi="Times New Roman" w:cs="Times New Roman"/>
          <w:sz w:val="28"/>
          <w:szCs w:val="28"/>
        </w:rPr>
        <w:t>.</w:t>
      </w:r>
    </w:p>
    <w:p w:rsidR="00F54573" w:rsidRDefault="00F54573" w:rsidP="00BE1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73">
        <w:rPr>
          <w:rFonts w:ascii="Times New Roman" w:hAnsi="Times New Roman" w:cs="Times New Roman"/>
          <w:sz w:val="28"/>
          <w:szCs w:val="28"/>
        </w:rPr>
        <w:lastRenderedPageBreak/>
        <w:t>Інформаційне забезпечення конкретних проектних розробок здійснюється відповідно до плану проектно-вишукувальних робіт даної організації або на основі окремих заявок проектних підрозділів за цільовим інформаційн</w:t>
      </w:r>
      <w:r w:rsidR="006F2753">
        <w:rPr>
          <w:rFonts w:ascii="Times New Roman" w:hAnsi="Times New Roman" w:cs="Times New Roman"/>
          <w:sz w:val="28"/>
          <w:szCs w:val="28"/>
        </w:rPr>
        <w:t>им</w:t>
      </w:r>
      <w:r w:rsidRPr="00F54573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="006F2753">
        <w:rPr>
          <w:rFonts w:ascii="Times New Roman" w:hAnsi="Times New Roman" w:cs="Times New Roman"/>
          <w:sz w:val="28"/>
          <w:szCs w:val="28"/>
        </w:rPr>
        <w:t>м</w:t>
      </w:r>
      <w:r w:rsidRPr="00F54573">
        <w:rPr>
          <w:rFonts w:ascii="Times New Roman" w:hAnsi="Times New Roman" w:cs="Times New Roman"/>
          <w:sz w:val="28"/>
          <w:szCs w:val="28"/>
        </w:rPr>
        <w:t xml:space="preserve"> проведених робіт або послуг</w:t>
      </w:r>
      <w:r w:rsidR="001923D0">
        <w:rPr>
          <w:rFonts w:ascii="Times New Roman" w:hAnsi="Times New Roman" w:cs="Times New Roman"/>
          <w:sz w:val="28"/>
          <w:szCs w:val="28"/>
        </w:rPr>
        <w:t>»</w:t>
      </w:r>
      <w:r w:rsidR="0046011A">
        <w:rPr>
          <w:rFonts w:ascii="Times New Roman" w:hAnsi="Times New Roman" w:cs="Times New Roman"/>
          <w:sz w:val="28"/>
          <w:szCs w:val="28"/>
        </w:rPr>
        <w:t xml:space="preserve"> </w:t>
      </w:r>
      <w:r w:rsidR="0046011A" w:rsidRPr="000B0FF3">
        <w:rPr>
          <w:rFonts w:ascii="Times New Roman" w:hAnsi="Times New Roman" w:cs="Times New Roman"/>
          <w:sz w:val="28"/>
          <w:szCs w:val="28"/>
        </w:rPr>
        <w:t>[</w:t>
      </w:r>
      <w:r w:rsidR="001250DA">
        <w:rPr>
          <w:rFonts w:ascii="Times New Roman" w:hAnsi="Times New Roman" w:cs="Times New Roman"/>
          <w:sz w:val="28"/>
          <w:szCs w:val="28"/>
        </w:rPr>
        <w:t>20</w:t>
      </w:r>
      <w:r w:rsidR="0046011A" w:rsidRPr="000B0FF3">
        <w:rPr>
          <w:rFonts w:ascii="Times New Roman" w:hAnsi="Times New Roman" w:cs="Times New Roman"/>
          <w:sz w:val="28"/>
          <w:szCs w:val="28"/>
        </w:rPr>
        <w:t>]</w:t>
      </w:r>
      <w:r w:rsidRPr="00F54573">
        <w:rPr>
          <w:rFonts w:ascii="Times New Roman" w:hAnsi="Times New Roman" w:cs="Times New Roman"/>
          <w:sz w:val="28"/>
          <w:szCs w:val="28"/>
        </w:rPr>
        <w:t>.</w:t>
      </w:r>
    </w:p>
    <w:p w:rsidR="00F54573" w:rsidRDefault="00F54573" w:rsidP="0061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73">
        <w:rPr>
          <w:rFonts w:ascii="Times New Roman" w:hAnsi="Times New Roman" w:cs="Times New Roman"/>
          <w:sz w:val="28"/>
          <w:szCs w:val="28"/>
        </w:rPr>
        <w:t>Типовий рекомендований перелік технологічних операцій, що становить приватний технологічний процес інформаційного забезпечення конкретного проекту, а також завдання, які вирішуються в ході виконання технологічних</w:t>
      </w:r>
      <w:r w:rsidR="00A24F4D">
        <w:rPr>
          <w:rFonts w:ascii="Times New Roman" w:hAnsi="Times New Roman" w:cs="Times New Roman"/>
          <w:sz w:val="28"/>
          <w:szCs w:val="28"/>
        </w:rPr>
        <w:t xml:space="preserve"> операцій, наводяться в табл</w:t>
      </w:r>
      <w:r w:rsidR="001C1958">
        <w:rPr>
          <w:rFonts w:ascii="Times New Roman" w:hAnsi="Times New Roman" w:cs="Times New Roman"/>
          <w:sz w:val="28"/>
          <w:szCs w:val="28"/>
        </w:rPr>
        <w:t>иці</w:t>
      </w:r>
      <w:r w:rsidR="00A24F4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54573" w:rsidRDefault="00302269" w:rsidP="00A912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F545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технологічного процесу інформаційного забезпечення проекту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119"/>
        <w:gridCol w:w="5953"/>
      </w:tblGrid>
      <w:tr w:rsidR="00FE7F65" w:rsidRPr="00302269" w:rsidTr="00BF4938">
        <w:trPr>
          <w:tblCellSpacing w:w="15" w:type="dxa"/>
        </w:trPr>
        <w:tc>
          <w:tcPr>
            <w:tcW w:w="577" w:type="dxa"/>
            <w:tcBorders>
              <w:bottom w:val="single" w:sz="4" w:space="0" w:color="auto"/>
            </w:tcBorders>
            <w:vAlign w:val="center"/>
            <w:hideMark/>
          </w:tcPr>
          <w:p w:rsidR="00302269" w:rsidRPr="00506820" w:rsidRDefault="00F54573" w:rsidP="00AB7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2269" w:rsidRPr="00506820" w:rsidRDefault="00B15EEA" w:rsidP="00AB7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Технологічна операція</w:t>
            </w:r>
          </w:p>
        </w:tc>
        <w:tc>
          <w:tcPr>
            <w:tcW w:w="590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2269" w:rsidRPr="00506820" w:rsidRDefault="00B15EEA" w:rsidP="00812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Завдання, які вирішуються в ході виконання</w:t>
            </w:r>
            <w:r w:rsidR="00F1072B" w:rsidRPr="0050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573" w:rsidRPr="005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технологічної операції</w:t>
            </w:r>
          </w:p>
        </w:tc>
      </w:tr>
      <w:tr w:rsidR="00276F85" w:rsidRPr="0070113D" w:rsidTr="00BF4938">
        <w:trPr>
          <w:trHeight w:val="355"/>
          <w:tblCellSpacing w:w="15" w:type="dxa"/>
        </w:trPr>
        <w:tc>
          <w:tcPr>
            <w:tcW w:w="577" w:type="dxa"/>
            <w:vAlign w:val="center"/>
          </w:tcPr>
          <w:p w:rsidR="00276F85" w:rsidRPr="00276F85" w:rsidRDefault="00276F85" w:rsidP="00276F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9" w:type="dxa"/>
            <w:tcBorders>
              <w:left w:val="single" w:sz="4" w:space="0" w:color="auto"/>
            </w:tcBorders>
            <w:vAlign w:val="center"/>
          </w:tcPr>
          <w:p w:rsidR="00276F85" w:rsidRPr="00506820" w:rsidRDefault="00276F85" w:rsidP="00276F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8" w:type="dxa"/>
            <w:tcBorders>
              <w:left w:val="single" w:sz="4" w:space="0" w:color="auto"/>
            </w:tcBorders>
            <w:vAlign w:val="center"/>
          </w:tcPr>
          <w:p w:rsidR="00276F85" w:rsidRPr="00506820" w:rsidRDefault="00276F85" w:rsidP="00276F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F65" w:rsidRPr="0070113D" w:rsidTr="00BF4938">
        <w:trPr>
          <w:trHeight w:val="2854"/>
          <w:tblCellSpacing w:w="15" w:type="dxa"/>
        </w:trPr>
        <w:tc>
          <w:tcPr>
            <w:tcW w:w="577" w:type="dxa"/>
            <w:tcBorders>
              <w:top w:val="single" w:sz="4" w:space="0" w:color="auto"/>
            </w:tcBorders>
            <w:vAlign w:val="center"/>
            <w:hideMark/>
          </w:tcPr>
          <w:p w:rsidR="00F54573" w:rsidRPr="00506820" w:rsidRDefault="00F54573" w:rsidP="00EC51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54573" w:rsidRPr="00506820" w:rsidRDefault="00B15EEA" w:rsidP="00C61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r w:rsidR="00C61C8A">
              <w:rPr>
                <w:rFonts w:ascii="Times New Roman" w:hAnsi="Times New Roman" w:cs="Times New Roman"/>
                <w:sz w:val="28"/>
                <w:szCs w:val="28"/>
              </w:rPr>
              <w:t> т</w:t>
            </w:r>
            <w:r w:rsidR="00407830" w:rsidRPr="00506820">
              <w:rPr>
                <w:rFonts w:ascii="Times New Roman" w:hAnsi="Times New Roman" w:cs="Times New Roman"/>
                <w:sz w:val="28"/>
                <w:szCs w:val="28"/>
              </w:rPr>
              <w:t>ехнічного</w:t>
            </w:r>
            <w:r w:rsidR="00C6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1C8A">
              <w:rPr>
                <w:rFonts w:ascii="Times New Roman" w:hAnsi="Times New Roman" w:cs="Times New Roman"/>
                <w:sz w:val="28"/>
                <w:szCs w:val="28"/>
              </w:rPr>
              <w:t>завдання на </w:t>
            </w: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інфо</w:t>
            </w:r>
            <w:proofErr w:type="spellEnd"/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рмацій</w:t>
            </w:r>
            <w:r w:rsidR="00C61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не забезпечення проекту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0113D" w:rsidRDefault="00B15EEA" w:rsidP="00AB7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Визначен</w:t>
            </w:r>
            <w:r w:rsidR="00FE7F65" w:rsidRPr="00506820">
              <w:rPr>
                <w:rFonts w:ascii="Times New Roman" w:hAnsi="Times New Roman" w:cs="Times New Roman"/>
                <w:sz w:val="28"/>
                <w:szCs w:val="28"/>
              </w:rPr>
              <w:t>ня напрямк</w:t>
            </w:r>
            <w:proofErr w:type="spellEnd"/>
            <w:r w:rsidR="00FE7F65" w:rsidRPr="00506820">
              <w:rPr>
                <w:rFonts w:ascii="Times New Roman" w:hAnsi="Times New Roman" w:cs="Times New Roman"/>
                <w:sz w:val="28"/>
                <w:szCs w:val="28"/>
              </w:rPr>
              <w:t>ів тематики, </w:t>
            </w:r>
            <w:r w:rsidR="00407830">
              <w:rPr>
                <w:rFonts w:ascii="Times New Roman" w:hAnsi="Times New Roman" w:cs="Times New Roman"/>
                <w:sz w:val="28"/>
                <w:szCs w:val="28"/>
              </w:rPr>
              <w:t>характери</w:t>
            </w:r>
            <w:r w:rsidR="00180D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78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тик об'єкта проектування, вимог до якості (достовірності),</w:t>
            </w:r>
            <w:r w:rsidR="007011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7011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представл</w:t>
            </w:r>
            <w:r w:rsidR="00AB7BEE" w:rsidRPr="00506820">
              <w:rPr>
                <w:rFonts w:ascii="Times New Roman" w:hAnsi="Times New Roman" w:cs="Times New Roman"/>
                <w:sz w:val="28"/>
                <w:szCs w:val="28"/>
              </w:rPr>
              <w:t>яється (в т.ч. </w:t>
            </w:r>
          </w:p>
          <w:p w:rsidR="0070113D" w:rsidRDefault="00F1072B" w:rsidP="007011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r w:rsidR="00AB7BEE" w:rsidRPr="00506820">
              <w:rPr>
                <w:rFonts w:ascii="Times New Roman" w:hAnsi="Times New Roman" w:cs="Times New Roman"/>
                <w:sz w:val="28"/>
                <w:szCs w:val="28"/>
              </w:rPr>
              <w:t> документів, бібліографія,</w:t>
            </w:r>
            <w:r w:rsidR="007011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5EEA" w:rsidRPr="00506820">
              <w:rPr>
                <w:rFonts w:ascii="Times New Roman" w:hAnsi="Times New Roman" w:cs="Times New Roman"/>
                <w:sz w:val="28"/>
                <w:szCs w:val="28"/>
              </w:rPr>
              <w:t>факто</w:t>
            </w:r>
            <w:r w:rsidR="00A308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15EEA" w:rsidRPr="0050682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0113D">
              <w:rPr>
                <w:rFonts w:ascii="Times New Roman" w:hAnsi="Times New Roman" w:cs="Times New Roman"/>
                <w:sz w:val="28"/>
                <w:szCs w:val="28"/>
              </w:rPr>
              <w:t>фія,</w:t>
            </w:r>
          </w:p>
          <w:p w:rsidR="00A3085E" w:rsidRDefault="00F1072B" w:rsidP="007011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глибина ретроспект</w:t>
            </w:r>
            <w:r w:rsidR="00A3085E">
              <w:rPr>
                <w:rFonts w:ascii="Times New Roman" w:hAnsi="Times New Roman" w:cs="Times New Roman"/>
                <w:sz w:val="28"/>
                <w:szCs w:val="28"/>
              </w:rPr>
              <w:t>ивног</w:t>
            </w:r>
            <w:proofErr w:type="spellEnd"/>
            <w:r w:rsidR="00A3085E">
              <w:rPr>
                <w:rFonts w:ascii="Times New Roman" w:hAnsi="Times New Roman" w:cs="Times New Roman"/>
                <w:sz w:val="28"/>
                <w:szCs w:val="28"/>
              </w:rPr>
              <w:t>о пошуку, терміни і</w:t>
            </w:r>
          </w:p>
          <w:p w:rsidR="00F54573" w:rsidRPr="0070113D" w:rsidRDefault="00A3085E" w:rsidP="00BF49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7F65" w:rsidRPr="00506820">
              <w:rPr>
                <w:rFonts w:ascii="Times New Roman" w:hAnsi="Times New Roman" w:cs="Times New Roman"/>
                <w:sz w:val="28"/>
                <w:szCs w:val="28"/>
              </w:rPr>
              <w:t>бсяги і</w:t>
            </w:r>
            <w:r w:rsidR="00F1072B" w:rsidRPr="00506820">
              <w:rPr>
                <w:rFonts w:ascii="Times New Roman" w:hAnsi="Times New Roman" w:cs="Times New Roman"/>
                <w:sz w:val="28"/>
                <w:szCs w:val="28"/>
              </w:rPr>
              <w:t>нформації). </w:t>
            </w:r>
            <w:proofErr w:type="spellStart"/>
            <w:r w:rsidR="00F1072B" w:rsidRPr="00506820">
              <w:rPr>
                <w:rFonts w:ascii="Times New Roman" w:hAnsi="Times New Roman" w:cs="Times New Roman"/>
                <w:sz w:val="28"/>
                <w:szCs w:val="28"/>
              </w:rPr>
              <w:t>Узгодження </w:t>
            </w:r>
            <w:r w:rsidR="00FE7F65" w:rsidRPr="00506820">
              <w:rPr>
                <w:rFonts w:ascii="Times New Roman" w:hAnsi="Times New Roman" w:cs="Times New Roman"/>
                <w:sz w:val="28"/>
                <w:szCs w:val="28"/>
              </w:rPr>
              <w:t>і </w:t>
            </w:r>
            <w:r w:rsidR="00B15EEA" w:rsidRPr="005068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B15EEA" w:rsidRPr="00506820">
              <w:rPr>
                <w:rFonts w:ascii="Times New Roman" w:hAnsi="Times New Roman" w:cs="Times New Roman"/>
                <w:sz w:val="28"/>
                <w:szCs w:val="28"/>
              </w:rPr>
              <w:t>атвердження технічного завдання.</w:t>
            </w:r>
          </w:p>
        </w:tc>
      </w:tr>
      <w:tr w:rsidR="00EB3448" w:rsidRPr="00545BB1" w:rsidTr="00BF4938">
        <w:trPr>
          <w:trHeight w:val="2267"/>
          <w:tblCellSpacing w:w="15" w:type="dxa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EB3448" w:rsidRPr="00506820" w:rsidRDefault="00EB3448" w:rsidP="00EC51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7CC8" w:rsidRPr="00506820" w:rsidRDefault="00EB3448" w:rsidP="00EC51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  <w:p w:rsidR="00EB3448" w:rsidRPr="00506820" w:rsidRDefault="005015E3" w:rsidP="00716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 організаційно-т</w:t>
            </w:r>
            <w:r w:rsidR="00EB3448" w:rsidRPr="00506820">
              <w:rPr>
                <w:rFonts w:ascii="Times New Roman" w:hAnsi="Times New Roman" w:cs="Times New Roman"/>
                <w:sz w:val="28"/>
                <w:szCs w:val="28"/>
              </w:rPr>
              <w:t>ехноло</w:t>
            </w: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3448" w:rsidRPr="00506820">
              <w:rPr>
                <w:rFonts w:ascii="Times New Roman" w:hAnsi="Times New Roman" w:cs="Times New Roman"/>
                <w:sz w:val="28"/>
                <w:szCs w:val="28"/>
              </w:rPr>
              <w:t>гіч</w:t>
            </w:r>
            <w:proofErr w:type="spellEnd"/>
            <w:r w:rsidR="00EB3448" w:rsidRPr="00506820">
              <w:rPr>
                <w:rFonts w:ascii="Times New Roman" w:hAnsi="Times New Roman" w:cs="Times New Roman"/>
                <w:sz w:val="28"/>
                <w:szCs w:val="28"/>
              </w:rPr>
              <w:t>ної підготовки інфор</w:t>
            </w:r>
            <w:r w:rsidR="007167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3448" w:rsidRPr="00506820">
              <w:rPr>
                <w:rFonts w:ascii="Times New Roman" w:hAnsi="Times New Roman" w:cs="Times New Roman"/>
                <w:sz w:val="28"/>
                <w:szCs w:val="28"/>
              </w:rPr>
              <w:t>маційного забезпечення проекту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448" w:rsidRPr="00506820" w:rsidRDefault="00EC516C" w:rsidP="00407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 робочого</w:t>
            </w:r>
            <w:r w:rsidRPr="0040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6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</w:t>
            </w:r>
            <w:proofErr w:type="spellEnd"/>
            <w:r w:rsidR="00F6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логічного </w:t>
            </w:r>
            <w:proofErr w:type="spellStart"/>
            <w:r w:rsidR="00EB3448" w:rsidRPr="0040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r w:rsidR="00EB3448" w:rsidRPr="005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інформаційного</w:t>
            </w:r>
            <w:r w:rsidR="00EB3448" w:rsidRPr="0040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B7BEE" w:rsidRPr="0040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AB7BEE" w:rsidRPr="005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7CC8" w:rsidRPr="005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proofErr w:type="spellStart"/>
            <w:r w:rsidR="004B7CC8" w:rsidRPr="005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B7CC8" w:rsidRPr="0040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B3448" w:rsidRPr="0040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="004B7CC8" w:rsidRPr="0040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4B7CC8" w:rsidRPr="005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технічного</w:t>
            </w:r>
            <w:r w:rsidR="004B7CC8" w:rsidRPr="0040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B3448" w:rsidRPr="0040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r w:rsidR="00EB3448" w:rsidRPr="005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і</w:t>
            </w:r>
            <w:r w:rsidR="00EB3448" w:rsidRPr="0040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типових про</w:t>
            </w:r>
            <w:r w:rsidR="00F6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B3448" w:rsidRPr="0040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r w:rsidR="0040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B3448" w:rsidRPr="0040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r w:rsidR="00EB3448" w:rsidRPr="005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Розраху</w:t>
            </w:r>
            <w:proofErr w:type="spellEnd"/>
            <w:r w:rsidR="00EB3448" w:rsidRPr="005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 трудомісткості, строків і вартості робіт.</w:t>
            </w:r>
          </w:p>
        </w:tc>
      </w:tr>
      <w:tr w:rsidR="0076608F" w:rsidRPr="00302269" w:rsidTr="00BF4938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76608F" w:rsidRPr="00506820" w:rsidRDefault="0076608F" w:rsidP="00F615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</w:tcPr>
          <w:p w:rsidR="0076608F" w:rsidRPr="00506820" w:rsidRDefault="0076608F" w:rsidP="00F6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Пошук, збір і обробка інформаційних матеріалів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</w:tcPr>
          <w:p w:rsidR="0076608F" w:rsidRPr="00506820" w:rsidRDefault="0076608F" w:rsidP="00F6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  Отримання інформаційних матеріалів в результаті обробки обраних масивів інформації. Аналіз отриманих матеріалів і їх обробка з метою доведення до вимог, установлених технічним завданням.</w:t>
            </w:r>
          </w:p>
        </w:tc>
      </w:tr>
    </w:tbl>
    <w:p w:rsidR="008D7E1E" w:rsidRDefault="008D7E1E">
      <w:r>
        <w:br w:type="page"/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119"/>
        <w:gridCol w:w="5953"/>
      </w:tblGrid>
      <w:tr w:rsidR="00EF370B" w:rsidRPr="00302269" w:rsidTr="00BF4938">
        <w:trPr>
          <w:trHeight w:val="692"/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70B" w:rsidRPr="00276F85" w:rsidRDefault="00EF370B" w:rsidP="00EF3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370B" w:rsidRPr="00506820" w:rsidRDefault="00EF370B" w:rsidP="00EF3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370B" w:rsidRPr="00506820" w:rsidRDefault="00EF370B" w:rsidP="00EF3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608F" w:rsidRPr="00302269" w:rsidTr="00BF4938">
        <w:trPr>
          <w:trHeight w:val="1166"/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08F" w:rsidRPr="008D7E1E" w:rsidRDefault="008D7E1E" w:rsidP="00EC51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8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6608F" w:rsidRPr="00506820" w:rsidRDefault="0076608F" w:rsidP="00E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Комплектація і передача інформаційних матеріалів замовнику</w:t>
            </w:r>
          </w:p>
        </w:tc>
        <w:tc>
          <w:tcPr>
            <w:tcW w:w="590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6608F" w:rsidRPr="00506820" w:rsidRDefault="0076608F" w:rsidP="00E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Підбір, копіювання та комплектація матеріалів. Передача матеріалів замовнику в обсягах і формах, встановлених завданням.</w:t>
            </w:r>
          </w:p>
        </w:tc>
      </w:tr>
      <w:tr w:rsidR="0076608F" w:rsidRPr="00302269" w:rsidTr="00BF4938">
        <w:trPr>
          <w:trHeight w:val="2298"/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8F" w:rsidRPr="008D7E1E" w:rsidRDefault="008D7E1E" w:rsidP="00EC51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8F" w:rsidRPr="00506820" w:rsidRDefault="0076608F" w:rsidP="00E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Використання отриманих інформаційних матеріалів для проектування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8F" w:rsidRPr="00506820" w:rsidRDefault="0076608F" w:rsidP="00E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  Застосування фахівцями підрозділу-замовника матеріалів для здійснення конкретних проектних розробок (розробки, обґрунтування, прийняття проектних рішень). Оцінка замовником результатів інформаційного забезпечення.</w:t>
            </w:r>
          </w:p>
        </w:tc>
      </w:tr>
      <w:tr w:rsidR="0076608F" w:rsidRPr="0076500D" w:rsidTr="00BF4938">
        <w:trPr>
          <w:tblCellSpacing w:w="15" w:type="dxa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8F" w:rsidRPr="008D7E1E" w:rsidRDefault="008D7E1E" w:rsidP="00EC51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8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6608F" w:rsidRPr="00506820" w:rsidRDefault="0076608F" w:rsidP="00E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Ведення спеціалізованих інформаційних фондів у виробничих підрозділах</w:t>
            </w:r>
          </w:p>
        </w:tc>
        <w:tc>
          <w:tcPr>
            <w:tcW w:w="590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6608F" w:rsidRPr="00506820" w:rsidRDefault="0076608F" w:rsidP="00E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820">
              <w:rPr>
                <w:rFonts w:ascii="Times New Roman" w:hAnsi="Times New Roman" w:cs="Times New Roman"/>
                <w:sz w:val="28"/>
                <w:szCs w:val="28"/>
              </w:rPr>
              <w:t>  Формування, розвиток і ведення в проектних підрозділах спеціалізованих фондів інформації, картотек і т.п. на традиційних і магнітних носіях.</w:t>
            </w:r>
          </w:p>
        </w:tc>
      </w:tr>
    </w:tbl>
    <w:p w:rsidR="00591543" w:rsidRDefault="00591543" w:rsidP="00A912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072B" w:rsidRDefault="00F1072B" w:rsidP="0061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2B">
        <w:rPr>
          <w:rFonts w:ascii="Times New Roman" w:hAnsi="Times New Roman" w:cs="Times New Roman"/>
          <w:sz w:val="28"/>
          <w:szCs w:val="28"/>
        </w:rPr>
        <w:t>Необхідність проведення кожної із зазначених в табл</w:t>
      </w:r>
      <w:r w:rsidR="004D0212">
        <w:rPr>
          <w:rFonts w:ascii="Times New Roman" w:hAnsi="Times New Roman" w:cs="Times New Roman"/>
          <w:sz w:val="28"/>
          <w:szCs w:val="28"/>
        </w:rPr>
        <w:t>иці</w:t>
      </w:r>
      <w:r w:rsidRPr="00F1072B">
        <w:rPr>
          <w:rFonts w:ascii="Times New Roman" w:hAnsi="Times New Roman" w:cs="Times New Roman"/>
          <w:sz w:val="28"/>
          <w:szCs w:val="28"/>
        </w:rPr>
        <w:t xml:space="preserve"> 1 технологічних операцій, послідовність їх виконання і склад завдань інформаційного забезпечення проектування визначаються розробником технологічного процесу в залежності від конкретних умов</w:t>
      </w:r>
      <w:r w:rsidR="002B353C" w:rsidRPr="002B353C">
        <w:rPr>
          <w:rFonts w:ascii="Times New Roman" w:hAnsi="Times New Roman" w:cs="Times New Roman"/>
          <w:sz w:val="28"/>
          <w:szCs w:val="28"/>
        </w:rPr>
        <w:t xml:space="preserve"> </w:t>
      </w:r>
      <w:r w:rsidR="00E837D5">
        <w:rPr>
          <w:rFonts w:ascii="Times New Roman" w:hAnsi="Times New Roman" w:cs="Times New Roman"/>
          <w:sz w:val="28"/>
          <w:szCs w:val="28"/>
        </w:rPr>
        <w:t>[22</w:t>
      </w:r>
      <w:r w:rsidR="00E837D5" w:rsidRPr="002B353C">
        <w:rPr>
          <w:rFonts w:ascii="Times New Roman" w:hAnsi="Times New Roman" w:cs="Times New Roman"/>
          <w:sz w:val="28"/>
          <w:szCs w:val="28"/>
        </w:rPr>
        <w:t>]</w:t>
      </w:r>
      <w:r w:rsidR="00E837D5" w:rsidRPr="00F1072B">
        <w:rPr>
          <w:rFonts w:ascii="Times New Roman" w:hAnsi="Times New Roman" w:cs="Times New Roman"/>
          <w:sz w:val="28"/>
          <w:szCs w:val="28"/>
        </w:rPr>
        <w:t>.</w:t>
      </w:r>
    </w:p>
    <w:p w:rsidR="00F1072B" w:rsidRDefault="00F1072B" w:rsidP="00591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2B">
        <w:rPr>
          <w:rFonts w:ascii="Times New Roman" w:hAnsi="Times New Roman" w:cs="Times New Roman"/>
          <w:sz w:val="28"/>
          <w:szCs w:val="28"/>
        </w:rPr>
        <w:t xml:space="preserve">Методичне і матеріально-технічне забезпечення робіт повинно </w:t>
      </w:r>
      <w:r w:rsidR="00EB3448" w:rsidRPr="00F1072B">
        <w:rPr>
          <w:rFonts w:ascii="Times New Roman" w:hAnsi="Times New Roman" w:cs="Times New Roman"/>
          <w:sz w:val="28"/>
          <w:szCs w:val="28"/>
        </w:rPr>
        <w:t>ґрунтуватися</w:t>
      </w:r>
      <w:r w:rsidRPr="00F1072B">
        <w:rPr>
          <w:rFonts w:ascii="Times New Roman" w:hAnsi="Times New Roman" w:cs="Times New Roman"/>
          <w:sz w:val="28"/>
          <w:szCs w:val="28"/>
        </w:rPr>
        <w:t xml:space="preserve"> на прогресивних інформаційних технологіях, в тому числі з використанням мереж </w:t>
      </w:r>
      <w:proofErr w:type="spellStart"/>
      <w:r w:rsidR="004F0F47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Pr="00F1072B">
        <w:rPr>
          <w:rFonts w:ascii="Times New Roman" w:hAnsi="Times New Roman" w:cs="Times New Roman"/>
          <w:sz w:val="28"/>
          <w:szCs w:val="28"/>
        </w:rPr>
        <w:t xml:space="preserve"> і передачі даних, а також обчислювальної техніки для пошуку, отримання і обробки інформації.</w:t>
      </w:r>
    </w:p>
    <w:p w:rsidR="00117D15" w:rsidRDefault="004F0F47" w:rsidP="00591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«Інформаційне забезпечення</w:t>
      </w:r>
      <w:r w:rsidR="00F1072B" w:rsidRPr="00F1072B">
        <w:rPr>
          <w:rFonts w:ascii="Times New Roman" w:hAnsi="Times New Roman" w:cs="Times New Roman"/>
          <w:sz w:val="28"/>
          <w:szCs w:val="28"/>
        </w:rPr>
        <w:t xml:space="preserve"> включає сукупність єдиної системи показників, потоків інформації - варіантів організації документообігу; систем класифікації та кодування економічної інформації, уніфіковану систему документації та різні інформаційні масиви (файли), що зберігаються в машині і на машинних носіях і мають різну ступінь організації. Найбільш складною організацією є банк даних, що включає масиви для вирішення регламентних завдань, видачі довідок і обміну</w:t>
      </w:r>
      <w:r w:rsidR="004D35E1">
        <w:rPr>
          <w:rFonts w:ascii="Times New Roman" w:hAnsi="Times New Roman" w:cs="Times New Roman"/>
          <w:sz w:val="28"/>
          <w:szCs w:val="28"/>
        </w:rPr>
        <w:t xml:space="preserve"> інформацією між користувачами.</w:t>
      </w:r>
    </w:p>
    <w:p w:rsidR="00F1072B" w:rsidRDefault="00F1072B" w:rsidP="00591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2B">
        <w:rPr>
          <w:rFonts w:ascii="Times New Roman" w:hAnsi="Times New Roman" w:cs="Times New Roman"/>
          <w:sz w:val="28"/>
          <w:szCs w:val="28"/>
        </w:rPr>
        <w:lastRenderedPageBreak/>
        <w:t xml:space="preserve">В ході розробки </w:t>
      </w:r>
      <w:r w:rsidR="004F0F47">
        <w:rPr>
          <w:rFonts w:ascii="Times New Roman" w:hAnsi="Times New Roman" w:cs="Times New Roman"/>
          <w:sz w:val="28"/>
          <w:szCs w:val="28"/>
        </w:rPr>
        <w:t>інформаційного забезпечення</w:t>
      </w:r>
      <w:r w:rsidRPr="00F1072B">
        <w:rPr>
          <w:rFonts w:ascii="Times New Roman" w:hAnsi="Times New Roman" w:cs="Times New Roman"/>
          <w:sz w:val="28"/>
          <w:szCs w:val="28"/>
        </w:rPr>
        <w:t xml:space="preserve"> визначаються склад показників, необхідних для вирішення економічних завдань різних функцій управління, їх обсяг</w:t>
      </w:r>
      <w:r w:rsidR="00340586">
        <w:rPr>
          <w:rFonts w:ascii="Times New Roman" w:hAnsi="Times New Roman" w:cs="Times New Roman"/>
          <w:sz w:val="28"/>
          <w:szCs w:val="28"/>
        </w:rPr>
        <w:t>,</w:t>
      </w:r>
      <w:r w:rsidRPr="00F1072B">
        <w:rPr>
          <w:rFonts w:ascii="Times New Roman" w:hAnsi="Times New Roman" w:cs="Times New Roman"/>
          <w:sz w:val="28"/>
          <w:szCs w:val="28"/>
        </w:rPr>
        <w:t xml:space="preserve"> тимчасові характеристики та інформаційні зв'язки. Складаються різні класифікатори і коди, визначається склад вхідних і вихідних документів по кожному завданню, ведеться організація інформаційного фонду, визначається склад бази даних.</w:t>
      </w:r>
    </w:p>
    <w:p w:rsidR="00F1072B" w:rsidRDefault="00F1072B" w:rsidP="00591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2B">
        <w:rPr>
          <w:rFonts w:ascii="Times New Roman" w:hAnsi="Times New Roman" w:cs="Times New Roman"/>
          <w:sz w:val="28"/>
          <w:szCs w:val="28"/>
        </w:rPr>
        <w:t xml:space="preserve">Мета розробки </w:t>
      </w:r>
      <w:r w:rsidR="001A5E3F">
        <w:rPr>
          <w:rFonts w:ascii="Times New Roman" w:hAnsi="Times New Roman" w:cs="Times New Roman"/>
          <w:sz w:val="28"/>
          <w:szCs w:val="28"/>
        </w:rPr>
        <w:t>інформаційного</w:t>
      </w:r>
      <w:r w:rsidRPr="00F1072B">
        <w:rPr>
          <w:rFonts w:ascii="Times New Roman" w:hAnsi="Times New Roman" w:cs="Times New Roman"/>
          <w:sz w:val="28"/>
          <w:szCs w:val="28"/>
        </w:rPr>
        <w:t xml:space="preserve"> </w:t>
      </w:r>
      <w:r w:rsidR="001A5E3F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F1072B">
        <w:rPr>
          <w:rFonts w:ascii="Times New Roman" w:hAnsi="Times New Roman" w:cs="Times New Roman"/>
          <w:sz w:val="28"/>
          <w:szCs w:val="28"/>
        </w:rPr>
        <w:t>інформаційн</w:t>
      </w:r>
      <w:r w:rsidR="006B5C12">
        <w:rPr>
          <w:rFonts w:ascii="Times New Roman" w:hAnsi="Times New Roman" w:cs="Times New Roman"/>
          <w:sz w:val="28"/>
          <w:szCs w:val="28"/>
        </w:rPr>
        <w:t>и</w:t>
      </w:r>
      <w:r w:rsidRPr="00F1072B">
        <w:rPr>
          <w:rFonts w:ascii="Times New Roman" w:hAnsi="Times New Roman" w:cs="Times New Roman"/>
          <w:sz w:val="28"/>
          <w:szCs w:val="28"/>
        </w:rPr>
        <w:t>х технологій - підвищення якості управління організацією на основі підвищення достовірності та своєчасності даних, необхідних для прийняття управлінських рішень.</w:t>
      </w:r>
    </w:p>
    <w:p w:rsidR="00277164" w:rsidRDefault="00F1072B" w:rsidP="00591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2B">
        <w:rPr>
          <w:rFonts w:ascii="Times New Roman" w:hAnsi="Times New Roman" w:cs="Times New Roman"/>
          <w:sz w:val="28"/>
          <w:szCs w:val="28"/>
        </w:rPr>
        <w:t>Основне призначення - забезпечувати таку організацію і подання інформації, які відповідали б будь-яким вимогам користувачів, а також умовами автоматизованих технологій.</w:t>
      </w:r>
    </w:p>
    <w:p w:rsidR="00F1072B" w:rsidRDefault="00F1072B" w:rsidP="00CC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2B">
        <w:rPr>
          <w:rFonts w:ascii="Times New Roman" w:hAnsi="Times New Roman" w:cs="Times New Roman"/>
          <w:sz w:val="28"/>
          <w:szCs w:val="28"/>
        </w:rPr>
        <w:t>Призначення інформа</w:t>
      </w:r>
      <w:r w:rsidR="00BD54D7">
        <w:rPr>
          <w:rFonts w:ascii="Times New Roman" w:hAnsi="Times New Roman" w:cs="Times New Roman"/>
          <w:sz w:val="28"/>
          <w:szCs w:val="28"/>
        </w:rPr>
        <w:t>ційного забезпечення обумовлює</w:t>
      </w:r>
      <w:r w:rsidRPr="00F1072B">
        <w:rPr>
          <w:rFonts w:ascii="Times New Roman" w:hAnsi="Times New Roman" w:cs="Times New Roman"/>
          <w:sz w:val="28"/>
          <w:szCs w:val="28"/>
        </w:rPr>
        <w:t xml:space="preserve"> вимоги, що пред'являються до нього</w:t>
      </w:r>
      <w:r w:rsidR="00256849">
        <w:rPr>
          <w:rFonts w:ascii="Times New Roman" w:hAnsi="Times New Roman" w:cs="Times New Roman"/>
          <w:sz w:val="28"/>
          <w:szCs w:val="28"/>
        </w:rPr>
        <w:t>:</w:t>
      </w:r>
      <w:r w:rsidR="00DC3006">
        <w:rPr>
          <w:rFonts w:ascii="Times New Roman" w:hAnsi="Times New Roman" w:cs="Times New Roman"/>
          <w:sz w:val="28"/>
          <w:szCs w:val="28"/>
        </w:rPr>
        <w:t xml:space="preserve"> </w:t>
      </w:r>
      <w:r w:rsidR="00256849">
        <w:rPr>
          <w:rFonts w:ascii="Times New Roman" w:hAnsi="Times New Roman" w:cs="Times New Roman"/>
          <w:sz w:val="28"/>
          <w:szCs w:val="28"/>
        </w:rPr>
        <w:t>п</w:t>
      </w:r>
      <w:r w:rsidRPr="00F1072B">
        <w:rPr>
          <w:rFonts w:ascii="Times New Roman" w:hAnsi="Times New Roman" w:cs="Times New Roman"/>
          <w:sz w:val="28"/>
          <w:szCs w:val="28"/>
        </w:rPr>
        <w:t xml:space="preserve">редставляти повну, достовірну та своєчасну інформацію для реалізації всіх розрахунків і процесів прийняття управлінських рішень в функціональних підсистемах </w:t>
      </w:r>
      <w:r w:rsidR="00E9740D">
        <w:rPr>
          <w:rFonts w:ascii="Times New Roman" w:hAnsi="Times New Roman" w:cs="Times New Roman"/>
          <w:sz w:val="28"/>
          <w:szCs w:val="28"/>
        </w:rPr>
        <w:t>інформаційних технологій</w:t>
      </w:r>
      <w:r w:rsidRPr="00F1072B">
        <w:rPr>
          <w:rFonts w:ascii="Times New Roman" w:hAnsi="Times New Roman" w:cs="Times New Roman"/>
          <w:sz w:val="28"/>
          <w:szCs w:val="28"/>
        </w:rPr>
        <w:t xml:space="preserve"> з мінімумом витрат на її збір, зберігання, пошук, обробку і передачу</w:t>
      </w:r>
      <w:r w:rsidR="00256849">
        <w:rPr>
          <w:rFonts w:ascii="Times New Roman" w:hAnsi="Times New Roman" w:cs="Times New Roman"/>
          <w:sz w:val="28"/>
          <w:szCs w:val="28"/>
        </w:rPr>
        <w:t>,</w:t>
      </w:r>
      <w:r w:rsidR="0027132A">
        <w:rPr>
          <w:rFonts w:ascii="Times New Roman" w:hAnsi="Times New Roman" w:cs="Times New Roman"/>
          <w:sz w:val="28"/>
          <w:szCs w:val="28"/>
        </w:rPr>
        <w:t xml:space="preserve"> </w:t>
      </w:r>
      <w:r w:rsidR="00256849">
        <w:rPr>
          <w:rFonts w:ascii="Times New Roman" w:hAnsi="Times New Roman" w:cs="Times New Roman"/>
          <w:sz w:val="28"/>
          <w:szCs w:val="28"/>
        </w:rPr>
        <w:t>з</w:t>
      </w:r>
      <w:r w:rsidRPr="00F1072B">
        <w:rPr>
          <w:rFonts w:ascii="Times New Roman" w:hAnsi="Times New Roman" w:cs="Times New Roman"/>
          <w:sz w:val="28"/>
          <w:szCs w:val="28"/>
        </w:rPr>
        <w:t>абезпечувати взаємне узгодження завдань функціональних підсистем на основі однозначного формалізованого опису їх входів і виходів на рівні показників і документів</w:t>
      </w:r>
      <w:r w:rsidR="002B353C" w:rsidRPr="002B353C">
        <w:rPr>
          <w:rFonts w:ascii="Times New Roman" w:hAnsi="Times New Roman" w:cs="Times New Roman"/>
          <w:sz w:val="28"/>
          <w:szCs w:val="28"/>
        </w:rPr>
        <w:t>»</w:t>
      </w:r>
      <w:r w:rsidR="0027132A" w:rsidRPr="0027132A">
        <w:rPr>
          <w:rFonts w:ascii="Times New Roman" w:hAnsi="Times New Roman" w:cs="Times New Roman"/>
          <w:sz w:val="28"/>
          <w:szCs w:val="28"/>
        </w:rPr>
        <w:t xml:space="preserve"> </w:t>
      </w:r>
      <w:r w:rsidR="0027132A" w:rsidRPr="002B353C">
        <w:rPr>
          <w:rFonts w:ascii="Times New Roman" w:hAnsi="Times New Roman" w:cs="Times New Roman"/>
          <w:sz w:val="28"/>
          <w:szCs w:val="28"/>
        </w:rPr>
        <w:t>[</w:t>
      </w:r>
      <w:r w:rsidR="0027132A">
        <w:rPr>
          <w:rFonts w:ascii="Times New Roman" w:hAnsi="Times New Roman" w:cs="Times New Roman"/>
          <w:sz w:val="28"/>
          <w:szCs w:val="28"/>
        </w:rPr>
        <w:t>1</w:t>
      </w:r>
      <w:r w:rsidR="0027132A" w:rsidRPr="00C41FE4">
        <w:rPr>
          <w:rFonts w:ascii="Times New Roman" w:hAnsi="Times New Roman" w:cs="Times New Roman"/>
          <w:sz w:val="28"/>
          <w:szCs w:val="28"/>
        </w:rPr>
        <w:t>6</w:t>
      </w:r>
      <w:r w:rsidR="0027132A" w:rsidRPr="002B353C">
        <w:rPr>
          <w:rFonts w:ascii="Times New Roman" w:hAnsi="Times New Roman" w:cs="Times New Roman"/>
          <w:sz w:val="28"/>
          <w:szCs w:val="28"/>
        </w:rPr>
        <w:t>]</w:t>
      </w:r>
      <w:r w:rsidR="0027132A" w:rsidRPr="00F1072B">
        <w:rPr>
          <w:rFonts w:ascii="Times New Roman" w:hAnsi="Times New Roman" w:cs="Times New Roman"/>
          <w:sz w:val="28"/>
          <w:szCs w:val="28"/>
        </w:rPr>
        <w:t>.</w:t>
      </w:r>
    </w:p>
    <w:p w:rsidR="00EB3448" w:rsidRDefault="00F1072B" w:rsidP="00CC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72B">
        <w:rPr>
          <w:rFonts w:ascii="Times New Roman" w:hAnsi="Times New Roman" w:cs="Times New Roman"/>
          <w:sz w:val="28"/>
          <w:szCs w:val="28"/>
        </w:rPr>
        <w:t>Політематичн</w:t>
      </w:r>
      <w:r w:rsidR="00A46B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072B">
        <w:rPr>
          <w:rFonts w:ascii="Times New Roman" w:hAnsi="Times New Roman" w:cs="Times New Roman"/>
          <w:sz w:val="28"/>
          <w:szCs w:val="28"/>
        </w:rPr>
        <w:t xml:space="preserve"> і спеціалізовані види інформаційного забезпечення здійснюються на основі збору і обробки інформації, яка централізовано і на постійній основі надходить з різних джерел в рамках державної, галузевої системи інформації.</w:t>
      </w:r>
    </w:p>
    <w:p w:rsidR="00965AC2" w:rsidRPr="00F1072B" w:rsidRDefault="008A5164" w:rsidP="0074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2B">
        <w:rPr>
          <w:rFonts w:ascii="Times New Roman" w:hAnsi="Times New Roman" w:cs="Times New Roman"/>
          <w:sz w:val="28"/>
          <w:szCs w:val="28"/>
        </w:rPr>
        <w:t xml:space="preserve">Технологія проектування та засоби, що використовуються інженерами в процесі роботи повинні оновлюватися з урахуванням новітньої науково-технічної інформації, що публікується в відповідних виданнях. Потрібне постійне оновлення технічних засобів, що сприяють розвитку та вдосконаленню навичок інженерів, дозволяють оперативно вирішувати складні технологічні </w:t>
      </w:r>
      <w:r w:rsidR="0027132A">
        <w:rPr>
          <w:rFonts w:ascii="Times New Roman" w:hAnsi="Times New Roman" w:cs="Times New Roman"/>
          <w:sz w:val="28"/>
          <w:szCs w:val="28"/>
        </w:rPr>
        <w:t>задачі за менший проміжок часу.</w:t>
      </w:r>
    </w:p>
    <w:p w:rsidR="00DC3006" w:rsidRDefault="00DC3006" w:rsidP="00CC46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DC3006">
        <w:rPr>
          <w:rFonts w:ascii="Times New Roman" w:hAnsi="Times New Roman" w:cs="Times New Roman"/>
          <w:sz w:val="28"/>
          <w:szCs w:val="28"/>
        </w:rPr>
        <w:lastRenderedPageBreak/>
        <w:t>В процесі роботи проектного інституту здійснюється обробка великих масивів інформації, синтезування з отриманої інформації необхідних документів</w:t>
      </w:r>
      <w:r>
        <w:t>.</w:t>
      </w:r>
    </w:p>
    <w:p w:rsidR="00DC3006" w:rsidRDefault="00DC3006" w:rsidP="00CC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06">
        <w:rPr>
          <w:rFonts w:ascii="Times New Roman" w:hAnsi="Times New Roman" w:cs="Times New Roman"/>
          <w:sz w:val="28"/>
          <w:szCs w:val="28"/>
        </w:rPr>
        <w:t>«Синтезування інформації має принципове значення для вдосконалення аналітико-синтетичної інформації, а також показує шлях підвищення ефективності інформаційного забезпечення науки та виробництва. Інформування споживачів на основі синтезування інформації дозволяє, по-перше, підвищити науково-технічний рівень прийнятих рішень</w:t>
      </w:r>
      <w:r w:rsidR="00A4036C">
        <w:rPr>
          <w:rFonts w:ascii="Times New Roman" w:hAnsi="Times New Roman" w:cs="Times New Roman"/>
          <w:sz w:val="28"/>
          <w:szCs w:val="28"/>
        </w:rPr>
        <w:t>;</w:t>
      </w:r>
      <w:r w:rsidRPr="00DC3006">
        <w:rPr>
          <w:rFonts w:ascii="Times New Roman" w:hAnsi="Times New Roman" w:cs="Times New Roman"/>
          <w:sz w:val="28"/>
          <w:szCs w:val="28"/>
        </w:rPr>
        <w:t xml:space="preserve"> по-друге, знизити вартіст</w:t>
      </w:r>
      <w:r w:rsidR="00A4036C">
        <w:rPr>
          <w:rFonts w:ascii="Times New Roman" w:hAnsi="Times New Roman" w:cs="Times New Roman"/>
          <w:sz w:val="28"/>
          <w:szCs w:val="28"/>
        </w:rPr>
        <w:t>ь наукових і технічних розробок;</w:t>
      </w:r>
      <w:r w:rsidRPr="00DC3006">
        <w:rPr>
          <w:rFonts w:ascii="Times New Roman" w:hAnsi="Times New Roman" w:cs="Times New Roman"/>
          <w:sz w:val="28"/>
          <w:szCs w:val="28"/>
        </w:rPr>
        <w:t xml:space="preserve"> по-третє, скоротити тривалість досліджень, конструювання та проектування.</w:t>
      </w:r>
    </w:p>
    <w:p w:rsidR="00CF1BE8" w:rsidRDefault="00DC3006" w:rsidP="00CC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06">
        <w:rPr>
          <w:rFonts w:ascii="Times New Roman" w:hAnsi="Times New Roman" w:cs="Times New Roman"/>
          <w:sz w:val="28"/>
          <w:szCs w:val="28"/>
        </w:rPr>
        <w:t xml:space="preserve">На сучасному етапі науково-технічної революції </w:t>
      </w:r>
      <w:proofErr w:type="spellStart"/>
      <w:r w:rsidRPr="00DC300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посилююче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06">
        <w:rPr>
          <w:rFonts w:ascii="Times New Roman" w:hAnsi="Times New Roman" w:cs="Times New Roman"/>
          <w:sz w:val="28"/>
          <w:szCs w:val="28"/>
        </w:rPr>
        <w:t>взаємопроникнення наук підвищує ступінь розсіювання ланцюгової інформації, розкиданої по різних джерелах. Причому необхідні відомості по конкретній проблемі найчастіше можуть бути поміщені в таких джерелах, які не мають відношення до досліджуваного питання. Розсіювання корисної інформації призводить не тільки до втрати відомостей, а й до неможливості отримання сукупності фактів. Таким чином, зростає необхідність якісного перетворення інформації, видачі синтезованих відомостей.</w:t>
      </w:r>
    </w:p>
    <w:p w:rsidR="00EB3448" w:rsidRDefault="00CF1BE8" w:rsidP="00CC464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BE8">
        <w:rPr>
          <w:sz w:val="28"/>
          <w:szCs w:val="28"/>
        </w:rPr>
        <w:t>Рівень синтезу інформації в сучасних умовах залежить від інтенсивного розвитку і інтеграції науки, техніки і виробництва. Безперервне збільшення номенклатури та ускладнення конструкцій об'єктів техніки все в більшій мірі вимагають синтезованої інформації. Інтерес до неї викликаний необхідністю підвищення ефективності та якості проведення дослідних, конструкторських і проектних робіт</w:t>
      </w:r>
      <w:r w:rsidR="0027132A">
        <w:rPr>
          <w:sz w:val="28"/>
          <w:szCs w:val="28"/>
        </w:rPr>
        <w:t xml:space="preserve"> </w:t>
      </w:r>
      <w:r w:rsidR="0027132A" w:rsidRPr="000B0FF3">
        <w:rPr>
          <w:sz w:val="28"/>
          <w:szCs w:val="28"/>
        </w:rPr>
        <w:t>[</w:t>
      </w:r>
      <w:r w:rsidR="0027132A">
        <w:rPr>
          <w:sz w:val="28"/>
          <w:szCs w:val="28"/>
        </w:rPr>
        <w:t>17</w:t>
      </w:r>
      <w:r w:rsidR="0027132A" w:rsidRPr="000B0FF3">
        <w:rPr>
          <w:sz w:val="28"/>
          <w:szCs w:val="28"/>
        </w:rPr>
        <w:t>]</w:t>
      </w:r>
      <w:r w:rsidR="0027132A">
        <w:rPr>
          <w:sz w:val="28"/>
          <w:szCs w:val="28"/>
        </w:rPr>
        <w:t>.</w:t>
      </w:r>
    </w:p>
    <w:p w:rsidR="002E4F11" w:rsidRDefault="00CF1BE8" w:rsidP="006306F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BE8">
        <w:rPr>
          <w:sz w:val="28"/>
          <w:szCs w:val="28"/>
        </w:rPr>
        <w:t>Споживання узагальненої інформації, невід'ємною частиною якої є синтезовані документи (бібліографічні покажчики літератури, збірки інформаційних матері</w:t>
      </w:r>
      <w:r w:rsidR="00256849">
        <w:rPr>
          <w:sz w:val="28"/>
          <w:szCs w:val="28"/>
        </w:rPr>
        <w:t>алів, огляди, щорічні доповіді) с</w:t>
      </w:r>
      <w:r w:rsidRPr="00CF1BE8">
        <w:rPr>
          <w:sz w:val="28"/>
          <w:szCs w:val="28"/>
        </w:rPr>
        <w:t>прияє підвищенню ефективності функціо</w:t>
      </w:r>
      <w:r>
        <w:rPr>
          <w:sz w:val="28"/>
          <w:szCs w:val="28"/>
        </w:rPr>
        <w:t>нуван</w:t>
      </w:r>
      <w:r w:rsidRPr="00CF1BE8">
        <w:rPr>
          <w:sz w:val="28"/>
          <w:szCs w:val="28"/>
        </w:rPr>
        <w:t xml:space="preserve">ня будь-якого </w:t>
      </w:r>
      <w:r w:rsidR="000F01E4">
        <w:rPr>
          <w:sz w:val="28"/>
          <w:szCs w:val="28"/>
        </w:rPr>
        <w:t>відділу</w:t>
      </w:r>
      <w:r w:rsidRPr="00CF1BE8">
        <w:rPr>
          <w:sz w:val="28"/>
          <w:szCs w:val="28"/>
        </w:rPr>
        <w:t xml:space="preserve">. В даний час неможливо домогтися скільки-небудь істотного підвищення рівня і поліпшення якості розробок без використання синтезованої інформації, яка являє собою </w:t>
      </w:r>
      <w:r w:rsidRPr="00CF1BE8">
        <w:rPr>
          <w:sz w:val="28"/>
          <w:szCs w:val="28"/>
        </w:rPr>
        <w:lastRenderedPageBreak/>
        <w:t xml:space="preserve">своєрідний акумулятор нових ідей і рішень. </w:t>
      </w:r>
      <w:r w:rsidR="00C2195A">
        <w:rPr>
          <w:sz w:val="28"/>
          <w:szCs w:val="28"/>
        </w:rPr>
        <w:t>Від рівня синтезу інформації, тобто</w:t>
      </w:r>
      <w:r w:rsidRPr="00CF1BE8">
        <w:rPr>
          <w:sz w:val="28"/>
          <w:szCs w:val="28"/>
        </w:rPr>
        <w:t xml:space="preserve"> від того, наскільки повно, всебічно і гл</w:t>
      </w:r>
      <w:r w:rsidR="0018221D">
        <w:rPr>
          <w:sz w:val="28"/>
          <w:szCs w:val="28"/>
        </w:rPr>
        <w:t xml:space="preserve">ибоко </w:t>
      </w:r>
      <w:r w:rsidRPr="00CF1BE8">
        <w:rPr>
          <w:sz w:val="28"/>
          <w:szCs w:val="28"/>
        </w:rPr>
        <w:t>узагальнена інформація, в значній мірі залежить успіх науково-технічної діяльності. Така синтезована інформація служить основою для вироблення стратегії дослідних, конструкторських і проектних робіт»</w:t>
      </w:r>
      <w:r w:rsidR="0027132A" w:rsidRPr="0027132A">
        <w:rPr>
          <w:sz w:val="28"/>
          <w:szCs w:val="28"/>
        </w:rPr>
        <w:t xml:space="preserve"> </w:t>
      </w:r>
      <w:r w:rsidR="0027132A" w:rsidRPr="00CF1BE8">
        <w:rPr>
          <w:sz w:val="28"/>
          <w:szCs w:val="28"/>
        </w:rPr>
        <w:t>[</w:t>
      </w:r>
      <w:r w:rsidR="0027132A">
        <w:rPr>
          <w:sz w:val="28"/>
          <w:szCs w:val="28"/>
        </w:rPr>
        <w:t>5</w:t>
      </w:r>
      <w:r w:rsidR="0027132A" w:rsidRPr="00CF1BE8">
        <w:rPr>
          <w:sz w:val="28"/>
          <w:szCs w:val="28"/>
        </w:rPr>
        <w:t>]</w:t>
      </w:r>
      <w:r w:rsidR="0027132A">
        <w:rPr>
          <w:sz w:val="28"/>
          <w:szCs w:val="28"/>
        </w:rPr>
        <w:t>.</w:t>
      </w:r>
    </w:p>
    <w:p w:rsidR="00CF1BE8" w:rsidRPr="00CF1BE8" w:rsidRDefault="00CF1BE8" w:rsidP="005950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BE8">
        <w:rPr>
          <w:sz w:val="28"/>
          <w:szCs w:val="28"/>
        </w:rPr>
        <w:t>Інформаційне забезпечення проектування в проектній організації має здійснюватися на основі процедур, задокументованих у формі відповідного приватного технологічного процесу.</w:t>
      </w:r>
    </w:p>
    <w:p w:rsidR="00536A7E" w:rsidRPr="00040319" w:rsidRDefault="00144576" w:rsidP="007425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DC">
        <w:rPr>
          <w:rFonts w:ascii="Times New Roman" w:hAnsi="Times New Roman" w:cs="Times New Roman"/>
          <w:sz w:val="28"/>
          <w:szCs w:val="28"/>
        </w:rPr>
        <w:t>«</w:t>
      </w:r>
      <w:r w:rsidR="0084564C" w:rsidRPr="00795CDC">
        <w:rPr>
          <w:rFonts w:ascii="Times New Roman" w:hAnsi="Times New Roman" w:cs="Times New Roman"/>
          <w:sz w:val="28"/>
          <w:szCs w:val="28"/>
        </w:rPr>
        <w:t>Тому продукт,</w:t>
      </w:r>
      <w:r w:rsidR="0084564C" w:rsidRPr="00CF1BE8">
        <w:rPr>
          <w:rFonts w:ascii="Times New Roman" w:hAnsi="Times New Roman" w:cs="Times New Roman"/>
          <w:sz w:val="28"/>
          <w:szCs w:val="28"/>
        </w:rPr>
        <w:t xml:space="preserve"> створений</w:t>
      </w:r>
      <w:r w:rsidR="0084564C" w:rsidRPr="00795CDC">
        <w:rPr>
          <w:rFonts w:ascii="Times New Roman" w:hAnsi="Times New Roman" w:cs="Times New Roman"/>
          <w:sz w:val="28"/>
          <w:szCs w:val="28"/>
        </w:rPr>
        <w:t xml:space="preserve"> </w:t>
      </w:r>
      <w:r w:rsidR="00040319">
        <w:rPr>
          <w:rFonts w:ascii="Times New Roman" w:hAnsi="Times New Roman" w:cs="Times New Roman"/>
          <w:sz w:val="28"/>
          <w:szCs w:val="28"/>
        </w:rPr>
        <w:t>в</w:t>
      </w:r>
      <w:r w:rsidR="0084564C" w:rsidRPr="00040319">
        <w:rPr>
          <w:rFonts w:ascii="Times New Roman" w:hAnsi="Times New Roman" w:cs="Times New Roman"/>
          <w:sz w:val="28"/>
          <w:szCs w:val="28"/>
        </w:rPr>
        <w:t xml:space="preserve"> результаті інформаційно-аналітичного процесу</w:t>
      </w:r>
      <w:r w:rsidR="00040319">
        <w:rPr>
          <w:rFonts w:ascii="Times New Roman" w:hAnsi="Times New Roman" w:cs="Times New Roman"/>
          <w:sz w:val="28"/>
          <w:szCs w:val="28"/>
        </w:rPr>
        <w:t>,</w:t>
      </w:r>
      <w:r w:rsidR="0084564C" w:rsidRPr="00795CDC">
        <w:rPr>
          <w:rFonts w:ascii="Times New Roman" w:hAnsi="Times New Roman" w:cs="Times New Roman"/>
          <w:sz w:val="28"/>
          <w:szCs w:val="28"/>
        </w:rPr>
        <w:t xml:space="preserve"> повинен бути</w:t>
      </w:r>
      <w:r w:rsidR="0084564C" w:rsidRPr="00040319">
        <w:rPr>
          <w:rFonts w:ascii="Times New Roman" w:hAnsi="Times New Roman" w:cs="Times New Roman"/>
          <w:sz w:val="28"/>
          <w:szCs w:val="28"/>
        </w:rPr>
        <w:t xml:space="preserve"> придатним</w:t>
      </w:r>
      <w:r w:rsidR="0084564C" w:rsidRPr="00795CDC">
        <w:rPr>
          <w:rFonts w:ascii="Times New Roman" w:hAnsi="Times New Roman" w:cs="Times New Roman"/>
          <w:sz w:val="28"/>
          <w:szCs w:val="28"/>
        </w:rPr>
        <w:t xml:space="preserve"> для</w:t>
      </w:r>
      <w:r w:rsidR="0084564C" w:rsidRPr="00040319">
        <w:rPr>
          <w:rFonts w:ascii="Times New Roman" w:hAnsi="Times New Roman" w:cs="Times New Roman"/>
          <w:sz w:val="28"/>
          <w:szCs w:val="28"/>
        </w:rPr>
        <w:t xml:space="preserve"> використання замовником</w:t>
      </w:r>
      <w:r w:rsidR="0084564C" w:rsidRPr="00795CDC">
        <w:rPr>
          <w:rFonts w:ascii="Times New Roman" w:hAnsi="Times New Roman" w:cs="Times New Roman"/>
          <w:sz w:val="28"/>
          <w:szCs w:val="28"/>
        </w:rPr>
        <w:t>,</w:t>
      </w:r>
      <w:r w:rsidR="0084564C" w:rsidRPr="00040319">
        <w:rPr>
          <w:rFonts w:ascii="Times New Roman" w:hAnsi="Times New Roman" w:cs="Times New Roman"/>
          <w:sz w:val="28"/>
          <w:szCs w:val="28"/>
        </w:rPr>
        <w:t xml:space="preserve"> корисним</w:t>
      </w:r>
      <w:r w:rsidR="0084564C" w:rsidRPr="00795CDC">
        <w:rPr>
          <w:rFonts w:ascii="Times New Roman" w:hAnsi="Times New Roman" w:cs="Times New Roman"/>
          <w:sz w:val="28"/>
          <w:szCs w:val="28"/>
        </w:rPr>
        <w:t xml:space="preserve"> для</w:t>
      </w:r>
      <w:r w:rsidR="0084564C" w:rsidRPr="00040319">
        <w:rPr>
          <w:rFonts w:ascii="Times New Roman" w:hAnsi="Times New Roman" w:cs="Times New Roman"/>
          <w:sz w:val="28"/>
          <w:szCs w:val="28"/>
        </w:rPr>
        <w:t xml:space="preserve"> нього вже</w:t>
      </w:r>
      <w:r w:rsidR="0084564C" w:rsidRPr="00795CDC">
        <w:rPr>
          <w:rFonts w:ascii="Times New Roman" w:hAnsi="Times New Roman" w:cs="Times New Roman"/>
          <w:sz w:val="28"/>
          <w:szCs w:val="28"/>
        </w:rPr>
        <w:t xml:space="preserve"> в момент</w:t>
      </w:r>
      <w:r w:rsidR="0084564C" w:rsidRPr="00040319">
        <w:rPr>
          <w:rFonts w:ascii="Times New Roman" w:hAnsi="Times New Roman" w:cs="Times New Roman"/>
          <w:sz w:val="28"/>
          <w:szCs w:val="28"/>
        </w:rPr>
        <w:t xml:space="preserve"> свого створення</w:t>
      </w:r>
      <w:r w:rsidR="0084564C" w:rsidRPr="00795CDC">
        <w:rPr>
          <w:rFonts w:ascii="Times New Roman" w:hAnsi="Times New Roman" w:cs="Times New Roman"/>
          <w:sz w:val="28"/>
          <w:szCs w:val="28"/>
        </w:rPr>
        <w:t>. Сам же результат</w:t>
      </w:r>
      <w:r w:rsidR="0084564C" w:rsidRPr="00040319">
        <w:rPr>
          <w:rFonts w:ascii="Times New Roman" w:hAnsi="Times New Roman" w:cs="Times New Roman"/>
          <w:sz w:val="28"/>
          <w:szCs w:val="28"/>
        </w:rPr>
        <w:t xml:space="preserve"> інформаційно-аналітичної діяльності</w:t>
      </w:r>
      <w:r w:rsidR="0084564C" w:rsidRPr="00795CDC">
        <w:rPr>
          <w:rFonts w:ascii="Times New Roman" w:hAnsi="Times New Roman" w:cs="Times New Roman"/>
          <w:sz w:val="28"/>
          <w:szCs w:val="28"/>
        </w:rPr>
        <w:t>, як правило,</w:t>
      </w:r>
      <w:r w:rsidR="0084564C" w:rsidRPr="00040319">
        <w:rPr>
          <w:rFonts w:ascii="Times New Roman" w:hAnsi="Times New Roman" w:cs="Times New Roman"/>
          <w:sz w:val="28"/>
          <w:szCs w:val="28"/>
        </w:rPr>
        <w:t xml:space="preserve"> матеріалізуєть</w:t>
      </w:r>
      <w:r w:rsidR="00BD04BE" w:rsidRPr="00040319">
        <w:rPr>
          <w:rFonts w:ascii="Times New Roman" w:hAnsi="Times New Roman" w:cs="Times New Roman"/>
          <w:sz w:val="28"/>
          <w:szCs w:val="28"/>
        </w:rPr>
        <w:t>ся</w:t>
      </w:r>
      <w:r w:rsidR="00BD04BE">
        <w:rPr>
          <w:rFonts w:ascii="Times New Roman" w:hAnsi="Times New Roman" w:cs="Times New Roman"/>
          <w:sz w:val="28"/>
          <w:szCs w:val="28"/>
        </w:rPr>
        <w:t xml:space="preserve"> у</w:t>
      </w:r>
      <w:r w:rsidR="00BD04BE" w:rsidRPr="00040319">
        <w:rPr>
          <w:rFonts w:ascii="Times New Roman" w:hAnsi="Times New Roman" w:cs="Times New Roman"/>
          <w:sz w:val="28"/>
          <w:szCs w:val="28"/>
        </w:rPr>
        <w:t xml:space="preserve"> формі</w:t>
      </w:r>
      <w:r w:rsidR="00BD04BE">
        <w:rPr>
          <w:rFonts w:ascii="Times New Roman" w:hAnsi="Times New Roman" w:cs="Times New Roman"/>
          <w:sz w:val="28"/>
          <w:szCs w:val="28"/>
        </w:rPr>
        <w:t xml:space="preserve"> будь</w:t>
      </w:r>
      <w:r w:rsidR="00040319">
        <w:rPr>
          <w:rFonts w:ascii="Times New Roman" w:hAnsi="Times New Roman" w:cs="Times New Roman"/>
          <w:sz w:val="28"/>
          <w:szCs w:val="28"/>
        </w:rPr>
        <w:t>-</w:t>
      </w:r>
      <w:r w:rsidR="00040319" w:rsidRPr="00040319">
        <w:rPr>
          <w:rFonts w:ascii="Times New Roman" w:hAnsi="Times New Roman" w:cs="Times New Roman"/>
          <w:sz w:val="28"/>
          <w:szCs w:val="28"/>
        </w:rPr>
        <w:t>якого</w:t>
      </w:r>
      <w:r w:rsidR="00BD04BE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536A7E">
        <w:rPr>
          <w:rFonts w:ascii="Times New Roman" w:hAnsi="Times New Roman" w:cs="Times New Roman"/>
          <w:sz w:val="28"/>
          <w:szCs w:val="28"/>
        </w:rPr>
        <w:t>»</w:t>
      </w:r>
      <w:r w:rsidR="00BD04BE" w:rsidRPr="00BD04BE">
        <w:rPr>
          <w:rFonts w:ascii="Times New Roman" w:hAnsi="Times New Roman" w:cs="Times New Roman"/>
          <w:sz w:val="28"/>
          <w:szCs w:val="28"/>
        </w:rPr>
        <w:t xml:space="preserve"> </w:t>
      </w:r>
      <w:r w:rsidR="00BD04BE" w:rsidRPr="00795CDC">
        <w:rPr>
          <w:rFonts w:ascii="Times New Roman" w:hAnsi="Times New Roman" w:cs="Times New Roman"/>
          <w:sz w:val="28"/>
          <w:szCs w:val="28"/>
        </w:rPr>
        <w:t>[</w:t>
      </w:r>
      <w:r w:rsidR="00BD04BE">
        <w:rPr>
          <w:rFonts w:ascii="Times New Roman" w:hAnsi="Times New Roman" w:cs="Times New Roman"/>
          <w:sz w:val="28"/>
          <w:szCs w:val="28"/>
        </w:rPr>
        <w:t>1</w:t>
      </w:r>
      <w:r w:rsidR="00BD04BE" w:rsidRPr="00536A7E">
        <w:rPr>
          <w:rFonts w:ascii="Times New Roman" w:hAnsi="Times New Roman" w:cs="Times New Roman"/>
          <w:sz w:val="28"/>
          <w:szCs w:val="28"/>
        </w:rPr>
        <w:t>8</w:t>
      </w:r>
      <w:r w:rsidR="00BD04BE" w:rsidRPr="00795CDC">
        <w:rPr>
          <w:rFonts w:ascii="Times New Roman" w:hAnsi="Times New Roman" w:cs="Times New Roman"/>
          <w:sz w:val="28"/>
          <w:szCs w:val="28"/>
        </w:rPr>
        <w:t>]</w:t>
      </w:r>
      <w:r w:rsidR="00BD04BE">
        <w:rPr>
          <w:rFonts w:ascii="Times New Roman" w:hAnsi="Times New Roman" w:cs="Times New Roman"/>
          <w:sz w:val="28"/>
          <w:szCs w:val="28"/>
        </w:rPr>
        <w:t>.</w:t>
      </w:r>
    </w:p>
    <w:p w:rsidR="00536A7E" w:rsidRDefault="00536A7E" w:rsidP="00A912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Інформація, що використовується повинна бути достовірною та чітко сформульованою. Будь які неточності впливають на роботу підрозділів</w:t>
      </w:r>
      <w:r w:rsidRPr="000D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як наслідок на якість продукції, що випускається.</w:t>
      </w:r>
      <w:r w:rsidRPr="00481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4C" w:rsidRPr="006B7521" w:rsidRDefault="002C394E" w:rsidP="0074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E3">
        <w:rPr>
          <w:rFonts w:ascii="Times New Roman" w:hAnsi="Times New Roman" w:cs="Times New Roman"/>
          <w:sz w:val="28"/>
          <w:szCs w:val="28"/>
        </w:rPr>
        <w:t>«</w:t>
      </w:r>
      <w:r w:rsidR="0084564C" w:rsidRPr="002135E3">
        <w:rPr>
          <w:rFonts w:ascii="Times New Roman" w:hAnsi="Times New Roman" w:cs="Times New Roman"/>
          <w:sz w:val="28"/>
          <w:szCs w:val="28"/>
        </w:rPr>
        <w:t>Достовірність</w:t>
      </w:r>
      <w:r w:rsidR="00EA4D3C" w:rsidRPr="00EA4D3C">
        <w:rPr>
          <w:rFonts w:ascii="Times New Roman" w:hAnsi="Times New Roman" w:cs="Times New Roman"/>
          <w:sz w:val="28"/>
          <w:szCs w:val="28"/>
        </w:rPr>
        <w:t xml:space="preserve"> повідомле</w:t>
      </w:r>
      <w:r w:rsidR="00EA4D3C">
        <w:rPr>
          <w:rFonts w:ascii="Times New Roman" w:hAnsi="Times New Roman" w:cs="Times New Roman"/>
          <w:sz w:val="28"/>
          <w:szCs w:val="28"/>
        </w:rPr>
        <w:t>н</w:t>
      </w:r>
      <w:r w:rsidR="0084564C" w:rsidRPr="006B7521">
        <w:rPr>
          <w:rFonts w:ascii="Times New Roman" w:hAnsi="Times New Roman" w:cs="Times New Roman"/>
          <w:sz w:val="28"/>
          <w:szCs w:val="28"/>
        </w:rPr>
        <w:t>ня є</w:t>
      </w:r>
      <w:r w:rsidR="0084564C" w:rsidRPr="002135E3">
        <w:rPr>
          <w:rFonts w:ascii="Times New Roman" w:hAnsi="Times New Roman" w:cs="Times New Roman"/>
          <w:sz w:val="28"/>
          <w:szCs w:val="28"/>
        </w:rPr>
        <w:t xml:space="preserve"> ключовою ознакою</w:t>
      </w:r>
      <w:r w:rsidR="0084564C" w:rsidRPr="006B7521">
        <w:rPr>
          <w:rFonts w:ascii="Times New Roman" w:hAnsi="Times New Roman" w:cs="Times New Roman"/>
          <w:sz w:val="28"/>
          <w:szCs w:val="28"/>
        </w:rPr>
        <w:t xml:space="preserve"> при</w:t>
      </w:r>
      <w:r w:rsidR="0084564C" w:rsidRPr="002135E3">
        <w:rPr>
          <w:rFonts w:ascii="Times New Roman" w:hAnsi="Times New Roman" w:cs="Times New Roman"/>
          <w:sz w:val="28"/>
          <w:szCs w:val="28"/>
        </w:rPr>
        <w:t xml:space="preserve"> оцінці</w:t>
      </w:r>
      <w:r w:rsidR="0084564C" w:rsidRPr="006B7521">
        <w:rPr>
          <w:rFonts w:ascii="Times New Roman" w:hAnsi="Times New Roman" w:cs="Times New Roman"/>
          <w:sz w:val="28"/>
          <w:szCs w:val="28"/>
        </w:rPr>
        <w:t xml:space="preserve"> будь</w:t>
      </w:r>
      <w:r w:rsidR="0084564C" w:rsidRPr="002135E3">
        <w:rPr>
          <w:rFonts w:ascii="Times New Roman" w:hAnsi="Times New Roman" w:cs="Times New Roman"/>
          <w:sz w:val="28"/>
          <w:szCs w:val="28"/>
        </w:rPr>
        <w:t>-якого</w:t>
      </w:r>
      <w:r w:rsidR="0084564C" w:rsidRPr="006B7521">
        <w:rPr>
          <w:rFonts w:ascii="Times New Roman" w:hAnsi="Times New Roman" w:cs="Times New Roman"/>
          <w:sz w:val="28"/>
          <w:szCs w:val="28"/>
        </w:rPr>
        <w:t xml:space="preserve"> інформаційного документа,</w:t>
      </w:r>
      <w:r w:rsidR="0084564C" w:rsidRPr="00EA4D3C">
        <w:rPr>
          <w:rFonts w:ascii="Times New Roman" w:hAnsi="Times New Roman" w:cs="Times New Roman"/>
          <w:sz w:val="28"/>
          <w:szCs w:val="28"/>
        </w:rPr>
        <w:t xml:space="preserve"> створеного</w:t>
      </w:r>
      <w:r w:rsidR="0084564C" w:rsidRPr="006B7521">
        <w:rPr>
          <w:rFonts w:ascii="Times New Roman" w:hAnsi="Times New Roman" w:cs="Times New Roman"/>
          <w:sz w:val="28"/>
          <w:szCs w:val="28"/>
        </w:rPr>
        <w:t xml:space="preserve"> в</w:t>
      </w:r>
      <w:r w:rsidR="0084564C" w:rsidRPr="00EA4D3C">
        <w:rPr>
          <w:rFonts w:ascii="Times New Roman" w:hAnsi="Times New Roman" w:cs="Times New Roman"/>
          <w:sz w:val="28"/>
          <w:szCs w:val="28"/>
        </w:rPr>
        <w:t xml:space="preserve"> результаті аналітичної діяльності</w:t>
      </w:r>
      <w:r w:rsidR="0084564C" w:rsidRPr="006B7521">
        <w:rPr>
          <w:rFonts w:ascii="Times New Roman" w:hAnsi="Times New Roman" w:cs="Times New Roman"/>
          <w:sz w:val="28"/>
          <w:szCs w:val="28"/>
        </w:rPr>
        <w:t>. Вона</w:t>
      </w:r>
      <w:r w:rsidR="0084564C" w:rsidRPr="00142EAE">
        <w:rPr>
          <w:rFonts w:ascii="Times New Roman" w:hAnsi="Times New Roman" w:cs="Times New Roman"/>
          <w:sz w:val="28"/>
          <w:szCs w:val="28"/>
        </w:rPr>
        <w:t xml:space="preserve"> забезпечується завдяки</w:t>
      </w:r>
      <w:r w:rsidR="0084564C" w:rsidRPr="006B7521">
        <w:rPr>
          <w:rFonts w:ascii="Times New Roman" w:hAnsi="Times New Roman" w:cs="Times New Roman"/>
          <w:sz w:val="28"/>
          <w:szCs w:val="28"/>
        </w:rPr>
        <w:t xml:space="preserve"> правильному</w:t>
      </w:r>
      <w:r w:rsidR="0084564C" w:rsidRPr="00142EAE">
        <w:rPr>
          <w:rFonts w:ascii="Times New Roman" w:hAnsi="Times New Roman" w:cs="Times New Roman"/>
          <w:sz w:val="28"/>
          <w:szCs w:val="28"/>
        </w:rPr>
        <w:t xml:space="preserve"> поєднанню</w:t>
      </w:r>
      <w:r w:rsidR="0084564C" w:rsidRPr="006B7521">
        <w:rPr>
          <w:rFonts w:ascii="Times New Roman" w:hAnsi="Times New Roman" w:cs="Times New Roman"/>
          <w:sz w:val="28"/>
          <w:szCs w:val="28"/>
        </w:rPr>
        <w:t xml:space="preserve"> ряду</w:t>
      </w:r>
      <w:r w:rsidR="0084564C" w:rsidRPr="00142EAE">
        <w:rPr>
          <w:rFonts w:ascii="Times New Roman" w:hAnsi="Times New Roman" w:cs="Times New Roman"/>
          <w:sz w:val="28"/>
          <w:szCs w:val="28"/>
        </w:rPr>
        <w:t xml:space="preserve"> моментів</w:t>
      </w:r>
      <w:r w:rsidR="0084564C" w:rsidRPr="006B7521">
        <w:rPr>
          <w:rFonts w:ascii="Times New Roman" w:hAnsi="Times New Roman" w:cs="Times New Roman"/>
          <w:sz w:val="28"/>
          <w:szCs w:val="28"/>
        </w:rPr>
        <w:t>,</w:t>
      </w:r>
      <w:r w:rsidR="0084564C" w:rsidRPr="00142EAE">
        <w:rPr>
          <w:rFonts w:ascii="Times New Roman" w:hAnsi="Times New Roman" w:cs="Times New Roman"/>
          <w:sz w:val="28"/>
          <w:szCs w:val="28"/>
        </w:rPr>
        <w:t xml:space="preserve"> що визначають результативність роботи аналітика</w:t>
      </w:r>
      <w:r w:rsidR="0084564C" w:rsidRPr="006B7521">
        <w:rPr>
          <w:rFonts w:ascii="Times New Roman" w:hAnsi="Times New Roman" w:cs="Times New Roman"/>
          <w:sz w:val="28"/>
          <w:szCs w:val="28"/>
        </w:rPr>
        <w:t>.</w:t>
      </w:r>
      <w:r w:rsidR="0084564C" w:rsidRPr="00142EAE">
        <w:rPr>
          <w:rFonts w:ascii="Times New Roman" w:hAnsi="Times New Roman" w:cs="Times New Roman"/>
          <w:sz w:val="28"/>
          <w:szCs w:val="28"/>
        </w:rPr>
        <w:t xml:space="preserve"> Головними серед</w:t>
      </w:r>
      <w:r w:rsidR="0084564C" w:rsidRPr="006B7521">
        <w:rPr>
          <w:rFonts w:ascii="Times New Roman" w:hAnsi="Times New Roman" w:cs="Times New Roman"/>
          <w:sz w:val="28"/>
          <w:szCs w:val="28"/>
        </w:rPr>
        <w:t xml:space="preserve"> них є:</w:t>
      </w:r>
    </w:p>
    <w:p w:rsidR="0084564C" w:rsidRPr="00A9121F" w:rsidRDefault="00CF1BE8" w:rsidP="0074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1F">
        <w:rPr>
          <w:rFonts w:ascii="Times New Roman" w:hAnsi="Times New Roman" w:cs="Times New Roman"/>
          <w:sz w:val="28"/>
          <w:szCs w:val="28"/>
        </w:rPr>
        <w:t>-</w:t>
      </w:r>
      <w:r w:rsidR="00A9121F" w:rsidRPr="00142EAE">
        <w:rPr>
          <w:rFonts w:ascii="Times New Roman" w:hAnsi="Times New Roman" w:cs="Times New Roman"/>
          <w:sz w:val="28"/>
          <w:szCs w:val="28"/>
        </w:rPr>
        <w:t xml:space="preserve"> </w:t>
      </w:r>
      <w:r w:rsidR="0084564C" w:rsidRPr="00142EAE">
        <w:rPr>
          <w:rFonts w:ascii="Times New Roman" w:hAnsi="Times New Roman" w:cs="Times New Roman"/>
          <w:sz w:val="28"/>
          <w:szCs w:val="28"/>
        </w:rPr>
        <w:t>глибоке розуміння дійсності тим</w:t>
      </w:r>
      <w:r w:rsidR="0084564C" w:rsidRPr="00A9121F">
        <w:rPr>
          <w:rFonts w:ascii="Times New Roman" w:hAnsi="Times New Roman" w:cs="Times New Roman"/>
          <w:sz w:val="28"/>
          <w:szCs w:val="28"/>
        </w:rPr>
        <w:t>,</w:t>
      </w:r>
      <w:r w:rsidR="0084564C" w:rsidRPr="00142EAE">
        <w:rPr>
          <w:rFonts w:ascii="Times New Roman" w:hAnsi="Times New Roman" w:cs="Times New Roman"/>
          <w:sz w:val="28"/>
          <w:szCs w:val="28"/>
        </w:rPr>
        <w:t xml:space="preserve"> хто аналізує повідомлення</w:t>
      </w:r>
      <w:r w:rsidR="0084564C" w:rsidRPr="00A9121F">
        <w:rPr>
          <w:rFonts w:ascii="Times New Roman" w:hAnsi="Times New Roman" w:cs="Times New Roman"/>
          <w:sz w:val="28"/>
          <w:szCs w:val="28"/>
        </w:rPr>
        <w:t>;</w:t>
      </w:r>
    </w:p>
    <w:p w:rsidR="0084564C" w:rsidRPr="00A9121F" w:rsidRDefault="00CF1BE8" w:rsidP="0074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21F">
        <w:rPr>
          <w:rFonts w:ascii="Times New Roman" w:hAnsi="Times New Roman" w:cs="Times New Roman"/>
          <w:sz w:val="28"/>
          <w:szCs w:val="28"/>
        </w:rPr>
        <w:t xml:space="preserve"> </w:t>
      </w:r>
      <w:r w:rsidR="0084564C" w:rsidRPr="00A9121F">
        <w:rPr>
          <w:rFonts w:ascii="Times New Roman" w:hAnsi="Times New Roman" w:cs="Times New Roman"/>
          <w:sz w:val="28"/>
          <w:szCs w:val="28"/>
        </w:rPr>
        <w:t>правильний відбір фактів, які стосуються об'єкта аналізу;</w:t>
      </w:r>
    </w:p>
    <w:p w:rsidR="0084564C" w:rsidRPr="00965AC2" w:rsidRDefault="00CF1BE8" w:rsidP="0074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21F">
        <w:rPr>
          <w:rFonts w:ascii="Times New Roman" w:hAnsi="Times New Roman" w:cs="Times New Roman"/>
          <w:sz w:val="28"/>
          <w:szCs w:val="28"/>
        </w:rPr>
        <w:t xml:space="preserve"> </w:t>
      </w:r>
      <w:r w:rsidR="0084564C" w:rsidRPr="00A9121F">
        <w:rPr>
          <w:rFonts w:ascii="Times New Roman" w:hAnsi="Times New Roman" w:cs="Times New Roman"/>
          <w:sz w:val="28"/>
          <w:szCs w:val="28"/>
        </w:rPr>
        <w:t>виділення на підставі аналізу фактів, основних моментів явищ і</w:t>
      </w:r>
      <w:r w:rsidR="00965AC2" w:rsidRPr="00A9121F">
        <w:rPr>
          <w:rFonts w:ascii="Times New Roman" w:hAnsi="Times New Roman" w:cs="Times New Roman"/>
          <w:sz w:val="28"/>
          <w:szCs w:val="28"/>
        </w:rPr>
        <w:t xml:space="preserve"> </w:t>
      </w:r>
      <w:r w:rsidR="0084564C" w:rsidRPr="00A9121F">
        <w:rPr>
          <w:rFonts w:ascii="Times New Roman" w:hAnsi="Times New Roman" w:cs="Times New Roman"/>
          <w:sz w:val="28"/>
          <w:szCs w:val="28"/>
        </w:rPr>
        <w:t>процесів</w:t>
      </w:r>
      <w:r w:rsidR="00196940" w:rsidRPr="00A9121F">
        <w:rPr>
          <w:rFonts w:ascii="Times New Roman" w:hAnsi="Times New Roman" w:cs="Times New Roman"/>
          <w:sz w:val="28"/>
          <w:szCs w:val="28"/>
        </w:rPr>
        <w:t>, причинно-наслідкових зв'язків</w:t>
      </w:r>
      <w:r w:rsidR="00196940">
        <w:rPr>
          <w:rFonts w:ascii="Times New Roman" w:hAnsi="Times New Roman" w:cs="Times New Roman"/>
          <w:sz w:val="28"/>
          <w:szCs w:val="28"/>
        </w:rPr>
        <w:t>.</w:t>
      </w:r>
    </w:p>
    <w:p w:rsidR="00A87B7B" w:rsidRDefault="0084564C" w:rsidP="0074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64">
        <w:rPr>
          <w:rFonts w:ascii="Times New Roman" w:hAnsi="Times New Roman" w:cs="Times New Roman"/>
          <w:sz w:val="28"/>
          <w:szCs w:val="28"/>
        </w:rPr>
        <w:t>Другим</w:t>
      </w:r>
      <w:r w:rsidRPr="00656191">
        <w:rPr>
          <w:rFonts w:ascii="Times New Roman" w:hAnsi="Times New Roman" w:cs="Times New Roman"/>
          <w:sz w:val="28"/>
          <w:szCs w:val="28"/>
        </w:rPr>
        <w:t xml:space="preserve"> основним</w:t>
      </w:r>
      <w:r w:rsidRPr="008A5164">
        <w:rPr>
          <w:rFonts w:ascii="Times New Roman" w:hAnsi="Times New Roman" w:cs="Times New Roman"/>
          <w:sz w:val="28"/>
          <w:szCs w:val="28"/>
        </w:rPr>
        <w:t xml:space="preserve"> принципом</w:t>
      </w:r>
      <w:r w:rsidRPr="00656191">
        <w:rPr>
          <w:rFonts w:ascii="Times New Roman" w:hAnsi="Times New Roman" w:cs="Times New Roman"/>
          <w:sz w:val="28"/>
          <w:szCs w:val="28"/>
        </w:rPr>
        <w:t xml:space="preserve"> організації інформаційно-аналітичного процесу</w:t>
      </w:r>
      <w:r w:rsidRPr="008A5164">
        <w:rPr>
          <w:rFonts w:ascii="Times New Roman" w:hAnsi="Times New Roman" w:cs="Times New Roman"/>
          <w:sz w:val="28"/>
          <w:szCs w:val="28"/>
        </w:rPr>
        <w:t xml:space="preserve"> є</w:t>
      </w:r>
      <w:r w:rsidRPr="00656191">
        <w:rPr>
          <w:rFonts w:ascii="Times New Roman" w:hAnsi="Times New Roman" w:cs="Times New Roman"/>
          <w:sz w:val="28"/>
          <w:szCs w:val="28"/>
        </w:rPr>
        <w:t xml:space="preserve"> своєчасна підготовка документів</w:t>
      </w:r>
      <w:r w:rsidRPr="008A5164">
        <w:rPr>
          <w:rFonts w:ascii="Times New Roman" w:hAnsi="Times New Roman" w:cs="Times New Roman"/>
          <w:sz w:val="28"/>
          <w:szCs w:val="28"/>
        </w:rPr>
        <w:t>.</w:t>
      </w:r>
      <w:r w:rsidRPr="00EA4D3C">
        <w:rPr>
          <w:rFonts w:ascii="Times New Roman" w:hAnsi="Times New Roman" w:cs="Times New Roman"/>
          <w:sz w:val="28"/>
          <w:szCs w:val="28"/>
        </w:rPr>
        <w:t xml:space="preserve"> Своєчасність отримання інформації багато</w:t>
      </w:r>
      <w:r w:rsidRPr="008A5164">
        <w:rPr>
          <w:rFonts w:ascii="Times New Roman" w:hAnsi="Times New Roman" w:cs="Times New Roman"/>
          <w:sz w:val="28"/>
          <w:szCs w:val="28"/>
        </w:rPr>
        <w:t xml:space="preserve"> в</w:t>
      </w:r>
      <w:r w:rsidRPr="00EA4D3C">
        <w:rPr>
          <w:rFonts w:ascii="Times New Roman" w:hAnsi="Times New Roman" w:cs="Times New Roman"/>
          <w:sz w:val="28"/>
          <w:szCs w:val="28"/>
        </w:rPr>
        <w:t xml:space="preserve"> чому визначає її цінність</w:t>
      </w:r>
      <w:r w:rsidRPr="008A5164">
        <w:rPr>
          <w:rFonts w:ascii="Times New Roman" w:hAnsi="Times New Roman" w:cs="Times New Roman"/>
          <w:sz w:val="28"/>
          <w:szCs w:val="28"/>
        </w:rPr>
        <w:t xml:space="preserve"> для</w:t>
      </w:r>
      <w:r w:rsidRPr="00EA4D3C">
        <w:rPr>
          <w:rFonts w:ascii="Times New Roman" w:hAnsi="Times New Roman" w:cs="Times New Roman"/>
          <w:sz w:val="28"/>
          <w:szCs w:val="28"/>
        </w:rPr>
        <w:t xml:space="preserve"> користувача</w:t>
      </w:r>
      <w:r w:rsidRPr="008A5164">
        <w:rPr>
          <w:rFonts w:ascii="Times New Roman" w:hAnsi="Times New Roman" w:cs="Times New Roman"/>
          <w:sz w:val="28"/>
          <w:szCs w:val="28"/>
        </w:rPr>
        <w:t>.</w:t>
      </w:r>
      <w:r w:rsidRPr="00EA4D3C">
        <w:rPr>
          <w:rFonts w:ascii="Times New Roman" w:hAnsi="Times New Roman" w:cs="Times New Roman"/>
          <w:sz w:val="28"/>
          <w:szCs w:val="28"/>
        </w:rPr>
        <w:t xml:space="preserve"> Значення своєчасного подання</w:t>
      </w:r>
      <w:r w:rsidRPr="008A5164">
        <w:rPr>
          <w:rFonts w:ascii="Times New Roman" w:hAnsi="Times New Roman" w:cs="Times New Roman"/>
          <w:sz w:val="28"/>
          <w:szCs w:val="28"/>
        </w:rPr>
        <w:t xml:space="preserve"> інформації особам, які приймають рішення, може бути настільки великим, що заради нього варто навіть дещо</w:t>
      </w:r>
      <w:r w:rsidRPr="00B006A2">
        <w:rPr>
          <w:rFonts w:ascii="Times New Roman" w:hAnsi="Times New Roman" w:cs="Times New Roman"/>
          <w:sz w:val="28"/>
          <w:szCs w:val="28"/>
        </w:rPr>
        <w:t xml:space="preserve"> поступитися достовірністю</w:t>
      </w:r>
      <w:r w:rsidRPr="008A5164">
        <w:rPr>
          <w:rFonts w:ascii="Times New Roman" w:hAnsi="Times New Roman" w:cs="Times New Roman"/>
          <w:sz w:val="28"/>
          <w:szCs w:val="28"/>
        </w:rPr>
        <w:t xml:space="preserve"> повідомлень.</w:t>
      </w:r>
      <w:r w:rsidRPr="00A9077D">
        <w:rPr>
          <w:rFonts w:ascii="Times New Roman" w:hAnsi="Times New Roman" w:cs="Times New Roman"/>
          <w:sz w:val="28"/>
          <w:szCs w:val="28"/>
        </w:rPr>
        <w:t xml:space="preserve"> Звичайно</w:t>
      </w:r>
      <w:r w:rsidRPr="008A5164">
        <w:rPr>
          <w:rFonts w:ascii="Times New Roman" w:hAnsi="Times New Roman" w:cs="Times New Roman"/>
          <w:sz w:val="28"/>
          <w:szCs w:val="28"/>
        </w:rPr>
        <w:t>,</w:t>
      </w:r>
      <w:r w:rsidRPr="00A9077D">
        <w:rPr>
          <w:rFonts w:ascii="Times New Roman" w:hAnsi="Times New Roman" w:cs="Times New Roman"/>
          <w:sz w:val="28"/>
          <w:szCs w:val="28"/>
        </w:rPr>
        <w:t xml:space="preserve"> йдеться</w:t>
      </w:r>
      <w:r w:rsidRPr="008A5164">
        <w:rPr>
          <w:rFonts w:ascii="Times New Roman" w:hAnsi="Times New Roman" w:cs="Times New Roman"/>
          <w:sz w:val="28"/>
          <w:szCs w:val="28"/>
        </w:rPr>
        <w:t xml:space="preserve"> не про</w:t>
      </w:r>
      <w:r w:rsidRPr="00A9077D">
        <w:rPr>
          <w:rFonts w:ascii="Times New Roman" w:hAnsi="Times New Roman" w:cs="Times New Roman"/>
          <w:sz w:val="28"/>
          <w:szCs w:val="28"/>
        </w:rPr>
        <w:t xml:space="preserve"> суттєву зміну змісту повідомлення</w:t>
      </w:r>
      <w:r w:rsidRPr="008A5164">
        <w:rPr>
          <w:rFonts w:ascii="Times New Roman" w:hAnsi="Times New Roman" w:cs="Times New Roman"/>
          <w:sz w:val="28"/>
          <w:szCs w:val="28"/>
        </w:rPr>
        <w:t>, а</w:t>
      </w:r>
      <w:r w:rsidRPr="00A9077D">
        <w:rPr>
          <w:rFonts w:ascii="Times New Roman" w:hAnsi="Times New Roman" w:cs="Times New Roman"/>
          <w:sz w:val="28"/>
          <w:szCs w:val="28"/>
        </w:rPr>
        <w:t xml:space="preserve"> </w:t>
      </w:r>
      <w:r w:rsidRPr="00A9077D">
        <w:rPr>
          <w:rFonts w:ascii="Times New Roman" w:hAnsi="Times New Roman" w:cs="Times New Roman"/>
          <w:sz w:val="28"/>
          <w:szCs w:val="28"/>
        </w:rPr>
        <w:lastRenderedPageBreak/>
        <w:t>лише</w:t>
      </w:r>
      <w:r w:rsidRPr="008A5164">
        <w:rPr>
          <w:rFonts w:ascii="Times New Roman" w:hAnsi="Times New Roman" w:cs="Times New Roman"/>
          <w:sz w:val="28"/>
          <w:szCs w:val="28"/>
        </w:rPr>
        <w:t xml:space="preserve"> про</w:t>
      </w:r>
      <w:r w:rsidRPr="00A9077D">
        <w:rPr>
          <w:rFonts w:ascii="Times New Roman" w:hAnsi="Times New Roman" w:cs="Times New Roman"/>
          <w:sz w:val="28"/>
          <w:szCs w:val="28"/>
        </w:rPr>
        <w:t xml:space="preserve"> певне зниження ступеня його точності</w:t>
      </w:r>
      <w:r w:rsidRPr="008A5164">
        <w:rPr>
          <w:rFonts w:ascii="Times New Roman" w:hAnsi="Times New Roman" w:cs="Times New Roman"/>
          <w:sz w:val="28"/>
          <w:szCs w:val="28"/>
        </w:rPr>
        <w:t>.</w:t>
      </w:r>
      <w:r w:rsidRPr="00A9077D">
        <w:rPr>
          <w:rFonts w:ascii="Times New Roman" w:hAnsi="Times New Roman" w:cs="Times New Roman"/>
          <w:sz w:val="28"/>
          <w:szCs w:val="28"/>
        </w:rPr>
        <w:t xml:space="preserve"> Адже</w:t>
      </w:r>
      <w:r w:rsidRPr="00B006A2">
        <w:rPr>
          <w:rFonts w:ascii="Times New Roman" w:hAnsi="Times New Roman" w:cs="Times New Roman"/>
          <w:sz w:val="28"/>
          <w:szCs w:val="28"/>
        </w:rPr>
        <w:t xml:space="preserve">, </w:t>
      </w:r>
      <w:r w:rsidRPr="00A9077D">
        <w:rPr>
          <w:rFonts w:ascii="Times New Roman" w:hAnsi="Times New Roman" w:cs="Times New Roman"/>
          <w:sz w:val="28"/>
          <w:szCs w:val="28"/>
        </w:rPr>
        <w:t>достовірність інформації визначається її здатністю відображати</w:t>
      </w:r>
      <w:r w:rsidRPr="00B006A2">
        <w:rPr>
          <w:rFonts w:ascii="Times New Roman" w:hAnsi="Times New Roman" w:cs="Times New Roman"/>
          <w:sz w:val="28"/>
          <w:szCs w:val="28"/>
        </w:rPr>
        <w:t xml:space="preserve"> реально</w:t>
      </w:r>
      <w:r w:rsidRPr="00A9077D">
        <w:rPr>
          <w:rFonts w:ascii="Times New Roman" w:hAnsi="Times New Roman" w:cs="Times New Roman"/>
          <w:sz w:val="28"/>
          <w:szCs w:val="28"/>
        </w:rPr>
        <w:t xml:space="preserve"> існуючі об'єкти</w:t>
      </w:r>
      <w:r w:rsidR="00D8162E" w:rsidRPr="00B006A2">
        <w:rPr>
          <w:rFonts w:ascii="Times New Roman" w:hAnsi="Times New Roman" w:cs="Times New Roman"/>
          <w:sz w:val="28"/>
          <w:szCs w:val="28"/>
        </w:rPr>
        <w:t xml:space="preserve"> з</w:t>
      </w:r>
      <w:r w:rsidR="00D8162E" w:rsidRPr="00A9077D">
        <w:rPr>
          <w:rFonts w:ascii="Times New Roman" w:hAnsi="Times New Roman" w:cs="Times New Roman"/>
          <w:sz w:val="28"/>
          <w:szCs w:val="28"/>
        </w:rPr>
        <w:t xml:space="preserve"> необхідним ступенем точності</w:t>
      </w:r>
      <w:r w:rsidR="00D8162E" w:rsidRPr="00B006A2">
        <w:rPr>
          <w:rFonts w:ascii="Times New Roman" w:hAnsi="Times New Roman" w:cs="Times New Roman"/>
          <w:sz w:val="28"/>
          <w:szCs w:val="28"/>
        </w:rPr>
        <w:t xml:space="preserve"> [</w:t>
      </w:r>
      <w:r w:rsidR="00D8162E">
        <w:rPr>
          <w:rFonts w:ascii="Times New Roman" w:hAnsi="Times New Roman" w:cs="Times New Roman"/>
          <w:sz w:val="28"/>
          <w:szCs w:val="28"/>
        </w:rPr>
        <w:t>25</w:t>
      </w:r>
      <w:r w:rsidR="00D8162E" w:rsidRPr="00B006A2">
        <w:rPr>
          <w:rFonts w:ascii="Times New Roman" w:hAnsi="Times New Roman" w:cs="Times New Roman"/>
          <w:sz w:val="28"/>
          <w:szCs w:val="28"/>
        </w:rPr>
        <w:t>]</w:t>
      </w:r>
      <w:r w:rsidR="00D8162E">
        <w:rPr>
          <w:rFonts w:ascii="Times New Roman" w:hAnsi="Times New Roman" w:cs="Times New Roman"/>
          <w:sz w:val="28"/>
          <w:szCs w:val="28"/>
        </w:rPr>
        <w:t>.</w:t>
      </w:r>
    </w:p>
    <w:p w:rsidR="00D0175E" w:rsidRPr="00536A7E" w:rsidRDefault="0084564C" w:rsidP="0074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B1">
        <w:rPr>
          <w:rFonts w:ascii="Times New Roman" w:hAnsi="Times New Roman" w:cs="Times New Roman"/>
          <w:sz w:val="28"/>
          <w:szCs w:val="28"/>
        </w:rPr>
        <w:t>У цьому контексті варто згадати відомого американського менеджера Лі</w:t>
      </w:r>
      <w:r w:rsidRPr="00A90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7D">
        <w:rPr>
          <w:rFonts w:ascii="Times New Roman" w:hAnsi="Times New Roman" w:cs="Times New Roman"/>
          <w:sz w:val="28"/>
          <w:szCs w:val="28"/>
        </w:rPr>
        <w:t>Якокку</w:t>
      </w:r>
      <w:proofErr w:type="spellEnd"/>
      <w:r w:rsidRPr="00545BB1">
        <w:rPr>
          <w:rFonts w:ascii="Times New Roman" w:hAnsi="Times New Roman" w:cs="Times New Roman"/>
          <w:sz w:val="28"/>
          <w:szCs w:val="28"/>
        </w:rPr>
        <w:t>, який, підкреслюючи роль фактора часу в бізнесі, стверджував, що заради досягнення конкурентних переваг завжди треба пам'ятати про своєчасність подання інформації для прийняття необхідних рішень і не можна при цьому абсолютизувати значення достовірності інформації.</w:t>
      </w:r>
      <w:r w:rsidRPr="007B2E9C">
        <w:rPr>
          <w:rFonts w:ascii="Times New Roman" w:hAnsi="Times New Roman" w:cs="Times New Roman"/>
          <w:sz w:val="28"/>
          <w:szCs w:val="28"/>
        </w:rPr>
        <w:t xml:space="preserve"> Третім основним</w:t>
      </w:r>
      <w:r w:rsidRPr="008A5164">
        <w:rPr>
          <w:rFonts w:ascii="Times New Roman" w:hAnsi="Times New Roman" w:cs="Times New Roman"/>
          <w:sz w:val="28"/>
          <w:szCs w:val="28"/>
        </w:rPr>
        <w:t xml:space="preserve"> принципом</w:t>
      </w:r>
      <w:r w:rsidRPr="007B2E9C">
        <w:rPr>
          <w:rFonts w:ascii="Times New Roman" w:hAnsi="Times New Roman" w:cs="Times New Roman"/>
          <w:sz w:val="28"/>
          <w:szCs w:val="28"/>
        </w:rPr>
        <w:t xml:space="preserve"> організації інформаційно-аналітичного процесу</w:t>
      </w:r>
      <w:r w:rsidRPr="008A5164">
        <w:rPr>
          <w:rFonts w:ascii="Times New Roman" w:hAnsi="Times New Roman" w:cs="Times New Roman"/>
          <w:sz w:val="28"/>
          <w:szCs w:val="28"/>
        </w:rPr>
        <w:t xml:space="preserve"> є</w:t>
      </w:r>
      <w:r w:rsidRPr="007B2E9C">
        <w:rPr>
          <w:rFonts w:ascii="Times New Roman" w:hAnsi="Times New Roman" w:cs="Times New Roman"/>
          <w:sz w:val="28"/>
          <w:szCs w:val="28"/>
        </w:rPr>
        <w:t xml:space="preserve"> ясність викладення матеріалу</w:t>
      </w:r>
      <w:r w:rsidRPr="008A5164">
        <w:rPr>
          <w:rFonts w:ascii="Times New Roman" w:hAnsi="Times New Roman" w:cs="Times New Roman"/>
          <w:sz w:val="28"/>
          <w:szCs w:val="28"/>
        </w:rPr>
        <w:t>. Суть</w:t>
      </w:r>
      <w:r w:rsidRPr="007B2E9C">
        <w:rPr>
          <w:rFonts w:ascii="Times New Roman" w:hAnsi="Times New Roman" w:cs="Times New Roman"/>
          <w:sz w:val="28"/>
          <w:szCs w:val="28"/>
        </w:rPr>
        <w:t xml:space="preserve"> реалізації цього</w:t>
      </w:r>
      <w:r w:rsidRPr="008A5164">
        <w:rPr>
          <w:rFonts w:ascii="Times New Roman" w:hAnsi="Times New Roman" w:cs="Times New Roman"/>
          <w:sz w:val="28"/>
          <w:szCs w:val="28"/>
        </w:rPr>
        <w:t xml:space="preserve"> принципу</w:t>
      </w:r>
      <w:r w:rsidRPr="007B2E9C">
        <w:rPr>
          <w:rFonts w:ascii="Times New Roman" w:hAnsi="Times New Roman" w:cs="Times New Roman"/>
          <w:sz w:val="28"/>
          <w:szCs w:val="28"/>
        </w:rPr>
        <w:t xml:space="preserve"> полягає</w:t>
      </w:r>
      <w:r w:rsidRPr="008A5164">
        <w:rPr>
          <w:rFonts w:ascii="Times New Roman" w:hAnsi="Times New Roman" w:cs="Times New Roman"/>
          <w:sz w:val="28"/>
          <w:szCs w:val="28"/>
        </w:rPr>
        <w:t xml:space="preserve"> в тому,</w:t>
      </w:r>
      <w:r w:rsidRPr="007B2E9C">
        <w:rPr>
          <w:rFonts w:ascii="Times New Roman" w:hAnsi="Times New Roman" w:cs="Times New Roman"/>
          <w:sz w:val="28"/>
          <w:szCs w:val="28"/>
        </w:rPr>
        <w:t xml:space="preserve"> щоб зробити доступними</w:t>
      </w:r>
      <w:r w:rsidRPr="008A5164">
        <w:rPr>
          <w:rFonts w:ascii="Times New Roman" w:hAnsi="Times New Roman" w:cs="Times New Roman"/>
          <w:sz w:val="28"/>
          <w:szCs w:val="28"/>
        </w:rPr>
        <w:t xml:space="preserve"> для</w:t>
      </w:r>
      <w:r w:rsidRPr="007B2E9C">
        <w:rPr>
          <w:rFonts w:ascii="Times New Roman" w:hAnsi="Times New Roman" w:cs="Times New Roman"/>
          <w:sz w:val="28"/>
          <w:szCs w:val="28"/>
        </w:rPr>
        <w:t xml:space="preserve"> інших результати роботи аналітика</w:t>
      </w:r>
      <w:r w:rsidRPr="008A5164">
        <w:rPr>
          <w:rFonts w:ascii="Times New Roman" w:hAnsi="Times New Roman" w:cs="Times New Roman"/>
          <w:sz w:val="28"/>
          <w:szCs w:val="28"/>
        </w:rPr>
        <w:t>.</w:t>
      </w:r>
      <w:r w:rsidRPr="007B2E9C">
        <w:rPr>
          <w:rFonts w:ascii="Times New Roman" w:hAnsi="Times New Roman" w:cs="Times New Roman"/>
          <w:sz w:val="28"/>
          <w:szCs w:val="28"/>
        </w:rPr>
        <w:t xml:space="preserve"> Адже саме коректне сприйняття інформації робить її переконливою</w:t>
      </w:r>
      <w:r w:rsidRPr="008A5164">
        <w:rPr>
          <w:rFonts w:ascii="Times New Roman" w:hAnsi="Times New Roman" w:cs="Times New Roman"/>
          <w:sz w:val="28"/>
          <w:szCs w:val="28"/>
        </w:rPr>
        <w:t xml:space="preserve"> для</w:t>
      </w:r>
      <w:r w:rsidRPr="007B2E9C">
        <w:rPr>
          <w:rFonts w:ascii="Times New Roman" w:hAnsi="Times New Roman" w:cs="Times New Roman"/>
          <w:sz w:val="28"/>
          <w:szCs w:val="28"/>
        </w:rPr>
        <w:t xml:space="preserve"> споживача</w:t>
      </w:r>
      <w:r w:rsidR="00536A7E">
        <w:rPr>
          <w:rFonts w:ascii="Times New Roman" w:hAnsi="Times New Roman" w:cs="Times New Roman"/>
          <w:sz w:val="28"/>
          <w:szCs w:val="28"/>
        </w:rPr>
        <w:t>»</w:t>
      </w:r>
      <w:r w:rsidR="002E4E25" w:rsidRPr="002E4E25">
        <w:rPr>
          <w:rFonts w:ascii="Times New Roman" w:hAnsi="Times New Roman" w:cs="Times New Roman"/>
          <w:sz w:val="28"/>
          <w:szCs w:val="28"/>
        </w:rPr>
        <w:t xml:space="preserve"> </w:t>
      </w:r>
      <w:r w:rsidR="002E4E25" w:rsidRPr="002E4B2A">
        <w:rPr>
          <w:rFonts w:ascii="Times New Roman" w:hAnsi="Times New Roman" w:cs="Times New Roman"/>
          <w:sz w:val="28"/>
          <w:szCs w:val="28"/>
        </w:rPr>
        <w:t>[</w:t>
      </w:r>
      <w:r w:rsidR="002E4E25">
        <w:rPr>
          <w:rFonts w:ascii="Times New Roman" w:hAnsi="Times New Roman" w:cs="Times New Roman"/>
          <w:sz w:val="28"/>
          <w:szCs w:val="28"/>
        </w:rPr>
        <w:t>1</w:t>
      </w:r>
      <w:r w:rsidR="002E4E25" w:rsidRPr="00536A7E">
        <w:rPr>
          <w:rFonts w:ascii="Times New Roman" w:hAnsi="Times New Roman" w:cs="Times New Roman"/>
          <w:sz w:val="28"/>
          <w:szCs w:val="28"/>
        </w:rPr>
        <w:t>9</w:t>
      </w:r>
      <w:r w:rsidR="002E4E25" w:rsidRPr="002E4B2A">
        <w:rPr>
          <w:rFonts w:ascii="Times New Roman" w:hAnsi="Times New Roman" w:cs="Times New Roman"/>
          <w:sz w:val="28"/>
          <w:szCs w:val="28"/>
        </w:rPr>
        <w:t>].</w:t>
      </w:r>
    </w:p>
    <w:p w:rsidR="00CF1BE8" w:rsidRDefault="00CF1BE8" w:rsidP="0074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8">
        <w:rPr>
          <w:rFonts w:ascii="Times New Roman" w:hAnsi="Times New Roman" w:cs="Times New Roman"/>
          <w:sz w:val="28"/>
          <w:szCs w:val="28"/>
        </w:rPr>
        <w:t>При дослідженні поняття інформаційного забезпечення проектного інституту необхідно звернути увагу на потреби в правильному розподілі ресурсів як інформаційних так і людських, тобто на управління проектною діяльністю.</w:t>
      </w:r>
    </w:p>
    <w:p w:rsidR="00CF1BE8" w:rsidRDefault="00CF1BE8" w:rsidP="0074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8">
        <w:rPr>
          <w:rFonts w:ascii="Times New Roman" w:hAnsi="Times New Roman" w:cs="Times New Roman"/>
          <w:sz w:val="28"/>
          <w:szCs w:val="28"/>
        </w:rPr>
        <w:t>Основним видом діяльності проектних інститутів є випуск проектної</w:t>
      </w:r>
      <w:r w:rsidRPr="000F7CB3">
        <w:rPr>
          <w:rFonts w:ascii="Times New Roman" w:hAnsi="Times New Roman" w:cs="Times New Roman"/>
          <w:sz w:val="28"/>
          <w:szCs w:val="28"/>
        </w:rPr>
        <w:t xml:space="preserve"> </w:t>
      </w:r>
      <w:r w:rsidR="000F7CB3" w:rsidRPr="000F7CB3">
        <w:rPr>
          <w:rFonts w:ascii="Times New Roman" w:hAnsi="Times New Roman" w:cs="Times New Roman"/>
          <w:sz w:val="28"/>
          <w:szCs w:val="28"/>
        </w:rPr>
        <w:t>документації</w:t>
      </w:r>
      <w:r w:rsidRPr="00CF1BE8">
        <w:rPr>
          <w:rFonts w:ascii="Times New Roman" w:hAnsi="Times New Roman" w:cs="Times New Roman"/>
          <w:sz w:val="28"/>
          <w:szCs w:val="28"/>
        </w:rPr>
        <w:t>, так звана розробка проекту.</w:t>
      </w:r>
    </w:p>
    <w:p w:rsidR="00CF1BE8" w:rsidRDefault="00CF1BE8" w:rsidP="0074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8">
        <w:rPr>
          <w:rFonts w:ascii="Times New Roman" w:hAnsi="Times New Roman" w:cs="Times New Roman"/>
          <w:sz w:val="28"/>
          <w:szCs w:val="28"/>
        </w:rPr>
        <w:t>«Проект - виробництво унікального за своїм характером агрегату (великого чи малого за розмірами) в умовах технічної невизначено</w:t>
      </w:r>
      <w:r w:rsidR="00F978A9">
        <w:rPr>
          <w:rFonts w:ascii="Times New Roman" w:hAnsi="Times New Roman" w:cs="Times New Roman"/>
          <w:sz w:val="28"/>
          <w:szCs w:val="28"/>
        </w:rPr>
        <w:t>сті і при необхідності завершення</w:t>
      </w:r>
      <w:r w:rsidRPr="00CF1BE8">
        <w:rPr>
          <w:rFonts w:ascii="Times New Roman" w:hAnsi="Times New Roman" w:cs="Times New Roman"/>
          <w:sz w:val="28"/>
          <w:szCs w:val="28"/>
        </w:rPr>
        <w:t xml:space="preserve"> роботи у встановлений час.</w:t>
      </w:r>
    </w:p>
    <w:p w:rsidR="00CF1BE8" w:rsidRDefault="00CF1BE8" w:rsidP="0074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8">
        <w:rPr>
          <w:rFonts w:ascii="Times New Roman" w:hAnsi="Times New Roman" w:cs="Times New Roman"/>
          <w:sz w:val="28"/>
          <w:szCs w:val="28"/>
        </w:rPr>
        <w:t xml:space="preserve">Управління проектами </w:t>
      </w:r>
      <w:r w:rsidR="00E12243">
        <w:rPr>
          <w:rFonts w:ascii="Times New Roman" w:hAnsi="Times New Roman" w:cs="Times New Roman"/>
          <w:sz w:val="28"/>
          <w:szCs w:val="28"/>
        </w:rPr>
        <w:t>передбачає</w:t>
      </w:r>
      <w:r w:rsidRPr="00CF1BE8">
        <w:rPr>
          <w:rFonts w:ascii="Times New Roman" w:hAnsi="Times New Roman" w:cs="Times New Roman"/>
          <w:sz w:val="28"/>
          <w:szCs w:val="28"/>
        </w:rPr>
        <w:t>:</w:t>
      </w:r>
    </w:p>
    <w:p w:rsidR="00CF1BE8" w:rsidRDefault="006E350D" w:rsidP="00684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F1BE8" w:rsidRPr="00CF1BE8">
        <w:rPr>
          <w:rFonts w:ascii="Times New Roman" w:hAnsi="Times New Roman" w:cs="Times New Roman"/>
          <w:sz w:val="28"/>
          <w:szCs w:val="28"/>
        </w:rPr>
        <w:t>редставл</w:t>
      </w:r>
      <w:r w:rsidR="00921822">
        <w:rPr>
          <w:rFonts w:ascii="Times New Roman" w:hAnsi="Times New Roman" w:cs="Times New Roman"/>
          <w:sz w:val="28"/>
          <w:szCs w:val="28"/>
        </w:rPr>
        <w:t>ення</w:t>
      </w:r>
      <w:r w:rsidR="00CF1BE8" w:rsidRPr="00CF1BE8">
        <w:rPr>
          <w:rFonts w:ascii="Times New Roman" w:hAnsi="Times New Roman" w:cs="Times New Roman"/>
          <w:sz w:val="28"/>
          <w:szCs w:val="28"/>
        </w:rPr>
        <w:t xml:space="preserve"> форм</w:t>
      </w:r>
      <w:r w:rsidR="00921822">
        <w:rPr>
          <w:rFonts w:ascii="Times New Roman" w:hAnsi="Times New Roman" w:cs="Times New Roman"/>
          <w:sz w:val="28"/>
          <w:szCs w:val="28"/>
        </w:rPr>
        <w:t>и</w:t>
      </w:r>
      <w:r w:rsidR="00CF1BE8" w:rsidRPr="00CF1BE8">
        <w:rPr>
          <w:rFonts w:ascii="Times New Roman" w:hAnsi="Times New Roman" w:cs="Times New Roman"/>
          <w:sz w:val="28"/>
          <w:szCs w:val="28"/>
        </w:rPr>
        <w:t xml:space="preserve"> організації і основні принципи діяльності, які фокусують відповідальність за досягнення ціле</w:t>
      </w:r>
      <w:r>
        <w:rPr>
          <w:rFonts w:ascii="Times New Roman" w:hAnsi="Times New Roman" w:cs="Times New Roman"/>
          <w:sz w:val="28"/>
          <w:szCs w:val="28"/>
        </w:rPr>
        <w:t>й проекту на керуючому проектом;</w:t>
      </w:r>
    </w:p>
    <w:p w:rsidR="00CF1BE8" w:rsidRDefault="000E6485" w:rsidP="00684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F1BE8" w:rsidRPr="00CF1BE8">
        <w:rPr>
          <w:rFonts w:ascii="Times New Roman" w:hAnsi="Times New Roman" w:cs="Times New Roman"/>
          <w:sz w:val="28"/>
          <w:szCs w:val="28"/>
        </w:rPr>
        <w:t>изначається як функція розсудливого розподілу ресурсів для досягнення заздалегідь обраних цілей відповідно до плану і розкладу робіт і з реакцією на відхилення фактичних результат</w:t>
      </w:r>
      <w:r>
        <w:rPr>
          <w:rFonts w:ascii="Times New Roman" w:hAnsi="Times New Roman" w:cs="Times New Roman"/>
          <w:sz w:val="28"/>
          <w:szCs w:val="28"/>
        </w:rPr>
        <w:t>ів від прогнозованих параметрів</w:t>
      </w:r>
      <w:r w:rsidR="0017018E">
        <w:rPr>
          <w:rFonts w:ascii="Times New Roman" w:hAnsi="Times New Roman" w:cs="Times New Roman"/>
          <w:sz w:val="28"/>
          <w:szCs w:val="28"/>
        </w:rPr>
        <w:t>.</w:t>
      </w:r>
    </w:p>
    <w:p w:rsidR="00CF1BE8" w:rsidRDefault="0017018E" w:rsidP="00684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1BE8" w:rsidRPr="00CF1BE8">
        <w:rPr>
          <w:rFonts w:ascii="Times New Roman" w:hAnsi="Times New Roman" w:cs="Times New Roman"/>
          <w:sz w:val="28"/>
          <w:szCs w:val="28"/>
        </w:rPr>
        <w:t>о суті, управління проектами можна визначити як функцію:</w:t>
      </w:r>
    </w:p>
    <w:p w:rsidR="00CF1BE8" w:rsidRDefault="002346A0" w:rsidP="00684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F1BE8" w:rsidRPr="00CF1BE8">
        <w:rPr>
          <w:rFonts w:ascii="Times New Roman" w:hAnsi="Times New Roman" w:cs="Times New Roman"/>
          <w:sz w:val="28"/>
          <w:szCs w:val="28"/>
        </w:rPr>
        <w:t xml:space="preserve"> вибору цілей всього задуманого заходу (або проекту) і стратегії виконання цього проекту;</w:t>
      </w:r>
    </w:p>
    <w:p w:rsidR="00CF1BE8" w:rsidRDefault="002346A0" w:rsidP="00684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1BE8" w:rsidRPr="00CF1BE8">
        <w:rPr>
          <w:rFonts w:ascii="Times New Roman" w:hAnsi="Times New Roman" w:cs="Times New Roman"/>
          <w:sz w:val="28"/>
          <w:szCs w:val="28"/>
        </w:rPr>
        <w:t xml:space="preserve"> визначення вимог, необхідних для завершення проекту;</w:t>
      </w:r>
    </w:p>
    <w:p w:rsidR="00CF1BE8" w:rsidRDefault="002346A0" w:rsidP="00684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1BE8" w:rsidRPr="00CF1BE8">
        <w:rPr>
          <w:rFonts w:ascii="Times New Roman" w:hAnsi="Times New Roman" w:cs="Times New Roman"/>
          <w:sz w:val="28"/>
          <w:szCs w:val="28"/>
        </w:rPr>
        <w:t xml:space="preserve"> продуманого (раціонального) розподілу ресурсів, що виділяються для виконання кожної роботи в проекті і передбачених генеральним планом і графіком робіт;</w:t>
      </w:r>
    </w:p>
    <w:p w:rsidR="00A84ADC" w:rsidRPr="003C0695" w:rsidRDefault="002346A0" w:rsidP="00684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3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всього цьо</w:t>
      </w:r>
      <w:r w:rsidR="00A84ADC" w:rsidRPr="006B7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</w:t>
      </w:r>
      <w:r w:rsidR="003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оцесу, починаючи з моменту </w:t>
      </w:r>
      <w:r w:rsidR="001F7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r w:rsidR="003C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</w:t>
      </w:r>
      <w:r w:rsidR="00A84ADC" w:rsidRPr="006B75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</w:t>
      </w:r>
      <w:r w:rsidR="001F7C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4ADC" w:rsidRPr="006B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="00A84ADC" w:rsidRPr="006B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5" w:rsidRPr="003C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зобов'язань і до завершення проекту</w:t>
      </w:r>
      <w:r w:rsidR="003C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6A0" w:rsidRDefault="002346A0" w:rsidP="006B75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</w:t>
      </w:r>
      <w:r w:rsidR="00CF1BE8" w:rsidRPr="00CF1BE8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бача</w:t>
      </w:r>
      <w:r w:rsidR="00CF1BE8" w:rsidRPr="00CF1BE8">
        <w:rPr>
          <w:rFonts w:ascii="Times New Roman" w:hAnsi="Times New Roman" w:cs="Times New Roman"/>
          <w:sz w:val="28"/>
          <w:szCs w:val="28"/>
        </w:rPr>
        <w:t>ють види діяльності або роботи, які необхідно виконат</w:t>
      </w:r>
      <w:r>
        <w:rPr>
          <w:rFonts w:ascii="Times New Roman" w:hAnsi="Times New Roman" w:cs="Times New Roman"/>
          <w:sz w:val="28"/>
          <w:szCs w:val="28"/>
        </w:rPr>
        <w:t>и для досягнення цілей проекту.</w:t>
      </w:r>
    </w:p>
    <w:p w:rsidR="006E09BB" w:rsidRDefault="00CF1BE8" w:rsidP="006B75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BE8">
        <w:rPr>
          <w:rFonts w:ascii="Times New Roman" w:hAnsi="Times New Roman" w:cs="Times New Roman"/>
          <w:sz w:val="28"/>
          <w:szCs w:val="28"/>
        </w:rPr>
        <w:t>Вкрай важливе значення має послідовність або порядок, в якому слід виконувати ці роботи. У будь-якому проекті завжди можна виділити види робіт, які можна або повинно здійснити раніше інших, і роботи, які доцільно виконувати одночасно з іншими. Черговість виконання певних видів робіт визначається планом проекту і графіком</w:t>
      </w:r>
      <w:r w:rsidR="00500FDA">
        <w:rPr>
          <w:rFonts w:ascii="Times New Roman" w:hAnsi="Times New Roman" w:cs="Times New Roman"/>
          <w:sz w:val="28"/>
          <w:szCs w:val="28"/>
        </w:rPr>
        <w:t>»</w:t>
      </w:r>
      <w:r w:rsidR="008A3C36">
        <w:rPr>
          <w:rFonts w:ascii="Times New Roman" w:hAnsi="Times New Roman" w:cs="Times New Roman"/>
          <w:sz w:val="28"/>
          <w:szCs w:val="28"/>
        </w:rPr>
        <w:t xml:space="preserve"> </w:t>
      </w:r>
      <w:r w:rsidR="008A3C36" w:rsidRPr="00CF1BE8">
        <w:rPr>
          <w:rFonts w:ascii="Times New Roman" w:hAnsi="Times New Roman" w:cs="Times New Roman"/>
          <w:sz w:val="28"/>
          <w:szCs w:val="28"/>
        </w:rPr>
        <w:t>[</w:t>
      </w:r>
      <w:r w:rsidR="008A3C36">
        <w:rPr>
          <w:rFonts w:ascii="Times New Roman" w:hAnsi="Times New Roman" w:cs="Times New Roman"/>
          <w:sz w:val="28"/>
          <w:szCs w:val="28"/>
        </w:rPr>
        <w:t>26</w:t>
      </w:r>
      <w:r w:rsidR="008A3C36" w:rsidRPr="00CF1BE8">
        <w:rPr>
          <w:rFonts w:ascii="Times New Roman" w:hAnsi="Times New Roman" w:cs="Times New Roman"/>
          <w:sz w:val="28"/>
          <w:szCs w:val="28"/>
        </w:rPr>
        <w:t>].</w:t>
      </w:r>
    </w:p>
    <w:p w:rsidR="006E09BB" w:rsidRDefault="00CF1BE8" w:rsidP="007425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BE8">
        <w:rPr>
          <w:rFonts w:ascii="Times New Roman" w:hAnsi="Times New Roman" w:cs="Times New Roman"/>
          <w:sz w:val="28"/>
          <w:szCs w:val="28"/>
        </w:rPr>
        <w:t>Виділяють ресурси п'яти видів: фахівці, грошові кошти, матеріали, обладнання та апаратура, а також час. Останній вид (час) не завжди відносять до ресурсів, але в загальному циклі робіт за проектом він відіграє важ</w:t>
      </w:r>
      <w:r w:rsidR="005F7514">
        <w:rPr>
          <w:rFonts w:ascii="Times New Roman" w:hAnsi="Times New Roman" w:cs="Times New Roman"/>
          <w:sz w:val="28"/>
          <w:szCs w:val="28"/>
        </w:rPr>
        <w:t xml:space="preserve">ливе значення і тому його слід </w:t>
      </w:r>
      <w:r w:rsidRPr="00CF1BE8">
        <w:rPr>
          <w:rFonts w:ascii="Times New Roman" w:hAnsi="Times New Roman" w:cs="Times New Roman"/>
          <w:sz w:val="28"/>
          <w:szCs w:val="28"/>
        </w:rPr>
        <w:t>витрачати найбільш розсудливо.</w:t>
      </w:r>
    </w:p>
    <w:p w:rsidR="006E09BB" w:rsidRDefault="000A164A" w:rsidP="00EC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3AB4">
        <w:rPr>
          <w:rFonts w:ascii="Times New Roman" w:hAnsi="Times New Roman" w:cs="Times New Roman"/>
          <w:sz w:val="28"/>
          <w:szCs w:val="28"/>
        </w:rPr>
        <w:t>Надалі під поняттям управління проектами</w:t>
      </w:r>
      <w:r w:rsidR="00CF1BE8" w:rsidRPr="00CF1BE8">
        <w:rPr>
          <w:rFonts w:ascii="Times New Roman" w:hAnsi="Times New Roman" w:cs="Times New Roman"/>
          <w:sz w:val="28"/>
          <w:szCs w:val="28"/>
        </w:rPr>
        <w:t xml:space="preserve"> будемо розуміти організаційні системи, засновані на сукупності принципів і методів управління, що використовують інтеграцію і координацію різноманітних ресурсів і діяльності ряду структурних елементів для досягнення поставленої в проекті мети в умовах постійної зміни факторів зовнішнього (по відношенню до проекту) середовища. В цьому випадку сукупність робіт і зусиль, що забезпе</w:t>
      </w:r>
      <w:r w:rsidR="004C1D77">
        <w:rPr>
          <w:rFonts w:ascii="Times New Roman" w:hAnsi="Times New Roman" w:cs="Times New Roman"/>
          <w:sz w:val="28"/>
          <w:szCs w:val="28"/>
        </w:rPr>
        <w:t>чують досягнення кінцевої цілі</w:t>
      </w:r>
      <w:r w:rsidR="00CF1BE8" w:rsidRPr="00CF1BE8">
        <w:rPr>
          <w:rFonts w:ascii="Times New Roman" w:hAnsi="Times New Roman" w:cs="Times New Roman"/>
          <w:sz w:val="28"/>
          <w:szCs w:val="28"/>
        </w:rPr>
        <w:t xml:space="preserve"> незалежно від їх функціональної приналежності, розглядається як єдини</w:t>
      </w:r>
      <w:r w:rsidR="007541E6">
        <w:rPr>
          <w:rFonts w:ascii="Times New Roman" w:hAnsi="Times New Roman" w:cs="Times New Roman"/>
          <w:sz w:val="28"/>
          <w:szCs w:val="28"/>
        </w:rPr>
        <w:t>й</w:t>
      </w:r>
      <w:r w:rsidR="00CF1BE8" w:rsidRPr="00CF1BE8">
        <w:rPr>
          <w:rFonts w:ascii="Times New Roman" w:hAnsi="Times New Roman" w:cs="Times New Roman"/>
          <w:sz w:val="28"/>
          <w:szCs w:val="28"/>
        </w:rPr>
        <w:t xml:space="preserve"> об'єкт управління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04BE" w:rsidRPr="00BD04BE">
        <w:rPr>
          <w:rFonts w:ascii="Times New Roman" w:hAnsi="Times New Roman" w:cs="Times New Roman"/>
          <w:sz w:val="28"/>
          <w:szCs w:val="28"/>
        </w:rPr>
        <w:t xml:space="preserve"> </w:t>
      </w:r>
      <w:r w:rsidR="00BD04BE" w:rsidRPr="00CF1BE8">
        <w:rPr>
          <w:rFonts w:ascii="Times New Roman" w:hAnsi="Times New Roman" w:cs="Times New Roman"/>
          <w:sz w:val="28"/>
          <w:szCs w:val="28"/>
        </w:rPr>
        <w:t>[</w:t>
      </w:r>
      <w:r w:rsidR="00AD15A5">
        <w:rPr>
          <w:rFonts w:ascii="Times New Roman" w:hAnsi="Times New Roman" w:cs="Times New Roman"/>
          <w:sz w:val="28"/>
          <w:szCs w:val="28"/>
        </w:rPr>
        <w:t>27</w:t>
      </w:r>
      <w:r w:rsidR="00BD04BE" w:rsidRPr="00CF1BE8">
        <w:rPr>
          <w:rFonts w:ascii="Times New Roman" w:hAnsi="Times New Roman" w:cs="Times New Roman"/>
          <w:sz w:val="28"/>
          <w:szCs w:val="28"/>
        </w:rPr>
        <w:t>].</w:t>
      </w:r>
    </w:p>
    <w:p w:rsidR="00A84ADC" w:rsidRPr="00CF1BE8" w:rsidRDefault="00CF1BE8" w:rsidP="00EC2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E8">
        <w:rPr>
          <w:rFonts w:ascii="Times New Roman" w:hAnsi="Times New Roman" w:cs="Times New Roman"/>
          <w:sz w:val="28"/>
          <w:szCs w:val="28"/>
        </w:rPr>
        <w:t xml:space="preserve">Система управління проектами створюється на основі встановлення і формулювання цілей проекту, які потім можна перетворити в робочі завдання. Основна мета управління проектом - своєчасне створення продукту, що </w:t>
      </w:r>
      <w:r w:rsidRPr="00CF1BE8">
        <w:rPr>
          <w:rFonts w:ascii="Times New Roman" w:hAnsi="Times New Roman" w:cs="Times New Roman"/>
          <w:sz w:val="28"/>
          <w:szCs w:val="28"/>
        </w:rPr>
        <w:lastRenderedPageBreak/>
        <w:t>розробляється при мінімумі витрат - досягається шляхом попередження втрат мінімальних ресурсів і часу за рахунок своєчасного узгодження термінів і технічних підсумків діяльності різних учасників робіт протягом усього циклу розробки, а також в результаті застосування комплексу специфічних (для системи управління проектом) процедур і методів планування, організації та контролю</w:t>
      </w:r>
      <w:r w:rsidRPr="00CF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BB" w:rsidRPr="006E0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 планів проекту</w:t>
      </w:r>
      <w:r w:rsidR="00D8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6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echnicLite" w:char="F05B"/>
      </w:r>
      <w:r w:rsidR="00D8162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8162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echnicLite" w:char="F05D"/>
      </w:r>
      <w:r w:rsidR="006E09BB" w:rsidRPr="006E0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9BB" w:rsidRDefault="002C394E" w:rsidP="00EC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09BB" w:rsidRPr="006E09BB">
        <w:rPr>
          <w:rFonts w:ascii="Times New Roman" w:hAnsi="Times New Roman" w:cs="Times New Roman"/>
          <w:sz w:val="28"/>
          <w:szCs w:val="28"/>
        </w:rPr>
        <w:t>В результаті завд</w:t>
      </w:r>
      <w:r w:rsidR="004809E4">
        <w:rPr>
          <w:rFonts w:ascii="Times New Roman" w:hAnsi="Times New Roman" w:cs="Times New Roman"/>
          <w:sz w:val="28"/>
          <w:szCs w:val="28"/>
        </w:rPr>
        <w:t>ання управління проектом накладаються</w:t>
      </w:r>
      <w:r w:rsidR="006E09BB" w:rsidRPr="006E09BB">
        <w:rPr>
          <w:rFonts w:ascii="Times New Roman" w:hAnsi="Times New Roman" w:cs="Times New Roman"/>
          <w:sz w:val="28"/>
          <w:szCs w:val="28"/>
        </w:rPr>
        <w:t xml:space="preserve"> на завдання функціональних підрозділів, а поява нового комплексного органу управління, що інтегрує ці завдання, створює цілий ряд проблем в плануванні, постійному контролі й організаційних взаєминах. У зв'язку з цим прагнуть використовувати переваги вертикальної структури, в рамках якої здійснюється контроль і заходи щодо організації автономного управління, що дозволяють більш раціонально і оперативно використовувати висококваліфікованих фахівців різних функціона</w:t>
      </w:r>
      <w:r w:rsidR="002E4B2A">
        <w:rPr>
          <w:rFonts w:ascii="Times New Roman" w:hAnsi="Times New Roman" w:cs="Times New Roman"/>
          <w:sz w:val="28"/>
          <w:szCs w:val="28"/>
        </w:rPr>
        <w:t>льних і допоміжних підрозділів.</w:t>
      </w:r>
    </w:p>
    <w:p w:rsidR="006E09BB" w:rsidRPr="00592017" w:rsidRDefault="006E09BB" w:rsidP="00EC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BB">
        <w:rPr>
          <w:rFonts w:ascii="Times New Roman" w:hAnsi="Times New Roman" w:cs="Times New Roman"/>
          <w:sz w:val="28"/>
          <w:szCs w:val="28"/>
        </w:rPr>
        <w:t>Основною структурною ланкою, що здійснюють практичну реалізацію плану проекту, є проектна група, яка комплектується з представників різних функціональних підрозділів. Склад групи в процесі робіт над проектом може змінюватися як в кількісному, так і якісному (професійному) відношенні, а після вирішення конкретної проблеми (досягнення мети проекту) вона розформовується. Діяльністю проектної групи керує керуючий проектом (керівник проекту) - фахівець, обов'язком якого є координація та інтеграція діяльності учасників проекту та їх орієнтація на досяг</w:t>
      </w:r>
      <w:r w:rsidR="00592017">
        <w:rPr>
          <w:rFonts w:ascii="Times New Roman" w:hAnsi="Times New Roman" w:cs="Times New Roman"/>
          <w:sz w:val="28"/>
          <w:szCs w:val="28"/>
        </w:rPr>
        <w:t>нення мети виконуваного проекту</w:t>
      </w:r>
      <w:r w:rsidR="00536A7E">
        <w:t>»</w:t>
      </w:r>
      <w:r w:rsidR="008A3C36" w:rsidRPr="008A3C36">
        <w:rPr>
          <w:rFonts w:ascii="Times New Roman" w:hAnsi="Times New Roman" w:cs="Times New Roman"/>
          <w:sz w:val="28"/>
          <w:szCs w:val="28"/>
        </w:rPr>
        <w:t xml:space="preserve"> </w:t>
      </w:r>
      <w:r w:rsidR="008A3C36" w:rsidRPr="002E4B2A">
        <w:rPr>
          <w:rFonts w:ascii="Times New Roman" w:hAnsi="Times New Roman" w:cs="Times New Roman"/>
          <w:sz w:val="28"/>
          <w:szCs w:val="28"/>
        </w:rPr>
        <w:t>[</w:t>
      </w:r>
      <w:r w:rsidR="008A3C36">
        <w:rPr>
          <w:rFonts w:ascii="Times New Roman" w:hAnsi="Times New Roman" w:cs="Times New Roman"/>
          <w:sz w:val="28"/>
          <w:szCs w:val="28"/>
        </w:rPr>
        <w:t>33</w:t>
      </w:r>
      <w:r w:rsidR="008A3C36" w:rsidRPr="002E4B2A">
        <w:rPr>
          <w:rFonts w:ascii="Times New Roman" w:hAnsi="Times New Roman" w:cs="Times New Roman"/>
          <w:sz w:val="28"/>
          <w:szCs w:val="28"/>
        </w:rPr>
        <w:t>]</w:t>
      </w:r>
      <w:r w:rsidR="008A3C36" w:rsidRPr="002E4B2A">
        <w:t>.</w:t>
      </w:r>
    </w:p>
    <w:p w:rsidR="006E09BB" w:rsidRDefault="006E09BB" w:rsidP="00EC2F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BB">
        <w:rPr>
          <w:rFonts w:ascii="Times New Roman" w:hAnsi="Times New Roman" w:cs="Times New Roman"/>
          <w:sz w:val="28"/>
          <w:szCs w:val="28"/>
        </w:rPr>
        <w:t>В умовах сучасного інформаційного суспільства роботу інженера в проектному інституті неможливо уявити без використання сучасних технічних засобів: комп'ютерної техніки, спеціальних програм для розробки проектної документації.</w:t>
      </w:r>
    </w:p>
    <w:p w:rsidR="00EF65C1" w:rsidRDefault="006E09BB" w:rsidP="00A63A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BB">
        <w:rPr>
          <w:rFonts w:ascii="Times New Roman" w:hAnsi="Times New Roman" w:cs="Times New Roman"/>
          <w:sz w:val="28"/>
          <w:szCs w:val="28"/>
        </w:rPr>
        <w:t xml:space="preserve">«Професія інженера вже давно стала однією з найбільш масових. З іншого боку, відомо, що його праця включає безліч компонентів </w:t>
      </w:r>
      <w:proofErr w:type="spellStart"/>
      <w:r w:rsidRPr="006E09BB">
        <w:rPr>
          <w:rFonts w:ascii="Times New Roman" w:hAnsi="Times New Roman" w:cs="Times New Roman"/>
          <w:sz w:val="28"/>
          <w:szCs w:val="28"/>
        </w:rPr>
        <w:t>малотворчо</w:t>
      </w:r>
      <w:r w:rsidR="00EB344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09BB">
        <w:rPr>
          <w:rFonts w:ascii="Times New Roman" w:hAnsi="Times New Roman" w:cs="Times New Roman"/>
          <w:sz w:val="28"/>
          <w:szCs w:val="28"/>
        </w:rPr>
        <w:t xml:space="preserve"> характеру, </w:t>
      </w:r>
      <w:r w:rsidR="000F7CB3">
        <w:rPr>
          <w:rFonts w:ascii="Times New Roman" w:hAnsi="Times New Roman" w:cs="Times New Roman"/>
          <w:sz w:val="28"/>
          <w:szCs w:val="28"/>
        </w:rPr>
        <w:t xml:space="preserve">які </w:t>
      </w:r>
      <w:r w:rsidRPr="006E09BB">
        <w:rPr>
          <w:rFonts w:ascii="Times New Roman" w:hAnsi="Times New Roman" w:cs="Times New Roman"/>
          <w:sz w:val="28"/>
          <w:szCs w:val="28"/>
        </w:rPr>
        <w:t xml:space="preserve">піддаються алгоритмізації і формалізації, а значить, і </w:t>
      </w:r>
      <w:r w:rsidRPr="006E09BB">
        <w:rPr>
          <w:rFonts w:ascii="Times New Roman" w:hAnsi="Times New Roman" w:cs="Times New Roman"/>
          <w:sz w:val="28"/>
          <w:szCs w:val="28"/>
        </w:rPr>
        <w:lastRenderedPageBreak/>
        <w:t>моделюванн</w:t>
      </w:r>
      <w:r w:rsidR="000F7CB3">
        <w:rPr>
          <w:rFonts w:ascii="Times New Roman" w:hAnsi="Times New Roman" w:cs="Times New Roman"/>
          <w:sz w:val="28"/>
          <w:szCs w:val="28"/>
        </w:rPr>
        <w:t>ю</w:t>
      </w:r>
      <w:r w:rsidRPr="006E09BB">
        <w:rPr>
          <w:rFonts w:ascii="Times New Roman" w:hAnsi="Times New Roman" w:cs="Times New Roman"/>
          <w:sz w:val="28"/>
          <w:szCs w:val="28"/>
        </w:rPr>
        <w:t xml:space="preserve"> засобами техніки вже на нинішньому рівні розвитку науки. Починаючи з етапу конструювання (коли необхідно виконати безліч взаємопов'язаних і взаємообумовлених розрахунків і креслень) і кінчаючи випуском готової продукції (в ході якого інженер здійснює технологічне забезпечення виробничих процесів), ряд елементів інженерної діяльності вже зараз можна доручити комп'ютерам. Великі перспективи в цьому плані обіцяє п'яте покоління </w:t>
      </w:r>
      <w:r w:rsidR="00127223">
        <w:rPr>
          <w:rFonts w:ascii="Times New Roman" w:hAnsi="Times New Roman" w:cs="Times New Roman"/>
          <w:sz w:val="28"/>
          <w:szCs w:val="28"/>
        </w:rPr>
        <w:t>комп’ютерів</w:t>
      </w:r>
      <w:r w:rsidRPr="006E09BB">
        <w:rPr>
          <w:rFonts w:ascii="Times New Roman" w:hAnsi="Times New Roman" w:cs="Times New Roman"/>
          <w:sz w:val="28"/>
          <w:szCs w:val="28"/>
        </w:rPr>
        <w:t>: адже мета його створення - значне підвищення рівня інтелектуальності функцій, які виконую</w:t>
      </w:r>
      <w:r w:rsidR="007F2270">
        <w:rPr>
          <w:rFonts w:ascii="Times New Roman" w:hAnsi="Times New Roman" w:cs="Times New Roman"/>
          <w:sz w:val="28"/>
          <w:szCs w:val="28"/>
        </w:rPr>
        <w:t>ться обчислювальними системами</w:t>
      </w:r>
      <w:r w:rsidR="00FF189F">
        <w:rPr>
          <w:rFonts w:ascii="Times New Roman" w:hAnsi="Times New Roman" w:cs="Times New Roman"/>
          <w:sz w:val="28"/>
          <w:szCs w:val="28"/>
        </w:rPr>
        <w:t>»</w:t>
      </w:r>
      <w:r w:rsidR="001938DA" w:rsidRPr="001938DA">
        <w:rPr>
          <w:rFonts w:ascii="Times New Roman" w:hAnsi="Times New Roman" w:cs="Times New Roman"/>
          <w:sz w:val="28"/>
          <w:szCs w:val="28"/>
        </w:rPr>
        <w:t xml:space="preserve"> </w:t>
      </w:r>
      <w:r w:rsidR="001938DA" w:rsidRPr="006E09BB">
        <w:rPr>
          <w:rFonts w:ascii="Times New Roman" w:hAnsi="Times New Roman" w:cs="Times New Roman"/>
          <w:sz w:val="28"/>
          <w:szCs w:val="28"/>
        </w:rPr>
        <w:t>[</w:t>
      </w:r>
      <w:r w:rsidR="001938DA">
        <w:rPr>
          <w:rFonts w:ascii="Times New Roman" w:hAnsi="Times New Roman" w:cs="Times New Roman"/>
          <w:sz w:val="28"/>
          <w:szCs w:val="28"/>
        </w:rPr>
        <w:t>37].</w:t>
      </w:r>
    </w:p>
    <w:p w:rsidR="00B06FD0" w:rsidRDefault="00B06FD0" w:rsidP="007F22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8DA" w:rsidRDefault="001938DA" w:rsidP="007F22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C1" w:rsidRDefault="00EF65C1" w:rsidP="007B7604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5C1">
        <w:rPr>
          <w:rFonts w:ascii="Times New Roman" w:hAnsi="Times New Roman" w:cs="Times New Roman"/>
          <w:b/>
          <w:sz w:val="28"/>
          <w:szCs w:val="28"/>
        </w:rPr>
        <w:t>Реінжиніринг бізнесу як фактор технічного прогресу</w:t>
      </w:r>
    </w:p>
    <w:p w:rsidR="006E09BB" w:rsidRDefault="006E09BB" w:rsidP="00EC2F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BB">
        <w:rPr>
          <w:rFonts w:ascii="Times New Roman" w:hAnsi="Times New Roman" w:cs="Times New Roman"/>
          <w:sz w:val="28"/>
          <w:szCs w:val="28"/>
        </w:rPr>
        <w:t>«Становлення інженерної діяльності, реальності і науково-інженерної картини світу не було б таким успішним, якби інженерна діяльність не виявилася ефективною. Ефективність інженерної діяльності проявилася при створенні як окремих інженерних виробів, так і б</w:t>
      </w:r>
      <w:r w:rsidR="00FF189F">
        <w:rPr>
          <w:rFonts w:ascii="Times New Roman" w:hAnsi="Times New Roman" w:cs="Times New Roman"/>
          <w:sz w:val="28"/>
          <w:szCs w:val="28"/>
        </w:rPr>
        <w:t>ільш складних технічних систем»</w:t>
      </w:r>
      <w:r w:rsidR="0086463B" w:rsidRPr="0086463B">
        <w:rPr>
          <w:rFonts w:ascii="Times New Roman" w:hAnsi="Times New Roman" w:cs="Times New Roman"/>
          <w:sz w:val="28"/>
          <w:szCs w:val="28"/>
        </w:rPr>
        <w:t xml:space="preserve"> </w:t>
      </w:r>
      <w:r w:rsidR="0086463B" w:rsidRPr="006E09BB">
        <w:rPr>
          <w:rFonts w:ascii="Times New Roman" w:hAnsi="Times New Roman" w:cs="Times New Roman"/>
          <w:sz w:val="28"/>
          <w:szCs w:val="28"/>
        </w:rPr>
        <w:t>[</w:t>
      </w:r>
      <w:r w:rsidR="0086463B">
        <w:rPr>
          <w:rFonts w:ascii="Times New Roman" w:hAnsi="Times New Roman" w:cs="Times New Roman"/>
          <w:sz w:val="28"/>
          <w:szCs w:val="28"/>
        </w:rPr>
        <w:t>38</w:t>
      </w:r>
      <w:r w:rsidR="0086463B" w:rsidRPr="006E09BB">
        <w:rPr>
          <w:rFonts w:ascii="Times New Roman" w:hAnsi="Times New Roman" w:cs="Times New Roman"/>
          <w:sz w:val="28"/>
          <w:szCs w:val="28"/>
        </w:rPr>
        <w:t>]</w:t>
      </w:r>
      <w:r w:rsidR="0086463B">
        <w:rPr>
          <w:rFonts w:ascii="Times New Roman" w:hAnsi="Times New Roman" w:cs="Times New Roman"/>
          <w:sz w:val="28"/>
          <w:szCs w:val="28"/>
        </w:rPr>
        <w:t>.</w:t>
      </w:r>
    </w:p>
    <w:p w:rsidR="006E09BB" w:rsidRDefault="006E09BB" w:rsidP="00A63A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BB">
        <w:rPr>
          <w:rFonts w:ascii="Times New Roman" w:hAnsi="Times New Roman" w:cs="Times New Roman"/>
          <w:sz w:val="28"/>
          <w:szCs w:val="28"/>
        </w:rPr>
        <w:t>Інженери-проектувальники є творчими працівниками, якісне виконання їх роботи</w:t>
      </w:r>
      <w:r w:rsidR="004261FC">
        <w:rPr>
          <w:rFonts w:ascii="Times New Roman" w:hAnsi="Times New Roman" w:cs="Times New Roman"/>
          <w:sz w:val="28"/>
          <w:szCs w:val="28"/>
        </w:rPr>
        <w:t>,</w:t>
      </w:r>
      <w:r w:rsidRPr="006E09BB">
        <w:rPr>
          <w:rFonts w:ascii="Times New Roman" w:hAnsi="Times New Roman" w:cs="Times New Roman"/>
          <w:sz w:val="28"/>
          <w:szCs w:val="28"/>
        </w:rPr>
        <w:t xml:space="preserve"> реалізація ідей безпосередньо залежить від технічного забезпечення і використовуваних технологій.</w:t>
      </w:r>
    </w:p>
    <w:p w:rsidR="006E09BB" w:rsidRDefault="006E09BB" w:rsidP="00EC2F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BB">
        <w:rPr>
          <w:rFonts w:ascii="Times New Roman" w:hAnsi="Times New Roman" w:cs="Times New Roman"/>
          <w:sz w:val="28"/>
          <w:szCs w:val="28"/>
        </w:rPr>
        <w:t>«З художнім мисленням інженера зближує і використання ним графічних засобів для вираження своїх ідей. Креслення -</w:t>
      </w:r>
      <w:r w:rsidR="006C41A9">
        <w:rPr>
          <w:rFonts w:ascii="Times New Roman" w:hAnsi="Times New Roman" w:cs="Times New Roman"/>
          <w:sz w:val="28"/>
          <w:szCs w:val="28"/>
        </w:rPr>
        <w:t xml:space="preserve"> це часто не тільки найважливіший</w:t>
      </w:r>
      <w:r w:rsidRPr="006E09BB">
        <w:rPr>
          <w:rFonts w:ascii="Times New Roman" w:hAnsi="Times New Roman" w:cs="Times New Roman"/>
          <w:sz w:val="28"/>
          <w:szCs w:val="28"/>
        </w:rPr>
        <w:t>, а й єдиний засіб вираження ідей інженера, міжнародна мова, зрозуміл</w:t>
      </w:r>
      <w:r w:rsidR="007F2270">
        <w:rPr>
          <w:rFonts w:ascii="Times New Roman" w:hAnsi="Times New Roman" w:cs="Times New Roman"/>
          <w:sz w:val="28"/>
          <w:szCs w:val="28"/>
        </w:rPr>
        <w:t>а</w:t>
      </w:r>
      <w:r w:rsidRPr="006E09BB">
        <w:rPr>
          <w:rFonts w:ascii="Times New Roman" w:hAnsi="Times New Roman" w:cs="Times New Roman"/>
          <w:sz w:val="28"/>
          <w:szCs w:val="28"/>
        </w:rPr>
        <w:t xml:space="preserve"> інж</w:t>
      </w:r>
      <w:r w:rsidR="00774D6A">
        <w:rPr>
          <w:rFonts w:ascii="Times New Roman" w:hAnsi="Times New Roman" w:cs="Times New Roman"/>
          <w:sz w:val="28"/>
          <w:szCs w:val="28"/>
        </w:rPr>
        <w:t xml:space="preserve">енерам у всіх країнах. Це </w:t>
      </w:r>
      <w:r w:rsidRPr="006E09BB">
        <w:rPr>
          <w:rFonts w:ascii="Times New Roman" w:hAnsi="Times New Roman" w:cs="Times New Roman"/>
          <w:sz w:val="28"/>
          <w:szCs w:val="28"/>
        </w:rPr>
        <w:t>і засіб комунікації, передачі думки інженер</w:t>
      </w:r>
      <w:r w:rsidR="00F1498E">
        <w:rPr>
          <w:rFonts w:ascii="Times New Roman" w:hAnsi="Times New Roman" w:cs="Times New Roman"/>
          <w:sz w:val="28"/>
          <w:szCs w:val="28"/>
        </w:rPr>
        <w:t>а-конструктора виконавцю-робітник</w:t>
      </w:r>
      <w:r w:rsidRPr="006E09BB">
        <w:rPr>
          <w:rFonts w:ascii="Times New Roman" w:hAnsi="Times New Roman" w:cs="Times New Roman"/>
          <w:sz w:val="28"/>
          <w:szCs w:val="28"/>
        </w:rPr>
        <w:t>у. Але креслення для інженера - не тільки засіб комунікації з виконав</w:t>
      </w:r>
      <w:r w:rsidR="005354C7">
        <w:rPr>
          <w:rFonts w:ascii="Times New Roman" w:hAnsi="Times New Roman" w:cs="Times New Roman"/>
          <w:sz w:val="28"/>
          <w:szCs w:val="28"/>
        </w:rPr>
        <w:t>цями і колегами, це ідеалізований, але в той же час поставлений</w:t>
      </w:r>
      <w:r w:rsidRPr="006E09BB">
        <w:rPr>
          <w:rFonts w:ascii="Times New Roman" w:hAnsi="Times New Roman" w:cs="Times New Roman"/>
          <w:sz w:val="28"/>
          <w:szCs w:val="28"/>
        </w:rPr>
        <w:t xml:space="preserve"> в чітку відповідність </w:t>
      </w:r>
      <w:r w:rsidR="009619FA">
        <w:rPr>
          <w:rFonts w:ascii="Times New Roman" w:hAnsi="Times New Roman" w:cs="Times New Roman"/>
          <w:sz w:val="28"/>
          <w:szCs w:val="28"/>
        </w:rPr>
        <w:t>до інженерної реально</w:t>
      </w:r>
      <w:r w:rsidR="00774D6A">
        <w:rPr>
          <w:rFonts w:ascii="Times New Roman" w:hAnsi="Times New Roman" w:cs="Times New Roman"/>
          <w:sz w:val="28"/>
          <w:szCs w:val="28"/>
        </w:rPr>
        <w:t>сті</w:t>
      </w:r>
      <w:r w:rsidRPr="006E09BB">
        <w:rPr>
          <w:rFonts w:ascii="Times New Roman" w:hAnsi="Times New Roman" w:cs="Times New Roman"/>
          <w:sz w:val="28"/>
          <w:szCs w:val="28"/>
        </w:rPr>
        <w:t xml:space="preserve"> простір вираження і розгортання його думки. Саме тому інженери воліють креслити схеми, а не писати формули або текст.</w:t>
      </w:r>
    </w:p>
    <w:p w:rsidR="006E09BB" w:rsidRDefault="006E09BB" w:rsidP="00A63A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BB">
        <w:rPr>
          <w:rFonts w:ascii="Times New Roman" w:hAnsi="Times New Roman" w:cs="Times New Roman"/>
          <w:sz w:val="28"/>
          <w:szCs w:val="28"/>
        </w:rPr>
        <w:t>Мислення інженера р</w:t>
      </w:r>
      <w:r w:rsidR="00D10907">
        <w:rPr>
          <w:rFonts w:ascii="Times New Roman" w:hAnsi="Times New Roman" w:cs="Times New Roman"/>
          <w:sz w:val="28"/>
          <w:szCs w:val="28"/>
        </w:rPr>
        <w:t>озгортається в цій ідеалізованій</w:t>
      </w:r>
      <w:r w:rsidRPr="006E09BB">
        <w:rPr>
          <w:rFonts w:ascii="Times New Roman" w:hAnsi="Times New Roman" w:cs="Times New Roman"/>
          <w:sz w:val="28"/>
          <w:szCs w:val="28"/>
        </w:rPr>
        <w:t xml:space="preserve"> площині, в ній він </w:t>
      </w:r>
      <w:r w:rsidRPr="006E09BB">
        <w:rPr>
          <w:rFonts w:ascii="Times New Roman" w:hAnsi="Times New Roman" w:cs="Times New Roman"/>
          <w:sz w:val="28"/>
          <w:szCs w:val="28"/>
        </w:rPr>
        <w:lastRenderedPageBreak/>
        <w:t>матеріалізує спочатку свою інженерну ідею (задум), щоб потім втілити її у виробництві, в просторі тривимірних матеріальних форм. Але по відношенню до цих матеріальних форм така проміжна матеріалізація виступає ідеальним уявленням, хоча і існуючим до ї</w:t>
      </w:r>
      <w:r w:rsidR="002C674A">
        <w:rPr>
          <w:rFonts w:ascii="Times New Roman" w:hAnsi="Times New Roman" w:cs="Times New Roman"/>
          <w:sz w:val="28"/>
          <w:szCs w:val="28"/>
        </w:rPr>
        <w:t xml:space="preserve">ї </w:t>
      </w:r>
      <w:r w:rsidRPr="006E09BB">
        <w:rPr>
          <w:rFonts w:ascii="Times New Roman" w:hAnsi="Times New Roman" w:cs="Times New Roman"/>
          <w:sz w:val="28"/>
          <w:szCs w:val="28"/>
        </w:rPr>
        <w:t>реального втілення. На відміну від художнього це</w:t>
      </w:r>
      <w:r w:rsidR="007F6ACD">
        <w:rPr>
          <w:rFonts w:ascii="Times New Roman" w:hAnsi="Times New Roman" w:cs="Times New Roman"/>
          <w:sz w:val="28"/>
          <w:szCs w:val="28"/>
        </w:rPr>
        <w:t>й графічний</w:t>
      </w:r>
      <w:r w:rsidR="007459F1">
        <w:rPr>
          <w:rFonts w:ascii="Times New Roman" w:hAnsi="Times New Roman" w:cs="Times New Roman"/>
          <w:sz w:val="28"/>
          <w:szCs w:val="28"/>
        </w:rPr>
        <w:t>,</w:t>
      </w:r>
      <w:r w:rsidR="007F6ACD">
        <w:rPr>
          <w:rFonts w:ascii="Times New Roman" w:hAnsi="Times New Roman" w:cs="Times New Roman"/>
          <w:sz w:val="28"/>
          <w:szCs w:val="28"/>
        </w:rPr>
        <w:t xml:space="preserve"> ідеалізований</w:t>
      </w:r>
      <w:r w:rsidRPr="006E09BB">
        <w:rPr>
          <w:rFonts w:ascii="Times New Roman" w:hAnsi="Times New Roman" w:cs="Times New Roman"/>
          <w:sz w:val="28"/>
          <w:szCs w:val="28"/>
        </w:rPr>
        <w:t xml:space="preserve"> простір не служить йому для зображення навколишнього світу з метою викликати естетичну насолоду, а для розгортання, деталізації і конкретизації попередньої інженерної ідеї в розгорнуту схему наукового обґрунтування і математичного розрахунку цієї схеми для подальшого виконання робочих креслень - приписів майстрам і робітникам до здійс</w:t>
      </w:r>
      <w:r w:rsidR="00FF189F">
        <w:rPr>
          <w:rFonts w:ascii="Times New Roman" w:hAnsi="Times New Roman" w:cs="Times New Roman"/>
          <w:sz w:val="28"/>
          <w:szCs w:val="28"/>
        </w:rPr>
        <w:t>нення, реалізації його задуму»</w:t>
      </w:r>
      <w:r w:rsidR="0086463B" w:rsidRPr="0086463B">
        <w:rPr>
          <w:rFonts w:ascii="Times New Roman" w:hAnsi="Times New Roman" w:cs="Times New Roman"/>
          <w:sz w:val="28"/>
          <w:szCs w:val="28"/>
        </w:rPr>
        <w:t xml:space="preserve"> </w:t>
      </w:r>
      <w:r w:rsidR="0086463B" w:rsidRPr="006E09BB">
        <w:rPr>
          <w:rFonts w:ascii="Times New Roman" w:hAnsi="Times New Roman" w:cs="Times New Roman"/>
          <w:sz w:val="28"/>
          <w:szCs w:val="28"/>
        </w:rPr>
        <w:t>[</w:t>
      </w:r>
      <w:r w:rsidR="0086463B" w:rsidRPr="007F2270">
        <w:rPr>
          <w:rFonts w:ascii="Times New Roman" w:hAnsi="Times New Roman" w:cs="Times New Roman"/>
          <w:sz w:val="28"/>
          <w:szCs w:val="28"/>
        </w:rPr>
        <w:t>1</w:t>
      </w:r>
      <w:r w:rsidR="0086463B" w:rsidRPr="00C41FE4">
        <w:rPr>
          <w:rFonts w:ascii="Times New Roman" w:hAnsi="Times New Roman" w:cs="Times New Roman"/>
          <w:sz w:val="28"/>
          <w:szCs w:val="28"/>
        </w:rPr>
        <w:t>3</w:t>
      </w:r>
      <w:r w:rsidR="0086463B" w:rsidRPr="007F2270">
        <w:rPr>
          <w:rFonts w:ascii="Times New Roman" w:hAnsi="Times New Roman" w:cs="Times New Roman"/>
          <w:sz w:val="28"/>
          <w:szCs w:val="28"/>
        </w:rPr>
        <w:t>]</w:t>
      </w:r>
      <w:r w:rsidR="0086463B">
        <w:rPr>
          <w:rFonts w:ascii="Times New Roman" w:hAnsi="Times New Roman" w:cs="Times New Roman"/>
          <w:sz w:val="28"/>
          <w:szCs w:val="28"/>
        </w:rPr>
        <w:t>.</w:t>
      </w:r>
    </w:p>
    <w:p w:rsidR="006E09BB" w:rsidRDefault="006E09BB" w:rsidP="00EC2F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BB">
        <w:rPr>
          <w:rFonts w:ascii="Times New Roman" w:hAnsi="Times New Roman" w:cs="Times New Roman"/>
          <w:sz w:val="28"/>
          <w:szCs w:val="28"/>
        </w:rPr>
        <w:t xml:space="preserve">Для створення </w:t>
      </w:r>
      <w:r w:rsidR="00E73E69" w:rsidRPr="006E09BB">
        <w:rPr>
          <w:rFonts w:ascii="Times New Roman" w:hAnsi="Times New Roman" w:cs="Times New Roman"/>
          <w:sz w:val="28"/>
          <w:szCs w:val="28"/>
        </w:rPr>
        <w:t>конкурентоспроможної</w:t>
      </w:r>
      <w:r w:rsidRPr="006E09BB">
        <w:rPr>
          <w:rFonts w:ascii="Times New Roman" w:hAnsi="Times New Roman" w:cs="Times New Roman"/>
          <w:sz w:val="28"/>
          <w:szCs w:val="28"/>
        </w:rPr>
        <w:t xml:space="preserve"> продукції, в даному випадку креслень і текстової частини до проекту, необхідно забезпечити постійне оновлення технологічних потужностей підприємства (комп'ютери і т.</w:t>
      </w:r>
      <w:r w:rsidR="002F60B9">
        <w:rPr>
          <w:rFonts w:ascii="Times New Roman" w:hAnsi="Times New Roman" w:cs="Times New Roman"/>
          <w:sz w:val="28"/>
          <w:szCs w:val="28"/>
        </w:rPr>
        <w:t xml:space="preserve"> </w:t>
      </w:r>
      <w:r w:rsidRPr="006E09BB">
        <w:rPr>
          <w:rFonts w:ascii="Times New Roman" w:hAnsi="Times New Roman" w:cs="Times New Roman"/>
          <w:sz w:val="28"/>
          <w:szCs w:val="28"/>
        </w:rPr>
        <w:t>д), а також застосовувати новітні програми які спростять і прискорять розробку технічної документації.</w:t>
      </w:r>
    </w:p>
    <w:p w:rsidR="006E09BB" w:rsidRDefault="006E09BB" w:rsidP="00EC2F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BB">
        <w:rPr>
          <w:rFonts w:ascii="Times New Roman" w:hAnsi="Times New Roman" w:cs="Times New Roman"/>
          <w:sz w:val="28"/>
          <w:szCs w:val="28"/>
        </w:rPr>
        <w:t>Використання нов</w:t>
      </w:r>
      <w:r w:rsidR="00E73E69">
        <w:rPr>
          <w:rFonts w:ascii="Times New Roman" w:hAnsi="Times New Roman" w:cs="Times New Roman"/>
          <w:sz w:val="28"/>
          <w:szCs w:val="28"/>
        </w:rPr>
        <w:t>ітн</w:t>
      </w:r>
      <w:r w:rsidRPr="006E09BB">
        <w:rPr>
          <w:rFonts w:ascii="Times New Roman" w:hAnsi="Times New Roman" w:cs="Times New Roman"/>
          <w:sz w:val="28"/>
          <w:szCs w:val="28"/>
        </w:rPr>
        <w:t xml:space="preserve">іх програм в сфері проектування та </w:t>
      </w:r>
      <w:r w:rsidR="00E73E69">
        <w:rPr>
          <w:rFonts w:ascii="Times New Roman" w:hAnsi="Times New Roman" w:cs="Times New Roman"/>
          <w:sz w:val="28"/>
          <w:szCs w:val="28"/>
        </w:rPr>
        <w:t>будівниц</w:t>
      </w:r>
      <w:r w:rsidR="00D0368D">
        <w:rPr>
          <w:rFonts w:ascii="Times New Roman" w:hAnsi="Times New Roman" w:cs="Times New Roman"/>
          <w:sz w:val="28"/>
          <w:szCs w:val="28"/>
        </w:rPr>
        <w:t>тва</w:t>
      </w:r>
      <w:r w:rsidRPr="006E09BB">
        <w:rPr>
          <w:rFonts w:ascii="Times New Roman" w:hAnsi="Times New Roman" w:cs="Times New Roman"/>
          <w:sz w:val="28"/>
          <w:szCs w:val="28"/>
        </w:rPr>
        <w:t xml:space="preserve"> значно полегшують і прискорюють процес узгодження і розробки </w:t>
      </w:r>
      <w:r w:rsidR="00E73E69" w:rsidRPr="006E09BB">
        <w:rPr>
          <w:rFonts w:ascii="Times New Roman" w:hAnsi="Times New Roman" w:cs="Times New Roman"/>
          <w:sz w:val="28"/>
          <w:szCs w:val="28"/>
        </w:rPr>
        <w:t>документац</w:t>
      </w:r>
      <w:r w:rsidR="00E73E69">
        <w:rPr>
          <w:rFonts w:ascii="Times New Roman" w:hAnsi="Times New Roman" w:cs="Times New Roman"/>
          <w:sz w:val="28"/>
          <w:szCs w:val="28"/>
        </w:rPr>
        <w:t>ії</w:t>
      </w:r>
      <w:r w:rsidRPr="006E09BB">
        <w:rPr>
          <w:rFonts w:ascii="Times New Roman" w:hAnsi="Times New Roman" w:cs="Times New Roman"/>
          <w:sz w:val="28"/>
          <w:szCs w:val="28"/>
        </w:rPr>
        <w:t xml:space="preserve">, можливість застосування науково-технічної інформації в сфері </w:t>
      </w:r>
      <w:r w:rsidR="00E73E69" w:rsidRPr="006E09BB">
        <w:rPr>
          <w:rFonts w:ascii="Times New Roman" w:hAnsi="Times New Roman" w:cs="Times New Roman"/>
          <w:sz w:val="28"/>
          <w:szCs w:val="28"/>
        </w:rPr>
        <w:t>інноваційних</w:t>
      </w:r>
      <w:r w:rsidRPr="006E09BB">
        <w:rPr>
          <w:rFonts w:ascii="Times New Roman" w:hAnsi="Times New Roman" w:cs="Times New Roman"/>
          <w:sz w:val="28"/>
          <w:szCs w:val="28"/>
        </w:rPr>
        <w:t xml:space="preserve"> технологічних розробок також бла</w:t>
      </w:r>
      <w:r w:rsidR="00FD5A6C">
        <w:rPr>
          <w:rFonts w:ascii="Times New Roman" w:hAnsi="Times New Roman" w:cs="Times New Roman"/>
          <w:sz w:val="28"/>
          <w:szCs w:val="28"/>
        </w:rPr>
        <w:t>готворно позначається на готовій</w:t>
      </w:r>
      <w:r w:rsidRPr="006E09BB">
        <w:rPr>
          <w:rFonts w:ascii="Times New Roman" w:hAnsi="Times New Roman" w:cs="Times New Roman"/>
          <w:sz w:val="28"/>
          <w:szCs w:val="28"/>
        </w:rPr>
        <w:t xml:space="preserve"> продукції.</w:t>
      </w:r>
    </w:p>
    <w:p w:rsidR="00E73E69" w:rsidRDefault="006E09BB" w:rsidP="00A63A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BB">
        <w:rPr>
          <w:rFonts w:ascii="Times New Roman" w:hAnsi="Times New Roman" w:cs="Times New Roman"/>
          <w:sz w:val="28"/>
          <w:szCs w:val="28"/>
        </w:rPr>
        <w:t>Дані поновлення необхідно проводити на всіх рівнях організації від керівного складу до виконавця. У світовій практиці для цих цілей використовують поняття реінжинірингу.</w:t>
      </w:r>
      <w:r w:rsidR="00E73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BB" w:rsidRDefault="006E09BB" w:rsidP="00B331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BB">
        <w:rPr>
          <w:rFonts w:ascii="Times New Roman" w:hAnsi="Times New Roman" w:cs="Times New Roman"/>
          <w:sz w:val="28"/>
          <w:szCs w:val="28"/>
        </w:rPr>
        <w:t>«Можна припус</w:t>
      </w:r>
      <w:r w:rsidR="00B556BF">
        <w:rPr>
          <w:rFonts w:ascii="Times New Roman" w:hAnsi="Times New Roman" w:cs="Times New Roman"/>
          <w:sz w:val="28"/>
          <w:szCs w:val="28"/>
        </w:rPr>
        <w:t xml:space="preserve">тити, що </w:t>
      </w:r>
      <w:r w:rsidR="00D205FD" w:rsidRPr="00D205FD">
        <w:rPr>
          <w:rFonts w:ascii="Times New Roman" w:hAnsi="Times New Roman" w:cs="Times New Roman"/>
          <w:sz w:val="28"/>
          <w:szCs w:val="28"/>
        </w:rPr>
        <w:t>р</w:t>
      </w:r>
      <w:r w:rsidR="00D205FD">
        <w:rPr>
          <w:rFonts w:ascii="Times New Roman" w:hAnsi="Times New Roman" w:cs="Times New Roman"/>
          <w:sz w:val="28"/>
          <w:szCs w:val="28"/>
        </w:rPr>
        <w:t>еінжиніринг</w:t>
      </w:r>
      <w:r w:rsidR="00B556BF">
        <w:rPr>
          <w:rFonts w:ascii="Times New Roman" w:hAnsi="Times New Roman" w:cs="Times New Roman"/>
          <w:sz w:val="28"/>
          <w:szCs w:val="28"/>
        </w:rPr>
        <w:t xml:space="preserve"> просто оновлює цілі</w:t>
      </w:r>
      <w:r w:rsidRPr="006E09BB">
        <w:rPr>
          <w:rFonts w:ascii="Times New Roman" w:hAnsi="Times New Roman" w:cs="Times New Roman"/>
          <w:sz w:val="28"/>
          <w:szCs w:val="28"/>
        </w:rPr>
        <w:t xml:space="preserve"> і методи дослідження діяльності підприємства. Разом з тим основні принципи дослідження і функціонування організації можуть бути тими ж самими, але оздоровлення діяльності відбувається за рахунок використання інформаційних технологій. Розраховані на багато користувачів б</w:t>
      </w:r>
      <w:r w:rsidR="001D2263">
        <w:rPr>
          <w:rFonts w:ascii="Times New Roman" w:hAnsi="Times New Roman" w:cs="Times New Roman"/>
          <w:sz w:val="28"/>
          <w:szCs w:val="28"/>
        </w:rPr>
        <w:t>ази даних, локальні мережі,</w:t>
      </w:r>
      <w:r w:rsidRPr="006E09BB">
        <w:rPr>
          <w:rFonts w:ascii="Times New Roman" w:hAnsi="Times New Roman" w:cs="Times New Roman"/>
          <w:sz w:val="28"/>
          <w:szCs w:val="28"/>
        </w:rPr>
        <w:t xml:space="preserve">. дозволяють паралельно і одночасно виконувати безліч процесів, які перш виконувалися послідовно. Це сприяє налагодженню оперативного зв'язку між користувачами інформації і тими, хто бере участь в її створенні. Технології </w:t>
      </w:r>
      <w:r w:rsidRPr="006E09BB">
        <w:rPr>
          <w:rFonts w:ascii="Times New Roman" w:hAnsi="Times New Roman" w:cs="Times New Roman"/>
          <w:sz w:val="28"/>
          <w:szCs w:val="28"/>
        </w:rPr>
        <w:lastRenderedPageBreak/>
        <w:t>дозволяють розподіляти і поставляти в необхідних обсягах інформацію як між функціональними підрозділами, так і між територіально віддаленими користувачами і оперативно враховувати результати діяльності при прийнятті рішень. Високошвидкісна дистанційна реєстрація та обробка даних дозволяє інтегрувати і зіставляти інформацію, що було недоступн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6E09BB">
        <w:rPr>
          <w:rFonts w:ascii="Times New Roman" w:hAnsi="Times New Roman" w:cs="Times New Roman"/>
          <w:sz w:val="28"/>
          <w:szCs w:val="28"/>
        </w:rPr>
        <w:t>на колишніх рівнях інформаційних технологій</w:t>
      </w:r>
      <w:r w:rsidR="00672985">
        <w:rPr>
          <w:rFonts w:ascii="Times New Roman" w:hAnsi="Times New Roman" w:cs="Times New Roman"/>
          <w:sz w:val="28"/>
          <w:szCs w:val="28"/>
        </w:rPr>
        <w:t xml:space="preserve"> </w:t>
      </w:r>
      <w:r w:rsidR="00672985" w:rsidRPr="00D2233A">
        <w:rPr>
          <w:rFonts w:ascii="Arial" w:hAnsi="Arial" w:cs="Arial"/>
          <w:sz w:val="28"/>
          <w:szCs w:val="28"/>
        </w:rPr>
        <w:sym w:font="TechnicLite" w:char="F05B"/>
      </w:r>
      <w:r w:rsidR="00B72369">
        <w:rPr>
          <w:rFonts w:ascii="Times New Roman" w:hAnsi="Times New Roman" w:cs="Times New Roman"/>
          <w:sz w:val="28"/>
          <w:szCs w:val="28"/>
        </w:rPr>
        <w:t>7</w:t>
      </w:r>
      <w:r w:rsidR="00672985" w:rsidRPr="00D2233A">
        <w:rPr>
          <w:rFonts w:ascii="Arial" w:hAnsi="Arial" w:cs="Arial"/>
          <w:sz w:val="28"/>
          <w:szCs w:val="28"/>
        </w:rPr>
        <w:sym w:font="TechnicLite" w:char="F05D"/>
      </w:r>
      <w:r w:rsidRPr="006E09BB">
        <w:rPr>
          <w:rFonts w:ascii="Times New Roman" w:hAnsi="Times New Roman" w:cs="Times New Roman"/>
          <w:sz w:val="28"/>
          <w:szCs w:val="28"/>
        </w:rPr>
        <w:t>.</w:t>
      </w:r>
    </w:p>
    <w:p w:rsidR="00572476" w:rsidRDefault="00572476" w:rsidP="00EC2F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76">
        <w:rPr>
          <w:rFonts w:ascii="Times New Roman" w:hAnsi="Times New Roman" w:cs="Times New Roman"/>
          <w:sz w:val="28"/>
          <w:szCs w:val="28"/>
        </w:rPr>
        <w:t>Ступінь і глибина змін в управлінні діяльністю залежать від готовності підприємств</w:t>
      </w:r>
      <w:r w:rsidR="00E20C32">
        <w:rPr>
          <w:rFonts w:ascii="Times New Roman" w:hAnsi="Times New Roman" w:cs="Times New Roman"/>
          <w:sz w:val="28"/>
          <w:szCs w:val="28"/>
        </w:rPr>
        <w:t>а</w:t>
      </w:r>
      <w:r w:rsidRPr="00572476">
        <w:rPr>
          <w:rFonts w:ascii="Times New Roman" w:hAnsi="Times New Roman" w:cs="Times New Roman"/>
          <w:sz w:val="28"/>
          <w:szCs w:val="28"/>
        </w:rPr>
        <w:t xml:space="preserve"> до вдосконалень. Можна виділити чотири типи змін діяльності, які можуть відбуватися з впровадженням інформаційних технологій:</w:t>
      </w:r>
    </w:p>
    <w:p w:rsidR="00572476" w:rsidRDefault="003220C6" w:rsidP="00B331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476" w:rsidRPr="00572476">
        <w:rPr>
          <w:rFonts w:ascii="Times New Roman" w:hAnsi="Times New Roman" w:cs="Times New Roman"/>
          <w:sz w:val="28"/>
          <w:szCs w:val="28"/>
        </w:rPr>
        <w:t xml:space="preserve"> автоматизація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572476" w:rsidRPr="00572476">
        <w:rPr>
          <w:rFonts w:ascii="Times New Roman" w:hAnsi="Times New Roman" w:cs="Times New Roman"/>
          <w:sz w:val="28"/>
          <w:szCs w:val="28"/>
        </w:rPr>
        <w:t xml:space="preserve"> впровадження обчислювальної та іншої техніки для прискорення збору даних і їх обробки;</w:t>
      </w:r>
    </w:p>
    <w:p w:rsidR="00572476" w:rsidRDefault="003220C6" w:rsidP="00B331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476" w:rsidRPr="00572476">
        <w:rPr>
          <w:rFonts w:ascii="Times New Roman" w:hAnsi="Times New Roman" w:cs="Times New Roman"/>
          <w:sz w:val="28"/>
          <w:szCs w:val="28"/>
        </w:rPr>
        <w:t xml:space="preserve"> раціоналізація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572476" w:rsidRPr="00572476">
        <w:rPr>
          <w:rFonts w:ascii="Times New Roman" w:hAnsi="Times New Roman" w:cs="Times New Roman"/>
          <w:sz w:val="28"/>
          <w:szCs w:val="28"/>
        </w:rPr>
        <w:t xml:space="preserve"> вдосконалення операцій з акцентом на автоматичне виконання тих операцій, які є вузькими місцями в існуючій системі збору даних, обробці інформації та управлінні;</w:t>
      </w:r>
    </w:p>
    <w:p w:rsidR="00572476" w:rsidRDefault="003220C6" w:rsidP="00FF10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реінжиніринг бізнес-процесів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572476" w:rsidRPr="00572476">
        <w:rPr>
          <w:rFonts w:ascii="Times New Roman" w:hAnsi="Times New Roman" w:cs="Times New Roman"/>
          <w:sz w:val="28"/>
          <w:szCs w:val="28"/>
        </w:rPr>
        <w:t>більш радикальне перетворення, спрямоване на поліпшення процесу діяльності. В ході реінжинірингу істотно змінюються способи досягнення тих же самих результатів, які досягалися раніше за допомогою інших інструментів, тобто відбувається зміна бізнес-процесу;</w:t>
      </w:r>
    </w:p>
    <w:p w:rsidR="00572476" w:rsidRDefault="003220C6" w:rsidP="00B331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6D97">
        <w:rPr>
          <w:rFonts w:ascii="Times New Roman" w:hAnsi="Times New Roman" w:cs="Times New Roman"/>
          <w:sz w:val="28"/>
          <w:szCs w:val="28"/>
        </w:rPr>
        <w:t xml:space="preserve"> перегляд діяльності підприємства</w:t>
      </w:r>
      <w:r w:rsidR="00572476" w:rsidRPr="00572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572476" w:rsidRPr="00572476">
        <w:rPr>
          <w:rFonts w:ascii="Times New Roman" w:hAnsi="Times New Roman" w:cs="Times New Roman"/>
          <w:sz w:val="28"/>
          <w:szCs w:val="28"/>
        </w:rPr>
        <w:t>глибоке перетворення діяльності, яке зачіпає систему управління і організаційну структуру підприємства, можливий перегляд основних цілей і завдань</w:t>
      </w:r>
      <w:r w:rsidR="0086463B">
        <w:rPr>
          <w:rFonts w:ascii="Times New Roman" w:hAnsi="Times New Roman" w:cs="Times New Roman"/>
          <w:sz w:val="28"/>
          <w:szCs w:val="28"/>
        </w:rPr>
        <w:t xml:space="preserve"> </w:t>
      </w:r>
      <w:r w:rsidR="0086463B" w:rsidRPr="00D2233A">
        <w:rPr>
          <w:rFonts w:ascii="Arial" w:hAnsi="Arial" w:cs="Arial"/>
          <w:sz w:val="28"/>
          <w:szCs w:val="28"/>
        </w:rPr>
        <w:sym w:font="TechnicLite" w:char="F05B"/>
      </w:r>
      <w:r w:rsidR="0086463B">
        <w:rPr>
          <w:rFonts w:ascii="Times New Roman" w:hAnsi="Times New Roman" w:cs="Times New Roman"/>
          <w:sz w:val="28"/>
          <w:szCs w:val="28"/>
        </w:rPr>
        <w:t>8</w:t>
      </w:r>
      <w:r w:rsidR="0086463B" w:rsidRPr="00D2233A">
        <w:rPr>
          <w:rFonts w:ascii="Arial" w:hAnsi="Arial" w:cs="Arial"/>
          <w:sz w:val="28"/>
          <w:szCs w:val="28"/>
        </w:rPr>
        <w:sym w:font="TechnicLite" w:char="F05D"/>
      </w:r>
      <w:r w:rsidR="00572476" w:rsidRPr="00572476">
        <w:rPr>
          <w:rFonts w:ascii="Times New Roman" w:hAnsi="Times New Roman" w:cs="Times New Roman"/>
          <w:sz w:val="28"/>
          <w:szCs w:val="28"/>
        </w:rPr>
        <w:t>.</w:t>
      </w:r>
    </w:p>
    <w:p w:rsidR="00572476" w:rsidRDefault="00572476" w:rsidP="00577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76">
        <w:rPr>
          <w:rFonts w:ascii="Times New Roman" w:hAnsi="Times New Roman" w:cs="Times New Roman"/>
          <w:sz w:val="28"/>
          <w:szCs w:val="28"/>
        </w:rPr>
        <w:t>Комп'ютерні технології та комп'ютерна інформаційна система можуть впливати на реінжиніринг бізнес-процесів за чотирма напрямками</w:t>
      </w:r>
      <w:r w:rsidR="00E73E69">
        <w:rPr>
          <w:rFonts w:ascii="Times New Roman" w:hAnsi="Times New Roman" w:cs="Times New Roman"/>
          <w:sz w:val="28"/>
          <w:szCs w:val="28"/>
        </w:rPr>
        <w:t>:</w:t>
      </w:r>
    </w:p>
    <w:p w:rsidR="00572476" w:rsidRDefault="003220C6" w:rsidP="005D0CA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476" w:rsidRPr="00572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72476" w:rsidRPr="00572476">
        <w:rPr>
          <w:rFonts w:ascii="Times New Roman" w:hAnsi="Times New Roman" w:cs="Times New Roman"/>
          <w:sz w:val="28"/>
          <w:szCs w:val="28"/>
        </w:rPr>
        <w:t xml:space="preserve">плив інформаційних технологій. В даному контексті інформаційні технології включають комп'ютери, комунікаційні технології, програмне забезпечення та засоби розвитку системи, до яких відносяться мови програмування і технології баз даних. Можливість використання потенціалу технологій багато в чому залежить від стратегії компанії в області інформаційних технологій. Так, впровадження технології «клієнт - сервер» </w:t>
      </w:r>
      <w:r w:rsidR="00572476" w:rsidRPr="00572476">
        <w:rPr>
          <w:rFonts w:ascii="Times New Roman" w:hAnsi="Times New Roman" w:cs="Times New Roman"/>
          <w:sz w:val="28"/>
          <w:szCs w:val="28"/>
        </w:rPr>
        <w:lastRenderedPageBreak/>
        <w:t>дозволяє оновлювати програмне забезпечення. Однак процес реінжи</w:t>
      </w:r>
      <w:r w:rsidR="00DA1EDF">
        <w:rPr>
          <w:rFonts w:ascii="Times New Roman" w:hAnsi="Times New Roman" w:cs="Times New Roman"/>
          <w:sz w:val="28"/>
          <w:szCs w:val="28"/>
        </w:rPr>
        <w:t>нірингу бізнес-процесів</w:t>
      </w:r>
      <w:r w:rsidR="00572476" w:rsidRPr="00572476">
        <w:rPr>
          <w:rFonts w:ascii="Times New Roman" w:hAnsi="Times New Roman" w:cs="Times New Roman"/>
          <w:sz w:val="28"/>
          <w:szCs w:val="28"/>
        </w:rPr>
        <w:t xml:space="preserve"> з використанням комп'ютерних технологій може зажадати великих капіталовкладень.</w:t>
      </w:r>
    </w:p>
    <w:p w:rsidR="00652737" w:rsidRPr="006C661E" w:rsidRDefault="003220C6" w:rsidP="00EC2F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476" w:rsidRPr="00572476">
        <w:rPr>
          <w:rFonts w:ascii="Times New Roman" w:hAnsi="Times New Roman" w:cs="Times New Roman"/>
          <w:sz w:val="28"/>
          <w:szCs w:val="28"/>
        </w:rPr>
        <w:t xml:space="preserve"> Вплив нових комп'ютерних інформаційних систем. Нові комп'ютерні інформаційні системи впливають як на рівень інформаційного забезпечення і існуючу інформаційну систему підприємства, так і на його технологічну інфраструктуру. Наприклад, інформаційна система нового покоління з великим числом кінцевих</w:t>
      </w:r>
      <w:r w:rsidR="00572476" w:rsidRPr="006C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61E" w:rsidRPr="006C6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 може значно підвищити оперативність отримання інформації, проте, якщо підприємство має коротку історію експлуатації інформаційної системи, у нього можуть виникнути проблеми з повноцінним використанням сучасних систем</w:t>
      </w:r>
      <w:r w:rsidR="00652737" w:rsidRPr="006C6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E69" w:rsidRDefault="003220C6" w:rsidP="00577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E69" w:rsidRPr="00E73E69">
        <w:rPr>
          <w:rFonts w:ascii="Times New Roman" w:hAnsi="Times New Roman" w:cs="Times New Roman"/>
          <w:sz w:val="28"/>
          <w:szCs w:val="28"/>
        </w:rPr>
        <w:t xml:space="preserve"> Прототипи й додатки для реінжинірингу бізнес-процесів. Прикладне програмне забезпечення, наприклад симулятори та засоби моделювання, дозволяє побудувати моделі існуючих бізнес-процесів і моделі процесів після реінжинірингу. Таке програмне забезпечення часто використовується на виробничих підприємствах.</w:t>
      </w:r>
    </w:p>
    <w:p w:rsidR="00E73E69" w:rsidRDefault="003220C6" w:rsidP="00EC2F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E69" w:rsidRPr="00E73E69">
        <w:rPr>
          <w:rFonts w:ascii="Times New Roman" w:hAnsi="Times New Roman" w:cs="Times New Roman"/>
          <w:sz w:val="28"/>
          <w:szCs w:val="28"/>
        </w:rPr>
        <w:t xml:space="preserve"> Організаційна культура і можливість повного використання нової інформаційної системи. Культура організації в значній мірі визначає розмір інвес</w:t>
      </w:r>
      <w:r w:rsidR="00253D25">
        <w:rPr>
          <w:rFonts w:ascii="Times New Roman" w:hAnsi="Times New Roman" w:cs="Times New Roman"/>
          <w:sz w:val="28"/>
          <w:szCs w:val="28"/>
        </w:rPr>
        <w:t>тицій в інформаційні технології</w:t>
      </w:r>
      <w:r w:rsidR="00FF189F">
        <w:rPr>
          <w:rFonts w:ascii="Times New Roman" w:hAnsi="Times New Roman" w:cs="Times New Roman"/>
          <w:sz w:val="28"/>
          <w:szCs w:val="28"/>
        </w:rPr>
        <w:t>»</w:t>
      </w:r>
      <w:r w:rsidR="000553F9" w:rsidRPr="000553F9">
        <w:rPr>
          <w:rFonts w:ascii="Times New Roman" w:hAnsi="Times New Roman" w:cs="Times New Roman"/>
          <w:sz w:val="28"/>
          <w:szCs w:val="28"/>
        </w:rPr>
        <w:t xml:space="preserve"> </w:t>
      </w:r>
      <w:r w:rsidR="000553F9" w:rsidRPr="00E73E69">
        <w:rPr>
          <w:rFonts w:ascii="Times New Roman" w:hAnsi="Times New Roman" w:cs="Times New Roman"/>
          <w:sz w:val="28"/>
          <w:szCs w:val="28"/>
        </w:rPr>
        <w:t>[</w:t>
      </w:r>
      <w:r w:rsidR="000553F9">
        <w:rPr>
          <w:rFonts w:ascii="Times New Roman" w:hAnsi="Times New Roman" w:cs="Times New Roman"/>
          <w:sz w:val="28"/>
          <w:szCs w:val="28"/>
        </w:rPr>
        <w:t>9</w:t>
      </w:r>
      <w:r w:rsidR="000553F9" w:rsidRPr="00E73E69">
        <w:rPr>
          <w:rFonts w:ascii="Times New Roman" w:hAnsi="Times New Roman" w:cs="Times New Roman"/>
          <w:sz w:val="28"/>
          <w:szCs w:val="28"/>
        </w:rPr>
        <w:t>]</w:t>
      </w:r>
      <w:r w:rsidR="000553F9">
        <w:rPr>
          <w:rFonts w:ascii="Times New Roman" w:hAnsi="Times New Roman" w:cs="Times New Roman"/>
          <w:sz w:val="28"/>
          <w:szCs w:val="28"/>
        </w:rPr>
        <w:t>.</w:t>
      </w:r>
    </w:p>
    <w:p w:rsidR="00E73E69" w:rsidRDefault="00E73E69" w:rsidP="00EC2F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69">
        <w:rPr>
          <w:rFonts w:ascii="Times New Roman" w:hAnsi="Times New Roman" w:cs="Times New Roman"/>
          <w:sz w:val="28"/>
          <w:szCs w:val="28"/>
        </w:rPr>
        <w:t xml:space="preserve">Вдосконалення бізнес-процесів вимагає максимального використання якісно нових можливостей, що надаються сучасними інформаційними технологіями. Завдання реінжинірингу бізнес-процесів включають об'єднання інформаційних ресурсів </w:t>
      </w:r>
      <w:r w:rsidR="00DA1EDF">
        <w:rPr>
          <w:rFonts w:ascii="Times New Roman" w:hAnsi="Times New Roman" w:cs="Times New Roman"/>
          <w:sz w:val="28"/>
          <w:szCs w:val="28"/>
        </w:rPr>
        <w:t>структурних підрозділів підприємства</w:t>
      </w:r>
      <w:r w:rsidRPr="00E73E69">
        <w:rPr>
          <w:rFonts w:ascii="Times New Roman" w:hAnsi="Times New Roman" w:cs="Times New Roman"/>
          <w:sz w:val="28"/>
          <w:szCs w:val="28"/>
        </w:rPr>
        <w:t xml:space="preserve"> і створення корпоративної інформаційної системи, що функціонує в </w:t>
      </w:r>
      <w:proofErr w:type="spellStart"/>
      <w:r w:rsidRPr="00E73E69">
        <w:rPr>
          <w:rFonts w:ascii="Times New Roman" w:hAnsi="Times New Roman" w:cs="Times New Roman"/>
          <w:sz w:val="28"/>
          <w:szCs w:val="28"/>
        </w:rPr>
        <w:t>онлайновому</w:t>
      </w:r>
      <w:proofErr w:type="spellEnd"/>
      <w:r w:rsidRPr="00E73E69">
        <w:rPr>
          <w:rFonts w:ascii="Times New Roman" w:hAnsi="Times New Roman" w:cs="Times New Roman"/>
          <w:sz w:val="28"/>
          <w:szCs w:val="28"/>
        </w:rPr>
        <w:t xml:space="preserve"> режимі.</w:t>
      </w:r>
    </w:p>
    <w:p w:rsidR="00E73E69" w:rsidRDefault="00CB4061" w:rsidP="00EC2F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3E69" w:rsidRPr="00E73E69">
        <w:rPr>
          <w:rFonts w:ascii="Times New Roman" w:hAnsi="Times New Roman" w:cs="Times New Roman"/>
          <w:sz w:val="28"/>
          <w:szCs w:val="28"/>
        </w:rPr>
        <w:t>Ця система поєднує підрозділи підприємства в інтегровану мережу для поширення інформації та прийняття рішень, допомагаючи їм спільно домагатися виконання спільної мети, а не залишатися розрізненими.</w:t>
      </w:r>
      <w:r w:rsidR="00E73E69">
        <w:rPr>
          <w:rFonts w:ascii="Times New Roman" w:hAnsi="Times New Roman" w:cs="Times New Roman"/>
          <w:sz w:val="28"/>
          <w:szCs w:val="28"/>
        </w:rPr>
        <w:t xml:space="preserve"> </w:t>
      </w:r>
      <w:r w:rsidR="00E73E69" w:rsidRPr="00E73E69">
        <w:rPr>
          <w:rFonts w:ascii="Times New Roman" w:hAnsi="Times New Roman" w:cs="Times New Roman"/>
          <w:sz w:val="28"/>
          <w:szCs w:val="28"/>
        </w:rPr>
        <w:t>Загальносвітова практика показує, що сучасні комп'ютерні технології здатні системним чином організувати і істотно прискорити процеси передачі та обробки практично будь-якої інформації</w:t>
      </w:r>
      <w:r w:rsidR="002839A2">
        <w:rPr>
          <w:rFonts w:ascii="Times New Roman" w:hAnsi="Times New Roman" w:cs="Times New Roman"/>
          <w:sz w:val="28"/>
          <w:szCs w:val="28"/>
        </w:rPr>
        <w:t xml:space="preserve"> </w:t>
      </w:r>
      <w:r w:rsidR="002839A2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839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39A2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73E69" w:rsidRPr="00E73E69">
        <w:rPr>
          <w:rFonts w:ascii="Times New Roman" w:hAnsi="Times New Roman" w:cs="Times New Roman"/>
          <w:sz w:val="28"/>
          <w:szCs w:val="28"/>
        </w:rPr>
        <w:t>.</w:t>
      </w:r>
    </w:p>
    <w:p w:rsidR="00E73E69" w:rsidRDefault="00E73E69" w:rsidP="00EC2F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69">
        <w:rPr>
          <w:rFonts w:ascii="Times New Roman" w:hAnsi="Times New Roman" w:cs="Times New Roman"/>
          <w:sz w:val="28"/>
          <w:szCs w:val="28"/>
        </w:rPr>
        <w:lastRenderedPageBreak/>
        <w:t>Таким чином сьогодні автоматизація діяльності - це єдино можливий і перспективний спосіб зростання продуктивності праці, відповідного зниження витрат і зростання рентабельності виробництва.</w:t>
      </w:r>
    </w:p>
    <w:p w:rsidR="00FF189F" w:rsidRDefault="00E73E69" w:rsidP="00577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69">
        <w:rPr>
          <w:rFonts w:ascii="Times New Roman" w:hAnsi="Times New Roman" w:cs="Times New Roman"/>
          <w:sz w:val="28"/>
          <w:szCs w:val="28"/>
        </w:rPr>
        <w:t>Можливості сучасної комп'ютерної техніки зі зберігання й обробки практично не обмежених обсягів інформації та забезпечення множинного віддаленого доступ</w:t>
      </w:r>
      <w:r w:rsidR="002839A2">
        <w:rPr>
          <w:rFonts w:ascii="Times New Roman" w:hAnsi="Times New Roman" w:cs="Times New Roman"/>
          <w:sz w:val="28"/>
          <w:szCs w:val="28"/>
        </w:rPr>
        <w:t>у до неї бурхливо розвиваються.</w:t>
      </w:r>
    </w:p>
    <w:p w:rsidR="008C5C4D" w:rsidRDefault="00E73E69" w:rsidP="00E73E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69">
        <w:rPr>
          <w:rFonts w:ascii="Times New Roman" w:hAnsi="Times New Roman" w:cs="Times New Roman"/>
          <w:sz w:val="28"/>
          <w:szCs w:val="28"/>
        </w:rPr>
        <w:t xml:space="preserve">Використання цих можливостей є чи не єдиним технічним способом підвищення </w:t>
      </w:r>
      <w:r w:rsidR="000F7CB3" w:rsidRPr="00E73E69">
        <w:rPr>
          <w:rFonts w:ascii="Times New Roman" w:hAnsi="Times New Roman" w:cs="Times New Roman"/>
          <w:sz w:val="28"/>
          <w:szCs w:val="28"/>
        </w:rPr>
        <w:t>обґрунтованості</w:t>
      </w:r>
      <w:r w:rsidRPr="00E73E69">
        <w:rPr>
          <w:rFonts w:ascii="Times New Roman" w:hAnsi="Times New Roman" w:cs="Times New Roman"/>
          <w:sz w:val="28"/>
          <w:szCs w:val="28"/>
        </w:rPr>
        <w:t xml:space="preserve"> прийнятих рішень через комплексну автоматизацію процесів збору, аналізу існуючої інформації, яку неможливо отримати ручним способом.</w:t>
      </w:r>
    </w:p>
    <w:p w:rsidR="00E73E69" w:rsidRDefault="00E73E69" w:rsidP="00BD51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69">
        <w:rPr>
          <w:rFonts w:ascii="Times New Roman" w:hAnsi="Times New Roman" w:cs="Times New Roman"/>
          <w:sz w:val="28"/>
          <w:szCs w:val="28"/>
        </w:rPr>
        <w:t>Інформаційні технології надають комунікативні та програмні можливості, необхідні для встановлення прямих зв'язків між підприємством і замовником. Інформаційні технології дозволяють об'єднати та інтегрувати знання окремих співробітників, а також різних структурних підрозділів</w:t>
      </w:r>
      <w:r w:rsidR="00BF1B48">
        <w:rPr>
          <w:rFonts w:ascii="Times New Roman" w:hAnsi="Times New Roman" w:cs="Times New Roman"/>
          <w:sz w:val="28"/>
          <w:szCs w:val="28"/>
        </w:rPr>
        <w:t>, що</w:t>
      </w:r>
      <w:r w:rsidRPr="00E73E69">
        <w:rPr>
          <w:rFonts w:ascii="Times New Roman" w:hAnsi="Times New Roman" w:cs="Times New Roman"/>
          <w:sz w:val="28"/>
          <w:szCs w:val="28"/>
        </w:rPr>
        <w:t xml:space="preserve"> беруть участь в процесі.</w:t>
      </w:r>
    </w:p>
    <w:p w:rsidR="00E73E69" w:rsidRDefault="00E73E69" w:rsidP="00577D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69">
        <w:rPr>
          <w:rFonts w:ascii="Times New Roman" w:hAnsi="Times New Roman" w:cs="Times New Roman"/>
          <w:sz w:val="28"/>
          <w:szCs w:val="28"/>
        </w:rPr>
        <w:t xml:space="preserve">Таким чином, створення корпоративної інформаційної системи завершує формування повноцінної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реінжинірингової</w:t>
      </w:r>
      <w:proofErr w:type="spellEnd"/>
      <w:r w:rsidRPr="00E73E69">
        <w:rPr>
          <w:rFonts w:ascii="Times New Roman" w:hAnsi="Times New Roman" w:cs="Times New Roman"/>
          <w:sz w:val="28"/>
          <w:szCs w:val="28"/>
        </w:rPr>
        <w:t xml:space="preserve"> організації.</w:t>
      </w:r>
    </w:p>
    <w:p w:rsidR="00BD5182" w:rsidRDefault="00E73E69" w:rsidP="00BD51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69">
        <w:rPr>
          <w:rFonts w:ascii="Times New Roman" w:hAnsi="Times New Roman" w:cs="Times New Roman"/>
          <w:sz w:val="28"/>
          <w:szCs w:val="28"/>
        </w:rPr>
        <w:t>Основною метою створення корпоративної інформаційної системи є істотне підвищення якості діяльності проектного інституту за рахунок впровадження засобів і методів комплексної автоматизованої інформаційної підтримки всіх бізнес-процесів.</w:t>
      </w:r>
      <w:r w:rsidR="00BD5182">
        <w:rPr>
          <w:rFonts w:ascii="Times New Roman" w:hAnsi="Times New Roman" w:cs="Times New Roman"/>
          <w:sz w:val="28"/>
          <w:szCs w:val="28"/>
        </w:rPr>
        <w:t xml:space="preserve"> </w:t>
      </w:r>
      <w:r w:rsidRPr="001F1458">
        <w:rPr>
          <w:rFonts w:ascii="Times New Roman" w:hAnsi="Times New Roman" w:cs="Times New Roman"/>
          <w:sz w:val="28"/>
          <w:szCs w:val="28"/>
        </w:rPr>
        <w:t>Корпоративна інформаційна система</w:t>
      </w:r>
      <w:r w:rsidR="00BD5182">
        <w:rPr>
          <w:rFonts w:ascii="Times New Roman" w:hAnsi="Times New Roman" w:cs="Times New Roman"/>
          <w:sz w:val="28"/>
          <w:szCs w:val="28"/>
        </w:rPr>
        <w:t xml:space="preserve"> </w:t>
      </w:r>
      <w:r w:rsidRPr="001F1458">
        <w:rPr>
          <w:rFonts w:ascii="Times New Roman" w:hAnsi="Times New Roman" w:cs="Times New Roman"/>
          <w:sz w:val="28"/>
          <w:szCs w:val="28"/>
        </w:rPr>
        <w:t>пронизує основні бізнес</w:t>
      </w:r>
      <w:r w:rsidR="00CC3038">
        <w:rPr>
          <w:rFonts w:ascii="Times New Roman" w:hAnsi="Times New Roman" w:cs="Times New Roman"/>
          <w:sz w:val="28"/>
          <w:szCs w:val="28"/>
        </w:rPr>
        <w:t>-</w:t>
      </w:r>
      <w:r w:rsidRPr="001F1458">
        <w:rPr>
          <w:rFonts w:ascii="Times New Roman" w:hAnsi="Times New Roman" w:cs="Times New Roman"/>
          <w:sz w:val="28"/>
          <w:szCs w:val="28"/>
        </w:rPr>
        <w:t>процеси і становить з їх функціональних модулів облік, документообіг, аналіз і звітність, розрахункові програми і ін</w:t>
      </w:r>
      <w:r w:rsidR="008C5C4D" w:rsidRPr="001F1458">
        <w:rPr>
          <w:rFonts w:ascii="Times New Roman" w:hAnsi="Times New Roman" w:cs="Times New Roman"/>
          <w:sz w:val="28"/>
          <w:szCs w:val="28"/>
        </w:rPr>
        <w:t>ші</w:t>
      </w:r>
      <w:r w:rsidR="00BD5182">
        <w:rPr>
          <w:rFonts w:ascii="Times New Roman" w:hAnsi="Times New Roman" w:cs="Times New Roman"/>
          <w:sz w:val="28"/>
          <w:szCs w:val="28"/>
        </w:rPr>
        <w:t>.</w:t>
      </w:r>
    </w:p>
    <w:p w:rsidR="00BD5182" w:rsidRDefault="001F1458" w:rsidP="00AE6F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F14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Корп</w:t>
      </w:r>
      <w:r w:rsidR="00BD518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оративна інформаційна </w:t>
      </w:r>
      <w:proofErr w:type="spellStart"/>
      <w:r w:rsidR="00BD518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сист</w:t>
      </w:r>
      <w:proofErr w:type="spellEnd"/>
      <w:r w:rsidR="00BD518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ема — </w:t>
      </w:r>
      <w:r w:rsidRPr="001F14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це інформаційна система, яка підтримує автоматизацію функ</w:t>
      </w:r>
      <w:r w:rsidR="00BD518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цій управління на підприємстві </w:t>
      </w:r>
      <w:r w:rsidRPr="001F14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 поставляє інформацію для прийняття управлінських рішень. У ній реалізована управлінська ідеологія, яка об’єднує бізнес стратегію підприємства і прогресивні інформаційні технології.</w:t>
      </w:r>
      <w:r w:rsidR="00BD518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273D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Важливою перевагою корпоративних інформаційних систем</w:t>
      </w:r>
      <w:r w:rsidRPr="001F14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є можливість роботи в мережах, до яких входять комп’ютери, що працюють під управлінням різних операційних систем або </w:t>
      </w:r>
      <w:r w:rsidRPr="001F14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побудовані на різних обчислювальних платформах. Це один із видів роботи в клієнт-серверній архітектурі, коли </w:t>
      </w:r>
      <w:proofErr w:type="spellStart"/>
      <w:r w:rsidRPr="001F14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поступаючі</w:t>
      </w:r>
      <w:proofErr w:type="spellEnd"/>
      <w:r w:rsidRPr="001F14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клієнтських машин дані чи запити розподіляються поміж кількома машинами, наприклад між кількома серверами, що збільшує пропускну здатність для користувача і дає можливість </w:t>
      </w:r>
      <w:proofErr w:type="spellStart"/>
      <w:r w:rsidRPr="001F14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багатозадачної</w:t>
      </w:r>
      <w:proofErr w:type="spellEnd"/>
      <w:r w:rsidRPr="001F14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роботи. Це сприяє максимальному використанню обчислювальних ресурсів, зниженню витрат і підвищенню ефективності системи.</w:t>
      </w:r>
      <w:r w:rsidR="009218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F14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Забезпечення розподіленої роботи і </w:t>
      </w:r>
      <w:r w:rsidR="009218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віддаленого</w:t>
      </w:r>
      <w:r w:rsidRPr="001F14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доступу до документів — це обов’язкова вимога до інформаційн</w:t>
      </w:r>
      <w:r w:rsidR="00BD518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их систем корпоративного рівня.</w:t>
      </w:r>
    </w:p>
    <w:p w:rsidR="001F1458" w:rsidRPr="001F1458" w:rsidRDefault="001F1458" w:rsidP="00AE6F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14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Повноцінна </w:t>
      </w:r>
      <w:r w:rsidR="00BD518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</w:t>
      </w:r>
      <w:r w:rsidR="00BD5182" w:rsidRPr="001F14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орп</w:t>
      </w:r>
      <w:r w:rsidR="00BD518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оративна інформаційна система</w:t>
      </w:r>
      <w:r w:rsidRPr="001F14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повинна забезпечити інформаційну прозорість підприємства, формувати єдиний інформаційний простір, який об’єднує інформаційні потоки, що йдуть від виробництва до нього, з даними фінансово-господарських служб і видавати необхідні повідомлення для всіх рівнів управління підприємства.</w:t>
      </w:r>
    </w:p>
    <w:p w:rsidR="005F5025" w:rsidRDefault="00E73E69" w:rsidP="00E73E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69">
        <w:rPr>
          <w:rFonts w:ascii="Times New Roman" w:hAnsi="Times New Roman" w:cs="Times New Roman"/>
          <w:sz w:val="28"/>
          <w:szCs w:val="28"/>
        </w:rPr>
        <w:t>Основою всієї корпоративної інформаційної системи є база даних, яка забезпечує обмін інформацією між підрозділами</w:t>
      </w:r>
      <w:r w:rsidR="00FF189F">
        <w:rPr>
          <w:rFonts w:ascii="Times New Roman" w:hAnsi="Times New Roman" w:cs="Times New Roman"/>
          <w:sz w:val="28"/>
          <w:szCs w:val="28"/>
        </w:rPr>
        <w:t>»</w:t>
      </w:r>
      <w:r w:rsidR="005F25A3" w:rsidRPr="005F25A3">
        <w:rPr>
          <w:rFonts w:ascii="Times New Roman" w:hAnsi="Times New Roman" w:cs="Times New Roman"/>
          <w:sz w:val="28"/>
          <w:szCs w:val="28"/>
        </w:rPr>
        <w:t xml:space="preserve"> </w:t>
      </w:r>
      <w:r w:rsidR="005F25A3" w:rsidRPr="00E73E69">
        <w:rPr>
          <w:rFonts w:ascii="Times New Roman" w:hAnsi="Times New Roman" w:cs="Times New Roman"/>
          <w:sz w:val="28"/>
          <w:szCs w:val="28"/>
        </w:rPr>
        <w:t>[</w:t>
      </w:r>
      <w:r w:rsidR="005F25A3">
        <w:rPr>
          <w:rFonts w:ascii="Times New Roman" w:hAnsi="Times New Roman" w:cs="Times New Roman"/>
          <w:sz w:val="28"/>
          <w:szCs w:val="28"/>
        </w:rPr>
        <w:t>23</w:t>
      </w:r>
      <w:r w:rsidR="005F25A3" w:rsidRPr="00921BA9">
        <w:rPr>
          <w:rFonts w:ascii="Times New Roman" w:hAnsi="Times New Roman" w:cs="Times New Roman"/>
          <w:sz w:val="28"/>
          <w:szCs w:val="28"/>
        </w:rPr>
        <w:t>]</w:t>
      </w:r>
      <w:r w:rsidR="005F25A3">
        <w:rPr>
          <w:rFonts w:ascii="Times New Roman" w:hAnsi="Times New Roman" w:cs="Times New Roman"/>
          <w:sz w:val="28"/>
          <w:szCs w:val="28"/>
        </w:rPr>
        <w:t>.</w:t>
      </w:r>
    </w:p>
    <w:p w:rsidR="009D2378" w:rsidRDefault="009D2378" w:rsidP="00E73E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1933" w:rsidRDefault="0091583C" w:rsidP="0091583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СУЧАСНИЙ СТАН І ПРОБЛЕМИ ІНФОРМАЦІЙНОГО ЗАБЕЗПЕЧЕННЯ РЕІНЖИНІРИНГУ БІЗНЕСУ</w:t>
      </w:r>
    </w:p>
    <w:p w:rsidR="0091583C" w:rsidRDefault="0091583C" w:rsidP="009158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83C" w:rsidRPr="0091583C" w:rsidRDefault="0091583C" w:rsidP="009158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33" w:rsidRPr="0091583C" w:rsidRDefault="0091583C" w:rsidP="000553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BB1933" w:rsidRPr="0091583C">
        <w:rPr>
          <w:rFonts w:ascii="Times New Roman" w:hAnsi="Times New Roman" w:cs="Times New Roman"/>
          <w:b/>
          <w:sz w:val="28"/>
          <w:szCs w:val="28"/>
        </w:rPr>
        <w:t>Нові проблеми в у</w:t>
      </w:r>
      <w:r w:rsidR="00FD4A85" w:rsidRPr="0091583C">
        <w:rPr>
          <w:rFonts w:ascii="Times New Roman" w:hAnsi="Times New Roman" w:cs="Times New Roman"/>
          <w:b/>
          <w:sz w:val="28"/>
          <w:szCs w:val="28"/>
        </w:rPr>
        <w:t>мовах інформаційного суспільства</w:t>
      </w:r>
    </w:p>
    <w:p w:rsidR="00FD4A85" w:rsidRDefault="00F02B8F" w:rsidP="002A7A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0DF">
        <w:rPr>
          <w:rFonts w:ascii="Times New Roman" w:hAnsi="Times New Roman" w:cs="Times New Roman"/>
          <w:sz w:val="28"/>
          <w:szCs w:val="28"/>
        </w:rPr>
        <w:t>В сучасних умовах постійного великого обсягу інформації виникає багато різноманітних проблем з пошуком релевантної та необхідної для виконання поставлених задач. Інженери постійно стикаються з необхідністю аналізу та використання сучасних конструктивних ід</w:t>
      </w:r>
      <w:r w:rsidR="00566A26">
        <w:rPr>
          <w:rFonts w:ascii="Times New Roman" w:hAnsi="Times New Roman" w:cs="Times New Roman"/>
          <w:sz w:val="28"/>
          <w:szCs w:val="28"/>
        </w:rPr>
        <w:t>ей</w:t>
      </w:r>
      <w:r w:rsidRPr="00A110DF">
        <w:rPr>
          <w:rFonts w:ascii="Times New Roman" w:hAnsi="Times New Roman" w:cs="Times New Roman"/>
          <w:sz w:val="28"/>
          <w:szCs w:val="28"/>
        </w:rPr>
        <w:t xml:space="preserve">, тому за часту використовують </w:t>
      </w:r>
      <w:proofErr w:type="spellStart"/>
      <w:r w:rsidR="00A110DF" w:rsidRPr="00A110DF">
        <w:rPr>
          <w:rFonts w:ascii="Times New Roman" w:hAnsi="Times New Roman" w:cs="Times New Roman"/>
          <w:sz w:val="28"/>
          <w:szCs w:val="28"/>
        </w:rPr>
        <w:t>інтернет</w:t>
      </w:r>
      <w:r w:rsidR="00364B0C">
        <w:rPr>
          <w:rFonts w:ascii="Times New Roman" w:hAnsi="Times New Roman" w:cs="Times New Roman"/>
          <w:sz w:val="28"/>
          <w:szCs w:val="28"/>
        </w:rPr>
        <w:t>-</w:t>
      </w:r>
      <w:r w:rsidRPr="00A110DF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A110DF">
        <w:rPr>
          <w:rFonts w:ascii="Times New Roman" w:hAnsi="Times New Roman" w:cs="Times New Roman"/>
          <w:sz w:val="28"/>
          <w:szCs w:val="28"/>
        </w:rPr>
        <w:t xml:space="preserve"> для обміну інформацією </w:t>
      </w:r>
      <w:r w:rsidR="00A110DF" w:rsidRPr="00A110DF">
        <w:rPr>
          <w:rFonts w:ascii="Times New Roman" w:hAnsi="Times New Roman" w:cs="Times New Roman"/>
          <w:sz w:val="28"/>
          <w:szCs w:val="28"/>
        </w:rPr>
        <w:t>та отримання необхідних відомостей</w:t>
      </w:r>
      <w:r w:rsidR="00566A26">
        <w:rPr>
          <w:rFonts w:ascii="Times New Roman" w:hAnsi="Times New Roman" w:cs="Times New Roman"/>
          <w:sz w:val="28"/>
          <w:szCs w:val="28"/>
        </w:rPr>
        <w:t xml:space="preserve"> від постачальників необхідного обладнання</w:t>
      </w:r>
      <w:r w:rsidR="00A110DF" w:rsidRPr="00A110DF">
        <w:rPr>
          <w:rFonts w:ascii="Times New Roman" w:hAnsi="Times New Roman" w:cs="Times New Roman"/>
          <w:sz w:val="28"/>
          <w:szCs w:val="28"/>
        </w:rPr>
        <w:t>, передачі документів.</w:t>
      </w:r>
    </w:p>
    <w:p w:rsidR="00FF3210" w:rsidRPr="00FF3210" w:rsidRDefault="00CB4061" w:rsidP="002A7A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3210" w:rsidRPr="00FF3210">
        <w:rPr>
          <w:rFonts w:ascii="Times New Roman" w:hAnsi="Times New Roman" w:cs="Times New Roman"/>
          <w:sz w:val="28"/>
          <w:szCs w:val="28"/>
        </w:rPr>
        <w:t xml:space="preserve">Інтернет дає можливість використовувати </w:t>
      </w:r>
      <w:r w:rsidR="00EC2DB9">
        <w:rPr>
          <w:rFonts w:ascii="Times New Roman" w:hAnsi="Times New Roman" w:cs="Times New Roman"/>
          <w:sz w:val="28"/>
          <w:szCs w:val="28"/>
        </w:rPr>
        <w:t>ресурси</w:t>
      </w:r>
      <w:r w:rsidR="00212452">
        <w:rPr>
          <w:rFonts w:ascii="Times New Roman" w:hAnsi="Times New Roman" w:cs="Times New Roman"/>
          <w:sz w:val="28"/>
          <w:szCs w:val="28"/>
        </w:rPr>
        <w:t xml:space="preserve"> як одну загальну систему</w:t>
      </w:r>
      <w:r w:rsidR="00FF3210" w:rsidRPr="00FF3210">
        <w:rPr>
          <w:rFonts w:ascii="Times New Roman" w:hAnsi="Times New Roman" w:cs="Times New Roman"/>
          <w:sz w:val="28"/>
          <w:szCs w:val="28"/>
        </w:rPr>
        <w:t xml:space="preserve">, і тим самим значно поліпшити традиційні засоби наукової </w:t>
      </w:r>
      <w:r w:rsidR="00B36A8E">
        <w:rPr>
          <w:rFonts w:ascii="Times New Roman" w:hAnsi="Times New Roman" w:cs="Times New Roman"/>
          <w:sz w:val="28"/>
          <w:szCs w:val="28"/>
        </w:rPr>
        <w:t>комунікації і прискорити згортання інформації</w:t>
      </w:r>
      <w:r w:rsidR="00FF3210" w:rsidRPr="00FF3210">
        <w:rPr>
          <w:rFonts w:ascii="Times New Roman" w:hAnsi="Times New Roman" w:cs="Times New Roman"/>
          <w:sz w:val="28"/>
          <w:szCs w:val="28"/>
        </w:rPr>
        <w:t xml:space="preserve"> в світовому науковому співтоваристві.</w:t>
      </w:r>
    </w:p>
    <w:p w:rsidR="00FF3210" w:rsidRPr="00FF3210" w:rsidRDefault="00FF3210" w:rsidP="002A7A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10">
        <w:rPr>
          <w:rFonts w:ascii="Times New Roman" w:hAnsi="Times New Roman" w:cs="Times New Roman"/>
          <w:sz w:val="28"/>
          <w:szCs w:val="28"/>
        </w:rPr>
        <w:t>Принципова різниця полягає в тому, що до реалізації в Інтернеті ці системи координат існували окремо один від одного (</w:t>
      </w:r>
      <w:r w:rsidR="0091583C">
        <w:rPr>
          <w:rFonts w:ascii="Times New Roman" w:hAnsi="Times New Roman" w:cs="Times New Roman"/>
          <w:sz w:val="28"/>
          <w:szCs w:val="28"/>
        </w:rPr>
        <w:t>тобто</w:t>
      </w:r>
      <w:r w:rsidRPr="00FF3210">
        <w:rPr>
          <w:rFonts w:ascii="Times New Roman" w:hAnsi="Times New Roman" w:cs="Times New Roman"/>
          <w:sz w:val="28"/>
          <w:szCs w:val="28"/>
        </w:rPr>
        <w:t xml:space="preserve"> </w:t>
      </w:r>
      <w:r w:rsidR="0091583C">
        <w:rPr>
          <w:rFonts w:ascii="Times New Roman" w:hAnsi="Times New Roman" w:cs="Times New Roman"/>
          <w:sz w:val="28"/>
          <w:szCs w:val="28"/>
        </w:rPr>
        <w:t>н</w:t>
      </w:r>
      <w:r w:rsidRPr="00FF3210">
        <w:rPr>
          <w:rFonts w:ascii="Times New Roman" w:hAnsi="Times New Roman" w:cs="Times New Roman"/>
          <w:sz w:val="28"/>
          <w:szCs w:val="28"/>
        </w:rPr>
        <w:t xml:space="preserve">е могли використовуватися спільно), їх фіксація вимагала паперу і значних матеріальних засобів, а їх використання було пов'язане з великою витратою часу і сил. Тепер вони можуть багаторазово посилити </w:t>
      </w:r>
      <w:r w:rsidR="007B57D6">
        <w:rPr>
          <w:rFonts w:ascii="Times New Roman" w:hAnsi="Times New Roman" w:cs="Times New Roman"/>
          <w:sz w:val="28"/>
          <w:szCs w:val="28"/>
        </w:rPr>
        <w:t xml:space="preserve">удосконалення </w:t>
      </w:r>
      <w:r w:rsidRPr="00FF3210">
        <w:rPr>
          <w:rFonts w:ascii="Times New Roman" w:hAnsi="Times New Roman" w:cs="Times New Roman"/>
          <w:sz w:val="28"/>
          <w:szCs w:val="28"/>
        </w:rPr>
        <w:t>наукової комунікації, забезпечивши виконання головного чинника її успіху - швидкість обігу інформації в світовому науковому співтоваристві.</w:t>
      </w:r>
    </w:p>
    <w:p w:rsidR="00921BA9" w:rsidRPr="00D05805" w:rsidRDefault="00FF3210" w:rsidP="002A7A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10">
        <w:rPr>
          <w:rFonts w:ascii="Times New Roman" w:hAnsi="Times New Roman" w:cs="Times New Roman"/>
          <w:sz w:val="28"/>
          <w:szCs w:val="28"/>
        </w:rPr>
        <w:t>Інтернет у революційний спосіб змінив можливості неформальної наукової комунікації. Електронна пошта, д</w:t>
      </w:r>
      <w:r w:rsidR="00E0668E">
        <w:rPr>
          <w:rFonts w:ascii="Times New Roman" w:hAnsi="Times New Roman" w:cs="Times New Roman"/>
          <w:sz w:val="28"/>
          <w:szCs w:val="28"/>
        </w:rPr>
        <w:t>ошки оголошень, інтернетівські конференції</w:t>
      </w:r>
      <w:r w:rsidRPr="00FF3210">
        <w:rPr>
          <w:rFonts w:ascii="Times New Roman" w:hAnsi="Times New Roman" w:cs="Times New Roman"/>
          <w:sz w:val="28"/>
          <w:szCs w:val="28"/>
        </w:rPr>
        <w:t xml:space="preserve"> - все це дійсно знищує відстані і робить </w:t>
      </w:r>
      <w:r w:rsidR="00B47868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Pr="00FF3210">
        <w:rPr>
          <w:rFonts w:ascii="Times New Roman" w:hAnsi="Times New Roman" w:cs="Times New Roman"/>
          <w:sz w:val="28"/>
          <w:szCs w:val="28"/>
        </w:rPr>
        <w:t xml:space="preserve">інтенсивно взаємодіючими </w:t>
      </w:r>
      <w:r w:rsidR="00B47868">
        <w:rPr>
          <w:rFonts w:ascii="Times New Roman" w:hAnsi="Times New Roman" w:cs="Times New Roman"/>
          <w:sz w:val="28"/>
          <w:szCs w:val="28"/>
        </w:rPr>
        <w:t>між собою, що пришвидшує комунікацію та вирішення виробничих питань</w:t>
      </w:r>
      <w:r w:rsidR="00D05805">
        <w:rPr>
          <w:rFonts w:ascii="Times New Roman" w:hAnsi="Times New Roman" w:cs="Times New Roman"/>
          <w:sz w:val="28"/>
          <w:szCs w:val="28"/>
        </w:rPr>
        <w:t>»</w:t>
      </w:r>
      <w:r w:rsidR="00371864" w:rsidRPr="00371864">
        <w:rPr>
          <w:rFonts w:ascii="Times New Roman" w:hAnsi="Times New Roman" w:cs="Times New Roman"/>
          <w:sz w:val="28"/>
          <w:szCs w:val="28"/>
        </w:rPr>
        <w:t xml:space="preserve"> </w:t>
      </w:r>
      <w:r w:rsidR="00371864" w:rsidRPr="00E73E69">
        <w:rPr>
          <w:rFonts w:ascii="Times New Roman" w:hAnsi="Times New Roman" w:cs="Times New Roman"/>
          <w:sz w:val="28"/>
          <w:szCs w:val="28"/>
        </w:rPr>
        <w:t>[</w:t>
      </w:r>
      <w:r w:rsidR="00371864" w:rsidRPr="00D05805">
        <w:rPr>
          <w:rFonts w:ascii="Times New Roman" w:hAnsi="Times New Roman" w:cs="Times New Roman"/>
          <w:sz w:val="28"/>
          <w:szCs w:val="28"/>
        </w:rPr>
        <w:t>15</w:t>
      </w:r>
      <w:r w:rsidR="00371864" w:rsidRPr="00921BA9">
        <w:rPr>
          <w:rFonts w:ascii="Times New Roman" w:hAnsi="Times New Roman" w:cs="Times New Roman"/>
          <w:sz w:val="28"/>
          <w:szCs w:val="28"/>
        </w:rPr>
        <w:t>]</w:t>
      </w:r>
      <w:r w:rsidR="00371864">
        <w:rPr>
          <w:rFonts w:ascii="Times New Roman" w:hAnsi="Times New Roman" w:cs="Times New Roman"/>
          <w:sz w:val="28"/>
          <w:szCs w:val="28"/>
        </w:rPr>
        <w:t>.</w:t>
      </w:r>
    </w:p>
    <w:p w:rsidR="00FF3210" w:rsidRDefault="00FF3210" w:rsidP="002A7A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Використання мережевих ресурсів дозволяє оперативно вирішувати деякі питання, що виникають в процесі створення проектної документації.</w:t>
      </w:r>
    </w:p>
    <w:p w:rsidR="00FF3210" w:rsidRDefault="00FF3210" w:rsidP="002A7A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10">
        <w:rPr>
          <w:rFonts w:ascii="Times New Roman" w:hAnsi="Times New Roman" w:cs="Times New Roman"/>
          <w:sz w:val="28"/>
          <w:szCs w:val="28"/>
        </w:rPr>
        <w:t>«Ускладнення і розвиток сфери виробн</w:t>
      </w:r>
      <w:r w:rsidR="00E0668E">
        <w:rPr>
          <w:rFonts w:ascii="Times New Roman" w:hAnsi="Times New Roman" w:cs="Times New Roman"/>
          <w:sz w:val="28"/>
          <w:szCs w:val="28"/>
        </w:rPr>
        <w:t xml:space="preserve">ицтва призвели до розшарування </w:t>
      </w:r>
      <w:r w:rsidRPr="00FF3210">
        <w:rPr>
          <w:rFonts w:ascii="Times New Roman" w:hAnsi="Times New Roman" w:cs="Times New Roman"/>
          <w:sz w:val="28"/>
          <w:szCs w:val="28"/>
        </w:rPr>
        <w:t xml:space="preserve">обслуговуючої його інженерної діяльності. Конструювання, проектування, </w:t>
      </w:r>
      <w:r w:rsidRPr="00FF3210">
        <w:rPr>
          <w:rFonts w:ascii="Times New Roman" w:hAnsi="Times New Roman" w:cs="Times New Roman"/>
          <w:sz w:val="28"/>
          <w:szCs w:val="28"/>
        </w:rPr>
        <w:lastRenderedPageBreak/>
        <w:t>винахідництво, організація виготовлення, випробування, налагодження, організація обслуговування та експлуатації, оцінка функціонування, ліквідація і утилізація технічної системи і її о</w:t>
      </w:r>
      <w:r w:rsidR="002A0B0D">
        <w:rPr>
          <w:rFonts w:ascii="Times New Roman" w:hAnsi="Times New Roman" w:cs="Times New Roman"/>
          <w:sz w:val="28"/>
          <w:szCs w:val="28"/>
        </w:rPr>
        <w:t>кремих складових</w:t>
      </w:r>
      <w:r w:rsidRPr="00FF3210">
        <w:rPr>
          <w:rFonts w:ascii="Times New Roman" w:hAnsi="Times New Roman" w:cs="Times New Roman"/>
          <w:sz w:val="28"/>
          <w:szCs w:val="28"/>
        </w:rPr>
        <w:t xml:space="preserve"> стали здійснюватися не тільки різними фахівцями, а й різними інженерними організаціями та науково-технічн</w:t>
      </w:r>
      <w:r w:rsidR="004D35E1">
        <w:rPr>
          <w:rFonts w:ascii="Times New Roman" w:hAnsi="Times New Roman" w:cs="Times New Roman"/>
          <w:sz w:val="28"/>
          <w:szCs w:val="28"/>
        </w:rPr>
        <w:t>ими інститутами.</w:t>
      </w:r>
    </w:p>
    <w:p w:rsidR="00FF3210" w:rsidRDefault="00FF3210" w:rsidP="002A7A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10">
        <w:rPr>
          <w:rFonts w:ascii="Times New Roman" w:hAnsi="Times New Roman" w:cs="Times New Roman"/>
          <w:sz w:val="28"/>
          <w:szCs w:val="28"/>
        </w:rPr>
        <w:t>Розчленування складної технічної системи і складної д</w:t>
      </w:r>
      <w:r w:rsidR="0012310D">
        <w:rPr>
          <w:rFonts w:ascii="Times New Roman" w:hAnsi="Times New Roman" w:cs="Times New Roman"/>
          <w:sz w:val="28"/>
          <w:szCs w:val="28"/>
        </w:rPr>
        <w:t>ія</w:t>
      </w:r>
      <w:r w:rsidRPr="00FF3210">
        <w:rPr>
          <w:rFonts w:ascii="Times New Roman" w:hAnsi="Times New Roman" w:cs="Times New Roman"/>
          <w:sz w:val="28"/>
          <w:szCs w:val="28"/>
        </w:rPr>
        <w:t xml:space="preserve">льності по її створенню на підсистеми, розробкою яких займаються різні групи фахівців, йде за різними ознаками. По-перше, її можна проводити за типами компонентів проектованої </w:t>
      </w:r>
      <w:r w:rsidR="00833EE6">
        <w:rPr>
          <w:rFonts w:ascii="Times New Roman" w:hAnsi="Times New Roman" w:cs="Times New Roman"/>
          <w:sz w:val="28"/>
          <w:szCs w:val="28"/>
        </w:rPr>
        <w:t>системи;</w:t>
      </w:r>
      <w:r w:rsidR="00742DFA">
        <w:rPr>
          <w:rFonts w:ascii="Times New Roman" w:hAnsi="Times New Roman" w:cs="Times New Roman"/>
          <w:sz w:val="28"/>
          <w:szCs w:val="28"/>
        </w:rPr>
        <w:t xml:space="preserve"> а по-друге, за видами</w:t>
      </w:r>
      <w:r w:rsidRPr="00FF3210">
        <w:rPr>
          <w:rFonts w:ascii="Times New Roman" w:hAnsi="Times New Roman" w:cs="Times New Roman"/>
          <w:sz w:val="28"/>
          <w:szCs w:val="28"/>
        </w:rPr>
        <w:t xml:space="preserve"> загальної послідовності інженерних робіт. Щоб зв'язати воєдино цей багаторівневий і багатокомпонентний конгломерат </w:t>
      </w:r>
      <w:proofErr w:type="spellStart"/>
      <w:r w:rsidRPr="00FF3210">
        <w:rPr>
          <w:rFonts w:ascii="Times New Roman" w:hAnsi="Times New Roman" w:cs="Times New Roman"/>
          <w:sz w:val="28"/>
          <w:szCs w:val="28"/>
        </w:rPr>
        <w:t>кооперант</w:t>
      </w:r>
      <w:r w:rsidR="00712A2D">
        <w:rPr>
          <w:rFonts w:ascii="Times New Roman" w:hAnsi="Times New Roman" w:cs="Times New Roman"/>
          <w:sz w:val="28"/>
          <w:szCs w:val="28"/>
        </w:rPr>
        <w:t>і</w:t>
      </w:r>
      <w:r w:rsidRPr="00FF321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F3210">
        <w:rPr>
          <w:rFonts w:ascii="Times New Roman" w:hAnsi="Times New Roman" w:cs="Times New Roman"/>
          <w:sz w:val="28"/>
          <w:szCs w:val="28"/>
        </w:rPr>
        <w:t>, необхідна особлива діяльність по координації як в плані стикування окремих підсистем, так і в плані об'єднання різних процедур інже</w:t>
      </w:r>
      <w:r w:rsidR="004D35E1">
        <w:rPr>
          <w:rFonts w:ascii="Times New Roman" w:hAnsi="Times New Roman" w:cs="Times New Roman"/>
          <w:sz w:val="28"/>
          <w:szCs w:val="28"/>
        </w:rPr>
        <w:t>нерної діяльності в єдине ціле.</w:t>
      </w:r>
    </w:p>
    <w:p w:rsidR="00826A3D" w:rsidRDefault="00FF3210" w:rsidP="002A7A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10">
        <w:rPr>
          <w:rFonts w:ascii="Times New Roman" w:hAnsi="Times New Roman" w:cs="Times New Roman"/>
          <w:sz w:val="28"/>
          <w:szCs w:val="28"/>
        </w:rPr>
        <w:t>Саме ця координаційна діяльність забезпечує єдність і злагоджене функціонування створюваної техні</w:t>
      </w:r>
      <w:r w:rsidR="00B45EA6">
        <w:rPr>
          <w:rFonts w:ascii="Times New Roman" w:hAnsi="Times New Roman" w:cs="Times New Roman"/>
          <w:sz w:val="28"/>
          <w:szCs w:val="28"/>
        </w:rPr>
        <w:t>чної системи. Для вирішення цього</w:t>
      </w:r>
      <w:r w:rsidRPr="00F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210">
        <w:rPr>
          <w:rFonts w:ascii="Times New Roman" w:hAnsi="Times New Roman" w:cs="Times New Roman"/>
          <w:sz w:val="28"/>
          <w:szCs w:val="28"/>
        </w:rPr>
        <w:t>складно</w:t>
      </w:r>
      <w:r w:rsidR="00B45EA6">
        <w:rPr>
          <w:rFonts w:ascii="Times New Roman" w:hAnsi="Times New Roman" w:cs="Times New Roman"/>
          <w:sz w:val="28"/>
          <w:szCs w:val="28"/>
        </w:rPr>
        <w:t>-го</w:t>
      </w:r>
      <w:proofErr w:type="spellEnd"/>
      <w:r w:rsidR="00B45EA6">
        <w:rPr>
          <w:rFonts w:ascii="Times New Roman" w:hAnsi="Times New Roman" w:cs="Times New Roman"/>
          <w:sz w:val="28"/>
          <w:szCs w:val="28"/>
        </w:rPr>
        <w:t xml:space="preserve"> науково-організаційного</w:t>
      </w:r>
      <w:r w:rsidRPr="00FF3210">
        <w:rPr>
          <w:rFonts w:ascii="Times New Roman" w:hAnsi="Times New Roman" w:cs="Times New Roman"/>
          <w:sz w:val="28"/>
          <w:szCs w:val="28"/>
        </w:rPr>
        <w:t xml:space="preserve"> завдання залучаються поряд з іншими і соціально-гуманітарні методи, в тому числі тут певну роль може і повинна зіграти також філософія техніки, принаймні для підготовки такого роду широких фахівців</w:t>
      </w:r>
      <w:r w:rsidR="00826A3D">
        <w:rPr>
          <w:rFonts w:ascii="Times New Roman" w:hAnsi="Times New Roman" w:cs="Times New Roman"/>
          <w:sz w:val="28"/>
          <w:szCs w:val="28"/>
        </w:rPr>
        <w:t>.</w:t>
      </w:r>
    </w:p>
    <w:p w:rsidR="00D9086A" w:rsidRDefault="00D9086A" w:rsidP="002A7A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6A">
        <w:rPr>
          <w:rFonts w:ascii="Times New Roman" w:hAnsi="Times New Roman" w:cs="Times New Roman"/>
          <w:sz w:val="28"/>
          <w:szCs w:val="28"/>
        </w:rPr>
        <w:t xml:space="preserve">Сама логіка розвитку інженерної діяльності привела до необхідності виокремлення в ній шару власних досліджень, які отримали назву інженерних, або науково-технічних, де не тільки умовно діляться до практично прийнятного рівня отримані в науці результати, а й відбувається узагальнення, систематизація та навіть </w:t>
      </w:r>
      <w:proofErr w:type="spellStart"/>
      <w:r w:rsidR="00712A2D">
        <w:rPr>
          <w:rFonts w:ascii="Times New Roman" w:hAnsi="Times New Roman" w:cs="Times New Roman"/>
          <w:sz w:val="28"/>
          <w:szCs w:val="28"/>
        </w:rPr>
        <w:t>напівтеоретичне</w:t>
      </w:r>
      <w:proofErr w:type="spellEnd"/>
      <w:r w:rsidRPr="00D9086A">
        <w:rPr>
          <w:rFonts w:ascii="Times New Roman" w:hAnsi="Times New Roman" w:cs="Times New Roman"/>
          <w:sz w:val="28"/>
          <w:szCs w:val="28"/>
        </w:rPr>
        <w:t xml:space="preserve"> осмислення вироблених в хо</w:t>
      </w:r>
      <w:r w:rsidR="004D35E1">
        <w:rPr>
          <w:rFonts w:ascii="Times New Roman" w:hAnsi="Times New Roman" w:cs="Times New Roman"/>
          <w:sz w:val="28"/>
          <w:szCs w:val="28"/>
        </w:rPr>
        <w:t>ді інженерної діяльності знань.</w:t>
      </w:r>
    </w:p>
    <w:p w:rsidR="00D9086A" w:rsidRDefault="00D9086A" w:rsidP="002A7A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6A">
        <w:rPr>
          <w:rFonts w:ascii="Times New Roman" w:hAnsi="Times New Roman" w:cs="Times New Roman"/>
          <w:sz w:val="28"/>
          <w:szCs w:val="28"/>
        </w:rPr>
        <w:t>Для класичної інженерної діяльності характерна орієнтація кожного виду інженерної практики на відповідну базову технічну науку, а згодом навіть на цілий комплекс науково-технічних дисциплін. У сучасних видах системотехнічної діяльності в принципі залучаються будь-які методи, засоби і знання з будь-яких наукових дисциплін; їх об'єднує лише спільність розв'язувано</w:t>
      </w:r>
      <w:r w:rsidR="00163978">
        <w:rPr>
          <w:rFonts w:ascii="Times New Roman" w:hAnsi="Times New Roman" w:cs="Times New Roman"/>
          <w:sz w:val="28"/>
          <w:szCs w:val="28"/>
        </w:rPr>
        <w:t>го</w:t>
      </w:r>
      <w:r w:rsidRPr="00D9086A">
        <w:rPr>
          <w:rFonts w:ascii="Times New Roman" w:hAnsi="Times New Roman" w:cs="Times New Roman"/>
          <w:sz w:val="28"/>
          <w:szCs w:val="28"/>
        </w:rPr>
        <w:t xml:space="preserve"> складно</w:t>
      </w:r>
      <w:r w:rsidR="00163978">
        <w:rPr>
          <w:rFonts w:ascii="Times New Roman" w:hAnsi="Times New Roman" w:cs="Times New Roman"/>
          <w:sz w:val="28"/>
          <w:szCs w:val="28"/>
        </w:rPr>
        <w:t>го</w:t>
      </w:r>
      <w:r w:rsidRPr="00D9086A">
        <w:rPr>
          <w:rFonts w:ascii="Times New Roman" w:hAnsi="Times New Roman" w:cs="Times New Roman"/>
          <w:sz w:val="28"/>
          <w:szCs w:val="28"/>
        </w:rPr>
        <w:t xml:space="preserve"> інженерно</w:t>
      </w:r>
      <w:r w:rsidR="00163978">
        <w:rPr>
          <w:rFonts w:ascii="Times New Roman" w:hAnsi="Times New Roman" w:cs="Times New Roman"/>
          <w:sz w:val="28"/>
          <w:szCs w:val="28"/>
        </w:rPr>
        <w:t>го</w:t>
      </w:r>
      <w:r w:rsidRPr="00D9086A">
        <w:rPr>
          <w:rFonts w:ascii="Times New Roman" w:hAnsi="Times New Roman" w:cs="Times New Roman"/>
          <w:sz w:val="28"/>
          <w:szCs w:val="28"/>
        </w:rPr>
        <w:t xml:space="preserve"> завдання і єдність підходу до </w:t>
      </w:r>
      <w:r w:rsidR="00163978">
        <w:rPr>
          <w:rFonts w:ascii="Times New Roman" w:hAnsi="Times New Roman" w:cs="Times New Roman"/>
          <w:sz w:val="28"/>
          <w:szCs w:val="28"/>
        </w:rPr>
        <w:t>його</w:t>
      </w:r>
      <w:r w:rsidRPr="00D9086A">
        <w:rPr>
          <w:rFonts w:ascii="Times New Roman" w:hAnsi="Times New Roman" w:cs="Times New Roman"/>
          <w:sz w:val="28"/>
          <w:szCs w:val="28"/>
        </w:rPr>
        <w:t xml:space="preserve"> </w:t>
      </w:r>
      <w:r w:rsidRPr="00D9086A">
        <w:rPr>
          <w:rFonts w:ascii="Times New Roman" w:hAnsi="Times New Roman" w:cs="Times New Roman"/>
          <w:sz w:val="28"/>
          <w:szCs w:val="28"/>
        </w:rPr>
        <w:lastRenderedPageBreak/>
        <w:t>виріше</w:t>
      </w:r>
      <w:r w:rsidR="009D2378">
        <w:rPr>
          <w:rFonts w:ascii="Times New Roman" w:hAnsi="Times New Roman" w:cs="Times New Roman"/>
          <w:sz w:val="28"/>
          <w:szCs w:val="28"/>
        </w:rPr>
        <w:t>ння.</w:t>
      </w:r>
    </w:p>
    <w:p w:rsidR="00D9086A" w:rsidRPr="00D9086A" w:rsidRDefault="00D9086A" w:rsidP="002A7A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6A">
        <w:rPr>
          <w:rFonts w:ascii="Times New Roman" w:hAnsi="Times New Roman" w:cs="Times New Roman"/>
          <w:sz w:val="28"/>
          <w:szCs w:val="28"/>
        </w:rPr>
        <w:t>Фахівцю-розробнику властиво критичне ставлення до досягнень попередників, воно є неодмінн</w:t>
      </w:r>
      <w:r w:rsidR="008068E0">
        <w:rPr>
          <w:rFonts w:ascii="Times New Roman" w:hAnsi="Times New Roman" w:cs="Times New Roman"/>
          <w:sz w:val="28"/>
          <w:szCs w:val="28"/>
        </w:rPr>
        <w:t xml:space="preserve">им </w:t>
      </w:r>
      <w:r w:rsidRPr="00D9086A">
        <w:rPr>
          <w:rFonts w:ascii="Times New Roman" w:hAnsi="Times New Roman" w:cs="Times New Roman"/>
          <w:sz w:val="28"/>
          <w:szCs w:val="28"/>
        </w:rPr>
        <w:t>компонентом творчої праці. Від пробільного мислення критичне ставлення відрізняється тим, що перше обов'язково передбачає системний підхід, т</w:t>
      </w:r>
      <w:r>
        <w:rPr>
          <w:rFonts w:ascii="Times New Roman" w:hAnsi="Times New Roman" w:cs="Times New Roman"/>
          <w:sz w:val="28"/>
          <w:szCs w:val="28"/>
        </w:rPr>
        <w:t>обто р</w:t>
      </w:r>
      <w:r w:rsidRPr="00D9086A">
        <w:rPr>
          <w:rFonts w:ascii="Times New Roman" w:hAnsi="Times New Roman" w:cs="Times New Roman"/>
          <w:sz w:val="28"/>
          <w:szCs w:val="28"/>
        </w:rPr>
        <w:t>озгл</w:t>
      </w:r>
      <w:r w:rsidR="008068E0">
        <w:rPr>
          <w:rFonts w:ascii="Times New Roman" w:hAnsi="Times New Roman" w:cs="Times New Roman"/>
          <w:sz w:val="28"/>
          <w:szCs w:val="28"/>
        </w:rPr>
        <w:t>яд слабких місць в сукупності і</w:t>
      </w:r>
      <w:r w:rsidRPr="00D9086A">
        <w:rPr>
          <w:rFonts w:ascii="Times New Roman" w:hAnsi="Times New Roman" w:cs="Times New Roman"/>
          <w:sz w:val="28"/>
          <w:szCs w:val="28"/>
        </w:rPr>
        <w:t>з урахуванням взаємозв'язк</w:t>
      </w:r>
      <w:r w:rsidR="004A22DB">
        <w:rPr>
          <w:rFonts w:ascii="Times New Roman" w:hAnsi="Times New Roman" w:cs="Times New Roman"/>
          <w:sz w:val="28"/>
          <w:szCs w:val="28"/>
        </w:rPr>
        <w:t>ів (перш за все таких, як зв'яз</w:t>
      </w:r>
      <w:r w:rsidR="00DD6C82">
        <w:rPr>
          <w:rFonts w:ascii="Times New Roman" w:hAnsi="Times New Roman" w:cs="Times New Roman"/>
          <w:sz w:val="28"/>
          <w:szCs w:val="28"/>
        </w:rPr>
        <w:t>ок</w:t>
      </w:r>
      <w:r w:rsidRPr="00D9086A">
        <w:rPr>
          <w:rFonts w:ascii="Times New Roman" w:hAnsi="Times New Roman" w:cs="Times New Roman"/>
          <w:sz w:val="28"/>
          <w:szCs w:val="28"/>
        </w:rPr>
        <w:t xml:space="preserve"> входження, підпорядкування,</w:t>
      </w:r>
      <w:r w:rsidR="00FC46B1">
        <w:rPr>
          <w:rFonts w:ascii="Times New Roman" w:hAnsi="Times New Roman" w:cs="Times New Roman"/>
          <w:sz w:val="28"/>
          <w:szCs w:val="28"/>
        </w:rPr>
        <w:t xml:space="preserve"> причинно-наслідков</w:t>
      </w:r>
      <w:r w:rsidR="00DD6C82">
        <w:rPr>
          <w:rFonts w:ascii="Times New Roman" w:hAnsi="Times New Roman" w:cs="Times New Roman"/>
          <w:sz w:val="28"/>
          <w:szCs w:val="28"/>
        </w:rPr>
        <w:t>ий</w:t>
      </w:r>
      <w:r w:rsidR="00FC46B1">
        <w:rPr>
          <w:rFonts w:ascii="Times New Roman" w:hAnsi="Times New Roman" w:cs="Times New Roman"/>
          <w:sz w:val="28"/>
          <w:szCs w:val="28"/>
        </w:rPr>
        <w:t>, генезису)»</w:t>
      </w:r>
      <w:r w:rsidR="005F25A3" w:rsidRPr="005F25A3">
        <w:rPr>
          <w:rFonts w:ascii="Times New Roman" w:hAnsi="Times New Roman" w:cs="Times New Roman"/>
          <w:sz w:val="28"/>
          <w:szCs w:val="28"/>
        </w:rPr>
        <w:t xml:space="preserve"> </w:t>
      </w:r>
      <w:r w:rsidR="005F25A3" w:rsidRPr="00DF0D8C">
        <w:rPr>
          <w:rFonts w:ascii="Times New Roman" w:hAnsi="Times New Roman" w:cs="Times New Roman"/>
          <w:sz w:val="28"/>
          <w:szCs w:val="28"/>
        </w:rPr>
        <w:t>[</w:t>
      </w:r>
      <w:r w:rsidR="005F25A3">
        <w:rPr>
          <w:rFonts w:ascii="Times New Roman" w:hAnsi="Times New Roman" w:cs="Times New Roman"/>
          <w:sz w:val="28"/>
          <w:szCs w:val="28"/>
        </w:rPr>
        <w:t>24</w:t>
      </w:r>
      <w:r w:rsidR="005F25A3" w:rsidRPr="00DF0D8C">
        <w:rPr>
          <w:rFonts w:ascii="Times New Roman" w:hAnsi="Times New Roman" w:cs="Times New Roman"/>
          <w:sz w:val="28"/>
          <w:szCs w:val="28"/>
        </w:rPr>
        <w:t>]</w:t>
      </w:r>
      <w:r w:rsidR="005F25A3">
        <w:rPr>
          <w:rFonts w:ascii="Times New Roman" w:hAnsi="Times New Roman" w:cs="Times New Roman"/>
          <w:sz w:val="28"/>
          <w:szCs w:val="28"/>
        </w:rPr>
        <w:t>.</w:t>
      </w:r>
    </w:p>
    <w:p w:rsidR="00D9086A" w:rsidRPr="00D9086A" w:rsidRDefault="00D9086A" w:rsidP="00B816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6A">
        <w:rPr>
          <w:rFonts w:ascii="Times New Roman" w:hAnsi="Times New Roman" w:cs="Times New Roman"/>
          <w:sz w:val="28"/>
          <w:szCs w:val="28"/>
        </w:rPr>
        <w:t xml:space="preserve">Інженер-проектувальник в першу чергу потребує нормативної документації, інформація в цих документах повинна бути викладена чітко і доступно. Збільшення кількості документів, розподіл існуючих на частини, призводить до </w:t>
      </w:r>
      <w:r w:rsidR="002577A5">
        <w:rPr>
          <w:rFonts w:ascii="Times New Roman" w:hAnsi="Times New Roman" w:cs="Times New Roman"/>
          <w:sz w:val="28"/>
          <w:szCs w:val="28"/>
        </w:rPr>
        <w:t>витрат</w:t>
      </w:r>
      <w:r w:rsidRPr="00D9086A">
        <w:rPr>
          <w:rFonts w:ascii="Times New Roman" w:hAnsi="Times New Roman" w:cs="Times New Roman"/>
          <w:sz w:val="28"/>
          <w:szCs w:val="28"/>
        </w:rPr>
        <w:t xml:space="preserve"> великої кількості часу, який можна ефективно використовувати для розробки проектної документації.</w:t>
      </w:r>
    </w:p>
    <w:p w:rsidR="00D9086A" w:rsidRDefault="00D9086A" w:rsidP="002A7A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6A">
        <w:rPr>
          <w:rFonts w:ascii="Times New Roman" w:hAnsi="Times New Roman" w:cs="Times New Roman"/>
          <w:sz w:val="28"/>
          <w:szCs w:val="28"/>
        </w:rPr>
        <w:t xml:space="preserve">«У 80-х роках </w:t>
      </w:r>
      <w:r w:rsidR="009137AA" w:rsidRPr="00D9086A">
        <w:rPr>
          <w:rFonts w:ascii="Times New Roman" w:hAnsi="Times New Roman" w:cs="Times New Roman"/>
          <w:sz w:val="28"/>
          <w:szCs w:val="28"/>
        </w:rPr>
        <w:t>XX ст</w:t>
      </w:r>
      <w:r w:rsidR="009137AA">
        <w:rPr>
          <w:rFonts w:ascii="Times New Roman" w:hAnsi="Times New Roman" w:cs="Times New Roman"/>
          <w:sz w:val="28"/>
          <w:szCs w:val="28"/>
        </w:rPr>
        <w:t>оліття</w:t>
      </w:r>
      <w:r w:rsidR="009137AA" w:rsidRPr="00D9086A">
        <w:rPr>
          <w:rFonts w:ascii="Times New Roman" w:hAnsi="Times New Roman" w:cs="Times New Roman"/>
          <w:sz w:val="28"/>
          <w:szCs w:val="28"/>
        </w:rPr>
        <w:t xml:space="preserve"> </w:t>
      </w:r>
      <w:r w:rsidRPr="00D9086A">
        <w:rPr>
          <w:rFonts w:ascii="Times New Roman" w:hAnsi="Times New Roman" w:cs="Times New Roman"/>
          <w:sz w:val="28"/>
          <w:szCs w:val="28"/>
        </w:rPr>
        <w:t>відбувалося природне утворення так званих плоских робочих груп, які не використовують бюрократичні методи управління, але спираються на ІТ та по-новому організують розподіл прав і обов'язк</w:t>
      </w:r>
      <w:r w:rsidR="00DF0D8C">
        <w:rPr>
          <w:rFonts w:ascii="Times New Roman" w:hAnsi="Times New Roman" w:cs="Times New Roman"/>
          <w:sz w:val="28"/>
          <w:szCs w:val="28"/>
        </w:rPr>
        <w:t>ів працівників в групі. В</w:t>
      </w:r>
      <w:r w:rsidR="00DC3FE3">
        <w:rPr>
          <w:rFonts w:ascii="Times New Roman" w:hAnsi="Times New Roman" w:cs="Times New Roman"/>
          <w:sz w:val="28"/>
          <w:szCs w:val="28"/>
        </w:rPr>
        <w:t>казано</w:t>
      </w:r>
      <w:r w:rsidRPr="00D9086A">
        <w:rPr>
          <w:rFonts w:ascii="Times New Roman" w:hAnsi="Times New Roman" w:cs="Times New Roman"/>
          <w:sz w:val="28"/>
          <w:szCs w:val="28"/>
        </w:rPr>
        <w:t>, що такі групи динамічні, статистично погано передбачувані, жорстко карають за промахи, нікому не дають надовго монополію на істину, вимагають для виживання конкурентно</w:t>
      </w:r>
      <w:r w:rsidR="00DC3FE3">
        <w:rPr>
          <w:rFonts w:ascii="Times New Roman" w:hAnsi="Times New Roman" w:cs="Times New Roman"/>
          <w:sz w:val="28"/>
          <w:szCs w:val="28"/>
        </w:rPr>
        <w:t>го</w:t>
      </w:r>
      <w:r w:rsidRPr="00D9086A">
        <w:rPr>
          <w:rFonts w:ascii="Times New Roman" w:hAnsi="Times New Roman" w:cs="Times New Roman"/>
          <w:sz w:val="28"/>
          <w:szCs w:val="28"/>
        </w:rPr>
        <w:t xml:space="preserve"> опрацю</w:t>
      </w:r>
      <w:r w:rsidR="0032016D">
        <w:rPr>
          <w:rFonts w:ascii="Times New Roman" w:hAnsi="Times New Roman" w:cs="Times New Roman"/>
          <w:sz w:val="28"/>
          <w:szCs w:val="28"/>
        </w:rPr>
        <w:t>вання кількох варіантів рішень.</w:t>
      </w:r>
    </w:p>
    <w:p w:rsidR="00D9086A" w:rsidRPr="00D9086A" w:rsidRDefault="002119BE" w:rsidP="002A7A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 введення в групи комп’ютерів</w:t>
      </w:r>
      <w:r w:rsidR="00D9086A" w:rsidRPr="00D9086A">
        <w:rPr>
          <w:rFonts w:ascii="Times New Roman" w:hAnsi="Times New Roman" w:cs="Times New Roman"/>
          <w:sz w:val="28"/>
          <w:szCs w:val="28"/>
        </w:rPr>
        <w:t xml:space="preserve"> забезпечує можливості природного сплющ</w:t>
      </w:r>
      <w:r w:rsidR="00DC3FE3">
        <w:rPr>
          <w:rFonts w:ascii="Times New Roman" w:hAnsi="Times New Roman" w:cs="Times New Roman"/>
          <w:sz w:val="28"/>
          <w:szCs w:val="28"/>
        </w:rPr>
        <w:t>ення</w:t>
      </w:r>
      <w:r w:rsidR="00D9086A" w:rsidRPr="00D9086A">
        <w:rPr>
          <w:rFonts w:ascii="Times New Roman" w:hAnsi="Times New Roman" w:cs="Times New Roman"/>
          <w:sz w:val="28"/>
          <w:szCs w:val="28"/>
        </w:rPr>
        <w:t xml:space="preserve"> ієрархій, оскільки виключаються проміжні ланки між виробленням і</w:t>
      </w:r>
      <w:r w:rsidR="00BE31C7">
        <w:rPr>
          <w:rFonts w:ascii="Times New Roman" w:hAnsi="Times New Roman" w:cs="Times New Roman"/>
          <w:sz w:val="28"/>
          <w:szCs w:val="28"/>
        </w:rPr>
        <w:t xml:space="preserve"> виконанням рішень. З середини </w:t>
      </w:r>
      <w:r w:rsidR="00D9086A" w:rsidRPr="00D9086A">
        <w:rPr>
          <w:rFonts w:ascii="Times New Roman" w:hAnsi="Times New Roman" w:cs="Times New Roman"/>
          <w:sz w:val="28"/>
          <w:szCs w:val="28"/>
        </w:rPr>
        <w:t>80-х років XX ст</w:t>
      </w:r>
      <w:r w:rsidR="009137AA">
        <w:rPr>
          <w:rFonts w:ascii="Times New Roman" w:hAnsi="Times New Roman" w:cs="Times New Roman"/>
          <w:sz w:val="28"/>
          <w:szCs w:val="28"/>
        </w:rPr>
        <w:t>оліття</w:t>
      </w:r>
      <w:r w:rsidR="00D9086A" w:rsidRPr="00D9086A">
        <w:rPr>
          <w:rFonts w:ascii="Times New Roman" w:hAnsi="Times New Roman" w:cs="Times New Roman"/>
          <w:sz w:val="28"/>
          <w:szCs w:val="28"/>
        </w:rPr>
        <w:t xml:space="preserve"> темп змін зовнішнього середовища підприємств прискорився, в тому числі за рахунок </w:t>
      </w:r>
      <w:r w:rsidR="00E00C4B">
        <w:rPr>
          <w:rFonts w:ascii="Times New Roman" w:hAnsi="Times New Roman" w:cs="Times New Roman"/>
          <w:sz w:val="28"/>
          <w:szCs w:val="28"/>
        </w:rPr>
        <w:t>інформаційних технологій</w:t>
      </w:r>
      <w:r w:rsidR="00D9086A" w:rsidRPr="00D9086A">
        <w:rPr>
          <w:rFonts w:ascii="Times New Roman" w:hAnsi="Times New Roman" w:cs="Times New Roman"/>
          <w:sz w:val="28"/>
          <w:szCs w:val="28"/>
        </w:rPr>
        <w:t>. У всьому світі зміни в організації виробничої та управлінської діяльності стали відбуватися все швидше. Із зовнішнього боку, сторони споживачів, найправильніше описувати причини цих змін з позицій маркетингового аналізу:</w:t>
      </w:r>
    </w:p>
    <w:p w:rsidR="00D9086A" w:rsidRPr="00D9086A" w:rsidRDefault="00D9086A" w:rsidP="002A7A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6A">
        <w:rPr>
          <w:rFonts w:ascii="Times New Roman" w:hAnsi="Times New Roman" w:cs="Times New Roman"/>
          <w:sz w:val="28"/>
          <w:szCs w:val="28"/>
        </w:rPr>
        <w:t>- різко зросли вимоги споживачів до якості товарів і послуг будь-яких видів, до термінів їх надання;</w:t>
      </w:r>
    </w:p>
    <w:p w:rsidR="00D9086A" w:rsidRPr="00D9086A" w:rsidRDefault="00D9086A" w:rsidP="00B816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6A">
        <w:rPr>
          <w:rFonts w:ascii="Times New Roman" w:hAnsi="Times New Roman" w:cs="Times New Roman"/>
          <w:sz w:val="28"/>
          <w:szCs w:val="28"/>
        </w:rPr>
        <w:t>- через зростання можливостей виб</w:t>
      </w:r>
      <w:r w:rsidR="00A1357D">
        <w:rPr>
          <w:rFonts w:ascii="Times New Roman" w:hAnsi="Times New Roman" w:cs="Times New Roman"/>
          <w:sz w:val="28"/>
          <w:szCs w:val="28"/>
        </w:rPr>
        <w:t>ору, який мають споживачі, став</w:t>
      </w:r>
      <w:r w:rsidRPr="00D9086A">
        <w:rPr>
          <w:rFonts w:ascii="Times New Roman" w:hAnsi="Times New Roman" w:cs="Times New Roman"/>
          <w:sz w:val="28"/>
          <w:szCs w:val="28"/>
        </w:rPr>
        <w:t xml:space="preserve"> різко </w:t>
      </w:r>
      <w:r w:rsidRPr="00D9086A">
        <w:rPr>
          <w:rFonts w:ascii="Times New Roman" w:hAnsi="Times New Roman" w:cs="Times New Roman"/>
          <w:sz w:val="28"/>
          <w:szCs w:val="28"/>
        </w:rPr>
        <w:lastRenderedPageBreak/>
        <w:t>зменшуватися час життя товару або послуги на ринку;</w:t>
      </w:r>
    </w:p>
    <w:p w:rsidR="00D9086A" w:rsidRPr="00D9086A" w:rsidRDefault="00D9086A" w:rsidP="00B816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6A">
        <w:rPr>
          <w:rFonts w:ascii="Times New Roman" w:hAnsi="Times New Roman" w:cs="Times New Roman"/>
          <w:sz w:val="28"/>
          <w:szCs w:val="28"/>
        </w:rPr>
        <w:t>- сильно зросла конкуренція в частині пропозиції нових товарів та підвищення їх якості.</w:t>
      </w:r>
    </w:p>
    <w:p w:rsidR="00D9086A" w:rsidRPr="00D9086A" w:rsidRDefault="00D9086A" w:rsidP="00EB35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6A">
        <w:rPr>
          <w:rFonts w:ascii="Times New Roman" w:hAnsi="Times New Roman" w:cs="Times New Roman"/>
          <w:sz w:val="28"/>
          <w:szCs w:val="28"/>
        </w:rPr>
        <w:t>Напевно, відносне прискорення змін у вимогах у вітчизняній практиці</w:t>
      </w:r>
      <w:r w:rsidR="00FF2B9E">
        <w:rPr>
          <w:rFonts w:ascii="Times New Roman" w:hAnsi="Times New Roman" w:cs="Times New Roman"/>
          <w:sz w:val="28"/>
          <w:szCs w:val="28"/>
        </w:rPr>
        <w:t>,</w:t>
      </w:r>
      <w:r w:rsidRPr="00D9086A">
        <w:rPr>
          <w:rFonts w:ascii="Times New Roman" w:hAnsi="Times New Roman" w:cs="Times New Roman"/>
          <w:sz w:val="28"/>
          <w:szCs w:val="28"/>
        </w:rPr>
        <w:t xml:space="preserve"> було найбільшим в світі. На жаль, прискорення змін самої діяльності далеко не завжди було або може бути адекватним.</w:t>
      </w:r>
    </w:p>
    <w:p w:rsidR="008F3DDC" w:rsidRPr="008F3DDC" w:rsidRDefault="00D9086A" w:rsidP="00B608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6A">
        <w:rPr>
          <w:rFonts w:ascii="Times New Roman" w:hAnsi="Times New Roman" w:cs="Times New Roman"/>
          <w:sz w:val="28"/>
          <w:szCs w:val="28"/>
        </w:rPr>
        <w:t>Домінування вимог ринку у визначенні діяльності підприємств не було новиною. Методологія маркетингу</w:t>
      </w:r>
      <w:r w:rsidR="00865E5D">
        <w:rPr>
          <w:rFonts w:ascii="Times New Roman" w:hAnsi="Times New Roman" w:cs="Times New Roman"/>
          <w:sz w:val="28"/>
          <w:szCs w:val="28"/>
        </w:rPr>
        <w:t>,</w:t>
      </w:r>
      <w:r w:rsidRPr="00D9086A">
        <w:rPr>
          <w:rFonts w:ascii="Times New Roman" w:hAnsi="Times New Roman" w:cs="Times New Roman"/>
          <w:sz w:val="28"/>
          <w:szCs w:val="28"/>
        </w:rPr>
        <w:t xml:space="preserve"> як цілісної ідеології управління функціонуванням підприємств</w:t>
      </w:r>
      <w:r w:rsidR="00EB3528">
        <w:rPr>
          <w:rFonts w:ascii="Times New Roman" w:hAnsi="Times New Roman" w:cs="Times New Roman"/>
          <w:sz w:val="28"/>
          <w:szCs w:val="28"/>
        </w:rPr>
        <w:t>а</w:t>
      </w:r>
      <w:r w:rsidR="00865E5D">
        <w:rPr>
          <w:rFonts w:ascii="Times New Roman" w:hAnsi="Times New Roman" w:cs="Times New Roman"/>
          <w:sz w:val="28"/>
          <w:szCs w:val="28"/>
        </w:rPr>
        <w:t>,</w:t>
      </w:r>
      <w:r w:rsidRPr="00D9086A">
        <w:rPr>
          <w:rFonts w:ascii="Times New Roman" w:hAnsi="Times New Roman" w:cs="Times New Roman"/>
          <w:sz w:val="28"/>
          <w:szCs w:val="28"/>
        </w:rPr>
        <w:t xml:space="preserve"> була добре розроблена. Вона а</w:t>
      </w:r>
      <w:r w:rsidR="00D45BB0">
        <w:rPr>
          <w:rFonts w:ascii="Times New Roman" w:hAnsi="Times New Roman" w:cs="Times New Roman"/>
          <w:sz w:val="28"/>
          <w:szCs w:val="28"/>
        </w:rPr>
        <w:t>ктивно популяризована</w:t>
      </w:r>
      <w:r w:rsidRPr="00D9086A">
        <w:rPr>
          <w:rFonts w:ascii="Times New Roman" w:hAnsi="Times New Roman" w:cs="Times New Roman"/>
          <w:sz w:val="28"/>
          <w:szCs w:val="28"/>
        </w:rPr>
        <w:t xml:space="preserve"> в наших умовах, але не знаходила використання через нерозвиненість ринкових відносин. Однак настав час, коли маркетинг повинен був реально використовуватися</w:t>
      </w:r>
      <w:r w:rsidR="005070F4">
        <w:rPr>
          <w:rFonts w:ascii="Times New Roman" w:hAnsi="Times New Roman" w:cs="Times New Roman"/>
          <w:sz w:val="28"/>
          <w:szCs w:val="28"/>
        </w:rPr>
        <w:t>,</w:t>
      </w:r>
      <w:r w:rsidRPr="00D9086A">
        <w:rPr>
          <w:rFonts w:ascii="Times New Roman" w:hAnsi="Times New Roman" w:cs="Times New Roman"/>
          <w:sz w:val="28"/>
          <w:szCs w:val="28"/>
        </w:rPr>
        <w:t xml:space="preserve"> як методологі</w:t>
      </w:r>
      <w:r w:rsidR="00D45BB0">
        <w:rPr>
          <w:rFonts w:ascii="Times New Roman" w:hAnsi="Times New Roman" w:cs="Times New Roman"/>
          <w:sz w:val="28"/>
          <w:szCs w:val="28"/>
        </w:rPr>
        <w:t>я відповіді на вимоги рин</w:t>
      </w:r>
      <w:r w:rsidR="005070F4">
        <w:rPr>
          <w:rFonts w:ascii="Times New Roman" w:hAnsi="Times New Roman" w:cs="Times New Roman"/>
          <w:sz w:val="28"/>
          <w:szCs w:val="28"/>
        </w:rPr>
        <w:t xml:space="preserve">ку, 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конкретні об'єктивні причини, що викликали необхідність суттєвих змін у </w:t>
      </w:r>
      <w:r w:rsidR="005070F4">
        <w:rPr>
          <w:rFonts w:ascii="Times New Roman" w:hAnsi="Times New Roman" w:cs="Times New Roman"/>
          <w:sz w:val="28"/>
          <w:szCs w:val="28"/>
        </w:rPr>
        <w:t>виробництві та його організації.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 </w:t>
      </w:r>
      <w:r w:rsidR="005070F4">
        <w:rPr>
          <w:rFonts w:ascii="Times New Roman" w:hAnsi="Times New Roman" w:cs="Times New Roman"/>
          <w:sz w:val="28"/>
          <w:szCs w:val="28"/>
        </w:rPr>
        <w:t>В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 роботі виділяються наступні три, багато в чому взаємопов'язані причини:</w:t>
      </w:r>
    </w:p>
    <w:p w:rsidR="008F3DDC" w:rsidRPr="008F3DDC" w:rsidRDefault="005070F4" w:rsidP="00D058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5B69">
        <w:rPr>
          <w:rFonts w:ascii="Times New Roman" w:hAnsi="Times New Roman" w:cs="Times New Roman"/>
          <w:sz w:val="28"/>
          <w:szCs w:val="28"/>
        </w:rPr>
        <w:t xml:space="preserve"> З</w:t>
      </w:r>
      <w:r w:rsidR="008F3DDC" w:rsidRPr="008F3DDC">
        <w:rPr>
          <w:rFonts w:ascii="Times New Roman" w:hAnsi="Times New Roman" w:cs="Times New Roman"/>
          <w:sz w:val="28"/>
          <w:szCs w:val="28"/>
        </w:rPr>
        <w:t>ростання складності нових продуктів</w:t>
      </w:r>
      <w:r w:rsidR="006E2AFA">
        <w:rPr>
          <w:rFonts w:ascii="Times New Roman" w:hAnsi="Times New Roman" w:cs="Times New Roman"/>
          <w:sz w:val="28"/>
          <w:szCs w:val="28"/>
        </w:rPr>
        <w:t>. Мається на увазі, що прискорило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ся зростання числа і складності продуктів практично у всіх виробничих </w:t>
      </w:r>
      <w:r w:rsidR="0075179D">
        <w:rPr>
          <w:rFonts w:ascii="Times New Roman" w:hAnsi="Times New Roman" w:cs="Times New Roman"/>
          <w:sz w:val="28"/>
          <w:szCs w:val="28"/>
        </w:rPr>
        <w:t>підрозділах</w:t>
      </w:r>
      <w:r w:rsidR="008F3DDC" w:rsidRPr="008F3DDC">
        <w:rPr>
          <w:rFonts w:ascii="Times New Roman" w:hAnsi="Times New Roman" w:cs="Times New Roman"/>
          <w:sz w:val="28"/>
          <w:szCs w:val="28"/>
        </w:rPr>
        <w:t>, причому в ступен</w:t>
      </w:r>
      <w:r w:rsidR="00B61442">
        <w:rPr>
          <w:rFonts w:ascii="Times New Roman" w:hAnsi="Times New Roman" w:cs="Times New Roman"/>
          <w:sz w:val="28"/>
          <w:szCs w:val="28"/>
        </w:rPr>
        <w:t>і</w:t>
      </w:r>
      <w:r w:rsidR="008F3DDC" w:rsidRPr="008F3DDC">
        <w:rPr>
          <w:rFonts w:ascii="Times New Roman" w:hAnsi="Times New Roman" w:cs="Times New Roman"/>
          <w:sz w:val="28"/>
          <w:szCs w:val="28"/>
        </w:rPr>
        <w:t>, як</w:t>
      </w:r>
      <w:r w:rsidR="00B61442">
        <w:rPr>
          <w:rFonts w:ascii="Times New Roman" w:hAnsi="Times New Roman" w:cs="Times New Roman"/>
          <w:sz w:val="28"/>
          <w:szCs w:val="28"/>
        </w:rPr>
        <w:t>ий призвів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 до того, що ні окрема людина, ні навіть група людей не можуть знати всі технічні деталі продукту. Це справедливо для промисловості, </w:t>
      </w:r>
      <w:r w:rsidR="007F3351">
        <w:rPr>
          <w:rFonts w:ascii="Times New Roman" w:hAnsi="Times New Roman" w:cs="Times New Roman"/>
          <w:sz w:val="28"/>
          <w:szCs w:val="28"/>
        </w:rPr>
        <w:t xml:space="preserve">страхових, 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інвестиційних компаній, і для </w:t>
      </w:r>
      <w:r w:rsidR="002825BB">
        <w:rPr>
          <w:rFonts w:ascii="Times New Roman" w:hAnsi="Times New Roman" w:cs="Times New Roman"/>
          <w:sz w:val="28"/>
          <w:szCs w:val="28"/>
        </w:rPr>
        <w:t>проектних інститутів</w:t>
      </w:r>
      <w:r w:rsidR="008F3DDC" w:rsidRPr="008F3DDC">
        <w:rPr>
          <w:rFonts w:ascii="Times New Roman" w:hAnsi="Times New Roman" w:cs="Times New Roman"/>
          <w:sz w:val="28"/>
          <w:szCs w:val="28"/>
        </w:rPr>
        <w:t>. Відповідно ускл</w:t>
      </w:r>
      <w:r w:rsidR="00DB5B69">
        <w:rPr>
          <w:rFonts w:ascii="Times New Roman" w:hAnsi="Times New Roman" w:cs="Times New Roman"/>
          <w:sz w:val="28"/>
          <w:szCs w:val="28"/>
        </w:rPr>
        <w:t>аднюються управлінські завдання.</w:t>
      </w:r>
    </w:p>
    <w:p w:rsidR="008F3DDC" w:rsidRPr="008F3DDC" w:rsidRDefault="00CC73F1" w:rsidP="002A7A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76E2">
        <w:rPr>
          <w:rFonts w:ascii="Times New Roman" w:hAnsi="Times New Roman" w:cs="Times New Roman"/>
          <w:sz w:val="28"/>
          <w:szCs w:val="28"/>
        </w:rPr>
        <w:t xml:space="preserve"> Н</w:t>
      </w:r>
      <w:r w:rsidR="008F3DDC" w:rsidRPr="008F3DDC">
        <w:rPr>
          <w:rFonts w:ascii="Times New Roman" w:hAnsi="Times New Roman" w:cs="Times New Roman"/>
          <w:sz w:val="28"/>
          <w:szCs w:val="28"/>
        </w:rPr>
        <w:t>епридатність подальшого збільшення числа співробітників на всіх рівнях підприємства для вирішення ускладнених управлінських завдань. Одна з причин - вартість праці: інші країни застосували схему бізнесу при істотно меншій вартості робочої сили. Додатково до роботи вкажемо на іншу сторону проблеми - нелінійн</w:t>
      </w:r>
      <w:r w:rsidR="00166040">
        <w:rPr>
          <w:rFonts w:ascii="Times New Roman" w:hAnsi="Times New Roman" w:cs="Times New Roman"/>
          <w:sz w:val="28"/>
          <w:szCs w:val="28"/>
        </w:rPr>
        <w:t>е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 зростання числа управлінців і їх внутрішніх проблем по відношенню до числа працівникі</w:t>
      </w:r>
      <w:r w:rsidR="00527325">
        <w:rPr>
          <w:rFonts w:ascii="Times New Roman" w:hAnsi="Times New Roman" w:cs="Times New Roman"/>
          <w:sz w:val="28"/>
          <w:szCs w:val="28"/>
        </w:rPr>
        <w:t xml:space="preserve">в, які створюють власне продукт, 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послугу. </w:t>
      </w:r>
    </w:p>
    <w:p w:rsidR="008F3DDC" w:rsidRPr="008F3DDC" w:rsidRDefault="00CC73F1" w:rsidP="00F704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76E2">
        <w:rPr>
          <w:rFonts w:ascii="Times New Roman" w:hAnsi="Times New Roman" w:cs="Times New Roman"/>
          <w:sz w:val="28"/>
          <w:szCs w:val="28"/>
        </w:rPr>
        <w:t xml:space="preserve"> Н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едостатня віддача від інвестицій в комп'ютерні системи та </w:t>
      </w:r>
      <w:r w:rsidR="00322BD2">
        <w:rPr>
          <w:rFonts w:ascii="Times New Roman" w:hAnsi="Times New Roman" w:cs="Times New Roman"/>
          <w:sz w:val="28"/>
          <w:szCs w:val="28"/>
        </w:rPr>
        <w:t>інформаційн</w:t>
      </w:r>
      <w:r w:rsidR="00654853">
        <w:rPr>
          <w:rFonts w:ascii="Times New Roman" w:hAnsi="Times New Roman" w:cs="Times New Roman"/>
          <w:sz w:val="28"/>
          <w:szCs w:val="28"/>
        </w:rPr>
        <w:t>і</w:t>
      </w:r>
      <w:r w:rsidR="00322BD2"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="00654853">
        <w:rPr>
          <w:rFonts w:ascii="Times New Roman" w:hAnsi="Times New Roman" w:cs="Times New Roman"/>
          <w:sz w:val="28"/>
          <w:szCs w:val="28"/>
        </w:rPr>
        <w:t>ї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. Розрахунки на те, що використання комп'ютерів і інших </w:t>
      </w:r>
      <w:r w:rsidR="00984DD8">
        <w:rPr>
          <w:rFonts w:ascii="Times New Roman" w:hAnsi="Times New Roman" w:cs="Times New Roman"/>
          <w:sz w:val="28"/>
          <w:szCs w:val="28"/>
        </w:rPr>
        <w:t>інформаційних технологій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 вирішить проблеми ефективного управління </w:t>
      </w:r>
      <w:r w:rsidR="008F3DDC" w:rsidRPr="008F3DDC">
        <w:rPr>
          <w:rFonts w:ascii="Times New Roman" w:hAnsi="Times New Roman" w:cs="Times New Roman"/>
          <w:sz w:val="28"/>
          <w:szCs w:val="28"/>
        </w:rPr>
        <w:lastRenderedPageBreak/>
        <w:t>виробництвом, не виправдалися. Однак зростання продуктивності, відповідн</w:t>
      </w:r>
      <w:r w:rsidR="00527325">
        <w:rPr>
          <w:rFonts w:ascii="Times New Roman" w:hAnsi="Times New Roman" w:cs="Times New Roman"/>
          <w:sz w:val="28"/>
          <w:szCs w:val="28"/>
        </w:rPr>
        <w:t>о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 зростанню інвестицій, не бул</w:t>
      </w:r>
      <w:r w:rsidR="00527325">
        <w:rPr>
          <w:rFonts w:ascii="Times New Roman" w:hAnsi="Times New Roman" w:cs="Times New Roman"/>
          <w:sz w:val="28"/>
          <w:szCs w:val="28"/>
        </w:rPr>
        <w:t>о</w:t>
      </w:r>
      <w:r w:rsidR="006E76E2">
        <w:rPr>
          <w:rFonts w:ascii="Times New Roman" w:hAnsi="Times New Roman" w:cs="Times New Roman"/>
          <w:sz w:val="28"/>
          <w:szCs w:val="28"/>
        </w:rPr>
        <w:t xml:space="preserve"> отримане</w:t>
      </w:r>
      <w:r w:rsidR="008F3DDC" w:rsidRPr="008F3DDC">
        <w:rPr>
          <w:rFonts w:ascii="Times New Roman" w:hAnsi="Times New Roman" w:cs="Times New Roman"/>
          <w:sz w:val="28"/>
          <w:szCs w:val="28"/>
        </w:rPr>
        <w:t>. Основна причина: використання комп'ютерів не змінювало нічого в тому, як</w:t>
      </w:r>
      <w:r w:rsidR="00585A60">
        <w:rPr>
          <w:rFonts w:ascii="Times New Roman" w:hAnsi="Times New Roman" w:cs="Times New Roman"/>
          <w:sz w:val="28"/>
          <w:szCs w:val="28"/>
        </w:rPr>
        <w:t xml:space="preserve"> </w:t>
      </w:r>
      <w:r w:rsidR="008F3DDC" w:rsidRPr="008F3DDC">
        <w:rPr>
          <w:rFonts w:ascii="Times New Roman" w:hAnsi="Times New Roman" w:cs="Times New Roman"/>
          <w:sz w:val="28"/>
          <w:szCs w:val="28"/>
        </w:rPr>
        <w:t>велися справи, тобто як виконувався бізнес. Чи не змінювалися траєкторії і обсяг потоків паперів, точки пр</w:t>
      </w:r>
      <w:r w:rsidR="00014CAB">
        <w:rPr>
          <w:rFonts w:ascii="Times New Roman" w:hAnsi="Times New Roman" w:cs="Times New Roman"/>
          <w:sz w:val="28"/>
          <w:szCs w:val="28"/>
        </w:rPr>
        <w:t>ийняття рішень і їх число.</w:t>
      </w:r>
    </w:p>
    <w:p w:rsidR="008F3DDC" w:rsidRPr="008F3DDC" w:rsidRDefault="008F3DDC" w:rsidP="002D46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 xml:space="preserve">Тільки поява якісних змін в </w:t>
      </w:r>
      <w:r w:rsidR="00014CAB">
        <w:rPr>
          <w:rFonts w:ascii="Times New Roman" w:hAnsi="Times New Roman" w:cs="Times New Roman"/>
          <w:sz w:val="28"/>
          <w:szCs w:val="28"/>
        </w:rPr>
        <w:t>інформаційних</w:t>
      </w:r>
      <w:r w:rsidRPr="008F3DDC">
        <w:rPr>
          <w:rFonts w:ascii="Times New Roman" w:hAnsi="Times New Roman" w:cs="Times New Roman"/>
          <w:sz w:val="28"/>
          <w:szCs w:val="28"/>
        </w:rPr>
        <w:t xml:space="preserve"> </w:t>
      </w:r>
      <w:r w:rsidR="00014CAB">
        <w:rPr>
          <w:rFonts w:ascii="Times New Roman" w:hAnsi="Times New Roman" w:cs="Times New Roman"/>
          <w:sz w:val="28"/>
          <w:szCs w:val="28"/>
        </w:rPr>
        <w:t xml:space="preserve">технологіях </w:t>
      </w:r>
      <w:r w:rsidRPr="008F3DDC">
        <w:rPr>
          <w:rFonts w:ascii="Times New Roman" w:hAnsi="Times New Roman" w:cs="Times New Roman"/>
          <w:sz w:val="28"/>
          <w:szCs w:val="28"/>
        </w:rPr>
        <w:t>спочатку стал</w:t>
      </w:r>
      <w:r w:rsidR="00014CAB">
        <w:rPr>
          <w:rFonts w:ascii="Times New Roman" w:hAnsi="Times New Roman" w:cs="Times New Roman"/>
          <w:sz w:val="28"/>
          <w:szCs w:val="28"/>
        </w:rPr>
        <w:t>а</w:t>
      </w:r>
      <w:r w:rsidRPr="008F3DDC">
        <w:rPr>
          <w:rFonts w:ascii="Times New Roman" w:hAnsi="Times New Roman" w:cs="Times New Roman"/>
          <w:sz w:val="28"/>
          <w:szCs w:val="28"/>
        </w:rPr>
        <w:t xml:space="preserve"> приводити до окремих вог</w:t>
      </w:r>
      <w:r w:rsidR="00014CAB">
        <w:rPr>
          <w:rFonts w:ascii="Times New Roman" w:hAnsi="Times New Roman" w:cs="Times New Roman"/>
          <w:sz w:val="28"/>
          <w:szCs w:val="28"/>
        </w:rPr>
        <w:t>нищ зміни ситуації, коли нові інформаційні</w:t>
      </w:r>
      <w:r w:rsidRPr="008F3DDC">
        <w:rPr>
          <w:rFonts w:ascii="Times New Roman" w:hAnsi="Times New Roman" w:cs="Times New Roman"/>
          <w:sz w:val="28"/>
          <w:szCs w:val="28"/>
        </w:rPr>
        <w:t xml:space="preserve"> </w:t>
      </w:r>
      <w:r w:rsidR="00014CAB">
        <w:rPr>
          <w:rFonts w:ascii="Times New Roman" w:hAnsi="Times New Roman" w:cs="Times New Roman"/>
          <w:sz w:val="28"/>
          <w:szCs w:val="28"/>
        </w:rPr>
        <w:t xml:space="preserve">технології </w:t>
      </w:r>
      <w:r w:rsidRPr="008F3DDC">
        <w:rPr>
          <w:rFonts w:ascii="Times New Roman" w:hAnsi="Times New Roman" w:cs="Times New Roman"/>
          <w:sz w:val="28"/>
          <w:szCs w:val="28"/>
        </w:rPr>
        <w:t>стали підштовхувати до поліпшення бізнес-процесів і давати для цього реальні кошти</w:t>
      </w:r>
      <w:r w:rsidR="000062D2">
        <w:rPr>
          <w:rFonts w:ascii="Times New Roman" w:hAnsi="Times New Roman" w:cs="Times New Roman"/>
          <w:sz w:val="28"/>
          <w:szCs w:val="28"/>
        </w:rPr>
        <w:t xml:space="preserve"> </w:t>
      </w:r>
      <w:r w:rsidR="000062D2">
        <w:rPr>
          <w:rFonts w:ascii="Times New Roman" w:hAnsi="Times New Roman" w:cs="Times New Roman"/>
          <w:sz w:val="28"/>
          <w:szCs w:val="28"/>
        </w:rPr>
        <w:sym w:font="TechnicLite" w:char="F05B"/>
      </w:r>
      <w:r w:rsidR="000062D2">
        <w:rPr>
          <w:rFonts w:ascii="Times New Roman" w:hAnsi="Times New Roman" w:cs="Times New Roman"/>
          <w:sz w:val="28"/>
          <w:szCs w:val="28"/>
        </w:rPr>
        <w:t>35</w:t>
      </w:r>
      <w:r w:rsidR="000062D2">
        <w:rPr>
          <w:rFonts w:ascii="Times New Roman" w:hAnsi="Times New Roman" w:cs="Times New Roman"/>
          <w:sz w:val="28"/>
          <w:szCs w:val="28"/>
        </w:rPr>
        <w:sym w:font="TechnicLite" w:char="F05D"/>
      </w:r>
      <w:r w:rsidRPr="008F3DDC">
        <w:rPr>
          <w:rFonts w:ascii="Times New Roman" w:hAnsi="Times New Roman" w:cs="Times New Roman"/>
          <w:sz w:val="28"/>
          <w:szCs w:val="28"/>
        </w:rPr>
        <w:t>.</w:t>
      </w:r>
    </w:p>
    <w:p w:rsidR="008F3DDC" w:rsidRPr="008F3DDC" w:rsidRDefault="008F3DDC" w:rsidP="00F704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 xml:space="preserve">При класифікації підприємств за мотивами до проведення </w:t>
      </w:r>
      <w:r w:rsidR="002D5183">
        <w:rPr>
          <w:rFonts w:ascii="Times New Roman" w:hAnsi="Times New Roman" w:cs="Times New Roman"/>
          <w:sz w:val="28"/>
          <w:szCs w:val="28"/>
        </w:rPr>
        <w:t>реінжинірингу</w:t>
      </w:r>
      <w:r w:rsidRPr="008F3DDC">
        <w:rPr>
          <w:rFonts w:ascii="Times New Roman" w:hAnsi="Times New Roman" w:cs="Times New Roman"/>
          <w:sz w:val="28"/>
          <w:szCs w:val="28"/>
        </w:rPr>
        <w:t xml:space="preserve"> виділені три категорії підприємств, </w:t>
      </w:r>
      <w:r w:rsidR="00DF0788">
        <w:rPr>
          <w:rFonts w:ascii="Times New Roman" w:hAnsi="Times New Roman" w:cs="Times New Roman"/>
          <w:sz w:val="28"/>
          <w:szCs w:val="28"/>
        </w:rPr>
        <w:t xml:space="preserve">що </w:t>
      </w:r>
      <w:r w:rsidRPr="008F3DDC">
        <w:rPr>
          <w:rFonts w:ascii="Times New Roman" w:hAnsi="Times New Roman" w:cs="Times New Roman"/>
          <w:sz w:val="28"/>
          <w:szCs w:val="28"/>
        </w:rPr>
        <w:t>обдумують і планують для себе реконструкцію:</w:t>
      </w:r>
    </w:p>
    <w:p w:rsidR="008F3DDC" w:rsidRPr="008F3DDC" w:rsidRDefault="000062D2" w:rsidP="00F704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знаходяться у великій тривозі. </w:t>
      </w:r>
      <w:r w:rsidR="001A0DD7">
        <w:rPr>
          <w:rFonts w:ascii="Times New Roman" w:hAnsi="Times New Roman" w:cs="Times New Roman"/>
          <w:sz w:val="28"/>
          <w:szCs w:val="28"/>
        </w:rPr>
        <w:t>Підприємства</w:t>
      </w:r>
      <w:r w:rsidR="008F3DDC" w:rsidRPr="008F3DDC">
        <w:rPr>
          <w:rFonts w:ascii="Times New Roman" w:hAnsi="Times New Roman" w:cs="Times New Roman"/>
          <w:sz w:val="28"/>
          <w:szCs w:val="28"/>
        </w:rPr>
        <w:t>, наприклад, які втрачають клієнтів, обсяг продажів, мають погані фінансові показники;</w:t>
      </w:r>
    </w:p>
    <w:p w:rsidR="008F3DDC" w:rsidRPr="008F3DDC" w:rsidRDefault="000062D2" w:rsidP="000062D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 у яких поточні справи - в порядку, але їх керівники передбачають серйозні проблеми в майбутньому, якщо наявна організація не зміниться в принципі;</w:t>
      </w:r>
    </w:p>
    <w:p w:rsidR="008F3DDC" w:rsidRPr="008F3DDC" w:rsidRDefault="000062D2" w:rsidP="00F704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 лідируючі в своїй області і будуть лідирувати в доступному для огляду майбутньому, але хочуть реорганізації для того, щоб ще більше ускладнити конкуренцію з собою.</w:t>
      </w:r>
    </w:p>
    <w:p w:rsidR="008F3DDC" w:rsidRPr="008F3DDC" w:rsidRDefault="008F3DDC" w:rsidP="00F704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>Для вітчизняних умов можна виділити і інші, специфічні конкретні мотиви, наприклад:</w:t>
      </w:r>
    </w:p>
    <w:p w:rsidR="008F3DDC" w:rsidRPr="008F3DDC" w:rsidRDefault="008F3DDC" w:rsidP="00F704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>1) рішення вийти на зовнішні ринки зі своїми товарами та послугами;</w:t>
      </w:r>
    </w:p>
    <w:p w:rsidR="008F3DDC" w:rsidRPr="008F3DDC" w:rsidRDefault="008F3DDC" w:rsidP="006849B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>2) прогноз появи на своєму ринку конкуренції іноземних фірм;</w:t>
      </w:r>
    </w:p>
    <w:p w:rsidR="008F3DDC" w:rsidRPr="008F3DDC" w:rsidRDefault="008F3DDC" w:rsidP="006849B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>3) прагнення створити умови, в яких були б можливі західні інвестиції в дане підприємство;</w:t>
      </w:r>
    </w:p>
    <w:p w:rsidR="008F3DDC" w:rsidRPr="00D2233A" w:rsidRDefault="008F3DDC" w:rsidP="00F704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Arial" w:hAnsi="Arial" w:cs="Arial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>4) бажання перейти до випуску якісно нової продукції для початку конкурентної боротьби (як на національному</w:t>
      </w:r>
      <w:r w:rsidR="00A132A6">
        <w:rPr>
          <w:rFonts w:ascii="Times New Roman" w:hAnsi="Times New Roman" w:cs="Times New Roman"/>
          <w:sz w:val="28"/>
          <w:szCs w:val="28"/>
        </w:rPr>
        <w:t>, так і на зарубіжних ринках)</w:t>
      </w:r>
      <w:r w:rsidR="009D2378">
        <w:rPr>
          <w:rFonts w:ascii="Times New Roman" w:hAnsi="Times New Roman" w:cs="Times New Roman"/>
          <w:sz w:val="28"/>
          <w:szCs w:val="28"/>
        </w:rPr>
        <w:t>»</w:t>
      </w:r>
      <w:r w:rsidR="00F818A9" w:rsidRPr="00F818A9">
        <w:rPr>
          <w:rFonts w:ascii="Times New Roman" w:hAnsi="Times New Roman" w:cs="Times New Roman"/>
          <w:sz w:val="28"/>
          <w:szCs w:val="28"/>
        </w:rPr>
        <w:t xml:space="preserve"> </w:t>
      </w:r>
      <w:r w:rsidR="00F818A9" w:rsidRPr="00DF0D8C">
        <w:rPr>
          <w:rFonts w:ascii="Times New Roman" w:hAnsi="Times New Roman" w:cs="Times New Roman"/>
          <w:sz w:val="28"/>
          <w:szCs w:val="28"/>
        </w:rPr>
        <w:t>[</w:t>
      </w:r>
      <w:r w:rsidR="00F818A9">
        <w:rPr>
          <w:rFonts w:ascii="Times New Roman" w:hAnsi="Times New Roman" w:cs="Times New Roman"/>
          <w:sz w:val="28"/>
          <w:szCs w:val="28"/>
        </w:rPr>
        <w:t>2</w:t>
      </w:r>
      <w:r w:rsidR="00F818A9" w:rsidRPr="00DF0D8C">
        <w:rPr>
          <w:rFonts w:ascii="Times New Roman" w:hAnsi="Times New Roman" w:cs="Times New Roman"/>
          <w:sz w:val="28"/>
          <w:szCs w:val="28"/>
        </w:rPr>
        <w:t>]</w:t>
      </w:r>
      <w:r w:rsidR="00A132A6">
        <w:rPr>
          <w:rFonts w:ascii="Times New Roman" w:hAnsi="Times New Roman" w:cs="Times New Roman"/>
          <w:sz w:val="28"/>
          <w:szCs w:val="28"/>
        </w:rPr>
        <w:t>.</w:t>
      </w:r>
    </w:p>
    <w:p w:rsidR="008F3DDC" w:rsidRPr="008F3DDC" w:rsidRDefault="008F3DDC" w:rsidP="00F704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 xml:space="preserve">Новий проект несе в собі нові технічні завдання. Інженери часто стикаються з проблемою необхідності пошуку нових рішень для виконання </w:t>
      </w:r>
      <w:r w:rsidRPr="008F3DDC">
        <w:rPr>
          <w:rFonts w:ascii="Times New Roman" w:hAnsi="Times New Roman" w:cs="Times New Roman"/>
          <w:sz w:val="28"/>
          <w:szCs w:val="28"/>
        </w:rPr>
        <w:lastRenderedPageBreak/>
        <w:t>поставлених завдань з підбором і використанням наявних аналогів, враховуючи необхідність доопрацювання і прив'язки до об'єкта.</w:t>
      </w:r>
    </w:p>
    <w:p w:rsidR="008F3DDC" w:rsidRDefault="008F3DDC" w:rsidP="00F704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>«Якщо зіставити комплекс знань, необхідних для створення нового, кращого, ніж всі попередні, об'єкта техніки, зі знаннями, наявними в арсеналі науки і техніки, то</w:t>
      </w:r>
      <w:r w:rsidR="002D5C48">
        <w:rPr>
          <w:rFonts w:ascii="Times New Roman" w:hAnsi="Times New Roman" w:cs="Times New Roman"/>
          <w:sz w:val="28"/>
          <w:szCs w:val="28"/>
        </w:rPr>
        <w:t xml:space="preserve"> виявиться</w:t>
      </w:r>
      <w:r w:rsidRPr="008F3DDC">
        <w:rPr>
          <w:rFonts w:ascii="Times New Roman" w:hAnsi="Times New Roman" w:cs="Times New Roman"/>
          <w:sz w:val="28"/>
          <w:szCs w:val="28"/>
        </w:rPr>
        <w:t>, що наявних знань недостатньо. Іншими словами, в процесі створення об'єктів нової техніки фахівець завжди стикається з деякими незнанням, яке йому належить подолати.</w:t>
      </w:r>
    </w:p>
    <w:p w:rsidR="008F3DDC" w:rsidRPr="008F3DDC" w:rsidRDefault="008F3DDC" w:rsidP="00B818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>Ситуації, в яких це відбувається, можна розбити на дві категорії. Перша з них характерна настільки повним незнанням, що його нав</w:t>
      </w:r>
      <w:r w:rsidR="00FC3F97">
        <w:rPr>
          <w:rFonts w:ascii="Times New Roman" w:hAnsi="Times New Roman" w:cs="Times New Roman"/>
          <w:sz w:val="28"/>
          <w:szCs w:val="28"/>
        </w:rPr>
        <w:t>іть неможливо охарактеризувати</w:t>
      </w:r>
      <w:r w:rsidRPr="008F3D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DDC">
        <w:rPr>
          <w:rFonts w:ascii="Times New Roman" w:hAnsi="Times New Roman" w:cs="Times New Roman"/>
          <w:sz w:val="28"/>
          <w:szCs w:val="28"/>
        </w:rPr>
        <w:t xml:space="preserve">Ці імовірно </w:t>
      </w:r>
      <w:r w:rsidR="00FC3F97">
        <w:rPr>
          <w:rFonts w:ascii="Times New Roman" w:hAnsi="Times New Roman" w:cs="Times New Roman"/>
          <w:sz w:val="28"/>
          <w:szCs w:val="28"/>
        </w:rPr>
        <w:t>існуючі зв'язки і є об'єктом</w:t>
      </w:r>
      <w:r w:rsidRPr="008F3DDC">
        <w:rPr>
          <w:rFonts w:ascii="Times New Roman" w:hAnsi="Times New Roman" w:cs="Times New Roman"/>
          <w:sz w:val="28"/>
          <w:szCs w:val="28"/>
        </w:rPr>
        <w:t>, вивчення якого дає можливість зрозуміти закономірності пошуку таких зв'язків, т</w:t>
      </w:r>
      <w:r w:rsidR="00DB34E4">
        <w:rPr>
          <w:rFonts w:ascii="Times New Roman" w:hAnsi="Times New Roman" w:cs="Times New Roman"/>
          <w:sz w:val="28"/>
          <w:szCs w:val="28"/>
        </w:rPr>
        <w:t>обто</w:t>
      </w:r>
      <w:r w:rsidRPr="008F3DDC">
        <w:rPr>
          <w:rFonts w:ascii="Times New Roman" w:hAnsi="Times New Roman" w:cs="Times New Roman"/>
          <w:sz w:val="28"/>
          <w:szCs w:val="28"/>
        </w:rPr>
        <w:t xml:space="preserve"> </w:t>
      </w:r>
      <w:r w:rsidR="00DB34E4">
        <w:rPr>
          <w:rFonts w:ascii="Times New Roman" w:hAnsi="Times New Roman" w:cs="Times New Roman"/>
          <w:sz w:val="28"/>
          <w:szCs w:val="28"/>
        </w:rPr>
        <w:t>з</w:t>
      </w:r>
      <w:r w:rsidRPr="008F3DDC">
        <w:rPr>
          <w:rFonts w:ascii="Times New Roman" w:hAnsi="Times New Roman" w:cs="Times New Roman"/>
          <w:sz w:val="28"/>
          <w:szCs w:val="28"/>
        </w:rPr>
        <w:t xml:space="preserve">акономірності виявлення недостатності досягнутого знання щодо </w:t>
      </w:r>
      <w:r w:rsidR="00D8162E">
        <w:rPr>
          <w:rFonts w:ascii="Times New Roman" w:hAnsi="Times New Roman" w:cs="Times New Roman"/>
          <w:sz w:val="28"/>
          <w:szCs w:val="28"/>
        </w:rPr>
        <w:t>завдань створення нової техніки</w:t>
      </w:r>
      <w:r w:rsidR="00D8162E" w:rsidRPr="00D8162E">
        <w:rPr>
          <w:rFonts w:ascii="Arial" w:hAnsi="Arial" w:cs="Arial"/>
          <w:sz w:val="28"/>
          <w:szCs w:val="28"/>
        </w:rPr>
        <w:t xml:space="preserve"> </w:t>
      </w:r>
      <w:r w:rsidR="00D8162E" w:rsidRPr="00D2233A">
        <w:rPr>
          <w:rFonts w:ascii="Arial" w:hAnsi="Arial" w:cs="Arial"/>
          <w:sz w:val="28"/>
          <w:szCs w:val="28"/>
        </w:rPr>
        <w:sym w:font="TechnicLite" w:char="F05B"/>
      </w:r>
      <w:r w:rsidR="008D7364">
        <w:rPr>
          <w:rFonts w:ascii="Times New Roman" w:hAnsi="Times New Roman" w:cs="Times New Roman"/>
          <w:sz w:val="28"/>
          <w:szCs w:val="28"/>
        </w:rPr>
        <w:t>36</w:t>
      </w:r>
      <w:r w:rsidR="00D8162E" w:rsidRPr="00D2233A">
        <w:rPr>
          <w:rFonts w:ascii="Arial" w:hAnsi="Arial" w:cs="Arial"/>
          <w:sz w:val="28"/>
          <w:szCs w:val="28"/>
        </w:rPr>
        <w:sym w:font="TechnicLite" w:char="F05D"/>
      </w:r>
      <w:r w:rsidR="00D8162E">
        <w:rPr>
          <w:rFonts w:ascii="Arial" w:hAnsi="Arial" w:cs="Arial"/>
          <w:sz w:val="28"/>
          <w:szCs w:val="28"/>
        </w:rPr>
        <w:t>.</w:t>
      </w:r>
    </w:p>
    <w:p w:rsidR="008F3DDC" w:rsidRPr="008F3DDC" w:rsidRDefault="008F3DDC" w:rsidP="002D46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 xml:space="preserve">Створення і вдосконалення методу </w:t>
      </w:r>
      <w:r w:rsidR="0006004F">
        <w:rPr>
          <w:rFonts w:ascii="Times New Roman" w:hAnsi="Times New Roman" w:cs="Times New Roman"/>
          <w:sz w:val="28"/>
          <w:szCs w:val="28"/>
        </w:rPr>
        <w:t>інформаційно-аналітичних систем</w:t>
      </w:r>
      <w:r w:rsidR="007F0834">
        <w:rPr>
          <w:rFonts w:ascii="Times New Roman" w:hAnsi="Times New Roman" w:cs="Times New Roman"/>
          <w:sz w:val="28"/>
          <w:szCs w:val="28"/>
        </w:rPr>
        <w:t>,</w:t>
      </w:r>
      <w:r w:rsidRPr="008F3DDC">
        <w:rPr>
          <w:rFonts w:ascii="Times New Roman" w:hAnsi="Times New Roman" w:cs="Times New Roman"/>
          <w:sz w:val="28"/>
          <w:szCs w:val="28"/>
        </w:rPr>
        <w:t xml:space="preserve"> інструменту ін</w:t>
      </w:r>
      <w:r w:rsidR="007F0834">
        <w:rPr>
          <w:rFonts w:ascii="Times New Roman" w:hAnsi="Times New Roman" w:cs="Times New Roman"/>
          <w:sz w:val="28"/>
          <w:szCs w:val="28"/>
        </w:rPr>
        <w:t>формаційної діяльності фахівця,</w:t>
      </w:r>
      <w:r w:rsidRPr="008F3DDC">
        <w:rPr>
          <w:rFonts w:ascii="Times New Roman" w:hAnsi="Times New Roman" w:cs="Times New Roman"/>
          <w:sz w:val="28"/>
          <w:szCs w:val="28"/>
        </w:rPr>
        <w:t xml:space="preserve"> дає поштовх до організації цієї діяльності так, щоб організаційні фо</w:t>
      </w:r>
      <w:r w:rsidR="007F0834">
        <w:rPr>
          <w:rFonts w:ascii="Times New Roman" w:hAnsi="Times New Roman" w:cs="Times New Roman"/>
          <w:sz w:val="28"/>
          <w:szCs w:val="28"/>
        </w:rPr>
        <w:t>рми були адекватні завданню, яке повинне</w:t>
      </w:r>
      <w:r w:rsidRPr="008F3DDC">
        <w:rPr>
          <w:rFonts w:ascii="Times New Roman" w:hAnsi="Times New Roman" w:cs="Times New Roman"/>
          <w:sz w:val="28"/>
          <w:szCs w:val="28"/>
        </w:rPr>
        <w:t xml:space="preserve"> вирішуватися в ході реалізації інформаційної функції. В цьому проявляється прямий зв'язок між двома описаними умовами.</w:t>
      </w:r>
    </w:p>
    <w:p w:rsidR="008F3DDC" w:rsidRPr="008F3DDC" w:rsidRDefault="008F3DDC" w:rsidP="00B818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>Вивчення реально існуючої організації досліджень і розробок</w:t>
      </w:r>
      <w:r w:rsidR="00C223DD">
        <w:rPr>
          <w:rFonts w:ascii="Times New Roman" w:hAnsi="Times New Roman" w:cs="Times New Roman"/>
          <w:sz w:val="28"/>
          <w:szCs w:val="28"/>
        </w:rPr>
        <w:t>,</w:t>
      </w:r>
      <w:r w:rsidRPr="008F3DDC">
        <w:rPr>
          <w:rFonts w:ascii="Times New Roman" w:hAnsi="Times New Roman" w:cs="Times New Roman"/>
          <w:sz w:val="28"/>
          <w:szCs w:val="28"/>
        </w:rPr>
        <w:t xml:space="preserve"> поведінки фахівців має коригувати відповідні висновки, що випливають з досліджень методу. В ході цієї корекції повинні визначатися, для кожної конкретної ситуації, методи і організаційні форми, в яких може реалізовуватися інформаційна функція фахівця. В цьому проявляється зворотний зв'язок між двома умовами</w:t>
      </w:r>
      <w:r w:rsidR="008D7364">
        <w:rPr>
          <w:rFonts w:ascii="Times New Roman" w:hAnsi="Times New Roman" w:cs="Times New Roman"/>
          <w:sz w:val="28"/>
          <w:szCs w:val="28"/>
        </w:rPr>
        <w:t xml:space="preserve"> </w:t>
      </w:r>
      <w:r w:rsidR="008D7364" w:rsidRPr="00D2233A">
        <w:rPr>
          <w:rFonts w:ascii="Arial" w:hAnsi="Arial" w:cs="Arial"/>
          <w:sz w:val="28"/>
          <w:szCs w:val="28"/>
        </w:rPr>
        <w:sym w:font="TechnicLite" w:char="F05B"/>
      </w:r>
      <w:r w:rsidR="008D7364">
        <w:rPr>
          <w:rFonts w:ascii="Times New Roman" w:hAnsi="Times New Roman" w:cs="Times New Roman"/>
          <w:sz w:val="28"/>
          <w:szCs w:val="28"/>
        </w:rPr>
        <w:t>40</w:t>
      </w:r>
      <w:r w:rsidR="008D7364" w:rsidRPr="00D2233A">
        <w:rPr>
          <w:rFonts w:ascii="Arial" w:hAnsi="Arial" w:cs="Arial"/>
          <w:sz w:val="28"/>
          <w:szCs w:val="28"/>
        </w:rPr>
        <w:sym w:font="TechnicLite" w:char="F05D"/>
      </w:r>
      <w:r w:rsidRPr="008F3DDC">
        <w:rPr>
          <w:rFonts w:ascii="Times New Roman" w:hAnsi="Times New Roman" w:cs="Times New Roman"/>
          <w:sz w:val="28"/>
          <w:szCs w:val="28"/>
        </w:rPr>
        <w:t>.</w:t>
      </w:r>
    </w:p>
    <w:p w:rsidR="008F3DDC" w:rsidRPr="008F3DDC" w:rsidRDefault="008F3DDC" w:rsidP="002D46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>Впровадження м</w:t>
      </w:r>
      <w:r w:rsidR="00DC3FE3">
        <w:rPr>
          <w:rFonts w:ascii="Times New Roman" w:hAnsi="Times New Roman" w:cs="Times New Roman"/>
          <w:sz w:val="28"/>
          <w:szCs w:val="28"/>
        </w:rPr>
        <w:t>етодичного забезпечення (тобто н</w:t>
      </w:r>
      <w:r w:rsidRPr="008F3DDC">
        <w:rPr>
          <w:rFonts w:ascii="Times New Roman" w:hAnsi="Times New Roman" w:cs="Times New Roman"/>
          <w:sz w:val="28"/>
          <w:szCs w:val="28"/>
        </w:rPr>
        <w:t xml:space="preserve">авчання фахівців методам </w:t>
      </w:r>
      <w:r w:rsidR="0006004F">
        <w:rPr>
          <w:rFonts w:ascii="Times New Roman" w:hAnsi="Times New Roman" w:cs="Times New Roman"/>
          <w:sz w:val="28"/>
          <w:szCs w:val="28"/>
        </w:rPr>
        <w:t>інформаційно-аналітичних систем</w:t>
      </w:r>
      <w:r w:rsidRPr="008F3DDC">
        <w:rPr>
          <w:rFonts w:ascii="Times New Roman" w:hAnsi="Times New Roman" w:cs="Times New Roman"/>
          <w:sz w:val="28"/>
          <w:szCs w:val="28"/>
        </w:rPr>
        <w:t>) наштовхується</w:t>
      </w:r>
      <w:r w:rsidR="00555F47">
        <w:rPr>
          <w:rFonts w:ascii="Times New Roman" w:hAnsi="Times New Roman" w:cs="Times New Roman"/>
          <w:sz w:val="28"/>
          <w:szCs w:val="28"/>
        </w:rPr>
        <w:t>, як показує досвід, на різні перешкоди</w:t>
      </w:r>
      <w:r w:rsidRPr="008F3DDC">
        <w:rPr>
          <w:rFonts w:ascii="Times New Roman" w:hAnsi="Times New Roman" w:cs="Times New Roman"/>
          <w:sz w:val="28"/>
          <w:szCs w:val="28"/>
        </w:rPr>
        <w:t xml:space="preserve">. Метод </w:t>
      </w:r>
      <w:r w:rsidR="0096498F">
        <w:rPr>
          <w:rFonts w:ascii="Times New Roman" w:hAnsi="Times New Roman" w:cs="Times New Roman"/>
          <w:sz w:val="28"/>
          <w:szCs w:val="28"/>
        </w:rPr>
        <w:t>інформаційно-аналітичних систем</w:t>
      </w:r>
      <w:r w:rsidR="006562AE">
        <w:rPr>
          <w:rFonts w:ascii="Times New Roman" w:hAnsi="Times New Roman" w:cs="Times New Roman"/>
          <w:sz w:val="28"/>
          <w:szCs w:val="28"/>
        </w:rPr>
        <w:t xml:space="preserve"> є сьогодні і ще довго буде представляти комплекс якісних (слабо формалізованих) </w:t>
      </w:r>
      <w:r w:rsidRPr="008F3DDC">
        <w:rPr>
          <w:rFonts w:ascii="Times New Roman" w:hAnsi="Times New Roman" w:cs="Times New Roman"/>
          <w:sz w:val="28"/>
          <w:szCs w:val="28"/>
        </w:rPr>
        <w:t>рекоменда</w:t>
      </w:r>
      <w:r w:rsidR="006562AE">
        <w:rPr>
          <w:rFonts w:ascii="Times New Roman" w:hAnsi="Times New Roman" w:cs="Times New Roman"/>
          <w:sz w:val="28"/>
          <w:szCs w:val="28"/>
        </w:rPr>
        <w:t>-</w:t>
      </w:r>
      <w:r w:rsidRPr="008F3DDC">
        <w:rPr>
          <w:rFonts w:ascii="Times New Roman" w:hAnsi="Times New Roman" w:cs="Times New Roman"/>
          <w:sz w:val="28"/>
          <w:szCs w:val="28"/>
        </w:rPr>
        <w:t>цій.</w:t>
      </w:r>
    </w:p>
    <w:p w:rsidR="008F3DDC" w:rsidRPr="008F3DDC" w:rsidRDefault="008F3DDC" w:rsidP="002D46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 xml:space="preserve">Оформлення </w:t>
      </w:r>
      <w:r w:rsidR="00B8781E">
        <w:rPr>
          <w:rFonts w:ascii="Times New Roman" w:hAnsi="Times New Roman" w:cs="Times New Roman"/>
          <w:sz w:val="28"/>
          <w:szCs w:val="28"/>
        </w:rPr>
        <w:t>їх, в основному</w:t>
      </w:r>
      <w:r w:rsidR="00060DFC">
        <w:rPr>
          <w:rFonts w:ascii="Times New Roman" w:hAnsi="Times New Roman" w:cs="Times New Roman"/>
          <w:sz w:val="28"/>
          <w:szCs w:val="28"/>
        </w:rPr>
        <w:t xml:space="preserve"> - словесне, тобто в</w:t>
      </w:r>
      <w:r w:rsidRPr="008F3DDC">
        <w:rPr>
          <w:rFonts w:ascii="Times New Roman" w:hAnsi="Times New Roman" w:cs="Times New Roman"/>
          <w:sz w:val="28"/>
          <w:szCs w:val="28"/>
        </w:rPr>
        <w:t xml:space="preserve">они виглядають як деякий </w:t>
      </w:r>
      <w:r w:rsidRPr="008F3DDC">
        <w:rPr>
          <w:rFonts w:ascii="Times New Roman" w:hAnsi="Times New Roman" w:cs="Times New Roman"/>
          <w:sz w:val="28"/>
          <w:szCs w:val="28"/>
        </w:rPr>
        <w:lastRenderedPageBreak/>
        <w:t>набір словесних конструкцій. Більшість же фахівців звикло користу</w:t>
      </w:r>
      <w:r w:rsidR="00617DB6">
        <w:rPr>
          <w:rFonts w:ascii="Times New Roman" w:hAnsi="Times New Roman" w:cs="Times New Roman"/>
          <w:sz w:val="28"/>
          <w:szCs w:val="28"/>
        </w:rPr>
        <w:t>ватися рекомендаціями, одягненими</w:t>
      </w:r>
      <w:r w:rsidRPr="008F3DDC">
        <w:rPr>
          <w:rFonts w:ascii="Times New Roman" w:hAnsi="Times New Roman" w:cs="Times New Roman"/>
          <w:sz w:val="28"/>
          <w:szCs w:val="28"/>
        </w:rPr>
        <w:t xml:space="preserve"> у форму кількісних залежностей. Опис </w:t>
      </w:r>
      <w:r w:rsidR="00B8781E">
        <w:rPr>
          <w:rFonts w:ascii="Times New Roman" w:hAnsi="Times New Roman" w:cs="Times New Roman"/>
          <w:sz w:val="28"/>
          <w:szCs w:val="28"/>
        </w:rPr>
        <w:t>інформаційно-аналітичних систем</w:t>
      </w:r>
      <w:r w:rsidR="00B8781E" w:rsidRPr="008F3DDC">
        <w:rPr>
          <w:rFonts w:ascii="Times New Roman" w:hAnsi="Times New Roman" w:cs="Times New Roman"/>
          <w:sz w:val="28"/>
          <w:szCs w:val="28"/>
        </w:rPr>
        <w:t xml:space="preserve"> </w:t>
      </w:r>
      <w:r w:rsidRPr="008F3DDC">
        <w:rPr>
          <w:rFonts w:ascii="Times New Roman" w:hAnsi="Times New Roman" w:cs="Times New Roman"/>
          <w:sz w:val="28"/>
          <w:szCs w:val="28"/>
        </w:rPr>
        <w:t>ці фахівці схильні розглядати як «белетристику» і не приймати всерйоз.</w:t>
      </w:r>
    </w:p>
    <w:p w:rsidR="00166A8E" w:rsidRDefault="008F3DDC" w:rsidP="002563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>Причина такого ставлення полягає в тому, що більшість фахівців, отримавши інженерну,</w:t>
      </w:r>
      <w:r w:rsidR="001763C5">
        <w:rPr>
          <w:rFonts w:ascii="Times New Roman" w:hAnsi="Times New Roman" w:cs="Times New Roman"/>
          <w:sz w:val="28"/>
          <w:szCs w:val="28"/>
        </w:rPr>
        <w:t xml:space="preserve"> майже виключно систематичну</w:t>
      </w:r>
      <w:r w:rsidRPr="008F3DDC">
        <w:rPr>
          <w:rFonts w:ascii="Times New Roman" w:hAnsi="Times New Roman" w:cs="Times New Roman"/>
          <w:sz w:val="28"/>
          <w:szCs w:val="28"/>
        </w:rPr>
        <w:t xml:space="preserve"> </w:t>
      </w:r>
      <w:r w:rsidR="000D257E">
        <w:rPr>
          <w:rFonts w:ascii="Times New Roman" w:hAnsi="Times New Roman" w:cs="Times New Roman"/>
          <w:sz w:val="28"/>
          <w:szCs w:val="28"/>
        </w:rPr>
        <w:t>освіту, не</w:t>
      </w:r>
      <w:r w:rsidRPr="008F3DDC">
        <w:rPr>
          <w:rFonts w:ascii="Times New Roman" w:hAnsi="Times New Roman" w:cs="Times New Roman"/>
          <w:sz w:val="28"/>
          <w:szCs w:val="28"/>
        </w:rPr>
        <w:t xml:space="preserve"> уявляє собі шлях, який проходить нау</w:t>
      </w:r>
      <w:r w:rsidR="0032016D">
        <w:rPr>
          <w:rFonts w:ascii="Times New Roman" w:hAnsi="Times New Roman" w:cs="Times New Roman"/>
          <w:sz w:val="28"/>
          <w:szCs w:val="28"/>
        </w:rPr>
        <w:t>ка до отримання точного знання.</w:t>
      </w:r>
    </w:p>
    <w:p w:rsidR="00166A8E" w:rsidRDefault="008F3DDC" w:rsidP="002D46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>Об'єкти складної природи (а до їх числа, безумовно, відносяться закономірності процесу створення нової техніки) характеризуються не тільки вимірюваними параметрами, але і параметрами, які</w:t>
      </w:r>
      <w:r w:rsidR="00D2233A">
        <w:rPr>
          <w:rFonts w:ascii="Times New Roman" w:hAnsi="Times New Roman" w:cs="Times New Roman"/>
          <w:sz w:val="28"/>
          <w:szCs w:val="28"/>
        </w:rPr>
        <w:t xml:space="preserve"> не вдається оцінити кількісно</w:t>
      </w:r>
      <w:r w:rsidR="00E10C71">
        <w:rPr>
          <w:rFonts w:ascii="Times New Roman" w:hAnsi="Times New Roman" w:cs="Times New Roman"/>
          <w:sz w:val="28"/>
          <w:szCs w:val="28"/>
        </w:rPr>
        <w:t xml:space="preserve"> </w:t>
      </w:r>
      <w:r w:rsidR="00E10C71" w:rsidRPr="00FB2402">
        <w:rPr>
          <w:rFonts w:ascii="Times New Roman" w:eastAsia="Times New Roman" w:hAnsi="Times New Roman" w:cs="Times New Roman"/>
          <w:sz w:val="28"/>
          <w:szCs w:val="28"/>
        </w:rPr>
        <w:t>[</w:t>
      </w:r>
      <w:r w:rsidR="00E10C71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10C71" w:rsidRPr="00FB2402">
        <w:rPr>
          <w:rFonts w:ascii="Times New Roman" w:eastAsia="Times New Roman" w:hAnsi="Times New Roman" w:cs="Times New Roman"/>
          <w:sz w:val="28"/>
          <w:szCs w:val="28"/>
        </w:rPr>
        <w:t>]</w:t>
      </w:r>
      <w:r w:rsidR="00E10C71" w:rsidRPr="00FB2402">
        <w:rPr>
          <w:rFonts w:ascii="Times New Roman" w:hAnsi="Times New Roman" w:cs="Times New Roman"/>
          <w:sz w:val="28"/>
          <w:szCs w:val="28"/>
        </w:rPr>
        <w:t>.</w:t>
      </w:r>
    </w:p>
    <w:p w:rsidR="008F3DDC" w:rsidRPr="008F3DDC" w:rsidRDefault="008F3DDC" w:rsidP="002D46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>Але це можна зробити тільки в тому випадку, якщо є впевненість, що відкидання якісних характеристик не призведе до суттєвого спотворення оцінки об'єкта в цілому. Ясно, що така впевненість приходить лише на вельми високому етапі пізнання. Цьому етапу неминуче передує менш просунутий рівень знання, і наукова строгість вимагає використання для цього рівня комплексу якісних описів і рекомендацій.</w:t>
      </w:r>
    </w:p>
    <w:p w:rsidR="00166A8E" w:rsidRDefault="008F3DDC" w:rsidP="002D46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>Впровадження організаційного забезпечення пов'язано з наступним</w:t>
      </w:r>
      <w:r w:rsidR="00E10C71">
        <w:rPr>
          <w:rFonts w:ascii="Times New Roman" w:hAnsi="Times New Roman" w:cs="Times New Roman"/>
          <w:sz w:val="28"/>
          <w:szCs w:val="28"/>
        </w:rPr>
        <w:t>и двома основними перешкодами.</w:t>
      </w:r>
    </w:p>
    <w:p w:rsidR="008F3DDC" w:rsidRPr="008F3DDC" w:rsidRDefault="008F3DDC" w:rsidP="002D46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 xml:space="preserve">Керівники організацій нерідко </w:t>
      </w:r>
      <w:r w:rsidR="007E29BA">
        <w:rPr>
          <w:rFonts w:ascii="Times New Roman" w:hAnsi="Times New Roman" w:cs="Times New Roman"/>
          <w:sz w:val="28"/>
          <w:szCs w:val="28"/>
        </w:rPr>
        <w:t>знаходяться</w:t>
      </w:r>
      <w:r w:rsidRPr="008F3DDC">
        <w:rPr>
          <w:rFonts w:ascii="Times New Roman" w:hAnsi="Times New Roman" w:cs="Times New Roman"/>
          <w:sz w:val="28"/>
          <w:szCs w:val="28"/>
        </w:rPr>
        <w:t xml:space="preserve"> в положенні, коли виявляється, що в інших галузях або за кордоном розробляються і вже стали давати практичні результати невідомі їм перспективні рішення. Постійна можливість виникнення таких ситуацій та похідних від них неприємних наслідків викликає у керівників відчуття певного дискомфорту. Тому вони позитивно реагують на </w:t>
      </w:r>
      <w:r w:rsidR="00B36D6D">
        <w:rPr>
          <w:rFonts w:ascii="Times New Roman" w:hAnsi="Times New Roman" w:cs="Times New Roman"/>
          <w:sz w:val="28"/>
          <w:szCs w:val="28"/>
        </w:rPr>
        <w:t>пропозицію зобов'язати провідних фахівців</w:t>
      </w:r>
      <w:r w:rsidR="00D40C02">
        <w:rPr>
          <w:rFonts w:ascii="Times New Roman" w:hAnsi="Times New Roman" w:cs="Times New Roman"/>
          <w:sz w:val="28"/>
          <w:szCs w:val="28"/>
        </w:rPr>
        <w:t xml:space="preserve"> регулярно спостерігати</w:t>
      </w:r>
      <w:r w:rsidRPr="008F3DDC">
        <w:rPr>
          <w:rFonts w:ascii="Times New Roman" w:hAnsi="Times New Roman" w:cs="Times New Roman"/>
          <w:sz w:val="28"/>
          <w:szCs w:val="28"/>
        </w:rPr>
        <w:t xml:space="preserve"> за появою перспективних ідей для своєчасного включення їх в план.</w:t>
      </w:r>
    </w:p>
    <w:p w:rsidR="00166A8E" w:rsidRDefault="008F3DDC" w:rsidP="002D46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DC">
        <w:rPr>
          <w:rFonts w:ascii="Times New Roman" w:hAnsi="Times New Roman" w:cs="Times New Roman"/>
          <w:sz w:val="28"/>
          <w:szCs w:val="28"/>
        </w:rPr>
        <w:t>В рамках цієї позитивної реакції виявляється порівняно нескладною справою розробити і затвердити відповідний регламент роботи провідних фахівців з включенням в нього основних елементів описаної вище тех</w:t>
      </w:r>
      <w:r w:rsidR="0032016D">
        <w:rPr>
          <w:rFonts w:ascii="Times New Roman" w:hAnsi="Times New Roman" w:cs="Times New Roman"/>
          <w:sz w:val="28"/>
          <w:szCs w:val="28"/>
        </w:rPr>
        <w:t xml:space="preserve">нології </w:t>
      </w:r>
      <w:r w:rsidR="0032016D">
        <w:rPr>
          <w:rFonts w:ascii="Times New Roman" w:hAnsi="Times New Roman" w:cs="Times New Roman"/>
          <w:sz w:val="28"/>
          <w:szCs w:val="28"/>
        </w:rPr>
        <w:lastRenderedPageBreak/>
        <w:t>інформаційного аналізу.</w:t>
      </w:r>
    </w:p>
    <w:p w:rsidR="00AC0AEA" w:rsidRPr="008F3DDC" w:rsidRDefault="00A079F3" w:rsidP="002D46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Ці регламенти на</w:t>
      </w:r>
      <w:r w:rsidR="00DF5A6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ють і створюють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 провідним фахівцям максимальн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 інформаційн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 зручност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8F3DDC" w:rsidRPr="008F3DDC">
        <w:rPr>
          <w:rFonts w:ascii="Times New Roman" w:hAnsi="Times New Roman" w:cs="Times New Roman"/>
          <w:sz w:val="28"/>
          <w:szCs w:val="28"/>
        </w:rPr>
        <w:t xml:space="preserve"> (оперативна видача запитуваних документів, виготовлення копій, допомога в роботі з текстами на іноземних мовах і в добуванні корисних відомостей з відібраних фахівцем документів, ведення тематичних досьє, проблемно-орієнтованих фактографічн</w:t>
      </w:r>
      <w:r w:rsidR="00810A5F">
        <w:rPr>
          <w:rFonts w:ascii="Times New Roman" w:hAnsi="Times New Roman" w:cs="Times New Roman"/>
          <w:sz w:val="28"/>
          <w:szCs w:val="28"/>
        </w:rPr>
        <w:t>их фондів</w:t>
      </w:r>
      <w:r w:rsidR="008F3DDC" w:rsidRPr="008F3DDC">
        <w:rPr>
          <w:rFonts w:ascii="Times New Roman" w:hAnsi="Times New Roman" w:cs="Times New Roman"/>
          <w:sz w:val="28"/>
          <w:szCs w:val="28"/>
        </w:rPr>
        <w:t>). Для самих провідних фахівців ці умови компенсують необхідність міняти свої звички в роботі з інформацією</w:t>
      </w:r>
      <w:r w:rsidR="00313224">
        <w:rPr>
          <w:rFonts w:ascii="Times New Roman" w:hAnsi="Times New Roman" w:cs="Times New Roman"/>
          <w:sz w:val="28"/>
          <w:szCs w:val="28"/>
        </w:rPr>
        <w:t>»</w:t>
      </w:r>
      <w:r w:rsidR="00AC0AEA" w:rsidRPr="008F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8A9" w:rsidRPr="0047592C">
        <w:rPr>
          <w:rFonts w:ascii="Times New Roman" w:hAnsi="Times New Roman" w:cs="Times New Roman"/>
          <w:sz w:val="28"/>
          <w:szCs w:val="28"/>
        </w:rPr>
        <w:sym w:font="Symbol" w:char="F05B"/>
      </w:r>
      <w:r w:rsidR="00F818A9">
        <w:rPr>
          <w:rFonts w:ascii="Times New Roman" w:hAnsi="Times New Roman" w:cs="Times New Roman"/>
          <w:sz w:val="28"/>
          <w:szCs w:val="28"/>
        </w:rPr>
        <w:t>39</w:t>
      </w:r>
      <w:r w:rsidR="00F818A9" w:rsidRPr="0047592C">
        <w:rPr>
          <w:rFonts w:ascii="Times New Roman" w:hAnsi="Times New Roman" w:cs="Times New Roman"/>
          <w:sz w:val="28"/>
          <w:szCs w:val="28"/>
        </w:rPr>
        <w:sym w:font="Symbol" w:char="F05D"/>
      </w:r>
      <w:r w:rsidR="00F818A9">
        <w:rPr>
          <w:rFonts w:ascii="Times New Roman" w:hAnsi="Times New Roman" w:cs="Times New Roman"/>
          <w:sz w:val="28"/>
          <w:szCs w:val="28"/>
        </w:rPr>
        <w:t>.</w:t>
      </w:r>
    </w:p>
    <w:p w:rsidR="008F3DDC" w:rsidRDefault="008F3DDC" w:rsidP="008F3DDC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E5" w:rsidRDefault="008B10E5" w:rsidP="008F3DDC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DF" w:rsidRPr="00C36D5F" w:rsidRDefault="00733F65" w:rsidP="00C36D5F">
      <w:pPr>
        <w:pStyle w:val="a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D5F">
        <w:rPr>
          <w:rFonts w:ascii="Times New Roman" w:hAnsi="Times New Roman" w:cs="Times New Roman"/>
          <w:b/>
          <w:sz w:val="28"/>
          <w:szCs w:val="28"/>
        </w:rPr>
        <w:t>Трансформація змісту та форм реінжинірингу</w:t>
      </w:r>
    </w:p>
    <w:p w:rsidR="00F627C7" w:rsidRPr="00EB34A9" w:rsidRDefault="00F627C7" w:rsidP="002D46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C7">
        <w:rPr>
          <w:rFonts w:ascii="Times New Roman" w:hAnsi="Times New Roman" w:cs="Times New Roman"/>
          <w:sz w:val="28"/>
          <w:szCs w:val="28"/>
        </w:rPr>
        <w:t>У сучасних умовах мінливого бізнес-середовища основним завданням бізнесу стає швидке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7C7">
        <w:rPr>
          <w:rFonts w:ascii="Times New Roman" w:hAnsi="Times New Roman" w:cs="Times New Roman"/>
          <w:sz w:val="28"/>
          <w:szCs w:val="28"/>
        </w:rPr>
        <w:t xml:space="preserve">реагування на ці зміни i таке ж швидке впровадження адекватних змін в </w:t>
      </w:r>
      <w:proofErr w:type="spellStart"/>
      <w:r w:rsidRPr="00F627C7">
        <w:rPr>
          <w:rFonts w:ascii="Times New Roman" w:hAnsi="Times New Roman" w:cs="Times New Roman"/>
          <w:sz w:val="28"/>
          <w:szCs w:val="28"/>
        </w:rPr>
        <w:t>opгaнiзaцiї</w:t>
      </w:r>
      <w:proofErr w:type="spellEnd"/>
      <w:r w:rsidRPr="00F627C7">
        <w:rPr>
          <w:rFonts w:ascii="Times New Roman" w:hAnsi="Times New Roman" w:cs="Times New Roman"/>
          <w:sz w:val="28"/>
          <w:szCs w:val="28"/>
        </w:rPr>
        <w:t xml:space="preserve"> та веденні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7C7">
        <w:rPr>
          <w:rFonts w:ascii="Times New Roman" w:hAnsi="Times New Roman" w:cs="Times New Roman"/>
          <w:sz w:val="28"/>
          <w:szCs w:val="28"/>
        </w:rPr>
        <w:t>бізнеcy</w:t>
      </w:r>
      <w:proofErr w:type="spellEnd"/>
      <w:r w:rsidRPr="00F627C7">
        <w:rPr>
          <w:rFonts w:ascii="Times New Roman" w:hAnsi="Times New Roman" w:cs="Times New Roman"/>
          <w:sz w:val="28"/>
          <w:szCs w:val="28"/>
        </w:rPr>
        <w:t xml:space="preserve">. </w:t>
      </w:r>
      <w:r w:rsidR="00AD21A0">
        <w:rPr>
          <w:rFonts w:ascii="Times New Roman" w:hAnsi="Times New Roman" w:cs="Times New Roman"/>
          <w:sz w:val="28"/>
          <w:szCs w:val="28"/>
        </w:rPr>
        <w:t>«</w:t>
      </w:r>
      <w:r w:rsidRPr="004520AC">
        <w:rPr>
          <w:rFonts w:ascii="Times New Roman" w:hAnsi="Times New Roman" w:cs="Times New Roman"/>
          <w:sz w:val="28"/>
          <w:szCs w:val="28"/>
        </w:rPr>
        <w:t xml:space="preserve">Аналіз бізнес-середовища </w:t>
      </w:r>
      <w:r w:rsidRPr="00F627C7">
        <w:rPr>
          <w:rFonts w:ascii="Times New Roman" w:hAnsi="Times New Roman" w:cs="Times New Roman"/>
          <w:sz w:val="28"/>
          <w:szCs w:val="28"/>
        </w:rPr>
        <w:t>i</w:t>
      </w:r>
      <w:r w:rsidRPr="004520AC">
        <w:rPr>
          <w:rFonts w:ascii="Times New Roman" w:hAnsi="Times New Roman" w:cs="Times New Roman"/>
          <w:sz w:val="28"/>
          <w:szCs w:val="28"/>
        </w:rPr>
        <w:t xml:space="preserve"> моніторинг його змін, аналіз потреб споживачів та моніторинг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0AC">
        <w:rPr>
          <w:rFonts w:ascii="Times New Roman" w:hAnsi="Times New Roman" w:cs="Times New Roman"/>
          <w:sz w:val="28"/>
          <w:szCs w:val="28"/>
        </w:rPr>
        <w:t xml:space="preserve">змін у перевагах </w:t>
      </w:r>
      <w:r w:rsidRPr="00F627C7">
        <w:rPr>
          <w:rFonts w:ascii="Times New Roman" w:hAnsi="Times New Roman" w:cs="Times New Roman"/>
          <w:sz w:val="28"/>
          <w:szCs w:val="28"/>
        </w:rPr>
        <w:t>i</w:t>
      </w:r>
      <w:r w:rsidRPr="004520AC">
        <w:rPr>
          <w:rFonts w:ascii="Times New Roman" w:hAnsi="Times New Roman" w:cs="Times New Roman"/>
          <w:sz w:val="28"/>
          <w:szCs w:val="28"/>
        </w:rPr>
        <w:t xml:space="preserve"> поведінці споживачів стали основними, стратегічно важливими процесами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0AC">
        <w:rPr>
          <w:rFonts w:ascii="Times New Roman" w:hAnsi="Times New Roman" w:cs="Times New Roman"/>
          <w:sz w:val="28"/>
          <w:szCs w:val="28"/>
        </w:rPr>
        <w:t>підприємства, що визначають подальшу його діяльність щодо створення продукту, йог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520AC">
        <w:rPr>
          <w:rFonts w:ascii="Times New Roman" w:hAnsi="Times New Roman" w:cs="Times New Roman"/>
          <w:sz w:val="28"/>
          <w:szCs w:val="28"/>
        </w:rPr>
        <w:t>виробництва,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0AC">
        <w:rPr>
          <w:rFonts w:ascii="Times New Roman" w:hAnsi="Times New Roman" w:cs="Times New Roman"/>
          <w:sz w:val="28"/>
          <w:szCs w:val="28"/>
        </w:rPr>
        <w:t>доведення до споживача й одержання прибутку.</w:t>
      </w:r>
    </w:p>
    <w:p w:rsidR="0097178C" w:rsidRDefault="00F627C7" w:rsidP="00166A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A9">
        <w:rPr>
          <w:rFonts w:ascii="Times New Roman" w:hAnsi="Times New Roman" w:cs="Times New Roman"/>
          <w:sz w:val="28"/>
          <w:szCs w:val="28"/>
        </w:rPr>
        <w:t>Підприємства</w:t>
      </w:r>
      <w:r w:rsidRPr="00F627C7">
        <w:rPr>
          <w:rFonts w:ascii="Times New Roman" w:hAnsi="Times New Roman" w:cs="Times New Roman"/>
          <w:sz w:val="28"/>
          <w:szCs w:val="28"/>
        </w:rPr>
        <w:t>,</w:t>
      </w:r>
      <w:r w:rsidRPr="00EB34A9">
        <w:rPr>
          <w:rFonts w:ascii="Times New Roman" w:hAnsi="Times New Roman" w:cs="Times New Roman"/>
          <w:sz w:val="28"/>
          <w:szCs w:val="28"/>
        </w:rPr>
        <w:t xml:space="preserve"> що вже тривалий</w:t>
      </w:r>
      <w:r w:rsidRPr="00F627C7">
        <w:rPr>
          <w:rFonts w:ascii="Times New Roman" w:hAnsi="Times New Roman" w:cs="Times New Roman"/>
          <w:sz w:val="28"/>
          <w:szCs w:val="28"/>
        </w:rPr>
        <w:t xml:space="preserve"> час</w:t>
      </w:r>
      <w:r w:rsidRPr="00EB34A9">
        <w:rPr>
          <w:rFonts w:ascii="Times New Roman" w:hAnsi="Times New Roman" w:cs="Times New Roman"/>
          <w:sz w:val="28"/>
          <w:szCs w:val="28"/>
        </w:rPr>
        <w:t xml:space="preserve"> працюють</w:t>
      </w:r>
      <w:r w:rsidRPr="00F627C7">
        <w:rPr>
          <w:rFonts w:ascii="Times New Roman" w:hAnsi="Times New Roman" w:cs="Times New Roman"/>
          <w:sz w:val="28"/>
          <w:szCs w:val="28"/>
        </w:rPr>
        <w:t xml:space="preserve"> на ринку, як правило,</w:t>
      </w:r>
      <w:r w:rsidRPr="00EB34A9">
        <w:rPr>
          <w:rFonts w:ascii="Times New Roman" w:hAnsi="Times New Roman" w:cs="Times New Roman"/>
          <w:sz w:val="28"/>
          <w:szCs w:val="28"/>
        </w:rPr>
        <w:t xml:space="preserve"> мають цілий</w:t>
      </w:r>
      <w:r>
        <w:rPr>
          <w:rFonts w:ascii="Times New Roman" w:hAnsi="Times New Roman" w:cs="Times New Roman"/>
          <w:sz w:val="28"/>
          <w:szCs w:val="28"/>
        </w:rPr>
        <w:t xml:space="preserve"> арсенал</w:t>
      </w:r>
      <w:r w:rsidRPr="00EB34A9">
        <w:rPr>
          <w:rFonts w:ascii="Times New Roman" w:hAnsi="Times New Roman" w:cs="Times New Roman"/>
          <w:sz w:val="28"/>
          <w:szCs w:val="28"/>
        </w:rPr>
        <w:t xml:space="preserve"> процесів</w:t>
      </w:r>
      <w:r w:rsidRPr="00F627C7">
        <w:rPr>
          <w:rFonts w:ascii="Times New Roman" w:hAnsi="Times New Roman" w:cs="Times New Roman"/>
          <w:sz w:val="28"/>
          <w:szCs w:val="28"/>
        </w:rPr>
        <w:t>,</w:t>
      </w:r>
      <w:r w:rsidRPr="00EB34A9">
        <w:rPr>
          <w:rFonts w:ascii="Times New Roman" w:hAnsi="Times New Roman" w:cs="Times New Roman"/>
          <w:sz w:val="28"/>
          <w:szCs w:val="28"/>
        </w:rPr>
        <w:t xml:space="preserve"> вимог</w:t>
      </w:r>
      <w:r w:rsidRPr="00F627C7">
        <w:rPr>
          <w:rFonts w:ascii="Times New Roman" w:hAnsi="Times New Roman" w:cs="Times New Roman"/>
          <w:sz w:val="28"/>
          <w:szCs w:val="28"/>
        </w:rPr>
        <w:t xml:space="preserve"> та правил,</w:t>
      </w:r>
      <w:r w:rsidRPr="00EB34A9">
        <w:rPr>
          <w:rFonts w:ascii="Times New Roman" w:hAnsi="Times New Roman" w:cs="Times New Roman"/>
          <w:sz w:val="28"/>
          <w:szCs w:val="28"/>
        </w:rPr>
        <w:t xml:space="preserve"> що існують</w:t>
      </w:r>
      <w:r w:rsidRPr="00F627C7">
        <w:rPr>
          <w:rFonts w:ascii="Times New Roman" w:hAnsi="Times New Roman" w:cs="Times New Roman"/>
          <w:sz w:val="28"/>
          <w:szCs w:val="28"/>
        </w:rPr>
        <w:t xml:space="preserve"> лише з</w:t>
      </w:r>
      <w:r w:rsidRPr="00EB34A9">
        <w:rPr>
          <w:rFonts w:ascii="Times New Roman" w:hAnsi="Times New Roman" w:cs="Times New Roman"/>
          <w:sz w:val="28"/>
          <w:szCs w:val="28"/>
        </w:rPr>
        <w:t xml:space="preserve"> однієї</w:t>
      </w:r>
      <w:r w:rsidRPr="00F627C7">
        <w:rPr>
          <w:rFonts w:ascii="Times New Roman" w:hAnsi="Times New Roman" w:cs="Times New Roman"/>
          <w:sz w:val="28"/>
          <w:szCs w:val="28"/>
        </w:rPr>
        <w:t xml:space="preserve"> причини: тому</w:t>
      </w:r>
      <w:r w:rsidRPr="00EB34A9">
        <w:rPr>
          <w:rFonts w:ascii="Times New Roman" w:hAnsi="Times New Roman" w:cs="Times New Roman"/>
          <w:sz w:val="28"/>
          <w:szCs w:val="28"/>
        </w:rPr>
        <w:t xml:space="preserve"> що</w:t>
      </w:r>
      <w:r w:rsidRPr="00F627C7">
        <w:rPr>
          <w:rFonts w:ascii="Times New Roman" w:hAnsi="Times New Roman" w:cs="Times New Roman"/>
          <w:sz w:val="28"/>
          <w:szCs w:val="28"/>
        </w:rPr>
        <w:t xml:space="preserve"> так заведено.</w:t>
      </w:r>
      <w:r w:rsidRPr="00EB34A9">
        <w:rPr>
          <w:rFonts w:ascii="Times New Roman" w:hAnsi="Times New Roman" w:cs="Times New Roman"/>
          <w:sz w:val="28"/>
          <w:szCs w:val="28"/>
        </w:rPr>
        <w:t xml:space="preserve"> Ці</w:t>
      </w:r>
      <w:r w:rsidRPr="00AB2277">
        <w:rPr>
          <w:rFonts w:ascii="Times New Roman" w:hAnsi="Times New Roman" w:cs="Times New Roman"/>
          <w:sz w:val="28"/>
          <w:szCs w:val="28"/>
        </w:rPr>
        <w:t xml:space="preserve"> методи управління перетворюються</w:t>
      </w:r>
      <w:r w:rsidRPr="00F627C7">
        <w:rPr>
          <w:rFonts w:ascii="Times New Roman" w:hAnsi="Times New Roman" w:cs="Times New Roman"/>
          <w:sz w:val="28"/>
          <w:szCs w:val="28"/>
        </w:rPr>
        <w:t xml:space="preserve"> на тягар, заважаючи їм розвиватись, проте з ними не так легко</w:t>
      </w:r>
      <w:r w:rsidR="00CA0F6F">
        <w:rPr>
          <w:rFonts w:ascii="Times New Roman" w:hAnsi="Times New Roman" w:cs="Times New Roman"/>
          <w:sz w:val="28"/>
          <w:szCs w:val="28"/>
        </w:rPr>
        <w:t xml:space="preserve"> </w:t>
      </w:r>
      <w:r w:rsidRPr="00F627C7">
        <w:rPr>
          <w:rFonts w:ascii="Times New Roman" w:hAnsi="Times New Roman" w:cs="Times New Roman"/>
          <w:sz w:val="28"/>
          <w:szCs w:val="28"/>
        </w:rPr>
        <w:t>розлучитись. Коли</w:t>
      </w:r>
      <w:r w:rsidRPr="00AB2277">
        <w:rPr>
          <w:rFonts w:ascii="Times New Roman" w:hAnsi="Times New Roman" w:cs="Times New Roman"/>
          <w:sz w:val="28"/>
          <w:szCs w:val="28"/>
        </w:rPr>
        <w:t xml:space="preserve"> підприємство розгортає</w:t>
      </w:r>
      <w:r w:rsidRPr="00F627C7">
        <w:rPr>
          <w:rFonts w:ascii="Times New Roman" w:hAnsi="Times New Roman" w:cs="Times New Roman"/>
          <w:sz w:val="28"/>
          <w:szCs w:val="28"/>
        </w:rPr>
        <w:t xml:space="preserve"> свою</w:t>
      </w:r>
      <w:r w:rsidRPr="00AB2277">
        <w:rPr>
          <w:rFonts w:ascii="Times New Roman" w:hAnsi="Times New Roman" w:cs="Times New Roman"/>
          <w:sz w:val="28"/>
          <w:szCs w:val="28"/>
        </w:rPr>
        <w:t xml:space="preserve"> діяльність</w:t>
      </w:r>
      <w:r w:rsidRPr="00F627C7">
        <w:rPr>
          <w:rFonts w:ascii="Times New Roman" w:hAnsi="Times New Roman" w:cs="Times New Roman"/>
          <w:sz w:val="28"/>
          <w:szCs w:val="28"/>
        </w:rPr>
        <w:t xml:space="preserve"> та</w:t>
      </w:r>
      <w:r w:rsidRPr="00AB2277">
        <w:rPr>
          <w:rFonts w:ascii="Times New Roman" w:hAnsi="Times New Roman" w:cs="Times New Roman"/>
          <w:sz w:val="28"/>
          <w:szCs w:val="28"/>
        </w:rPr>
        <w:t xml:space="preserve"> виходить</w:t>
      </w:r>
      <w:r w:rsidRPr="00F627C7">
        <w:rPr>
          <w:rFonts w:ascii="Times New Roman" w:hAnsi="Times New Roman" w:cs="Times New Roman"/>
          <w:sz w:val="28"/>
          <w:szCs w:val="28"/>
        </w:rPr>
        <w:t xml:space="preserve"> на</w:t>
      </w:r>
      <w:r w:rsidRPr="00AB2277">
        <w:rPr>
          <w:rFonts w:ascii="Times New Roman" w:hAnsi="Times New Roman" w:cs="Times New Roman"/>
          <w:sz w:val="28"/>
          <w:szCs w:val="28"/>
        </w:rPr>
        <w:t xml:space="preserve"> якісно новий рівень</w:t>
      </w:r>
      <w:r w:rsidRPr="00F627C7">
        <w:rPr>
          <w:rFonts w:ascii="Times New Roman" w:hAnsi="Times New Roman" w:cs="Times New Roman"/>
          <w:sz w:val="28"/>
          <w:szCs w:val="28"/>
        </w:rPr>
        <w:t>,</w:t>
      </w:r>
      <w:r w:rsidRPr="00AB2277">
        <w:rPr>
          <w:rFonts w:ascii="Times New Roman" w:hAnsi="Times New Roman" w:cs="Times New Roman"/>
          <w:sz w:val="28"/>
          <w:szCs w:val="28"/>
        </w:rPr>
        <w:t xml:space="preserve"> звичні перевірені</w:t>
      </w:r>
      <w:r w:rsidRPr="00F627C7">
        <w:rPr>
          <w:rFonts w:ascii="Times New Roman" w:hAnsi="Times New Roman" w:cs="Times New Roman"/>
          <w:sz w:val="28"/>
          <w:szCs w:val="28"/>
        </w:rPr>
        <w:t xml:space="preserve"> часом</w:t>
      </w:r>
      <w:r w:rsidRPr="00AB2277">
        <w:rPr>
          <w:rFonts w:ascii="Times New Roman" w:hAnsi="Times New Roman" w:cs="Times New Roman"/>
          <w:sz w:val="28"/>
          <w:szCs w:val="28"/>
        </w:rPr>
        <w:t xml:space="preserve"> методи</w:t>
      </w:r>
      <w:r w:rsidRPr="00F627C7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Pr="00AB2277">
        <w:rPr>
          <w:rFonts w:ascii="Times New Roman" w:hAnsi="Times New Roman" w:cs="Times New Roman"/>
          <w:sz w:val="28"/>
          <w:szCs w:val="28"/>
        </w:rPr>
        <w:t xml:space="preserve"> вже</w:t>
      </w:r>
      <w:r w:rsidRPr="00F627C7">
        <w:rPr>
          <w:rFonts w:ascii="Times New Roman" w:hAnsi="Times New Roman" w:cs="Times New Roman"/>
          <w:sz w:val="28"/>
          <w:szCs w:val="28"/>
        </w:rPr>
        <w:t xml:space="preserve"> не</w:t>
      </w:r>
      <w:r w:rsidRPr="00AB2277">
        <w:rPr>
          <w:rFonts w:ascii="Times New Roman" w:hAnsi="Times New Roman" w:cs="Times New Roman"/>
          <w:sz w:val="28"/>
          <w:szCs w:val="28"/>
        </w:rPr>
        <w:t xml:space="preserve"> діють або стають неактуальними</w:t>
      </w:r>
      <w:r w:rsidRPr="00F627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Успіх підприємства </w:t>
      </w:r>
      <w:r w:rsidRPr="00F627C7">
        <w:rPr>
          <w:rFonts w:ascii="Times New Roman" w:hAnsi="Times New Roman" w:cs="Times New Roman"/>
          <w:sz w:val="28"/>
          <w:szCs w:val="28"/>
        </w:rPr>
        <w:t>багато в чому визначається швидкістю та точністю його реакції на зміни навколишнього середовища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27C7">
        <w:rPr>
          <w:rFonts w:ascii="Times New Roman" w:hAnsi="Times New Roman" w:cs="Times New Roman"/>
          <w:sz w:val="28"/>
          <w:szCs w:val="28"/>
        </w:rPr>
        <w:t xml:space="preserve">що стає ключовим фактором підвищення конкурентоспроможності на ринку. </w:t>
      </w:r>
      <w:r>
        <w:rPr>
          <w:rFonts w:ascii="Times New Roman" w:hAnsi="Times New Roman" w:cs="Times New Roman"/>
          <w:sz w:val="28"/>
          <w:szCs w:val="28"/>
        </w:rPr>
        <w:t xml:space="preserve">Це потребує </w:t>
      </w:r>
      <w:r w:rsidRPr="00F627C7">
        <w:rPr>
          <w:rFonts w:ascii="Times New Roman" w:hAnsi="Times New Roman" w:cs="Times New Roman"/>
          <w:sz w:val="28"/>
          <w:szCs w:val="28"/>
        </w:rPr>
        <w:t>застосування у менеджменті нових концепцій, технік та інструментів. Існують дві базові технології</w:t>
      </w:r>
      <w:r w:rsidRPr="00F627C7">
        <w:rPr>
          <w:rFonts w:ascii="TimesNewRomanPSMT" w:hAnsi="TimesNewRomanPSMT" w:cs="TimesNewRomanPSMT"/>
        </w:rPr>
        <w:t xml:space="preserve"> </w:t>
      </w:r>
      <w:r w:rsidRPr="00F627C7">
        <w:rPr>
          <w:rFonts w:ascii="Times New Roman" w:hAnsi="Times New Roman" w:cs="Times New Roman"/>
          <w:sz w:val="28"/>
          <w:szCs w:val="28"/>
        </w:rPr>
        <w:t>управління змінами – трансформація підприємств та реінжиніринг бізнес-процесів</w:t>
      </w:r>
      <w:r w:rsidR="003132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3CA5" w:rsidRPr="00A1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CA5" w:rsidRPr="0047592C">
        <w:rPr>
          <w:rFonts w:ascii="Times New Roman" w:eastAsia="Times New Roman" w:hAnsi="Times New Roman" w:cs="Times New Roman"/>
          <w:sz w:val="28"/>
          <w:szCs w:val="28"/>
        </w:rPr>
        <w:t>[</w:t>
      </w:r>
      <w:r w:rsidR="00A13CA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A13CA5" w:rsidRPr="0047592C">
        <w:rPr>
          <w:rFonts w:ascii="Times New Roman" w:eastAsia="Times New Roman" w:hAnsi="Times New Roman" w:cs="Times New Roman"/>
          <w:sz w:val="28"/>
          <w:szCs w:val="28"/>
        </w:rPr>
        <w:t>]</w:t>
      </w:r>
      <w:r w:rsidR="00A13CA5" w:rsidRPr="00F627C7">
        <w:rPr>
          <w:rFonts w:ascii="Times New Roman" w:hAnsi="Times New Roman" w:cs="Times New Roman"/>
          <w:sz w:val="28"/>
          <w:szCs w:val="28"/>
        </w:rPr>
        <w:t>.</w:t>
      </w:r>
    </w:p>
    <w:p w:rsidR="007D6C84" w:rsidRDefault="00DD3E42" w:rsidP="006164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розвитку та конкурентоспроможності</w:t>
      </w:r>
      <w:r w:rsidR="006D6AE7">
        <w:rPr>
          <w:rFonts w:ascii="Times New Roman" w:eastAsia="Times New Roman" w:hAnsi="Times New Roman" w:cs="Times New Roman"/>
          <w:sz w:val="28"/>
          <w:szCs w:val="28"/>
        </w:rPr>
        <w:t xml:space="preserve"> проектного інституту потрібно слідкувати за розвитком </w:t>
      </w:r>
      <w:r w:rsidR="0045344D">
        <w:rPr>
          <w:rFonts w:ascii="Times New Roman" w:eastAsia="Times New Roman" w:hAnsi="Times New Roman" w:cs="Times New Roman"/>
          <w:sz w:val="28"/>
          <w:szCs w:val="28"/>
        </w:rPr>
        <w:t>інновацій</w:t>
      </w:r>
      <w:r w:rsidR="006D6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F6F">
        <w:rPr>
          <w:rFonts w:ascii="Times New Roman" w:eastAsia="Times New Roman" w:hAnsi="Times New Roman" w:cs="Times New Roman"/>
          <w:sz w:val="28"/>
          <w:szCs w:val="28"/>
        </w:rPr>
        <w:t>в сфері проектного бізнесу, інформаційних технологій які здатні підвищити рівень самого підприємства , його підрозділів так і кваліфікаційний</w:t>
      </w:r>
      <w:r w:rsidR="00286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F6F">
        <w:rPr>
          <w:rFonts w:ascii="Times New Roman" w:eastAsia="Times New Roman" w:hAnsi="Times New Roman" w:cs="Times New Roman"/>
          <w:sz w:val="28"/>
          <w:szCs w:val="28"/>
        </w:rPr>
        <w:t>рівень окремих співробітників.</w:t>
      </w:r>
      <w:r w:rsidR="002862BF">
        <w:rPr>
          <w:rFonts w:ascii="Times New Roman" w:eastAsia="Times New Roman" w:hAnsi="Times New Roman" w:cs="Times New Roman"/>
          <w:sz w:val="28"/>
          <w:szCs w:val="28"/>
        </w:rPr>
        <w:t xml:space="preserve"> Тобто </w:t>
      </w:r>
      <w:r w:rsidR="008C010C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підприємство, в </w:t>
      </w:r>
      <w:r w:rsidR="0045344D">
        <w:rPr>
          <w:rFonts w:ascii="Times New Roman" w:eastAsia="Times New Roman" w:hAnsi="Times New Roman" w:cs="Times New Roman"/>
          <w:sz w:val="28"/>
          <w:szCs w:val="28"/>
        </w:rPr>
        <w:t>даному</w:t>
      </w:r>
      <w:r w:rsidR="008C010C">
        <w:rPr>
          <w:rFonts w:ascii="Times New Roman" w:eastAsia="Times New Roman" w:hAnsi="Times New Roman" w:cs="Times New Roman"/>
          <w:sz w:val="28"/>
          <w:szCs w:val="28"/>
        </w:rPr>
        <w:t xml:space="preserve"> випадку проектний інститут</w:t>
      </w:r>
      <w:r w:rsidR="00A03D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010C">
        <w:rPr>
          <w:rFonts w:ascii="Times New Roman" w:eastAsia="Times New Roman" w:hAnsi="Times New Roman" w:cs="Times New Roman"/>
          <w:sz w:val="28"/>
          <w:szCs w:val="28"/>
        </w:rPr>
        <w:t xml:space="preserve"> повинен пройти певну трансформацію.</w:t>
      </w:r>
    </w:p>
    <w:p w:rsidR="007D6C84" w:rsidRDefault="00CA0F6F" w:rsidP="007D6C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Трансформація є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невід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ємною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ною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підприємства,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вима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ає вироблення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певної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концепції.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ція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трансформації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підпр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ємства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пов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нна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чі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ткі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відп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віді на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такі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питання,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як: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пл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зовн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шн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трішніх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факторів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;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крите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ії вибору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напрямк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трансформації підприємства; з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тран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сф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ормації для стратегічного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;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врах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вання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подолання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щів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під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C84">
        <w:rPr>
          <w:rFonts w:ascii="Times New Roman" w:eastAsia="Times New Roman" w:hAnsi="Times New Roman" w:cs="Times New Roman"/>
          <w:sz w:val="28"/>
          <w:szCs w:val="28"/>
        </w:rPr>
        <w:t>час трансформації.</w:t>
      </w:r>
    </w:p>
    <w:p w:rsidR="007D6C84" w:rsidRDefault="006D6AE7" w:rsidP="002D46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C84">
        <w:rPr>
          <w:rFonts w:ascii="Times New Roman" w:eastAsia="Times New Roman" w:hAnsi="Times New Roman" w:cs="Times New Roman"/>
          <w:sz w:val="28"/>
          <w:szCs w:val="28"/>
        </w:rPr>
        <w:t>Передусім трансформація – це активне усвідомлення проблем підприємства і практичне впровадження необхідних змін власниками або командою менеджерів. В українських умовах, після проведення діагностики й узгодження стратегії розвитку і плану трансформації з адміністрацією й акціонерами підприємства, трансформацію можна проводити впродовж двох основних етапів</w:t>
      </w:r>
      <w:r w:rsidR="009A39D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9D7" w:rsidRPr="00FB2402">
        <w:rPr>
          <w:rFonts w:ascii="Times New Roman" w:eastAsia="Times New Roman" w:hAnsi="Times New Roman" w:cs="Times New Roman"/>
          <w:sz w:val="28"/>
          <w:szCs w:val="28"/>
        </w:rPr>
        <w:t>[</w:t>
      </w:r>
      <w:r w:rsidR="009A39D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A39D7" w:rsidRPr="00FB2402">
        <w:rPr>
          <w:rFonts w:ascii="Times New Roman" w:eastAsia="Times New Roman" w:hAnsi="Times New Roman" w:cs="Times New Roman"/>
          <w:sz w:val="28"/>
          <w:szCs w:val="28"/>
        </w:rPr>
        <w:t>]</w:t>
      </w:r>
      <w:r w:rsidR="009A39D7" w:rsidRPr="007D6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E51" w:rsidRDefault="006D6AE7" w:rsidP="006164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C84">
        <w:rPr>
          <w:rFonts w:ascii="Times New Roman" w:eastAsia="Times New Roman" w:hAnsi="Times New Roman" w:cs="Times New Roman"/>
          <w:sz w:val="28"/>
          <w:szCs w:val="28"/>
        </w:rPr>
        <w:t>Перший етап зосереджений на термінових заходах, спрямованих на поліпшення загального стану підприємства, поліпшення навичок персоналу і покращ</w:t>
      </w:r>
      <w:r w:rsidR="00CF64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ння іміджу підприємства. 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цьо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го етапу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підприємство поліпш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господарську діяльн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і,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ду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иво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заб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зпеч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є надійніс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дже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фіна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10E5">
        <w:rPr>
          <w:rFonts w:ascii="Times New Roman" w:eastAsia="Times New Roman" w:hAnsi="Times New Roman" w:cs="Times New Roman"/>
          <w:sz w:val="28"/>
          <w:szCs w:val="28"/>
        </w:rPr>
        <w:t xml:space="preserve">вання.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перший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етап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агає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великих інвес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ицій.</w:t>
      </w:r>
    </w:p>
    <w:p w:rsidR="006D6AE7" w:rsidRPr="00FB2402" w:rsidRDefault="006D6AE7" w:rsidP="00B801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02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гий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етап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ґр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нтується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ві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досягне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нях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першого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пу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забез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виж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вання підприємства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провадженням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доро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чих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проекті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потре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ують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значних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капітал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вкладе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нь.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 xml:space="preserve"> Реінжиніри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використовуєт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трьох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випад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6C8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629" w:rsidRDefault="008B10E5" w:rsidP="002D46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</w:t>
      </w:r>
      <w:r w:rsidR="006D6AE7" w:rsidRPr="00FB2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6AE7" w:rsidRPr="00FB240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6AE7" w:rsidRPr="00FB2402">
        <w:rPr>
          <w:rFonts w:ascii="Times New Roman" w:eastAsia="Times New Roman" w:hAnsi="Times New Roman" w:cs="Times New Roman"/>
          <w:sz w:val="28"/>
          <w:szCs w:val="28"/>
        </w:rPr>
        <w:t>в, коли підприємство знаходит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ьс</w:t>
      </w:r>
      <w:r w:rsidR="00CA0F6F" w:rsidRPr="00FB240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FB2402">
        <w:rPr>
          <w:rFonts w:ascii="Times New Roman" w:eastAsia="Times New Roman" w:hAnsi="Times New Roman" w:cs="Times New Roman"/>
          <w:sz w:val="28"/>
          <w:szCs w:val="28"/>
        </w:rPr>
        <w:t>у др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6AE7" w:rsidRPr="00FB2402">
        <w:rPr>
          <w:rFonts w:ascii="Times New Roman" w:eastAsia="Times New Roman" w:hAnsi="Times New Roman" w:cs="Times New Roman"/>
          <w:sz w:val="28"/>
          <w:szCs w:val="28"/>
        </w:rPr>
        <w:t>гій фазі кризи, для якої є</w:t>
      </w:r>
      <w:r w:rsidR="00CA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характерними: збитковість виробництва, зростання кредиторської і дебіторської заборгованості,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44D" w:rsidRPr="00FB2402">
        <w:rPr>
          <w:rFonts w:ascii="Times New Roman" w:eastAsia="Times New Roman" w:hAnsi="Times New Roman" w:cs="Times New Roman"/>
          <w:sz w:val="28"/>
          <w:szCs w:val="28"/>
        </w:rPr>
        <w:t>зна</w:t>
      </w:r>
      <w:r w:rsidR="0045344D" w:rsidRPr="007D6C8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5344D" w:rsidRPr="00FB240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FB2402">
        <w:rPr>
          <w:rFonts w:ascii="Times New Roman" w:eastAsia="Times New Roman" w:hAnsi="Times New Roman" w:cs="Times New Roman"/>
          <w:sz w:val="28"/>
          <w:szCs w:val="28"/>
        </w:rPr>
        <w:t>погіршення фінансового с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6AE7" w:rsidRPr="00FB2402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6D6AE7" w:rsidRPr="007D6C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32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5F6E" w:rsidRPr="00A75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F6E" w:rsidRPr="00FB2402">
        <w:rPr>
          <w:rFonts w:ascii="Times New Roman" w:eastAsia="Times New Roman" w:hAnsi="Times New Roman" w:cs="Times New Roman"/>
          <w:sz w:val="28"/>
          <w:szCs w:val="28"/>
        </w:rPr>
        <w:t>[</w:t>
      </w:r>
      <w:r w:rsidR="00A75F6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75F6E" w:rsidRPr="00FB240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75F6E" w:rsidRPr="007D6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CA5" w:rsidRPr="0045344D" w:rsidRDefault="006D6AE7" w:rsidP="002D46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02">
        <w:rPr>
          <w:rFonts w:ascii="Times New Roman" w:eastAsia="Times New Roman" w:hAnsi="Times New Roman" w:cs="Times New Roman"/>
          <w:sz w:val="28"/>
          <w:szCs w:val="28"/>
        </w:rPr>
        <w:t>Звичайно</w:t>
      </w:r>
      <w:r w:rsidRPr="00FB240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розрізняють</w:t>
      </w:r>
      <w:r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FB24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істотно</w:t>
      </w:r>
      <w:r w:rsidRPr="00FB240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відмінні</w:t>
      </w:r>
      <w:r w:rsidRPr="00FB24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види</w:t>
      </w:r>
      <w:r w:rsidRPr="00FB240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реінжинір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: кризо</w:t>
      </w:r>
      <w:r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FB240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B240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йде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ься</w:t>
      </w:r>
      <w:r w:rsidRPr="00FB240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про вирішення</w:t>
      </w:r>
      <w:r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вича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но складних</w:t>
      </w:r>
      <w:r w:rsidRPr="00FB24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FB240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ізації,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коли</w:t>
      </w:r>
      <w:r w:rsidRPr="00FB24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справи</w:t>
      </w:r>
      <w:r w:rsidRPr="00FB240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пі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шл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40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B240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погано</w:t>
      </w:r>
      <w:r w:rsidRPr="00FB240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B24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потрібен комплекс</w:t>
      </w:r>
      <w:r w:rsidRPr="00FB240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заходів,</w:t>
      </w:r>
      <w:r w:rsidRPr="00FB240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FB240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дозволи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B240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ліквід</w:t>
      </w:r>
      <w:r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вати</w:t>
      </w:r>
      <w:r w:rsidR="00D17A6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D17A6B" w:rsidRPr="00D17A6B">
        <w:rPr>
          <w:rFonts w:ascii="Times New Roman" w:eastAsia="Times New Roman" w:hAnsi="Times New Roman" w:cs="Times New Roman"/>
          <w:sz w:val="28"/>
          <w:szCs w:val="28"/>
        </w:rPr>
        <w:t>виявлені проблеми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240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B240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реінжині</w:t>
      </w:r>
      <w:r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FB240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розвитк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, який</w:t>
      </w:r>
      <w:r w:rsidRPr="00FB24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асто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є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ться тоді,</w:t>
      </w:r>
      <w:r w:rsidRPr="00FB24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коли</w:t>
      </w:r>
      <w:r w:rsidRPr="00FB24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ави</w:t>
      </w:r>
      <w:r w:rsidRPr="00FB240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40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зації</w:t>
      </w:r>
      <w:r w:rsidRPr="00FB240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йд</w:t>
      </w:r>
      <w:r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B240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непогано,</w:t>
      </w:r>
      <w:r w:rsidRPr="00FB240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FB240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погіршилась</w:t>
      </w:r>
      <w:r w:rsidRPr="00FB240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динамі</w:t>
      </w:r>
      <w:r w:rsidRPr="00FB2402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а розвитк</w:t>
      </w:r>
      <w:r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24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почали</w:t>
      </w:r>
      <w:r w:rsidRPr="00FB24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402">
        <w:rPr>
          <w:rFonts w:ascii="Times New Roman" w:eastAsia="Times New Roman" w:hAnsi="Times New Roman" w:cs="Times New Roman"/>
          <w:sz w:val="28"/>
          <w:szCs w:val="28"/>
        </w:rPr>
        <w:t>випереджати</w:t>
      </w:r>
      <w:r w:rsidRPr="00FB24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CA0F6F" w:rsidRPr="00FB2402">
        <w:rPr>
          <w:rFonts w:ascii="Times New Roman" w:eastAsia="Times New Roman" w:hAnsi="Times New Roman" w:cs="Times New Roman"/>
          <w:sz w:val="28"/>
          <w:szCs w:val="28"/>
        </w:rPr>
        <w:t>конкуренти</w:t>
      </w:r>
      <w:r w:rsidR="006E5C6D" w:rsidRPr="006E5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C6D" w:rsidRPr="00A04D21">
        <w:rPr>
          <w:rFonts w:ascii="Times New Roman" w:eastAsia="Times New Roman" w:hAnsi="Times New Roman" w:cs="Times New Roman"/>
          <w:sz w:val="28"/>
          <w:szCs w:val="28"/>
        </w:rPr>
        <w:t>[</w:t>
      </w:r>
      <w:r w:rsidR="006E5C6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E5C6D" w:rsidRPr="00A04D21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747CA5" w:rsidRDefault="006D6AE7" w:rsidP="002D46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4D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r w:rsidRPr="004534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4534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реінжинірингу</w:t>
      </w:r>
      <w:r w:rsidRPr="0045344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кожний</w:t>
      </w:r>
      <w:r w:rsidRPr="004534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суб</w:t>
      </w:r>
      <w:r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’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єкт</w:t>
      </w:r>
      <w:r w:rsidRPr="004534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господарської</w:t>
      </w:r>
      <w:r w:rsidRPr="004534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ді</w:t>
      </w:r>
      <w:r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льності</w:t>
      </w:r>
      <w:r w:rsidRPr="006D6AE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повинен</w:t>
      </w:r>
      <w:r w:rsidRPr="006D6AE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Pr="006D6AE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0F6F" w:rsidRPr="00747CA5" w:rsidRDefault="00923527" w:rsidP="006164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D6AE7" w:rsidRPr="006D6AE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6AE7" w:rsidRPr="0045344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стратегічному</w:t>
      </w:r>
      <w:r w:rsidR="006D6AE7" w:rsidRPr="0045344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сенсі</w:t>
      </w:r>
      <w:r w:rsidR="006D6AE7" w:rsidRPr="006D6AE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6D6AE7" w:rsidRPr="0045344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настіль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6AE7" w:rsidRPr="0045344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гн</w:t>
      </w:r>
      <w:r w:rsidR="006D6AE7" w:rsidRPr="0045344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чким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6AE7" w:rsidRPr="0045344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наскільки</w:t>
      </w:r>
      <w:r w:rsidR="006D6AE7" w:rsidRPr="0045344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6AE7" w:rsidRPr="0045344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r w:rsidR="006D6AE7" w:rsidRPr="006D6AE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D6AE7" w:rsidRPr="0045344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своєчасного</w:t>
      </w:r>
      <w:r w:rsidR="006D6AE7" w:rsidRPr="006D6AE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(і</w:t>
      </w:r>
      <w:r w:rsidR="006D6AE7" w:rsidRPr="0045344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наві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ь попередж</w:t>
      </w:r>
      <w:r w:rsidR="006D6AE7" w:rsidRPr="0045344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вального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D6AE7" w:rsidRPr="0045344D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истос</w:t>
      </w:r>
      <w:r w:rsidR="006D6AE7" w:rsidRPr="0045344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вання</w:t>
      </w:r>
      <w:r w:rsidR="006D6AE7" w:rsidRPr="006D6AE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D6AE7" w:rsidRPr="0045344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дина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ічних</w:t>
      </w:r>
      <w:r w:rsidR="006D6AE7" w:rsidRPr="0045344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змін</w:t>
      </w:r>
      <w:r w:rsidR="006D6AE7" w:rsidRPr="006D6AE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6D6AE7" w:rsidRPr="006D6AE7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6D6AE7" w:rsidRPr="006D6AE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6AE7" w:rsidRPr="006D6AE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ринк</w:t>
      </w:r>
      <w:r w:rsidR="006D6AE7" w:rsidRPr="006D6AE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6AE7" w:rsidRPr="006D6AE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6AE7" w:rsidRPr="0045344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="006D6AE7" w:rsidRPr="0045344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настіль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и раціонал</w:t>
      </w:r>
      <w:r w:rsidR="006D6AE7"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6D6AE7"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 xml:space="preserve"> наскіль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6AE7" w:rsidRPr="0045344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це</w:t>
      </w:r>
      <w:r w:rsidR="006D6AE7" w:rsidRPr="0045344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r w:rsidR="006D6AE7" w:rsidRPr="006D6AE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D6AE7" w:rsidRPr="0045344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езпе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 xml:space="preserve">ення 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6D6AE7" w:rsidRPr="006D6AE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6D6AE7" w:rsidRPr="0045344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6AE7" w:rsidRPr="0045344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перник</w:t>
      </w:r>
      <w:r w:rsidR="006D6AE7"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D6AE7" w:rsidRPr="006D6A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6AE7" w:rsidRPr="0045344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запе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кл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ій конкурентній</w:t>
      </w:r>
      <w:r w:rsidR="006D6AE7" w:rsidRPr="0045344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борот</w:t>
      </w:r>
      <w:r w:rsidR="006D6AE7"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бі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0F6F" w:rsidRDefault="00923527" w:rsidP="002D46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інноваційному</w:t>
      </w:r>
      <w:r w:rsidR="006D6AE7" w:rsidRPr="00CA0F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сенсі</w:t>
      </w:r>
      <w:r w:rsidR="006D6AE7" w:rsidRPr="00CA0F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6D6AE7" w:rsidRPr="00CA0F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льки</w:t>
      </w:r>
      <w:r w:rsidR="006D6AE7" w:rsidRPr="00CA0F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здібним</w:t>
      </w:r>
      <w:r w:rsidR="006D6AE7" w:rsidRPr="00CA0F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систе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атич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D6AE7" w:rsidRPr="00CA0F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виве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ня на</w:t>
      </w:r>
      <w:r w:rsidR="006D6AE7" w:rsidRPr="00CA0F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ринок</w:t>
      </w:r>
      <w:r w:rsidR="006D6AE7" w:rsidRPr="00CA0F6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6D6AE7" w:rsidRPr="00CA0F6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D6AE7" w:rsidRPr="00CA0F6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6D6AE7" w:rsidRPr="00CA0F6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укті</w:t>
      </w:r>
      <w:r w:rsidR="006D6AE7" w:rsidRPr="00CA0F6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6AE7" w:rsidRPr="00CA0F6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робіт</w:t>
      </w:r>
      <w:r w:rsidR="006D6AE7" w:rsidRPr="00CA0F6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D6AE7" w:rsidRPr="00CA0F6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посл</w:t>
      </w:r>
      <w:r w:rsidR="006D6AE7" w:rsidRPr="00CA0F6F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г,</w:t>
      </w:r>
      <w:r w:rsidR="006D6AE7" w:rsidRPr="00CA0F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6AE7" w:rsidRPr="00CA0F6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="006D6AE7" w:rsidRPr="00CA0F6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D6AE7" w:rsidRPr="00CA0F6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49087E">
        <w:rPr>
          <w:rFonts w:ascii="Times New Roman" w:eastAsia="Times New Roman" w:hAnsi="Times New Roman" w:cs="Times New Roman"/>
          <w:sz w:val="28"/>
          <w:szCs w:val="28"/>
        </w:rPr>
        <w:t>використа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 xml:space="preserve">ння 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нови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D6AE7" w:rsidRPr="00CA0F6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технолог</w:t>
      </w:r>
      <w:r w:rsidR="006D6AE7" w:rsidRPr="00CA0F6F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 xml:space="preserve">й виробництва, </w:t>
      </w:r>
      <w:r w:rsidR="006D6AE7" w:rsidRPr="00CA0F6F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6D6AE7" w:rsidRPr="00CA0F6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равління і ринкового</w:t>
      </w:r>
      <w:r w:rsidR="006D6AE7" w:rsidRPr="00CA0F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заб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зпе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че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ння, наск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льки це необхідно, щоб товари завжди</w:t>
      </w:r>
      <w:r w:rsidR="006D6AE7" w:rsidRPr="00CA0F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ляд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6D6AE7" w:rsidRPr="00CA0F6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D17A6B">
        <w:rPr>
          <w:rFonts w:ascii="Times New Roman" w:eastAsia="Times New Roman" w:hAnsi="Times New Roman" w:cs="Times New Roman"/>
          <w:sz w:val="28"/>
          <w:szCs w:val="28"/>
        </w:rPr>
        <w:t>кращими</w:t>
      </w:r>
      <w:r w:rsidR="006D6AE7" w:rsidRPr="00CA0F6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D6AE7" w:rsidRPr="00CA0F6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оригінальним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D015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6AE7" w:rsidRPr="00CA0F6F" w:rsidRDefault="00923527" w:rsidP="002D46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D6AE7" w:rsidRPr="00CA0F6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6AE7" w:rsidRPr="00CA0F6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сенсі</w:t>
      </w:r>
      <w:r w:rsidR="006D6AE7" w:rsidRPr="00CA0F6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орієнтованості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D6AE7" w:rsidRPr="00CA0F6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спожив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6D6AE7" w:rsidRPr="00CA0F6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— заб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зп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чен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я високої</w:t>
      </w:r>
      <w:r w:rsidR="006D6AE7" w:rsidRPr="00CA0F6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привабливості своїх</w:t>
      </w:r>
      <w:r w:rsidR="006D6AE7" w:rsidRPr="00CA0F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товарів</w:t>
      </w:r>
      <w:r w:rsidR="006D6AE7" w:rsidRPr="00CA0F6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6AE7" w:rsidRPr="00CA0F6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6D6AE7" w:rsidRPr="00CA0F6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="006D6AE7" w:rsidRPr="00CA0F6F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нок</w:t>
      </w:r>
      <w:r w:rsidR="006D6AE7" w:rsidRPr="00CA0F6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якнайкращого (порівняно</w:t>
      </w:r>
      <w:r w:rsidR="006D6AE7" w:rsidRPr="00CA0F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з конкурентами)</w:t>
      </w:r>
      <w:r w:rsidR="006D6AE7" w:rsidRPr="00CA0F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співвідн</w:t>
      </w:r>
      <w:r w:rsidR="006D6AE7" w:rsidRPr="00CA0F6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шення</w:t>
      </w:r>
      <w:r w:rsidR="006D6AE7" w:rsidRPr="00CA0F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якос</w:t>
      </w:r>
      <w:r w:rsidR="006D6AE7" w:rsidRPr="00CA0F6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D6AE7" w:rsidRPr="00CA0F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D6AE7" w:rsidRPr="00CA0F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D6AE7" w:rsidRPr="00CA0F6F">
        <w:rPr>
          <w:rFonts w:ascii="Times New Roman" w:eastAsia="Times New Roman" w:hAnsi="Times New Roman" w:cs="Times New Roman"/>
          <w:sz w:val="28"/>
          <w:szCs w:val="28"/>
        </w:rPr>
        <w:t>ціни.</w:t>
      </w:r>
    </w:p>
    <w:p w:rsidR="003B5381" w:rsidRDefault="006D6AE7" w:rsidP="002D46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A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520A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більшості</w:t>
      </w:r>
      <w:r w:rsidRPr="004520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вітчиз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підприємницьких ст</w:t>
      </w:r>
      <w:r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ру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20A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найакт</w:t>
      </w:r>
      <w:r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альнішим с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огодні</w:t>
      </w:r>
      <w:r w:rsidRPr="004520A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4520A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кризовий реін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инірин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, оскільки</w:t>
      </w:r>
      <w:r w:rsidRPr="004520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4520A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4520A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4520A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питання</w:t>
      </w:r>
      <w:r w:rsidRPr="004520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життя</w:t>
      </w:r>
      <w:r w:rsidRPr="004520A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4520A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сме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ті.</w:t>
      </w:r>
      <w:r w:rsidRPr="004520A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45344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r w:rsidRPr="0045344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r w:rsidRPr="0045344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ого у</w:t>
      </w:r>
      <w:r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авлін</w:t>
      </w:r>
      <w:r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ко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го інстр</w:t>
      </w:r>
      <w:r w:rsidRPr="0045344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нту</w:t>
      </w:r>
      <w:r w:rsidRPr="006D6AE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6AE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6D6AE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45344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основним</w:t>
      </w:r>
      <w:r w:rsidRPr="006D6AE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фактором</w:t>
      </w:r>
      <w:r w:rsidRPr="006D6AE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5344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спішн</w:t>
      </w:r>
      <w:r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D6AE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45344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стаб</w:t>
      </w:r>
      <w:r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Pr="004534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розвитк</w:t>
      </w:r>
      <w:r w:rsidRPr="0045344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344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що 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робить</w:t>
      </w:r>
      <w:r w:rsidRPr="0045344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6D6AE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особливо</w:t>
      </w:r>
      <w:r w:rsidRPr="0045344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важливим</w:t>
      </w:r>
      <w:r w:rsidRPr="006D6AE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344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антикризов</w:t>
      </w:r>
      <w:r w:rsidRPr="0045344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му менедж</w:t>
      </w:r>
      <w:r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5344D">
        <w:rPr>
          <w:rFonts w:ascii="Times New Roman" w:eastAsia="Times New Roman" w:hAnsi="Times New Roman" w:cs="Times New Roman"/>
          <w:sz w:val="28"/>
          <w:szCs w:val="28"/>
        </w:rPr>
        <w:t>енті</w:t>
      </w:r>
      <w:r w:rsidR="00923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486" w:rsidRPr="006D6AE7" w:rsidRDefault="006D6AE7" w:rsidP="002D46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B5381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3B538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538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найвагоміших</w:t>
      </w:r>
      <w:r w:rsidRPr="003B5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переваг реін</w:t>
      </w:r>
      <w:r w:rsidRPr="003B538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инірингу</w:t>
      </w:r>
      <w:r w:rsidRPr="003B53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B538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r w:rsidRPr="003B538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дійс</w:t>
      </w:r>
      <w:r w:rsidRPr="003B538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ювати</w:t>
      </w:r>
      <w:r w:rsidRPr="003B53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3B538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кі</w:t>
      </w:r>
      <w:r w:rsidRPr="003B538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3B538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B538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бізнесі,</w:t>
      </w:r>
      <w:r w:rsidRPr="003B538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3B538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заб</w:t>
      </w:r>
      <w:r w:rsidRPr="003B538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зпеч</w:t>
      </w:r>
      <w:r w:rsidRPr="003B538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ють не</w:t>
      </w:r>
      <w:r w:rsidRPr="003B538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тіль</w:t>
      </w:r>
      <w:r w:rsidRPr="003B538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и збер</w:t>
      </w:r>
      <w:r w:rsidRPr="003B538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B538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B538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я місця</w:t>
      </w:r>
      <w:r w:rsidRPr="003B538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B538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pacing w:val="1"/>
          <w:sz w:val="28"/>
          <w:szCs w:val="28"/>
        </w:rPr>
        <w:t>ринк</w:t>
      </w:r>
      <w:r w:rsidRPr="003B538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538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lastRenderedPageBreak/>
        <w:t>але</w:t>
      </w:r>
      <w:r w:rsidRPr="003B538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3B538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змогу</w:t>
      </w:r>
      <w:r w:rsidRPr="003B538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B538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порів</w:t>
      </w:r>
      <w:r w:rsidRPr="003B538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яно</w:t>
      </w:r>
      <w:r w:rsidRPr="003B53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коротк</w:t>
      </w:r>
      <w:r w:rsidRPr="003B538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B53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термін</w:t>
      </w:r>
      <w:r w:rsidRPr="003B538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3B538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різкий</w:t>
      </w:r>
      <w:r w:rsidRPr="003B538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перелом</w:t>
      </w:r>
      <w:r w:rsidRPr="003B53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для зміцнення</w:t>
      </w:r>
      <w:r w:rsidRPr="003B538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B5381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нансового</w:t>
      </w:r>
      <w:r w:rsidRPr="003B538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538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ану</w:t>
      </w:r>
      <w:r w:rsidRPr="003B53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B53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фінансового</w:t>
      </w:r>
      <w:r w:rsidRPr="003B538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іміджу</w:t>
      </w:r>
      <w:r w:rsidRPr="003B53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B5381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="002862BF" w:rsidRPr="003B53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8E3" w:rsidRPr="000066BD" w:rsidRDefault="002862BF" w:rsidP="002D46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Реінжиніри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D6AE7" w:rsidRPr="0045344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використовуєт</w:t>
      </w:r>
      <w:r w:rsidR="006D6AE7"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6D6AE7" w:rsidRPr="006D6AE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6AE7"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трьох</w:t>
      </w:r>
      <w:r w:rsidR="006D6AE7" w:rsidRPr="004534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="006D6AE7" w:rsidRPr="004534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випад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8E3" w:rsidRPr="00453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-перше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r w:rsidR="006D6AE7" w:rsidRPr="006D6AE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D6AE7" w:rsidRPr="006D6AE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в, коли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підприємство знаходит</w:t>
      </w:r>
      <w:r w:rsidR="006D6AE7"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 xml:space="preserve"> др</w:t>
      </w:r>
      <w:r w:rsidR="006D6AE7" w:rsidRPr="0045344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гій фазі кризи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, для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 xml:space="preserve"> якої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 xml:space="preserve"> є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position w:val="-1"/>
          <w:sz w:val="28"/>
          <w:szCs w:val="28"/>
        </w:rPr>
        <w:t>характерними</w:t>
      </w:r>
      <w:r w:rsidR="006D6AE7" w:rsidRPr="006D6AE7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6D6AE7" w:rsidRPr="0045344D">
        <w:rPr>
          <w:rFonts w:ascii="Times New Roman" w:eastAsia="Times New Roman" w:hAnsi="Times New Roman" w:cs="Times New Roman"/>
          <w:spacing w:val="41"/>
          <w:position w:val="-1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position w:val="-1"/>
          <w:sz w:val="28"/>
          <w:szCs w:val="28"/>
        </w:rPr>
        <w:t>збитк</w:t>
      </w:r>
      <w:r w:rsidR="006D6AE7" w:rsidRPr="0045344D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о</w:t>
      </w:r>
      <w:r w:rsidR="006D6AE7" w:rsidRPr="0045344D">
        <w:rPr>
          <w:rFonts w:ascii="Times New Roman" w:eastAsia="Times New Roman" w:hAnsi="Times New Roman" w:cs="Times New Roman"/>
          <w:position w:val="-1"/>
          <w:sz w:val="28"/>
          <w:szCs w:val="28"/>
        </w:rPr>
        <w:t>ві</w:t>
      </w:r>
      <w:r w:rsidR="006D6AE7" w:rsidRPr="0045344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с</w:t>
      </w:r>
      <w:r w:rsidR="006D6AE7" w:rsidRPr="0045344D">
        <w:rPr>
          <w:rFonts w:ascii="Times New Roman" w:eastAsia="Times New Roman" w:hAnsi="Times New Roman" w:cs="Times New Roman"/>
          <w:position w:val="-1"/>
          <w:sz w:val="28"/>
          <w:szCs w:val="28"/>
        </w:rPr>
        <w:t>ть</w:t>
      </w:r>
      <w:r w:rsidR="006D6AE7" w:rsidRPr="0045344D">
        <w:rPr>
          <w:rFonts w:ascii="Times New Roman" w:eastAsia="Times New Roman" w:hAnsi="Times New Roman" w:cs="Times New Roman"/>
          <w:spacing w:val="45"/>
          <w:position w:val="-1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position w:val="-1"/>
          <w:sz w:val="28"/>
          <w:szCs w:val="28"/>
        </w:rPr>
        <w:t>виробництва</w:t>
      </w:r>
      <w:r w:rsidR="006D6AE7" w:rsidRPr="006D6AE7"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 w:rsidR="006D6AE7" w:rsidRPr="0045344D">
        <w:rPr>
          <w:rFonts w:ascii="Times New Roman" w:eastAsia="Times New Roman" w:hAnsi="Times New Roman" w:cs="Times New Roman"/>
          <w:spacing w:val="44"/>
          <w:position w:val="-1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position w:val="-1"/>
          <w:sz w:val="28"/>
          <w:szCs w:val="28"/>
        </w:rPr>
        <w:t>зростання</w:t>
      </w:r>
      <w:r w:rsidR="006D6AE7" w:rsidRPr="0045344D">
        <w:rPr>
          <w:rFonts w:ascii="Times New Roman" w:eastAsia="Times New Roman" w:hAnsi="Times New Roman" w:cs="Times New Roman"/>
          <w:spacing w:val="46"/>
          <w:position w:val="-1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position w:val="-1"/>
          <w:sz w:val="28"/>
          <w:szCs w:val="28"/>
        </w:rPr>
        <w:t>кредито</w:t>
      </w:r>
      <w:r w:rsidR="006D6AE7" w:rsidRPr="0045344D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р</w:t>
      </w:r>
      <w:r w:rsidR="006D6AE7" w:rsidRPr="0045344D">
        <w:rPr>
          <w:rFonts w:ascii="Times New Roman" w:eastAsia="Times New Roman" w:hAnsi="Times New Roman" w:cs="Times New Roman"/>
          <w:position w:val="-1"/>
          <w:sz w:val="28"/>
          <w:szCs w:val="28"/>
        </w:rPr>
        <w:t>ської</w:t>
      </w:r>
      <w:r w:rsidR="006D6AE7" w:rsidRPr="006D6AE7">
        <w:rPr>
          <w:rFonts w:ascii="Times New Roman" w:eastAsia="Times New Roman" w:hAnsi="Times New Roman" w:cs="Times New Roman"/>
          <w:spacing w:val="42"/>
          <w:position w:val="-1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position w:val="-1"/>
          <w:sz w:val="28"/>
          <w:szCs w:val="28"/>
        </w:rPr>
        <w:t>і</w:t>
      </w:r>
      <w:r w:rsidR="006D6AE7" w:rsidRPr="0045344D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дебіторс</w:t>
      </w:r>
      <w:r w:rsidR="006D6AE7" w:rsidRPr="0045344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ь</w:t>
      </w:r>
      <w:r w:rsidR="006D6AE7" w:rsidRPr="0045344D">
        <w:rPr>
          <w:rFonts w:ascii="Times New Roman" w:eastAsia="Times New Roman" w:hAnsi="Times New Roman" w:cs="Times New Roman"/>
          <w:position w:val="-1"/>
          <w:sz w:val="28"/>
          <w:szCs w:val="28"/>
        </w:rPr>
        <w:t>кої</w:t>
      </w:r>
      <w:r w:rsidR="006D6AE7" w:rsidRPr="0045344D">
        <w:rPr>
          <w:rFonts w:ascii="Times New Roman" w:eastAsia="Times New Roman" w:hAnsi="Times New Roman" w:cs="Times New Roman"/>
          <w:spacing w:val="43"/>
          <w:position w:val="-1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position w:val="-1"/>
          <w:sz w:val="28"/>
          <w:szCs w:val="28"/>
        </w:rPr>
        <w:t>заборгованості</w:t>
      </w:r>
      <w:r w:rsidR="006D6AE7" w:rsidRPr="006D6AE7"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 xml:space="preserve"> знач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6AE7" w:rsidRPr="0045344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погіршення фінансового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D6AE7" w:rsidRPr="006D6AE7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6D6AE7" w:rsidRPr="006D6AE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6AE7" w:rsidRPr="006D6AE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6AE7" w:rsidRPr="0045344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6D6AE7" w:rsidRPr="0045344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D6AE7"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сній</w:t>
      </w:r>
      <w:r w:rsidR="006D6AE7" w:rsidRPr="0045344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вітчиз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яній економіці</w:t>
      </w:r>
      <w:r w:rsidR="006D6AE7" w:rsidRPr="004534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така</w:t>
      </w:r>
      <w:r w:rsidR="006D6AE7" w:rsidRPr="0045344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си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6D6AE7" w:rsidRPr="0045344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ація</w:t>
      </w:r>
      <w:r w:rsidR="006D6AE7" w:rsidRPr="0045344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CA0F6F" w:rsidRPr="0045344D">
        <w:rPr>
          <w:rFonts w:ascii="Times New Roman" w:eastAsia="Times New Roman" w:hAnsi="Times New Roman" w:cs="Times New Roman"/>
          <w:sz w:val="28"/>
          <w:szCs w:val="28"/>
        </w:rPr>
        <w:t>спосте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рігаєт</w:t>
      </w:r>
      <w:r w:rsidR="006D6AE7"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6D6AE7" w:rsidRPr="006D6AE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D6AE7" w:rsidRPr="0045344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бага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6D6AE7" w:rsidRPr="0045344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ох</w:t>
      </w:r>
      <w:r w:rsidR="006D6AE7" w:rsidRPr="0045344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підприємствах різних</w:t>
      </w:r>
      <w:r w:rsidR="006D6AE7" w:rsidRPr="006D6AE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pacing w:val="1"/>
          <w:sz w:val="28"/>
          <w:szCs w:val="28"/>
        </w:rPr>
        <w:t>фор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D6AE7" w:rsidRPr="0045344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вла</w:t>
      </w:r>
      <w:r w:rsidR="006D6AE7" w:rsidRPr="0045344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ності</w:t>
      </w:r>
      <w:r w:rsidR="006D6AE7" w:rsidRPr="006D6AE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D6AE7" w:rsidRPr="006D6AE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практично</w:t>
      </w:r>
      <w:r w:rsidR="006D6AE7" w:rsidRPr="006D6AE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D6AE7" w:rsidRPr="006D6AE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6AE7" w:rsidRPr="0045344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всіх</w:t>
      </w:r>
      <w:r w:rsidR="006D6AE7" w:rsidRPr="0045344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гал</w:t>
      </w:r>
      <w:r w:rsidR="006D6AE7" w:rsidRPr="0045344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6D6AE7" w:rsidRPr="0045344D">
        <w:rPr>
          <w:rFonts w:ascii="Times New Roman" w:eastAsia="Times New Roman" w:hAnsi="Times New Roman" w:cs="Times New Roman"/>
          <w:sz w:val="28"/>
          <w:szCs w:val="28"/>
        </w:rPr>
        <w:t>зях</w:t>
      </w:r>
      <w:r w:rsidR="006D6AE7" w:rsidRPr="0045344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747CA5" w:rsidRPr="0045344D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r w:rsidR="00747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8E3" w:rsidRPr="00E54B7D" w:rsidRDefault="006D6AE7" w:rsidP="002D46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7"/>
          <w:sz w:val="28"/>
          <w:szCs w:val="28"/>
        </w:rPr>
      </w:pPr>
      <w:r w:rsidRPr="000066B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066B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066BD">
        <w:rPr>
          <w:rFonts w:ascii="Times New Roman" w:eastAsia="Times New Roman" w:hAnsi="Times New Roman" w:cs="Times New Roman"/>
          <w:sz w:val="28"/>
          <w:szCs w:val="28"/>
        </w:rPr>
        <w:t>-др</w:t>
      </w:r>
      <w:r w:rsidRPr="000066B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0066BD">
        <w:rPr>
          <w:rFonts w:ascii="Times New Roman" w:eastAsia="Times New Roman" w:hAnsi="Times New Roman" w:cs="Times New Roman"/>
          <w:sz w:val="28"/>
          <w:szCs w:val="28"/>
        </w:rPr>
        <w:t>ге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AE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D6AE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6D6AE7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D6AE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D6AE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AE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коли</w:t>
      </w:r>
      <w:r w:rsidRPr="006D6AE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теперішнє</w:t>
      </w:r>
      <w:r w:rsidRPr="006D6AE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станови</w:t>
      </w:r>
      <w:r w:rsidRPr="006D6AE7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66B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066BD">
        <w:rPr>
          <w:rFonts w:ascii="Times New Roman" w:eastAsia="Times New Roman" w:hAnsi="Times New Roman" w:cs="Times New Roman"/>
          <w:spacing w:val="1"/>
          <w:sz w:val="28"/>
          <w:szCs w:val="28"/>
        </w:rPr>
        <w:t>пі</w:t>
      </w:r>
      <w:r w:rsidRPr="000066BD">
        <w:rPr>
          <w:rFonts w:ascii="Times New Roman" w:eastAsia="Times New Roman" w:hAnsi="Times New Roman" w:cs="Times New Roman"/>
          <w:sz w:val="28"/>
          <w:szCs w:val="28"/>
        </w:rPr>
        <w:t>дп</w:t>
      </w:r>
      <w:r w:rsidRPr="000066B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066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66BD">
        <w:rPr>
          <w:rFonts w:ascii="Times New Roman" w:eastAsia="Times New Roman" w:hAnsi="Times New Roman" w:cs="Times New Roman"/>
          <w:spacing w:val="1"/>
          <w:sz w:val="28"/>
          <w:szCs w:val="28"/>
        </w:rPr>
        <w:t>єм</w:t>
      </w:r>
      <w:r w:rsidRPr="000066BD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Pr="000066B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066BD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6D6AE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D6AE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066B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066BD">
        <w:rPr>
          <w:rFonts w:ascii="Times New Roman" w:eastAsia="Times New Roman" w:hAnsi="Times New Roman" w:cs="Times New Roman"/>
          <w:sz w:val="28"/>
          <w:szCs w:val="28"/>
        </w:rPr>
        <w:t>виз</w:t>
      </w:r>
      <w:r w:rsidRPr="000066B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066BD">
        <w:rPr>
          <w:rFonts w:ascii="Times New Roman" w:eastAsia="Times New Roman" w:hAnsi="Times New Roman" w:cs="Times New Roman"/>
          <w:sz w:val="28"/>
          <w:szCs w:val="28"/>
        </w:rPr>
        <w:t>ане</w:t>
      </w:r>
      <w:r w:rsidRPr="000066B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066BD">
        <w:rPr>
          <w:rFonts w:ascii="Times New Roman" w:eastAsia="Times New Roman" w:hAnsi="Times New Roman" w:cs="Times New Roman"/>
          <w:sz w:val="28"/>
          <w:szCs w:val="28"/>
        </w:rPr>
        <w:t>задовільним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AE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0066BD">
        <w:rPr>
          <w:rFonts w:ascii="Times New Roman" w:eastAsia="Times New Roman" w:hAnsi="Times New Roman" w:cs="Times New Roman"/>
          <w:sz w:val="28"/>
          <w:szCs w:val="28"/>
        </w:rPr>
        <w:t xml:space="preserve"> майб</w:t>
      </w:r>
      <w:r w:rsidRPr="000066B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0066BD">
        <w:rPr>
          <w:rFonts w:ascii="Times New Roman" w:eastAsia="Times New Roman" w:hAnsi="Times New Roman" w:cs="Times New Roman"/>
          <w:sz w:val="28"/>
          <w:szCs w:val="28"/>
        </w:rPr>
        <w:t>тні</w:t>
      </w:r>
      <w:r w:rsidRPr="000066B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66BD">
        <w:rPr>
          <w:rFonts w:ascii="Times New Roman" w:eastAsia="Times New Roman" w:hAnsi="Times New Roman" w:cs="Times New Roman"/>
          <w:sz w:val="28"/>
          <w:szCs w:val="28"/>
        </w:rPr>
        <w:t>прогнози</w:t>
      </w:r>
      <w:r w:rsidRPr="000066B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066BD">
        <w:rPr>
          <w:rFonts w:ascii="Times New Roman" w:eastAsia="Times New Roman" w:hAnsi="Times New Roman" w:cs="Times New Roman"/>
          <w:spacing w:val="4"/>
          <w:sz w:val="28"/>
          <w:szCs w:val="28"/>
        </w:rPr>
        <w:t>й</w:t>
      </w:r>
      <w:r w:rsidR="00A04D21" w:rsidRPr="000066B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96D1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ді</w:t>
      </w:r>
      <w:r w:rsidRPr="00196D19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льності</w:t>
      </w:r>
      <w:r w:rsidRPr="00196D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96D1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196D1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риятлив</w:t>
      </w:r>
      <w:r w:rsidRPr="00196D1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6A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6D1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підприємстві сти</w:t>
      </w:r>
      <w:r w:rsidRPr="00196D1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ають</w:t>
      </w:r>
      <w:r w:rsidRPr="00196D1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D6A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96D1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небажа</w:t>
      </w:r>
      <w:r w:rsidRPr="00196D1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6D6AE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6AE7">
        <w:rPr>
          <w:rFonts w:ascii="Times New Roman" w:eastAsia="Times New Roman" w:hAnsi="Times New Roman" w:cs="Times New Roman"/>
          <w:spacing w:val="1"/>
          <w:sz w:val="28"/>
          <w:szCs w:val="28"/>
        </w:rPr>
        <w:t>еб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 xml:space="preserve"> тенденц</w:t>
      </w:r>
      <w:r w:rsidRPr="00196D1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6D6AE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6D1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196D1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96D19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196D1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96D1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нтоспромо</w:t>
      </w:r>
      <w:r w:rsidRPr="00196D19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ності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 xml:space="preserve"> приб</w:t>
      </w:r>
      <w:r w:rsidRPr="00196D19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тковості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6D1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рівні</w:t>
      </w:r>
      <w:r w:rsidRPr="00196D1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попиту</w:t>
      </w:r>
      <w:r w:rsidRPr="00196D1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96D19">
        <w:rPr>
          <w:rFonts w:ascii="Times New Roman" w:eastAsia="Times New Roman" w:hAnsi="Times New Roman" w:cs="Times New Roman"/>
          <w:sz w:val="28"/>
          <w:szCs w:val="28"/>
        </w:rPr>
        <w:t>тощ</w:t>
      </w:r>
      <w:r w:rsidRPr="00196D1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6AE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Така</w:t>
      </w:r>
      <w:r w:rsidRPr="006D6AE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сит</w:t>
      </w:r>
      <w:r w:rsidRPr="006D6AE7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ація характерна</w:t>
      </w:r>
      <w:r w:rsidRPr="006D6AE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6AE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6D6AE7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6D6AE7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D6AE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вітчиз</w:t>
      </w:r>
      <w:r w:rsidRPr="006D6AE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D6AE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D6AE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E54B7D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AE7" w:rsidRDefault="006D6AE7" w:rsidP="002D4687">
      <w:pPr>
        <w:widowControl w:val="0"/>
        <w:spacing w:before="13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E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08E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073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трет</w:t>
      </w:r>
      <w:r w:rsidRPr="001608E3">
        <w:rPr>
          <w:rFonts w:ascii="Times New Roman" w:eastAsia="Times New Roman" w:hAnsi="Times New Roman" w:cs="Times New Roman"/>
          <w:spacing w:val="1"/>
          <w:sz w:val="28"/>
          <w:szCs w:val="28"/>
        </w:rPr>
        <w:t>є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08E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реалі</w:t>
      </w:r>
      <w:r w:rsidRPr="001608E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ацією</w:t>
      </w:r>
      <w:r w:rsidRPr="001608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r w:rsidRPr="001608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реінжинірингу</w:t>
      </w:r>
      <w:r w:rsidRPr="001608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займають</w:t>
      </w:r>
      <w:r w:rsidRPr="001608E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08E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1608E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есивні орга</w:t>
      </w:r>
      <w:r w:rsidRPr="001608E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ізації</w:t>
      </w:r>
      <w:r w:rsidRPr="001608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1608E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такі,</w:t>
      </w:r>
      <w:r w:rsidRPr="001608E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1608E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швид</w:t>
      </w:r>
      <w:r w:rsidRPr="001608E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о рос</w:t>
      </w:r>
      <w:r w:rsidRPr="001608E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608E3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1608E3">
        <w:rPr>
          <w:rFonts w:ascii="Times New Roman" w:eastAsia="Times New Roman" w:hAnsi="Times New Roman" w:cs="Times New Roman"/>
          <w:sz w:val="28"/>
          <w:szCs w:val="28"/>
        </w:rPr>
        <w:t>ть.</w:t>
      </w:r>
      <w:r w:rsidRPr="001608E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A2923">
        <w:rPr>
          <w:rFonts w:ascii="Times New Roman" w:eastAsia="Times New Roman" w:hAnsi="Times New Roman" w:cs="Times New Roman"/>
          <w:spacing w:val="3"/>
          <w:sz w:val="28"/>
          <w:szCs w:val="28"/>
        </w:rPr>
        <w:t>В такому випадку з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авда</w:t>
      </w:r>
      <w:r w:rsidRPr="005073A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5073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073A6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лягає</w:t>
      </w:r>
      <w:r w:rsidRPr="005073A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73A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прискореному</w:t>
      </w:r>
      <w:r w:rsidRPr="005073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арощ</w:t>
      </w:r>
      <w:r w:rsidRPr="005073A6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ванні</w:t>
      </w:r>
      <w:r w:rsidRPr="005073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відриву</w:t>
      </w:r>
      <w:r w:rsidRPr="005073A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5073A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найбл</w:t>
      </w:r>
      <w:r w:rsidRPr="005073A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жчих</w:t>
      </w:r>
      <w:r w:rsidRPr="005073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5073A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073A6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5073A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ентів</w:t>
      </w:r>
      <w:r w:rsidRPr="005073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і створенні</w:t>
      </w:r>
      <w:r w:rsidRPr="005073A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073A6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нікальних</w:t>
      </w:r>
      <w:r w:rsidRPr="005073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073A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73A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конк</w:t>
      </w:r>
      <w:r w:rsidRPr="005073A6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5073A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ентних перева</w:t>
      </w:r>
      <w:r w:rsidRPr="005073A6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5073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2C9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</w:rPr>
        <w:t>Використання реі</w:t>
      </w:r>
      <w:r w:rsidRPr="00BF2C9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F2C9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F2C9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F2C93">
        <w:rPr>
          <w:rFonts w:ascii="Times New Roman" w:eastAsia="Times New Roman" w:hAnsi="Times New Roman" w:cs="Times New Roman"/>
          <w:sz w:val="28"/>
          <w:szCs w:val="28"/>
        </w:rPr>
        <w:t>нірингу</w:t>
      </w:r>
      <w:r w:rsidRPr="006D6A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2C9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</w:rPr>
        <w:t>цій</w:t>
      </w:r>
      <w:r w:rsidRPr="00BF2C9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</w:rPr>
        <w:t>сит</w:t>
      </w:r>
      <w:r w:rsidRPr="00BF2C93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BF2C93">
        <w:rPr>
          <w:rFonts w:ascii="Times New Roman" w:eastAsia="Times New Roman" w:hAnsi="Times New Roman" w:cs="Times New Roman"/>
          <w:sz w:val="28"/>
          <w:szCs w:val="28"/>
        </w:rPr>
        <w:t>ації</w:t>
      </w:r>
      <w:r w:rsidRPr="006D6AE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BF2C93">
        <w:rPr>
          <w:rFonts w:ascii="Times New Roman" w:eastAsia="Times New Roman" w:hAnsi="Times New Roman" w:cs="Times New Roman"/>
          <w:sz w:val="28"/>
          <w:szCs w:val="28"/>
        </w:rPr>
        <w:t xml:space="preserve"> найкращим</w:t>
      </w:r>
      <w:r w:rsidRPr="00BF2C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</w:rPr>
        <w:t>варіантом</w:t>
      </w:r>
      <w:r w:rsidRPr="00BF2C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</w:rPr>
        <w:t>ведення</w:t>
      </w:r>
      <w:r w:rsidRPr="00BF2C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F2C9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F2C9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F2C93">
        <w:rPr>
          <w:rFonts w:ascii="Times New Roman" w:eastAsia="Times New Roman" w:hAnsi="Times New Roman" w:cs="Times New Roman"/>
          <w:sz w:val="28"/>
          <w:szCs w:val="28"/>
        </w:rPr>
        <w:t>знес</w:t>
      </w:r>
      <w:r w:rsidRPr="00BF2C9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345F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45F7A" w:rsidRPr="0047592C">
        <w:rPr>
          <w:rFonts w:ascii="Times New Roman" w:eastAsia="Times New Roman" w:hAnsi="Times New Roman" w:cs="Times New Roman"/>
          <w:sz w:val="28"/>
          <w:szCs w:val="28"/>
        </w:rPr>
        <w:t>[</w:t>
      </w:r>
      <w:r w:rsidR="008D73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5F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5F7A" w:rsidRPr="0047592C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D6A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C93" w:rsidRPr="00BF2C93" w:rsidRDefault="00BF2C93" w:rsidP="002D4687">
      <w:pPr>
        <w:widowControl w:val="0"/>
        <w:spacing w:before="13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проектного інституту дуже важливим є впровадження новітніх інформаційних технологій, для підвищення конкурентоспроможності та підвищення якості власної продукції.</w:t>
      </w:r>
    </w:p>
    <w:p w:rsidR="00B330E6" w:rsidRPr="00747CA5" w:rsidRDefault="00B330E6" w:rsidP="003A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нфо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і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і т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хн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ії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30E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нші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рук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рні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ти ор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ї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B330E6">
        <w:rPr>
          <w:rFonts w:ascii="Times New Roman" w:eastAsia="Times New Roman" w:hAnsi="Times New Roman" w:cs="Times New Roman"/>
          <w:spacing w:val="-11"/>
          <w:sz w:val="28"/>
          <w:szCs w:val="28"/>
        </w:rPr>
        <w:t>к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для д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сті</w:t>
      </w:r>
      <w:r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дпри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нфо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7B0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67B09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7B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7B09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ає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67B0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F67B09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F67B09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7B0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7B09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ю пі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иє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аб</w:t>
      </w:r>
      <w:r w:rsidRPr="00F67B09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7B0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67B0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67B09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67B09">
        <w:rPr>
          <w:rFonts w:ascii="Times New Roman" w:eastAsia="Times New Roman" w:hAnsi="Times New Roman" w:cs="Times New Roman"/>
          <w:spacing w:val="-11"/>
          <w:sz w:val="28"/>
          <w:szCs w:val="28"/>
        </w:rPr>
        <w:t>к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ку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рент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[</w:t>
      </w:r>
      <w:r w:rsidR="000E326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].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 xml:space="preserve"> Різ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ома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F67B0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роце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7B0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иклик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F67B0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яв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B330E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67B0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F67B0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330E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F67B0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дж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7B0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сис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еми</w:t>
      </w:r>
      <w:r w:rsidRPr="00F67B0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7B0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67B09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B0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трі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ній</w:t>
      </w:r>
      <w:r w:rsidRPr="00F67B0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тооб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67B0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ють</w:t>
      </w:r>
      <w:r w:rsidRPr="00F67B0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7B0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7B09">
        <w:rPr>
          <w:rFonts w:ascii="Times New Roman" w:eastAsia="Times New Roman" w:hAnsi="Times New Roman" w:cs="Times New Roman"/>
          <w:spacing w:val="5"/>
          <w:sz w:val="28"/>
          <w:szCs w:val="28"/>
        </w:rPr>
        <w:t>ь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ні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пі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дпри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CA5" w:rsidRPr="00F67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сне</w:t>
      </w:r>
      <w:r w:rsidRPr="00F67B0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щен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7B0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окр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67B0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7B0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льнос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F67B0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B330E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330E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B0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F67B0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67B09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F67B09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67B09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цес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7B0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67B0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гляд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67B09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B330E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7B0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330E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F67B0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щен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7B0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оти</w:t>
      </w:r>
      <w:r w:rsidRPr="00F67B0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пі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иє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A13C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13CA5" w:rsidRPr="0047592C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460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13CA5" w:rsidRPr="0047592C">
        <w:rPr>
          <w:rFonts w:ascii="Times New Roman" w:eastAsia="Times New Roman" w:hAnsi="Times New Roman" w:cs="Times New Roman"/>
          <w:sz w:val="28"/>
          <w:szCs w:val="28"/>
        </w:rPr>
        <w:t>]</w:t>
      </w:r>
      <w:r w:rsidR="00A13CA5" w:rsidRPr="00F627C7">
        <w:rPr>
          <w:rFonts w:ascii="Times New Roman" w:hAnsi="Times New Roman" w:cs="Times New Roman"/>
          <w:sz w:val="28"/>
          <w:szCs w:val="28"/>
        </w:rPr>
        <w:t>.</w:t>
      </w:r>
      <w:r w:rsidR="003A2B33" w:rsidRPr="00F67B09">
        <w:rPr>
          <w:rFonts w:ascii="Times New Roman" w:hAnsi="Times New Roman" w:cs="Times New Roman"/>
          <w:sz w:val="28"/>
          <w:szCs w:val="28"/>
        </w:rPr>
        <w:t xml:space="preserve"> </w:t>
      </w:r>
      <w:r w:rsidRPr="00F67B09"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>Н</w:t>
      </w:r>
      <w:r w:rsidRPr="00F67B09">
        <w:rPr>
          <w:rFonts w:ascii="Times New Roman" w:eastAsia="Times New Roman" w:hAnsi="Times New Roman" w:cs="Times New Roman"/>
          <w:spacing w:val="-9"/>
          <w:sz w:val="28"/>
          <w:szCs w:val="28"/>
        </w:rPr>
        <w:t>е</w:t>
      </w:r>
      <w:r w:rsidRPr="00F67B09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F67B09">
        <w:rPr>
          <w:rFonts w:ascii="Times New Roman" w:eastAsia="Times New Roman" w:hAnsi="Times New Roman" w:cs="Times New Roman"/>
          <w:spacing w:val="-9"/>
          <w:sz w:val="28"/>
          <w:szCs w:val="28"/>
        </w:rPr>
        <w:t>к</w:t>
      </w:r>
      <w:r w:rsidRPr="00F67B09">
        <w:rPr>
          <w:rFonts w:ascii="Times New Roman" w:eastAsia="Times New Roman" w:hAnsi="Times New Roman" w:cs="Times New Roman"/>
          <w:spacing w:val="-6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pacing w:val="-10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pacing w:val="-8"/>
          <w:sz w:val="28"/>
          <w:szCs w:val="28"/>
        </w:rPr>
        <w:t>ч</w:t>
      </w:r>
      <w:r w:rsidRPr="00F67B09">
        <w:rPr>
          <w:rFonts w:ascii="Times New Roman" w:eastAsia="Times New Roman" w:hAnsi="Times New Roman" w:cs="Times New Roman"/>
          <w:spacing w:val="-9"/>
          <w:sz w:val="28"/>
          <w:szCs w:val="28"/>
        </w:rPr>
        <w:t>е</w:t>
      </w:r>
      <w:r w:rsidRPr="00F67B09"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pacing w:val="-10"/>
          <w:sz w:val="28"/>
          <w:szCs w:val="28"/>
        </w:rPr>
        <w:t>н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A04D21" w:rsidRPr="00F67B09">
        <w:rPr>
          <w:rFonts w:ascii="Times New Roman" w:eastAsia="Times New Roman" w:hAnsi="Times New Roman" w:cs="Times New Roman"/>
          <w:spacing w:val="8"/>
          <w:sz w:val="28"/>
          <w:szCs w:val="28"/>
        </w:rPr>
        <w:t> 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A04D21" w:rsidRPr="00F67B09">
        <w:rPr>
          <w:rFonts w:ascii="Times New Roman" w:eastAsia="Times New Roman" w:hAnsi="Times New Roman" w:cs="Times New Roman"/>
          <w:sz w:val="28"/>
          <w:szCs w:val="28"/>
        </w:rPr>
        <w:t>міни</w:t>
      </w:r>
      <w:r w:rsidR="00A04D2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4D21" w:rsidRPr="00F67B09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технол</w:t>
      </w:r>
      <w:r w:rsidRPr="00F67B09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67B0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4D21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04D21">
        <w:rPr>
          <w:rFonts w:ascii="Times New Roman" w:eastAsia="Times New Roman" w:hAnsi="Times New Roman" w:cs="Times New Roman"/>
          <w:spacing w:val="5"/>
          <w:sz w:val="28"/>
          <w:szCs w:val="28"/>
        </w:rPr>
        <w:t> 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B330E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BC0946">
        <w:rPr>
          <w:rFonts w:ascii="Times New Roman" w:eastAsia="Times New Roman" w:hAnsi="Times New Roman" w:cs="Times New Roman"/>
          <w:sz w:val="28"/>
          <w:szCs w:val="28"/>
        </w:rPr>
        <w:t>ках</w:t>
      </w:r>
      <w:r w:rsidR="00BC0946" w:rsidRPr="00F67B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67B0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67B0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67B0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0946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C09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дпр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7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гти</w:t>
      </w:r>
      <w:r w:rsidR="00BC0946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C0946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нк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рентос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ромож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сть</w:t>
      </w:r>
      <w:r w:rsidR="00F67B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F67B09">
        <w:rPr>
          <w:rFonts w:ascii="Times New Roman" w:eastAsia="Times New Roman" w:hAnsi="Times New Roman" w:cs="Times New Roman"/>
          <w:sz w:val="28"/>
          <w:szCs w:val="28"/>
        </w:rPr>
        <w:t>а 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допо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67B09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дови</w:t>
      </w:r>
      <w:r w:rsidR="00F67B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орпорат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="00F67B09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ної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страт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тактики</w:t>
      </w:r>
      <w:r w:rsid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330E6" w:rsidRPr="0048252F" w:rsidRDefault="00B330E6" w:rsidP="006164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сно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ною</w:t>
      </w:r>
      <w:r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4825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нірингу б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8252F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пі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иє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25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што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ане</w:t>
      </w:r>
      <w:r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пос</w:t>
      </w:r>
      <w:r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252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е пі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ищен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252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ності</w:t>
      </w:r>
      <w:r w:rsidRPr="0048252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нкціон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ня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252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48252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252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252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252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8252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48252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8252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нкці</w:t>
      </w:r>
      <w:r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 xml:space="preserve">нальної 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 xml:space="preserve">еми 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 xml:space="preserve">стю, 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о д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сть мож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сть йо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гти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мак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альної як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сті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обот</w:t>
      </w:r>
      <w:r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="00A13C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13CA5" w:rsidRPr="00747CA5">
        <w:rPr>
          <w:rFonts w:ascii="Times New Roman" w:eastAsia="Times New Roman" w:hAnsi="Times New Roman" w:cs="Times New Roman"/>
          <w:sz w:val="28"/>
          <w:szCs w:val="28"/>
        </w:rPr>
        <w:t>[</w:t>
      </w:r>
      <w:r w:rsidR="00A13CA5">
        <w:rPr>
          <w:rFonts w:ascii="Times New Roman" w:eastAsia="Times New Roman" w:hAnsi="Times New Roman" w:cs="Times New Roman"/>
          <w:sz w:val="28"/>
          <w:szCs w:val="28"/>
        </w:rPr>
        <w:t>42</w:t>
      </w:r>
      <w:r w:rsidR="00A13CA5" w:rsidRPr="00747CA5">
        <w:rPr>
          <w:rFonts w:ascii="Times New Roman" w:eastAsia="Times New Roman" w:hAnsi="Times New Roman" w:cs="Times New Roman"/>
          <w:sz w:val="28"/>
          <w:szCs w:val="28"/>
        </w:rPr>
        <w:t>]</w:t>
      </w:r>
      <w:r w:rsidR="00A13CA5" w:rsidRPr="00747CA5">
        <w:rPr>
          <w:rFonts w:ascii="Times New Roman" w:hAnsi="Times New Roman" w:cs="Times New Roman"/>
          <w:sz w:val="28"/>
          <w:szCs w:val="28"/>
        </w:rPr>
        <w:t>.</w:t>
      </w:r>
    </w:p>
    <w:p w:rsidR="00747CA5" w:rsidRDefault="00B330E6" w:rsidP="0048252F">
      <w:pPr>
        <w:widowControl w:val="0"/>
        <w:spacing w:before="1" w:after="0" w:line="360" w:lineRule="auto"/>
        <w:ind w:right="88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330E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A4B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A4B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A4BC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2A4BC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2A4BCA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A4BC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гу кон</w:t>
      </w:r>
      <w:r w:rsidRPr="002A4BC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рети</w:t>
      </w:r>
      <w:r w:rsidRPr="002A4BCA">
        <w:rPr>
          <w:rFonts w:ascii="Times New Roman" w:eastAsia="Times New Roman" w:hAnsi="Times New Roman" w:cs="Times New Roman"/>
          <w:spacing w:val="-2"/>
          <w:sz w:val="28"/>
          <w:szCs w:val="28"/>
        </w:rPr>
        <w:t>зу</w:t>
      </w:r>
      <w:r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2A4B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авд</w:t>
      </w:r>
      <w:r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2A4B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иконан</w:t>
      </w:r>
      <w:r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A4B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2A4BCA">
        <w:rPr>
          <w:rFonts w:ascii="Times New Roman" w:eastAsia="Times New Roman" w:hAnsi="Times New Roman" w:cs="Times New Roman"/>
          <w:sz w:val="28"/>
          <w:szCs w:val="28"/>
        </w:rPr>
        <w:t>трьох</w:t>
      </w:r>
      <w:r w:rsidRPr="002A4BCA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2A4BC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ої</w:t>
      </w:r>
      <w:proofErr w:type="spellEnd"/>
      <w:r w:rsidRPr="002A4B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4BCA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4BC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еми</w:t>
      </w:r>
      <w:r w:rsidRPr="002A4B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2A4BCA">
        <w:rPr>
          <w:rFonts w:ascii="Times New Roman" w:eastAsia="Times New Roman" w:hAnsi="Times New Roman" w:cs="Times New Roman"/>
          <w:sz w:val="28"/>
          <w:szCs w:val="28"/>
        </w:rPr>
        <w:t>авдань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6546E8" w:rsidRDefault="00B330E6" w:rsidP="003A2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CA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47CA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747CA5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7CA5">
        <w:rPr>
          <w:rFonts w:ascii="Times New Roman" w:eastAsia="Times New Roman" w:hAnsi="Times New Roman" w:cs="Times New Roman"/>
          <w:spacing w:val="7"/>
          <w:sz w:val="28"/>
          <w:szCs w:val="28"/>
        </w:rPr>
        <w:t>н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першо</w:t>
      </w:r>
      <w:r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7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у нал</w:t>
      </w:r>
      <w:r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47CA5">
        <w:rPr>
          <w:rFonts w:ascii="Times New Roman" w:eastAsia="Times New Roman" w:hAnsi="Times New Roman" w:cs="Times New Roman"/>
          <w:spacing w:val="3"/>
          <w:sz w:val="28"/>
          <w:szCs w:val="28"/>
        </w:rPr>
        <w:t>ж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6546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46E8" w:rsidRDefault="006546E8" w:rsidP="003A2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впр</w:t>
      </w:r>
      <w:r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ад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B330E6" w:rsidRPr="00747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сис</w:t>
      </w:r>
      <w:r w:rsidR="00B330E6" w:rsidRPr="00747CA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747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стю</w:t>
      </w:r>
      <w:r w:rsidR="00B330E6" w:rsidRPr="00747CA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дно</w:t>
      </w:r>
      <w:r w:rsidR="00B330E6" w:rsidRPr="00747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B330E6" w:rsidRPr="00747CA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нар</w:t>
      </w:r>
      <w:r w:rsidR="00B330E6" w:rsidRPr="00747CA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дних стандар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9001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9,</w:t>
      </w:r>
      <w:r w:rsidR="00B330E6" w:rsidRPr="00747CA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1400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46E8" w:rsidRDefault="00B330E6" w:rsidP="003A2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CA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546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- </w:t>
      </w:r>
      <w:r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стос</w:t>
      </w:r>
      <w:r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7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страте</w:t>
      </w:r>
      <w:r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7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7CA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47CA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7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47C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46E8" w:rsidRDefault="006546E8" w:rsidP="003A2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 xml:space="preserve"> орга</w:t>
      </w:r>
      <w:r w:rsidR="00B330E6" w:rsidRPr="00747CA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а рестр</w:t>
      </w:r>
      <w:r w:rsidR="00B330E6" w:rsidRPr="00747CA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B330E6" w:rsidRPr="00747CA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747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пі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330E6" w:rsidRPr="00747CA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мс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а;</w:t>
      </w:r>
      <w:r w:rsidR="00B330E6" w:rsidRPr="00747CA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орен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747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="00B330E6" w:rsidRPr="00747CA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ї</w:t>
      </w:r>
      <w:r w:rsidR="00B330E6" w:rsidRPr="00747CA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ня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0E6" w:rsidRPr="00747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ез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еч</w:t>
      </w:r>
      <w:r w:rsidR="00B330E6" w:rsidRPr="00747CA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є постій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0E6" w:rsidRPr="00747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я перс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нал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30E6" w:rsidRPr="002A5B2F" w:rsidRDefault="006546E8" w:rsidP="003A2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B330E6" w:rsidRPr="00747CA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я сист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нф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рма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747CA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B330E6" w:rsidRPr="00747CA5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анал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30E6" w:rsidRPr="00747CA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B330E6" w:rsidRPr="00747C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747CA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ез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>ечен</w:t>
      </w:r>
      <w:r w:rsidR="00B330E6" w:rsidRPr="00747CA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747CA5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="00B330E6" w:rsidRPr="002A5B2F">
        <w:rPr>
          <w:rFonts w:ascii="Times New Roman" w:eastAsia="Times New Roman" w:hAnsi="Times New Roman" w:cs="Times New Roman"/>
          <w:spacing w:val="-9"/>
          <w:sz w:val="28"/>
          <w:szCs w:val="28"/>
        </w:rPr>
        <w:t>І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н</w:t>
      </w:r>
      <w:r w:rsidR="00B330E6" w:rsidRPr="002A5B2F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B330E6" w:rsidRPr="002A5B2F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ц</w:t>
      </w:r>
      <w:r w:rsidR="00B330E6" w:rsidRPr="002A5B2F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B330E6" w:rsidRPr="002A5B2F">
        <w:rPr>
          <w:rFonts w:ascii="Times New Roman" w:eastAsia="Times New Roman" w:hAnsi="Times New Roman" w:cs="Times New Roman"/>
          <w:spacing w:val="-5"/>
          <w:sz w:val="28"/>
          <w:szCs w:val="28"/>
        </w:rPr>
        <w:t>й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н</w:t>
      </w:r>
      <w:r w:rsidR="00B330E6" w:rsidRPr="002A5B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0E6" w:rsidRPr="002A5B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B330E6" w:rsidRPr="002A5B2F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="00B330E6" w:rsidRPr="002A5B2F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r w:rsidR="00B330E6" w:rsidRPr="002A5B2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ч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="00B330E6" w:rsidRPr="002A5B2F">
        <w:rPr>
          <w:rFonts w:ascii="Times New Roman" w:eastAsia="Times New Roman" w:hAnsi="Times New Roman" w:cs="Times New Roman"/>
          <w:spacing w:val="-5"/>
          <w:sz w:val="28"/>
          <w:szCs w:val="28"/>
        </w:rPr>
        <w:t>нн</w:t>
      </w:r>
      <w:r w:rsidR="00B330E6" w:rsidRPr="002A5B2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="00B330E6" w:rsidRPr="002A5B2F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B330E6" w:rsidRPr="002A5B2F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н</w:t>
      </w:r>
      <w:r w:rsidR="00B330E6" w:rsidRPr="002A5B2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2A5B2F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="00B330E6" w:rsidRPr="002A5B2F">
        <w:rPr>
          <w:rFonts w:ascii="Times New Roman" w:eastAsia="Times New Roman" w:hAnsi="Times New Roman" w:cs="Times New Roman"/>
          <w:spacing w:val="-9"/>
          <w:sz w:val="28"/>
          <w:szCs w:val="28"/>
        </w:rPr>
        <w:t>-</w:t>
      </w:r>
      <w:r w:rsidR="00B330E6" w:rsidRPr="002A5B2F">
        <w:rPr>
          <w:rFonts w:ascii="Times New Roman" w:eastAsia="Times New Roman" w:hAnsi="Times New Roman" w:cs="Times New Roman"/>
          <w:spacing w:val="-5"/>
          <w:sz w:val="28"/>
          <w:szCs w:val="28"/>
        </w:rPr>
        <w:t>пр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B330E6" w:rsidRPr="002A5B2F">
        <w:rPr>
          <w:rFonts w:ascii="Times New Roman" w:eastAsia="Times New Roman" w:hAnsi="Times New Roman" w:cs="Times New Roman"/>
          <w:spacing w:val="-5"/>
          <w:sz w:val="28"/>
          <w:szCs w:val="28"/>
        </w:rPr>
        <w:t>ц</w:t>
      </w:r>
      <w:r w:rsidR="00B330E6" w:rsidRPr="002A5B2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="00B330E6" w:rsidRPr="002A5B2F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B330E6" w:rsidRPr="002A5B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30E6" w:rsidRPr="002A5B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r w:rsidR="00B330E6" w:rsidRPr="002A5B2F">
        <w:rPr>
          <w:rFonts w:ascii="Times New Roman" w:eastAsia="Times New Roman" w:hAnsi="Times New Roman" w:cs="Times New Roman"/>
          <w:spacing w:val="-6"/>
          <w:sz w:val="28"/>
          <w:szCs w:val="28"/>
        </w:rPr>
        <w:t>і</w:t>
      </w:r>
      <w:r w:rsidR="00B330E6" w:rsidRPr="002A5B2F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р</w:t>
      </w:r>
      <w:r w:rsidR="00B330E6" w:rsidRPr="002A5B2F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="00B330E6" w:rsidRPr="002A5B2F">
        <w:rPr>
          <w:rFonts w:ascii="Times New Roman" w:eastAsia="Times New Roman" w:hAnsi="Times New Roman" w:cs="Times New Roman"/>
          <w:spacing w:val="-6"/>
          <w:sz w:val="28"/>
          <w:szCs w:val="28"/>
        </w:rPr>
        <w:t>є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="00B330E6" w:rsidRPr="002A5B2F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B330E6" w:rsidRPr="002A5B2F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="00B330E6" w:rsidRPr="002A5B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2A5B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2A5B2F">
        <w:rPr>
          <w:rFonts w:ascii="Times New Roman" w:eastAsia="Times New Roman" w:hAnsi="Times New Roman" w:cs="Times New Roman"/>
          <w:spacing w:val="-9"/>
          <w:sz w:val="28"/>
          <w:szCs w:val="28"/>
        </w:rPr>
        <w:t>фу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н</w:t>
      </w:r>
      <w:r w:rsidR="00B330E6" w:rsidRPr="002A5B2F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ц</w:t>
      </w:r>
      <w:r w:rsidR="00B330E6" w:rsidRPr="002A5B2F">
        <w:rPr>
          <w:rFonts w:ascii="Times New Roman" w:eastAsia="Times New Roman" w:hAnsi="Times New Roman" w:cs="Times New Roman"/>
          <w:spacing w:val="-6"/>
          <w:sz w:val="28"/>
          <w:szCs w:val="28"/>
        </w:rPr>
        <w:t>і</w:t>
      </w:r>
      <w:r w:rsidR="00B330E6" w:rsidRPr="002A5B2F">
        <w:rPr>
          <w:rFonts w:ascii="Times New Roman" w:eastAsia="Times New Roman" w:hAnsi="Times New Roman" w:cs="Times New Roman"/>
          <w:spacing w:val="-5"/>
          <w:sz w:val="28"/>
          <w:szCs w:val="28"/>
        </w:rPr>
        <w:t>он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330E6" w:rsidRPr="002A5B2F">
        <w:rPr>
          <w:rFonts w:ascii="Times New Roman" w:eastAsia="Times New Roman" w:hAnsi="Times New Roman" w:cs="Times New Roman"/>
          <w:sz w:val="28"/>
          <w:szCs w:val="28"/>
        </w:rPr>
        <w:t>є</w:t>
      </w:r>
      <w:r w:rsidR="00B330E6" w:rsidRPr="002A5B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я</w:t>
      </w:r>
      <w:r w:rsidR="00B330E6" w:rsidRPr="002A5B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30E6" w:rsidRPr="002A5B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="00B330E6" w:rsidRPr="002A5B2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="00B330E6" w:rsidRPr="002A5B2F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пн</w:t>
      </w:r>
      <w:r w:rsidR="00B330E6" w:rsidRPr="002A5B2F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="00B330E6" w:rsidRPr="002A5B2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330E6" w:rsidRPr="002A5B2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330E6" w:rsidRPr="002A5B2F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="00B330E6" w:rsidRPr="002A5B2F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є</w:t>
      </w:r>
      <w:r w:rsidR="00B330E6" w:rsidRPr="002A5B2F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="00B330E6" w:rsidRPr="002A5B2F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="00B330E6" w:rsidRPr="002A5B2F">
        <w:rPr>
          <w:rFonts w:ascii="Times New Roman" w:eastAsia="Times New Roman" w:hAnsi="Times New Roman" w:cs="Times New Roman"/>
          <w:spacing w:val="-4"/>
          <w:sz w:val="28"/>
          <w:szCs w:val="28"/>
        </w:rPr>
        <w:t>’</w:t>
      </w:r>
      <w:r w:rsidR="00B330E6" w:rsidRPr="002A5B2F">
        <w:rPr>
          <w:rFonts w:ascii="Times New Roman" w:eastAsia="Times New Roman" w:hAnsi="Times New Roman" w:cs="Times New Roman"/>
          <w:spacing w:val="-6"/>
          <w:sz w:val="28"/>
          <w:szCs w:val="28"/>
        </w:rPr>
        <w:t>я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="00B330E6" w:rsidRPr="002A5B2F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B330E6" w:rsidRPr="002A5B2F"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="00B330E6" w:rsidRPr="002A5B2F">
        <w:rPr>
          <w:rFonts w:ascii="Times New Roman" w:eastAsia="Times New Roman" w:hAnsi="Times New Roman" w:cs="Times New Roman"/>
          <w:spacing w:val="-8"/>
          <w:sz w:val="28"/>
          <w:szCs w:val="28"/>
        </w:rPr>
        <w:t>и</w:t>
      </w:r>
      <w:r w:rsidR="00B330E6" w:rsidRPr="002A5B2F">
        <w:rPr>
          <w:rFonts w:ascii="Times New Roman" w:eastAsia="Times New Roman" w:hAnsi="Times New Roman" w:cs="Times New Roman"/>
          <w:sz w:val="28"/>
          <w:szCs w:val="28"/>
        </w:rPr>
        <w:t>х про</w:t>
      </w:r>
      <w:r w:rsidR="00B330E6" w:rsidRPr="002A5B2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2A5B2F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="00B330E6" w:rsidRPr="002A5B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30E6" w:rsidRPr="002A5B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2A5B2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330E6" w:rsidRPr="002A5B2F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="00015448">
        <w:rPr>
          <w:rFonts w:ascii="Times New Roman" w:eastAsia="Times New Roman" w:hAnsi="Times New Roman" w:cs="Times New Roman"/>
          <w:sz w:val="28"/>
          <w:szCs w:val="28"/>
        </w:rPr>
        <w:t>7</w:t>
      </w:r>
      <w:r w:rsidR="00532009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30E6" w:rsidRPr="002A5B2F">
        <w:rPr>
          <w:rFonts w:ascii="Times New Roman" w:eastAsia="Times New Roman" w:hAnsi="Times New Roman" w:cs="Times New Roman"/>
          <w:spacing w:val="1"/>
          <w:sz w:val="28"/>
          <w:szCs w:val="28"/>
        </w:rPr>
        <w:t>]</w:t>
      </w:r>
      <w:r w:rsidR="00B330E6" w:rsidRPr="002A5B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6E8" w:rsidRDefault="00B330E6" w:rsidP="003A2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48252F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48252F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да</w:t>
      </w:r>
      <w:r w:rsidRPr="0048252F">
        <w:rPr>
          <w:rFonts w:ascii="Times New Roman" w:eastAsia="Times New Roman" w:hAnsi="Times New Roman" w:cs="Times New Roman"/>
          <w:spacing w:val="-5"/>
          <w:sz w:val="28"/>
          <w:szCs w:val="28"/>
        </w:rPr>
        <w:t>нн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252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252F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48252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го</w:t>
      </w:r>
      <w:r w:rsidRPr="0048252F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252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r w:rsidRPr="0048252F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р</w:t>
      </w:r>
      <w:r w:rsidRPr="0048252F">
        <w:rPr>
          <w:rFonts w:ascii="Times New Roman" w:eastAsia="Times New Roman" w:hAnsi="Times New Roman" w:cs="Times New Roman"/>
          <w:spacing w:val="-8"/>
          <w:sz w:val="28"/>
          <w:szCs w:val="28"/>
        </w:rPr>
        <w:t>я</w:t>
      </w:r>
      <w:r w:rsidRPr="0048252F">
        <w:rPr>
          <w:rFonts w:ascii="Times New Roman" w:eastAsia="Times New Roman" w:hAnsi="Times New Roman" w:cs="Times New Roman"/>
          <w:spacing w:val="-4"/>
          <w:sz w:val="28"/>
          <w:szCs w:val="28"/>
        </w:rPr>
        <w:t>дк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46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46E8" w:rsidRDefault="006546E8" w:rsidP="003A2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0E6" w:rsidRPr="0048252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="00B330E6" w:rsidRPr="0048252F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r w:rsidR="00B330E6"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р</w:t>
      </w:r>
      <w:r w:rsidR="00B330E6" w:rsidRPr="0048252F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="00B330E6" w:rsidRPr="0048252F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="00B330E6"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ад</w:t>
      </w:r>
      <w:r w:rsidR="00B330E6" w:rsidRPr="0048252F">
        <w:rPr>
          <w:rFonts w:ascii="Times New Roman" w:eastAsia="Times New Roman" w:hAnsi="Times New Roman" w:cs="Times New Roman"/>
          <w:spacing w:val="-6"/>
          <w:sz w:val="28"/>
          <w:szCs w:val="28"/>
        </w:rPr>
        <w:t>ж</w:t>
      </w:r>
      <w:r w:rsidR="00B330E6" w:rsidRPr="0048252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B330E6" w:rsidRPr="0048252F">
        <w:rPr>
          <w:rFonts w:ascii="Times New Roman" w:eastAsia="Times New Roman" w:hAnsi="Times New Roman" w:cs="Times New Roman"/>
          <w:spacing w:val="-8"/>
          <w:sz w:val="28"/>
          <w:szCs w:val="28"/>
        </w:rPr>
        <w:t>н</w:t>
      </w:r>
      <w:r w:rsidR="00B330E6" w:rsidRPr="0048252F"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48252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="00B330E6" w:rsidRPr="0048252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B330E6"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х</w:t>
      </w:r>
      <w:r w:rsidR="00B330E6" w:rsidRPr="0048252F"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="00B330E6"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ол</w:t>
      </w:r>
      <w:r w:rsidR="00B330E6" w:rsidRPr="0048252F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="00B330E6"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="00B330E6" w:rsidRPr="0048252F">
        <w:rPr>
          <w:rFonts w:ascii="Times New Roman" w:eastAsia="Times New Roman" w:hAnsi="Times New Roman" w:cs="Times New Roman"/>
          <w:spacing w:val="-6"/>
          <w:sz w:val="28"/>
          <w:szCs w:val="28"/>
        </w:rPr>
        <w:t>ії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0E6" w:rsidRPr="0048252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щ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48252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r w:rsidR="00B330E6" w:rsidRPr="0048252F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="00B330E6" w:rsidRPr="0048252F">
        <w:rPr>
          <w:rFonts w:ascii="Times New Roman" w:eastAsia="Times New Roman" w:hAnsi="Times New Roman" w:cs="Times New Roman"/>
          <w:spacing w:val="-8"/>
          <w:sz w:val="28"/>
          <w:szCs w:val="28"/>
        </w:rPr>
        <w:t>вн</w:t>
      </w:r>
      <w:r w:rsidR="00B330E6" w:rsidRPr="0048252F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="00B330E6" w:rsidRPr="0048252F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330E6" w:rsidRPr="0048252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="00B330E6"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ад</w:t>
      </w:r>
      <w:r w:rsidR="00B330E6" w:rsidRPr="0048252F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="00B330E6" w:rsidRPr="0048252F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="00B330E6"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B330E6" w:rsidRPr="0048252F">
        <w:rPr>
          <w:rFonts w:ascii="Times New Roman" w:eastAsia="Times New Roman" w:hAnsi="Times New Roman" w:cs="Times New Roman"/>
          <w:spacing w:val="-5"/>
          <w:sz w:val="28"/>
          <w:szCs w:val="28"/>
        </w:rPr>
        <w:t>ль</w:t>
      </w:r>
      <w:r w:rsidR="00B330E6" w:rsidRPr="0048252F">
        <w:rPr>
          <w:rFonts w:ascii="Times New Roman" w:eastAsia="Times New Roman" w:hAnsi="Times New Roman" w:cs="Times New Roman"/>
          <w:spacing w:val="-8"/>
          <w:sz w:val="28"/>
          <w:szCs w:val="28"/>
        </w:rPr>
        <w:t>н</w:t>
      </w:r>
      <w:r w:rsidR="00B330E6" w:rsidRPr="0048252F">
        <w:rPr>
          <w:rFonts w:ascii="Times New Roman" w:eastAsia="Times New Roman" w:hAnsi="Times New Roman" w:cs="Times New Roman"/>
          <w:spacing w:val="-6"/>
          <w:sz w:val="28"/>
          <w:szCs w:val="28"/>
        </w:rPr>
        <w:t>я</w:t>
      </w:r>
      <w:r w:rsidR="00B330E6" w:rsidRPr="0048252F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="00B330E6" w:rsidRPr="0048252F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="00B330E6" w:rsidRPr="0048252F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0E6" w:rsidRPr="0048252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r w:rsidR="00B330E6"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B330E6" w:rsidRPr="0048252F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="00B330E6" w:rsidRPr="0048252F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="00B330E6" w:rsidRPr="0048252F">
        <w:rPr>
          <w:rFonts w:ascii="Times New Roman" w:eastAsia="Times New Roman" w:hAnsi="Times New Roman" w:cs="Times New Roman"/>
          <w:spacing w:val="-7"/>
          <w:sz w:val="28"/>
          <w:szCs w:val="28"/>
        </w:rPr>
        <w:t>еб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30E6" w:rsidRPr="0048252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="00B330E6" w:rsidRPr="0048252F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ачі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0E6"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парт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0E6"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нш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330E6"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кавлен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330E6"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46E8" w:rsidRDefault="006546E8" w:rsidP="006546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ксу роб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30E6" w:rsidRPr="006546E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нжи</w:t>
      </w:r>
      <w:r w:rsidR="00B330E6" w:rsidRPr="006546E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гу осно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х б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B330E6" w:rsidRPr="006546E8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в для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0E6" w:rsidRPr="006546E8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исокої</w:t>
      </w:r>
      <w:r w:rsidR="00B330E6" w:rsidRPr="006546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кос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посл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г,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пі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щен</w:t>
      </w:r>
      <w:r w:rsidR="00B330E6" w:rsidRPr="006546E8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нос</w:t>
      </w:r>
      <w:r w:rsidR="00B330E6" w:rsidRPr="006546E8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B330E6" w:rsidRPr="006546E8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сті пі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иє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мс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6546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 xml:space="preserve">лом; 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B330E6" w:rsidRPr="006546E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єв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кома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330E6" w:rsidRPr="006546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ців,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кі</w:t>
      </w:r>
      <w:r w:rsidR="00B330E6" w:rsidRPr="006546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B330E6" w:rsidRPr="006546E8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ксі</w:t>
      </w:r>
      <w:r w:rsidR="00B330E6" w:rsidRPr="006546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’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язу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ють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авдан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я е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ф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нкціон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330E6" w:rsidRPr="006546E8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330E6" w:rsidRPr="006546E8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52F" w:rsidRPr="006546E8" w:rsidRDefault="006546E8" w:rsidP="006546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гар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 xml:space="preserve">онізація 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330E6" w:rsidRPr="006546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6546E8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асн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30E6" w:rsidRPr="006546E8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30E6" w:rsidRPr="006546E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0E6" w:rsidRPr="006546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6546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 xml:space="preserve">ж 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силь</w:t>
      </w:r>
      <w:r w:rsidR="00B330E6" w:rsidRPr="006546E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кер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ц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6546E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B330E6" w:rsidRPr="006546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30E6" w:rsidRPr="006546E8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в ком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6546E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ї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що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6546E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’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яз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страт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330E6" w:rsidRPr="006546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авдань</w:t>
      </w:r>
      <w:r w:rsidR="00B330E6" w:rsidRPr="006546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допо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го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дж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="00B330E6" w:rsidRPr="006546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330E6" w:rsidRPr="006546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30E6" w:rsidRPr="006546E8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330E6" w:rsidRPr="006546E8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кост</w:t>
      </w:r>
      <w:r w:rsidR="00B330E6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A13CA5" w:rsidRPr="006546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13CA5" w:rsidRPr="006546E8">
        <w:rPr>
          <w:rFonts w:ascii="Times New Roman" w:eastAsia="Times New Roman" w:hAnsi="Times New Roman" w:cs="Times New Roman"/>
          <w:sz w:val="28"/>
          <w:szCs w:val="28"/>
        </w:rPr>
        <w:t>[27</w:t>
      </w:r>
      <w:r w:rsidR="00D157DE" w:rsidRPr="006546E8">
        <w:rPr>
          <w:rFonts w:ascii="Times New Roman" w:eastAsia="Times New Roman" w:hAnsi="Times New Roman" w:cs="Times New Roman"/>
          <w:sz w:val="28"/>
          <w:szCs w:val="28"/>
        </w:rPr>
        <w:t>, 44</w:t>
      </w:r>
      <w:r w:rsidR="00A13CA5" w:rsidRPr="006546E8">
        <w:rPr>
          <w:rFonts w:ascii="Times New Roman" w:eastAsia="Times New Roman" w:hAnsi="Times New Roman" w:cs="Times New Roman"/>
          <w:sz w:val="28"/>
          <w:szCs w:val="28"/>
        </w:rPr>
        <w:t>]</w:t>
      </w:r>
      <w:r w:rsidR="00B330E6" w:rsidRPr="00654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6E8" w:rsidRDefault="00B330E6" w:rsidP="003A2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48252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треть</w:t>
      </w:r>
      <w:r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25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8252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46E8">
        <w:rPr>
          <w:rFonts w:ascii="Times New Roman" w:eastAsia="Times New Roman" w:hAnsi="Times New Roman" w:cs="Times New Roman"/>
          <w:spacing w:val="5"/>
          <w:sz w:val="28"/>
          <w:szCs w:val="28"/>
        </w:rPr>
        <w:t>:</w:t>
      </w:r>
    </w:p>
    <w:p w:rsidR="006546E8" w:rsidRDefault="006546E8" w:rsidP="003A2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330E6" w:rsidRPr="004825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 xml:space="preserve">проектне 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есами</w:t>
      </w:r>
      <w:r w:rsidR="00B330E6"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ре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ї</w:t>
      </w:r>
      <w:r w:rsidR="00B330E6"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ахо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в стра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B330E6"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46E8" w:rsidRDefault="006546E8" w:rsidP="003A2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330E6" w:rsidRPr="0048252F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="00B330E6" w:rsidRPr="0048252F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в о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ційної</w:t>
      </w:r>
      <w:r w:rsidR="00B330E6" w:rsidRPr="004825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30E6" w:rsidRPr="00712F0B" w:rsidRDefault="006546E8" w:rsidP="00712F0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- 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й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ксно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4825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пла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у ав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ома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ї</w:t>
      </w:r>
      <w:r w:rsidR="00B330E6" w:rsidRPr="004825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330E6" w:rsidRPr="0048252F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="00B330E6" w:rsidRPr="0048252F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0E6" w:rsidRPr="004825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330E6" w:rsidRPr="004825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48252F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в ро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роб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и й</w:t>
      </w:r>
      <w:r w:rsidR="00B330E6"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330E6"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посл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г,</w:t>
      </w:r>
      <w:r w:rsidR="00B330E6"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;</w:t>
      </w:r>
      <w:r w:rsidR="00B330E6" w:rsidRPr="004825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иконан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су ро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30E6" w:rsidRPr="004825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щ</w:t>
      </w:r>
      <w:r w:rsidR="00B330E6" w:rsidRPr="0048252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до ре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30E6" w:rsidRPr="0048252F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гу б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B330E6" w:rsidRPr="0048252F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B330E6" w:rsidRPr="0048252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48252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4825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2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сно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 xml:space="preserve">ні 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авдан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нжи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гу б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330E6" w:rsidRPr="00FB2402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="00B330E6" w:rsidRPr="00FB2402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міна орга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ї</w:t>
      </w:r>
      <w:r w:rsidR="00B330E6" w:rsidRPr="00FB24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ри пі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иє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мс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FB24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330E6"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нкціо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альної</w:t>
      </w:r>
      <w:r w:rsidR="00B330E6" w:rsidRPr="00FB24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FB24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кро</w:t>
      </w:r>
      <w:r w:rsidR="00B330E6" w:rsidRPr="00FB2402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нкціо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альну</w:t>
      </w:r>
      <w:proofErr w:type="spellEnd"/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FB24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га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30E6" w:rsidRPr="00FB240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и гори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альну на</w:t>
      </w:r>
      <w:r w:rsidR="00B330E6"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 xml:space="preserve">ні 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ищого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ке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ц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бриг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дну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на р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ні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B330E6"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330E6" w:rsidRPr="00FB2402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;</w:t>
      </w:r>
      <w:r w:rsidR="00B330E6" w:rsidRPr="00FB24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ї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30E6"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мос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ї</w:t>
      </w:r>
      <w:r w:rsidR="00B330E6" w:rsidRPr="00FB240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роботи,</w:t>
      </w:r>
      <w:r w:rsidR="00B330E6"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ц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ності</w:t>
      </w:r>
      <w:r w:rsidR="00B330E6" w:rsidRPr="00FB24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B330E6" w:rsidRPr="00FB24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FB2402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ів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0E6" w:rsidRPr="00FB24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оцінки</w:t>
      </w:r>
      <w:r w:rsidR="00B330E6" w:rsidRPr="00FB240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330E6"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 xml:space="preserve">ороди 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FB24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отр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B330E6"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рез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 xml:space="preserve">льтат; 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я но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B330E6" w:rsidRPr="00FB24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корпорат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ної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льт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ри на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FB2402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кси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олення по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спо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B330E6" w:rsidRPr="00FB2402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ачі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2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Уся</w:t>
      </w:r>
      <w:r w:rsidR="00B3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B330E6" w:rsidRPr="002A4B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2A4BC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нжи</w:t>
      </w:r>
      <w:r w:rsidR="00B330E6" w:rsidRPr="002A4BC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330E6"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B330E6" w:rsidRPr="002A4BC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330E6" w:rsidRPr="002A4BC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330E6" w:rsidRPr="002A4BCA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330E6" w:rsidRPr="002A4BCA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B330E6" w:rsidRPr="002A4BC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30E6" w:rsidRPr="002A4BC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30E6" w:rsidRPr="002A4BCA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330E6" w:rsidRPr="002A4BC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дова</w:t>
      </w:r>
      <w:r w:rsidR="00B330E6"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38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 xml:space="preserve"> сис</w:t>
      </w:r>
      <w:r w:rsidR="00B330E6" w:rsidRPr="002A4BC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емі</w:t>
      </w:r>
      <w:r w:rsidR="00B330E6" w:rsidRPr="002A4BC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B330E6"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B330E6" w:rsidRPr="002A4BC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их пе</w:t>
      </w:r>
      <w:r w:rsidR="00B330E6" w:rsidRPr="002A4BCA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B330E6" w:rsidRPr="002A4B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орень</w:t>
      </w:r>
      <w:r w:rsidR="00B330E6"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3349" w:rsidRPr="002A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0E6" w:rsidRPr="002A4BCA">
        <w:rPr>
          <w:rFonts w:ascii="Times New Roman" w:eastAsia="Times New Roman" w:hAnsi="Times New Roman" w:cs="Times New Roman"/>
          <w:spacing w:val="-7"/>
          <w:sz w:val="28"/>
          <w:szCs w:val="28"/>
        </w:rPr>
        <w:t>орг</w:t>
      </w:r>
      <w:r w:rsidR="00B330E6" w:rsidRPr="002A4BCA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н</w:t>
      </w:r>
      <w:r w:rsidR="00B330E6" w:rsidRPr="002A4BCA">
        <w:rPr>
          <w:rFonts w:ascii="Times New Roman" w:eastAsia="Times New Roman" w:hAnsi="Times New Roman" w:cs="Times New Roman"/>
          <w:spacing w:val="-6"/>
          <w:sz w:val="28"/>
          <w:szCs w:val="28"/>
        </w:rPr>
        <w:t>і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="00B330E6" w:rsidRPr="002A4BCA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ц</w:t>
      </w:r>
      <w:r w:rsidR="00B330E6" w:rsidRPr="002A4BCA">
        <w:rPr>
          <w:rFonts w:ascii="Times New Roman" w:eastAsia="Times New Roman" w:hAnsi="Times New Roman" w:cs="Times New Roman"/>
          <w:spacing w:val="-6"/>
          <w:sz w:val="28"/>
          <w:szCs w:val="28"/>
        </w:rPr>
        <w:t>ії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0E6" w:rsidRPr="002A4BC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="00B330E6" w:rsidRPr="002A4BCA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r w:rsidR="00B330E6" w:rsidRPr="002A4BCA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ч</w:t>
      </w:r>
      <w:r w:rsidR="00B330E6" w:rsidRPr="002A4BCA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="00B330E6" w:rsidRPr="002A4BCA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30E6" w:rsidRPr="002A4BC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="00B330E6" w:rsidRPr="002A4BCA">
        <w:rPr>
          <w:rFonts w:ascii="Times New Roman" w:eastAsia="Times New Roman" w:hAnsi="Times New Roman" w:cs="Times New Roman"/>
          <w:spacing w:val="-6"/>
          <w:sz w:val="28"/>
          <w:szCs w:val="28"/>
        </w:rPr>
        <w:t>і</w:t>
      </w:r>
      <w:r w:rsidR="00B330E6" w:rsidRPr="002A4BCA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="00B330E6" w:rsidRPr="002A4BCA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="00B330E6" w:rsidRPr="002A4B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="00B330E6" w:rsidRPr="002A4BCA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B330E6" w:rsidRPr="002A4BCA">
        <w:rPr>
          <w:rFonts w:ascii="Times New Roman" w:eastAsia="Times New Roman" w:hAnsi="Times New Roman" w:cs="Times New Roman"/>
          <w:spacing w:val="-6"/>
          <w:sz w:val="28"/>
          <w:szCs w:val="28"/>
        </w:rPr>
        <w:t>є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="00B330E6" w:rsidRPr="002A4BCA">
        <w:rPr>
          <w:rFonts w:ascii="Times New Roman" w:eastAsia="Times New Roman" w:hAnsi="Times New Roman" w:cs="Times New Roman"/>
          <w:spacing w:val="-7"/>
          <w:sz w:val="28"/>
          <w:szCs w:val="28"/>
        </w:rPr>
        <w:t>ь</w:t>
      </w:r>
      <w:r w:rsidR="00B330E6" w:rsidRPr="002A4BCA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2A4BC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="00B330E6" w:rsidRPr="002A4BCA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="00B330E6" w:rsidRPr="002A4BCA">
        <w:rPr>
          <w:rFonts w:ascii="Times New Roman" w:eastAsia="Times New Roman" w:hAnsi="Times New Roman" w:cs="Times New Roman"/>
          <w:spacing w:val="-7"/>
          <w:sz w:val="28"/>
          <w:szCs w:val="28"/>
        </w:rPr>
        <w:t>дел</w:t>
      </w:r>
      <w:r w:rsidR="00B330E6" w:rsidRPr="002A4BCA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="00B330E6" w:rsidRPr="002A4BCA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н</w:t>
      </w:r>
      <w:r w:rsidR="00B330E6" w:rsidRPr="002A4BCA"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30E6" w:rsidRPr="002A4BC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B330E6" w:rsidRPr="002A4BCA">
        <w:rPr>
          <w:rFonts w:ascii="Times New Roman" w:eastAsia="Times New Roman" w:hAnsi="Times New Roman" w:cs="Times New Roman"/>
          <w:spacing w:val="-7"/>
          <w:sz w:val="28"/>
          <w:szCs w:val="28"/>
        </w:rPr>
        <w:t>ор</w:t>
      </w:r>
      <w:r w:rsidR="00B330E6" w:rsidRPr="002A4BCA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="00B330E6" w:rsidRPr="002A4BCA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н</w:t>
      </w:r>
      <w:r w:rsidR="00B330E6" w:rsidRPr="002A4BCA">
        <w:rPr>
          <w:rFonts w:ascii="Times New Roman" w:eastAsia="Times New Roman" w:hAnsi="Times New Roman" w:cs="Times New Roman"/>
          <w:spacing w:val="-6"/>
          <w:sz w:val="28"/>
          <w:szCs w:val="28"/>
        </w:rPr>
        <w:t>із</w:t>
      </w:r>
      <w:r w:rsidR="00B330E6" w:rsidRPr="002A4BCA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ц</w:t>
      </w:r>
      <w:r w:rsidR="00B330E6" w:rsidRPr="002A4BCA">
        <w:rPr>
          <w:rFonts w:ascii="Times New Roman" w:eastAsia="Times New Roman" w:hAnsi="Times New Roman" w:cs="Times New Roman"/>
          <w:spacing w:val="-6"/>
          <w:sz w:val="28"/>
          <w:szCs w:val="28"/>
        </w:rPr>
        <w:t>і</w:t>
      </w:r>
      <w:r w:rsidR="00B330E6" w:rsidRPr="002A4BCA">
        <w:rPr>
          <w:rFonts w:ascii="Times New Roman" w:eastAsia="Times New Roman" w:hAnsi="Times New Roman" w:cs="Times New Roman"/>
          <w:spacing w:val="-4"/>
          <w:sz w:val="28"/>
          <w:szCs w:val="28"/>
        </w:rPr>
        <w:t>ї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0E6" w:rsidRPr="00B330E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2A4BC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r w:rsidR="00B330E6" w:rsidRPr="002A4BCA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="00B330E6" w:rsidRPr="002A4BCA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="00B330E6" w:rsidRPr="002A4BCA">
        <w:rPr>
          <w:rFonts w:ascii="Times New Roman" w:eastAsia="Times New Roman" w:hAnsi="Times New Roman" w:cs="Times New Roman"/>
          <w:spacing w:val="-6"/>
          <w:sz w:val="28"/>
          <w:szCs w:val="28"/>
        </w:rPr>
        <w:t>і</w:t>
      </w:r>
      <w:r w:rsidR="00B330E6" w:rsidRPr="002A4BC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30E6" w:rsidRPr="00B330E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330E6" w:rsidRPr="0022135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B330E6" w:rsidRPr="00221356">
        <w:rPr>
          <w:rFonts w:ascii="Times New Roman" w:eastAsia="Times New Roman" w:hAnsi="Times New Roman" w:cs="Times New Roman"/>
          <w:spacing w:val="-8"/>
          <w:sz w:val="28"/>
          <w:szCs w:val="28"/>
        </w:rPr>
        <w:t>зм</w:t>
      </w:r>
      <w:r w:rsidR="00B330E6" w:rsidRPr="00221356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B330E6" w:rsidRPr="00221356">
        <w:rPr>
          <w:rFonts w:ascii="Times New Roman" w:eastAsia="Times New Roman" w:hAnsi="Times New Roman" w:cs="Times New Roman"/>
          <w:spacing w:val="-8"/>
          <w:sz w:val="28"/>
          <w:szCs w:val="28"/>
        </w:rPr>
        <w:t>н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22135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B330E6" w:rsidRPr="00221356">
        <w:rPr>
          <w:rFonts w:ascii="Times New Roman" w:eastAsia="Times New Roman" w:hAnsi="Times New Roman" w:cs="Times New Roman"/>
          <w:spacing w:val="-5"/>
          <w:sz w:val="28"/>
          <w:szCs w:val="28"/>
        </w:rPr>
        <w:t>ц</w:t>
      </w:r>
      <w:r w:rsidR="00B330E6" w:rsidRPr="00221356">
        <w:rPr>
          <w:rFonts w:ascii="Times New Roman" w:eastAsia="Times New Roman" w:hAnsi="Times New Roman" w:cs="Times New Roman"/>
          <w:spacing w:val="-6"/>
          <w:sz w:val="28"/>
          <w:szCs w:val="28"/>
        </w:rPr>
        <w:t>і</w:t>
      </w:r>
      <w:r w:rsidR="00B330E6" w:rsidRPr="00221356">
        <w:rPr>
          <w:rFonts w:ascii="Times New Roman" w:eastAsia="Times New Roman" w:hAnsi="Times New Roman" w:cs="Times New Roman"/>
          <w:spacing w:val="-8"/>
          <w:sz w:val="28"/>
          <w:szCs w:val="28"/>
        </w:rPr>
        <w:t>є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ї</w:t>
      </w:r>
      <w:r w:rsidR="00B330E6" w:rsidRPr="0022135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B330E6" w:rsidRPr="00221356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="00B330E6" w:rsidRPr="00221356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="00B330E6" w:rsidRPr="00221356">
        <w:rPr>
          <w:rFonts w:ascii="Times New Roman" w:eastAsia="Times New Roman" w:hAnsi="Times New Roman" w:cs="Times New Roman"/>
          <w:spacing w:val="-7"/>
          <w:sz w:val="28"/>
          <w:szCs w:val="28"/>
        </w:rPr>
        <w:t>дел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330E6" w:rsidRPr="0022135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B330E6" w:rsidRPr="00221356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r w:rsidR="00B330E6" w:rsidRPr="00221356">
        <w:rPr>
          <w:rFonts w:ascii="Times New Roman" w:eastAsia="Times New Roman" w:hAnsi="Times New Roman" w:cs="Times New Roman"/>
          <w:spacing w:val="-6"/>
          <w:sz w:val="28"/>
          <w:szCs w:val="28"/>
        </w:rPr>
        <w:t>і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330E6" w:rsidRPr="0022135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B330E6" w:rsidRPr="00221356">
        <w:rPr>
          <w:rFonts w:ascii="Times New Roman" w:eastAsia="Times New Roman" w:hAnsi="Times New Roman" w:cs="Times New Roman"/>
          <w:spacing w:val="-5"/>
          <w:sz w:val="28"/>
          <w:szCs w:val="28"/>
        </w:rPr>
        <w:t>ро</w:t>
      </w:r>
      <w:r w:rsidR="00B330E6" w:rsidRPr="00221356">
        <w:rPr>
          <w:rFonts w:ascii="Times New Roman" w:eastAsia="Times New Roman" w:hAnsi="Times New Roman" w:cs="Times New Roman"/>
          <w:spacing w:val="-8"/>
          <w:sz w:val="28"/>
          <w:szCs w:val="28"/>
        </w:rPr>
        <w:t>зв</w:t>
      </w:r>
      <w:r w:rsidR="00B330E6" w:rsidRPr="00221356">
        <w:rPr>
          <w:rFonts w:ascii="Times New Roman" w:eastAsia="Times New Roman" w:hAnsi="Times New Roman" w:cs="Times New Roman"/>
          <w:spacing w:val="-4"/>
          <w:sz w:val="28"/>
          <w:szCs w:val="28"/>
        </w:rPr>
        <w:t>’я</w:t>
      </w:r>
      <w:r w:rsidR="00B330E6" w:rsidRPr="00221356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="00B330E6" w:rsidRPr="00221356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B330E6" w:rsidRPr="00221356"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ня конкретн</w:t>
      </w:r>
      <w:r w:rsidR="00B330E6"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330E6"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330E6"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авдань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0E6"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22135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ай</w:t>
      </w:r>
      <w:r w:rsidR="00B330E6"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асті</w:t>
      </w:r>
      <w:r w:rsidR="00B330E6"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0E6"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0E6"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опо</w:t>
      </w:r>
      <w:r w:rsidR="00B330E6"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ог</w:t>
      </w:r>
      <w:r w:rsidR="00B330E6"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330E6"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B330E6"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шу</w:t>
      </w:r>
      <w:r w:rsidR="00B330E6"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330E6"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идал</w:t>
      </w:r>
      <w:r w:rsidR="00B330E6"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я нера</w:t>
      </w:r>
      <w:r w:rsidR="00B330E6" w:rsidRPr="00221356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="00B330E6"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22135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альн</w:t>
      </w:r>
      <w:r w:rsidR="00B330E6"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B330E6"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B330E6"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330E6" w:rsidRPr="00221356">
        <w:rPr>
          <w:rFonts w:ascii="Times New Roman" w:eastAsia="Times New Roman" w:hAnsi="Times New Roman" w:cs="Times New Roman"/>
          <w:sz w:val="28"/>
          <w:szCs w:val="28"/>
        </w:rPr>
        <w:t>дник</w:t>
      </w:r>
      <w:r w:rsidR="00B330E6"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345F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5F7A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="00DE74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6, </w:t>
      </w:r>
      <w:r w:rsidR="00345F7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45F7A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]</w:t>
      </w:r>
      <w:r w:rsidR="00345F7A" w:rsidRPr="00B33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509" w:rsidRDefault="00B330E6" w:rsidP="003A2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34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93349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9334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B9334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3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93349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3349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34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334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12F0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стано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лено,</w:t>
      </w:r>
      <w:r w:rsidRPr="00B933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B9334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933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B9334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B9334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ент</w:t>
      </w:r>
      <w:r w:rsidRPr="00B933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9334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рет</w:t>
      </w:r>
      <w:r w:rsidRPr="00B9334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льне</w:t>
      </w:r>
      <w:r w:rsidRPr="00B9334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B93349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B9334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B93349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47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тако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34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93349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33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93349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B93349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334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933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 xml:space="preserve">кому 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B93349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B9334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B9334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прор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93349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334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B933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B9334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349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каль</w:t>
      </w:r>
      <w:r w:rsidRPr="00B93349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е пі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ищен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334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пі</w:t>
      </w:r>
      <w:r w:rsidRPr="00B9334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34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мко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B9334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B9334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9334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34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B93349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сті</w:t>
      </w:r>
      <w:r w:rsidRPr="00B9334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пі</w:t>
      </w:r>
      <w:r w:rsidRPr="00B9334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иє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B9334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B93349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B9334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6F4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6F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16F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16F4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кі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8A4B8D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бно пере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616F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сть,</w:t>
      </w:r>
      <w:r w:rsidRPr="00616F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616F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16F4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тіль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6F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16F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рибок</w:t>
      </w:r>
      <w:r w:rsidRPr="00616F4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дасть</w:t>
      </w:r>
      <w:r w:rsidRPr="00616F4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могу</w:t>
      </w:r>
      <w:r w:rsidRPr="00616F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пі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16F46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6F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616F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16F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м но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ий р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цій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атися д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ористо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ву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еволюцій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кона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112C7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ня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аме такий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на б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ьш</w:t>
      </w:r>
      <w:r w:rsidRPr="00616F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90AC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нжи</w:t>
      </w:r>
      <w:r w:rsidRPr="00616F4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гом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15448" w:rsidRP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="00534608">
        <w:rPr>
          <w:rFonts w:ascii="Times New Roman" w:eastAsia="Times New Roman" w:hAnsi="Times New Roman" w:cs="Times New Roman"/>
          <w:sz w:val="28"/>
          <w:szCs w:val="28"/>
        </w:rPr>
        <w:t>33</w:t>
      </w:r>
      <w:r w:rsidR="00015448"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]</w:t>
      </w:r>
      <w:r w:rsidR="00015448" w:rsidRPr="000154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17F" w:rsidRDefault="00B330E6" w:rsidP="006164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616F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ні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16F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не просто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шно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ку пі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16F46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616F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616F4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616F46">
        <w:rPr>
          <w:rFonts w:ascii="Times New Roman" w:eastAsia="Times New Roman" w:hAnsi="Times New Roman" w:cs="Times New Roman"/>
          <w:spacing w:val="5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6F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е но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пі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6F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ня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, погляд</w:t>
      </w:r>
      <w:r w:rsidRPr="00616F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поб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дову пі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16F4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0E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6F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6F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16F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16F4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енер</w:t>
      </w:r>
      <w:r w:rsidRPr="00616F4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у д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616F4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616F46">
        <w:rPr>
          <w:rFonts w:ascii="Times New Roman" w:eastAsia="Times New Roman" w:hAnsi="Times New Roman" w:cs="Times New Roman"/>
          <w:sz w:val="28"/>
          <w:szCs w:val="28"/>
        </w:rPr>
        <w:t>сть.</w:t>
      </w:r>
      <w:r w:rsidRPr="00616F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5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 xml:space="preserve">лому 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5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яв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ляє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7F54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ндамен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альн</w:t>
      </w:r>
      <w:r w:rsidRPr="007F54AE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F54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онстр</w:t>
      </w:r>
      <w:r w:rsidRPr="007F54A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ції</w:t>
      </w:r>
      <w:r w:rsidRPr="007F54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54AE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F5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тілює в с</w:t>
      </w:r>
      <w:r w:rsidR="004062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062C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спос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7F54AE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7F5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роб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1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0714A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14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14A8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4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4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714A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азі,</w:t>
      </w:r>
      <w:r w:rsidRPr="000714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714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714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714A8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0714A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0714A8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4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пі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иє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714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714A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ольо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714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0714A8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714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714A8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нолог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х р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7F54AE">
        <w:rPr>
          <w:rFonts w:ascii="Times New Roman" w:eastAsia="Times New Roman" w:hAnsi="Times New Roman" w:cs="Times New Roman"/>
          <w:sz w:val="28"/>
          <w:szCs w:val="28"/>
        </w:rPr>
        <w:t>шень,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54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2E37">
        <w:rPr>
          <w:rFonts w:ascii="Times New Roman" w:eastAsia="Times New Roman" w:hAnsi="Times New Roman" w:cs="Times New Roman"/>
          <w:sz w:val="28"/>
          <w:szCs w:val="28"/>
        </w:rPr>
        <w:t>являється 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7F54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714A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F54AE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0714A8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0714A8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ї</w:t>
      </w:r>
      <w:r w:rsidR="007F54AE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14A8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стеми</w:t>
      </w:r>
      <w:r w:rsidR="007F54AE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714A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рен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F54AE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</w:p>
    <w:p w:rsidR="00B80116" w:rsidRDefault="00B330E6" w:rsidP="007F317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4A8">
        <w:rPr>
          <w:rFonts w:ascii="Times New Roman" w:eastAsia="Times New Roman" w:hAnsi="Times New Roman" w:cs="Times New Roman"/>
          <w:sz w:val="28"/>
          <w:szCs w:val="28"/>
        </w:rPr>
        <w:lastRenderedPageBreak/>
        <w:t>пі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иє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714A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714A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ї</w:t>
      </w:r>
      <w:r w:rsidR="004F42B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 </w:t>
      </w:r>
      <w:r w:rsidRPr="000714A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714A8">
        <w:rPr>
          <w:rFonts w:ascii="Times New Roman" w:eastAsia="Times New Roman" w:hAnsi="Times New Roman" w:cs="Times New Roman"/>
          <w:spacing w:val="-1"/>
          <w:sz w:val="28"/>
          <w:szCs w:val="28"/>
        </w:rPr>
        <w:t>ія</w:t>
      </w:r>
      <w:r w:rsidRPr="000714A8">
        <w:rPr>
          <w:rFonts w:ascii="Times New Roman" w:eastAsia="Times New Roman" w:hAnsi="Times New Roman" w:cs="Times New Roman"/>
          <w:sz w:val="28"/>
          <w:szCs w:val="28"/>
        </w:rPr>
        <w:t>льності.</w:t>
      </w:r>
    </w:p>
    <w:p w:rsidR="00A13CA5" w:rsidRPr="00221356" w:rsidRDefault="00B330E6" w:rsidP="003A2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F54AE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42B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 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годні</w:t>
      </w:r>
      <w:r w:rsidR="00C95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7F54AE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рент</w:t>
      </w:r>
      <w:r w:rsidRPr="007F54AE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7F54AE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омо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ною</w:t>
      </w:r>
      <w:r w:rsidRPr="007F54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рою</w:t>
      </w:r>
      <w:r w:rsidRPr="007F54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54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F54AE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7F54AE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5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F5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дпри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54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пі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F54AE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ку страте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ати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доволь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4A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оги сп</w:t>
      </w:r>
      <w:r w:rsidRPr="007F54AE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7F54AE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4A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54AE">
        <w:rPr>
          <w:rFonts w:ascii="Times New Roman" w:eastAsia="Times New Roman" w:hAnsi="Times New Roman" w:cs="Times New Roman"/>
          <w:spacing w:val="4"/>
          <w:sz w:val="28"/>
          <w:szCs w:val="28"/>
        </w:rPr>
        <w:t>ч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CA5" w:rsidRPr="007F54AE">
        <w:rPr>
          <w:rFonts w:ascii="Times New Roman" w:eastAsia="Times New Roman" w:hAnsi="Times New Roman" w:cs="Times New Roman"/>
          <w:sz w:val="28"/>
          <w:szCs w:val="28"/>
        </w:rPr>
        <w:t>[</w:t>
      </w:r>
      <w:r w:rsidR="003F2668">
        <w:rPr>
          <w:rFonts w:ascii="Times New Roman" w:eastAsia="Times New Roman" w:hAnsi="Times New Roman" w:cs="Times New Roman"/>
          <w:sz w:val="28"/>
          <w:szCs w:val="28"/>
        </w:rPr>
        <w:t>37</w:t>
      </w:r>
      <w:r w:rsidR="00A13CA5" w:rsidRPr="007F54A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7F5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0E6" w:rsidRPr="00015448" w:rsidRDefault="00B330E6" w:rsidP="003A2B33">
      <w:pPr>
        <w:widowControl w:val="0"/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яв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21356">
        <w:rPr>
          <w:rFonts w:ascii="Times New Roman" w:eastAsia="Times New Roman" w:hAnsi="Times New Roman" w:cs="Times New Roman"/>
          <w:spacing w:val="-4"/>
          <w:sz w:val="28"/>
          <w:szCs w:val="28"/>
        </w:rPr>
        <w:t>'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ютерн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х програм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 xml:space="preserve"> пі</w:t>
      </w:r>
      <w:r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мки</w:t>
      </w:r>
      <w:r w:rsidRPr="002213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213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мінами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13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можли</w:t>
      </w:r>
      <w:r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во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ю пі</w:t>
      </w:r>
      <w:r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ня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станд</w:t>
      </w:r>
      <w:r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ртів</w:t>
      </w:r>
      <w:r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су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213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в кер</w:t>
      </w:r>
      <w:r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ня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13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ким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213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22135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213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356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22135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із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21356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221356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22135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21356">
        <w:rPr>
          <w:rFonts w:ascii="Times New Roman" w:eastAsia="Times New Roman" w:hAnsi="Times New Roman" w:cs="Times New Roman"/>
          <w:sz w:val="28"/>
          <w:szCs w:val="28"/>
        </w:rPr>
        <w:t>еси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сно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у д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льнос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нізац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стано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ї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330E6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процеси,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кі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ься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и й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авдан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ня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ї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иє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о по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кона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иробн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ич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у б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у,</w:t>
      </w:r>
      <w:r w:rsidRPr="00B330E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систему ма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ехн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ечен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 ро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атись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і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шляхо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0154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роц</w:t>
      </w:r>
      <w:r w:rsidRPr="00015448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езпе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ють</w:t>
      </w:r>
      <w:r w:rsidRPr="0001544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реа</w:t>
      </w:r>
      <w:r w:rsidRP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1544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54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015448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сті</w:t>
      </w:r>
      <w:r w:rsidRPr="0001544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5448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ї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544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15448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’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яз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1544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иробн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1544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544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і посл</w:t>
      </w:r>
      <w:r w:rsidRP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 xml:space="preserve">г, 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кі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6076C">
        <w:rPr>
          <w:rFonts w:ascii="Times New Roman" w:eastAsia="Times New Roman" w:hAnsi="Times New Roman" w:cs="Times New Roman"/>
          <w:sz w:val="28"/>
          <w:szCs w:val="28"/>
        </w:rPr>
        <w:t>підприємство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аб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 xml:space="preserve">о робить, </w:t>
      </w:r>
      <w:r w:rsidRP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бо пр</w:t>
      </w:r>
      <w:r w:rsidRP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015448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о р</w:t>
      </w:r>
      <w:r w:rsidRP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 xml:space="preserve">бить </w:t>
      </w:r>
      <w:r w:rsidRPr="0001544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5448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е в с</w:t>
      </w:r>
      <w:r w:rsidRP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1544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ості</w:t>
      </w:r>
      <w:r w:rsidRPr="000154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[</w:t>
      </w:r>
      <w:r w:rsidR="003F2668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]</w:t>
      </w:r>
      <w:r w:rsidRPr="000154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509" w:rsidRPr="00BA4F36" w:rsidRDefault="00B330E6" w:rsidP="003A2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591F7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гає</w:t>
      </w:r>
      <w:r w:rsidRPr="00B330E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91F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тіль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330E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1F7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ким</w:t>
      </w:r>
      <w:r w:rsidRPr="00B330E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591F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оцеси</w:t>
      </w:r>
      <w:r w:rsidRPr="00591F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в’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яз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ані</w:t>
      </w:r>
      <w:r w:rsidRPr="00591F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330E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ю,</w:t>
      </w:r>
      <w:r w:rsidRPr="00B330E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1F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591F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ї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1F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координа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1F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F73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’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яз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ані між</w:t>
      </w:r>
      <w:r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бою</w:t>
      </w:r>
      <w:r w:rsidRPr="00591F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91F73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еси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жу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тради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91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591F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1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цьо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591F73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дроз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ли,</w:t>
      </w:r>
      <w:r w:rsidRPr="00591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591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икон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ачені</w:t>
      </w:r>
      <w:r w:rsidRPr="00591F7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нкц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591F7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ес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и),</w:t>
      </w:r>
      <w:r w:rsidRPr="00591F7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91F73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ь,</w:t>
      </w:r>
      <w:r w:rsidRPr="00591F7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1F7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пара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591F7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ляються</w:t>
      </w:r>
      <w:r w:rsidRPr="00591F7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91F7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ертикалі</w:t>
      </w:r>
      <w:r w:rsidRPr="00591F7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91F7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одн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91F7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1F7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1F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пі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ли,</w:t>
      </w:r>
      <w:r w:rsidRPr="00591F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591F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ють</w:t>
      </w:r>
      <w:r w:rsidRPr="00591F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нкц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591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цеси)</w:t>
      </w:r>
      <w:r w:rsidRPr="00591F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рдин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ються між</w:t>
      </w:r>
      <w:r w:rsidRPr="00591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ю,</w:t>
      </w:r>
      <w:r w:rsidRPr="00591F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1F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591F73">
        <w:rPr>
          <w:rFonts w:ascii="Times New Roman" w:eastAsia="Times New Roman" w:hAnsi="Times New Roman" w:cs="Times New Roman"/>
          <w:spacing w:val="7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ками</w:t>
      </w:r>
      <w:r w:rsidRPr="00591F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дного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591F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хноло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F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ланцюга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591F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льтаті</w:t>
      </w:r>
      <w:r w:rsidRPr="00591F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гу б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91F7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591F73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дпри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591F7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1F73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днан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я б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91F7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591F73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я про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сами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 системою</w:t>
      </w:r>
      <w:r w:rsidRPr="00591F7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отр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бно</w:t>
      </w:r>
      <w:r w:rsidRPr="00591F7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1F7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тко</w:t>
      </w:r>
      <w:r w:rsidRPr="00591F7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91F7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91F73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орм</w:t>
      </w:r>
      <w:r w:rsidRPr="00591F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льо</w:t>
      </w:r>
      <w:r w:rsidRPr="00591F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91F73">
        <w:rPr>
          <w:rFonts w:ascii="Times New Roman" w:eastAsia="Times New Roman" w:hAnsi="Times New Roman" w:cs="Times New Roman"/>
          <w:sz w:val="28"/>
          <w:szCs w:val="28"/>
        </w:rPr>
        <w:t>ану</w:t>
      </w:r>
      <w:r w:rsidRPr="00591F7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4F3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тобто</w:t>
      </w:r>
      <w:r w:rsidRPr="00BA4F3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иб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дува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30E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ї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B330E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4F3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вз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BA4F36">
        <w:rPr>
          <w:rFonts w:ascii="Times New Roman" w:eastAsia="Times New Roman" w:hAnsi="Times New Roman" w:cs="Times New Roman"/>
          <w:spacing w:val="-4"/>
          <w:sz w:val="28"/>
          <w:szCs w:val="28"/>
        </w:rPr>
        <w:t>'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яз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ано</w:t>
      </w:r>
      <w:r w:rsidRPr="00BA4F3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0154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15448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="00015448">
        <w:rPr>
          <w:rFonts w:ascii="Times New Roman" w:eastAsia="Times New Roman" w:hAnsi="Times New Roman" w:cs="Times New Roman"/>
          <w:sz w:val="28"/>
          <w:szCs w:val="28"/>
        </w:rPr>
        <w:t>7</w:t>
      </w:r>
      <w:r w:rsidR="00BB24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5448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]</w:t>
      </w:r>
      <w:r w:rsidR="00015448" w:rsidRPr="00B33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0C0" w:rsidRPr="00D157DE" w:rsidRDefault="00B330E6" w:rsidP="003A2B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кі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ен про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ес пр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015448" w:rsidRPr="00BA4F3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1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BA4F36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A3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рез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льтат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 xml:space="preserve"> що 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икористо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ву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атиме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ься</w:t>
      </w:r>
      <w:r w:rsidRPr="00BA4F3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алі</w:t>
      </w:r>
      <w:r w:rsidR="000154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A4F3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A4F3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ту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330E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рез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льтату</w:t>
      </w:r>
      <w:r w:rsidRPr="00B330E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A4F3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подал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ших</w:t>
      </w:r>
      <w:r w:rsidRPr="00BA4F3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B330E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A4F3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ищ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х р</w:t>
      </w:r>
      <w:r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A4F3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иробн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4F3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га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нізаційна</w:t>
      </w:r>
      <w:r w:rsidRPr="00B330E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BA4F3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BA4F3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A4F3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сягнен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A4F3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гальн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A4F3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A4F3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E827BF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4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BA4F3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4F3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ача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B330E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рою</w:t>
      </w:r>
      <w:r w:rsidRPr="00B330E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330E6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4F3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A4F3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дпри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015448" w:rsidRPr="00BA4F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5448" w:rsidRPr="00B33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0C0" w:rsidRPr="00BA4F36" w:rsidRDefault="00592E89" w:rsidP="006164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B330E6"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оналення про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B330E6" w:rsidRPr="00BA4F3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B330E6"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B330E6"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ні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B330E6" w:rsidRPr="00BA4F3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B330E6"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бом</w:t>
      </w:r>
      <w:r w:rsidR="00B330E6" w:rsidRPr="00BA4F3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осягне</w:t>
      </w:r>
      <w:r w:rsidR="00B330E6"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B330E6" w:rsidRPr="00BA4F3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цілей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0E6" w:rsidRPr="00BA4F3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330E6"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же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0E6" w:rsidRPr="00B330E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30E6" w:rsidRPr="00BA4F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рез</w:t>
      </w:r>
      <w:r w:rsidR="00B330E6"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льтаті</w:t>
      </w:r>
      <w:r w:rsidR="00B330E6" w:rsidRPr="00BA4F3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30E6"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330E6" w:rsidRPr="00BA4F36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015448" w:rsidRPr="00BA4F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30E6" w:rsidRPr="00BA4F3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B330E6"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BA4F3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ф</w:t>
      </w:r>
      <w:r w:rsidR="00B330E6"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нкц</w:t>
      </w:r>
      <w:r w:rsidR="00B330E6"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ональна</w:t>
      </w:r>
      <w:r w:rsidR="00B330E6" w:rsidRPr="00B330E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B330E6"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B330E6" w:rsidRPr="00BA4F3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пі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330E6" w:rsidRPr="00BA4F36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мс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B330E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="00B330E6" w:rsidRPr="00BA4F3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мі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B330E6"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30E6" w:rsidRPr="00BA4F3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330E6"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330E6" w:rsidRPr="00BA4F3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B330E6"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B330E6"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0E6" w:rsidRPr="00B330E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30E6" w:rsidRPr="00BA4F3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D4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ормо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BA4F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гори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B330E6"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ні</w:t>
      </w:r>
      <w:r w:rsidR="00B330E6" w:rsidRPr="00BA4F3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техноло</w:t>
      </w:r>
      <w:r w:rsidR="00B330E6"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ні</w:t>
      </w:r>
      <w:r w:rsidR="00B330E6" w:rsidRPr="00BA4F3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="00B330E6" w:rsidRPr="00BA4F36">
        <w:rPr>
          <w:rFonts w:ascii="Times New Roman" w:eastAsia="Times New Roman" w:hAnsi="Times New Roman" w:cs="Times New Roman"/>
          <w:spacing w:val="2"/>
          <w:sz w:val="28"/>
          <w:szCs w:val="28"/>
        </w:rPr>
        <w:t>’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яз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 xml:space="preserve"> осно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330E6"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330E6" w:rsidRPr="00BA4F36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330E6" w:rsidRPr="00BA4F36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есам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0E6"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330E6" w:rsidRPr="00BA4F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олі</w:t>
      </w:r>
      <w:r w:rsidR="00B330E6" w:rsidRPr="00BA4F3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ких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сто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есні</w:t>
      </w:r>
      <w:proofErr w:type="spellEnd"/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BA4F3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330E6"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32016D" w:rsidRPr="00BA4F36">
        <w:rPr>
          <w:rFonts w:ascii="Times New Roman" w:eastAsia="Times New Roman" w:hAnsi="Times New Roman" w:cs="Times New Roman"/>
          <w:sz w:val="28"/>
          <w:szCs w:val="28"/>
        </w:rPr>
        <w:t>ери</w:t>
      </w:r>
      <w:r w:rsidR="00320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39C" w:rsidRPr="003F2668" w:rsidRDefault="00B330E6" w:rsidP="003A2B33">
      <w:pPr>
        <w:widowControl w:val="0"/>
        <w:spacing w:before="3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9"/>
          <w:sz w:val="28"/>
          <w:szCs w:val="28"/>
        </w:rPr>
      </w:pPr>
      <w:r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енера</w:t>
      </w:r>
      <w:r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 дир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ктор </w:t>
      </w:r>
      <w:r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оло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 кон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ED411D">
        <w:rPr>
          <w:rFonts w:ascii="Times New Roman" w:eastAsia="Times New Roman" w:hAnsi="Times New Roman" w:cs="Times New Roman"/>
          <w:sz w:val="28"/>
          <w:szCs w:val="28"/>
        </w:rPr>
        <w:t>лер</w:t>
      </w:r>
      <w:r w:rsidR="00ED411D" w:rsidRPr="00BA4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A4F3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BA4F3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4F36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BA4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BA4F3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BA4F3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BA4F36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BA4F3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 xml:space="preserve"> координ</w:t>
      </w:r>
      <w:r w:rsidRPr="00244E82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роботу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 w:rsidRPr="00244E8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4E8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244E82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244E8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4E8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роле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кер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244E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исленн</w:t>
      </w:r>
      <w:r w:rsidRPr="00244E8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 w:rsidRPr="00244E82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244E8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B330E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вз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’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яз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ані</w:t>
      </w:r>
      <w:r w:rsidRPr="00244E8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244E8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ю.</w:t>
      </w:r>
      <w:r w:rsidRPr="00244E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44E82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4E8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244E82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4E82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4E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244E82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трі</w:t>
      </w:r>
      <w:r w:rsidRPr="00244E8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цьо</w:t>
      </w:r>
      <w:r w:rsidRPr="00244E8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4E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лан</w:t>
      </w:r>
      <w:r w:rsidRPr="00244E82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4E82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ка сто</w:t>
      </w:r>
      <w:r w:rsidRPr="00244E82">
        <w:rPr>
          <w:rFonts w:ascii="Times New Roman" w:eastAsia="Times New Roman" w:hAnsi="Times New Roman" w:cs="Times New Roman"/>
          <w:spacing w:val="1"/>
          <w:sz w:val="28"/>
          <w:szCs w:val="28"/>
        </w:rPr>
        <w:t>ї</w:t>
      </w:r>
      <w:r w:rsidRPr="00244E82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4E8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иробн</w:t>
      </w:r>
      <w:r w:rsidRPr="00244E8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4E8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44E82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44E8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кції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 xml:space="preserve"> посл</w:t>
      </w:r>
      <w:r w:rsidRPr="00244E8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4E8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4E82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44E8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посе</w:t>
      </w:r>
      <w:r w:rsidRPr="00244E82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4E8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ньо</w:t>
      </w:r>
      <w:r w:rsidRPr="00244E8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4E8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44E82">
        <w:rPr>
          <w:rFonts w:ascii="Times New Roman" w:eastAsia="Times New Roman" w:hAnsi="Times New Roman" w:cs="Times New Roman"/>
          <w:spacing w:val="1"/>
          <w:sz w:val="28"/>
          <w:szCs w:val="28"/>
        </w:rPr>
        <w:t>’</w:t>
      </w:r>
      <w:r w:rsidRPr="00244E82">
        <w:rPr>
          <w:rFonts w:ascii="Times New Roman" w:eastAsia="Times New Roman" w:hAnsi="Times New Roman" w:cs="Times New Roman"/>
          <w:spacing w:val="-1"/>
          <w:sz w:val="28"/>
          <w:szCs w:val="28"/>
        </w:rPr>
        <w:t>яз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244E8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44E8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44E8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244E82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4E82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аче</w:t>
      </w:r>
      <w:r w:rsidRPr="00244E82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30E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B330E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есь</w:t>
      </w:r>
      <w:r w:rsidRPr="0077645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7645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77645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7645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7645F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7645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244E8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44E82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244E82">
        <w:rPr>
          <w:rFonts w:ascii="Times New Roman" w:eastAsia="Times New Roman" w:hAnsi="Times New Roman" w:cs="Times New Roman"/>
          <w:spacing w:val="-2"/>
          <w:sz w:val="28"/>
          <w:szCs w:val="28"/>
        </w:rPr>
        <w:t>ву</w:t>
      </w:r>
      <w:r w:rsidRPr="00244E82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B330E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4E8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4E8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4E8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44E8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лення</w:t>
      </w:r>
      <w:r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244E8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244E82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4E82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ач</w:t>
      </w:r>
      <w:r w:rsidRPr="00244E82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 xml:space="preserve"> тобто</w:t>
      </w:r>
      <w:r w:rsidRPr="00244E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4E82">
        <w:rPr>
          <w:rFonts w:ascii="Times New Roman" w:eastAsia="Times New Roman" w:hAnsi="Times New Roman" w:cs="Times New Roman"/>
          <w:sz w:val="28"/>
          <w:szCs w:val="28"/>
        </w:rPr>
        <w:t>така</w:t>
      </w:r>
      <w:r w:rsidRPr="007764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77645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77645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77645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77645F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645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7645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77645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77645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645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30E6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7764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пі</w:t>
      </w:r>
      <w:r w:rsidRPr="0077645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77645F">
        <w:rPr>
          <w:rFonts w:ascii="Times New Roman" w:eastAsia="Times New Roman" w:hAnsi="Times New Roman" w:cs="Times New Roman"/>
          <w:spacing w:val="-1"/>
          <w:sz w:val="28"/>
          <w:szCs w:val="28"/>
        </w:rPr>
        <w:t>иє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77645F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7764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7645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77645F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77645F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645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645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ана</w:t>
      </w:r>
      <w:r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 xml:space="preserve"> ри</w:t>
      </w:r>
      <w:r w:rsidRPr="0077645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7645F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3F2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0E6" w:rsidRPr="00CD739C" w:rsidRDefault="00B330E6" w:rsidP="008A531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D739C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дя</w:t>
      </w: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739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D739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739C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CD739C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CD739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739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цілей,</w:t>
      </w:r>
      <w:r w:rsidRPr="00CD739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CD739C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ань</w:t>
      </w:r>
      <w:r w:rsidRPr="00CD739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D739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D739C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сту</w:t>
      </w:r>
      <w:r w:rsidRPr="00CD739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CD739C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CD739C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CD739C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D739C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CD739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D739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CD739C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D739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CD739C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CD739C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739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D739C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CD739C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D739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D739C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дз</w:t>
      </w: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ач</w:t>
      </w: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D739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CD7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його с</w:t>
      </w:r>
      <w:r w:rsidRPr="00CD739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тєв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CD739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Pr="00CD739C">
        <w:rPr>
          <w:rFonts w:ascii="Times New Roman" w:eastAsia="Times New Roman" w:hAnsi="Times New Roman" w:cs="Times New Roman"/>
          <w:sz w:val="28"/>
          <w:szCs w:val="28"/>
        </w:rPr>
        <w:t>остей:</w:t>
      </w:r>
    </w:p>
    <w:p w:rsidR="00B330E6" w:rsidRPr="00FB2402" w:rsidRDefault="004E7C95" w:rsidP="00747CA5">
      <w:pPr>
        <w:widowControl w:val="0"/>
        <w:spacing w:before="3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0E6" w:rsidRPr="00FB240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нжи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330E6" w:rsidRPr="00FB240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ає</w:t>
      </w:r>
      <w:r w:rsidR="00B330E6" w:rsidRPr="00FB240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30E6" w:rsidRPr="00FB240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330E6" w:rsidRPr="00FB240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ш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30E6" w:rsidRPr="00FB240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дмо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30E6" w:rsidRPr="00FB240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330E6" w:rsidRPr="00FB240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лих</w:t>
      </w:r>
      <w:r w:rsidR="00B330E6" w:rsidRPr="00FB240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гм,</w:t>
      </w:r>
      <w:r w:rsidR="00B330E6" w:rsidRPr="00FB240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B330E6" w:rsidRPr="00FB240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ил.</w:t>
      </w:r>
      <w:r w:rsidR="00B330E6" w:rsidRPr="00FB240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нжи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330E6" w:rsidRPr="00FB240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9363B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- 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330E6" w:rsidRPr="00FB240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гл.</w:t>
      </w:r>
      <w:r w:rsidR="00B330E6" w:rsidRPr="00FB240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proofErr w:type="gramStart"/>
      <w:r w:rsidR="00B330E6" w:rsidRPr="0077645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B330E6" w:rsidRPr="0077645F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</w:t>
      </w:r>
      <w:r w:rsidR="00B330E6" w:rsidRPr="007764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B330E6" w:rsidRPr="007764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="00B330E6" w:rsidRPr="0077645F">
        <w:rPr>
          <w:rFonts w:ascii="Times New Roman" w:eastAsia="Times New Roman" w:hAnsi="Times New Roman" w:cs="Times New Roman"/>
          <w:sz w:val="28"/>
          <w:szCs w:val="28"/>
          <w:lang w:val="en-US"/>
        </w:rPr>
        <w:t>ne</w:t>
      </w:r>
      <w:r w:rsidR="00B330E6" w:rsidRPr="007764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</w:t>
      </w:r>
      <w:r w:rsidR="00B330E6" w:rsidRPr="0077645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B330E6" w:rsidRPr="007764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="00B330E6" w:rsidRPr="007764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n</w:t>
      </w:r>
      <w:r w:rsidR="00B330E6" w:rsidRPr="007764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g</w:t>
      </w:r>
      <w:r w:rsidR="00B330E6" w:rsidRPr="007764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30E6" w:rsidRPr="00FB240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ає</w:t>
      </w:r>
      <w:r w:rsidR="00B330E6" w:rsidRPr="00FB240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ати,</w:t>
      </w:r>
      <w:r w:rsidR="00B330E6" w:rsidRPr="00FB240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ахо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B330E6" w:rsidRPr="00FB240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ига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ду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ати,</w:t>
      </w:r>
      <w:r w:rsidR="00B330E6" w:rsidRPr="00FB240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B330E6" w:rsidRPr="00FB240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330E6" w:rsidRPr="00FB240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330E6" w:rsidRPr="00FB240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CE77FC" w:rsidRPr="00FB2402">
        <w:rPr>
          <w:rFonts w:ascii="Times New Roman" w:eastAsia="Times New Roman" w:hAnsi="Times New Roman" w:cs="Times New Roman"/>
          <w:sz w:val="28"/>
          <w:szCs w:val="28"/>
        </w:rPr>
        <w:t>- перепр</w:t>
      </w:r>
      <w:r w:rsidR="00CE77FC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E77FC" w:rsidRPr="00FB2402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CE77FC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CE77FC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CE77FC" w:rsidRPr="00FB2402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CE77FC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E77FC" w:rsidRPr="00FB2402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FB2402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х про</w:t>
      </w:r>
      <w:r w:rsidR="00B330E6" w:rsidRPr="00FB2402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0E6" w:rsidRPr="00FB2402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B330E6" w:rsidRPr="00FB2402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FB2402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End"/>
    </w:p>
    <w:p w:rsidR="00B330E6" w:rsidRPr="00B330E6" w:rsidRDefault="004E7C95" w:rsidP="00621A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0E6" w:rsidRPr="00B330E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330E6" w:rsidRPr="00B330E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стосо</w:t>
      </w:r>
      <w:r w:rsidR="00B330E6"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="00B330E6" w:rsidRPr="00B330E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330E6" w:rsidRPr="00B330E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330E6" w:rsidRPr="00B330E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B330E6" w:rsidRPr="00B330E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щоб</w:t>
      </w:r>
      <w:r w:rsidR="00B330E6" w:rsidRPr="00B330E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робити</w:t>
      </w:r>
      <w:r w:rsidR="00B330E6" w:rsidRPr="00B330E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космет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ич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330E6" w:rsidRPr="00B330E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B330E6" w:rsidRPr="00B330E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0E6" w:rsidRPr="00B330E6">
        <w:rPr>
          <w:rFonts w:ascii="Times New Roman" w:eastAsia="Times New Roman" w:hAnsi="Times New Roman" w:cs="Times New Roman"/>
          <w:spacing w:val="6"/>
          <w:sz w:val="28"/>
          <w:szCs w:val="28"/>
        </w:rPr>
        <w:t>л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икі</w:t>
      </w:r>
      <w:r w:rsidR="00B330E6" w:rsidRPr="00B330E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330E6" w:rsidRPr="00B330E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330E6" w:rsidRPr="00B330E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пі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иє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мс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0E6" w:rsidRPr="00B330E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330E6" w:rsidRPr="00B330E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330E6" w:rsidRPr="00B330E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330E6" w:rsidRPr="00B330E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це</w:t>
      </w:r>
      <w:r w:rsidR="00B330E6" w:rsidRPr="00B330E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кап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таль</w:t>
      </w:r>
      <w:r w:rsidR="00B330E6"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B330E6" w:rsidRPr="00B330E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ремо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B330E6" w:rsidRPr="00B330E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гне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B330E6" w:rsidRPr="00B330E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стот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330E6" w:rsidRPr="00B330E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поліп</w:t>
      </w:r>
      <w:r w:rsidR="00B330E6"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ень</w:t>
      </w:r>
      <w:proofErr w:type="spellEnd"/>
      <w:r w:rsidR="00B330E6" w:rsidRPr="00B330E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у б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0E6"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нжи</w:t>
      </w:r>
      <w:r w:rsidR="00B330E6"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330E6" w:rsidRPr="00B330E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B330E6"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B330E6"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ес,</w:t>
      </w:r>
      <w:r w:rsidR="00B330E6"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ає</w:t>
      </w:r>
      <w:r w:rsidR="00B330E6"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ності</w:t>
      </w:r>
      <w:r w:rsidR="00B330E6" w:rsidRPr="00B330E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330E6"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ні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ати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B330E6"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н може</w:t>
      </w:r>
      <w:r w:rsidR="00B330E6"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шно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стосо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атися лише</w:t>
      </w:r>
      <w:r w:rsidR="00B330E6"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330E6" w:rsidRPr="00B330E6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пі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330E6"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мс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30E6"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сві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B330E6" w:rsidRPr="00B330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30E6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ь револю</w:t>
      </w:r>
      <w:r w:rsidR="00B330E6" w:rsidRPr="00B330E6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="00B330E6" w:rsidRPr="00B330E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B330E6" w:rsidRPr="00B330E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B330E6" w:rsidRPr="00B330E6">
        <w:rPr>
          <w:rFonts w:ascii="Times New Roman" w:eastAsia="Times New Roman" w:hAnsi="Times New Roman" w:cs="Times New Roman"/>
          <w:sz w:val="28"/>
          <w:szCs w:val="28"/>
        </w:rPr>
        <w:t>мін</w:t>
      </w:r>
      <w:r w:rsidR="00015448" w:rsidRPr="000154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15448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45</w:t>
      </w:r>
      <w:r w:rsidR="00015448"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]</w:t>
      </w:r>
      <w:r w:rsidR="00015448" w:rsidRPr="000154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19F" w:rsidRDefault="00E827BF" w:rsidP="00621A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Реінжині</w:t>
      </w:r>
      <w:r w:rsidR="00715486">
        <w:rPr>
          <w:rFonts w:ascii="Times New Roman" w:hAnsi="Times New Roman" w:cs="Times New Roman"/>
          <w:sz w:val="28"/>
          <w:szCs w:val="28"/>
        </w:rPr>
        <w:t xml:space="preserve">ринг </w:t>
      </w:r>
      <w:proofErr w:type="spellStart"/>
      <w:r w:rsidR="00715486">
        <w:rPr>
          <w:rFonts w:ascii="Times New Roman" w:hAnsi="Times New Roman" w:cs="Times New Roman"/>
          <w:sz w:val="28"/>
          <w:szCs w:val="28"/>
        </w:rPr>
        <w:t>бізнес</w:t>
      </w:r>
      <w:r w:rsidR="00AF619F">
        <w:rPr>
          <w:rFonts w:ascii="Times New Roman" w:hAnsi="Times New Roman" w:cs="Times New Roman"/>
          <w:sz w:val="28"/>
          <w:szCs w:val="28"/>
        </w:rPr>
        <w:t>-</w:t>
      </w:r>
      <w:r w:rsidR="00715486">
        <w:rPr>
          <w:rFonts w:ascii="Times New Roman" w:hAnsi="Times New Roman" w:cs="Times New Roman"/>
          <w:sz w:val="28"/>
          <w:szCs w:val="28"/>
        </w:rPr>
        <w:t>процессів</w:t>
      </w:r>
      <w:proofErr w:type="spellEnd"/>
      <w:r w:rsidR="00AF619F">
        <w:rPr>
          <w:rFonts w:ascii="Times New Roman" w:hAnsi="Times New Roman" w:cs="Times New Roman"/>
          <w:sz w:val="28"/>
          <w:szCs w:val="28"/>
        </w:rPr>
        <w:t xml:space="preserve"> проектного інституту передбачає ав</w:t>
      </w:r>
      <w:r w:rsidR="00F13CBC">
        <w:rPr>
          <w:rFonts w:ascii="Times New Roman" w:hAnsi="Times New Roman" w:cs="Times New Roman"/>
          <w:sz w:val="28"/>
          <w:szCs w:val="28"/>
        </w:rPr>
        <w:t xml:space="preserve">томатизацію пошуку інформації, </w:t>
      </w:r>
      <w:r w:rsidR="00AF619F">
        <w:rPr>
          <w:rFonts w:ascii="Times New Roman" w:hAnsi="Times New Roman" w:cs="Times New Roman"/>
          <w:sz w:val="28"/>
          <w:szCs w:val="28"/>
        </w:rPr>
        <w:t>правильне подання</w:t>
      </w:r>
      <w:r w:rsidR="002B03F6">
        <w:rPr>
          <w:rFonts w:ascii="Times New Roman" w:hAnsi="Times New Roman" w:cs="Times New Roman"/>
          <w:sz w:val="28"/>
          <w:szCs w:val="28"/>
        </w:rPr>
        <w:t xml:space="preserve"> </w:t>
      </w:r>
      <w:r w:rsidR="00AF619F">
        <w:rPr>
          <w:rFonts w:ascii="Times New Roman" w:hAnsi="Times New Roman" w:cs="Times New Roman"/>
          <w:sz w:val="28"/>
          <w:szCs w:val="28"/>
        </w:rPr>
        <w:t>в належном</w:t>
      </w:r>
      <w:r w:rsidR="002B03F6">
        <w:rPr>
          <w:rFonts w:ascii="Times New Roman" w:hAnsi="Times New Roman" w:cs="Times New Roman"/>
          <w:sz w:val="28"/>
          <w:szCs w:val="28"/>
        </w:rPr>
        <w:t>у</w:t>
      </w:r>
      <w:r w:rsidR="00AF619F">
        <w:rPr>
          <w:rFonts w:ascii="Times New Roman" w:hAnsi="Times New Roman" w:cs="Times New Roman"/>
          <w:sz w:val="28"/>
          <w:szCs w:val="28"/>
        </w:rPr>
        <w:t xml:space="preserve"> та потр</w:t>
      </w:r>
      <w:r w:rsidR="002B03F6">
        <w:rPr>
          <w:rFonts w:ascii="Times New Roman" w:hAnsi="Times New Roman" w:cs="Times New Roman"/>
          <w:sz w:val="28"/>
          <w:szCs w:val="28"/>
        </w:rPr>
        <w:t>ібному вигляді</w:t>
      </w:r>
      <w:r w:rsidR="00AF619F">
        <w:rPr>
          <w:rFonts w:ascii="Times New Roman" w:hAnsi="Times New Roman" w:cs="Times New Roman"/>
          <w:sz w:val="28"/>
          <w:szCs w:val="28"/>
        </w:rPr>
        <w:t>.</w:t>
      </w:r>
    </w:p>
    <w:p w:rsidR="000A1268" w:rsidRPr="00AF619F" w:rsidRDefault="00AF619F" w:rsidP="008A53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1268" w:rsidRPr="000A126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A1268" w:rsidRPr="000A126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2"/>
          <w:sz w:val="28"/>
          <w:szCs w:val="28"/>
        </w:rPr>
        <w:t>нинішніх</w:t>
      </w:r>
      <w:r w:rsidR="000A1268" w:rsidRPr="000A126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ринкових</w:t>
      </w:r>
      <w:r w:rsidR="000A1268" w:rsidRPr="000A126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умов,</w:t>
      </w:r>
      <w:r w:rsidR="000A1268" w:rsidRPr="000A126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z w:val="28"/>
          <w:szCs w:val="28"/>
        </w:rPr>
        <w:t>що</w:t>
      </w:r>
      <w:r w:rsidR="000A1268" w:rsidRPr="000A1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характеризуються</w:t>
      </w:r>
      <w:r w:rsidR="000A1268" w:rsidRPr="000A126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швидкими</w:t>
      </w:r>
      <w:r w:rsidR="000A1268" w:rsidRPr="000A126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змінами,</w:t>
      </w:r>
      <w:r w:rsidR="000A1268" w:rsidRPr="000A126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жорсткою</w:t>
      </w:r>
      <w:r w:rsidR="000A1268" w:rsidRPr="000A126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конкуренцією</w:t>
      </w:r>
      <w:r w:rsidR="000A1268" w:rsidRPr="000A12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0A1268" w:rsidRPr="000A126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високими</w:t>
      </w:r>
      <w:r w:rsidR="000A1268" w:rsidRPr="000A126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вимогами</w:t>
      </w:r>
      <w:r w:rsidR="000A1268" w:rsidRPr="000A126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споживачів</w:t>
      </w:r>
      <w:r w:rsidR="000A1268" w:rsidRPr="000A126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="000A1268" w:rsidRPr="000A126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якості</w:t>
      </w:r>
      <w:r w:rsidR="000A1268" w:rsidRPr="000A12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продукції</w:t>
      </w:r>
      <w:r w:rsidR="000A1268" w:rsidRPr="000A126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A1268" w:rsidRPr="000A126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послуг,</w:t>
      </w:r>
      <w:r w:rsidR="000A1268" w:rsidRPr="000A126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</w:t>
      </w:r>
      <w:r w:rsidR="000A1268" w:rsidRPr="000A126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сучасними</w:t>
      </w:r>
      <w:r w:rsidR="000A1268" w:rsidRPr="000A126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підприємствами</w:t>
      </w:r>
      <w:r w:rsidR="000A1268" w:rsidRPr="000A126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гостро</w:t>
      </w:r>
      <w:r w:rsidR="000A1268" w:rsidRPr="000A126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стоїть</w:t>
      </w:r>
      <w:r w:rsidR="000A1268" w:rsidRPr="000A126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проблема</w:t>
      </w:r>
      <w:r w:rsidR="000A1268" w:rsidRPr="000A126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вдосконалення</w:t>
      </w:r>
      <w:r w:rsidR="000A1268" w:rsidRPr="000A12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власної</w:t>
      </w:r>
      <w:r w:rsidR="000A1268" w:rsidRPr="000A12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0A1268" w:rsidRPr="000A126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системи</w:t>
      </w:r>
      <w:r w:rsidR="000A1268" w:rsidRPr="000A12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A13CA5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управління.</w:t>
      </w:r>
    </w:p>
    <w:p w:rsidR="00F22006" w:rsidRDefault="000A1268" w:rsidP="00621A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7"/>
          <w:sz w:val="28"/>
          <w:szCs w:val="28"/>
        </w:rPr>
      </w:pP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Перехід</w:t>
      </w:r>
      <w:r w:rsidRPr="004520A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4520A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процесно-орієнтованого</w:t>
      </w:r>
      <w:proofErr w:type="spellEnd"/>
      <w:r w:rsidRPr="004520A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методу</w:t>
      </w:r>
      <w:r w:rsidRPr="004520A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управління</w:t>
      </w:r>
      <w:r w:rsidRPr="004520A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вимагає</w:t>
      </w:r>
      <w:r w:rsidRPr="004520A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від</w:t>
      </w:r>
      <w:r w:rsidRPr="004520A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</w:t>
      </w:r>
      <w:r w:rsidRPr="004520A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прийняття</w:t>
      </w:r>
      <w:r w:rsidRPr="004520A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нестандартних</w:t>
      </w:r>
      <w:r w:rsidRPr="004520A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рішень,</w:t>
      </w:r>
      <w:r w:rsidRPr="004520A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реалізація</w:t>
      </w:r>
      <w:r w:rsidRPr="004520A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4520A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20A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нових</w:t>
      </w:r>
      <w:r w:rsidRPr="004520A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умовах</w:t>
      </w:r>
      <w:r w:rsidRPr="004520A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господарювання</w:t>
      </w:r>
      <w:r w:rsidRPr="004520A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може</w:t>
      </w:r>
      <w:r w:rsidRPr="004520A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мати</w:t>
      </w:r>
      <w:r w:rsidRPr="004520A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4520A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позитивні,</w:t>
      </w:r>
      <w:r w:rsidRPr="004520A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так</w:t>
      </w:r>
      <w:r w:rsidRPr="004520A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негативні</w:t>
      </w:r>
      <w:r w:rsidRPr="004520A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наслідки.</w:t>
      </w:r>
      <w:r w:rsidRPr="004520A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Тому</w:t>
      </w:r>
      <w:r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значно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підвищуються</w:t>
      </w:r>
      <w:r w:rsidRPr="004520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вимоги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рівня</w:t>
      </w:r>
      <w:r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компетенці</w:t>
      </w:r>
      <w:r w:rsidR="00125A3F">
        <w:rPr>
          <w:rFonts w:ascii="Times New Roman" w:eastAsia="Times New Roman" w:hAnsi="Times New Roman" w:cs="Times New Roman"/>
          <w:spacing w:val="-1"/>
          <w:sz w:val="28"/>
          <w:szCs w:val="28"/>
        </w:rPr>
        <w:t>ї</w:t>
      </w:r>
      <w:r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осіб,</w:t>
      </w:r>
      <w:r w:rsidRPr="004520A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що</w:t>
      </w:r>
      <w:r w:rsidRPr="004520A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приймають</w:t>
      </w:r>
      <w:r w:rsidRPr="004520A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рішення,</w:t>
      </w:r>
      <w:r w:rsidR="00FC46E9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C46E9">
        <w:rPr>
          <w:rFonts w:ascii="Times New Roman" w:eastAsia="Times New Roman" w:hAnsi="Times New Roman" w:cs="Times New Roman"/>
          <w:spacing w:val="37"/>
          <w:sz w:val="28"/>
          <w:szCs w:val="28"/>
        </w:rPr>
        <w:t> 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правовій,</w:t>
      </w:r>
      <w:r w:rsidR="00FC46E9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="00FC46E9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управлінській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FC46E9">
        <w:rPr>
          <w:rFonts w:ascii="Times New Roman" w:eastAsia="Times New Roman" w:hAnsi="Times New Roman" w:cs="Times New Roman"/>
          <w:spacing w:val="53"/>
          <w:sz w:val="28"/>
          <w:szCs w:val="28"/>
        </w:rPr>
        <w:t> 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інформаційно</w:t>
      </w:r>
      <w:r w:rsidR="00FC46E9">
        <w:rPr>
          <w:rFonts w:ascii="Times New Roman" w:eastAsia="Times New Roman" w:hAnsi="Times New Roman" w:cs="Times New Roman"/>
          <w:spacing w:val="-1"/>
          <w:sz w:val="28"/>
          <w:szCs w:val="28"/>
        </w:rPr>
        <w:noBreakHyphen/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технологічній</w:t>
      </w:r>
      <w:r w:rsidR="00FC46E9">
        <w:rPr>
          <w:rFonts w:ascii="Times New Roman" w:eastAsia="Times New Roman" w:hAnsi="Times New Roman" w:cs="Times New Roman"/>
          <w:spacing w:val="38"/>
          <w:sz w:val="28"/>
          <w:szCs w:val="28"/>
        </w:rPr>
        <w:t> 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FC46E9">
        <w:rPr>
          <w:rFonts w:ascii="Times New Roman" w:eastAsia="Times New Roman" w:hAnsi="Times New Roman" w:cs="Times New Roman"/>
          <w:spacing w:val="39"/>
          <w:sz w:val="28"/>
          <w:szCs w:val="28"/>
        </w:rPr>
        <w:t> 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специфіч</w:t>
      </w:r>
      <w:r w:rsidR="00E13430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ній</w:t>
      </w:r>
      <w:r w:rsidRPr="004520A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4520A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кожного</w:t>
      </w:r>
      <w:r w:rsidRPr="004520A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</w:t>
      </w:r>
      <w:r w:rsidRPr="004520A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сферах.</w:t>
      </w:r>
    </w:p>
    <w:p w:rsidR="000A1268" w:rsidRPr="00254152" w:rsidRDefault="000A1268" w:rsidP="00621A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52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Основою</w:t>
      </w:r>
      <w:r w:rsidRPr="0025415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015C5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15C51">
        <w:rPr>
          <w:rFonts w:ascii="Times New Roman" w:eastAsia="Times New Roman" w:hAnsi="Times New Roman" w:cs="Times New Roman"/>
          <w:spacing w:val="-1"/>
          <w:sz w:val="28"/>
          <w:szCs w:val="28"/>
        </w:rPr>
        <w:t>прийняття</w:t>
      </w:r>
      <w:r w:rsidRPr="00015C5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15C51">
        <w:rPr>
          <w:rFonts w:ascii="Times New Roman" w:eastAsia="Times New Roman" w:hAnsi="Times New Roman" w:cs="Times New Roman"/>
          <w:spacing w:val="-1"/>
          <w:sz w:val="28"/>
          <w:szCs w:val="28"/>
        </w:rPr>
        <w:t>рішень</w:t>
      </w:r>
      <w:r w:rsidRPr="0025415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25415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бути</w:t>
      </w:r>
      <w:r w:rsidRPr="00015C5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15C51">
        <w:rPr>
          <w:rFonts w:ascii="Times New Roman" w:eastAsia="Times New Roman" w:hAnsi="Times New Roman" w:cs="Times New Roman"/>
          <w:spacing w:val="-1"/>
          <w:sz w:val="28"/>
          <w:szCs w:val="28"/>
        </w:rPr>
        <w:t>поглиблене</w:t>
      </w:r>
      <w:r w:rsidRPr="00015C5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15C51">
        <w:rPr>
          <w:rFonts w:ascii="Times New Roman" w:eastAsia="Times New Roman" w:hAnsi="Times New Roman" w:cs="Times New Roman"/>
          <w:spacing w:val="-1"/>
          <w:sz w:val="28"/>
          <w:szCs w:val="28"/>
        </w:rPr>
        <w:t>розуміння</w:t>
      </w:r>
      <w:r w:rsidR="00275ED2" w:rsidRPr="00015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C51">
        <w:rPr>
          <w:rFonts w:ascii="Times New Roman" w:eastAsia="Times New Roman" w:hAnsi="Times New Roman" w:cs="Times New Roman"/>
          <w:spacing w:val="-1"/>
          <w:sz w:val="28"/>
          <w:szCs w:val="28"/>
        </w:rPr>
        <w:t>сутності</w:t>
      </w:r>
      <w:r w:rsidRPr="0025415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2"/>
          <w:sz w:val="28"/>
          <w:szCs w:val="28"/>
        </w:rPr>
        <w:t>та</w:t>
      </w:r>
      <w:r w:rsidRPr="00015C5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15C51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основних</w:t>
      </w:r>
      <w:r w:rsidRPr="00015C5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15C51">
        <w:rPr>
          <w:rFonts w:ascii="Times New Roman" w:eastAsia="Times New Roman" w:hAnsi="Times New Roman" w:cs="Times New Roman"/>
          <w:spacing w:val="-1"/>
          <w:sz w:val="28"/>
          <w:szCs w:val="28"/>
        </w:rPr>
        <w:t>концептуальних</w:t>
      </w:r>
      <w:r w:rsidRPr="00015C5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15C51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положень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2541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методик</w:t>
      </w:r>
      <w:r w:rsidRPr="0025415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15C5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15C51">
        <w:rPr>
          <w:rFonts w:ascii="Times New Roman" w:eastAsia="Times New Roman" w:hAnsi="Times New Roman" w:cs="Times New Roman"/>
          <w:sz w:val="28"/>
          <w:szCs w:val="28"/>
        </w:rPr>
        <w:t>підходів</w:t>
      </w:r>
      <w:r w:rsidRPr="0025415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015C5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015C51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процесного</w:t>
      </w:r>
      <w:proofErr w:type="spellEnd"/>
      <w:r w:rsidRPr="00015C5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5C51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управління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015C5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15C51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систематизовані</w:t>
      </w:r>
      <w:r w:rsidRPr="002541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знання</w:t>
      </w:r>
      <w:r w:rsidRPr="00015C5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15C51">
        <w:rPr>
          <w:rFonts w:ascii="Times New Roman" w:eastAsia="Times New Roman" w:hAnsi="Times New Roman" w:cs="Times New Roman"/>
          <w:spacing w:val="-1"/>
          <w:sz w:val="28"/>
          <w:szCs w:val="28"/>
        </w:rPr>
        <w:t>відповідного</w:t>
      </w:r>
      <w:r w:rsidRPr="00015C5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15C51">
        <w:rPr>
          <w:rFonts w:ascii="Times New Roman" w:eastAsia="Times New Roman" w:hAnsi="Times New Roman" w:cs="Times New Roman"/>
          <w:spacing w:val="-1"/>
          <w:sz w:val="28"/>
          <w:szCs w:val="28"/>
        </w:rPr>
        <w:t>категоріально-понятійного</w:t>
      </w:r>
      <w:r w:rsidRPr="00015C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5C51">
        <w:rPr>
          <w:rFonts w:ascii="Times New Roman" w:eastAsia="Times New Roman" w:hAnsi="Times New Roman" w:cs="Times New Roman"/>
          <w:spacing w:val="-2"/>
          <w:sz w:val="28"/>
          <w:szCs w:val="28"/>
        </w:rPr>
        <w:t>апарату</w:t>
      </w:r>
      <w:r w:rsidR="00015448" w:rsidRPr="000154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268" w:rsidRPr="00254152" w:rsidRDefault="000A1268" w:rsidP="00E3311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5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A2A8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кращого</w:t>
      </w:r>
      <w:r w:rsidRPr="00AA2A8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розуміння</w:t>
      </w:r>
      <w:r w:rsidRPr="00AA2A8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бізнес-процесів</w:t>
      </w:r>
      <w:r w:rsidRPr="00AA2A8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25415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точного</w:t>
      </w:r>
      <w:r w:rsidRPr="00AA2A8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визначення</w:t>
      </w:r>
      <w:r w:rsidRPr="00AA2A8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AA2A8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функцій</w:t>
      </w:r>
      <w:r w:rsidRPr="0025415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A2A8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призначення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AA2A8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оцінювання</w:t>
      </w:r>
      <w:r w:rsidRPr="00AA2A8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структури</w:t>
      </w:r>
      <w:r w:rsidRPr="00AA2A8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</w:t>
      </w:r>
      <w:r w:rsidRPr="0025415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41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 w:rsidRPr="00AA2A8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AA2A80">
        <w:rPr>
          <w:rFonts w:ascii="Times New Roman" w:eastAsia="Times New Roman" w:hAnsi="Times New Roman" w:cs="Times New Roman"/>
          <w:spacing w:val="-2"/>
          <w:sz w:val="28"/>
          <w:szCs w:val="28"/>
        </w:rPr>
        <w:t>процесного</w:t>
      </w:r>
      <w:proofErr w:type="spellEnd"/>
      <w:r w:rsidRPr="00AA2A8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підходу</w:t>
      </w:r>
      <w:r w:rsidRPr="0025415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A2A8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управління</w:t>
      </w:r>
      <w:r w:rsidRPr="00AA2A8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важливо</w:t>
      </w:r>
      <w:r w:rsidRPr="00AA2A8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класифікувати</w:t>
      </w:r>
      <w:r w:rsidRPr="00AA2A8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бізнес-процеси</w:t>
      </w:r>
      <w:r w:rsidRPr="0025415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A2A8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різними</w:t>
      </w:r>
      <w:r w:rsidRPr="00AA2A80">
        <w:rPr>
          <w:rFonts w:ascii="Times New Roman" w:eastAsia="Times New Roman" w:hAnsi="Times New Roman" w:cs="Times New Roman"/>
          <w:spacing w:val="40"/>
          <w:sz w:val="28"/>
          <w:szCs w:val="28"/>
          <w:lang w:val="ru-MO"/>
        </w:rPr>
        <w:t xml:space="preserve"> </w:t>
      </w:r>
      <w:r w:rsidRPr="003E5063">
        <w:rPr>
          <w:rFonts w:ascii="Times New Roman" w:eastAsia="Times New Roman" w:hAnsi="Times New Roman" w:cs="Times New Roman"/>
          <w:spacing w:val="-1"/>
          <w:sz w:val="28"/>
          <w:szCs w:val="28"/>
        </w:rPr>
        <w:t>критеріями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90085D" w:rsidRDefault="000A1268" w:rsidP="00621A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5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5415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результатами</w:t>
      </w:r>
      <w:r w:rsidRPr="0025415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аналізу</w:t>
      </w:r>
      <w:r w:rsidRPr="0025415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науково-практичної</w:t>
      </w:r>
      <w:r w:rsidRPr="0025415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літератури</w:t>
      </w:r>
      <w:r w:rsidRPr="0025415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5415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даної</w:t>
      </w:r>
      <w:r w:rsidRPr="0025415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предметної</w:t>
      </w:r>
      <w:r w:rsidRPr="002541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області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2"/>
          <w:sz w:val="28"/>
          <w:szCs w:val="28"/>
        </w:rPr>
        <w:t>було</w:t>
      </w:r>
      <w:r w:rsidRPr="002541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визначено</w:t>
      </w:r>
      <w:r w:rsidRPr="002541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основні</w:t>
      </w:r>
      <w:r w:rsidRPr="002541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властивості,</w:t>
      </w:r>
      <w:r w:rsidRPr="002541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притаманні</w:t>
      </w:r>
      <w:r w:rsidRPr="002541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бізнес-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процесам</w:t>
      </w:r>
      <w:r w:rsidRPr="002541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</w:t>
      </w:r>
      <w:r w:rsidR="0090085D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0A1268" w:rsidRPr="00CD739C" w:rsidRDefault="00CD739C" w:rsidP="00621A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повинні</w:t>
      </w:r>
      <w:r w:rsidR="000A1268" w:rsidRPr="00CD739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2"/>
          <w:sz w:val="28"/>
          <w:szCs w:val="28"/>
        </w:rPr>
        <w:t>відповідати</w:t>
      </w:r>
      <w:r w:rsidR="000A1268" w:rsidRPr="00CD739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визначеній</w:t>
      </w:r>
      <w:r w:rsidR="000A1268" w:rsidRPr="00CD739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ієрархії</w:t>
      </w:r>
      <w:r w:rsidR="000A1268" w:rsidRPr="00CD739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цілей</w:t>
      </w:r>
      <w:r w:rsidR="000A1268" w:rsidRPr="00CD739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A1268" w:rsidRPr="00CD739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стратегій</w:t>
      </w:r>
      <w:r w:rsidR="000A1268" w:rsidRPr="00CD739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підприємства;</w:t>
      </w:r>
    </w:p>
    <w:p w:rsidR="00CD739C" w:rsidRDefault="00CD739C" w:rsidP="00CD1D2A">
      <w:pPr>
        <w:widowControl w:val="0"/>
        <w:tabs>
          <w:tab w:val="left" w:pos="1002"/>
        </w:tabs>
        <w:spacing w:before="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A1268"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мають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результат та</w:t>
      </w:r>
      <w:r w:rsidR="000A1268" w:rsidRPr="00AA2A8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1268"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зорієнтовані</w:t>
      </w:r>
      <w:r w:rsidR="000A1268" w:rsidRPr="00CD7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A1268" w:rsidRPr="00AA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268" w:rsidRPr="00AA2A80">
        <w:rPr>
          <w:rFonts w:ascii="Times New Roman" w:eastAsia="Times New Roman" w:hAnsi="Times New Roman" w:cs="Times New Roman"/>
          <w:spacing w:val="-1"/>
          <w:sz w:val="28"/>
          <w:szCs w:val="28"/>
        </w:rPr>
        <w:t>клієнта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0A1268" w:rsidRPr="00CD739C" w:rsidRDefault="00CD1D2A" w:rsidP="00715179">
      <w:pPr>
        <w:widowControl w:val="0"/>
        <w:tabs>
          <w:tab w:val="left" w:pos="1002"/>
        </w:tabs>
        <w:spacing w:before="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повинні</w:t>
      </w:r>
      <w:r w:rsidR="000A1268" w:rsidRPr="00CD739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мати</w:t>
      </w:r>
      <w:r w:rsidR="000A1268" w:rsidRPr="00CD739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додану</w:t>
      </w:r>
      <w:r w:rsidR="000A1268" w:rsidRPr="00CD739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цінність</w:t>
      </w:r>
      <w:r w:rsidR="000A1268" w:rsidRPr="00CD739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(результат</w:t>
      </w:r>
      <w:r w:rsidR="000A1268" w:rsidRPr="00CD739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діяльності</w:t>
      </w:r>
      <w:r w:rsidR="000A1268" w:rsidRPr="00CD739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повинен</w:t>
      </w:r>
      <w:r w:rsidR="00CB45B1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0085D" w:rsidRPr="00CD739C">
        <w:rPr>
          <w:rFonts w:ascii="Times New Roman" w:eastAsia="Times New Roman" w:hAnsi="Times New Roman" w:cs="Times New Roman"/>
          <w:spacing w:val="35"/>
          <w:sz w:val="28"/>
          <w:szCs w:val="28"/>
        </w:rPr>
        <w:t>п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редставляти</w:t>
      </w:r>
      <w:r w:rsidR="000A1268" w:rsidRPr="00CD739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 w:rsidR="000A1268" w:rsidRPr="00CD739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клієнта</w:t>
      </w:r>
      <w:r w:rsidR="000A1268" w:rsidRPr="00CD739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цінність,</w:t>
      </w:r>
      <w:r w:rsidR="000A1268" w:rsidRPr="00CD739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z w:val="28"/>
          <w:szCs w:val="28"/>
        </w:rPr>
        <w:t>доцільну</w:t>
      </w:r>
      <w:r w:rsidR="000A1268" w:rsidRPr="00CD739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A1268" w:rsidRPr="00CD739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урахуванням</w:t>
      </w:r>
      <w:r w:rsidR="000A1268" w:rsidRPr="00CD739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витрат</w:t>
      </w:r>
      <w:r w:rsidR="000A1268" w:rsidRPr="00CD739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A1268" w:rsidRPr="00CD739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її</w:t>
      </w:r>
      <w:r w:rsidR="000A1268" w:rsidRPr="00CD739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0A1268" w:rsidRPr="00CD739C">
        <w:rPr>
          <w:rFonts w:ascii="Times New Roman" w:eastAsia="Times New Roman" w:hAnsi="Times New Roman" w:cs="Times New Roman"/>
          <w:spacing w:val="-1"/>
          <w:sz w:val="28"/>
          <w:szCs w:val="28"/>
        </w:rPr>
        <w:t>здійснення);</w:t>
      </w:r>
    </w:p>
    <w:p w:rsidR="000A1268" w:rsidRPr="00FD6DEF" w:rsidRDefault="00CD739C" w:rsidP="00FD6DEF">
      <w:pPr>
        <w:widowControl w:val="0"/>
        <w:spacing w:before="4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0A1268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існують для виконання функцій підприємства;</w:t>
      </w:r>
    </w:p>
    <w:p w:rsidR="000A1268" w:rsidRPr="00FD6DEF" w:rsidRDefault="00CD739C" w:rsidP="00CD1D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90085D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A1268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це набір повторюваних з певною періодичністю дій;</w:t>
      </w:r>
    </w:p>
    <w:p w:rsidR="000A1268" w:rsidRPr="00FD6DEF" w:rsidRDefault="00CD739C" w:rsidP="008A5317">
      <w:pPr>
        <w:widowControl w:val="0"/>
        <w:spacing w:before="4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0A1268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мають</w:t>
      </w:r>
      <w:r w:rsidR="00B16F1F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0A1268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власника,</w:t>
      </w:r>
      <w:proofErr w:type="spellStart"/>
      <w:r w:rsidR="00B16F1F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0A1268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який</w:t>
      </w:r>
      <w:r w:rsidR="00B16F1F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0A1268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буде</w:t>
      </w:r>
      <w:r w:rsidR="00B16F1F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0A1268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відповідати</w:t>
      </w:r>
      <w:r w:rsidR="00B16F1F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0A1268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="00B16F1F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0A1268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результати</w:t>
      </w:r>
      <w:proofErr w:type="spellEnd"/>
      <w:r w:rsidR="000A1268" w:rsidRPr="00FD6DEF">
        <w:rPr>
          <w:rFonts w:ascii="Times New Roman" w:eastAsia="Times New Roman" w:hAnsi="Times New Roman" w:cs="Times New Roman"/>
          <w:spacing w:val="-1"/>
          <w:sz w:val="28"/>
          <w:szCs w:val="28"/>
        </w:rPr>
        <w:t>вність процесу;</w:t>
      </w:r>
    </w:p>
    <w:p w:rsidR="00CD739C" w:rsidRPr="00CD1D2A" w:rsidRDefault="00CD739C" w:rsidP="00CD1D2A">
      <w:pPr>
        <w:widowControl w:val="0"/>
        <w:spacing w:before="4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0A1268" w:rsidRPr="00CD1D2A">
        <w:rPr>
          <w:rFonts w:ascii="Times New Roman" w:eastAsia="Times New Roman" w:hAnsi="Times New Roman" w:cs="Times New Roman"/>
          <w:spacing w:val="-1"/>
          <w:sz w:val="28"/>
          <w:szCs w:val="28"/>
        </w:rPr>
        <w:t>мають регламенти взаємодії учасників процесу;</w:t>
      </w:r>
    </w:p>
    <w:p w:rsidR="000A1268" w:rsidRPr="00CD1D2A" w:rsidRDefault="00CD739C" w:rsidP="00CD1D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D1D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0A1268" w:rsidRPr="00CD1D2A">
        <w:rPr>
          <w:rFonts w:ascii="Times New Roman" w:eastAsia="Times New Roman" w:hAnsi="Times New Roman" w:cs="Times New Roman"/>
          <w:spacing w:val="-1"/>
          <w:sz w:val="28"/>
          <w:szCs w:val="28"/>
        </w:rPr>
        <w:t>кожен бізнес-процес має вхідні складові, метод їх використання та результати у вигляді звітності, що їх отримують на виході;</w:t>
      </w:r>
    </w:p>
    <w:p w:rsidR="00F53814" w:rsidRPr="00D03078" w:rsidRDefault="00CD739C" w:rsidP="001F0F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D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0A1268" w:rsidRPr="00CD1D2A">
        <w:rPr>
          <w:rFonts w:ascii="Times New Roman" w:eastAsia="Times New Roman" w:hAnsi="Times New Roman" w:cs="Times New Roman"/>
          <w:spacing w:val="-1"/>
          <w:sz w:val="28"/>
          <w:szCs w:val="28"/>
        </w:rPr>
        <w:t>усі процеси повинні бути задокументовані (формалізовано описані) і</w:t>
      </w:r>
      <w:r w:rsidRPr="00CD1D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A1268" w:rsidRPr="00CD1D2A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включати наступні параметри: призначення та ціль, показники ефективності, перелік постачальників входів і вимоги до них, перелік користувачів і показники виходів процесу</w:t>
      </w:r>
      <w:r w:rsidR="00E26EE5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015448" w:rsidRPr="00CD7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[</w:t>
      </w:r>
      <w:r w:rsidR="00801C3C">
        <w:rPr>
          <w:rFonts w:ascii="Times New Roman" w:eastAsia="Times New Roman" w:hAnsi="Times New Roman" w:cs="Times New Roman"/>
          <w:spacing w:val="-2"/>
          <w:sz w:val="28"/>
          <w:szCs w:val="28"/>
        </w:rPr>
        <w:t>29</w:t>
      </w:r>
      <w:r w:rsidR="00015448" w:rsidRPr="00CD739C">
        <w:rPr>
          <w:rFonts w:ascii="Times New Roman" w:eastAsia="Times New Roman" w:hAnsi="Times New Roman" w:cs="Times New Roman"/>
          <w:spacing w:val="1"/>
          <w:sz w:val="28"/>
          <w:szCs w:val="28"/>
        </w:rPr>
        <w:t>]</w:t>
      </w:r>
      <w:r w:rsidR="000A1268" w:rsidRPr="00CD739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1F0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C57" w:rsidRPr="004520AC">
        <w:rPr>
          <w:rFonts w:ascii="Times New Roman" w:eastAsia="Times New Roman" w:hAnsi="Times New Roman" w:cs="Times New Roman"/>
          <w:sz w:val="28"/>
          <w:szCs w:val="28"/>
        </w:rPr>
        <w:t>Розглянемо характеристику основних б</w:t>
      </w:r>
      <w:r w:rsidR="002E4F11">
        <w:rPr>
          <w:rFonts w:ascii="Times New Roman" w:eastAsia="Times New Roman" w:hAnsi="Times New Roman" w:cs="Times New Roman"/>
          <w:sz w:val="28"/>
          <w:szCs w:val="28"/>
        </w:rPr>
        <w:t>ізнес-процесів, яка</w:t>
      </w:r>
      <w:r w:rsidR="00E33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F11">
        <w:rPr>
          <w:rFonts w:ascii="Times New Roman" w:eastAsia="Times New Roman" w:hAnsi="Times New Roman" w:cs="Times New Roman"/>
          <w:sz w:val="28"/>
          <w:szCs w:val="28"/>
        </w:rPr>
        <w:t>наведена в т</w:t>
      </w:r>
      <w:r w:rsidR="00AF7C57" w:rsidRPr="004520AC">
        <w:rPr>
          <w:rFonts w:ascii="Times New Roman" w:eastAsia="Times New Roman" w:hAnsi="Times New Roman" w:cs="Times New Roman"/>
          <w:sz w:val="28"/>
          <w:szCs w:val="28"/>
        </w:rPr>
        <w:t>абли</w:t>
      </w:r>
      <w:r w:rsidR="00E33115">
        <w:rPr>
          <w:rFonts w:ascii="Times New Roman" w:eastAsia="Times New Roman" w:hAnsi="Times New Roman" w:cs="Times New Roman"/>
          <w:sz w:val="28"/>
          <w:szCs w:val="28"/>
        </w:rPr>
        <w:t xml:space="preserve">ці </w:t>
      </w:r>
      <w:r w:rsidR="00AF7C57" w:rsidRPr="004520A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5381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A1268" w:rsidRPr="00CB45B1" w:rsidRDefault="000A1268" w:rsidP="00CB45B1">
      <w:pPr>
        <w:widowControl w:val="0"/>
        <w:spacing w:before="6" w:after="0" w:line="240" w:lineRule="auto"/>
        <w:ind w:right="207"/>
        <w:rPr>
          <w:rFonts w:ascii="Times New Roman" w:eastAsia="Times New Roman" w:hAnsi="Times New Roman" w:cs="Times New Roman"/>
          <w:sz w:val="28"/>
          <w:szCs w:val="28"/>
        </w:rPr>
      </w:pPr>
      <w:r w:rsidRPr="00D03078">
        <w:rPr>
          <w:rFonts w:ascii="Times New Roman" w:eastAsia="Calibri" w:hAnsi="Times New Roman" w:cs="Times New Roman"/>
          <w:spacing w:val="-1"/>
          <w:sz w:val="28"/>
        </w:rPr>
        <w:lastRenderedPageBreak/>
        <w:t>Таблиця</w:t>
      </w:r>
      <w:r w:rsidRPr="00965C7B">
        <w:rPr>
          <w:rFonts w:ascii="Times New Roman" w:eastAsia="Calibri" w:hAnsi="Times New Roman" w:cs="Times New Roman"/>
          <w:spacing w:val="-1"/>
          <w:sz w:val="28"/>
        </w:rPr>
        <w:t xml:space="preserve"> </w:t>
      </w:r>
      <w:r w:rsidR="00965C7B" w:rsidRPr="00965C7B">
        <w:rPr>
          <w:rFonts w:ascii="Times New Roman" w:eastAsia="Calibri" w:hAnsi="Times New Roman" w:cs="Times New Roman"/>
          <w:sz w:val="28"/>
        </w:rPr>
        <w:t>2</w:t>
      </w:r>
      <w:r w:rsidR="00CB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C7B">
        <w:rPr>
          <w:rFonts w:ascii="Times New Roman" w:eastAsia="Calibri" w:hAnsi="Times New Roman" w:cs="Times New Roman"/>
          <w:spacing w:val="-1"/>
          <w:sz w:val="28"/>
        </w:rPr>
        <w:t>Характеристика</w:t>
      </w:r>
      <w:r w:rsidRPr="00D03078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D03078">
        <w:rPr>
          <w:rFonts w:ascii="Times New Roman" w:eastAsia="Calibri" w:hAnsi="Times New Roman" w:cs="Times New Roman"/>
          <w:spacing w:val="-1"/>
          <w:sz w:val="28"/>
        </w:rPr>
        <w:t>основних</w:t>
      </w:r>
      <w:r w:rsidRPr="00D03078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D03078">
        <w:rPr>
          <w:rFonts w:ascii="Times New Roman" w:eastAsia="Calibri" w:hAnsi="Times New Roman" w:cs="Times New Roman"/>
          <w:spacing w:val="-1"/>
          <w:sz w:val="28"/>
        </w:rPr>
        <w:t>атрибутів</w:t>
      </w:r>
      <w:r w:rsidRPr="00D03078">
        <w:rPr>
          <w:rFonts w:ascii="Times New Roman" w:eastAsia="Calibri" w:hAnsi="Times New Roman" w:cs="Times New Roman"/>
          <w:spacing w:val="-4"/>
          <w:sz w:val="28"/>
        </w:rPr>
        <w:t xml:space="preserve"> </w:t>
      </w:r>
      <w:r w:rsidRPr="00D03078">
        <w:rPr>
          <w:rFonts w:ascii="Times New Roman" w:eastAsia="Calibri" w:hAnsi="Times New Roman" w:cs="Times New Roman"/>
          <w:spacing w:val="-1"/>
          <w:sz w:val="28"/>
        </w:rPr>
        <w:t>бізнес-процесу</w:t>
      </w:r>
    </w:p>
    <w:p w:rsidR="00965C7B" w:rsidRPr="00D03078" w:rsidRDefault="00965C7B" w:rsidP="000A1268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3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08"/>
        <w:gridCol w:w="7088"/>
      </w:tblGrid>
      <w:tr w:rsidR="000A1268" w:rsidRPr="00BF0809" w:rsidTr="00727591">
        <w:trPr>
          <w:trHeight w:hRule="exact" w:val="655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C956C2" w:rsidRDefault="000A1268" w:rsidP="00613682">
            <w:pPr>
              <w:spacing w:line="239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07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Атрибут</w:t>
            </w:r>
            <w:r w:rsidRPr="00D03078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D0307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бізнес-процесу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613682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6C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Характеристика</w:t>
            </w:r>
          </w:p>
        </w:tc>
      </w:tr>
      <w:tr w:rsidR="00BE65D1" w:rsidRPr="00D03078" w:rsidTr="0094310E">
        <w:trPr>
          <w:trHeight w:hRule="exact" w:val="465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D1" w:rsidRPr="001F06AC" w:rsidRDefault="00BE65D1" w:rsidP="00BE65D1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D1" w:rsidRPr="001F06AC" w:rsidRDefault="00BE65D1" w:rsidP="00BE65D1">
            <w:pPr>
              <w:spacing w:line="267" w:lineRule="exact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2</w:t>
            </w:r>
          </w:p>
        </w:tc>
      </w:tr>
      <w:tr w:rsidR="000A1268" w:rsidRPr="00BF0809" w:rsidTr="0094310E">
        <w:trPr>
          <w:trHeight w:hRule="exact" w:val="429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BF0809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07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Операція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613682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Частина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бізнес-процесу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має</w:t>
            </w:r>
            <w:proofErr w:type="spellEnd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вхід</w:t>
            </w:r>
            <w:proofErr w:type="spellEnd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вихід</w:t>
            </w:r>
            <w:proofErr w:type="spellEnd"/>
          </w:p>
        </w:tc>
      </w:tr>
      <w:tr w:rsidR="000A1268" w:rsidRPr="00BF0809" w:rsidTr="00B16F1F">
        <w:trPr>
          <w:trHeight w:hRule="exact" w:val="2238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BF0809">
            <w:pPr>
              <w:ind w:right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Власник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бізнес-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>процесу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B75FA9">
            <w:pPr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посадова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особа,</w:t>
            </w:r>
            <w:r w:rsidRPr="001F06AC">
              <w:rPr>
                <w:rFonts w:ascii="Times New Roman" w:eastAsia="Calibri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яка</w:t>
            </w:r>
            <w:r w:rsidRPr="001F06AC">
              <w:rPr>
                <w:rFonts w:ascii="Times New Roman" w:eastAsia="Calibri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має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r w:rsidRPr="001F06AC">
              <w:rPr>
                <w:rFonts w:ascii="Times New Roman" w:eastAsia="Calibri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своєму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розпорядженні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персонал,</w:t>
            </w:r>
            <w:r w:rsidRPr="001F06AC">
              <w:rPr>
                <w:rFonts w:ascii="Times New Roman" w:eastAsia="Calibri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інфраструктуру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Calibri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програмне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</w:t>
            </w:r>
            <w:r w:rsidRPr="001F06AC">
              <w:rPr>
                <w:rFonts w:ascii="Times New Roman" w:eastAsia="Calibri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апаратне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Calibri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інформацію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</w:t>
            </w:r>
            <w:proofErr w:type="gramEnd"/>
            <w:r w:rsidRPr="001F06AC">
              <w:rPr>
                <w:rFonts w:ascii="Times New Roman" w:eastAsia="Calibri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бізнес-процес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Calibri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управляє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ходом</w:t>
            </w:r>
            <w:proofErr w:type="gramEnd"/>
            <w:r w:rsidRPr="001F06AC">
              <w:rPr>
                <w:rFonts w:ascii="Times New Roman" w:eastAsia="Calibri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бізнес-процесу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Calibri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може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змінювати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структуру</w:t>
            </w:r>
            <w:r w:rsidR="00D0307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,</w:t>
            </w:r>
            <w:r w:rsidRPr="001F06AC">
              <w:rPr>
                <w:rFonts w:ascii="Times New Roman" w:eastAsia="Calibri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несе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відповідальність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</w:t>
            </w:r>
            <w:r w:rsidRPr="001F06AC">
              <w:rPr>
                <w:rFonts w:ascii="Times New Roman" w:eastAsia="Calibri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організацію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</w:t>
            </w:r>
            <w:r w:rsidRPr="001F06AC">
              <w:rPr>
                <w:rFonts w:ascii="Times New Roman" w:eastAsia="Calibri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результати</w:t>
            </w:r>
            <w:proofErr w:type="spellEnd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ефективність</w:t>
            </w:r>
            <w:proofErr w:type="spellEnd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бізнес-процесу</w:t>
            </w:r>
            <w:proofErr w:type="spellEnd"/>
          </w:p>
        </w:tc>
      </w:tr>
      <w:tr w:rsidR="000A1268" w:rsidRPr="0076500D" w:rsidTr="00727591">
        <w:trPr>
          <w:trHeight w:hRule="exact" w:val="1164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BF0809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>Потік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B75FA9">
            <w:pPr>
              <w:ind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Визначає</w:t>
            </w:r>
            <w:r w:rsidRPr="001F06AC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перебіг,</w:t>
            </w:r>
            <w:r w:rsidRPr="001F06AC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</w:rPr>
              <w:t>вхід</w:t>
            </w:r>
            <w:r w:rsidRPr="001F06AC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</w:rPr>
              <w:t>(вхідні</w:t>
            </w:r>
            <w:r w:rsidRPr="001F06AC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об’єкти)</w:t>
            </w:r>
            <w:r w:rsidRPr="001F06AC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1F06AC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вихід</w:t>
            </w:r>
            <w:r w:rsidRPr="001F06AC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(результат)</w:t>
            </w:r>
            <w:r w:rsidRPr="001F06AC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процесу</w:t>
            </w:r>
            <w:r w:rsidRPr="001F06AC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(фінансовий,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матеріальний,</w:t>
            </w:r>
            <w:r w:rsidRPr="001F06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інформаційний)</w:t>
            </w:r>
          </w:p>
        </w:tc>
      </w:tr>
      <w:tr w:rsidR="000A1268" w:rsidRPr="0076500D" w:rsidTr="00727591">
        <w:trPr>
          <w:trHeight w:hRule="exact" w:val="1143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BF0809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>Вихід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613682">
            <w:pPr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Матеріальний</w:t>
            </w:r>
            <w:r w:rsidRPr="001F06A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чи</w:t>
            </w:r>
            <w:r w:rsidRPr="001F06A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інформаційний</w:t>
            </w:r>
            <w:r w:rsidRPr="001F06A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об’єкт,</w:t>
            </w:r>
            <w:r w:rsidRPr="001F06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послуга,</w:t>
            </w:r>
            <w:r w:rsidRPr="001F06A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r w:rsidRPr="001F06A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r w:rsidRPr="001F06A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результатом</w:t>
            </w:r>
            <w:r w:rsidRPr="001F06AC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виконання</w:t>
            </w:r>
            <w:r w:rsidRPr="001F06AC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процесу</w:t>
            </w:r>
            <w:r w:rsidRPr="001F06AC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споживається</w:t>
            </w:r>
            <w:r w:rsidRPr="001F06AC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зовнішніми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відповідно</w:t>
            </w:r>
            <w:r w:rsidRPr="001F06AC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цього</w:t>
            </w:r>
            <w:r w:rsidRPr="001F06AC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r w:rsidRPr="001F06A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клієнтами</w:t>
            </w:r>
            <w:r w:rsidR="00B75F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  <w:tr w:rsidR="000A1268" w:rsidRPr="00BF0809" w:rsidTr="00727591">
        <w:trPr>
          <w:trHeight w:hRule="exact" w:val="944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BF0809">
            <w:p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>Вхід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B75FA9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Продукт,</w:t>
            </w:r>
            <w:r w:rsidRPr="001F06AC">
              <w:rPr>
                <w:rFonts w:ascii="Times New Roman" w:eastAsia="Calibri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</w:t>
            </w:r>
            <w:r w:rsidRPr="001F06AC">
              <w:rPr>
                <w:rFonts w:ascii="Times New Roman" w:eastAsia="Calibri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перебігу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виконання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процесу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перетворюється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</w:t>
            </w:r>
            <w:r w:rsidRPr="001F06AC">
              <w:rPr>
                <w:rFonts w:ascii="Times New Roman" w:eastAsia="Calibri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вихід</w:t>
            </w:r>
            <w:proofErr w:type="spellEnd"/>
          </w:p>
        </w:tc>
      </w:tr>
      <w:tr w:rsidR="000A1268" w:rsidRPr="00BF0809" w:rsidTr="001B050F">
        <w:trPr>
          <w:trHeight w:hRule="exact" w:val="1796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BF0809">
            <w:p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Ресурс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B75FA9">
            <w:pPr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Матеріальний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чи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інформаційний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об’єкт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постійно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використовується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1F06A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процесу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</w:t>
            </w:r>
            <w:r w:rsidRPr="001F06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1F06A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є</w:t>
            </w:r>
            <w:r w:rsidRPr="001F06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входом</w:t>
            </w:r>
            <w:r w:rsidRPr="001F06A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інформація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персонал,</w:t>
            </w:r>
            <w:r w:rsidRPr="001F06AC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обладнання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програмне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Times New Roman" w:hAnsi="Times New Roman" w:cs="Times New Roman"/>
                <w:spacing w:val="7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інфраструктура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транспорт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  <w:r w:rsidR="00B75F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0A1268" w:rsidRPr="0076500D" w:rsidTr="001B050F">
        <w:trPr>
          <w:trHeight w:hRule="exact" w:val="1607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BF0809">
            <w:p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Регламент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B75FA9">
            <w:pPr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Документ,</w:t>
            </w:r>
            <w:r w:rsidRPr="001F06AC">
              <w:rPr>
                <w:rFonts w:ascii="Times New Roman" w:eastAsia="Calibri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r w:rsidRPr="001F06AC">
              <w:rPr>
                <w:rFonts w:ascii="Times New Roman" w:eastAsia="Calibri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описує</w:t>
            </w:r>
            <w:r w:rsidRPr="001F06AC">
              <w:rPr>
                <w:rFonts w:ascii="Times New Roman" w:eastAsia="Calibri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структуру</w:t>
            </w:r>
            <w:r w:rsidRPr="001F06AC">
              <w:rPr>
                <w:rFonts w:ascii="Times New Roman" w:eastAsia="Calibri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>бізнес-процесу</w:t>
            </w:r>
            <w:r w:rsidRPr="001F06AC">
              <w:rPr>
                <w:rFonts w:ascii="Times New Roman" w:eastAsia="Calibri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1F06AC">
              <w:rPr>
                <w:rFonts w:ascii="Times New Roman" w:eastAsia="Calibri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точки</w:t>
            </w:r>
            <w:r w:rsidRPr="001F06AC">
              <w:rPr>
                <w:rFonts w:ascii="Times New Roman" w:eastAsia="Calibri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>зору</w:t>
            </w:r>
            <w:r w:rsidRPr="001F06AC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>складу</w:t>
            </w:r>
            <w:r w:rsidRPr="001F06AC">
              <w:rPr>
                <w:rFonts w:ascii="Times New Roman" w:eastAsia="Calibri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операцій,</w:t>
            </w:r>
            <w:r w:rsidRPr="001F06AC">
              <w:rPr>
                <w:rFonts w:ascii="Times New Roman" w:eastAsia="Calibri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розподілу</w:t>
            </w:r>
            <w:r w:rsidRPr="001F06AC">
              <w:rPr>
                <w:rFonts w:ascii="Times New Roman" w:eastAsia="Calibri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повноважень</w:t>
            </w:r>
            <w:r w:rsidRPr="001F06AC">
              <w:rPr>
                <w:rFonts w:ascii="Times New Roman" w:eastAsia="Calibri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Pr="001F06AC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відповідальності</w:t>
            </w:r>
            <w:r w:rsidRPr="001F06AC">
              <w:rPr>
                <w:rFonts w:ascii="Times New Roman" w:eastAsia="Calibri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між</w:t>
            </w:r>
            <w:r w:rsidRPr="001F06AC">
              <w:rPr>
                <w:rFonts w:ascii="Times New Roman" w:eastAsia="Calibri" w:hAnsi="Times New Roman" w:cs="Times New Roman"/>
                <w:spacing w:val="73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учасниками</w:t>
            </w:r>
            <w:r w:rsidRPr="001F06AC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процесу,</w:t>
            </w:r>
            <w:r w:rsidRPr="001F06AC">
              <w:rPr>
                <w:rFonts w:ascii="Times New Roman" w:eastAsia="Calibri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>порядок</w:t>
            </w:r>
            <w:r w:rsidRPr="001F06AC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їх</w:t>
            </w:r>
            <w:r w:rsidRPr="001F06AC">
              <w:rPr>
                <w:rFonts w:ascii="Times New Roman" w:eastAsia="Calibri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взаємодії</w:t>
            </w:r>
            <w:r w:rsidRPr="001F06AC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Pr="001F06AC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прийняття</w:t>
            </w:r>
            <w:r w:rsidRPr="001F06AC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рішень</w:t>
            </w:r>
            <w:r w:rsidRPr="001F06AC">
              <w:rPr>
                <w:rFonts w:ascii="Times New Roman" w:eastAsia="Calibri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щодо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покращення</w:t>
            </w:r>
            <w:r w:rsidRPr="001F06A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>процесу</w:t>
            </w:r>
          </w:p>
        </w:tc>
      </w:tr>
      <w:tr w:rsidR="000A1268" w:rsidRPr="00BF0809" w:rsidTr="005658C9">
        <w:trPr>
          <w:trHeight w:hRule="exact" w:val="1207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BF0809">
            <w:pPr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>Управлінські впливи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268" w:rsidRPr="001F06AC" w:rsidRDefault="000A1268" w:rsidP="00B75FA9">
            <w:pPr>
              <w:ind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Нормативна</w:t>
            </w:r>
            <w:r w:rsidRPr="001F06AC">
              <w:rPr>
                <w:rFonts w:ascii="Times New Roman" w:eastAsia="Calibri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документація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proofErr w:type="gram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ідприємства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</w:t>
            </w:r>
            <w:r w:rsidRPr="001F06AC">
              <w:rPr>
                <w:rFonts w:ascii="Times New Roman" w:eastAsia="Calibri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розпорядчі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документи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Calibri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визначають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>умови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виконання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бізнес-процесу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Calibri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параметри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входу</w:t>
            </w:r>
            <w:r w:rsidRPr="001F06AC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виходу</w:t>
            </w:r>
            <w:proofErr w:type="spellEnd"/>
          </w:p>
        </w:tc>
      </w:tr>
      <w:tr w:rsidR="00B16F1F" w:rsidRPr="00BF0809" w:rsidTr="0094310E">
        <w:trPr>
          <w:trHeight w:hRule="exact" w:val="759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F1F" w:rsidRPr="001F06AC" w:rsidRDefault="00B16F1F" w:rsidP="00EC37CD">
            <w:pPr>
              <w:ind w:righ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Постачальник</w:t>
            </w:r>
            <w:r w:rsidRPr="001F06AC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бізнес-процесу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F1F" w:rsidRPr="001F06AC" w:rsidRDefault="00B16F1F" w:rsidP="00B75FA9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Особа,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яка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надає</w:t>
            </w:r>
            <w:proofErr w:type="spellEnd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ресурси</w:t>
            </w:r>
            <w:proofErr w:type="spellEnd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виконання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процесу</w:t>
            </w:r>
            <w:proofErr w:type="spellEnd"/>
          </w:p>
        </w:tc>
      </w:tr>
    </w:tbl>
    <w:p w:rsidR="005658C9" w:rsidRDefault="005658C9">
      <w:r>
        <w:br w:type="page"/>
      </w:r>
    </w:p>
    <w:tbl>
      <w:tblPr>
        <w:tblStyle w:val="TableNormal"/>
        <w:tblW w:w="93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08"/>
        <w:gridCol w:w="7088"/>
      </w:tblGrid>
      <w:tr w:rsidR="005658C9" w:rsidRPr="00BF0809" w:rsidTr="005658C9">
        <w:trPr>
          <w:trHeight w:hRule="exact" w:val="476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8C9" w:rsidRPr="005658C9" w:rsidRDefault="005658C9" w:rsidP="005658C9">
            <w:pPr>
              <w:ind w:right="95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8C9" w:rsidRPr="005658C9" w:rsidRDefault="005658C9" w:rsidP="005658C9">
            <w:pPr>
              <w:ind w:right="102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2</w:t>
            </w:r>
          </w:p>
        </w:tc>
      </w:tr>
      <w:tr w:rsidR="00B16F1F" w:rsidRPr="00BF0809" w:rsidTr="00727591">
        <w:trPr>
          <w:trHeight w:hRule="exact" w:val="1904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F1F" w:rsidRPr="001F06AC" w:rsidRDefault="00B16F1F" w:rsidP="00BF0809">
            <w:pPr>
              <w:ind w:right="9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Споживач</w:t>
            </w:r>
            <w:r w:rsidRPr="001F06AC">
              <w:rPr>
                <w:rFonts w:ascii="Times New Roman" w:eastAsia="Calibri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>(клієнт)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F1F" w:rsidRPr="001F06AC" w:rsidRDefault="00B16F1F" w:rsidP="00613682">
            <w:pPr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Особа,</w:t>
            </w:r>
            <w:r w:rsidRPr="001F06A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яка</w:t>
            </w:r>
            <w:r w:rsidRPr="001F06AC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одержує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результат</w:t>
            </w:r>
            <w:r w:rsidRPr="001F06A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виконання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процесу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1F06A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ід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клієнтом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розуміється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той,</w:t>
            </w:r>
            <w:r w:rsidRPr="001F06AC">
              <w:rPr>
                <w:rFonts w:ascii="Times New Roman" w:eastAsia="Calibri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</w:t>
            </w:r>
            <w:r w:rsidRPr="001F06AC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кого</w:t>
            </w:r>
            <w:r w:rsidRPr="001F06AC">
              <w:rPr>
                <w:rFonts w:ascii="Times New Roman" w:eastAsia="Calibri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орієнтований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результат</w:t>
            </w:r>
            <w:r w:rsidRPr="001F06AC">
              <w:rPr>
                <w:rFonts w:ascii="Times New Roman" w:eastAsia="Calibri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процесу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1F06AC">
              <w:rPr>
                <w:rFonts w:ascii="Times New Roman" w:eastAsia="Calibri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Клієнт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може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>бути</w:t>
            </w:r>
            <w:r w:rsidRPr="001F06AC">
              <w:rPr>
                <w:rFonts w:ascii="Times New Roman" w:eastAsia="Calibri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</w:t>
            </w:r>
            <w:r w:rsidRPr="001F06AC">
              <w:rPr>
                <w:rFonts w:ascii="Times New Roman" w:eastAsia="Calibri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зовнішній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споживач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товарів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</w:t>
            </w:r>
            <w:r w:rsidRPr="001F06AC">
              <w:rPr>
                <w:rFonts w:ascii="Times New Roman" w:eastAsia="Calibri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послуг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),</w:t>
            </w:r>
            <w:r w:rsidRPr="001F06AC">
              <w:rPr>
                <w:rFonts w:ascii="Times New Roman" w:eastAsia="Calibri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так</w:t>
            </w:r>
            <w:r w:rsidRPr="001F06AC">
              <w:rPr>
                <w:rFonts w:ascii="Times New Roman" w:eastAsia="Calibri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</w:t>
            </w:r>
            <w:r w:rsidRPr="001F06AC">
              <w:rPr>
                <w:rFonts w:ascii="Times New Roman" w:eastAsia="Calibri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внутрішній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наприклад</w:t>
            </w:r>
            <w:proofErr w:type="spellEnd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Calibri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наступний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процес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r w:rsidRPr="001F06AC">
              <w:rPr>
                <w:rFonts w:ascii="Times New Roman" w:eastAsia="Calibri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мережі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процесів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proofErr w:type="gram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ідприємства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</w:p>
        </w:tc>
      </w:tr>
      <w:tr w:rsidR="00B16F1F" w:rsidRPr="00BF0809" w:rsidTr="00727591">
        <w:trPr>
          <w:trHeight w:hRule="exact" w:val="1629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F1F" w:rsidRPr="001F06AC" w:rsidRDefault="00B16F1F" w:rsidP="00BF0809">
            <w:pPr>
              <w:ind w:right="7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Зовнішнє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середовище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F1F" w:rsidRPr="001F06AC" w:rsidRDefault="00B16F1F" w:rsidP="00613682">
            <w:pPr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Постачальники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вхідних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ресурсів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</w:t>
            </w:r>
            <w:r w:rsidRPr="001F06AC">
              <w:rPr>
                <w:rFonts w:ascii="Times New Roman" w:eastAsia="Calibri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клієнти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Calibri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споживають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результат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виходу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процесу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1F06A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Постачальники</w:t>
            </w:r>
            <w:proofErr w:type="spellEnd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споживачі</w:t>
            </w:r>
            <w:proofErr w:type="spellEnd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можуть</w:t>
            </w:r>
            <w:proofErr w:type="spellEnd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бути</w:t>
            </w:r>
            <w:r w:rsidRPr="001F06AC">
              <w:rPr>
                <w:rFonts w:ascii="Times New Roman" w:eastAsia="Calibri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 </w:t>
            </w:r>
            <w:proofErr w:type="spellStart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внутрішні</w:t>
            </w:r>
            <w:proofErr w:type="spellEnd"/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так</w:t>
            </w:r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F06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зовнішні</w:t>
            </w:r>
            <w:proofErr w:type="spellEnd"/>
          </w:p>
        </w:tc>
      </w:tr>
      <w:tr w:rsidR="00B16F1F" w:rsidRPr="00BF0809" w:rsidTr="00727591">
        <w:trPr>
          <w:trHeight w:hRule="exact" w:val="1010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F1F" w:rsidRPr="001F06AC" w:rsidRDefault="00B16F1F" w:rsidP="00BF0809">
            <w:p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Інтерфейс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F1F" w:rsidRPr="001F06AC" w:rsidRDefault="00B16F1F" w:rsidP="00613682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Ряд</w:t>
            </w:r>
            <w:r w:rsidRPr="001F06AC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об’єкті</w:t>
            </w:r>
            <w:proofErr w:type="gramStart"/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6AC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1F06AC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допомогою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яких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бізнес-процес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взаємодіє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F0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1F06AC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іншими</w:t>
            </w:r>
            <w:proofErr w:type="spellEnd"/>
            <w:r w:rsidRPr="001F06AC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0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процесами</w:t>
            </w:r>
            <w:proofErr w:type="spellEnd"/>
          </w:p>
        </w:tc>
      </w:tr>
    </w:tbl>
    <w:p w:rsidR="000A1268" w:rsidRDefault="000A1268" w:rsidP="000A12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268" w:rsidRPr="00BF0809" w:rsidRDefault="000A1268" w:rsidP="008A531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809">
        <w:rPr>
          <w:rFonts w:ascii="Times New Roman" w:eastAsia="Times New Roman" w:hAnsi="Times New Roman" w:cs="Times New Roman"/>
          <w:spacing w:val="-1"/>
          <w:sz w:val="28"/>
          <w:szCs w:val="28"/>
        </w:rPr>
        <w:t>Важливим</w:t>
      </w:r>
      <w:r w:rsidRPr="00BF080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F0809">
        <w:rPr>
          <w:rFonts w:ascii="Times New Roman" w:eastAsia="Times New Roman" w:hAnsi="Times New Roman" w:cs="Times New Roman"/>
          <w:spacing w:val="-1"/>
          <w:sz w:val="28"/>
          <w:szCs w:val="28"/>
        </w:rPr>
        <w:t>завданням</w:t>
      </w:r>
      <w:r w:rsidRPr="00BF080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BF0809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процесного</w:t>
      </w:r>
      <w:proofErr w:type="spellEnd"/>
      <w:r w:rsidRPr="00BF080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F0809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управління</w:t>
      </w:r>
      <w:r w:rsidRPr="00BF080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F080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BF080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F0809">
        <w:rPr>
          <w:rFonts w:ascii="Times New Roman" w:eastAsia="Times New Roman" w:hAnsi="Times New Roman" w:cs="Times New Roman"/>
          <w:spacing w:val="-1"/>
          <w:sz w:val="28"/>
          <w:szCs w:val="28"/>
        </w:rPr>
        <w:t>розроблення</w:t>
      </w:r>
      <w:r w:rsidRPr="00BF080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F0809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системи</w:t>
      </w:r>
      <w:r w:rsidRPr="00BF080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F0809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показників</w:t>
      </w:r>
      <w:r w:rsidR="008A5317">
        <w:rPr>
          <w:rFonts w:ascii="Times New Roman" w:eastAsia="Times New Roman" w:hAnsi="Times New Roman" w:cs="Times New Roman"/>
          <w:spacing w:val="9"/>
          <w:sz w:val="28"/>
          <w:szCs w:val="28"/>
        </w:rPr>
        <w:t> </w:t>
      </w:r>
      <w:r w:rsidRPr="00BF0809">
        <w:rPr>
          <w:rFonts w:ascii="Times New Roman" w:eastAsia="Times New Roman" w:hAnsi="Times New Roman" w:cs="Times New Roman"/>
          <w:spacing w:val="-2"/>
          <w:sz w:val="28"/>
          <w:szCs w:val="28"/>
        </w:rPr>
        <w:t>процесів</w:t>
      </w:r>
      <w:r w:rsidR="00616428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8A5317">
        <w:rPr>
          <w:rFonts w:ascii="Times New Roman" w:eastAsia="Times New Roman" w:hAnsi="Times New Roman" w:cs="Times New Roman"/>
          <w:spacing w:val="9"/>
          <w:sz w:val="28"/>
          <w:szCs w:val="28"/>
        </w:rPr>
        <w:t> </w:t>
      </w:r>
      <w:r w:rsidRPr="00BF0809">
        <w:rPr>
          <w:rFonts w:ascii="Times New Roman" w:eastAsia="Times New Roman" w:hAnsi="Times New Roman" w:cs="Times New Roman"/>
          <w:spacing w:val="-1"/>
          <w:sz w:val="28"/>
          <w:szCs w:val="28"/>
        </w:rPr>
        <w:t>які</w:t>
      </w:r>
      <w:r w:rsidR="008A5317">
        <w:rPr>
          <w:rFonts w:ascii="Times New Roman" w:eastAsia="Times New Roman" w:hAnsi="Times New Roman" w:cs="Times New Roman"/>
          <w:spacing w:val="11"/>
          <w:sz w:val="28"/>
          <w:szCs w:val="28"/>
        </w:rPr>
        <w:t> </w:t>
      </w:r>
      <w:r w:rsidRPr="00BF0809">
        <w:rPr>
          <w:rFonts w:ascii="Times New Roman" w:eastAsia="Times New Roman" w:hAnsi="Times New Roman" w:cs="Times New Roman"/>
          <w:spacing w:val="-1"/>
          <w:sz w:val="28"/>
          <w:szCs w:val="28"/>
        </w:rPr>
        <w:t>слугують</w:t>
      </w:r>
      <w:r w:rsidR="008A5317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BF0809">
        <w:rPr>
          <w:rFonts w:ascii="Times New Roman" w:eastAsia="Times New Roman" w:hAnsi="Times New Roman" w:cs="Times New Roman"/>
          <w:spacing w:val="-1"/>
          <w:sz w:val="28"/>
          <w:szCs w:val="28"/>
        </w:rPr>
        <w:t>індикаторами</w:t>
      </w:r>
      <w:r w:rsidR="008A5317">
        <w:rPr>
          <w:rFonts w:ascii="Times New Roman" w:eastAsia="Times New Roman" w:hAnsi="Times New Roman" w:cs="Times New Roman"/>
          <w:spacing w:val="39"/>
          <w:sz w:val="28"/>
          <w:szCs w:val="28"/>
        </w:rPr>
        <w:t> </w:t>
      </w:r>
      <w:r w:rsidRPr="00BF0809">
        <w:rPr>
          <w:rFonts w:ascii="Times New Roman" w:eastAsia="Times New Roman" w:hAnsi="Times New Roman" w:cs="Times New Roman"/>
          <w:spacing w:val="-1"/>
          <w:sz w:val="28"/>
          <w:szCs w:val="28"/>
        </w:rPr>
        <w:t>ефективності</w:t>
      </w:r>
      <w:r w:rsidR="008A5317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F0809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8A53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0809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результатив</w:t>
      </w:r>
      <w:r w:rsidR="004D3376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BF0809">
        <w:rPr>
          <w:rFonts w:ascii="Times New Roman" w:eastAsia="Times New Roman" w:hAnsi="Times New Roman" w:cs="Times New Roman"/>
          <w:spacing w:val="-1"/>
          <w:sz w:val="28"/>
          <w:szCs w:val="28"/>
        </w:rPr>
        <w:t>ності</w:t>
      </w:r>
      <w:r w:rsidRPr="00BF08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0809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управління</w:t>
      </w:r>
      <w:r w:rsidRPr="00BF08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0809">
        <w:rPr>
          <w:rFonts w:ascii="Times New Roman" w:eastAsia="Times New Roman" w:hAnsi="Times New Roman" w:cs="Times New Roman"/>
          <w:spacing w:val="-1"/>
          <w:sz w:val="28"/>
          <w:szCs w:val="28"/>
        </w:rPr>
        <w:t>бізнес-процесами.</w:t>
      </w:r>
    </w:p>
    <w:p w:rsidR="00166A8E" w:rsidRDefault="000A1268" w:rsidP="006573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9"/>
          <w:sz w:val="28"/>
          <w:szCs w:val="28"/>
        </w:rPr>
      </w:pP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Найбільш</w:t>
      </w:r>
      <w:r w:rsidRPr="004520A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перспективним</w:t>
      </w:r>
      <w:r w:rsidRPr="004520A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серед</w:t>
      </w:r>
      <w:r w:rsidRPr="004520A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революційних</w:t>
      </w:r>
      <w:r w:rsidRPr="004520A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підходів</w:t>
      </w:r>
      <w:r w:rsidRPr="004520A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4520A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реінжиніринг</w:t>
      </w:r>
      <w:r w:rsidRPr="004520A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бізнес-процесів,</w:t>
      </w:r>
      <w:r w:rsidRPr="004520A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основна</w:t>
      </w:r>
      <w:r w:rsidRPr="004520A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ідея</w:t>
      </w:r>
      <w:r w:rsidRPr="004520A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якого</w:t>
      </w:r>
      <w:r w:rsidRPr="004520A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полягає</w:t>
      </w:r>
      <w:r w:rsidRPr="004520A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20A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тому,</w:t>
      </w:r>
      <w:r w:rsidRPr="004520A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4520A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підприємству</w:t>
      </w:r>
      <w:r w:rsidRPr="004520A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необхідно</w:t>
      </w:r>
      <w:r w:rsidRPr="004520A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виявити</w:t>
      </w:r>
      <w:r w:rsidRPr="004520A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свої</w:t>
      </w:r>
      <w:r w:rsidRPr="004520A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ключові</w:t>
      </w:r>
      <w:r w:rsidRPr="004520A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процеси</w:t>
      </w:r>
      <w:r w:rsidRPr="004520A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радикально</w:t>
      </w:r>
      <w:r w:rsidRPr="004520A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перебудувати</w:t>
      </w:r>
      <w:r w:rsidRPr="004520A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4520A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4520A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щоб</w:t>
      </w:r>
      <w:r w:rsidRPr="004520A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вони</w:t>
      </w:r>
      <w:r w:rsidRPr="004520A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були</w:t>
      </w:r>
      <w:r w:rsidRPr="004520A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максимально</w:t>
      </w:r>
      <w:r w:rsidRPr="004520A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ефективними</w:t>
      </w:r>
      <w:r w:rsidR="007151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15179">
        <w:rPr>
          <w:rFonts w:ascii="Times New Roman" w:eastAsia="Times New Roman" w:hAnsi="Times New Roman" w:cs="Times New Roman"/>
          <w:spacing w:val="-1"/>
          <w:sz w:val="28"/>
          <w:szCs w:val="28"/>
        </w:rPr>
        <w:sym w:font="TechnicLite" w:char="F05B"/>
      </w:r>
      <w:r w:rsidR="00801C3C">
        <w:rPr>
          <w:rFonts w:ascii="Times New Roman" w:eastAsia="Times New Roman" w:hAnsi="Times New Roman" w:cs="Times New Roman"/>
          <w:sz w:val="28"/>
          <w:szCs w:val="28"/>
        </w:rPr>
        <w:t>46</w:t>
      </w:r>
      <w:r w:rsidR="00715179">
        <w:rPr>
          <w:rFonts w:ascii="Times New Roman" w:eastAsia="Times New Roman" w:hAnsi="Times New Roman" w:cs="Times New Roman"/>
          <w:sz w:val="28"/>
          <w:szCs w:val="28"/>
        </w:rPr>
        <w:sym w:font="TechnicLite" w:char="F05D"/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66A8E" w:rsidRPr="00876A2D" w:rsidRDefault="000A1268" w:rsidP="00166A8E">
      <w:pPr>
        <w:widowControl w:val="0"/>
        <w:spacing w:before="5" w:after="0" w:line="360" w:lineRule="auto"/>
        <w:ind w:left="102"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Таким</w:t>
      </w:r>
      <w:r w:rsidRPr="0025415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чином,</w:t>
      </w:r>
      <w:r w:rsidRPr="002541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реінжиніринг</w:t>
      </w:r>
      <w:r w:rsidRPr="002541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базується</w:t>
      </w:r>
      <w:r w:rsidRPr="0025415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25415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чотирьох</w:t>
      </w:r>
      <w:r w:rsidRPr="0025415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ключових</w:t>
      </w:r>
      <w:r w:rsidRPr="0025415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поняттях:</w:t>
      </w:r>
      <w:r w:rsidRPr="0025415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фундаментальний,</w:t>
      </w:r>
      <w:r w:rsidRPr="0025415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радикальний,</w:t>
      </w:r>
      <w:r w:rsidRPr="0025415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суттєвий,</w:t>
      </w:r>
      <w:r w:rsidRPr="0025415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бізнес-процеси.</w:t>
      </w:r>
      <w:r w:rsidRPr="0025415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Окремо</w:t>
      </w:r>
      <w:r w:rsidRPr="0025415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також</w:t>
      </w:r>
      <w:r w:rsidRPr="0025415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B90D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необхідно підкреслити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важливу</w:t>
      </w:r>
      <w:r w:rsidR="005C695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роль</w:t>
      </w:r>
      <w:r w:rsidR="005C6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інформаційних</w:t>
      </w:r>
      <w:r w:rsidR="00906D79">
        <w:rPr>
          <w:rFonts w:ascii="Times New Roman" w:eastAsia="Times New Roman" w:hAnsi="Times New Roman" w:cs="Times New Roman"/>
          <w:spacing w:val="62"/>
          <w:sz w:val="28"/>
          <w:szCs w:val="28"/>
        </w:rPr>
        <w:t> 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технологій,</w:t>
      </w:r>
      <w:r w:rsidR="00906D79">
        <w:rPr>
          <w:rFonts w:ascii="Times New Roman" w:eastAsia="Times New Roman" w:hAnsi="Times New Roman" w:cs="Times New Roman"/>
          <w:spacing w:val="61"/>
          <w:sz w:val="28"/>
          <w:szCs w:val="28"/>
        </w:rPr>
        <w:t> 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яку</w:t>
      </w:r>
      <w:r w:rsidR="00906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вони</w:t>
      </w:r>
      <w:r w:rsidRPr="0025415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відіграють</w:t>
      </w:r>
      <w:r w:rsidRPr="0025415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415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реінжинірингу</w:t>
      </w:r>
      <w:r w:rsidRPr="0025415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1"/>
          <w:sz w:val="28"/>
          <w:szCs w:val="28"/>
        </w:rPr>
        <w:t>бізнес-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процесів.</w:t>
      </w:r>
    </w:p>
    <w:p w:rsidR="000A1268" w:rsidRPr="00254152" w:rsidRDefault="00AE5C5F" w:rsidP="006573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Проведення</w:t>
      </w:r>
      <w:r w:rsidR="000A1268" w:rsidRPr="0025415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реінжинірингу</w:t>
      </w:r>
      <w:r w:rsidR="000A1268" w:rsidRPr="0025415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доцільно</w:t>
      </w:r>
      <w:r w:rsidR="000A1268" w:rsidRPr="0025415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1268" w:rsidRPr="0025415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разі</w:t>
      </w:r>
      <w:r w:rsidR="000A1268" w:rsidRPr="0025415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необхідності</w:t>
      </w:r>
      <w:r w:rsidR="000A1268" w:rsidRPr="0025415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z w:val="28"/>
          <w:szCs w:val="28"/>
        </w:rPr>
        <w:t>досягти</w:t>
      </w:r>
      <w:r w:rsidR="000A1268" w:rsidRPr="0025415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значного</w:t>
      </w:r>
      <w:r w:rsidR="000A1268" w:rsidRPr="0025415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покращення</w:t>
      </w:r>
      <w:r w:rsidR="000A1268" w:rsidRPr="0025415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показників</w:t>
      </w:r>
      <w:r w:rsidR="000A1268" w:rsidRPr="0025415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діяльності</w:t>
      </w:r>
      <w:r w:rsidR="000A1268" w:rsidRPr="0025415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</w:t>
      </w:r>
      <w:r w:rsidR="000A1268" w:rsidRPr="0025415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шляхом</w:t>
      </w:r>
      <w:r w:rsidR="000A1268" w:rsidRPr="0025415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заміни</w:t>
      </w:r>
      <w:r w:rsidR="000A1268" w:rsidRPr="0025415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старих</w:t>
      </w:r>
      <w:r w:rsidR="000A1268" w:rsidRPr="0025415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методів</w:t>
      </w:r>
      <w:r w:rsidR="000A1268" w:rsidRPr="0025415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управління</w:t>
      </w:r>
      <w:r w:rsidR="000A1268" w:rsidRPr="0025415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A1268" w:rsidRPr="0025415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нові.</w:t>
      </w:r>
      <w:r w:rsidR="000A1268" w:rsidRPr="0025415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AF7C5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апропоновано</w:t>
      </w:r>
      <w:r w:rsidR="000A1268" w:rsidRPr="0025415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три</w:t>
      </w:r>
      <w:r w:rsidR="000A1268" w:rsidRPr="0025415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2"/>
          <w:sz w:val="28"/>
          <w:szCs w:val="28"/>
        </w:rPr>
        <w:t>типи</w:t>
      </w:r>
      <w:r w:rsidR="000A1268" w:rsidRPr="0025415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підприємств,</w:t>
      </w:r>
      <w:r w:rsidR="000A1268" w:rsidRPr="0025415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="000A1268" w:rsidRPr="0025415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="000A1268" w:rsidRPr="0025415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доцільне</w:t>
      </w:r>
      <w:r w:rsidR="000A1268" w:rsidRPr="0025415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застосування</w:t>
      </w:r>
      <w:r w:rsidR="000A1268" w:rsidRPr="0025415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реінжинірингу</w:t>
      </w:r>
      <w:r w:rsidR="000A1268" w:rsidRPr="0025415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z w:val="28"/>
          <w:szCs w:val="28"/>
        </w:rPr>
        <w:t>бізнес-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процесів:</w:t>
      </w:r>
    </w:p>
    <w:p w:rsidR="000A1268" w:rsidRPr="00254152" w:rsidRDefault="001F06AC" w:rsidP="00657335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підприємства,</w:t>
      </w:r>
      <w:r w:rsidR="000A1268" w:rsidRPr="0025415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2"/>
          <w:sz w:val="28"/>
          <w:szCs w:val="28"/>
        </w:rPr>
        <w:t>що</w:t>
      </w:r>
      <w:r w:rsidR="000A1268" w:rsidRPr="0025415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перебувають</w:t>
      </w:r>
      <w:r w:rsidR="000A1268" w:rsidRPr="0025415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A1268" w:rsidRPr="002541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грані</w:t>
      </w:r>
      <w:r w:rsidR="000A1268" w:rsidRPr="0025415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z w:val="28"/>
          <w:szCs w:val="28"/>
        </w:rPr>
        <w:t>краху</w:t>
      </w:r>
      <w:r w:rsidR="000A1268" w:rsidRPr="0025415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z w:val="28"/>
          <w:szCs w:val="28"/>
        </w:rPr>
        <w:t>або</w:t>
      </w:r>
      <w:r w:rsidR="000A1268" w:rsidRPr="0025415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A1268" w:rsidRPr="0025415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межі</w:t>
      </w:r>
      <w:r w:rsidR="000A1268" w:rsidRPr="0025415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банкрутства;</w:t>
      </w:r>
    </w:p>
    <w:p w:rsidR="000A1268" w:rsidRPr="00254152" w:rsidRDefault="001F06AC" w:rsidP="007E5161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A257BD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підприємства,</w:t>
      </w:r>
      <w:r w:rsidR="000A1268" w:rsidRPr="002541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2"/>
          <w:sz w:val="28"/>
          <w:szCs w:val="28"/>
        </w:rPr>
        <w:t>що</w:t>
      </w:r>
      <w:r w:rsidR="000A1268" w:rsidRPr="002541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1268" w:rsidRPr="002541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даний</w:t>
      </w:r>
      <w:r w:rsidR="000A1268" w:rsidRPr="002541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момент</w:t>
      </w:r>
      <w:r w:rsidR="000A1268" w:rsidRPr="0025415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A1268" w:rsidRPr="0025415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перебувають</w:t>
      </w:r>
      <w:r w:rsidR="000A1268" w:rsidRPr="002541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A1268" w:rsidRPr="002541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z w:val="28"/>
          <w:szCs w:val="28"/>
        </w:rPr>
        <w:t>складному</w:t>
      </w:r>
      <w:r w:rsidR="000A1268" w:rsidRPr="0025415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становищі,</w:t>
      </w:r>
      <w:r w:rsidR="007151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z w:val="28"/>
          <w:szCs w:val="28"/>
        </w:rPr>
        <w:t>але</w:t>
      </w:r>
      <w:r w:rsidR="000A1268" w:rsidRPr="0025415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z w:val="28"/>
          <w:szCs w:val="28"/>
        </w:rPr>
        <w:t>їх</w:t>
      </w:r>
      <w:r w:rsidR="000A1268" w:rsidRPr="0025415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керівництво</w:t>
      </w:r>
      <w:r w:rsidR="000A1268" w:rsidRPr="0025415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передбачає</w:t>
      </w:r>
      <w:r w:rsidR="000A1268" w:rsidRPr="0025415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неминучість</w:t>
      </w:r>
      <w:r w:rsidR="000A1268" w:rsidRPr="0025415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виникнення</w:t>
      </w:r>
      <w:r w:rsidR="000A1268" w:rsidRPr="0025415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складних</w:t>
      </w:r>
      <w:r w:rsidR="000A1268" w:rsidRPr="002541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1268"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проблем;</w:t>
      </w:r>
    </w:p>
    <w:p w:rsidR="000A1268" w:rsidRPr="001F06AC" w:rsidRDefault="001F06AC" w:rsidP="007E5161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-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підприємства,</w:t>
      </w:r>
      <w:r w:rsidR="000A1268" w:rsidRPr="001F06A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2"/>
          <w:sz w:val="28"/>
          <w:szCs w:val="28"/>
        </w:rPr>
        <w:t>що</w:t>
      </w:r>
      <w:r w:rsidR="000A1268" w:rsidRPr="001F06A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A1268" w:rsidRPr="001F06A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мають</w:t>
      </w:r>
      <w:r w:rsidR="000A1268" w:rsidRPr="001F06A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2"/>
          <w:sz w:val="28"/>
          <w:szCs w:val="28"/>
        </w:rPr>
        <w:t>проблем</w:t>
      </w:r>
      <w:r w:rsidR="000A1268" w:rsidRPr="001F06A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A1268" w:rsidRPr="001F06A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A1268" w:rsidRPr="001F06A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передбачають</w:t>
      </w:r>
      <w:r w:rsidR="000A1268" w:rsidRPr="001F06A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>їх</w:t>
      </w:r>
      <w:r w:rsidR="000A1268" w:rsidRPr="001F06A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0133" w:rsidRPr="001F06A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майбутньому,</w:t>
      </w:r>
      <w:r w:rsidR="000A1268" w:rsidRPr="001F06A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>але</w:t>
      </w:r>
      <w:r w:rsidR="000A1268" w:rsidRPr="001F06A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ведуть</w:t>
      </w:r>
      <w:r w:rsidR="000A1268" w:rsidRPr="001F06A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>досить</w:t>
      </w:r>
      <w:r w:rsidR="000A1268" w:rsidRPr="001F06A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агресивну</w:t>
      </w:r>
      <w:r w:rsidR="000A1268" w:rsidRPr="001F06A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конкурентну</w:t>
      </w:r>
      <w:r w:rsidR="000A1268" w:rsidRPr="001F06A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політику.</w:t>
      </w:r>
      <w:r w:rsidR="000A1268" w:rsidRPr="001F06A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Вони</w:t>
      </w:r>
      <w:r w:rsidR="000A1268" w:rsidRPr="001F06A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A1268" w:rsidRPr="001F06A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задоволені</w:t>
      </w:r>
      <w:r w:rsidR="000A1268" w:rsidRPr="001F06A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поточним</w:t>
      </w:r>
      <w:r w:rsidR="000A1268" w:rsidRPr="001F06A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станом</w:t>
      </w:r>
      <w:r w:rsidR="000A1268" w:rsidRPr="001F06A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A1268" w:rsidRPr="001F06A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шляхом</w:t>
      </w:r>
      <w:r w:rsidR="000A1268" w:rsidRPr="001F06A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реінжинірингу</w:t>
      </w:r>
      <w:r w:rsidR="000A1268" w:rsidRPr="001F06A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бажають</w:t>
      </w:r>
      <w:r w:rsidR="000A1268" w:rsidRPr="001F06A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досягти</w:t>
      </w:r>
      <w:r w:rsidR="000A1268" w:rsidRPr="001F06A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A1268" w:rsidRPr="001F06A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лише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вдосконалення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бізнесу, 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0555D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кореневої</w:t>
      </w:r>
      <w:r w:rsidR="000A1268" w:rsidRPr="001F06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2"/>
          <w:sz w:val="28"/>
          <w:szCs w:val="28"/>
        </w:rPr>
        <w:t>зміни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268" w:rsidRPr="001F06AC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положення</w:t>
      </w:r>
      <w:r w:rsidR="000A1268" w:rsidRPr="001F06A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A1268" w:rsidRPr="001F06AC">
        <w:rPr>
          <w:rFonts w:ascii="Times New Roman" w:eastAsia="Times New Roman" w:hAnsi="Times New Roman" w:cs="Times New Roman"/>
          <w:spacing w:val="-2"/>
          <w:sz w:val="28"/>
          <w:szCs w:val="28"/>
        </w:rPr>
        <w:t>ринку.</w:t>
      </w:r>
    </w:p>
    <w:p w:rsidR="000A1268" w:rsidRPr="004139B7" w:rsidRDefault="000A1268" w:rsidP="006573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Водночас,</w:t>
      </w:r>
      <w:r w:rsidRPr="004139B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хоча</w:t>
      </w:r>
      <w:r w:rsidRPr="004139B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реінжиніринг</w:t>
      </w:r>
      <w:r w:rsidRPr="004139B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бізнес-процесів</w:t>
      </w:r>
      <w:r w:rsidRPr="004139B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139B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втрачає</w:t>
      </w:r>
      <w:r w:rsidRPr="004139B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z w:val="28"/>
          <w:szCs w:val="28"/>
        </w:rPr>
        <w:t>своєї</w:t>
      </w:r>
      <w:r w:rsidRPr="004139B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популярності,</w:t>
      </w:r>
      <w:r w:rsidRPr="004139B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більшість</w:t>
      </w:r>
      <w:r w:rsidRPr="004139B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</w:t>
      </w:r>
      <w:r w:rsidRPr="004139B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надають</w:t>
      </w:r>
      <w:r w:rsidRPr="004139B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2"/>
          <w:sz w:val="28"/>
          <w:szCs w:val="28"/>
        </w:rPr>
        <w:t>перевагу</w:t>
      </w:r>
      <w:r w:rsidRPr="004139B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еволюційним</w:t>
      </w:r>
      <w:r w:rsidRPr="004139B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підходам</w:t>
      </w:r>
      <w:r w:rsidRPr="004139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13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вдосконалення</w:t>
      </w:r>
      <w:r w:rsidRPr="004139B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бізнес-процесів</w:t>
      </w:r>
      <w:r w:rsidR="00BE1A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E1A84" w:rsidRPr="0047592C">
        <w:rPr>
          <w:rFonts w:ascii="Times New Roman" w:eastAsia="Times New Roman" w:hAnsi="Times New Roman" w:cs="Times New Roman"/>
          <w:sz w:val="28"/>
          <w:szCs w:val="28"/>
        </w:rPr>
        <w:t>[</w:t>
      </w:r>
      <w:r w:rsidR="00BE1A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1A84" w:rsidRPr="0047592C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A1268" w:rsidRDefault="000A1268" w:rsidP="007E5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415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520FC">
        <w:rPr>
          <w:rFonts w:ascii="Times New Roman" w:eastAsia="Times New Roman" w:hAnsi="Times New Roman" w:cs="Times New Roman"/>
          <w:spacing w:val="38"/>
          <w:sz w:val="28"/>
          <w:szCs w:val="28"/>
        </w:rPr>
        <w:t> 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результатами</w:t>
      </w:r>
      <w:r w:rsidR="009520FC">
        <w:rPr>
          <w:rFonts w:ascii="Times New Roman" w:eastAsia="Times New Roman" w:hAnsi="Times New Roman" w:cs="Times New Roman"/>
          <w:spacing w:val="34"/>
          <w:sz w:val="28"/>
          <w:szCs w:val="28"/>
        </w:rPr>
        <w:t> 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аналізу</w:t>
      </w:r>
      <w:r w:rsidR="009520FC">
        <w:rPr>
          <w:rFonts w:ascii="Times New Roman" w:eastAsia="Times New Roman" w:hAnsi="Times New Roman" w:cs="Times New Roman"/>
          <w:spacing w:val="81"/>
          <w:sz w:val="28"/>
          <w:szCs w:val="28"/>
        </w:rPr>
        <w:t> </w:t>
      </w:r>
      <w:r w:rsidR="009520FC">
        <w:rPr>
          <w:rFonts w:ascii="Times New Roman" w:eastAsia="Times New Roman" w:hAnsi="Times New Roman" w:cs="Times New Roman"/>
          <w:spacing w:val="-1"/>
          <w:sz w:val="28"/>
          <w:szCs w:val="28"/>
        </w:rPr>
        <w:t>запропонован</w:t>
      </w:r>
      <w:r w:rsidR="00B7549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9520FC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узагальнену</w:t>
      </w:r>
      <w:r w:rsidR="00B75495">
        <w:rPr>
          <w:rFonts w:ascii="Times New Roman" w:eastAsia="Times New Roman" w:hAnsi="Times New Roman" w:cs="Times New Roman"/>
          <w:spacing w:val="20"/>
          <w:sz w:val="28"/>
          <w:szCs w:val="28"/>
        </w:rPr>
        <w:t> 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схему</w:t>
      </w:r>
      <w:r w:rsidR="00B75495">
        <w:rPr>
          <w:rFonts w:ascii="Times New Roman" w:eastAsia="Times New Roman" w:hAnsi="Times New Roman" w:cs="Times New Roman"/>
          <w:spacing w:val="19"/>
          <w:sz w:val="28"/>
          <w:szCs w:val="28"/>
        </w:rPr>
        <w:t> 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вдосконале</w:t>
      </w:r>
      <w:r w:rsidR="00B75495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ння</w:t>
      </w:r>
      <w:r w:rsidRPr="0025415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бізнес-процесів,</w:t>
      </w:r>
      <w:r w:rsidRPr="0025415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представлену</w:t>
      </w:r>
      <w:r w:rsidRPr="002541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рис.</w:t>
      </w:r>
      <w:r w:rsid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081AB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E5161" w:rsidRDefault="00A263B9" w:rsidP="006573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Виконання</w:t>
      </w:r>
      <w:r w:rsidRPr="004139B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цих</w:t>
      </w:r>
      <w:r w:rsidRPr="00413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етапів</w:t>
      </w:r>
      <w:r w:rsidRPr="004139B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вимагає</w:t>
      </w:r>
      <w:r w:rsidRPr="00413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застосування</w:t>
      </w:r>
      <w:r w:rsidRPr="004139B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певного</w:t>
      </w:r>
      <w:r w:rsidRPr="004139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набору</w:t>
      </w:r>
      <w:r w:rsidRPr="004139B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інструментів</w:t>
      </w:r>
      <w:r w:rsidRPr="004139B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4139B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методів</w:t>
      </w:r>
      <w:r w:rsidRPr="004139B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вдосконалення</w:t>
      </w:r>
      <w:r w:rsidRPr="004139B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139B7">
        <w:rPr>
          <w:rFonts w:ascii="Times New Roman" w:eastAsia="Times New Roman" w:hAnsi="Times New Roman" w:cs="Times New Roman"/>
          <w:spacing w:val="-1"/>
          <w:sz w:val="28"/>
          <w:szCs w:val="28"/>
        </w:rPr>
        <w:t>бізнес-процесів.</w:t>
      </w:r>
      <w:r w:rsidRPr="004139B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2"/>
          <w:sz w:val="28"/>
          <w:szCs w:val="28"/>
        </w:rPr>
        <w:t>Їх</w:t>
      </w:r>
      <w:r w:rsidRPr="00060DF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велика</w:t>
      </w:r>
      <w:r w:rsidRPr="00060DF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кількість</w:t>
      </w:r>
      <w:r w:rsidRPr="0025415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зумовила</w:t>
      </w:r>
      <w:r w:rsidRPr="0025415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2"/>
          <w:sz w:val="28"/>
          <w:szCs w:val="28"/>
        </w:rPr>
        <w:t>проблему</w:t>
      </w:r>
      <w:r w:rsidRPr="0025415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вибору</w:t>
      </w:r>
      <w:r w:rsidRPr="0025415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необхідного</w:t>
      </w:r>
      <w:r w:rsidRPr="0025415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інструменту</w:t>
      </w:r>
      <w:r w:rsidRPr="0025415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25415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задоволення</w:t>
      </w:r>
      <w:r w:rsidRPr="0025415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25415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фахівців.</w:t>
      </w:r>
      <w:r w:rsidRPr="0025415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Правильний</w:t>
      </w:r>
      <w:r w:rsidRPr="0025415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вибір</w:t>
      </w:r>
      <w:r w:rsidRPr="0025415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інструментів</w:t>
      </w:r>
      <w:r w:rsidRPr="0025415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5415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методів</w:t>
      </w:r>
      <w:r w:rsidRPr="0025415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сприяє</w:t>
      </w:r>
      <w:r w:rsidRPr="0025415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кращому</w:t>
      </w:r>
      <w:r w:rsidR="002945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розумінню проблемної</w:t>
      </w:r>
      <w:r w:rsidRPr="002541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ситуації</w:t>
      </w:r>
      <w:r w:rsidRPr="002541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2541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вузьких</w:t>
      </w:r>
      <w:r w:rsidRPr="002541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місць,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 xml:space="preserve"> надає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змогу</w:t>
      </w:r>
      <w:r w:rsidRPr="0025415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ефективніше</w:t>
      </w:r>
      <w:r w:rsidRPr="0025415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використовувати</w:t>
      </w:r>
      <w:r w:rsidRPr="0025415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можливі</w:t>
      </w:r>
      <w:r w:rsidRPr="0025415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</w:t>
      </w:r>
      <w:r w:rsidRPr="0025415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5415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забезпечує</w:t>
      </w:r>
      <w:r w:rsidRPr="0025415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успіх</w:t>
      </w:r>
      <w:r w:rsidRPr="0025415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процесу</w:t>
      </w:r>
      <w:r w:rsidRPr="0025415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25415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застосування.</w:t>
      </w:r>
    </w:p>
    <w:p w:rsidR="00A263B9" w:rsidRPr="00015448" w:rsidRDefault="00A263B9" w:rsidP="007E5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5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5415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іншого</w:t>
      </w:r>
      <w:r w:rsidRPr="0025415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2"/>
          <w:sz w:val="28"/>
          <w:szCs w:val="28"/>
        </w:rPr>
        <w:t>боку,</w:t>
      </w:r>
      <w:r w:rsidRPr="0025415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використання</w:t>
      </w:r>
      <w:r w:rsidRPr="0025415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того</w:t>
      </w:r>
      <w:r w:rsidRPr="0025415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25415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іншого</w:t>
      </w:r>
      <w:r w:rsidRPr="0025415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методу</w:t>
      </w:r>
      <w:r w:rsidRPr="0025415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залежить</w:t>
      </w:r>
      <w:r w:rsidRPr="002541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від</w:t>
      </w:r>
      <w:r w:rsidRPr="002541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особливостей</w:t>
      </w:r>
      <w:r w:rsidRPr="0025415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</w:t>
      </w:r>
      <w:r w:rsidRPr="0025415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5415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від</w:t>
      </w:r>
      <w:r w:rsidRPr="002541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умов,</w:t>
      </w:r>
      <w:r w:rsidRPr="002541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415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яких</w:t>
      </w:r>
      <w:r w:rsidRPr="0025415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цей</w:t>
      </w:r>
      <w:r w:rsidRPr="002541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метод</w:t>
      </w:r>
      <w:r w:rsidRPr="0025415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необхідно</w:t>
      </w:r>
      <w:r w:rsidRPr="0025415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застосовувати.</w:t>
      </w:r>
      <w:r w:rsidRPr="0025415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Тому</w:t>
      </w:r>
      <w:r w:rsidRPr="0025415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25415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0656DC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правильного</w:t>
      </w:r>
      <w:r w:rsidRPr="0025415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вибору</w:t>
      </w:r>
      <w:r w:rsidRPr="0025415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методу</w:t>
      </w:r>
      <w:r w:rsidRPr="0025415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необхідною</w:t>
      </w:r>
      <w:r w:rsidRPr="0025415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25415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розробка</w:t>
      </w:r>
      <w:r w:rsidRPr="0025415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критеріїв</w:t>
      </w:r>
      <w:r w:rsidRPr="0025415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вибору</w:t>
      </w:r>
      <w:r w:rsidRPr="0025415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інструменту.</w:t>
      </w:r>
      <w:r w:rsidRPr="0025415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Найголовнішими</w:t>
      </w:r>
      <w:r w:rsidRPr="0025415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5415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них</w:t>
      </w:r>
      <w:r w:rsidRPr="0025415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визначено</w:t>
      </w:r>
      <w:r w:rsidRPr="0025415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відповідність</w:t>
      </w:r>
      <w:r w:rsidRPr="0025415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поставленим</w:t>
      </w:r>
      <w:r w:rsidRPr="0025415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цілям,</w:t>
      </w:r>
      <w:r w:rsidRPr="0025415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реальній</w:t>
      </w:r>
      <w:r w:rsidRPr="0025415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ситуації</w:t>
      </w:r>
      <w:r w:rsidRPr="0025415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5415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можливостям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використання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2"/>
          <w:sz w:val="28"/>
          <w:szCs w:val="28"/>
        </w:rPr>
        <w:t>того</w:t>
      </w:r>
      <w:r w:rsidRPr="002541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2541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іншого</w:t>
      </w:r>
      <w:r w:rsidRPr="002541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методу</w:t>
      </w:r>
      <w:r w:rsidR="000154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15448" w:rsidRPr="00B330E6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="00015448">
        <w:rPr>
          <w:rFonts w:ascii="Times New Roman" w:eastAsia="Times New Roman" w:hAnsi="Times New Roman" w:cs="Times New Roman"/>
          <w:spacing w:val="-2"/>
          <w:sz w:val="28"/>
          <w:szCs w:val="28"/>
        </w:rPr>
        <w:t>47</w:t>
      </w:r>
      <w:r w:rsidR="00015448" w:rsidRPr="00015448">
        <w:rPr>
          <w:rFonts w:ascii="Times New Roman" w:eastAsia="Times New Roman" w:hAnsi="Times New Roman" w:cs="Times New Roman"/>
          <w:spacing w:val="1"/>
          <w:sz w:val="28"/>
          <w:szCs w:val="28"/>
        </w:rPr>
        <w:t>]</w:t>
      </w:r>
      <w:r w:rsidR="00015448" w:rsidRPr="000154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063" w:rsidRDefault="008014AB" w:rsidP="006573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1"/>
          <w:sz w:val="28"/>
          <w:szCs w:val="28"/>
        </w:rPr>
      </w:pPr>
      <w:r w:rsidRPr="00A263B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263B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цьому</w:t>
      </w:r>
      <w:r w:rsidRPr="00A263B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контексті</w:t>
      </w:r>
      <w:r w:rsidRPr="00A263B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z w:val="28"/>
          <w:szCs w:val="28"/>
        </w:rPr>
        <w:t>варто</w:t>
      </w:r>
      <w:r w:rsidRPr="00A263B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підкреслити</w:t>
      </w:r>
      <w:r w:rsidRPr="00A263B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важливу</w:t>
      </w:r>
      <w:r w:rsidRPr="00A263B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роль</w:t>
      </w:r>
      <w:r w:rsidRPr="00A263B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методів</w:t>
      </w:r>
      <w:r w:rsidRPr="00A263B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групової</w:t>
      </w:r>
      <w:r w:rsidRPr="00A263B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роботи,</w:t>
      </w:r>
      <w:r w:rsidRPr="00A263B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A263B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об’єднують</w:t>
      </w:r>
      <w:r w:rsidRPr="00A263B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z w:val="28"/>
          <w:szCs w:val="28"/>
        </w:rPr>
        <w:t>різні</w:t>
      </w:r>
      <w:r w:rsidRPr="00A263B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технології</w:t>
      </w:r>
      <w:r w:rsidRPr="00A263B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роботи</w:t>
      </w:r>
      <w:r w:rsidRPr="00A263B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63B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команді:</w:t>
      </w:r>
      <w:r w:rsidRPr="00A263B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</w:t>
      </w:r>
      <w:r w:rsidRPr="00A263B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мозкового</w:t>
      </w:r>
      <w:r w:rsidRPr="00A263B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2"/>
          <w:sz w:val="28"/>
          <w:szCs w:val="28"/>
        </w:rPr>
        <w:t>штурму,</w:t>
      </w:r>
      <w:r w:rsidRPr="00A263B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метод</w:t>
      </w:r>
      <w:r w:rsidRPr="00A263B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номінальних</w:t>
      </w:r>
      <w:r w:rsidRPr="00A263B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груп,</w:t>
      </w:r>
      <w:r w:rsidRPr="00A263B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</w:t>
      </w:r>
      <w:r w:rsidRPr="00A263B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групового</w:t>
      </w:r>
      <w:r w:rsidRPr="00A263B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прийняття</w:t>
      </w:r>
      <w:r w:rsidRPr="00A263B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рішення</w:t>
      </w:r>
      <w:r w:rsidRPr="00A263B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pacing w:val="-1"/>
          <w:sz w:val="28"/>
          <w:szCs w:val="28"/>
        </w:rPr>
        <w:t>та</w:t>
      </w:r>
      <w:r w:rsidRPr="00A263B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263B9">
        <w:rPr>
          <w:rFonts w:ascii="Times New Roman" w:eastAsia="Times New Roman" w:hAnsi="Times New Roman" w:cs="Times New Roman"/>
          <w:sz w:val="28"/>
          <w:szCs w:val="28"/>
        </w:rPr>
        <w:t>ін</w:t>
      </w:r>
      <w:r w:rsidR="003E5063">
        <w:rPr>
          <w:rFonts w:ascii="Times New Roman" w:eastAsia="Times New Roman" w:hAnsi="Times New Roman" w:cs="Times New Roman"/>
          <w:sz w:val="28"/>
          <w:szCs w:val="28"/>
        </w:rPr>
        <w:t>ші</w:t>
      </w:r>
      <w:r w:rsidRPr="00A263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4AB" w:rsidRPr="008014AB" w:rsidRDefault="008014AB" w:rsidP="006573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Використання</w:t>
      </w:r>
      <w:r w:rsidRPr="008014A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цієї</w:t>
      </w:r>
      <w:r w:rsidRPr="008014A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групи</w:t>
      </w:r>
      <w:r w:rsidRPr="008014A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методів</w:t>
      </w:r>
      <w:r w:rsidRPr="008014AB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надає</w:t>
      </w:r>
      <w:r w:rsidRPr="008014AB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змогу</w:t>
      </w:r>
      <w:r w:rsidRPr="008014A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розробляти</w:t>
      </w:r>
      <w:r w:rsidRPr="008014AB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нові</w:t>
      </w:r>
      <w:r w:rsidRPr="008014A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ефективні</w:t>
      </w:r>
      <w:r w:rsidRPr="008014A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рішення,</w:t>
      </w:r>
      <w:r w:rsidRPr="008014A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раніше</w:t>
      </w:r>
      <w:r w:rsidRPr="008014A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014A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відомі,</w:t>
      </w:r>
      <w:r w:rsidRPr="008014A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14A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підприємству</w:t>
      </w:r>
      <w:r w:rsidRPr="008014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14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цілому</w:t>
      </w:r>
      <w:r w:rsidRPr="008014A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014AB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вирішувати</w:t>
      </w:r>
      <w:r w:rsidRPr="008014A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проблеми</w:t>
      </w:r>
      <w:r w:rsidRPr="008014A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вдосконалення</w:t>
      </w:r>
      <w:r w:rsidRPr="008014A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бізнес-процесів</w:t>
      </w:r>
      <w:r w:rsidRPr="008014A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унікальним</w:t>
      </w:r>
      <w:r w:rsidRPr="008014A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способом, 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врахуванням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власної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специфіки.</w:t>
      </w:r>
    </w:p>
    <w:p w:rsidR="008014AB" w:rsidRDefault="008014AB" w:rsidP="008014A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152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lastRenderedPageBreak/>
        <w:drawing>
          <wp:inline distT="0" distB="0" distL="0" distR="0" wp14:anchorId="6B1F3B27" wp14:editId="282D414E">
            <wp:extent cx="6082367" cy="5819775"/>
            <wp:effectExtent l="0" t="0" r="0" b="0"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2367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91A" w:rsidRDefault="008014AB" w:rsidP="00C9791A">
      <w:pPr>
        <w:widowControl w:val="0"/>
        <w:spacing w:before="5" w:after="0" w:line="360" w:lineRule="auto"/>
        <w:ind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4152">
        <w:rPr>
          <w:rFonts w:ascii="Times New Roman" w:eastAsia="Times New Roman" w:hAnsi="Times New Roman" w:cs="Times New Roman"/>
          <w:sz w:val="28"/>
          <w:szCs w:val="28"/>
        </w:rPr>
        <w:t>Рис</w:t>
      </w:r>
      <w:r w:rsidRPr="004B13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13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 </w:t>
      </w:r>
      <w:r w:rsidRPr="00254152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Принципова</w:t>
      </w:r>
      <w:r w:rsidRPr="004B1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схема</w:t>
      </w:r>
      <w:r w:rsidRPr="004B1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вдосконалення</w:t>
      </w:r>
      <w:r w:rsidRPr="004B13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бізнес</w:t>
      </w:r>
      <w:r w:rsidRPr="004B138B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процесів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C9791A" w:rsidRPr="00C979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C9791A" w:rsidRDefault="00C9791A" w:rsidP="006573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Результати</w:t>
      </w:r>
      <w:r w:rsidRPr="008014A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досліджень</w:t>
      </w:r>
      <w:r w:rsidRPr="008014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положень</w:t>
      </w:r>
      <w:r w:rsidRPr="008014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процесного</w:t>
      </w:r>
      <w:proofErr w:type="spellEnd"/>
      <w:r w:rsidRPr="008014A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підходу</w:t>
      </w:r>
      <w:r w:rsidRPr="008014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свідчать</w:t>
      </w:r>
      <w:r w:rsidRPr="008014A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про</w:t>
      </w:r>
      <w:r w:rsidRPr="008014A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складність</w:t>
      </w:r>
      <w:r w:rsidRPr="008014A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проблеми,</w:t>
      </w:r>
      <w:r w:rsidRPr="008014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8014A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розглядається,</w:t>
      </w:r>
      <w:r w:rsidRPr="008014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r w:rsidRPr="008014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великої</w:t>
      </w:r>
      <w:r w:rsidRPr="008014A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кількості</w:t>
      </w:r>
      <w:r w:rsidRPr="008014A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елементів</w:t>
      </w:r>
      <w:r w:rsidRPr="008014A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та</w:t>
      </w:r>
      <w:r w:rsidRPr="008014A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взаємозв’язків</w:t>
      </w:r>
      <w:r w:rsidRPr="008014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між</w:t>
      </w:r>
      <w:r w:rsidRPr="008014A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ними,</w:t>
      </w:r>
      <w:r w:rsidRPr="008014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складний</w:t>
      </w:r>
      <w:r w:rsidRPr="008014A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</w:t>
      </w:r>
      <w:r w:rsidRPr="008014A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8014A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взаємодії,</w:t>
      </w:r>
      <w:r w:rsidRPr="008014AB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наявність</w:t>
      </w:r>
      <w:r w:rsidRPr="008014A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непередбачуваних</w:t>
      </w:r>
      <w:r w:rsidRPr="008014A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впливів</w:t>
      </w:r>
      <w:r w:rsidRPr="008014A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факторів,</w:t>
      </w:r>
      <w:r w:rsidRPr="008014A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8014A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виникають</w:t>
      </w:r>
      <w:r w:rsidRPr="008014A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8014A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підприємстві.</w:t>
      </w:r>
    </w:p>
    <w:p w:rsidR="00750133" w:rsidRDefault="008014AB" w:rsidP="006573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Неодмінною</w:t>
      </w:r>
      <w:r w:rsidRPr="0075013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умовою</w:t>
      </w:r>
      <w:r w:rsidRPr="0075013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застосув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ання</w:t>
      </w:r>
      <w:r w:rsidR="000A1268" w:rsidRPr="0075013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цього</w:t>
      </w:r>
      <w:r w:rsidR="000A1268" w:rsidRPr="0075013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підходу</w:t>
      </w:r>
      <w:r w:rsidR="000A1268" w:rsidRPr="007501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z w:val="28"/>
          <w:szCs w:val="28"/>
        </w:rPr>
        <w:t>є</w:t>
      </w:r>
      <w:r w:rsidR="000A1268" w:rsidRPr="0075013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дослідження</w:t>
      </w:r>
      <w:r w:rsidR="000A1268" w:rsidRPr="0075013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великої</w:t>
      </w:r>
      <w:r w:rsidR="000A1268" w:rsidRPr="0075013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кількості</w:t>
      </w:r>
      <w:r w:rsidR="000A1268" w:rsidRPr="0075013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бізнес-процесів,</w:t>
      </w:r>
      <w:r w:rsidR="000A1268" w:rsidRPr="0075013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їх</w:t>
      </w:r>
      <w:r w:rsidR="000A1268" w:rsidRPr="0075013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класифікація</w:t>
      </w:r>
      <w:r w:rsidR="000A1268" w:rsidRPr="0075013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A1268" w:rsidRPr="0075013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систематизація</w:t>
      </w:r>
      <w:r w:rsidR="000A1268" w:rsidRPr="0075013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залежно</w:t>
      </w:r>
      <w:r w:rsidR="000A1268" w:rsidRPr="0075013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0A1268" w:rsidRPr="0075013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специфіки</w:t>
      </w:r>
      <w:r w:rsidR="000A1268" w:rsidRPr="0075013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A1268" w:rsidRPr="0075013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потреб</w:t>
      </w:r>
      <w:r w:rsidR="000A1268" w:rsidRPr="0075013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підприємства,</w:t>
      </w:r>
      <w:r w:rsidR="000A1268" w:rsidRPr="0075013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визначення</w:t>
      </w:r>
      <w:r w:rsidR="000A1268" w:rsidRPr="0075013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основних</w:t>
      </w:r>
      <w:r w:rsidR="000A1268" w:rsidRPr="0075013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параметрів</w:t>
      </w:r>
      <w:r w:rsidR="000A1268" w:rsidRPr="0075013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0A1268" w:rsidRPr="0075013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атрибутів</w:t>
      </w:r>
      <w:r w:rsidR="000A1268" w:rsidRPr="0075013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бізнес-процесів</w:t>
      </w:r>
      <w:r w:rsidR="000A1268" w:rsidRPr="007501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A1268" w:rsidRPr="0075013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="000A1268" w:rsidRPr="0075013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z w:val="28"/>
          <w:szCs w:val="28"/>
        </w:rPr>
        <w:t>їх</w:t>
      </w:r>
      <w:r w:rsidR="000A1268" w:rsidRPr="0075013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регламентування</w:t>
      </w:r>
      <w:r w:rsidR="000A1268" w:rsidRPr="0075013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0A1268" w:rsidRPr="0075013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оцінювання</w:t>
      </w:r>
      <w:r w:rsidR="000A1268" w:rsidRPr="0075013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пріоритетності</w:t>
      </w:r>
      <w:r w:rsidR="000A1268" w:rsidRPr="007501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 w:rsidR="000A1268" w:rsidRPr="0075013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подальшого</w:t>
      </w:r>
      <w:r w:rsidR="008905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вдосконалення,</w:t>
      </w:r>
      <w:r w:rsidR="000A1268" w:rsidRPr="0075013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вибір</w:t>
      </w:r>
      <w:r w:rsidR="000A1268" w:rsidRPr="007501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2"/>
          <w:sz w:val="28"/>
          <w:szCs w:val="28"/>
        </w:rPr>
        <w:t>відповідних</w:t>
      </w:r>
      <w:r w:rsidR="000A1268" w:rsidRPr="007501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інструментів</w:t>
      </w:r>
      <w:r w:rsidR="000A1268" w:rsidRPr="0075013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z w:val="28"/>
          <w:szCs w:val="28"/>
        </w:rPr>
        <w:lastRenderedPageBreak/>
        <w:t>і</w:t>
      </w:r>
      <w:r w:rsidR="000A1268" w:rsidRPr="007501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методів,</w:t>
      </w:r>
      <w:r w:rsidR="000A1268" w:rsidRPr="0075013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формування</w:t>
      </w:r>
      <w:r w:rsidR="000A1268" w:rsidRPr="0075013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системи</w:t>
      </w:r>
      <w:r w:rsidR="000A1268" w:rsidRPr="0075013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2"/>
          <w:sz w:val="28"/>
          <w:szCs w:val="28"/>
        </w:rPr>
        <w:t>вимірів</w:t>
      </w:r>
      <w:r w:rsidR="000A1268" w:rsidRPr="0075013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A1268" w:rsidRPr="0075013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показників</w:t>
      </w:r>
      <w:r w:rsidR="000A1268" w:rsidRPr="0075013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ефективності</w:t>
      </w:r>
      <w:r w:rsidR="000A1268" w:rsidRPr="0075013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бізнес-процесів,</w:t>
      </w:r>
      <w:r w:rsidR="000A1268" w:rsidRPr="0075013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A1268" w:rsidRPr="0075013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якими</w:t>
      </w:r>
      <w:r w:rsidR="000A1268" w:rsidRPr="0075013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здійснюється</w:t>
      </w:r>
      <w:r w:rsidR="000A1268" w:rsidRPr="007501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1268"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управління.</w:t>
      </w:r>
    </w:p>
    <w:p w:rsidR="000A1268" w:rsidRPr="00BE1A84" w:rsidRDefault="000A1268" w:rsidP="008A00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Дослідження</w:t>
      </w:r>
      <w:r w:rsidRPr="00750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практики</w:t>
      </w:r>
      <w:r w:rsidRPr="00750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процесного</w:t>
      </w:r>
      <w:proofErr w:type="spellEnd"/>
      <w:r w:rsidRPr="00750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управління</w:t>
      </w:r>
      <w:r w:rsidRPr="0075013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z w:val="28"/>
          <w:szCs w:val="28"/>
        </w:rPr>
        <w:t>свідчать</w:t>
      </w:r>
      <w:r w:rsidRPr="0075013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про</w:t>
      </w:r>
      <w:r w:rsidRPr="0075013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значну</w:t>
      </w:r>
      <w:r w:rsidRPr="0075013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75013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зацікавлених</w:t>
      </w:r>
      <w:r w:rsidRPr="0075013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осіб,</w:t>
      </w:r>
      <w:r w:rsidRPr="0075013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5013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залучаються</w:t>
      </w:r>
      <w:r w:rsidRPr="0075013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5013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прийняття</w:t>
      </w:r>
      <w:r w:rsidRPr="0075013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рішень,</w:t>
      </w:r>
      <w:r w:rsidRPr="0075013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збільшення</w:t>
      </w:r>
      <w:r w:rsidRPr="0075013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ролі</w:t>
      </w:r>
      <w:r w:rsidRPr="0075013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групової</w:t>
      </w:r>
      <w:r w:rsidRPr="0075013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роботи</w:t>
      </w:r>
      <w:r w:rsidRPr="0075013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5013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взаємодії</w:t>
      </w:r>
      <w:r w:rsidRPr="0075013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між</w:t>
      </w:r>
      <w:r w:rsidRPr="0075013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учасниками</w:t>
      </w:r>
      <w:r w:rsidRPr="0075013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бізнес-процесів</w:t>
      </w:r>
      <w:r w:rsidRPr="0075013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від</w:t>
      </w:r>
      <w:r w:rsidRPr="0075013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керівника</w:t>
      </w:r>
      <w:r w:rsidRPr="0075013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</w:t>
      </w:r>
      <w:r w:rsidRPr="0075013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5013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власника</w:t>
      </w:r>
      <w:r w:rsidRPr="0075013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z w:val="28"/>
          <w:szCs w:val="28"/>
        </w:rPr>
        <w:t>бізнес-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процесу</w:t>
      </w:r>
      <w:r w:rsidRPr="0075013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5013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50133">
        <w:rPr>
          <w:rFonts w:ascii="Times New Roman" w:eastAsia="Times New Roman" w:hAnsi="Times New Roman" w:cs="Times New Roman"/>
          <w:spacing w:val="-1"/>
          <w:sz w:val="28"/>
          <w:szCs w:val="28"/>
        </w:rPr>
        <w:t>виконавців.</w:t>
      </w:r>
      <w:r w:rsidRPr="0075013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Все</w:t>
      </w:r>
      <w:r w:rsidRPr="0025415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25415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вимагає</w:t>
      </w:r>
      <w:r w:rsidRPr="0025415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2"/>
          <w:sz w:val="28"/>
          <w:szCs w:val="28"/>
        </w:rPr>
        <w:t>спеціальної</w:t>
      </w:r>
      <w:r w:rsidRPr="0025415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підтримки</w:t>
      </w:r>
      <w:r w:rsidRPr="0025415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інформаційно-технологічними</w:t>
      </w:r>
      <w:r w:rsidRPr="0025415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засобами</w:t>
      </w:r>
      <w:r w:rsidRPr="002541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54152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застосування</w:t>
      </w:r>
      <w:r w:rsidRPr="0025415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сучасних</w:t>
      </w:r>
      <w:r w:rsidRPr="0025415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інформаційних</w:t>
      </w:r>
      <w:r w:rsidRPr="002541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технологій</w:t>
      </w:r>
      <w:r w:rsidR="00BE1A84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A1268" w:rsidRPr="00B468CB" w:rsidRDefault="000A1268" w:rsidP="006573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Отже,</w:t>
      </w:r>
      <w:r w:rsidRPr="0025415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процесне</w:t>
      </w:r>
      <w:proofErr w:type="spellEnd"/>
      <w:r w:rsidRPr="0025415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управління</w:t>
      </w:r>
      <w:r w:rsidRPr="0025415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вимагає</w:t>
      </w:r>
      <w:r w:rsidRPr="0025415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комплексного</w:t>
      </w:r>
      <w:r w:rsidRPr="0025415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підходу</w:t>
      </w:r>
      <w:r w:rsidRPr="0025415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25415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залученням</w:t>
      </w:r>
      <w:r w:rsidR="00B468CB">
        <w:rPr>
          <w:rFonts w:ascii="Times New Roman" w:eastAsia="Times New Roman" w:hAnsi="Times New Roman" w:cs="Times New Roman"/>
          <w:spacing w:val="5"/>
          <w:sz w:val="28"/>
          <w:szCs w:val="28"/>
        </w:rPr>
        <w:t> </w:t>
      </w:r>
      <w:r w:rsidR="00B468CB">
        <w:rPr>
          <w:rFonts w:ascii="Times New Roman" w:eastAsia="Times New Roman" w:hAnsi="Times New Roman" w:cs="Times New Roman"/>
          <w:spacing w:val="-1"/>
          <w:sz w:val="28"/>
          <w:szCs w:val="28"/>
        </w:rPr>
        <w:t>теоретико</w:t>
      </w:r>
      <w:r w:rsidR="00B468CB">
        <w:rPr>
          <w:rFonts w:ascii="Times New Roman" w:eastAsia="Times New Roman" w:hAnsi="Times New Roman" w:cs="Times New Roman"/>
          <w:spacing w:val="-1"/>
          <w:sz w:val="28"/>
          <w:szCs w:val="28"/>
        </w:rPr>
        <w:noBreakHyphen/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понятійного,</w:t>
      </w:r>
      <w:r w:rsidR="00B468CB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організаційного,</w:t>
      </w:r>
      <w:r w:rsidR="00B468CB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методичного,</w:t>
      </w:r>
      <w:r w:rsidR="00B468CB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математич</w:t>
      </w:r>
      <w:r w:rsidR="00203125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ного, інформаційного, технічного</w:t>
      </w:r>
      <w:r w:rsidRPr="002541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та програмного</w:t>
      </w:r>
      <w:r w:rsidRPr="002541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4152">
        <w:rPr>
          <w:rFonts w:ascii="Times New Roman" w:eastAsia="Times New Roman" w:hAnsi="Times New Roman" w:cs="Times New Roman"/>
          <w:spacing w:val="-1"/>
          <w:sz w:val="28"/>
          <w:szCs w:val="28"/>
        </w:rPr>
        <w:t>забезпечення</w:t>
      </w:r>
      <w:r w:rsidR="00B468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</w:t>
      </w:r>
      <w:r w:rsidR="00B468CB" w:rsidRPr="00CB45B1">
        <w:rPr>
          <w:rFonts w:ascii="Times New Roman" w:eastAsia="Times New Roman" w:hAnsi="Times New Roman" w:cs="Times New Roman"/>
          <w:spacing w:val="-1"/>
          <w:sz w:val="28"/>
          <w:szCs w:val="28"/>
        </w:rPr>
        <w:sym w:font="TechnicLite" w:char="F05B"/>
      </w:r>
      <w:r w:rsidR="00B468CB">
        <w:rPr>
          <w:rFonts w:ascii="Times New Roman" w:eastAsia="Times New Roman" w:hAnsi="Times New Roman" w:cs="Times New Roman"/>
          <w:spacing w:val="-1"/>
          <w:sz w:val="28"/>
          <w:szCs w:val="28"/>
        </w:rPr>
        <w:t>48</w:t>
      </w:r>
      <w:r w:rsidR="00B468CB" w:rsidRPr="00CB45B1">
        <w:rPr>
          <w:rFonts w:ascii="Times New Roman" w:eastAsia="Times New Roman" w:hAnsi="Times New Roman" w:cs="Times New Roman"/>
          <w:spacing w:val="-1"/>
          <w:sz w:val="28"/>
          <w:szCs w:val="28"/>
        </w:rPr>
        <w:sym w:font="TechnicLite" w:char="F05D"/>
      </w:r>
      <w:r w:rsidR="00B468C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97178C" w:rsidRPr="0097178C" w:rsidRDefault="00D877B6" w:rsidP="008016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Реінжиніринг</w:t>
      </w:r>
      <w:r w:rsidR="0097178C">
        <w:rPr>
          <w:rFonts w:ascii="Times New Roman" w:eastAsia="Times New Roman" w:hAnsi="Times New Roman" w:cs="Times New Roman"/>
          <w:sz w:val="28"/>
          <w:szCs w:val="28"/>
        </w:rPr>
        <w:t xml:space="preserve"> дозволяє р</w:t>
      </w:r>
      <w:r w:rsidR="00161B3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178C">
        <w:rPr>
          <w:rFonts w:ascii="Times New Roman" w:eastAsia="Times New Roman" w:hAnsi="Times New Roman" w:cs="Times New Roman"/>
          <w:sz w:val="28"/>
          <w:szCs w:val="28"/>
        </w:rPr>
        <w:t>анімувати роботу п</w:t>
      </w:r>
      <w:r w:rsidR="0078029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376B77">
        <w:rPr>
          <w:rFonts w:ascii="Times New Roman" w:eastAsia="Times New Roman" w:hAnsi="Times New Roman" w:cs="Times New Roman"/>
          <w:sz w:val="28"/>
          <w:szCs w:val="28"/>
        </w:rPr>
        <w:t>дприємства</w:t>
      </w:r>
      <w:r w:rsidR="0097178C">
        <w:rPr>
          <w:rFonts w:ascii="Times New Roman" w:eastAsia="Times New Roman" w:hAnsi="Times New Roman" w:cs="Times New Roman"/>
          <w:sz w:val="28"/>
          <w:szCs w:val="28"/>
        </w:rPr>
        <w:t>, покращити показники якості роботи фахівців, вивести продукцію на більш вищий рівень по показникам якості</w:t>
      </w:r>
      <w:r w:rsidR="0078029D">
        <w:rPr>
          <w:rFonts w:ascii="Times New Roman" w:eastAsia="Times New Roman" w:hAnsi="Times New Roman" w:cs="Times New Roman"/>
          <w:sz w:val="28"/>
          <w:szCs w:val="28"/>
        </w:rPr>
        <w:t xml:space="preserve"> та строку виробництва</w:t>
      </w:r>
      <w:r w:rsidR="009717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9B7" w:rsidRPr="00F13CBC" w:rsidRDefault="0097178C" w:rsidP="008A0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39B7" w:rsidRPr="00F1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революційність змін, які здійснюються в виробничо-економічній системі під час реінжинірингу є більш характерною для разових, специфічних методів управління. Виходячи з уявлення про управління системою процесів, як управління від «цілого до частки», можна говорити про реінжиніринг бізнес-процесів як про метод радикального перетворення управління системою процесів за умови загрози або настання кризових явищ на підприємстві, а також деструктивного впливу чинників зовнішнього середовища і як методу агресивної політики розвитку виробничо-економічної системи. </w:t>
      </w:r>
      <w:r w:rsidR="009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139B7" w:rsidRPr="00F13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оцільно розглядати реінжиніринг бізнес-процесів як науково-методичн</w:t>
      </w:r>
      <w:r w:rsidR="0078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4139B7" w:rsidRPr="00F13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</w:t>
      </w:r>
      <w:r w:rsidR="0078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</w:t>
      </w:r>
      <w:r w:rsidR="004139B7" w:rsidRPr="00F13C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виробничо-економічною системою з точки зору антикризового менеджменту</w:t>
      </w:r>
      <w:r w:rsidR="00BE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84" w:rsidRPr="00BE1A84">
        <w:rPr>
          <w:rFonts w:ascii="Times New Roman" w:eastAsia="Times New Roman" w:hAnsi="Times New Roman" w:cs="Times New Roman"/>
          <w:sz w:val="28"/>
          <w:szCs w:val="28"/>
        </w:rPr>
        <w:t>[</w:t>
      </w:r>
      <w:r w:rsidR="00BE1A84">
        <w:rPr>
          <w:rFonts w:ascii="Times New Roman" w:eastAsia="Times New Roman" w:hAnsi="Times New Roman" w:cs="Times New Roman"/>
          <w:sz w:val="28"/>
          <w:szCs w:val="28"/>
        </w:rPr>
        <w:t>49</w:t>
      </w:r>
      <w:r w:rsidR="00BE1A84" w:rsidRPr="00BE1A84">
        <w:rPr>
          <w:rFonts w:ascii="Times New Roman" w:eastAsia="Times New Roman" w:hAnsi="Times New Roman" w:cs="Times New Roman"/>
          <w:sz w:val="28"/>
          <w:szCs w:val="28"/>
        </w:rPr>
        <w:t>]</w:t>
      </w:r>
      <w:r w:rsidR="004139B7" w:rsidRPr="00F13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9B7" w:rsidRPr="008014AB" w:rsidRDefault="004139B7" w:rsidP="008A0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етапів реалізації реінжинірингу бізнес-процесів на підприємствах можна віднести: діагностику фінансового стану підприємства; діагностику існуючих процесів і оцінювання ефективності управління ними; розроблення бізнес-моделі підприємства; реінжиніринг бізнес-процесів і розроблення нових </w:t>
      </w:r>
      <w:r w:rsidRPr="00F13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процесів; моніторинг бізнес-процесів і оцінювання ефективності застосування реінжинірингу на підприємстві</w:t>
      </w:r>
      <w:r w:rsidR="00015448" w:rsidRPr="000154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179" w:rsidRDefault="004139B7" w:rsidP="006573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Зазначено, що реінжиніринг – це нова філософія управління, орієнтована на бізнес-процеси, це не просто один із способів успішного розвитку підприємницької діяльності, це новий спосіб мислення, погляд на побудову </w:t>
      </w:r>
      <w:r w:rsidR="00CD3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r w:rsidRPr="00F1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на інженерну  діяльність і це складний процес, що потребує комплексного підходу</w:t>
      </w:r>
      <w:r w:rsidR="0097178C" w:rsidRPr="002F1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68CB" w:rsidRPr="00B468CB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B468C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B468CB" w:rsidRPr="00B468CB">
        <w:rPr>
          <w:rFonts w:ascii="Times New Roman" w:eastAsia="Times New Roman" w:hAnsi="Times New Roman" w:cs="Times New Roman"/>
          <w:sz w:val="28"/>
          <w:szCs w:val="28"/>
        </w:rPr>
        <w:t>]</w:t>
      </w:r>
      <w:r w:rsidR="00B468CB" w:rsidRPr="002F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179" w:rsidRPr="00C9791A" w:rsidRDefault="00715179" w:rsidP="007151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8C" w:rsidRPr="0097178C" w:rsidRDefault="0097178C" w:rsidP="007151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52" w:rsidRPr="0087434A" w:rsidRDefault="00254152" w:rsidP="00C36D5F">
      <w:pPr>
        <w:pStyle w:val="a4"/>
        <w:numPr>
          <w:ilvl w:val="1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152">
        <w:rPr>
          <w:rFonts w:ascii="Times New Roman" w:hAnsi="Times New Roman" w:cs="Times New Roman"/>
          <w:b/>
          <w:sz w:val="28"/>
          <w:szCs w:val="28"/>
        </w:rPr>
        <w:t xml:space="preserve">Вимоги до інформаційного забезпечення: </w:t>
      </w:r>
      <w:r w:rsidR="009E5D48">
        <w:rPr>
          <w:rFonts w:ascii="Times New Roman" w:hAnsi="Times New Roman" w:cs="Times New Roman"/>
          <w:b/>
          <w:sz w:val="28"/>
          <w:szCs w:val="28"/>
        </w:rPr>
        <w:t>а</w:t>
      </w:r>
      <w:r w:rsidRPr="00254152">
        <w:rPr>
          <w:rFonts w:ascii="Times New Roman" w:hAnsi="Times New Roman" w:cs="Times New Roman"/>
          <w:b/>
          <w:sz w:val="28"/>
          <w:szCs w:val="28"/>
        </w:rPr>
        <w:t>наліз нових вимог до інформаційного забезпечення реінжинірингу</w:t>
      </w:r>
    </w:p>
    <w:p w:rsidR="0087434A" w:rsidRPr="0087434A" w:rsidRDefault="0087434A" w:rsidP="006573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4A">
        <w:rPr>
          <w:rFonts w:ascii="Times New Roman" w:hAnsi="Times New Roman" w:cs="Times New Roman"/>
          <w:sz w:val="28"/>
          <w:szCs w:val="28"/>
        </w:rPr>
        <w:t xml:space="preserve">Характерною особливістю функціонування сучасних підприємств, організацій і установ є наявність високої складності, невизначеності і динамічності зовнішнього і внутрішнього середовищ. Орієнтуватися в такій обстановці, приймати </w:t>
      </w:r>
      <w:r w:rsidR="00DD0643" w:rsidRPr="0087434A">
        <w:rPr>
          <w:rFonts w:ascii="Times New Roman" w:hAnsi="Times New Roman" w:cs="Times New Roman"/>
          <w:sz w:val="28"/>
          <w:szCs w:val="28"/>
        </w:rPr>
        <w:t>обґрунтовані</w:t>
      </w:r>
      <w:r w:rsidRPr="0087434A">
        <w:rPr>
          <w:rFonts w:ascii="Times New Roman" w:hAnsi="Times New Roman" w:cs="Times New Roman"/>
          <w:sz w:val="28"/>
          <w:szCs w:val="28"/>
        </w:rPr>
        <w:t xml:space="preserve"> і зважені управлінські рішення можливо за наявності оперативної, несуперечливої і достовірної інформації</w:t>
      </w:r>
      <w:r w:rsidR="00DD0643">
        <w:rPr>
          <w:rFonts w:ascii="Times New Roman" w:hAnsi="Times New Roman" w:cs="Times New Roman"/>
          <w:sz w:val="28"/>
          <w:szCs w:val="28"/>
        </w:rPr>
        <w:t>,</w:t>
      </w:r>
      <w:r w:rsidRPr="0087434A">
        <w:rPr>
          <w:rFonts w:ascii="Times New Roman" w:hAnsi="Times New Roman" w:cs="Times New Roman"/>
          <w:sz w:val="28"/>
          <w:szCs w:val="28"/>
        </w:rPr>
        <w:t xml:space="preserve"> як про внутрішній стан функціональної сфер</w:t>
      </w:r>
      <w:r w:rsidR="00DD0643">
        <w:rPr>
          <w:rFonts w:ascii="Times New Roman" w:hAnsi="Times New Roman" w:cs="Times New Roman"/>
          <w:sz w:val="28"/>
          <w:szCs w:val="28"/>
        </w:rPr>
        <w:t>и</w:t>
      </w:r>
      <w:r w:rsidRPr="0087434A">
        <w:rPr>
          <w:rFonts w:ascii="Times New Roman" w:hAnsi="Times New Roman" w:cs="Times New Roman"/>
          <w:sz w:val="28"/>
          <w:szCs w:val="28"/>
        </w:rPr>
        <w:t xml:space="preserve"> діяльності, так і процесах, безпосередньо або побічно їх визначаючих і формуючих.</w:t>
      </w:r>
      <w:r w:rsidR="0020232D">
        <w:rPr>
          <w:rFonts w:ascii="Times New Roman" w:hAnsi="Times New Roman" w:cs="Times New Roman"/>
          <w:sz w:val="28"/>
          <w:szCs w:val="28"/>
        </w:rPr>
        <w:t xml:space="preserve"> </w:t>
      </w:r>
      <w:r w:rsidRPr="0087434A">
        <w:rPr>
          <w:rFonts w:ascii="Times New Roman" w:hAnsi="Times New Roman" w:cs="Times New Roman"/>
          <w:sz w:val="28"/>
          <w:szCs w:val="28"/>
        </w:rPr>
        <w:t>Використання в інфрастру</w:t>
      </w:r>
      <w:r w:rsidR="00715179">
        <w:rPr>
          <w:rFonts w:ascii="Times New Roman" w:hAnsi="Times New Roman" w:cs="Times New Roman"/>
          <w:sz w:val="28"/>
          <w:szCs w:val="28"/>
        </w:rPr>
        <w:t>ктурі підприємства інформаційно-</w:t>
      </w:r>
      <w:r w:rsidRPr="0087434A">
        <w:rPr>
          <w:rFonts w:ascii="Times New Roman" w:hAnsi="Times New Roman" w:cs="Times New Roman"/>
          <w:sz w:val="28"/>
          <w:szCs w:val="28"/>
        </w:rPr>
        <w:t xml:space="preserve">аналітичної системи забезпечує: обґрунтування </w:t>
      </w:r>
      <w:r>
        <w:rPr>
          <w:rFonts w:ascii="Times New Roman" w:hAnsi="Times New Roman" w:cs="Times New Roman"/>
          <w:sz w:val="28"/>
          <w:szCs w:val="28"/>
        </w:rPr>
        <w:t>загальної реорганізації бізнес-</w:t>
      </w:r>
      <w:r w:rsidRPr="0087434A">
        <w:rPr>
          <w:rFonts w:ascii="Times New Roman" w:hAnsi="Times New Roman" w:cs="Times New Roman"/>
          <w:sz w:val="28"/>
          <w:szCs w:val="28"/>
        </w:rPr>
        <w:t>процесів, підвищення якості ділової інформації, підтримку стратегічного планування і досягнення високоефективних рішень.</w:t>
      </w:r>
    </w:p>
    <w:p w:rsidR="0087434A" w:rsidRPr="0087434A" w:rsidRDefault="0087434A" w:rsidP="002023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4A">
        <w:rPr>
          <w:rFonts w:ascii="Times New Roman" w:hAnsi="Times New Roman" w:cs="Times New Roman"/>
          <w:sz w:val="28"/>
          <w:szCs w:val="28"/>
        </w:rPr>
        <w:t>Задачами будь-якої інформаційно-аналітичної системи є ефективне зберігання, обробка і аналіз даних. В даний час накопичений значний досвід в цій області</w:t>
      </w:r>
      <w:r w:rsidR="009D13F4">
        <w:rPr>
          <w:rFonts w:ascii="Times New Roman" w:hAnsi="Times New Roman" w:cs="Times New Roman"/>
          <w:sz w:val="28"/>
          <w:szCs w:val="28"/>
        </w:rPr>
        <w:t xml:space="preserve"> </w:t>
      </w:r>
      <w:r w:rsidR="009D13F4" w:rsidRPr="002F1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[</w:t>
      </w:r>
      <w:r w:rsidR="009D13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</w:t>
      </w:r>
      <w:r w:rsidR="000F60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</w:t>
      </w:r>
      <w:r w:rsidR="009D13F4" w:rsidRPr="002F1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].</w:t>
      </w:r>
    </w:p>
    <w:p w:rsidR="0087434A" w:rsidRPr="0087434A" w:rsidRDefault="0087434A" w:rsidP="006573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4A">
        <w:rPr>
          <w:rFonts w:ascii="Times New Roman" w:hAnsi="Times New Roman" w:cs="Times New Roman"/>
          <w:sz w:val="28"/>
          <w:szCs w:val="28"/>
        </w:rPr>
        <w:t xml:space="preserve">Ефективне зберігання інформації досягається наявністю у складі інформаційно-аналітичної системи цілого ряду джерел даних. Обробка і об'єднання інформації досягається застосуванням інструментів витягання, </w:t>
      </w:r>
      <w:r w:rsidRPr="0087434A">
        <w:rPr>
          <w:rFonts w:ascii="Times New Roman" w:hAnsi="Times New Roman" w:cs="Times New Roman"/>
          <w:sz w:val="28"/>
          <w:szCs w:val="28"/>
        </w:rPr>
        <w:lastRenderedPageBreak/>
        <w:t>перетворення і завантаження даних. Аналіз даних здійснюється за допомогою сучасних інструментів ділового аналізу даних</w:t>
      </w:r>
      <w:r w:rsidR="009D13F4" w:rsidRPr="002F1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87434A" w:rsidRPr="009D13F4" w:rsidRDefault="0087434A" w:rsidP="0065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Можливість </w:t>
      </w:r>
      <w:r w:rsidRPr="0087434A">
        <w:rPr>
          <w:rFonts w:ascii="Times New Roman" w:hAnsi="Times New Roman" w:cs="Times New Roman"/>
          <w:sz w:val="28"/>
          <w:szCs w:val="28"/>
        </w:rPr>
        <w:t xml:space="preserve">миттєвого доступу </w:t>
      </w:r>
      <w:r>
        <w:rPr>
          <w:rFonts w:ascii="Times New Roman" w:hAnsi="Times New Roman" w:cs="Times New Roman"/>
          <w:sz w:val="28"/>
          <w:szCs w:val="28"/>
        </w:rPr>
        <w:t xml:space="preserve">до інформації про </w:t>
      </w:r>
      <w:r w:rsidRPr="0087434A">
        <w:rPr>
          <w:rFonts w:ascii="Times New Roman" w:hAnsi="Times New Roman" w:cs="Times New Roman"/>
          <w:sz w:val="28"/>
          <w:szCs w:val="28"/>
        </w:rPr>
        <w:t xml:space="preserve">світові </w:t>
      </w:r>
      <w:r>
        <w:rPr>
          <w:rFonts w:ascii="Times New Roman" w:hAnsi="Times New Roman" w:cs="Times New Roman"/>
          <w:sz w:val="28"/>
          <w:szCs w:val="28"/>
        </w:rPr>
        <w:t xml:space="preserve">тенденції </w:t>
      </w:r>
      <w:r w:rsidRPr="0087434A">
        <w:rPr>
          <w:rFonts w:ascii="Times New Roman" w:hAnsi="Times New Roman" w:cs="Times New Roman"/>
          <w:sz w:val="28"/>
          <w:szCs w:val="28"/>
        </w:rPr>
        <w:t>в</w:t>
      </w:r>
      <w:r w:rsidRPr="009D13F4">
        <w:rPr>
          <w:rFonts w:ascii="Times New Roman" w:hAnsi="Times New Roman" w:cs="Times New Roman"/>
          <w:sz w:val="28"/>
          <w:szCs w:val="28"/>
        </w:rPr>
        <w:t xml:space="preserve"> попиті і просуванні товарів і послуг підсилюють конкурентні наміри окремих виробників і визначають необхідність швидкої реакції на зміну вимог ринку. </w:t>
      </w:r>
      <w:r w:rsidR="00624A4D">
        <w:rPr>
          <w:rFonts w:ascii="Times New Roman" w:hAnsi="Times New Roman" w:cs="Times New Roman"/>
          <w:sz w:val="28"/>
          <w:szCs w:val="28"/>
        </w:rPr>
        <w:t>В</w:t>
      </w:r>
      <w:r w:rsidRPr="009D13F4">
        <w:rPr>
          <w:rFonts w:ascii="Times New Roman" w:hAnsi="Times New Roman" w:cs="Times New Roman"/>
          <w:sz w:val="28"/>
          <w:szCs w:val="28"/>
        </w:rPr>
        <w:t xml:space="preserve"> таких умовах стає очевидною неефективність жорсткої інерційної струк</w:t>
      </w:r>
      <w:r w:rsidR="00DA539A">
        <w:rPr>
          <w:rFonts w:ascii="Times New Roman" w:hAnsi="Times New Roman" w:cs="Times New Roman"/>
          <w:sz w:val="28"/>
          <w:szCs w:val="28"/>
        </w:rPr>
        <w:t>турної організації підприємства</w:t>
      </w:r>
      <w:r w:rsidRPr="009D13F4">
        <w:rPr>
          <w:rFonts w:ascii="Times New Roman" w:hAnsi="Times New Roman" w:cs="Times New Roman"/>
          <w:sz w:val="28"/>
          <w:szCs w:val="28"/>
        </w:rPr>
        <w:t xml:space="preserve"> і висуваються на передній план ідеї його </w:t>
      </w:r>
      <w:proofErr w:type="spellStart"/>
      <w:r w:rsidRPr="009D13F4">
        <w:rPr>
          <w:rFonts w:ascii="Times New Roman" w:hAnsi="Times New Roman" w:cs="Times New Roman"/>
          <w:sz w:val="28"/>
          <w:szCs w:val="28"/>
        </w:rPr>
        <w:t>самореорганізації</w:t>
      </w:r>
      <w:proofErr w:type="spellEnd"/>
      <w:r w:rsidRPr="009D13F4">
        <w:rPr>
          <w:rFonts w:ascii="Times New Roman" w:hAnsi="Times New Roman" w:cs="Times New Roman"/>
          <w:sz w:val="28"/>
          <w:szCs w:val="28"/>
        </w:rPr>
        <w:t>. Такий підхід, що забезпечує адаптацію підприємства до швидко змінних вимог ринку, лежить в основі концепції реінжинірингу ділових процесів</w:t>
      </w:r>
      <w:r w:rsidR="00715179">
        <w:rPr>
          <w:rFonts w:ascii="Times New Roman" w:hAnsi="Times New Roman" w:cs="Times New Roman"/>
          <w:sz w:val="28"/>
          <w:szCs w:val="28"/>
        </w:rPr>
        <w:t xml:space="preserve"> </w:t>
      </w:r>
      <w:r w:rsidR="00715179" w:rsidRPr="002F1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[</w:t>
      </w:r>
      <w:r w:rsidR="007151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52</w:t>
      </w:r>
      <w:r w:rsidR="00715179" w:rsidRPr="002F1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]</w:t>
      </w:r>
      <w:r w:rsidRPr="009D13F4">
        <w:rPr>
          <w:rFonts w:ascii="Times New Roman" w:hAnsi="Times New Roman" w:cs="Times New Roman"/>
          <w:sz w:val="28"/>
          <w:szCs w:val="28"/>
        </w:rPr>
        <w:t>.</w:t>
      </w:r>
    </w:p>
    <w:p w:rsidR="0087434A" w:rsidRPr="0087434A" w:rsidRDefault="0087434A" w:rsidP="006573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гу є</w:t>
      </w:r>
      <w:r w:rsidRPr="0087434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ін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ці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хн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7434A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і забез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87434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про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ід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шв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сть і</w:t>
      </w:r>
      <w:r w:rsidRPr="0087434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якість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я, як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ці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так і</w:t>
      </w:r>
      <w:r w:rsidRPr="0087434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оц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7434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вар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рі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о виро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ся,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87434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г,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аю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ся.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ї і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яють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87434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7434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вати бі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еси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ід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ємст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6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3F4" w:rsidRPr="002F1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[</w:t>
      </w:r>
      <w:r w:rsidR="00BE1A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</w:t>
      </w:r>
      <w:r w:rsidR="002023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</w:t>
      </w:r>
      <w:r w:rsidR="009D13F4" w:rsidRPr="002F1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].</w:t>
      </w:r>
    </w:p>
    <w:p w:rsidR="00BE1A84" w:rsidRDefault="0087434A" w:rsidP="008016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87434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ь-яка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 xml:space="preserve">значає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дн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ї с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 і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ати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ван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ял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яття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D0643"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DD0643"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DD0643"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ґ</w:t>
      </w:r>
      <w:r w:rsidR="00DD0643"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DD0643" w:rsidRPr="0087434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DD0643"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DD0643" w:rsidRPr="0087434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D0643"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DD0643" w:rsidRPr="0087434A">
        <w:rPr>
          <w:rFonts w:ascii="Times New Roman" w:eastAsia="Times New Roman" w:hAnsi="Times New Roman" w:cs="Times New Roman"/>
          <w:sz w:val="28"/>
          <w:szCs w:val="28"/>
        </w:rPr>
        <w:t>ван</w:t>
      </w:r>
      <w:r w:rsidR="00DD0643"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DD0643" w:rsidRPr="0087434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лі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ськ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рі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и ви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 в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оц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сі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ї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ії</w:t>
      </w:r>
      <w:r w:rsidR="00BE1A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34A" w:rsidRPr="0087434A" w:rsidRDefault="0087434A" w:rsidP="006573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4A">
        <w:rPr>
          <w:rFonts w:ascii="Times New Roman" w:eastAsia="Times New Roman" w:hAnsi="Times New Roman" w:cs="Times New Roman"/>
          <w:sz w:val="28"/>
          <w:szCs w:val="28"/>
        </w:rPr>
        <w:t>Мет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D06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064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DD064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0643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еми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7434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лі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нг</w:t>
      </w:r>
      <w:r w:rsidRPr="0087434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proofErr w:type="spellEnd"/>
      <w:r w:rsidRPr="008743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ї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еалі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8743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ій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ема.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ій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 с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вою</w:t>
      </w:r>
      <w:r w:rsidRPr="00874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йн</w:t>
      </w:r>
      <w:r w:rsidRPr="0087434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-а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алі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87434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езп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вати</w:t>
      </w:r>
      <w:r w:rsidRPr="0087434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ту і</w:t>
      </w:r>
      <w:r w:rsidRPr="0087434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своєча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ні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ть збор</w:t>
      </w:r>
      <w:r w:rsidRPr="0087434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434A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87434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7434A">
        <w:rPr>
          <w:rFonts w:ascii="Times New Roman" w:eastAsia="Times New Roman" w:hAnsi="Times New Roman" w:cs="Times New Roman"/>
          <w:spacing w:val="1"/>
          <w:sz w:val="28"/>
          <w:szCs w:val="28"/>
        </w:rPr>
        <w:t>ії</w:t>
      </w:r>
      <w:r w:rsidR="00BE1A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E1A84" w:rsidRPr="0047592C">
        <w:rPr>
          <w:rFonts w:ascii="Times New Roman" w:eastAsia="Times New Roman" w:hAnsi="Times New Roman" w:cs="Times New Roman"/>
          <w:sz w:val="28"/>
          <w:szCs w:val="28"/>
        </w:rPr>
        <w:t>[</w:t>
      </w:r>
      <w:r w:rsidR="0020232D">
        <w:rPr>
          <w:rFonts w:ascii="Times New Roman" w:eastAsia="Times New Roman" w:hAnsi="Times New Roman" w:cs="Times New Roman"/>
          <w:sz w:val="28"/>
          <w:szCs w:val="28"/>
        </w:rPr>
        <w:t>54</w:t>
      </w:r>
      <w:r w:rsidR="00BE1A84" w:rsidRPr="0047592C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874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D0A" w:rsidRPr="00816D0A" w:rsidRDefault="00816D0A" w:rsidP="006573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«Головним критерієм є успішність функціонування організації. Це так, тому що інформаційна система завжди інтегрована в бізнес, характер її роботи відбивається на клієнтах і замовленнях, а значить, і на прибутку.</w:t>
      </w:r>
    </w:p>
    <w:p w:rsidR="00816D0A" w:rsidRPr="00816D0A" w:rsidRDefault="00816D0A" w:rsidP="00C32A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Іншими непрямими критеріями успішності інформаційного менеджменту є звичайні оцінки фірми в частині рівня культури і розстановки кадрів, управління ринком, управління технологіями, управління в сфері виробництва, фінансів і права тощо</w:t>
      </w:r>
      <w:r w:rsidR="00306F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306F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Жодна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 цих оцінок не буде високою, </w:t>
      </w:r>
      <w:r w:rsidR="00306F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якщо є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проблеми з інформаційною системою.</w:t>
      </w:r>
    </w:p>
    <w:p w:rsidR="00816D0A" w:rsidRPr="00816D0A" w:rsidRDefault="00816D0A" w:rsidP="00BE37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Іншими оцінками діяльності організації в управлінні інформаційними ресурсами є витрачені на інформаційну систему гроші і її науково-технічний рівень. Це теж непряма оцінка, тому що можна витратити дуже багато грошей і не знати, що ж робити з побудовано</w:t>
      </w:r>
      <w:r w:rsidR="00E23B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ю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системою. Але харак</w:t>
      </w:r>
      <w:r w:rsidR="001A2B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тер системно-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технічних рішень, пропонованих в даний час, такий, що саме їх застосування підтягує організацію до певного рівня. У цьому сенсі можна розрізняти організації</w:t>
      </w:r>
      <w:r w:rsidR="00DA53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що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використовують:</w:t>
      </w:r>
    </w:p>
    <w:p w:rsidR="00816D0A" w:rsidRPr="00816D0A" w:rsidRDefault="00816D0A" w:rsidP="00C32A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окремі комп'ютери або комп'ютери, з'єднані в мережу без сервера;</w:t>
      </w:r>
    </w:p>
    <w:p w:rsidR="00816D0A" w:rsidRPr="00816D0A" w:rsidRDefault="00816D0A" w:rsidP="00B16F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мережа комп'ютерів з сервером, що працює в режимі «файл-сервер»;</w:t>
      </w:r>
    </w:p>
    <w:p w:rsidR="00816D0A" w:rsidRPr="00816D0A" w:rsidRDefault="00816D0A" w:rsidP="00B16F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мережа комп'ютерів з сервером, що працює в режимі «клієнт-сервер»;</w:t>
      </w:r>
    </w:p>
    <w:p w:rsidR="00816D0A" w:rsidRPr="00816D0A" w:rsidRDefault="0065673A" w:rsidP="00B16F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="00816D0A"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високопродуктивні великі обчислювальні системи;</w:t>
      </w:r>
    </w:p>
    <w:p w:rsidR="00816D0A" w:rsidRPr="00816D0A" w:rsidRDefault="0065673A" w:rsidP="00B16F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</w:t>
      </w:r>
      <w:r w:rsidR="00816D0A"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глобальні мережі і т</w:t>
      </w:r>
      <w:r w:rsidR="00580F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ощо</w:t>
      </w:r>
      <w:r w:rsidR="00816D0A"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816D0A" w:rsidRPr="00816D0A" w:rsidRDefault="00816D0A" w:rsidP="00C32A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Процеси розробки інформаційної системи та інформаційних технологій вимагають великих матеріальних і трудових витрат. Не менш значними бувають витрати і при їх повному або частковому придбанні. Неякісність всієї інформаційної системи та інформаційних технологій або їх елементів призводить до значн</w:t>
      </w:r>
      <w:r w:rsidR="00C979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их втрат, іноді - до катастрофи</w:t>
      </w:r>
      <w:r w:rsidRPr="002F1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</w:t>
      </w:r>
      <w:r w:rsidR="00A83415" w:rsidRPr="00A834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A83415" w:rsidRPr="002F1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[</w:t>
      </w:r>
      <w:r w:rsidR="00A834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55</w:t>
      </w:r>
      <w:r w:rsidR="00A83415" w:rsidRPr="002F1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].</w:t>
      </w:r>
    </w:p>
    <w:p w:rsidR="00816D0A" w:rsidRPr="00816D0A" w:rsidRDefault="00816D0A" w:rsidP="00C32A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Інформаційні технології є важливим фактором для проведення реінжинірингу організації, їх грамотне </w:t>
      </w:r>
      <w:r w:rsidR="001A2B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використання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вкрай благотво</w:t>
      </w:r>
      <w:r w:rsidR="004812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но впливає на стан і здійснення бізнес процесів.</w:t>
      </w:r>
    </w:p>
    <w:p w:rsidR="0065673A" w:rsidRDefault="00816D0A" w:rsidP="00413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«Використання нових інформаційних технологій є невід'ємною частиною реінжинірингу. При цьому моделі нових бізнес-процесів безпосередньо реалізуються в середовищі інформаційної системи </w:t>
      </w:r>
      <w:r w:rsidR="00876A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підтримки </w:t>
      </w:r>
      <w:r w:rsidR="00A862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підприємства.</w:t>
      </w:r>
    </w:p>
    <w:p w:rsidR="00816D0A" w:rsidRPr="00816D0A" w:rsidRDefault="00816D0A" w:rsidP="00C32A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Важливість </w:t>
      </w:r>
      <w:r w:rsidR="00492BDD"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інформаційної системи </w:t>
      </w:r>
      <w:r w:rsidR="00492B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підтримки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полягає не тільки в тому, що вона є необхідним елементом реінжинірингу, а ще й в тому, що найчастіше застосування </w:t>
      </w:r>
      <w:r w:rsidR="00CC3510"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інформаційної системи </w:t>
      </w:r>
      <w:r w:rsidR="00CC35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підтримки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багато в чому визначає т</w:t>
      </w:r>
      <w:r w:rsidR="006C6C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ехнологію ведення бізнесу. </w:t>
      </w:r>
      <w:r w:rsidR="009317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Інформаційна система</w:t>
      </w:r>
      <w:r w:rsidR="00931782"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9317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підтримки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спеціально розробляє програмне забезпечення - програмну систему, яка 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будується на основі застосування відповідних інструментальних засобів.</w:t>
      </w:r>
    </w:p>
    <w:p w:rsidR="00816D0A" w:rsidRPr="00816D0A" w:rsidRDefault="00816D0A" w:rsidP="00413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 сфері проектування нових ви</w:t>
      </w:r>
      <w:r w:rsidR="002F1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робів роль </w:t>
      </w:r>
      <w:r w:rsidR="00AA7CF2"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інформаційної системи </w:t>
      </w:r>
      <w:r w:rsidR="00AA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підтримки</w:t>
      </w:r>
      <w:r w:rsidR="002F1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грають конструкт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орські системи автома</w:t>
      </w:r>
      <w:r w:rsidR="00D238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тизованого проектування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 У сфері технологічної підготовки виробниц</w:t>
      </w:r>
      <w:r w:rsidR="002F1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тва роль </w:t>
      </w:r>
      <w:r w:rsidR="00AA7CF2"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інформаційної системи </w:t>
      </w:r>
      <w:r w:rsidR="00AA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підтримки грають </w:t>
      </w:r>
      <w:r w:rsidR="002F1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автоматиз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ова</w:t>
      </w:r>
      <w:r w:rsidR="002F1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ні</w:t>
      </w:r>
      <w:r w:rsidR="00DF13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технологічні системи підготовки 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вироб</w:t>
      </w:r>
      <w:r w:rsidR="00DF13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ництва.</w:t>
      </w:r>
    </w:p>
    <w:p w:rsidR="0065673A" w:rsidRDefault="00816D0A" w:rsidP="00816D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Проведення реінжинірингу в будь-якій сфері діяльності неможливо без розуміння предметн</w:t>
      </w:r>
      <w:r w:rsidR="008E54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ої області та сутності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бізнес-процесів</w:t>
      </w:r>
      <w:r w:rsidR="008E54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що протікають в ній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 Тому необхідно розглянути загальну структуру і склад бізнес-процесів проектування нового виробу.</w:t>
      </w:r>
    </w:p>
    <w:p w:rsidR="00816D0A" w:rsidRDefault="00816D0A" w:rsidP="00C32A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Проектування можна розуміти у вузькому або в широкому плані. При розгляді проектування у вузькому плані, воно починається з отримання технічних вимог і закінчується розробкою конструкторської документації на виріб. Якщо ж розглядати проектування в широкому плані, то воно починаєтьс</w:t>
      </w:r>
      <w:r w:rsidR="00346B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 з аналізу запитів ринку і закі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нч</w:t>
      </w:r>
      <w:r w:rsidR="009B42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ується</w:t>
      </w:r>
      <w:r w:rsidRPr="00816D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виготовленням дослідної партії виробів</w:t>
      </w:r>
      <w:r w:rsidR="004520AC" w:rsidRPr="007354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</w:t>
      </w:r>
      <w:r w:rsidRPr="007354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354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ym w:font="TechnicLite" w:char="F05B"/>
      </w:r>
      <w:r w:rsidR="00021C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58</w:t>
      </w:r>
      <w:r w:rsidRPr="007354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ym w:font="TechnicLite" w:char="F05D"/>
      </w:r>
      <w:r w:rsidR="00B468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73547F" w:rsidRDefault="0073547F" w:rsidP="00EC51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Важливими для проектування та процесу впровадження реінжинірингу є системи електрон</w:t>
      </w:r>
      <w:r w:rsidR="00380B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ого обміну.</w:t>
      </w:r>
    </w:p>
    <w:p w:rsidR="004D090D" w:rsidRPr="004D090D" w:rsidRDefault="004D090D" w:rsidP="00413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0D">
        <w:rPr>
          <w:rFonts w:ascii="Times New Roman" w:hAnsi="Times New Roman" w:cs="Times New Roman"/>
          <w:sz w:val="28"/>
          <w:szCs w:val="28"/>
        </w:rPr>
        <w:t xml:space="preserve">Системи електронного обміну даними дозволяють декільком користувачам працювати з однією і тією ж інформацією, що зберігається в базі даних. Вони дають можливість обмінюватися інформацією через комп'ютер, відмовившись від письмових або телефонних засобів комунікації. Зараз, як правило, підрозділи </w:t>
      </w:r>
      <w:r w:rsidR="00793502">
        <w:rPr>
          <w:rFonts w:ascii="Times New Roman" w:hAnsi="Times New Roman" w:cs="Times New Roman"/>
          <w:sz w:val="28"/>
          <w:szCs w:val="28"/>
        </w:rPr>
        <w:t>підпр</w:t>
      </w:r>
      <w:r w:rsidR="00B710F5">
        <w:rPr>
          <w:rFonts w:ascii="Times New Roman" w:hAnsi="Times New Roman" w:cs="Times New Roman"/>
          <w:sz w:val="28"/>
          <w:szCs w:val="28"/>
        </w:rPr>
        <w:t>и</w:t>
      </w:r>
      <w:r w:rsidR="00793502">
        <w:rPr>
          <w:rFonts w:ascii="Times New Roman" w:hAnsi="Times New Roman" w:cs="Times New Roman"/>
          <w:sz w:val="28"/>
          <w:szCs w:val="28"/>
        </w:rPr>
        <w:t>ємств</w:t>
      </w:r>
      <w:r w:rsidRPr="004D090D">
        <w:rPr>
          <w:rFonts w:ascii="Times New Roman" w:hAnsi="Times New Roman" w:cs="Times New Roman"/>
          <w:sz w:val="28"/>
          <w:szCs w:val="28"/>
        </w:rPr>
        <w:t xml:space="preserve"> об'єднані між собою комп'ютерною мережею, що дозволяє позбутися від певних проміжних етапів бізнес-процесів</w:t>
      </w:r>
      <w:r w:rsidR="007050B9">
        <w:rPr>
          <w:rFonts w:ascii="Times New Roman" w:hAnsi="Times New Roman" w:cs="Times New Roman"/>
          <w:sz w:val="28"/>
          <w:szCs w:val="28"/>
        </w:rPr>
        <w:t xml:space="preserve"> </w:t>
      </w:r>
      <w:r w:rsidR="007050B9" w:rsidRPr="0047592C">
        <w:rPr>
          <w:rFonts w:ascii="Times New Roman" w:eastAsia="Times New Roman" w:hAnsi="Times New Roman" w:cs="Times New Roman"/>
          <w:sz w:val="28"/>
          <w:szCs w:val="28"/>
        </w:rPr>
        <w:t>[</w:t>
      </w:r>
      <w:r w:rsidR="00403F97">
        <w:rPr>
          <w:rFonts w:ascii="Times New Roman" w:eastAsia="Times New Roman" w:hAnsi="Times New Roman" w:cs="Times New Roman"/>
          <w:sz w:val="28"/>
          <w:szCs w:val="28"/>
        </w:rPr>
        <w:t>38</w:t>
      </w:r>
      <w:r w:rsidR="007050B9" w:rsidRPr="0047592C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4D090D">
        <w:rPr>
          <w:rFonts w:ascii="Times New Roman" w:hAnsi="Times New Roman" w:cs="Times New Roman"/>
          <w:sz w:val="28"/>
          <w:szCs w:val="28"/>
        </w:rPr>
        <w:t>.</w:t>
      </w:r>
    </w:p>
    <w:p w:rsidR="004D090D" w:rsidRDefault="004D090D" w:rsidP="004173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0D">
        <w:rPr>
          <w:rFonts w:ascii="Times New Roman" w:hAnsi="Times New Roman" w:cs="Times New Roman"/>
          <w:sz w:val="28"/>
          <w:szCs w:val="28"/>
        </w:rPr>
        <w:t xml:space="preserve">«Значною мірою саме новітні досягнення в </w:t>
      </w:r>
      <w:r w:rsidR="007F0C26">
        <w:rPr>
          <w:rFonts w:ascii="Times New Roman" w:hAnsi="Times New Roman" w:cs="Times New Roman"/>
          <w:sz w:val="28"/>
          <w:szCs w:val="28"/>
        </w:rPr>
        <w:t>інформаційному забезпеченні да</w:t>
      </w:r>
      <w:r w:rsidRPr="004D090D">
        <w:rPr>
          <w:rFonts w:ascii="Times New Roman" w:hAnsi="Times New Roman" w:cs="Times New Roman"/>
          <w:sz w:val="28"/>
          <w:szCs w:val="28"/>
        </w:rPr>
        <w:t>ли споживачам нові можливості пред'являти більш високі вимоги до виробників і стимулювати конкуренцію. В першу чергу це відноситься до можливостей споживачів користуватися персональним комп'ютером, підключеним до послуг глобальної комп'ютерної мережі.</w:t>
      </w:r>
    </w:p>
    <w:p w:rsidR="004D090D" w:rsidRPr="004D090D" w:rsidRDefault="004D090D" w:rsidP="00413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0D">
        <w:rPr>
          <w:rFonts w:ascii="Times New Roman" w:hAnsi="Times New Roman" w:cs="Times New Roman"/>
          <w:sz w:val="28"/>
          <w:szCs w:val="28"/>
        </w:rPr>
        <w:t xml:space="preserve">Прикладом є робота з електронними каталогами товарів, доступними в </w:t>
      </w:r>
      <w:r w:rsidRPr="004D090D">
        <w:rPr>
          <w:rFonts w:ascii="Times New Roman" w:hAnsi="Times New Roman" w:cs="Times New Roman"/>
          <w:sz w:val="28"/>
          <w:szCs w:val="28"/>
        </w:rPr>
        <w:lastRenderedPageBreak/>
        <w:t xml:space="preserve">режимах телеконференцій, </w:t>
      </w:r>
      <w:r w:rsidR="00E944E1">
        <w:rPr>
          <w:rFonts w:ascii="Times New Roman" w:hAnsi="Times New Roman" w:cs="Times New Roman"/>
          <w:sz w:val="28"/>
          <w:szCs w:val="28"/>
        </w:rPr>
        <w:t>дос</w:t>
      </w:r>
      <w:r w:rsidRPr="004D090D">
        <w:rPr>
          <w:rFonts w:ascii="Times New Roman" w:hAnsi="Times New Roman" w:cs="Times New Roman"/>
          <w:sz w:val="28"/>
          <w:szCs w:val="28"/>
        </w:rPr>
        <w:t xml:space="preserve">тупним локальним фінансовим аналізом і, нарешті, замовленням товарів у віддалених постачальників. </w:t>
      </w:r>
      <w:r w:rsidR="00601CD2">
        <w:rPr>
          <w:rFonts w:ascii="Times New Roman" w:hAnsi="Times New Roman" w:cs="Times New Roman"/>
          <w:sz w:val="28"/>
          <w:szCs w:val="28"/>
        </w:rPr>
        <w:t>Ц</w:t>
      </w:r>
      <w:r w:rsidRPr="004D090D">
        <w:rPr>
          <w:rFonts w:ascii="Times New Roman" w:hAnsi="Times New Roman" w:cs="Times New Roman"/>
          <w:sz w:val="28"/>
          <w:szCs w:val="28"/>
        </w:rPr>
        <w:t>е істотно підвищувало тиск споживачів на виробників.</w:t>
      </w:r>
    </w:p>
    <w:p w:rsidR="00430DF8" w:rsidRDefault="004D090D" w:rsidP="006B68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090D">
        <w:rPr>
          <w:rFonts w:ascii="Times New Roman" w:hAnsi="Times New Roman" w:cs="Times New Roman"/>
          <w:sz w:val="28"/>
          <w:szCs w:val="28"/>
        </w:rPr>
        <w:t xml:space="preserve">З іншого боку, нові </w:t>
      </w:r>
      <w:r w:rsidR="00FF3E72">
        <w:rPr>
          <w:rFonts w:ascii="Times New Roman" w:hAnsi="Times New Roman" w:cs="Times New Roman"/>
          <w:sz w:val="28"/>
          <w:szCs w:val="28"/>
        </w:rPr>
        <w:t>інформаційні технології</w:t>
      </w:r>
      <w:r w:rsidRPr="004D090D">
        <w:rPr>
          <w:rFonts w:ascii="Times New Roman" w:hAnsi="Times New Roman" w:cs="Times New Roman"/>
          <w:sz w:val="28"/>
          <w:szCs w:val="28"/>
        </w:rPr>
        <w:t xml:space="preserve"> служать технологічною платформою реального </w:t>
      </w:r>
      <w:r w:rsidR="00CA3A1F">
        <w:rPr>
          <w:rFonts w:ascii="Times New Roman" w:hAnsi="Times New Roman" w:cs="Times New Roman"/>
          <w:sz w:val="28"/>
          <w:szCs w:val="28"/>
        </w:rPr>
        <w:t>реінжинірингу</w:t>
      </w:r>
      <w:r w:rsidRPr="004D090D">
        <w:rPr>
          <w:rFonts w:ascii="Times New Roman" w:hAnsi="Times New Roman" w:cs="Times New Roman"/>
          <w:sz w:val="28"/>
          <w:szCs w:val="28"/>
        </w:rPr>
        <w:t xml:space="preserve"> на підприємстві і платформою нових відносин і можливостей людей в комп'ютеризованих колективах</w:t>
      </w:r>
      <w:r w:rsidR="00096162">
        <w:rPr>
          <w:rFonts w:ascii="Times New Roman" w:hAnsi="Times New Roman" w:cs="Times New Roman"/>
          <w:sz w:val="28"/>
          <w:szCs w:val="28"/>
        </w:rPr>
        <w:t xml:space="preserve"> </w:t>
      </w:r>
      <w:r w:rsidR="00FE15B6" w:rsidRPr="00355C6C">
        <w:rPr>
          <w:rFonts w:ascii="Times New Roman" w:eastAsia="Times New Roman" w:hAnsi="Times New Roman" w:cs="Times New Roman"/>
          <w:sz w:val="28"/>
          <w:szCs w:val="28"/>
        </w:rPr>
        <w:sym w:font="TechnicLite" w:char="F05B"/>
      </w:r>
      <w:r w:rsidR="00403F9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39</w:t>
      </w:r>
      <w:r w:rsidR="00FE15B6" w:rsidRPr="00355C6C">
        <w:rPr>
          <w:rFonts w:ascii="Times New Roman" w:eastAsia="Times New Roman" w:hAnsi="Times New Roman" w:cs="Times New Roman"/>
          <w:bCs/>
          <w:sz w:val="28"/>
          <w:szCs w:val="28"/>
        </w:rPr>
        <w:sym w:font="TechnicLite" w:char="F05D"/>
      </w:r>
      <w:r w:rsidR="00876A2D">
        <w:rPr>
          <w:rFonts w:ascii="Times New Roman" w:hAnsi="Times New Roman" w:cs="Times New Roman"/>
          <w:sz w:val="28"/>
          <w:szCs w:val="28"/>
        </w:rPr>
        <w:t>.</w:t>
      </w:r>
      <w:r w:rsidR="006B6861" w:rsidRPr="006B68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6861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6B6861" w:rsidRPr="006B6861">
        <w:rPr>
          <w:rFonts w:ascii="Times New Roman" w:eastAsia="Times New Roman" w:hAnsi="Times New Roman" w:cs="Times New Roman"/>
          <w:bCs/>
          <w:sz w:val="28"/>
          <w:szCs w:val="28"/>
        </w:rPr>
        <w:t>авдання науково-інформаційної діяльності вже зараз у все більшій мірі вирішуються за допомогою Інтернету. Колись системи нау</w:t>
      </w:r>
      <w:r w:rsidR="00E944E1">
        <w:rPr>
          <w:rFonts w:ascii="Times New Roman" w:eastAsia="Times New Roman" w:hAnsi="Times New Roman" w:cs="Times New Roman"/>
          <w:bCs/>
          <w:sz w:val="28"/>
          <w:szCs w:val="28"/>
        </w:rPr>
        <w:t>ково-технічної інформації були попередниками</w:t>
      </w:r>
      <w:r w:rsidR="006B6861" w:rsidRPr="006B68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44E1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сучасних </w:t>
      </w:r>
      <w:r w:rsidR="006B6861" w:rsidRPr="006B6861">
        <w:rPr>
          <w:rFonts w:ascii="Times New Roman" w:eastAsia="Times New Roman" w:hAnsi="Times New Roman" w:cs="Times New Roman"/>
          <w:bCs/>
          <w:sz w:val="28"/>
          <w:szCs w:val="28"/>
        </w:rPr>
        <w:t>інформаційних технологій. Зараз їх завдання є окремим випадком завдань Інтернету. Інтернет - це середовище для</w:t>
      </w:r>
      <w:r w:rsidR="00B33F1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обміну інформацією,</w:t>
      </w:r>
      <w:r w:rsidR="006B6861" w:rsidRPr="006B686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якому діють дві спрямовані назустріч один одному потреби - інформування </w:t>
      </w:r>
      <w:r w:rsidR="00AE249E">
        <w:rPr>
          <w:rFonts w:ascii="Times New Roman" w:eastAsia="Times New Roman" w:hAnsi="Times New Roman" w:cs="Times New Roman"/>
          <w:bCs/>
          <w:sz w:val="28"/>
          <w:szCs w:val="28"/>
        </w:rPr>
        <w:t>та пошуку інформації (зокрема, середовище</w:t>
      </w:r>
      <w:r w:rsidR="006B6861" w:rsidRPr="006B686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безпосереднього діалогу). В Інтернеті свідомо чи несвідомо використовуються всі попередні досягнення в цій галузі, зокрема, ідеї і методи науково-технічної інформації. Але зараз в Інтернеті витрачається на кілька порядків більше грошей і інших ресурсів, ніж на наукову інформацію, і з цієї причини нові інформаційні технології будуть </w:t>
      </w:r>
      <w:r w:rsidR="00430DF8">
        <w:rPr>
          <w:rFonts w:ascii="Times New Roman" w:eastAsia="Times New Roman" w:hAnsi="Times New Roman" w:cs="Times New Roman"/>
          <w:bCs/>
          <w:sz w:val="28"/>
          <w:szCs w:val="28"/>
        </w:rPr>
        <w:t>створюватися</w:t>
      </w:r>
      <w:r w:rsidR="006B6861" w:rsidRPr="006B6861">
        <w:rPr>
          <w:rFonts w:ascii="Times New Roman" w:eastAsia="Times New Roman" w:hAnsi="Times New Roman" w:cs="Times New Roman"/>
          <w:bCs/>
          <w:sz w:val="28"/>
          <w:szCs w:val="28"/>
        </w:rPr>
        <w:t>, в основному</w:t>
      </w:r>
      <w:r w:rsidR="00430DF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Мережі</w:t>
      </w:r>
      <w:r w:rsidR="00290267">
        <w:rPr>
          <w:rFonts w:ascii="Times New Roman" w:eastAsia="Times New Roman" w:hAnsi="Times New Roman" w:cs="Times New Roman"/>
          <w:bCs/>
          <w:sz w:val="28"/>
          <w:szCs w:val="28"/>
        </w:rPr>
        <w:t xml:space="preserve"> [40]</w:t>
      </w:r>
      <w:r w:rsidR="00430D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6861" w:rsidRPr="00245788" w:rsidRDefault="006B6861" w:rsidP="006B68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Проектувальники беруть з </w:t>
      </w:r>
      <w:r w:rsidR="00DA6C11">
        <w:rPr>
          <w:rFonts w:ascii="Times New Roman" w:eastAsia="Times New Roman" w:hAnsi="Times New Roman" w:cs="Times New Roman"/>
          <w:bCs/>
          <w:sz w:val="28"/>
          <w:szCs w:val="28"/>
        </w:rPr>
        <w:t>мережі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6C11">
        <w:rPr>
          <w:rFonts w:ascii="Times New Roman" w:eastAsia="Times New Roman" w:hAnsi="Times New Roman" w:cs="Times New Roman"/>
          <w:bCs/>
          <w:sz w:val="28"/>
          <w:szCs w:val="28"/>
        </w:rPr>
        <w:t xml:space="preserve">Інтернет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досить багато інформац</w:t>
      </w:r>
      <w:r w:rsidR="00DA6C11">
        <w:rPr>
          <w:rFonts w:ascii="Times New Roman" w:eastAsia="Times New Roman" w:hAnsi="Times New Roman" w:cs="Times New Roman"/>
          <w:bCs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наприклад щодо параметрів технологічного обладнання.</w:t>
      </w:r>
    </w:p>
    <w:p w:rsidR="004D090D" w:rsidRPr="004D090D" w:rsidRDefault="004D090D" w:rsidP="00413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0D">
        <w:rPr>
          <w:rFonts w:ascii="Times New Roman" w:hAnsi="Times New Roman" w:cs="Times New Roman"/>
          <w:sz w:val="28"/>
          <w:szCs w:val="28"/>
        </w:rPr>
        <w:t xml:space="preserve">У цих фактах - коріння взаємозв'язків </w:t>
      </w:r>
      <w:r w:rsidR="00924BD6">
        <w:rPr>
          <w:rFonts w:ascii="Times New Roman" w:hAnsi="Times New Roman" w:cs="Times New Roman"/>
          <w:sz w:val="28"/>
          <w:szCs w:val="28"/>
        </w:rPr>
        <w:t>інформаційних технологій</w:t>
      </w:r>
      <w:r w:rsidRPr="004D090D">
        <w:rPr>
          <w:rFonts w:ascii="Times New Roman" w:hAnsi="Times New Roman" w:cs="Times New Roman"/>
          <w:sz w:val="28"/>
          <w:szCs w:val="28"/>
        </w:rPr>
        <w:t xml:space="preserve"> і </w:t>
      </w:r>
      <w:r w:rsidR="00924BD6">
        <w:rPr>
          <w:rFonts w:ascii="Times New Roman" w:hAnsi="Times New Roman" w:cs="Times New Roman"/>
          <w:sz w:val="28"/>
          <w:szCs w:val="28"/>
        </w:rPr>
        <w:t>реінжинірингу</w:t>
      </w:r>
      <w:r w:rsidRPr="004D090D">
        <w:rPr>
          <w:rFonts w:ascii="Times New Roman" w:hAnsi="Times New Roman" w:cs="Times New Roman"/>
          <w:sz w:val="28"/>
          <w:szCs w:val="28"/>
        </w:rPr>
        <w:t>. Вони</w:t>
      </w:r>
      <w:r w:rsidRPr="00DA6C11">
        <w:rPr>
          <w:rFonts w:ascii="Times New Roman" w:hAnsi="Times New Roman" w:cs="Times New Roman"/>
          <w:sz w:val="28"/>
          <w:szCs w:val="28"/>
        </w:rPr>
        <w:t xml:space="preserve"> полягають</w:t>
      </w:r>
      <w:r w:rsidRPr="004D090D">
        <w:rPr>
          <w:rFonts w:ascii="Times New Roman" w:hAnsi="Times New Roman" w:cs="Times New Roman"/>
          <w:sz w:val="28"/>
          <w:szCs w:val="28"/>
        </w:rPr>
        <w:t xml:space="preserve"> у тому, що і нові ринкові вимоги, і відповідь підприємств на їх появу в більшій мірі стали можливими тільки на основі останніх досягнень в </w:t>
      </w:r>
      <w:r w:rsidR="00A76FFB">
        <w:rPr>
          <w:rFonts w:ascii="Times New Roman" w:hAnsi="Times New Roman" w:cs="Times New Roman"/>
          <w:sz w:val="28"/>
          <w:szCs w:val="28"/>
        </w:rPr>
        <w:t>інформаційних технологіях</w:t>
      </w:r>
      <w:r w:rsidRPr="004D090D">
        <w:rPr>
          <w:rFonts w:ascii="Times New Roman" w:hAnsi="Times New Roman" w:cs="Times New Roman"/>
          <w:sz w:val="28"/>
          <w:szCs w:val="28"/>
        </w:rPr>
        <w:t xml:space="preserve">. Більш того, </w:t>
      </w:r>
      <w:r w:rsidR="00A76FFB">
        <w:rPr>
          <w:rFonts w:ascii="Times New Roman" w:hAnsi="Times New Roman" w:cs="Times New Roman"/>
          <w:sz w:val="28"/>
          <w:szCs w:val="28"/>
        </w:rPr>
        <w:t>інформаційні технології,</w:t>
      </w:r>
      <w:r w:rsidRPr="004D090D">
        <w:rPr>
          <w:rFonts w:ascii="Times New Roman" w:hAnsi="Times New Roman" w:cs="Times New Roman"/>
          <w:sz w:val="28"/>
          <w:szCs w:val="28"/>
        </w:rPr>
        <w:t xml:space="preserve"> як інструмент для досягнення цілей </w:t>
      </w:r>
      <w:r w:rsidR="00A76FFB">
        <w:rPr>
          <w:rFonts w:ascii="Times New Roman" w:hAnsi="Times New Roman" w:cs="Times New Roman"/>
          <w:sz w:val="28"/>
          <w:szCs w:val="28"/>
        </w:rPr>
        <w:t>реінжинірингу</w:t>
      </w:r>
      <w:r w:rsidR="001B4695">
        <w:rPr>
          <w:rFonts w:ascii="Times New Roman" w:hAnsi="Times New Roman" w:cs="Times New Roman"/>
          <w:sz w:val="28"/>
          <w:szCs w:val="28"/>
        </w:rPr>
        <w:t>,</w:t>
      </w:r>
      <w:r w:rsidRPr="004D090D">
        <w:rPr>
          <w:rFonts w:ascii="Times New Roman" w:hAnsi="Times New Roman" w:cs="Times New Roman"/>
          <w:sz w:val="28"/>
          <w:szCs w:val="28"/>
        </w:rPr>
        <w:t xml:space="preserve"> та </w:t>
      </w:r>
      <w:r w:rsidR="00A76FFB">
        <w:rPr>
          <w:rFonts w:ascii="Times New Roman" w:hAnsi="Times New Roman" w:cs="Times New Roman"/>
          <w:sz w:val="28"/>
          <w:szCs w:val="28"/>
        </w:rPr>
        <w:t>інформаційні технології,</w:t>
      </w:r>
      <w:r w:rsidR="00CA3A1F">
        <w:rPr>
          <w:rFonts w:ascii="Times New Roman" w:hAnsi="Times New Roman" w:cs="Times New Roman"/>
          <w:sz w:val="28"/>
          <w:szCs w:val="28"/>
        </w:rPr>
        <w:t> як компонент самого реінжинірингу</w:t>
      </w:r>
      <w:r w:rsidR="00A76FFB">
        <w:rPr>
          <w:rFonts w:ascii="Times New Roman" w:hAnsi="Times New Roman" w:cs="Times New Roman"/>
          <w:sz w:val="28"/>
          <w:szCs w:val="28"/>
        </w:rPr>
        <w:t>,</w:t>
      </w:r>
      <w:r w:rsidR="00CA3A1F">
        <w:rPr>
          <w:rFonts w:ascii="Times New Roman" w:hAnsi="Times New Roman" w:cs="Times New Roman"/>
          <w:sz w:val="28"/>
          <w:szCs w:val="28"/>
        </w:rPr>
        <w:t> перекриваються або </w:t>
      </w:r>
      <w:r w:rsidRPr="004D090D">
        <w:rPr>
          <w:rFonts w:ascii="Times New Roman" w:hAnsi="Times New Roman" w:cs="Times New Roman"/>
          <w:sz w:val="28"/>
          <w:szCs w:val="28"/>
        </w:rPr>
        <w:t>з'єднують</w:t>
      </w:r>
      <w:r w:rsidR="00CA3A1F">
        <w:rPr>
          <w:rFonts w:ascii="Times New Roman" w:hAnsi="Times New Roman" w:cs="Times New Roman"/>
          <w:sz w:val="28"/>
          <w:szCs w:val="28"/>
        </w:rPr>
        <w:t>-</w:t>
      </w:r>
      <w:r w:rsidRPr="004D090D">
        <w:rPr>
          <w:rFonts w:ascii="Times New Roman" w:hAnsi="Times New Roman" w:cs="Times New Roman"/>
          <w:sz w:val="28"/>
          <w:szCs w:val="28"/>
        </w:rPr>
        <w:t>ся.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0D">
        <w:rPr>
          <w:rFonts w:ascii="Times New Roman" w:hAnsi="Times New Roman" w:cs="Times New Roman"/>
          <w:sz w:val="28"/>
          <w:szCs w:val="28"/>
        </w:rPr>
        <w:t xml:space="preserve">Опис впливів реконструкцій бізнес-процесів на нові </w:t>
      </w:r>
      <w:proofErr w:type="spellStart"/>
      <w:r w:rsidR="00894E8B">
        <w:rPr>
          <w:rFonts w:ascii="Times New Roman" w:hAnsi="Times New Roman" w:cs="Times New Roman"/>
          <w:sz w:val="28"/>
          <w:szCs w:val="28"/>
        </w:rPr>
        <w:t>ІТ-архітектури</w:t>
      </w:r>
      <w:proofErr w:type="spellEnd"/>
      <w:r w:rsidR="00894E8B">
        <w:rPr>
          <w:rFonts w:ascii="Times New Roman" w:hAnsi="Times New Roman" w:cs="Times New Roman"/>
          <w:sz w:val="28"/>
          <w:szCs w:val="28"/>
        </w:rPr>
        <w:t xml:space="preserve">, в першу чергу </w:t>
      </w:r>
      <w:r w:rsidRPr="004D090D">
        <w:rPr>
          <w:rFonts w:ascii="Times New Roman" w:hAnsi="Times New Roman" w:cs="Times New Roman"/>
          <w:sz w:val="28"/>
          <w:szCs w:val="28"/>
        </w:rPr>
        <w:t>на архітектури систем з базами даних, міститься в роботі</w:t>
      </w:r>
      <w:r w:rsidR="00EF640C">
        <w:rPr>
          <w:rFonts w:ascii="Times New Roman" w:hAnsi="Times New Roman" w:cs="Times New Roman"/>
          <w:sz w:val="28"/>
          <w:szCs w:val="28"/>
        </w:rPr>
        <w:t xml:space="preserve"> підрозділів підприємств</w:t>
      </w:r>
      <w:r w:rsidRPr="004D090D">
        <w:rPr>
          <w:rFonts w:ascii="Times New Roman" w:hAnsi="Times New Roman" w:cs="Times New Roman"/>
          <w:sz w:val="28"/>
          <w:szCs w:val="28"/>
        </w:rPr>
        <w:t>. У</w:t>
      </w:r>
      <w:r w:rsidR="00906EEC">
        <w:rPr>
          <w:rFonts w:ascii="Times New Roman" w:hAnsi="Times New Roman" w:cs="Times New Roman"/>
          <w:sz w:val="28"/>
          <w:szCs w:val="28"/>
        </w:rPr>
        <w:t>.</w:t>
      </w:r>
      <w:r w:rsidRPr="004D0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0D">
        <w:rPr>
          <w:rFonts w:ascii="Times New Roman" w:hAnsi="Times New Roman" w:cs="Times New Roman"/>
          <w:sz w:val="28"/>
          <w:szCs w:val="28"/>
        </w:rPr>
        <w:t>Меллінг</w:t>
      </w:r>
      <w:proofErr w:type="spellEnd"/>
      <w:r w:rsidRPr="004D090D">
        <w:rPr>
          <w:rFonts w:ascii="Times New Roman" w:hAnsi="Times New Roman" w:cs="Times New Roman"/>
          <w:sz w:val="28"/>
          <w:szCs w:val="28"/>
        </w:rPr>
        <w:t xml:space="preserve"> описав модель Дж. </w:t>
      </w:r>
      <w:proofErr w:type="spellStart"/>
      <w:r w:rsidRPr="004D090D">
        <w:rPr>
          <w:rFonts w:ascii="Times New Roman" w:hAnsi="Times New Roman" w:cs="Times New Roman"/>
          <w:sz w:val="28"/>
          <w:szCs w:val="28"/>
        </w:rPr>
        <w:t>Хендерсона</w:t>
      </w:r>
      <w:proofErr w:type="spellEnd"/>
      <w:r w:rsidRPr="004D090D">
        <w:rPr>
          <w:rFonts w:ascii="Times New Roman" w:hAnsi="Times New Roman" w:cs="Times New Roman"/>
          <w:sz w:val="28"/>
          <w:szCs w:val="28"/>
        </w:rPr>
        <w:t xml:space="preserve"> для розуміння взаємодії бізнес-структур </w:t>
      </w:r>
      <w:r w:rsidR="00A76FFB">
        <w:rPr>
          <w:rFonts w:ascii="Times New Roman" w:hAnsi="Times New Roman" w:cs="Times New Roman"/>
          <w:sz w:val="28"/>
          <w:szCs w:val="28"/>
        </w:rPr>
        <w:t>та</w:t>
      </w:r>
      <w:r w:rsidRPr="004D090D">
        <w:rPr>
          <w:rFonts w:ascii="Times New Roman" w:hAnsi="Times New Roman" w:cs="Times New Roman"/>
          <w:sz w:val="28"/>
          <w:szCs w:val="28"/>
        </w:rPr>
        <w:t xml:space="preserve"> </w:t>
      </w:r>
      <w:r w:rsidR="00A76FFB">
        <w:rPr>
          <w:rFonts w:ascii="Times New Roman" w:hAnsi="Times New Roman" w:cs="Times New Roman"/>
          <w:sz w:val="28"/>
          <w:szCs w:val="28"/>
        </w:rPr>
        <w:t>інформаційних технологій</w:t>
      </w:r>
      <w:r w:rsidRPr="004D090D">
        <w:rPr>
          <w:rFonts w:ascii="Times New Roman" w:hAnsi="Times New Roman" w:cs="Times New Roman"/>
          <w:sz w:val="28"/>
          <w:szCs w:val="28"/>
        </w:rPr>
        <w:t>: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0D">
        <w:rPr>
          <w:rFonts w:ascii="Times New Roman" w:hAnsi="Times New Roman" w:cs="Times New Roman"/>
          <w:sz w:val="28"/>
          <w:szCs w:val="28"/>
        </w:rPr>
        <w:lastRenderedPageBreak/>
        <w:t>- основна бізнес-платформа - це набір стратегій, ринків, приписів, технологій виробництва продуктів і ресурсів, обраних підприємством як відповідний поставленим цілям;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0D">
        <w:rPr>
          <w:rFonts w:ascii="Times New Roman" w:hAnsi="Times New Roman" w:cs="Times New Roman"/>
          <w:sz w:val="28"/>
          <w:szCs w:val="28"/>
        </w:rPr>
        <w:t>- бізнес-архітектура - той набір товарів і послуг, організаційних структур, процесів управління, розподілу ресурсів, цінностей і стимулів, який є необхідним для впровадження основн</w:t>
      </w:r>
      <w:r w:rsidR="000205FF">
        <w:rPr>
          <w:rFonts w:ascii="Times New Roman" w:hAnsi="Times New Roman" w:cs="Times New Roman"/>
          <w:sz w:val="28"/>
          <w:szCs w:val="28"/>
        </w:rPr>
        <w:t>ої</w:t>
      </w:r>
      <w:r w:rsidRPr="004D090D">
        <w:rPr>
          <w:rFonts w:ascii="Times New Roman" w:hAnsi="Times New Roman" w:cs="Times New Roman"/>
          <w:sz w:val="28"/>
          <w:szCs w:val="28"/>
        </w:rPr>
        <w:t xml:space="preserve"> бізнес-платформи;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0D">
        <w:rPr>
          <w:rFonts w:ascii="Times New Roman" w:hAnsi="Times New Roman" w:cs="Times New Roman"/>
          <w:sz w:val="28"/>
          <w:szCs w:val="28"/>
        </w:rPr>
        <w:t xml:space="preserve">- основна </w:t>
      </w:r>
      <w:proofErr w:type="spellStart"/>
      <w:r w:rsidRPr="004D090D">
        <w:rPr>
          <w:rFonts w:ascii="Times New Roman" w:hAnsi="Times New Roman" w:cs="Times New Roman"/>
          <w:sz w:val="28"/>
          <w:szCs w:val="28"/>
        </w:rPr>
        <w:t>ІТ-платформа</w:t>
      </w:r>
      <w:proofErr w:type="spellEnd"/>
      <w:r w:rsidRPr="004D090D">
        <w:rPr>
          <w:rFonts w:ascii="Times New Roman" w:hAnsi="Times New Roman" w:cs="Times New Roman"/>
          <w:sz w:val="28"/>
          <w:szCs w:val="28"/>
        </w:rPr>
        <w:t xml:space="preserve"> - ряд адекватних комп'ютерних технологій, які можуть бути доступні підприємству, і способи, якими ці технології можуть бути використані для підвищення конкурентоспроможності;</w:t>
      </w:r>
    </w:p>
    <w:p w:rsidR="004D090D" w:rsidRPr="004D090D" w:rsidRDefault="004D090D" w:rsidP="004E2A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090D">
        <w:rPr>
          <w:rFonts w:ascii="Times New Roman" w:hAnsi="Times New Roman" w:cs="Times New Roman"/>
          <w:sz w:val="28"/>
          <w:szCs w:val="28"/>
        </w:rPr>
        <w:t>ІТ-архітектура</w:t>
      </w:r>
      <w:proofErr w:type="spellEnd"/>
      <w:r w:rsidRPr="004D090D">
        <w:rPr>
          <w:rFonts w:ascii="Times New Roman" w:hAnsi="Times New Roman" w:cs="Times New Roman"/>
          <w:sz w:val="28"/>
          <w:szCs w:val="28"/>
        </w:rPr>
        <w:t xml:space="preserve"> - це набір певних </w:t>
      </w:r>
      <w:proofErr w:type="spellStart"/>
      <w:r w:rsidRPr="004D090D">
        <w:rPr>
          <w:rFonts w:ascii="Times New Roman" w:hAnsi="Times New Roman" w:cs="Times New Roman"/>
          <w:sz w:val="28"/>
          <w:szCs w:val="28"/>
        </w:rPr>
        <w:t>архітектур</w:t>
      </w:r>
      <w:proofErr w:type="spellEnd"/>
      <w:r w:rsidRPr="004D090D">
        <w:rPr>
          <w:rFonts w:ascii="Times New Roman" w:hAnsi="Times New Roman" w:cs="Times New Roman"/>
          <w:sz w:val="28"/>
          <w:szCs w:val="28"/>
        </w:rPr>
        <w:t xml:space="preserve"> і продуктів, обраний для реалізації основної </w:t>
      </w:r>
      <w:proofErr w:type="spellStart"/>
      <w:r w:rsidRPr="004D090D">
        <w:rPr>
          <w:rFonts w:ascii="Times New Roman" w:hAnsi="Times New Roman" w:cs="Times New Roman"/>
          <w:sz w:val="28"/>
          <w:szCs w:val="28"/>
        </w:rPr>
        <w:t>ІТ-платформи</w:t>
      </w:r>
      <w:proofErr w:type="spellEnd"/>
      <w:r w:rsidRPr="004D090D">
        <w:rPr>
          <w:rFonts w:ascii="Times New Roman" w:hAnsi="Times New Roman" w:cs="Times New Roman"/>
          <w:sz w:val="28"/>
          <w:szCs w:val="28"/>
        </w:rPr>
        <w:t>, а також інфраструктури підтримки, рівн</w:t>
      </w:r>
      <w:r w:rsidR="0073547F">
        <w:rPr>
          <w:rFonts w:ascii="Times New Roman" w:hAnsi="Times New Roman" w:cs="Times New Roman"/>
          <w:sz w:val="28"/>
          <w:szCs w:val="28"/>
        </w:rPr>
        <w:t>я</w:t>
      </w:r>
      <w:r w:rsidRPr="004D090D">
        <w:rPr>
          <w:rFonts w:ascii="Times New Roman" w:hAnsi="Times New Roman" w:cs="Times New Roman"/>
          <w:sz w:val="28"/>
          <w:szCs w:val="28"/>
        </w:rPr>
        <w:t xml:space="preserve"> кваліфікації, процеси прийняття рішень і адміністративні механізми, використовувані для розгортання цих </w:t>
      </w:r>
      <w:proofErr w:type="spellStart"/>
      <w:r w:rsidRPr="004D090D">
        <w:rPr>
          <w:rFonts w:ascii="Times New Roman" w:hAnsi="Times New Roman" w:cs="Times New Roman"/>
          <w:sz w:val="28"/>
          <w:szCs w:val="28"/>
        </w:rPr>
        <w:t>архітектур</w:t>
      </w:r>
      <w:proofErr w:type="spellEnd"/>
      <w:r w:rsidRPr="004D090D">
        <w:rPr>
          <w:rFonts w:ascii="Times New Roman" w:hAnsi="Times New Roman" w:cs="Times New Roman"/>
          <w:sz w:val="28"/>
          <w:szCs w:val="28"/>
        </w:rPr>
        <w:t>.</w:t>
      </w:r>
    </w:p>
    <w:p w:rsidR="004D090D" w:rsidRPr="004D090D" w:rsidRDefault="007F49C5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0D">
        <w:rPr>
          <w:rFonts w:ascii="Times New Roman" w:hAnsi="Times New Roman" w:cs="Times New Roman"/>
          <w:sz w:val="28"/>
          <w:szCs w:val="28"/>
        </w:rPr>
        <w:t>Ґрунтуючись</w:t>
      </w:r>
      <w:r w:rsidR="004D090D" w:rsidRPr="004D090D">
        <w:rPr>
          <w:rFonts w:ascii="Times New Roman" w:hAnsi="Times New Roman" w:cs="Times New Roman"/>
          <w:sz w:val="28"/>
          <w:szCs w:val="28"/>
        </w:rPr>
        <w:t xml:space="preserve"> на цій моделі, в роботі зроблені наступні </w:t>
      </w:r>
      <w:r w:rsidR="004D090D">
        <w:rPr>
          <w:rFonts w:ascii="Times New Roman" w:hAnsi="Times New Roman" w:cs="Times New Roman"/>
          <w:sz w:val="28"/>
          <w:szCs w:val="28"/>
        </w:rPr>
        <w:t>в</w:t>
      </w:r>
      <w:r w:rsidR="004D090D" w:rsidRPr="004D090D">
        <w:rPr>
          <w:rFonts w:ascii="Times New Roman" w:hAnsi="Times New Roman" w:cs="Times New Roman"/>
          <w:sz w:val="28"/>
          <w:szCs w:val="28"/>
        </w:rPr>
        <w:t>исновки</w:t>
      </w:r>
      <w:r w:rsidR="004D090D">
        <w:rPr>
          <w:rFonts w:ascii="Times New Roman" w:hAnsi="Times New Roman" w:cs="Times New Roman"/>
          <w:sz w:val="28"/>
          <w:szCs w:val="28"/>
        </w:rPr>
        <w:t>:</w:t>
      </w:r>
    </w:p>
    <w:p w:rsidR="004D090D" w:rsidRPr="004D090D" w:rsidRDefault="007F49C5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Існує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</w:t>
      </w:r>
      <w:r w:rsidR="004D090D" w:rsidRPr="004D090D">
        <w:rPr>
          <w:rFonts w:ascii="Times New Roman" w:hAnsi="Times New Roman" w:cs="Times New Roman"/>
          <w:sz w:val="28"/>
          <w:szCs w:val="28"/>
        </w:rPr>
        <w:t>направлен</w:t>
      </w:r>
      <w:r w:rsidR="004D090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D090D" w:rsidRPr="004D090D">
        <w:rPr>
          <w:rFonts w:ascii="Times New Roman" w:hAnsi="Times New Roman" w:cs="Times New Roman"/>
          <w:sz w:val="28"/>
          <w:szCs w:val="28"/>
        </w:rPr>
        <w:t xml:space="preserve"> вплив основних бізнес-та </w:t>
      </w:r>
      <w:proofErr w:type="spellStart"/>
      <w:r w:rsidR="004D090D" w:rsidRPr="004D090D">
        <w:rPr>
          <w:rFonts w:ascii="Times New Roman" w:hAnsi="Times New Roman" w:cs="Times New Roman"/>
          <w:sz w:val="28"/>
          <w:szCs w:val="28"/>
        </w:rPr>
        <w:t>ІТ-платформ</w:t>
      </w:r>
      <w:proofErr w:type="spellEnd"/>
      <w:r w:rsidR="004D090D" w:rsidRPr="004D090D">
        <w:rPr>
          <w:rFonts w:ascii="Times New Roman" w:hAnsi="Times New Roman" w:cs="Times New Roman"/>
          <w:sz w:val="28"/>
          <w:szCs w:val="28"/>
        </w:rPr>
        <w:t>.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0D">
        <w:rPr>
          <w:rFonts w:ascii="Times New Roman" w:hAnsi="Times New Roman" w:cs="Times New Roman"/>
          <w:sz w:val="28"/>
          <w:szCs w:val="28"/>
        </w:rPr>
        <w:t xml:space="preserve">2. Якщо основна </w:t>
      </w:r>
      <w:proofErr w:type="spellStart"/>
      <w:r w:rsidRPr="004D090D">
        <w:rPr>
          <w:rFonts w:ascii="Times New Roman" w:hAnsi="Times New Roman" w:cs="Times New Roman"/>
          <w:sz w:val="28"/>
          <w:szCs w:val="28"/>
        </w:rPr>
        <w:t>бізнес-</w:t>
      </w:r>
      <w:proofErr w:type="spellEnd"/>
      <w:r w:rsidRPr="004D090D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4D090D">
        <w:rPr>
          <w:rFonts w:ascii="Times New Roman" w:hAnsi="Times New Roman" w:cs="Times New Roman"/>
          <w:sz w:val="28"/>
          <w:szCs w:val="28"/>
        </w:rPr>
        <w:t>ІТ-платформа</w:t>
      </w:r>
      <w:proofErr w:type="spellEnd"/>
      <w:r w:rsidRPr="004D090D">
        <w:rPr>
          <w:rFonts w:ascii="Times New Roman" w:hAnsi="Times New Roman" w:cs="Times New Roman"/>
          <w:sz w:val="28"/>
          <w:szCs w:val="28"/>
        </w:rPr>
        <w:t xml:space="preserve"> змінюється, то малой</w:t>
      </w:r>
      <w:r w:rsidR="007045CA">
        <w:rPr>
          <w:rFonts w:ascii="Times New Roman" w:hAnsi="Times New Roman" w:cs="Times New Roman"/>
          <w:sz w:val="28"/>
          <w:szCs w:val="28"/>
        </w:rPr>
        <w:t>мовірно, що відповідна успадкована</w:t>
      </w:r>
      <w:r w:rsidRPr="004D0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90D">
        <w:rPr>
          <w:rFonts w:ascii="Times New Roman" w:hAnsi="Times New Roman" w:cs="Times New Roman"/>
          <w:sz w:val="28"/>
          <w:szCs w:val="28"/>
        </w:rPr>
        <w:t>ІТ-архітектура</w:t>
      </w:r>
      <w:proofErr w:type="spellEnd"/>
      <w:r w:rsidRPr="004D090D">
        <w:rPr>
          <w:rFonts w:ascii="Times New Roman" w:hAnsi="Times New Roman" w:cs="Times New Roman"/>
          <w:sz w:val="28"/>
          <w:szCs w:val="28"/>
        </w:rPr>
        <w:t xml:space="preserve"> збережеться.</w:t>
      </w:r>
    </w:p>
    <w:p w:rsidR="00F96EA7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0D">
        <w:rPr>
          <w:rFonts w:ascii="Times New Roman" w:hAnsi="Times New Roman" w:cs="Times New Roman"/>
          <w:sz w:val="28"/>
          <w:szCs w:val="28"/>
        </w:rPr>
        <w:t xml:space="preserve">3. Відповідність між </w:t>
      </w:r>
      <w:proofErr w:type="spellStart"/>
      <w:r w:rsidRPr="004D090D">
        <w:rPr>
          <w:rFonts w:ascii="Times New Roman" w:hAnsi="Times New Roman" w:cs="Times New Roman"/>
          <w:sz w:val="28"/>
          <w:szCs w:val="28"/>
        </w:rPr>
        <w:t>бізнес-</w:t>
      </w:r>
      <w:proofErr w:type="spellEnd"/>
      <w:r w:rsidRPr="004D09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90D">
        <w:rPr>
          <w:rFonts w:ascii="Times New Roman" w:hAnsi="Times New Roman" w:cs="Times New Roman"/>
          <w:sz w:val="28"/>
          <w:szCs w:val="28"/>
        </w:rPr>
        <w:t>ІТ-архітектурою</w:t>
      </w:r>
      <w:proofErr w:type="spellEnd"/>
      <w:r w:rsidRPr="004D090D">
        <w:rPr>
          <w:rFonts w:ascii="Times New Roman" w:hAnsi="Times New Roman" w:cs="Times New Roman"/>
          <w:sz w:val="28"/>
          <w:szCs w:val="28"/>
        </w:rPr>
        <w:t xml:space="preserve"> - вирішальний фактор успіху, але на досягнення цього успіху може піти значн</w:t>
      </w:r>
      <w:r w:rsidR="00F96EA7">
        <w:rPr>
          <w:rFonts w:ascii="Times New Roman" w:hAnsi="Times New Roman" w:cs="Times New Roman"/>
          <w:sz w:val="28"/>
          <w:szCs w:val="28"/>
        </w:rPr>
        <w:t>ий</w:t>
      </w:r>
      <w:r w:rsidRPr="004D090D">
        <w:rPr>
          <w:rFonts w:ascii="Times New Roman" w:hAnsi="Times New Roman" w:cs="Times New Roman"/>
          <w:sz w:val="28"/>
          <w:szCs w:val="28"/>
        </w:rPr>
        <w:t xml:space="preserve"> </w:t>
      </w:r>
      <w:r w:rsidR="00F96EA7">
        <w:rPr>
          <w:rFonts w:ascii="Times New Roman" w:hAnsi="Times New Roman" w:cs="Times New Roman"/>
          <w:sz w:val="28"/>
          <w:szCs w:val="28"/>
        </w:rPr>
        <w:t>час</w:t>
      </w:r>
      <w:r w:rsidRPr="004D090D">
        <w:rPr>
          <w:rFonts w:ascii="Times New Roman" w:hAnsi="Times New Roman" w:cs="Times New Roman"/>
          <w:sz w:val="28"/>
          <w:szCs w:val="28"/>
        </w:rPr>
        <w:t>.</w:t>
      </w:r>
    </w:p>
    <w:p w:rsidR="004D090D" w:rsidRPr="004D090D" w:rsidRDefault="00770E54" w:rsidP="00413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таблиці</w:t>
      </w:r>
      <w:r w:rsidR="00B16F1F">
        <w:rPr>
          <w:rFonts w:ascii="Times New Roman" w:hAnsi="Times New Roman" w:cs="Times New Roman"/>
          <w:sz w:val="28"/>
          <w:szCs w:val="28"/>
        </w:rPr>
        <w:t xml:space="preserve"> </w:t>
      </w:r>
      <w:r w:rsidR="004D090D" w:rsidRPr="004D090D">
        <w:rPr>
          <w:rFonts w:ascii="Times New Roman" w:hAnsi="Times New Roman" w:cs="Times New Roman"/>
          <w:sz w:val="28"/>
          <w:szCs w:val="28"/>
        </w:rPr>
        <w:t xml:space="preserve">3 показано відповідність бізнес-архітектури та </w:t>
      </w:r>
      <w:proofErr w:type="spellStart"/>
      <w:r w:rsidR="004D090D" w:rsidRPr="004D090D">
        <w:rPr>
          <w:rFonts w:ascii="Times New Roman" w:hAnsi="Times New Roman" w:cs="Times New Roman"/>
          <w:sz w:val="28"/>
          <w:szCs w:val="28"/>
        </w:rPr>
        <w:t>ІТ-архітектури</w:t>
      </w:r>
      <w:proofErr w:type="spellEnd"/>
      <w:r w:rsidR="004D090D" w:rsidRPr="004D090D">
        <w:rPr>
          <w:rFonts w:ascii="Times New Roman" w:hAnsi="Times New Roman" w:cs="Times New Roman"/>
          <w:sz w:val="28"/>
          <w:szCs w:val="28"/>
        </w:rPr>
        <w:t xml:space="preserve"> в сучасних умовах.</w:t>
      </w:r>
    </w:p>
    <w:p w:rsidR="00A85737" w:rsidRDefault="004D090D" w:rsidP="004E2A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hAnsi="Times New Roman" w:cs="Times New Roman"/>
          <w:sz w:val="28"/>
          <w:szCs w:val="28"/>
        </w:rPr>
        <w:t>Таблиця 3</w:t>
      </w:r>
      <w:r w:rsidR="008014AB">
        <w:rPr>
          <w:rFonts w:ascii="Times New Roman" w:hAnsi="Times New Roman" w:cs="Times New Roman"/>
          <w:sz w:val="28"/>
          <w:szCs w:val="28"/>
        </w:rPr>
        <w:t xml:space="preserve"> </w:t>
      </w:r>
      <w:r w:rsidRPr="004D090D">
        <w:rPr>
          <w:rFonts w:ascii="Times New Roman" w:hAnsi="Times New Roman" w:cs="Times New Roman"/>
          <w:sz w:val="28"/>
          <w:szCs w:val="28"/>
        </w:rPr>
        <w:t xml:space="preserve">Відповідність бізнес-архітектури та </w:t>
      </w:r>
      <w:proofErr w:type="spellStart"/>
      <w:r w:rsidRPr="004D090D">
        <w:rPr>
          <w:rFonts w:ascii="Times New Roman" w:hAnsi="Times New Roman" w:cs="Times New Roman"/>
          <w:sz w:val="28"/>
          <w:szCs w:val="28"/>
        </w:rPr>
        <w:t>ІТ-архітектури</w:t>
      </w:r>
      <w:proofErr w:type="spellEnd"/>
      <w:r w:rsidRPr="004D090D">
        <w:rPr>
          <w:rFonts w:ascii="Times New Roman" w:hAnsi="Times New Roman" w:cs="Times New Roman"/>
          <w:sz w:val="28"/>
          <w:szCs w:val="28"/>
        </w:rPr>
        <w:t xml:space="preserve"> в сучасних умовах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280"/>
      </w:tblGrid>
      <w:tr w:rsidR="00A85737" w:rsidRPr="00A85737" w:rsidTr="002476B2">
        <w:trPr>
          <w:trHeight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37" w:rsidRPr="00C131FB" w:rsidRDefault="00A85737" w:rsidP="00680B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8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24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знес</w:t>
            </w:r>
            <w:r w:rsidRPr="00C1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-арх</w:t>
            </w:r>
            <w:r w:rsidR="0068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C1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тектура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37" w:rsidRPr="00C131FB" w:rsidRDefault="00680BD4" w:rsidP="00680B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A85737" w:rsidRPr="00C1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Т-арх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A85737" w:rsidRPr="00C1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тектура</w:t>
            </w:r>
            <w:proofErr w:type="spellEnd"/>
          </w:p>
        </w:tc>
      </w:tr>
      <w:tr w:rsidR="00C131FB" w:rsidRPr="00A85737" w:rsidTr="002476B2">
        <w:trPr>
          <w:trHeight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FB" w:rsidRPr="00C131FB" w:rsidRDefault="00C131FB" w:rsidP="00C131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FB" w:rsidRPr="00C131FB" w:rsidRDefault="00C131FB" w:rsidP="00C131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737" w:rsidRPr="00A85737" w:rsidTr="002476B2">
        <w:trPr>
          <w:trHeight w:val="10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37" w:rsidRPr="00C131FB" w:rsidRDefault="00727591" w:rsidP="00B03C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Автоматизація </w:t>
            </w:r>
            <w:r w:rsidR="004520AC" w:rsidRPr="00C131F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бізнес-підрозділу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37" w:rsidRPr="00C131FB" w:rsidRDefault="002476B2" w:rsidP="00D67F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520AC" w:rsidRPr="00C131FB">
              <w:rPr>
                <w:rFonts w:ascii="Times New Roman" w:hAnsi="Times New Roman" w:cs="Times New Roman"/>
                <w:sz w:val="28"/>
                <w:szCs w:val="28"/>
              </w:rPr>
              <w:t>постачальники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обладнання,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мережі,</w:t>
            </w:r>
            <w:r w:rsidR="00D67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</w:t>
            </w:r>
            <w:r w:rsidRPr="00247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417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="00C24172">
              <w:rPr>
                <w:rFonts w:ascii="Times New Roman" w:hAnsi="Times New Roman" w:cs="Times New Roman"/>
                <w:sz w:val="28"/>
                <w:szCs w:val="28"/>
              </w:rPr>
              <w:t>, операційні системи</w:t>
            </w:r>
          </w:p>
        </w:tc>
      </w:tr>
      <w:tr w:rsidR="00A85737" w:rsidRPr="00A85737" w:rsidTr="002476B2">
        <w:trPr>
          <w:trHeight w:val="10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91" w:rsidRDefault="004520AC" w:rsidP="00B03C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1F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Менша кількість </w:t>
            </w:r>
            <w:proofErr w:type="spellEnd"/>
            <w:r w:rsidRPr="00C131F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рівнів</w:t>
            </w:r>
          </w:p>
          <w:p w:rsidR="00A85737" w:rsidRPr="00C131FB" w:rsidRDefault="004520AC" w:rsidP="00B03C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1F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 управління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37" w:rsidRPr="00C131FB" w:rsidRDefault="006F34B8" w:rsidP="00C24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Пошта, замітки, управління образами,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20AC" w:rsidRPr="00C131FB">
              <w:rPr>
                <w:rFonts w:ascii="Times New Roman" w:hAnsi="Times New Roman" w:cs="Times New Roman"/>
                <w:sz w:val="28"/>
                <w:szCs w:val="28"/>
              </w:rPr>
              <w:t>телеконфе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20AC" w:rsidRPr="00C131FB">
              <w:rPr>
                <w:rFonts w:ascii="Times New Roman" w:hAnsi="Times New Roman" w:cs="Times New Roman"/>
                <w:sz w:val="28"/>
                <w:szCs w:val="28"/>
              </w:rPr>
              <w:t>ренці</w:t>
            </w:r>
            <w:proofErr w:type="spellEnd"/>
            <w:r w:rsidR="004520AC" w:rsidRPr="00C131FB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</w:p>
        </w:tc>
      </w:tr>
      <w:tr w:rsidR="00254AEE" w:rsidRPr="00A85737" w:rsidTr="00254AEE">
        <w:trPr>
          <w:trHeight w:val="73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EE" w:rsidRPr="00C131FB" w:rsidRDefault="00254AEE" w:rsidP="00254A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EE" w:rsidRDefault="00254AEE" w:rsidP="00254A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737" w:rsidRPr="00A85737" w:rsidTr="002476B2">
        <w:trPr>
          <w:trHeight w:val="14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37" w:rsidRPr="00C131FB" w:rsidRDefault="004520AC" w:rsidP="00B03C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Реорганізація</w:t>
            </w:r>
            <w:r w:rsidR="004D4296" w:rsidRPr="00C131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31FB">
              <w:rPr>
                <w:rFonts w:ascii="Times New Roman" w:hAnsi="Times New Roman" w:cs="Times New Roman"/>
                <w:sz w:val="28"/>
                <w:szCs w:val="28"/>
              </w:rPr>
              <w:t xml:space="preserve">роботи </w:t>
            </w:r>
            <w:r w:rsidR="001F7B9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proofErr w:type="spellStart"/>
            <w:r w:rsidR="00C131FB">
              <w:rPr>
                <w:rFonts w:ascii="Times New Roman" w:hAnsi="Times New Roman" w:cs="Times New Roman"/>
                <w:sz w:val="28"/>
                <w:szCs w:val="28"/>
              </w:rPr>
              <w:t>орієнтовано</w:t>
            </w:r>
            <w:proofErr w:type="spellEnd"/>
            <w:r w:rsidR="00C131FB">
              <w:rPr>
                <w:rFonts w:ascii="Times New Roman" w:hAnsi="Times New Roman" w:cs="Times New Roman"/>
                <w:sz w:val="28"/>
                <w:szCs w:val="28"/>
              </w:rPr>
              <w:t>сті на </w:t>
            </w:r>
            <w:r w:rsidR="00727591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  <w:proofErr w:type="spellStart"/>
            <w:r w:rsidR="00727591">
              <w:rPr>
                <w:rFonts w:ascii="Times New Roman" w:hAnsi="Times New Roman" w:cs="Times New Roman"/>
                <w:sz w:val="28"/>
                <w:szCs w:val="28"/>
              </w:rPr>
              <w:t>до орієнтованості</w:t>
            </w:r>
            <w:proofErr w:type="spellEnd"/>
            <w:r w:rsidR="007275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на процеси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37" w:rsidRPr="00C131FB" w:rsidRDefault="004520AC" w:rsidP="00C24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1F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Перехід від OLTP-моніторів до менеджерів процесів</w:t>
            </w:r>
          </w:p>
        </w:tc>
      </w:tr>
      <w:tr w:rsidR="00A85737" w:rsidRPr="00A85737" w:rsidTr="00254AEE">
        <w:trPr>
          <w:trHeight w:val="10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37" w:rsidRPr="00C131FB" w:rsidRDefault="00727591" w:rsidP="00C24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Інтеграція </w:t>
            </w:r>
            <w:r w:rsidR="004520AC" w:rsidRPr="00C131F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постачальників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05" w:rsidRDefault="004520AC" w:rsidP="00623E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Додатки</w:t>
            </w:r>
            <w:r w:rsidR="00623E05">
              <w:rPr>
                <w:rFonts w:ascii="Times New Roman" w:hAnsi="Times New Roman" w:cs="Times New Roman"/>
                <w:sz w:val="28"/>
                <w:szCs w:val="28"/>
              </w:rPr>
              <w:t> клієнт </w:t>
            </w:r>
            <w:r w:rsidR="00623E05">
              <w:rPr>
                <w:rFonts w:ascii="Times New Roman" w:hAnsi="Times New Roman" w:cs="Times New Roman"/>
                <w:sz w:val="28"/>
                <w:szCs w:val="28"/>
              </w:rPr>
              <w:noBreakHyphen/>
              <w:t>сервер від декількох </w:t>
            </w:r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постачаль</w:t>
            </w:r>
            <w:r w:rsidR="00623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ників</w:t>
            </w:r>
            <w:r w:rsidR="000C673E" w:rsidRPr="00C131F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Багатопротокольна </w:t>
            </w:r>
            <w:r w:rsidR="001F7B9D">
              <w:rPr>
                <w:rFonts w:ascii="Times New Roman" w:hAnsi="Times New Roman" w:cs="Times New Roman"/>
                <w:sz w:val="28"/>
                <w:szCs w:val="28"/>
              </w:rPr>
              <w:t>маршрутиза</w:t>
            </w:r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ція. </w:t>
            </w:r>
          </w:p>
          <w:p w:rsidR="00A85737" w:rsidRPr="00C131FB" w:rsidRDefault="004520AC" w:rsidP="00E33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Надійна передача повідомлень</w:t>
            </w:r>
          </w:p>
        </w:tc>
      </w:tr>
      <w:tr w:rsidR="00A85737" w:rsidRPr="00A85737" w:rsidTr="00254AEE">
        <w:trPr>
          <w:trHeight w:val="9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37" w:rsidRPr="00C131FB" w:rsidRDefault="000C673E" w:rsidP="00B03C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1F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Г</w:t>
            </w:r>
            <w:r w:rsidR="004520AC" w:rsidRPr="00C131F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лобалізація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37" w:rsidRPr="00C131FB" w:rsidRDefault="000C673E" w:rsidP="00B03C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Портування</w:t>
            </w:r>
            <w:proofErr w:type="spellEnd"/>
            <w:r w:rsidRPr="00C131FB">
              <w:rPr>
                <w:rFonts w:ascii="Times New Roman" w:hAnsi="Times New Roman" w:cs="Times New Roman"/>
                <w:sz w:val="28"/>
                <w:szCs w:val="28"/>
              </w:rPr>
              <w:t xml:space="preserve"> додатків різн</w:t>
            </w:r>
            <w:r w:rsidR="00B03C20">
              <w:rPr>
                <w:rFonts w:ascii="Times New Roman" w:hAnsi="Times New Roman" w:cs="Times New Roman"/>
                <w:sz w:val="28"/>
                <w:szCs w:val="28"/>
              </w:rPr>
              <w:t>их виробників. Глобальні мережі</w:t>
            </w:r>
            <w:r w:rsidR="00C131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0D3F">
              <w:rPr>
                <w:rFonts w:ascii="Times New Roman" w:hAnsi="Times New Roman" w:cs="Times New Roman"/>
                <w:sz w:val="28"/>
                <w:szCs w:val="28"/>
              </w:rPr>
              <w:t>безперебійна робота</w:t>
            </w:r>
          </w:p>
        </w:tc>
      </w:tr>
      <w:tr w:rsidR="00A85737" w:rsidRPr="00A85737" w:rsidTr="00254AEE">
        <w:trPr>
          <w:trHeight w:val="7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37" w:rsidRPr="00C131FB" w:rsidRDefault="000C673E" w:rsidP="00B03C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1F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Інтенсивне фокусування на обс</w:t>
            </w:r>
            <w:proofErr w:type="spellEnd"/>
            <w:r w:rsidRPr="00C131F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луговування клієнта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37" w:rsidRPr="00C131FB" w:rsidRDefault="000C673E" w:rsidP="00B03C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Швидкий розвиток </w:t>
            </w:r>
            <w:proofErr w:type="spellEnd"/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додатків. Додатки клієнт-сервер від декількох постачальникі</w:t>
            </w:r>
            <w:r w:rsidR="00E337C9">
              <w:rPr>
                <w:rFonts w:ascii="Times New Roman" w:hAnsi="Times New Roman" w:cs="Times New Roman"/>
                <w:sz w:val="28"/>
                <w:szCs w:val="28"/>
              </w:rPr>
              <w:t>в. Надійна передача повідомлень</w:t>
            </w:r>
          </w:p>
        </w:tc>
      </w:tr>
      <w:tr w:rsidR="00A85737" w:rsidRPr="00A85737" w:rsidTr="00254AEE">
        <w:trPr>
          <w:trHeight w:val="76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37" w:rsidRPr="00C131FB" w:rsidRDefault="000C673E" w:rsidP="00B03C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Зросла мобільність р</w:t>
            </w:r>
            <w:proofErr w:type="spellEnd"/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8849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чих</w:t>
            </w:r>
            <w:r w:rsidR="008849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31FB">
              <w:rPr>
                <w:rFonts w:ascii="Times New Roman" w:hAnsi="Times New Roman" w:cs="Times New Roman"/>
                <w:sz w:val="28"/>
                <w:szCs w:val="28"/>
              </w:rPr>
              <w:t xml:space="preserve"> зростання </w:t>
            </w:r>
            <w:proofErr w:type="spellStart"/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FB" w:rsidRDefault="000C673E" w:rsidP="00B03C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C131FB">
              <w:rPr>
                <w:rFonts w:ascii="Times New Roman" w:hAnsi="Times New Roman" w:cs="Times New Roman"/>
                <w:sz w:val="28"/>
                <w:szCs w:val="28"/>
              </w:rPr>
              <w:t>дротові </w:t>
            </w:r>
            <w:r w:rsidR="00DD79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849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31FB">
              <w:rPr>
                <w:rFonts w:ascii="Times New Roman" w:hAnsi="Times New Roman" w:cs="Times New Roman"/>
                <w:sz w:val="28"/>
                <w:szCs w:val="28"/>
              </w:rPr>
              <w:t>мунікаціі.</w:t>
            </w:r>
            <w:proofErr w:type="spellEnd"/>
            <w:r w:rsidR="00C131FB">
              <w:rPr>
                <w:rFonts w:ascii="Times New Roman" w:hAnsi="Times New Roman" w:cs="Times New Roman"/>
                <w:sz w:val="28"/>
                <w:szCs w:val="28"/>
              </w:rPr>
              <w:t> Асинхронні</w:t>
            </w:r>
          </w:p>
          <w:p w:rsidR="00A85737" w:rsidRPr="00C131FB" w:rsidRDefault="000C673E" w:rsidP="00B03C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1FB">
              <w:rPr>
                <w:rFonts w:ascii="Times New Roman" w:hAnsi="Times New Roman" w:cs="Times New Roman"/>
                <w:sz w:val="28"/>
                <w:szCs w:val="28"/>
              </w:rPr>
              <w:t>повідомлення.</w:t>
            </w:r>
            <w:r w:rsidR="00C1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37C9">
              <w:rPr>
                <w:rFonts w:ascii="Times New Roman" w:hAnsi="Times New Roman" w:cs="Times New Roman"/>
                <w:sz w:val="28"/>
                <w:szCs w:val="28"/>
              </w:rPr>
              <w:t>Тиражуван</w:t>
            </w:r>
            <w:proofErr w:type="spellEnd"/>
            <w:r w:rsidR="00E337C9">
              <w:rPr>
                <w:rFonts w:ascii="Times New Roman" w:hAnsi="Times New Roman" w:cs="Times New Roman"/>
                <w:sz w:val="28"/>
                <w:szCs w:val="28"/>
              </w:rPr>
              <w:t>ня баз даних</w:t>
            </w:r>
          </w:p>
        </w:tc>
      </w:tr>
      <w:tr w:rsidR="00C131FB" w:rsidRPr="00A85737" w:rsidTr="00254AEE">
        <w:trPr>
          <w:trHeight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FB" w:rsidRPr="00C131FB" w:rsidRDefault="00C131FB" w:rsidP="00B03C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1F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Інтенсивне фокусування на вартості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1FB" w:rsidRPr="00C131FB" w:rsidRDefault="00C131FB" w:rsidP="00B03C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1F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Використання новітніх технологій</w:t>
            </w:r>
          </w:p>
        </w:tc>
      </w:tr>
    </w:tbl>
    <w:p w:rsidR="00B03C20" w:rsidRDefault="00B03C20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73A" w:rsidRDefault="004D090D" w:rsidP="00790C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переходу до наступного аналізу </w:t>
      </w:r>
      <w:r w:rsidR="00E11CB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 технологій</w:t>
      </w:r>
      <w:r w:rsidRPr="00C1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методів проектування </w:t>
      </w:r>
      <w:r w:rsidR="00E11CB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інформаційними системами</w:t>
      </w:r>
      <w:r w:rsidRPr="00C1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новому системному проектуванні потрібно розглянути вплив зростання ринкової динаміки і тотального бізнес-реінжинірингу на застосування </w:t>
      </w:r>
      <w:r w:rsidR="00E11CB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 технологій</w:t>
      </w:r>
      <w:r w:rsidRPr="00C1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наприклад, в рамках викладеної вище схеми Дж. </w:t>
      </w:r>
      <w:proofErr w:type="spellStart"/>
      <w:r w:rsidRPr="00FB240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Хендерсона</w:t>
      </w:r>
      <w:proofErr w:type="spellEnd"/>
      <w:r w:rsidRPr="00FB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Справа в тому, що якщо динаміка ринку змушує </w:t>
      </w:r>
      <w:r w:rsidR="001F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підприємство</w:t>
      </w:r>
      <w:r w:rsidRPr="00FB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робити реінжиніринг основних видів діяльності, тобто змінювати бізнес-платформу, то повинна змінитися не тільки архітектура, </w:t>
      </w:r>
      <w:r w:rsidR="00EC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також </w:t>
      </w:r>
      <w:proofErr w:type="spellStart"/>
      <w:r w:rsidRPr="00FB2402">
        <w:rPr>
          <w:rFonts w:ascii="Times New Roman" w:eastAsia="Times New Roman" w:hAnsi="Times New Roman" w:cs="Times New Roman"/>
          <w:sz w:val="28"/>
          <w:szCs w:val="28"/>
          <w:lang w:eastAsia="ru-RU"/>
        </w:rPr>
        <w:t>ІТ-платформа</w:t>
      </w:r>
      <w:proofErr w:type="spellEnd"/>
      <w:r w:rsidR="00876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0D" w:rsidRPr="004D090D" w:rsidRDefault="004D090D" w:rsidP="00413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так, якщо підприємство раптово переходить від торгівлі лісом до роботи в області стільникового зв'язку, звідси випливають висновки: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 проектування </w:t>
      </w:r>
      <w:r w:rsidR="00576A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 систем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76ADF" w:rsidRPr="00C13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системному проектуванні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повинні мати підвищену гнучкість для забезпечення живучості підприємства в умовах загального, тотального бізнес-реінжинірингу;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вартість такого проектування </w:t>
      </w:r>
      <w:r w:rsidR="009D5D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 систем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зростає, </w:t>
      </w:r>
      <w:r w:rsidR="005701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що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загальному випадку при зміні бізнесу повинна забезпечуватися зміна не тільки </w:t>
      </w:r>
      <w:proofErr w:type="spellStart"/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ІТ-архітектури</w:t>
      </w:r>
      <w:proofErr w:type="spellEnd"/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й </w:t>
      </w:r>
      <w:proofErr w:type="spellStart"/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ІТ-платформи</w:t>
      </w:r>
      <w:proofErr w:type="spellEnd"/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віртуальних </w:t>
      </w:r>
      <w:proofErr w:type="spellStart"/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</w:t>
      </w:r>
      <w:r w:rsidR="00A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надія забезпечити більшу стабільність в застосовуваних ІТ, зі зміною управлінських завдань можна обмежуватися змінами в </w:t>
      </w:r>
      <w:proofErr w:type="spellStart"/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ІТ-архітектурі</w:t>
      </w:r>
      <w:proofErr w:type="spellEnd"/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змінюючи окремі прикладні функціональні і інформаційні компоненти;</w:t>
      </w:r>
    </w:p>
    <w:p w:rsidR="004D090D" w:rsidRPr="004D090D" w:rsidRDefault="004D090D" w:rsidP="00413B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забезпечення такого рівня мінливості </w:t>
      </w:r>
      <w:proofErr w:type="spellStart"/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ІТ-архітектури</w:t>
      </w:r>
      <w:proofErr w:type="spellEnd"/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необхідно застосовувати комплекс інструментів і спеціальних проектних прийомів, що забезпечують відповідну динаміку компонентного реінжинірингу </w:t>
      </w:r>
      <w:r w:rsidR="000C7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 системи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підприємства;</w:t>
      </w:r>
    </w:p>
    <w:p w:rsidR="004D090D" w:rsidRPr="004D090D" w:rsidRDefault="004D090D" w:rsidP="006C00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методології і окремі методи </w:t>
      </w:r>
      <w:r w:rsidR="00E97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E975B7" w:rsidRPr="00C1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</w:t>
      </w:r>
      <w:r w:rsidR="00E975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975B7" w:rsidRPr="00C1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проектуванн</w:t>
      </w:r>
      <w:r w:rsidR="00E975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повинні радикально відрізнятися від класичних.</w:t>
      </w:r>
    </w:p>
    <w:p w:rsidR="004D090D" w:rsidRPr="004D090D" w:rsidRDefault="004D090D" w:rsidP="00DD19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результаті всієї суми змін, що відбулися з'явилася можливість говорити про виникнення нового напрямку розробки автоматизованих інформаційних систем. Цей напрямок - нове системне проектування - є інтеграцією підходів бізнес-реінжинірингу, нових інформаційних </w:t>
      </w:r>
      <w:r w:rsidR="00B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технологій та </w:t>
      </w:r>
      <w:proofErr w:type="spellStart"/>
      <w:r w:rsidR="00B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соціопсихологічн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методів, що дозволяють врахувати те, що в виробничих процесах і в </w:t>
      </w:r>
      <w:r w:rsidR="00B2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інформаційних системах 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 працювати конкретні люди.</w:t>
      </w:r>
    </w:p>
    <w:p w:rsidR="004D090D" w:rsidRPr="004D090D" w:rsidRDefault="004D090D" w:rsidP="006C00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само, як оголошення </w:t>
      </w:r>
      <w:r w:rsidR="00F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реінжинірингу 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нової течії виправдано через нових ринкових обставин і взаємозв'язків з новими </w:t>
      </w:r>
      <w:r w:rsidR="00957ED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інформаційними технологіями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оголошення </w:t>
      </w:r>
      <w:r w:rsidR="00957EDC" w:rsidRPr="00C13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957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57EDC" w:rsidRPr="00C1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</w:t>
      </w:r>
      <w:r w:rsidR="00957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57EDC" w:rsidRPr="00C1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проектуванн</w:t>
      </w:r>
      <w:r w:rsidR="00957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теж виправдано в першу чергу новими вимогами до створюваних корпоративни</w:t>
      </w:r>
      <w:r w:rsidR="00957E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ED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 систем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новими методами проектування, що розвиваються в самих </w:t>
      </w:r>
      <w:r w:rsidR="00957ED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 технологіях</w:t>
      </w:r>
      <w:r w:rsidRPr="00ED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457F0" w:rsidRPr="00ED3FB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03F9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7457F0" w:rsidRPr="00ED3FB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457F0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0D" w:rsidRPr="004D090D" w:rsidRDefault="004D090D" w:rsidP="006C00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 вплив інформаційного забезпечення на розвиток проекту, як виду діяльності проектного інституту.</w:t>
      </w:r>
    </w:p>
    <w:p w:rsidR="004D090D" w:rsidRPr="004D090D" w:rsidRDefault="004D090D" w:rsidP="006C00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 в своєму розвитку проходить певну послідовність стадій, </w:t>
      </w:r>
      <w:r w:rsidR="00762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звану життєвим циклом. На різних стадіях цього циклу роль зовнішнього середовища проявляється по-різному. Тому, перш ніж перейти до опису 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середовища проекту, необхідно розглянути життєвий цикл останнього</w:t>
      </w:r>
      <w:r w:rsidR="00DB60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90D" w:rsidRPr="00790CF9" w:rsidRDefault="009D0B20" w:rsidP="006C00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очаткова</w:t>
      </w:r>
      <w:r w:rsidR="004D090D" w:rsidRPr="00DB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стадія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- визначення мети проекту, тобто основної ідеї створюваної системи продуктів і послуг. Ідея або відкидається, або включається в бізнес-процеси організації і починає оформл</w:t>
      </w:r>
      <w:r w:rsidR="00DB60E7">
        <w:rPr>
          <w:rFonts w:ascii="Times New Roman" w:eastAsia="Times New Roman" w:hAnsi="Times New Roman" w:cs="Times New Roman"/>
          <w:sz w:val="28"/>
          <w:szCs w:val="28"/>
          <w:lang w:eastAsia="ru-RU"/>
        </w:rPr>
        <w:t>юва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тися в проект. Кінцеві результати початковій стадії - попереднє економічне </w:t>
      </w:r>
      <w:r w:rsidR="00336185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і, також попередні, план і бюджет</w:t>
      </w:r>
      <w:r w:rsidR="00790CF9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0D" w:rsidRPr="003B6D32" w:rsidRDefault="009D0B20" w:rsidP="009D0B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Стадія уточнення - точне визначення створюваних послуг, зокрема сервісів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 технологій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дозволяє створити ці сервіси в обраній інформаційній системі. З урахуванням виявлених деталей уточнюється план проекту і затверджується його остаточний бюджет. Точне визначення послуг (далі концептуальний проект), остаточні план і бюджет проекту - кінцеві продукти цієї стадії.</w:t>
      </w:r>
    </w:p>
    <w:p w:rsidR="009D0B20" w:rsidRDefault="009D0B20" w:rsidP="006C00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090D" w:rsidRPr="003B6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Стадія конструювання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D090D" w:rsidRPr="003B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реалізація сервісів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 технологій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D090D" w:rsidRPr="003B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інформаційній системі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4D090D" w:rsidRPr="003B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завершенні робіт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D090D" w:rsidRPr="003B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розробці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90D" w:rsidRPr="003B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налагодженн</w:t>
      </w:r>
      <w:r w:rsidR="003B6D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4D090D" w:rsidRPr="003B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підготовці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472B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5D472B" w:rsidRPr="003B6D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End"/>
      <w:r w:rsidR="003B6D32" w:rsidRPr="003B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довідкової</w:t>
      </w:r>
      <w:r w:rsidR="004D090D" w:rsidRPr="003B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D32" w:rsidRPr="003B6D3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</w:t>
      </w:r>
      <w:r w:rsidR="003B6D32">
        <w:rPr>
          <w:rFonts w:ascii="Times New Roman" w:eastAsia="Times New Roman" w:hAnsi="Times New Roman" w:cs="Times New Roman"/>
          <w:sz w:val="28"/>
          <w:szCs w:val="28"/>
          <w:lang w:eastAsia="ru-RU"/>
        </w:rPr>
        <w:t>ії 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34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ревіряється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інтегральний тест новостворених сервісів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 технологій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тобто </w:t>
      </w:r>
      <w:r w:rsidR="00B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</w:t>
      </w:r>
      <w:r w:rsidR="005D4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 налаштованої інформаційної системи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реальні дані </w:t>
      </w:r>
      <w:r w:rsidR="0055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</w:t>
      </w:r>
      <w:r w:rsidR="00C27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44FD">
        <w:rPr>
          <w:rFonts w:ascii="Times New Roman" w:eastAsia="Times New Roman" w:hAnsi="Times New Roman" w:cs="Times New Roman"/>
          <w:sz w:val="28"/>
          <w:szCs w:val="28"/>
          <w:lang w:eastAsia="ru-RU"/>
        </w:rPr>
        <w:t>ємства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0D" w:rsidRPr="004D090D" w:rsidRDefault="004D090D" w:rsidP="009D0B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6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дукт цієї стадії - реалізована функціональність сервісів </w:t>
      </w:r>
      <w:r w:rsidR="009D0B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 технологій</w:t>
      </w:r>
      <w:r w:rsidR="007A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138" w:rsidRPr="007354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ym w:font="TechnicLite" w:char="F05B"/>
      </w:r>
      <w:r w:rsidR="00403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42</w:t>
      </w:r>
      <w:r w:rsidR="007A6138" w:rsidRPr="007354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ym w:font="TechnicLite" w:char="F05D"/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0D" w:rsidRPr="004D090D" w:rsidRDefault="001E5962" w:rsidP="006C00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Стадія розгортання - підготовка системи до промислової експлуатації, що складається з декількох основних процедур. Готує</w:t>
      </w:r>
      <w:r w:rsidR="0061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устаткування</w:t>
      </w:r>
      <w:r w:rsidR="0061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включає в себе установку і настройку середовища експлуатації системи, підготовка документації - розробку і тиражування користувальницької і експлуатаційної документації на систему, навчання користувачів роботі в системі, а співробітників служби </w:t>
      </w:r>
      <w:r w:rsidR="00897F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 систем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супроводу системи. Результат цієї с</w:t>
      </w:r>
      <w:r w:rsidR="00054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тадії - готова до експлуатації інформаційна система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0D" w:rsidRPr="004D090D" w:rsidRDefault="001E5962" w:rsidP="00DD19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Стадія експлуатації - експлуатація створених сервісів в рамках бізнес-процесів </w:t>
      </w:r>
      <w:r w:rsidR="00842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Ця стадія завершується висновком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 системи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експлуатації.</w:t>
      </w:r>
    </w:p>
    <w:p w:rsidR="004D090D" w:rsidRPr="004D090D" w:rsidRDefault="004D090D" w:rsidP="003A32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 зауважень по процесам контролю проектів</w:t>
      </w:r>
      <w:r w:rsidR="0047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використання </w:t>
      </w:r>
      <w:r w:rsidR="00474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інформаційних систем в проектних інститутах: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A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о-перше, далеко не кожен проект проходить всі перераховані стадії. На будь-який з них може бути скасований як в результаті помилок проектної команди, так і внаслідок зміни пріоритетів організації.</w:t>
      </w:r>
    </w:p>
    <w:p w:rsidR="004D090D" w:rsidRPr="004D090D" w:rsidRDefault="004D090D" w:rsidP="004D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По-друге, найбільш дорогі стадії проекту - стадії конструювання і розгортання, скасування проекту на цих стадіях вкрай небажан</w:t>
      </w:r>
      <w:r w:rsidR="001776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Найбільш ефективний відсів проектів на початковій стадії.</w:t>
      </w:r>
    </w:p>
    <w:p w:rsidR="00AC4660" w:rsidRPr="003C709B" w:rsidRDefault="009478A1" w:rsidP="006306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D090D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-третє, на початковій стадії відсів проектів вкрай складний: майбутні сервіси, потреби в ресурсах, ризики проекту не відомі досто</w:t>
      </w:r>
      <w:r w:rsidR="000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вірно. </w:t>
      </w:r>
      <w:r w:rsidR="00AC4660">
        <w:rPr>
          <w:rFonts w:ascii="Times New Roman" w:eastAsia="Times New Roman" w:hAnsi="Times New Roman" w:cs="Times New Roman"/>
          <w:sz w:val="28"/>
          <w:szCs w:val="24"/>
          <w:lang w:eastAsia="ru-RU"/>
        </w:rPr>
        <w:t>Тож розглянемо, на чому базуються інформаційні сучасні технології та який вплив вони мають на роботу підприємств, організацій</w:t>
      </w:r>
      <w:r w:rsidR="003C7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709B" w:rsidRPr="0047592C">
        <w:rPr>
          <w:rFonts w:ascii="Times New Roman" w:eastAsia="Times New Roman" w:hAnsi="Times New Roman" w:cs="Times New Roman"/>
          <w:sz w:val="28"/>
          <w:szCs w:val="28"/>
        </w:rPr>
        <w:t>[</w:t>
      </w:r>
      <w:r w:rsidR="003C709B">
        <w:rPr>
          <w:rFonts w:ascii="Times New Roman" w:eastAsia="Times New Roman" w:hAnsi="Times New Roman" w:cs="Times New Roman"/>
          <w:sz w:val="28"/>
          <w:szCs w:val="28"/>
        </w:rPr>
        <w:t>43</w:t>
      </w:r>
      <w:r w:rsidR="003C709B" w:rsidRPr="0047592C">
        <w:rPr>
          <w:rFonts w:ascii="Times New Roman" w:eastAsia="Times New Roman" w:hAnsi="Times New Roman" w:cs="Times New Roman"/>
          <w:sz w:val="28"/>
          <w:szCs w:val="28"/>
        </w:rPr>
        <w:t>]</w:t>
      </w:r>
      <w:r w:rsidR="003C709B" w:rsidRPr="004D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123" w:rsidRDefault="006862C4" w:rsidP="00CE06A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і т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ї</w:t>
      </w:r>
      <w:r w:rsidR="007B725C" w:rsidRPr="004520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9933AB"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йн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4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йн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33AB" w:rsidRPr="004520A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аю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933AB" w:rsidRPr="004520A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9933AB" w:rsidRPr="004520A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ивн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ят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33AB"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изи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3AB" w:rsidRPr="004520AC" w:rsidRDefault="00B16AE1" w:rsidP="00004D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 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і 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і 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 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вп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9933AB" w:rsidRPr="004520AC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933AB" w:rsidRPr="004520A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ак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тч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изн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33AB" w:rsidRPr="00F47368" w:rsidRDefault="00F47368" w:rsidP="00F473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 </w:t>
      </w:r>
      <w:r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зп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вн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33AB" w:rsidRPr="00F4736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9933AB" w:rsidRPr="00F4736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9933AB" w:rsidRPr="00F47368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9933AB" w:rsidRPr="00F4736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33AB" w:rsidRPr="00F4736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9933AB" w:rsidRPr="00F4736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F4736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33AB" w:rsidRPr="00F47368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у т</w:t>
      </w:r>
      <w:r w:rsidR="009933AB" w:rsidRPr="00F47368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="009933AB" w:rsidRPr="00F47368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F4736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9933AB" w:rsidRPr="00F47368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9933AB" w:rsidRPr="00F47368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F47368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933AB" w:rsidRPr="00F4736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F4736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F47368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9933AB" w:rsidRPr="00F4736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F47368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иц</w:t>
      </w:r>
      <w:r w:rsidR="009933AB" w:rsidRPr="00F47368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33AB" w:rsidRPr="00F4736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933AB" w:rsidRPr="00F47368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F4736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тре</w:t>
      </w:r>
      <w:r w:rsidR="009933AB" w:rsidRPr="00F4736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9933AB" w:rsidRPr="00F4736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933AB" w:rsidRPr="00F4736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933AB" w:rsidRPr="00F4736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933AB" w:rsidRPr="00F47368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нв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933AB" w:rsidRPr="00F47368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="009933AB" w:rsidRPr="00F47368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33AB" w:rsidRPr="00F4736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9933AB" w:rsidRPr="00F47368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A76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F4736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33AB" w:rsidRPr="00F4736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F47368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9933AB" w:rsidRPr="00F4736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9933AB" w:rsidRPr="00F4736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 xml:space="preserve">ті </w:t>
      </w:r>
      <w:r w:rsidR="009933AB" w:rsidRPr="00F47368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="009933AB" w:rsidRPr="00F47368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вн</w:t>
      </w:r>
      <w:r w:rsidR="009933AB" w:rsidRPr="00F47368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F4736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="009933AB" w:rsidRPr="00F47368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="009933AB" w:rsidRPr="00F47368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933AB" w:rsidRPr="00F473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F4736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F47368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="009933AB" w:rsidRPr="00F47368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933AB" w:rsidRPr="00F4736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="009933AB" w:rsidRPr="00F47368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9933AB" w:rsidRPr="00F4736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ьни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9933AB" w:rsidRPr="00F47368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33AB" w:rsidRPr="00F4736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9933AB" w:rsidRPr="00F47368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F4736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33AB" w:rsidRPr="00F47368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33AB" w:rsidRPr="00F473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F4736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зп</w:t>
      </w:r>
      <w:r w:rsidR="009933AB" w:rsidRPr="00F47368">
        <w:rPr>
          <w:rFonts w:ascii="Times New Roman" w:eastAsia="Times New Roman" w:hAnsi="Times New Roman" w:cs="Times New Roman"/>
          <w:spacing w:val="-1"/>
          <w:sz w:val="28"/>
          <w:szCs w:val="28"/>
        </w:rPr>
        <w:t>ече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="009933AB" w:rsidRPr="00F473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33AB" w:rsidRPr="00F47368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33AB" w:rsidRPr="004520AC" w:rsidRDefault="00F47368" w:rsidP="00BE53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з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лі</w:t>
      </w:r>
      <w:r w:rsidR="009933AB" w:rsidRPr="004520A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йн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933AB" w:rsidRPr="004520A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й у</w:t>
      </w:r>
      <w:r w:rsidR="009933AB" w:rsidRPr="004520A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4520AC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9933AB"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933AB" w:rsidRPr="004520A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ял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 xml:space="preserve">ті 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933AB"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нь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D1966">
        <w:rPr>
          <w:rFonts w:ascii="Times New Roman" w:eastAsia="Times New Roman" w:hAnsi="Times New Roman" w:cs="Times New Roman"/>
          <w:spacing w:val="8"/>
          <w:sz w:val="28"/>
          <w:szCs w:val="28"/>
        </w:rPr>
        <w:t> 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йни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D19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D19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тала</w:t>
      </w:r>
      <w:r w:rsidR="00DD19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DD1966">
        <w:rPr>
          <w:rFonts w:ascii="Times New Roman" w:eastAsia="Times New Roman" w:hAnsi="Times New Roman" w:cs="Times New Roman"/>
          <w:spacing w:val="5"/>
          <w:sz w:val="28"/>
          <w:szCs w:val="28"/>
        </w:rPr>
        <w:t> 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1966">
        <w:rPr>
          <w:rFonts w:ascii="Times New Roman" w:eastAsia="Times New Roman" w:hAnsi="Times New Roman" w:cs="Times New Roman"/>
          <w:spacing w:val="6"/>
          <w:sz w:val="28"/>
          <w:szCs w:val="28"/>
        </w:rPr>
        <w:t> 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19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DD1966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ив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9933AB"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33AB" w:rsidRPr="004520A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="009933AB"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933AB"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933AB" w:rsidRPr="004520AC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4520AC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9933AB"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4520AC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9933AB"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7C749C">
        <w:rPr>
          <w:rFonts w:ascii="Times New Roman" w:eastAsia="Times New Roman" w:hAnsi="Times New Roman" w:cs="Times New Roman"/>
          <w:sz w:val="28"/>
          <w:szCs w:val="28"/>
        </w:rPr>
        <w:t xml:space="preserve"> та призвела до</w:t>
      </w:r>
    </w:p>
    <w:p w:rsidR="009933AB" w:rsidRPr="006862C4" w:rsidRDefault="007C749C" w:rsidP="006862C4">
      <w:pPr>
        <w:widowControl w:val="0"/>
        <w:spacing w:before="4" w:after="0" w:line="36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трат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33AB" w:rsidRPr="00686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йн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9933AB"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9933AB"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D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3F4" w:rsidRPr="007354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ym w:font="TechnicLite" w:char="F05B"/>
      </w:r>
      <w:r w:rsidR="00DD1B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="00EB4E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="009D13F4" w:rsidRPr="007354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ym w:font="TechnicLite" w:char="F05D"/>
      </w:r>
      <w:r w:rsidR="00AC4660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9933AB" w:rsidRDefault="009933AB" w:rsidP="00791A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ивни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є р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-п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час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йни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х т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’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у є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0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56123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85612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56123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5612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612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5612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5612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5612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561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612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856123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56123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856123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5612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56123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856123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85612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56123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56123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856123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85612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612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5612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56123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612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5612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5612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612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612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5612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5612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56123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856123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612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56123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56123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85612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56123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є р</w:t>
      </w:r>
      <w:r w:rsidRPr="0085612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856123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56123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56123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856123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5612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6123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85612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5612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85612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5612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, я</w:t>
      </w:r>
      <w:r w:rsidRPr="00856123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61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85612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612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56123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85612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5612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753D5">
        <w:rPr>
          <w:rFonts w:ascii="Times New Roman" w:eastAsia="Times New Roman" w:hAnsi="Times New Roman" w:cs="Times New Roman"/>
          <w:sz w:val="28"/>
          <w:szCs w:val="28"/>
        </w:rPr>
        <w:t>фахівці</w:t>
      </w:r>
      <w:r w:rsidRPr="0085612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612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56123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61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6123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856123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85612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612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5612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56123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56123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612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856123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8561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C28" w:rsidRPr="006862C4" w:rsidRDefault="00F70C28" w:rsidP="00F70C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еа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инцип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-п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ив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ви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час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йни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х т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юю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зв</w:t>
      </w:r>
      <w:r w:rsidRPr="006862C4">
        <w:rPr>
          <w:rFonts w:ascii="Times New Roman" w:eastAsia="Times New Roman" w:hAnsi="Times New Roman" w:cs="Times New Roman"/>
          <w:spacing w:val="-3"/>
          <w:sz w:val="28"/>
          <w:szCs w:val="28"/>
        </w:rPr>
        <w:t>’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ро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>щ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ийн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-п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1502B6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8A1">
        <w:rPr>
          <w:rFonts w:ascii="Times New Roman" w:eastAsia="Times New Roman" w:hAnsi="Times New Roman" w:cs="Times New Roman"/>
          <w:sz w:val="28"/>
          <w:szCs w:val="28"/>
        </w:rPr>
        <w:sym w:font="TechnicLite" w:char="F05B"/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50, 54</w:t>
      </w:r>
      <w:r w:rsidRPr="009478A1">
        <w:rPr>
          <w:rFonts w:ascii="Times New Roman" w:eastAsia="Times New Roman" w:hAnsi="Times New Roman" w:cs="Times New Roman"/>
          <w:bCs/>
          <w:sz w:val="28"/>
          <w:szCs w:val="28"/>
        </w:rPr>
        <w:sym w:font="TechnicLite" w:char="F05D"/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C28" w:rsidRDefault="00F70C28" w:rsidP="00791A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Нові інформаційні технології, 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юю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862C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6862C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наведені в таблиці 4.</w:t>
      </w:r>
    </w:p>
    <w:p w:rsidR="009933AB" w:rsidRDefault="009933AB" w:rsidP="006862C4">
      <w:pPr>
        <w:widowControl w:val="0"/>
        <w:spacing w:after="0" w:line="360" w:lineRule="auto"/>
        <w:ind w:right="11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иц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62C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6862C4">
        <w:rPr>
          <w:rFonts w:ascii="Times New Roman" w:eastAsia="Times New Roman" w:hAnsi="Times New Roman" w:cs="Times New Roman"/>
          <w:spacing w:val="9"/>
          <w:sz w:val="28"/>
          <w:szCs w:val="28"/>
        </w:rPr>
        <w:t>4</w:t>
      </w:r>
      <w:r w:rsidRPr="006862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і т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ії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62C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юю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862C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6862C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00603BE0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</w:t>
      </w:r>
    </w:p>
    <w:tbl>
      <w:tblPr>
        <w:tblW w:w="9403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2835"/>
        <w:gridCol w:w="3686"/>
      </w:tblGrid>
      <w:tr w:rsidR="00244788" w:rsidRPr="006862C4" w:rsidTr="00285994">
        <w:trPr>
          <w:trHeight w:hRule="exact" w:val="552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88" w:rsidRPr="00342CB0" w:rsidRDefault="00244788" w:rsidP="00E6314C">
            <w:pPr>
              <w:widowControl w:val="0"/>
              <w:spacing w:after="0"/>
              <w:ind w:left="93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</w:t>
            </w:r>
            <w:proofErr w:type="spellEnd"/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88" w:rsidRPr="00342CB0" w:rsidRDefault="00244788" w:rsidP="00E6314C">
            <w:pPr>
              <w:widowControl w:val="0"/>
              <w:spacing w:after="0"/>
              <w:ind w:left="73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г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ія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88" w:rsidRPr="00342CB0" w:rsidRDefault="00244788" w:rsidP="00E6314C">
            <w:pPr>
              <w:widowControl w:val="0"/>
              <w:spacing w:after="0"/>
              <w:ind w:left="113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proofErr w:type="spellEnd"/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End"/>
          </w:p>
        </w:tc>
      </w:tr>
      <w:tr w:rsidR="00285994" w:rsidRPr="006862C4" w:rsidTr="00285994">
        <w:trPr>
          <w:trHeight w:hRule="exact" w:val="552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994" w:rsidRPr="00285994" w:rsidRDefault="00285994" w:rsidP="00E6314C">
            <w:pPr>
              <w:widowControl w:val="0"/>
              <w:spacing w:after="0"/>
              <w:ind w:left="93" w:right="-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994" w:rsidRPr="00285994" w:rsidRDefault="00285994" w:rsidP="00E6314C">
            <w:pPr>
              <w:widowControl w:val="0"/>
              <w:spacing w:after="0"/>
              <w:ind w:left="73" w:right="-2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994" w:rsidRPr="00285994" w:rsidRDefault="00285994" w:rsidP="00E6314C">
            <w:pPr>
              <w:widowControl w:val="0"/>
              <w:spacing w:after="0"/>
              <w:ind w:left="113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4788" w:rsidRPr="006862C4" w:rsidTr="00285994">
        <w:trPr>
          <w:trHeight w:hRule="exact" w:val="1128"/>
        </w:trPr>
        <w:tc>
          <w:tcPr>
            <w:tcW w:w="2882" w:type="dxa"/>
            <w:tcBorders>
              <w:top w:val="single" w:sz="8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44788" w:rsidRPr="00342CB0" w:rsidRDefault="00244788" w:rsidP="003C709B">
            <w:pPr>
              <w:widowControl w:val="0"/>
              <w:spacing w:after="0"/>
              <w:ind w:left="9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ф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342CB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з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’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я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="00BE0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E0FF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342CB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E0FFC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D59A7" w:rsidRDefault="00244788" w:rsidP="003C709B">
            <w:pPr>
              <w:widowControl w:val="0"/>
              <w:spacing w:after="0"/>
              <w:ind w:left="79" w:right="-2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з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і</w:t>
            </w:r>
            <w:proofErr w:type="spellEnd"/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аз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  <w:proofErr w:type="spellEnd"/>
          </w:p>
          <w:p w:rsidR="00244788" w:rsidRPr="00BE0FFC" w:rsidRDefault="00244788" w:rsidP="003C709B">
            <w:pPr>
              <w:widowControl w:val="0"/>
              <w:spacing w:after="0"/>
              <w:ind w:left="7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44788" w:rsidRPr="00342CB0" w:rsidRDefault="00244788" w:rsidP="003C709B">
            <w:pPr>
              <w:widowControl w:val="0"/>
              <w:spacing w:after="0"/>
              <w:ind w:left="11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ф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42CB0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ж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’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44788" w:rsidRPr="00342CB0" w:rsidRDefault="00244788" w:rsidP="003C709B">
            <w:pPr>
              <w:widowControl w:val="0"/>
              <w:spacing w:after="0"/>
              <w:ind w:left="119" w:righ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дн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ас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рі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42CB0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я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42CB0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і, 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B463C" w:rsidRPr="006862C4" w:rsidTr="00285994">
        <w:trPr>
          <w:trHeight w:hRule="exact" w:val="1110"/>
        </w:trPr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59A7" w:rsidRDefault="004B463C" w:rsidP="003C709B">
            <w:pPr>
              <w:widowControl w:val="0"/>
              <w:tabs>
                <w:tab w:val="left" w:pos="980"/>
                <w:tab w:val="left" w:pos="1780"/>
              </w:tabs>
              <w:spacing w:after="0"/>
              <w:ind w:left="9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="00F4736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D5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="00F4736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D5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463C" w:rsidRPr="00342CB0" w:rsidRDefault="004D59A7" w:rsidP="004D59A7">
            <w:pPr>
              <w:widowControl w:val="0"/>
              <w:tabs>
                <w:tab w:val="left" w:pos="980"/>
                <w:tab w:val="left" w:pos="1780"/>
              </w:tabs>
              <w:spacing w:after="0"/>
              <w:ind w:left="9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</w:t>
            </w:r>
            <w:r w:rsidR="004B463C"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4B463C" w:rsidRPr="00342CB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ж</w:t>
            </w:r>
            <w:r w:rsidR="004B463C"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4B463C"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="004B463C"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B463C"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B463C"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="004B463C"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="004B463C"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4B463C"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B463C"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="004B463C"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B463C"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B463C"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4B463C"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="004B463C" w:rsidRPr="00342CB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ш</w:t>
            </w:r>
            <w:r w:rsidR="004B463C"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B463C"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4B463C"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="004B463C"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</w:t>
            </w:r>
            <w:r w:rsidR="004B463C"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="004B463C"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="004B463C"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B463C" w:rsidRPr="00342CB0" w:rsidRDefault="004B463C" w:rsidP="003C709B">
            <w:pPr>
              <w:widowControl w:val="0"/>
              <w:spacing w:after="0"/>
              <w:ind w:left="79" w:right="-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і</w:t>
            </w:r>
            <w:proofErr w:type="spellEnd"/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B463C" w:rsidRPr="00342CB0" w:rsidRDefault="004B463C" w:rsidP="003C709B">
            <w:pPr>
              <w:widowControl w:val="0"/>
              <w:tabs>
                <w:tab w:val="left" w:pos="980"/>
                <w:tab w:val="left" w:pos="1960"/>
              </w:tabs>
              <w:spacing w:after="0"/>
              <w:ind w:left="11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ж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03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іал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із 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B463C" w:rsidRPr="006862C4" w:rsidTr="00285994">
        <w:trPr>
          <w:trHeight w:hRule="exact" w:val="1183"/>
        </w:trPr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B463C" w:rsidRPr="00342CB0" w:rsidRDefault="004B463C" w:rsidP="00C922D6">
            <w:pPr>
              <w:widowControl w:val="0"/>
              <w:tabs>
                <w:tab w:val="left" w:pos="1140"/>
                <w:tab w:val="left" w:pos="2040"/>
              </w:tabs>
              <w:spacing w:after="0"/>
              <w:ind w:left="99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дн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о 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іж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ліз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є</w:t>
            </w:r>
            <w:r w:rsidR="00846F96">
              <w:rPr>
                <w:rFonts w:ascii="Times New Roman" w:eastAsia="Times New Roman" w:hAnsi="Times New Roman" w:cs="Times New Roman"/>
                <w:sz w:val="28"/>
                <w:szCs w:val="28"/>
              </w:rPr>
              <w:t>ю 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ліз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є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B463C" w:rsidRPr="00342CB0" w:rsidRDefault="004B463C" w:rsidP="00C922D6">
            <w:pPr>
              <w:widowControl w:val="0"/>
              <w:spacing w:after="0"/>
              <w:ind w:left="79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у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й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і</w:t>
            </w:r>
            <w:proofErr w:type="spellEnd"/>
          </w:p>
          <w:p w:rsidR="004B463C" w:rsidRPr="00342CB0" w:rsidRDefault="004B463C" w:rsidP="00C922D6">
            <w:pPr>
              <w:widowControl w:val="0"/>
              <w:spacing w:after="0"/>
              <w:ind w:left="79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ж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і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B463C" w:rsidRPr="00342CB0" w:rsidRDefault="004B463C" w:rsidP="00C922D6">
            <w:pPr>
              <w:widowControl w:val="0"/>
              <w:spacing w:after="0"/>
              <w:ind w:left="119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а 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дн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ас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о 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F02D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и від 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лі</w:t>
            </w:r>
            <w:r w:rsidR="00F02D7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ліз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ії</w:t>
            </w:r>
          </w:p>
        </w:tc>
      </w:tr>
      <w:tr w:rsidR="004B463C" w:rsidRPr="006862C4" w:rsidTr="00285994">
        <w:trPr>
          <w:trHeight w:hRule="exact" w:val="1523"/>
        </w:trPr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B463C" w:rsidRPr="00C922D6" w:rsidRDefault="004B463C" w:rsidP="00C922D6">
            <w:pPr>
              <w:widowControl w:val="0"/>
              <w:tabs>
                <w:tab w:val="left" w:pos="640"/>
                <w:tab w:val="left" w:pos="1540"/>
              </w:tabs>
              <w:spacing w:after="0"/>
              <w:ind w:left="99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2D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C922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рі</w:t>
            </w:r>
            <w:r w:rsidRPr="00C922D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ш</w:t>
            </w:r>
            <w:r w:rsidRPr="00C922D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C922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C922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922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922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C922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</w:t>
            </w:r>
            <w:r w:rsidRPr="00C92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C922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="00C922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  <w:r w:rsidRP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C922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92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C922D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C922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C922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C92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C922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C922D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ри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B463C" w:rsidRPr="00342CB0" w:rsidRDefault="004B463C" w:rsidP="00C922D6">
            <w:pPr>
              <w:widowControl w:val="0"/>
              <w:spacing w:after="0"/>
              <w:ind w:left="103"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ас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F70C28" w:rsidRDefault="00BE0FFC" w:rsidP="00C922D6">
            <w:pPr>
              <w:widowControl w:val="0"/>
              <w:spacing w:after="0"/>
              <w:ind w:left="103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="004B463C"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B463C"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й</w:t>
            </w:r>
            <w:r w:rsidR="004B463C"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я</w:t>
            </w:r>
            <w:r w:rsidR="004B463C"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тт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я </w:t>
            </w:r>
            <w:r w:rsidR="004B463C"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="004B463C"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іш</w:t>
            </w:r>
            <w:r w:rsidR="004B463C"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="004B463C"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4B463C"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B463C" w:rsidRPr="00342CB0" w:rsidRDefault="004B463C" w:rsidP="00C922D6">
            <w:pPr>
              <w:widowControl w:val="0"/>
              <w:spacing w:after="0"/>
              <w:ind w:left="103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д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342CB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ни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за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люв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B463C" w:rsidRPr="00342CB0" w:rsidRDefault="004B463C" w:rsidP="00C922D6">
            <w:pPr>
              <w:widowControl w:val="0"/>
              <w:spacing w:after="0"/>
              <w:ind w:left="99"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ят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я рі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ше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42CB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</w:p>
          <w:p w:rsidR="004B463C" w:rsidRPr="00342CB0" w:rsidRDefault="004B463C" w:rsidP="00C922D6">
            <w:pPr>
              <w:widowControl w:val="0"/>
              <w:spacing w:after="0"/>
              <w:ind w:left="99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ник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а 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є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й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я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рі</w:t>
            </w:r>
            <w:r w:rsidRPr="00342CB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ш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463C" w:rsidRPr="006862C4" w:rsidTr="00285994">
        <w:trPr>
          <w:trHeight w:hRule="exact" w:val="1898"/>
        </w:trPr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92CE9" w:rsidRDefault="004B463C" w:rsidP="00C922D6">
            <w:pPr>
              <w:widowControl w:val="0"/>
              <w:spacing w:after="0"/>
              <w:ind w:left="99" w:right="-2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іал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м 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я о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ня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рі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342CB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892CE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922D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C922D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ф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ії 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4B463C" w:rsidRPr="00342CB0" w:rsidRDefault="004B463C" w:rsidP="00C922D6">
            <w:pPr>
              <w:widowControl w:val="0"/>
              <w:spacing w:after="0"/>
              <w:ind w:left="99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B463C" w:rsidRPr="00342CB0" w:rsidRDefault="004B463C" w:rsidP="00F77AD3">
            <w:pPr>
              <w:widowControl w:val="0"/>
              <w:spacing w:after="0"/>
              <w:ind w:left="103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ві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F77A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’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Pr="00342C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’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F70C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proofErr w:type="spellEnd"/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B463C" w:rsidRPr="00342CB0" w:rsidRDefault="004B463C" w:rsidP="00C922D6">
            <w:pPr>
              <w:widowControl w:val="0"/>
              <w:spacing w:after="0"/>
              <w:ind w:left="99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іал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922D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ж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C922D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="00C922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922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и 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ф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="00C922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з 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іс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ця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ят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ь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B463C" w:rsidRPr="006862C4" w:rsidTr="00285994">
        <w:trPr>
          <w:trHeight w:hRule="exact" w:val="1555"/>
        </w:trPr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B463C" w:rsidRPr="00342CB0" w:rsidRDefault="004B463C" w:rsidP="00C922D6">
            <w:pPr>
              <w:widowControl w:val="0"/>
              <w:tabs>
                <w:tab w:val="left" w:pos="1300"/>
                <w:tab w:val="left" w:pos="2240"/>
              </w:tabs>
              <w:spacing w:after="0"/>
              <w:ind w:left="99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йк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ащ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 w:rsid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й 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нт</w:t>
            </w:r>
            <w:r w:rsidRPr="00342CB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т з</w:t>
            </w:r>
          </w:p>
          <w:p w:rsidR="004B463C" w:rsidRPr="00342CB0" w:rsidRDefault="00612822" w:rsidP="00612822">
            <w:pPr>
              <w:widowControl w:val="0"/>
              <w:tabs>
                <w:tab w:val="left" w:pos="1220"/>
                <w:tab w:val="left" w:pos="2160"/>
              </w:tabs>
              <w:spacing w:after="0"/>
              <w:ind w:left="99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="004B463C"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="004B463C"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="004B463C"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ц</w:t>
            </w:r>
            <w:r w:rsidR="004B463C"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4B463C"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="004B463C"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замов-ником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- </w:t>
            </w:r>
            <w:r w:rsidR="004B463C"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B463C"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="004B463C"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 w:rsidR="004B463C"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4B463C"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="004B463C"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 w:rsidR="004B463C"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4B463C"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="004B463C"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="004B463C"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="004B463C"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="004B463C"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="004B463C"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B463C" w:rsidRPr="00342CB0" w:rsidRDefault="004B463C" w:rsidP="00C922D6">
            <w:pPr>
              <w:widowControl w:val="0"/>
              <w:spacing w:after="0"/>
              <w:ind w:left="103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F17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І</w:t>
            </w:r>
            <w:r w:rsidRPr="003F17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F17C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3F17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F17C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F17C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F17C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3F17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ти</w:t>
            </w:r>
            <w:r w:rsidRPr="003F17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F17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3F17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F17C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  <w:p w:rsidR="004B463C" w:rsidRPr="00342CB0" w:rsidRDefault="004B463C" w:rsidP="00C922D6">
            <w:pPr>
              <w:widowControl w:val="0"/>
              <w:spacing w:after="0"/>
              <w:ind w:left="103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ві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ди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B463C" w:rsidRPr="00342CB0" w:rsidRDefault="004B463C" w:rsidP="00C922D6">
            <w:pPr>
              <w:widowControl w:val="0"/>
              <w:tabs>
                <w:tab w:val="left" w:pos="1300"/>
                <w:tab w:val="left" w:pos="2260"/>
              </w:tabs>
              <w:spacing w:after="0"/>
              <w:ind w:left="99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йк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ащ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 w:rsid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й 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нт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т з</w:t>
            </w:r>
          </w:p>
          <w:p w:rsidR="004B463C" w:rsidRPr="00342CB0" w:rsidRDefault="004B463C" w:rsidP="00C922D6">
            <w:pPr>
              <w:widowControl w:val="0"/>
              <w:tabs>
                <w:tab w:val="left" w:pos="1240"/>
                <w:tab w:val="left" w:pos="2180"/>
              </w:tabs>
              <w:spacing w:after="0"/>
              <w:ind w:left="99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ц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="00DB4F0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замовником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4B463C" w:rsidRPr="00342CB0" w:rsidRDefault="004B463C" w:rsidP="00C922D6">
            <w:pPr>
              <w:widowControl w:val="0"/>
              <w:spacing w:after="0"/>
              <w:ind w:left="99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й</w:t>
            </w:r>
            <w:proofErr w:type="spellEnd"/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нт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</w:t>
            </w:r>
            <w:proofErr w:type="spellEnd"/>
          </w:p>
        </w:tc>
      </w:tr>
      <w:tr w:rsidR="004B463C" w:rsidRPr="00612822" w:rsidTr="00285994">
        <w:trPr>
          <w:trHeight w:hRule="exact" w:val="1423"/>
        </w:trPr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612822" w:rsidRDefault="004B463C" w:rsidP="00C922D6">
            <w:pPr>
              <w:widowControl w:val="0"/>
              <w:spacing w:after="0"/>
              <w:ind w:left="99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="00A77D10">
              <w:rPr>
                <w:rFonts w:ascii="Times New Roman" w:eastAsia="Times New Roman" w:hAnsi="Times New Roman" w:cs="Times New Roman"/>
                <w:sz w:val="28"/>
                <w:szCs w:val="28"/>
              </w:rPr>
              <w:t>ля 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A77D10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342CB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щ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й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1282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інформацію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</w:p>
          <w:p w:rsidR="00612822" w:rsidRDefault="004B463C" w:rsidP="00C922D6">
            <w:pPr>
              <w:widowControl w:val="0"/>
              <w:spacing w:after="0"/>
              <w:ind w:left="99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дн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о 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ти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4B463C" w:rsidRPr="00342CB0" w:rsidRDefault="004B463C" w:rsidP="00C922D6">
            <w:pPr>
              <w:widowControl w:val="0"/>
              <w:spacing w:after="0"/>
              <w:ind w:left="99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922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ь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C922D6" w:rsidRDefault="004B463C" w:rsidP="00C922D6">
            <w:pPr>
              <w:widowControl w:val="0"/>
              <w:spacing w:after="0"/>
              <w:ind w:left="103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ія 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proofErr w:type="spellEnd"/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ти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ч</w:t>
            </w:r>
            <w:r w:rsidR="0061282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 і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</w:p>
          <w:p w:rsidR="004B463C" w:rsidRPr="00342CB0" w:rsidRDefault="004B463C" w:rsidP="00C922D6">
            <w:pPr>
              <w:widowControl w:val="0"/>
              <w:spacing w:after="0"/>
              <w:ind w:left="103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а ві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B463C" w:rsidRPr="00A77D10" w:rsidRDefault="00A77D10" w:rsidP="00E6314C">
            <w:pPr>
              <w:widowControl w:val="0"/>
              <w:tabs>
                <w:tab w:val="left" w:pos="1240"/>
                <w:tab w:val="left" w:pos="2180"/>
              </w:tabs>
              <w:spacing w:after="0"/>
              <w:ind w:left="99" w:right="-2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Інформацію л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егко </w:t>
            </w:r>
            <w:r w:rsidR="00612822" w:rsidRPr="0061282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знайти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285994" w:rsidRPr="006862C4" w:rsidTr="00285994">
        <w:trPr>
          <w:trHeight w:hRule="exact" w:val="476"/>
        </w:trPr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85994" w:rsidRPr="00285994" w:rsidRDefault="00285994" w:rsidP="00285994">
            <w:pPr>
              <w:widowControl w:val="0"/>
              <w:tabs>
                <w:tab w:val="left" w:pos="1280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85994" w:rsidRPr="00285994" w:rsidRDefault="00285994" w:rsidP="00285994">
            <w:pPr>
              <w:widowControl w:val="0"/>
              <w:spacing w:after="0"/>
              <w:ind w:left="143" w:right="-2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85994" w:rsidRPr="004F2C6B" w:rsidRDefault="00285994" w:rsidP="00285994">
            <w:pPr>
              <w:widowControl w:val="0"/>
              <w:tabs>
                <w:tab w:val="left" w:pos="1300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</w:tr>
      <w:tr w:rsidR="004B463C" w:rsidRPr="006862C4" w:rsidTr="00285994">
        <w:trPr>
          <w:trHeight w:hRule="exact" w:val="1060"/>
        </w:trPr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922D6" w:rsidRDefault="004B463C" w:rsidP="00C922D6">
            <w:pPr>
              <w:widowControl w:val="0"/>
              <w:tabs>
                <w:tab w:val="left" w:pos="1280"/>
              </w:tabs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</w:t>
            </w:r>
            <w:proofErr w:type="spellEnd"/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г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яд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є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ь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</w:t>
            </w:r>
            <w:proofErr w:type="spellEnd"/>
          </w:p>
          <w:p w:rsidR="004B463C" w:rsidRPr="00C922D6" w:rsidRDefault="004B463C" w:rsidP="00C922D6">
            <w:pPr>
              <w:widowControl w:val="0"/>
              <w:tabs>
                <w:tab w:val="left" w:pos="1280"/>
              </w:tabs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ч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B463C" w:rsidRPr="00342CB0" w:rsidRDefault="004B463C" w:rsidP="00C922D6">
            <w:pPr>
              <w:widowControl w:val="0"/>
              <w:spacing w:after="0"/>
              <w:ind w:left="143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у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к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ти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і</w:t>
            </w:r>
            <w:proofErr w:type="spellEnd"/>
          </w:p>
          <w:p w:rsidR="004B463C" w:rsidRPr="004F2C6B" w:rsidRDefault="004F2C6B" w:rsidP="00C922D6">
            <w:pPr>
              <w:widowControl w:val="0"/>
              <w:spacing w:after="0"/>
              <w:ind w:left="103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комп’ютери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B463C" w:rsidRPr="00342CB0" w:rsidRDefault="004B463C" w:rsidP="00C922D6">
            <w:pPr>
              <w:widowControl w:val="0"/>
              <w:tabs>
                <w:tab w:val="left" w:pos="1300"/>
              </w:tabs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C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4F2C6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4F2C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="00C922D6" w:rsidRPr="004F2C6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342CB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л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є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="00C922D6">
              <w:rPr>
                <w:rFonts w:ascii="Times New Roman" w:eastAsia="Times New Roman" w:hAnsi="Times New Roman" w:cs="Times New Roman"/>
                <w:sz w:val="28"/>
                <w:szCs w:val="28"/>
              </w:rPr>
              <w:t>я 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="00C922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42CB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proofErr w:type="spellEnd"/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342C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ірі 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342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342CB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2CB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342C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42C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</w:tr>
    </w:tbl>
    <w:p w:rsidR="009933AB" w:rsidRPr="006862C4" w:rsidRDefault="009933AB" w:rsidP="006862C4">
      <w:pPr>
        <w:widowControl w:val="0"/>
        <w:spacing w:before="15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861" w:rsidRPr="00245788" w:rsidRDefault="009933AB" w:rsidP="007226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90D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4D090D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D090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D090D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D090D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4D090D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4D090D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4D090D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4D090D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D090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090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D090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090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D090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D090D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D090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D090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4D090D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ї р</w:t>
      </w:r>
      <w:r w:rsidRPr="004D090D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4D090D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D090D">
        <w:rPr>
          <w:rFonts w:ascii="Times New Roman" w:eastAsia="Times New Roman" w:hAnsi="Times New Roman" w:cs="Times New Roman"/>
          <w:spacing w:val="6"/>
          <w:sz w:val="28"/>
          <w:szCs w:val="28"/>
        </w:rPr>
        <w:t>ж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4D090D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4D090D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D090D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4D090D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4D090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4D090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090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D090D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D090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D090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D090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D090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D090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090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вини</w:t>
      </w:r>
      <w:r w:rsidRPr="004D090D">
        <w:rPr>
          <w:rFonts w:ascii="Times New Roman" w:eastAsia="Times New Roman" w:hAnsi="Times New Roman" w:cs="Times New Roman"/>
          <w:spacing w:val="-1"/>
          <w:sz w:val="28"/>
          <w:szCs w:val="28"/>
        </w:rPr>
        <w:t>каю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D090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D090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D090D">
        <w:rPr>
          <w:rFonts w:ascii="Times New Roman" w:eastAsia="Times New Roman" w:hAnsi="Times New Roman" w:cs="Times New Roman"/>
          <w:spacing w:val="-1"/>
          <w:sz w:val="28"/>
          <w:szCs w:val="28"/>
        </w:rPr>
        <w:t>еа</w:t>
      </w:r>
      <w:r w:rsidRPr="004D090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D090D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4D090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D090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D090D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4D090D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D090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D090D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D090D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Pr="004D090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4D090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D090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 xml:space="preserve">тей </w:t>
      </w:r>
      <w:r w:rsidRPr="004D090D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D090D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D090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D090D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4D090D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йни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х т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4D090D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D090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4D090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4D090D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D090D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D09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090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час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4520AC">
        <w:rPr>
          <w:rFonts w:ascii="Times New Roman" w:eastAsia="Times New Roman" w:hAnsi="Times New Roman" w:cs="Times New Roman"/>
          <w:spacing w:val="9"/>
          <w:sz w:val="28"/>
          <w:szCs w:val="28"/>
        </w:rPr>
        <w:t>б</w:t>
      </w:r>
      <w:r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вип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>ка</w:t>
      </w:r>
      <w:r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20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20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20A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4520AC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у р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м</w:t>
      </w:r>
      <w:r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520A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20A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20A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20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мп</w:t>
      </w:r>
      <w:r w:rsidRPr="004520AC">
        <w:rPr>
          <w:rFonts w:ascii="Times New Roman" w:eastAsia="Times New Roman" w:hAnsi="Times New Roman" w:cs="Times New Roman"/>
          <w:spacing w:val="-3"/>
          <w:sz w:val="28"/>
          <w:szCs w:val="28"/>
        </w:rPr>
        <w:t>’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20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-п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</w:t>
      </w:r>
      <w:r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20A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їх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нь</w:t>
      </w:r>
      <w:r w:rsidRPr="004520AC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ї р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20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20AC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є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4520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ті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520A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йни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20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4520AC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20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4520AC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4520AC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4520A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BC38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A6138" w:rsidRPr="007354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ym w:font="TechnicLite" w:char="F05B"/>
      </w:r>
      <w:r w:rsidR="003944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57</w:t>
      </w:r>
      <w:r w:rsidR="007A6138" w:rsidRPr="007354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ym w:font="TechnicLite" w:char="F05D"/>
      </w:r>
      <w:r w:rsidRPr="00452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3AB" w:rsidRPr="006862C4" w:rsidRDefault="001404A0" w:rsidP="0065673A">
      <w:pPr>
        <w:widowControl w:val="0"/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933AB"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6862C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9933AB"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мп</w:t>
      </w:r>
      <w:r w:rsidR="009933AB" w:rsidRPr="006862C4">
        <w:rPr>
          <w:rFonts w:ascii="Times New Roman" w:eastAsia="Times New Roman" w:hAnsi="Times New Roman" w:cs="Times New Roman"/>
          <w:spacing w:val="-3"/>
          <w:sz w:val="28"/>
          <w:szCs w:val="28"/>
        </w:rPr>
        <w:t>’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тер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="009933AB"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9933AB"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ял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33AB"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9933AB"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ми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33AB"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9933AB"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в</w:t>
      </w:r>
      <w:r w:rsidR="009933AB"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тч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изн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="009933AB"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9933AB"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9933AB"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і р</w:t>
      </w:r>
      <w:r w:rsidR="009933AB"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ес</w:t>
      </w:r>
      <w:r w:rsidR="009933AB"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933AB"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9933AB" w:rsidRPr="006862C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proofErr w:type="spellStart"/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йн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spellEnd"/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 w:rsidR="009933AB"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9933AB"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м</w:t>
      </w:r>
      <w:r w:rsidR="009933AB"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933AB" w:rsidRPr="006862C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йни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="009933AB"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933AB" w:rsidRPr="006862C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зм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33AB" w:rsidRPr="006862C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ак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33AB"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-п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 xml:space="preserve">ії </w:t>
      </w:r>
      <w:r w:rsidR="009933AB"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933AB"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йни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933AB"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933AB"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9933AB"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9933AB"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9933AB"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="009933AB" w:rsidRPr="006862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B725C" w:rsidRPr="006862C4"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</w:p>
    <w:p w:rsidR="00DB45A5" w:rsidRDefault="009933AB" w:rsidP="00DB45A5">
      <w:pPr>
        <w:widowControl w:val="0"/>
        <w:spacing w:before="4"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еа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="004D090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="004D090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9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-п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6862C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йн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зп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ече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6862C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6862C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62C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862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62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йн</w:t>
      </w:r>
      <w:r w:rsidRPr="006862C4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і та</w:t>
      </w:r>
      <w:r w:rsidRPr="006862C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йн</w:t>
      </w:r>
      <w:r w:rsidRPr="006862C4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6862C4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зп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ече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62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6862C4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6862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862C4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2C4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6862C4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6862C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6862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861" w:rsidRDefault="009933AB" w:rsidP="009E31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14AB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14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зв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014A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8014A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8014AB">
        <w:rPr>
          <w:rFonts w:ascii="Times New Roman" w:eastAsia="Times New Roman" w:hAnsi="Times New Roman" w:cs="Times New Roman"/>
          <w:spacing w:val="5"/>
          <w:sz w:val="28"/>
          <w:szCs w:val="28"/>
        </w:rPr>
        <w:t>м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вз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014AB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014A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5"/>
          <w:sz w:val="28"/>
          <w:szCs w:val="28"/>
        </w:rPr>
        <w:t>м</w:t>
      </w:r>
      <w:r w:rsidRPr="008014AB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 xml:space="preserve">ж </w:t>
      </w:r>
      <w:r w:rsidRPr="008014A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014AB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14A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ту р</w:t>
      </w:r>
      <w:r w:rsidRPr="008014AB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8014AB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014AB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014AB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8014AB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8014AB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8014AB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14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зп</w:t>
      </w:r>
      <w:r w:rsidRPr="008014AB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8014A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014AB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014AB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8014AB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014AB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14A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8014A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14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з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014AB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зп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ече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14A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14A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8014A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14A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8014AB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014A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8014AB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14A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14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ж р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014AB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8014A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8014A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014AB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8014AB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-п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8014AB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14A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014AB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014A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14A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014A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014AB">
        <w:rPr>
          <w:rFonts w:ascii="Times New Roman" w:eastAsia="Times New Roman" w:hAnsi="Times New Roman" w:cs="Times New Roman"/>
          <w:spacing w:val="-7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014AB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8014A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014A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зни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14A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014AB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ял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ті</w:t>
      </w:r>
      <w:r w:rsidRPr="008014A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</w:t>
      </w:r>
      <w:r w:rsidRPr="008014AB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014A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14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014A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вип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014A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014AB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014AB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8014A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014AB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8014AB">
        <w:rPr>
          <w:rFonts w:ascii="Times New Roman" w:eastAsia="Times New Roman" w:hAnsi="Times New Roman" w:cs="Times New Roman"/>
          <w:spacing w:val="-8"/>
          <w:sz w:val="28"/>
          <w:szCs w:val="28"/>
        </w:rPr>
        <w:t>і</w:t>
      </w:r>
      <w:r w:rsidRPr="008014A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84506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45788" w:rsidRPr="00245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788" w:rsidRPr="009478A1">
        <w:rPr>
          <w:rFonts w:ascii="Times New Roman" w:eastAsia="Times New Roman" w:hAnsi="Times New Roman" w:cs="Times New Roman"/>
          <w:sz w:val="28"/>
          <w:szCs w:val="28"/>
        </w:rPr>
        <w:sym w:font="TechnicLite" w:char="F05B"/>
      </w:r>
      <w:r w:rsidR="00EB4E3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66</w:t>
      </w:r>
      <w:r w:rsidR="00245788" w:rsidRPr="009478A1">
        <w:rPr>
          <w:rFonts w:ascii="Times New Roman" w:eastAsia="Times New Roman" w:hAnsi="Times New Roman" w:cs="Times New Roman"/>
          <w:bCs/>
          <w:sz w:val="28"/>
          <w:szCs w:val="28"/>
        </w:rPr>
        <w:sym w:font="TechnicLite" w:char="F05D"/>
      </w:r>
      <w:r w:rsidR="0024578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F7110" w:rsidRDefault="003F7110" w:rsidP="00686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10F33" w:rsidRDefault="008412C8" w:rsidP="00113895">
      <w:pPr>
        <w:widowControl w:val="0"/>
        <w:spacing w:before="60" w:after="0" w:line="360" w:lineRule="auto"/>
        <w:ind w:righ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310F33" w:rsidRPr="00310F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5788">
        <w:rPr>
          <w:rFonts w:ascii="Times New Roman" w:eastAsia="Times New Roman" w:hAnsi="Times New Roman" w:cs="Times New Roman"/>
          <w:b/>
          <w:sz w:val="28"/>
          <w:szCs w:val="28"/>
        </w:rPr>
        <w:t>ПРАКТИЧНІ АСПЕКТИ</w:t>
      </w:r>
      <w:r w:rsidR="008239D9" w:rsidRPr="0082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9D9">
        <w:rPr>
          <w:rFonts w:ascii="Times New Roman" w:hAnsi="Times New Roman" w:cs="Times New Roman"/>
          <w:b/>
          <w:sz w:val="28"/>
          <w:szCs w:val="28"/>
        </w:rPr>
        <w:t>ІНФОРМАЦІЙНОГО ЗАБЕЗПЕЧЕННЯ РЕІНЖИНІРИНГУ</w:t>
      </w:r>
    </w:p>
    <w:p w:rsidR="00245788" w:rsidRPr="00083DF1" w:rsidRDefault="00245788" w:rsidP="00083D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88" w:rsidRPr="00083DF1" w:rsidRDefault="00245788" w:rsidP="00083D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33" w:rsidRDefault="00310F33" w:rsidP="00310F33">
      <w:pPr>
        <w:widowControl w:val="0"/>
        <w:spacing w:before="60" w:after="0" w:line="360" w:lineRule="auto"/>
        <w:ind w:right="113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310F33">
        <w:rPr>
          <w:rFonts w:ascii="Times New Roman" w:eastAsia="Times New Roman" w:hAnsi="Times New Roman" w:cs="Times New Roman"/>
          <w:b/>
          <w:sz w:val="28"/>
          <w:szCs w:val="28"/>
        </w:rPr>
        <w:t>Шляхи підвищення ефективності реінжинірингу на основі удосконалення його інформаційного забезпечення</w:t>
      </w:r>
    </w:p>
    <w:p w:rsidR="00355C6C" w:rsidRDefault="004B138B" w:rsidP="005213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7174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174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ґ</w:t>
      </w:r>
      <w:r w:rsidRPr="00871749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ун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87174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174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7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7174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174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чи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7174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87174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174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8717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1749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87174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8717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174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оз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ол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ит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ь в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ш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871749" w:rsidRPr="008717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17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бл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87174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нт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ромо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жн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і й</w:t>
      </w:r>
      <w:r w:rsidRPr="0087174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7174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роз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ит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дп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єм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Зо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060DF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0DF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0DF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0DF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нц</w:t>
      </w:r>
      <w:r w:rsidRPr="00060DFC">
        <w:rPr>
          <w:rFonts w:ascii="Times New Roman" w:eastAsia="Times New Roman" w:hAnsi="Times New Roman" w:cs="Times New Roman"/>
          <w:spacing w:val="5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0DF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786EC5" w:rsidRPr="00786EC5">
        <w:rPr>
          <w:rFonts w:ascii="Times New Roman" w:eastAsia="Times New Roman" w:hAnsi="Times New Roman" w:cs="Times New Roman"/>
          <w:spacing w:val="-1"/>
          <w:sz w:val="28"/>
          <w:szCs w:val="28"/>
        </w:rPr>
        <w:t>в роботі,</w:t>
      </w:r>
      <w:r w:rsidR="00786E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6EC5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</w:t>
      </w:r>
      <w:r w:rsidRPr="00060DF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мо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ли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ві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и з</w:t>
      </w:r>
      <w:r w:rsidRPr="00060DF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бі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060DF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бі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но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зе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ід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є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тв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ам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х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0DF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ф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орм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0DF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060DFC">
        <w:rPr>
          <w:rFonts w:ascii="Times New Roman" w:eastAsia="Times New Roman" w:hAnsi="Times New Roman" w:cs="Times New Roman"/>
          <w:spacing w:val="5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0DF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0DF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по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иц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0DF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еі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ри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5"/>
          <w:sz w:val="28"/>
          <w:szCs w:val="28"/>
        </w:rPr>
        <w:t>г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ро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ро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ес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ів</w:t>
      </w:r>
      <w:r w:rsidR="00786E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проектува</w:t>
      </w:r>
      <w:r w:rsidR="0025558E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786EC5">
        <w:rPr>
          <w:rFonts w:ascii="Times New Roman" w:eastAsia="Times New Roman" w:hAnsi="Times New Roman" w:cs="Times New Roman"/>
          <w:spacing w:val="2"/>
          <w:sz w:val="28"/>
          <w:szCs w:val="28"/>
        </w:rPr>
        <w:t>ня</w:t>
      </w:r>
      <w:r w:rsidR="002457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45788" w:rsidRPr="009478A1">
        <w:rPr>
          <w:rFonts w:ascii="Times New Roman" w:eastAsia="Times New Roman" w:hAnsi="Times New Roman" w:cs="Times New Roman"/>
          <w:sz w:val="28"/>
          <w:szCs w:val="28"/>
        </w:rPr>
        <w:sym w:font="TechnicLite" w:char="F05B"/>
      </w:r>
      <w:r w:rsidR="0024578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10</w:t>
      </w:r>
      <w:r w:rsidR="00245788" w:rsidRPr="009478A1">
        <w:rPr>
          <w:rFonts w:ascii="Times New Roman" w:eastAsia="Times New Roman" w:hAnsi="Times New Roman" w:cs="Times New Roman"/>
          <w:bCs/>
          <w:sz w:val="28"/>
          <w:szCs w:val="28"/>
        </w:rPr>
        <w:sym w:font="TechnicLite" w:char="F05D"/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4B138B" w:rsidRPr="00060DFC" w:rsidRDefault="004B138B" w:rsidP="009E31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тж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0DF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0DF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час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pacing w:val="6"/>
          <w:sz w:val="28"/>
          <w:szCs w:val="28"/>
        </w:rPr>
        <w:t>м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0DF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5"/>
          <w:sz w:val="28"/>
          <w:szCs w:val="28"/>
        </w:rPr>
        <w:t>ш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5"/>
          <w:sz w:val="28"/>
          <w:szCs w:val="28"/>
        </w:rPr>
        <w:t>ф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ун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9478A1">
        <w:rPr>
          <w:rFonts w:ascii="Times New Roman" w:eastAsia="Times New Roman" w:hAnsi="Times New Roman" w:cs="Times New Roman"/>
          <w:spacing w:val="5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ну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ро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0DF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2F57E8">
        <w:rPr>
          <w:rFonts w:ascii="Times New Roman" w:eastAsia="Times New Roman" w:hAnsi="Times New Roman" w:cs="Times New Roman"/>
          <w:spacing w:val="1"/>
          <w:sz w:val="28"/>
          <w:szCs w:val="28"/>
        </w:rPr>
        <w:t>проектних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7E8">
        <w:rPr>
          <w:rFonts w:ascii="Times New Roman" w:eastAsia="Times New Roman" w:hAnsi="Times New Roman" w:cs="Times New Roman"/>
          <w:spacing w:val="1"/>
          <w:sz w:val="28"/>
          <w:szCs w:val="28"/>
        </w:rPr>
        <w:t>інститутів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б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ют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5"/>
          <w:sz w:val="28"/>
          <w:szCs w:val="28"/>
        </w:rPr>
        <w:t>ш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відп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від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ід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од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еа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060DF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060DFC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ті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0DF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ж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060DFC">
        <w:rPr>
          <w:rFonts w:ascii="Times New Roman" w:eastAsia="Times New Roman" w:hAnsi="Times New Roman" w:cs="Times New Roman"/>
          <w:spacing w:val="5"/>
          <w:sz w:val="28"/>
          <w:szCs w:val="28"/>
        </w:rPr>
        <w:t>г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ро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0DF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ро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ес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ів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BEA" w:rsidRDefault="004B138B" w:rsidP="00926A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0DF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зо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0DFC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дх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еі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0DF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ди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60DF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ії</w:t>
      </w:r>
      <w:r w:rsidRPr="00060DF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DF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0DFC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дп</w:t>
      </w:r>
      <w:r w:rsidRPr="00060DFC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0DFC">
        <w:rPr>
          <w:rFonts w:ascii="Times New Roman" w:eastAsia="Times New Roman" w:hAnsi="Times New Roman" w:cs="Times New Roman"/>
          <w:spacing w:val="1"/>
          <w:sz w:val="28"/>
          <w:szCs w:val="28"/>
        </w:rPr>
        <w:t>єм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060DF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060D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0DF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7174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174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87174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174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174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174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17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7174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ії</w:t>
      </w:r>
      <w:r w:rsidRPr="008717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еі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174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бни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чо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7174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174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17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7174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єм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87174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(р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71749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8717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3E0F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871749">
        <w:rPr>
          <w:rFonts w:ascii="Times New Roman" w:eastAsia="Times New Roman" w:hAnsi="Times New Roman" w:cs="Times New Roman"/>
          <w:spacing w:val="1"/>
          <w:sz w:val="28"/>
          <w:szCs w:val="28"/>
        </w:rPr>
        <w:t>).</w:t>
      </w:r>
    </w:p>
    <w:p w:rsidR="00E21BEA" w:rsidRPr="00F10DC3" w:rsidRDefault="001564C0" w:rsidP="007870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утн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21BEA" w:rsidRPr="00906EE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нц</w:t>
      </w:r>
      <w:r w:rsidR="00E21BEA" w:rsidRPr="00906EE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ії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ься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1BEA" w:rsidRPr="00906E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ори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21BEA" w:rsidRPr="00906E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1BEA" w:rsidRPr="00906EE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E21BEA" w:rsidRPr="00906EE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906EE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21BEA" w:rsidRPr="00906E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E21BEA" w:rsidRPr="00906EE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E21BEA" w:rsidRPr="00906EE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нт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в,</w:t>
      </w:r>
      <w:r w:rsidR="00E21BEA" w:rsidRPr="00906EE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що</w:t>
      </w:r>
      <w:r w:rsidR="00E21BEA" w:rsidRPr="00906E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оз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1BEA" w:rsidRPr="00906EE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7870A0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21BEA" w:rsidRPr="00906EE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21BEA" w:rsidRPr="00906EEC">
        <w:rPr>
          <w:rFonts w:ascii="Times New Roman" w:eastAsia="Times New Roman" w:hAnsi="Times New Roman" w:cs="Times New Roman"/>
          <w:spacing w:val="3"/>
          <w:sz w:val="28"/>
          <w:szCs w:val="28"/>
        </w:rPr>
        <w:t>щ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1BEA" w:rsidRPr="00906EE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21BEA" w:rsidRPr="00906EE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21BEA" w:rsidRPr="00906EE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чи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21BEA" w:rsidRPr="00906EE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906EE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E21BEA" w:rsidRPr="00906E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єм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E21BEA" w:rsidRPr="00906EE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BEA" w:rsidRPr="00906EE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E21BEA" w:rsidRPr="00906EE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ун</w:t>
      </w:r>
      <w:r w:rsidR="00E21BEA" w:rsidRPr="00906EE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к в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21BEA" w:rsidRPr="00906EE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ащ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21BEA" w:rsidRPr="00906E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св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ід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21BEA" w:rsidRPr="00906E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E21BEA" w:rsidRPr="00906EE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E21BEA" w:rsidRPr="00906E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BEA" w:rsidRPr="00906E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21BEA" w:rsidRPr="00906EE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ві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мо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и від</w:t>
      </w:r>
      <w:r w:rsidR="00E21BEA" w:rsidRPr="00906EE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21BEA" w:rsidRPr="00906EE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ик</w:t>
      </w:r>
      <w:r w:rsidR="00E21BEA" w:rsidRPr="00906EE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21BEA" w:rsidRPr="00906EE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906EE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х с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21BEA" w:rsidRPr="00906EE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E21BEA" w:rsidRPr="00906EEC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E21BEA" w:rsidRPr="00906EEC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21BEA" w:rsidRPr="00906E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E21BEA" w:rsidRPr="00906EEC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E21BEA" w:rsidRPr="00906EE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есів</w:t>
      </w:r>
      <w:r w:rsidR="007870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70A0">
        <w:rPr>
          <w:rFonts w:ascii="Times New Roman" w:eastAsia="Times New Roman" w:hAnsi="Times New Roman" w:cs="Times New Roman"/>
          <w:spacing w:val="-1"/>
          <w:sz w:val="28"/>
          <w:szCs w:val="28"/>
        </w:rPr>
        <w:t>Наприклад: використання телекомунікаційних засобів зв’язку, замість звичайних нарад фахівців структурних підрозділів, віддалений доступ до проектної документації для провідних фахівців та керівництва</w:t>
      </w:r>
      <w:r w:rsidR="00E21BEA" w:rsidRPr="00906E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1BEA" w:rsidRPr="00F10DC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омп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E21BEA" w:rsidRPr="00F10DC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F10D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BEA" w:rsidRPr="00F10DC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21BEA" w:rsidRPr="00F10DC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E21BEA" w:rsidRPr="00F10D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1BEA" w:rsidRPr="00F10DC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F10DC3">
        <w:rPr>
          <w:rFonts w:ascii="Times New Roman" w:eastAsia="Times New Roman" w:hAnsi="Times New Roman" w:cs="Times New Roman"/>
          <w:sz w:val="28"/>
          <w:szCs w:val="28"/>
        </w:rPr>
        <w:t xml:space="preserve">методів реінжинірингу, 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E21BEA" w:rsidRPr="00F10DC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є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ься</w:t>
      </w:r>
      <w:r w:rsidR="00E21BEA" w:rsidRPr="00F10DC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F10DC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пн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1BEA" w:rsidRPr="00F10DC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BEA" w:rsidRPr="00F10DC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="00E21BEA" w:rsidRPr="00F10DC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21BEA" w:rsidRPr="00F10DC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мо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21BEA" w:rsidRPr="00F10DC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BEA" w:rsidRPr="00F10DC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BEA" w:rsidRPr="00F10DC3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="00E21BEA" w:rsidRPr="00F10D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E21BEA" w:rsidRPr="00F10DC3">
        <w:rPr>
          <w:rFonts w:ascii="Times New Roman" w:eastAsia="Times New Roman" w:hAnsi="Times New Roman" w:cs="Times New Roman"/>
          <w:spacing w:val="3"/>
          <w:sz w:val="28"/>
          <w:szCs w:val="28"/>
        </w:rPr>
        <w:t>є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ься</w:t>
      </w:r>
      <w:r w:rsidR="00E21BEA" w:rsidRPr="00F10DC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BEA" w:rsidRPr="00F10DC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="00E21BEA" w:rsidRPr="00F10DC3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F10DC3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21BEA" w:rsidRPr="00F10DC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нд</w:t>
      </w:r>
      <w:r w:rsidR="00E21BEA" w:rsidRPr="00F10DC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21BEA" w:rsidRPr="00F10DC3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21BEA" w:rsidRPr="00F10DC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21BEA" w:rsidRPr="00F10DC3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21BEA" w:rsidRPr="00F10DC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21BEA" w:rsidRPr="00F10DC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дик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21BEA" w:rsidRPr="00F10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21BEA" w:rsidRPr="00F10D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BEA" w:rsidRPr="00F10D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21BEA" w:rsidRPr="00F10DC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45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5B6" w:rsidRPr="00355C6C">
        <w:rPr>
          <w:rFonts w:ascii="Times New Roman" w:eastAsia="Times New Roman" w:hAnsi="Times New Roman" w:cs="Times New Roman"/>
          <w:sz w:val="28"/>
          <w:szCs w:val="28"/>
        </w:rPr>
        <w:sym w:font="TechnicLite" w:char="F05B"/>
      </w:r>
      <w:r w:rsidR="00FE15B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5</w:t>
      </w:r>
      <w:r w:rsidR="00A0560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2</w:t>
      </w:r>
      <w:r w:rsidR="00FE15B6" w:rsidRPr="00355C6C">
        <w:rPr>
          <w:rFonts w:ascii="Times New Roman" w:eastAsia="Times New Roman" w:hAnsi="Times New Roman" w:cs="Times New Roman"/>
          <w:bCs/>
          <w:sz w:val="28"/>
          <w:szCs w:val="28"/>
        </w:rPr>
        <w:sym w:font="TechnicLite" w:char="F05D"/>
      </w:r>
      <w:r w:rsidR="00E21BEA" w:rsidRPr="00F10D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971" w:rsidRDefault="00B34971" w:rsidP="005213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478A1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B2F03A8" wp14:editId="05AC3853">
            <wp:extent cx="5659394" cy="44649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394" cy="446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71" w:rsidRPr="009478A1" w:rsidRDefault="00B34971" w:rsidP="00B34971">
      <w:pPr>
        <w:widowControl w:val="0"/>
        <w:spacing w:after="0" w:line="360" w:lineRule="auto"/>
        <w:ind w:right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8A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9478A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478A1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947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478A1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947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Схематичне відображення концепції реінжинірингу виробничих процесів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прикладі </w:t>
      </w:r>
      <w:r w:rsidRPr="009478A1">
        <w:rPr>
          <w:rFonts w:ascii="Times New Roman" w:eastAsia="Times New Roman" w:hAnsi="Times New Roman" w:cs="Times New Roman"/>
          <w:spacing w:val="-1"/>
          <w:sz w:val="28"/>
          <w:szCs w:val="28"/>
        </w:rPr>
        <w:t>промислового підприємства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245788" w:rsidRDefault="0061029E" w:rsidP="005213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ія</w:t>
      </w:r>
      <w:r w:rsidRPr="0027156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ії</w:t>
      </w:r>
      <w:r w:rsidRPr="0027156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еі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чо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715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ес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єм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27156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дб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27156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156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156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нтн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7156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ща.</w:t>
      </w:r>
      <w:r w:rsidRPr="00BB57E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156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я в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іш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156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ві</w:t>
      </w:r>
      <w:r w:rsidRPr="0027156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чн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27156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27156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2715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715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ща,</w:t>
      </w:r>
      <w:r w:rsidRPr="002715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жн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на б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озно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271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ія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1564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5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788" w:rsidRPr="009478A1">
        <w:rPr>
          <w:rFonts w:ascii="Times New Roman" w:eastAsia="Times New Roman" w:hAnsi="Times New Roman" w:cs="Times New Roman"/>
          <w:sz w:val="28"/>
          <w:szCs w:val="28"/>
        </w:rPr>
        <w:sym w:font="TechnicLite" w:char="F05B"/>
      </w:r>
      <w:r w:rsidR="00E94E8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55</w:t>
      </w:r>
      <w:r w:rsidR="00245788" w:rsidRPr="009478A1">
        <w:rPr>
          <w:rFonts w:ascii="Times New Roman" w:eastAsia="Times New Roman" w:hAnsi="Times New Roman" w:cs="Times New Roman"/>
          <w:bCs/>
          <w:sz w:val="28"/>
          <w:szCs w:val="28"/>
        </w:rPr>
        <w:sym w:font="TechnicLite" w:char="F05D"/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38B" w:rsidRPr="00A03133" w:rsidRDefault="0061029E" w:rsidP="005213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бт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1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156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156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іш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156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дп</w:t>
      </w:r>
      <w:r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єм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D20CE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ві</w:t>
      </w:r>
      <w:r w:rsidRPr="0027156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ори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7156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ща</w:t>
      </w:r>
      <w:r w:rsidRPr="0027156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дп</w:t>
      </w:r>
      <w:r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єм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ва.</w:t>
      </w:r>
      <w:r w:rsidRPr="0027156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ш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156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27156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дж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156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тні 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ії</w:t>
      </w:r>
      <w:r w:rsidRPr="0027156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дт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ї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7156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йк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ь,</w:t>
      </w:r>
      <w:r w:rsidRPr="0027156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розро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бл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ня к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ромо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жн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єм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ва.</w:t>
      </w:r>
    </w:p>
    <w:p w:rsidR="00245788" w:rsidRDefault="0061029E" w:rsidP="00AC56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6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27156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мо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ми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є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ься</w:t>
      </w:r>
      <w:r w:rsidRPr="0027156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71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йн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ію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чо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715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156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7156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7156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1569">
        <w:rPr>
          <w:rFonts w:ascii="Times New Roman" w:eastAsia="Times New Roman" w:hAnsi="Times New Roman" w:cs="Times New Roman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03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271569" w:rsidRPr="0027156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1569" w:rsidRPr="004C0BA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71569" w:rsidRPr="004C0BA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4C0B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4C0BA4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="00271569" w:rsidRPr="004C0BA4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1569" w:rsidRPr="004C0BA4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="00271569" w:rsidRPr="004C0BA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71569" w:rsidRPr="004C0B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1569" w:rsidRPr="004C0BA4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271569" w:rsidRPr="004C0BA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4C0BA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1569" w:rsidRPr="004C0BA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271569" w:rsidRPr="004C0BA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4C0B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1569" w:rsidRPr="004C0BA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71569" w:rsidRPr="004C0BA4">
        <w:rPr>
          <w:rFonts w:ascii="Times New Roman" w:eastAsia="Times New Roman" w:hAnsi="Times New Roman" w:cs="Times New Roman"/>
          <w:sz w:val="28"/>
          <w:szCs w:val="28"/>
        </w:rPr>
        <w:t>ща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бит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ься</w:t>
      </w:r>
      <w:r w:rsidR="00271569"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иц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дп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єм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з’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яс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є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ься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3F27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71569" w:rsidRPr="0027156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її</w:t>
      </w:r>
      <w:r w:rsidR="00271569" w:rsidRPr="0027156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і.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ід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єм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мо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ає</w:t>
      </w:r>
      <w:r w:rsidR="00271569" w:rsidRPr="0027156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271569" w:rsidRPr="00271569"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є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у с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ьш</w:t>
      </w:r>
      <w:r w:rsidR="00271569" w:rsidRPr="0027156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гі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71569" w:rsidRPr="0027156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оз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271569" w:rsidRPr="0027156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71569" w:rsidRPr="0027156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ємо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ії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71569" w:rsidRPr="0027156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271569"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ик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71569" w:rsidRPr="0027156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оч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я.</w:t>
      </w:r>
      <w:r w:rsidR="00271569" w:rsidRPr="0027156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юю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св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ї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6428">
        <w:rPr>
          <w:rFonts w:ascii="Times New Roman" w:eastAsia="Times New Roman" w:hAnsi="Times New Roman" w:cs="Times New Roman"/>
          <w:spacing w:val="27"/>
          <w:sz w:val="28"/>
          <w:szCs w:val="28"/>
        </w:rPr>
        <w:t> 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616428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6428">
        <w:rPr>
          <w:rFonts w:ascii="Times New Roman" w:eastAsia="Times New Roman" w:hAnsi="Times New Roman" w:cs="Times New Roman"/>
          <w:spacing w:val="8"/>
          <w:sz w:val="28"/>
          <w:szCs w:val="28"/>
        </w:rPr>
        <w:t> 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ш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16428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16428">
        <w:rPr>
          <w:rFonts w:ascii="Times New Roman" w:eastAsia="Times New Roman" w:hAnsi="Times New Roman" w:cs="Times New Roman"/>
          <w:spacing w:val="5"/>
          <w:sz w:val="28"/>
          <w:szCs w:val="28"/>
        </w:rPr>
        <w:t> 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1642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иц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61642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71569" w:rsidRPr="002715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A0313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нт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71569" w:rsidRPr="0027156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оз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иц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71569" w:rsidRPr="0027156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дп</w:t>
      </w:r>
      <w:r w:rsidR="00271569"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єм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271569" w:rsidRPr="0027156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мо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71569" w:rsidRPr="0027156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569" w:rsidRPr="0027156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Як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єм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є</w:t>
      </w:r>
      <w:r w:rsidR="00271569" w:rsidRPr="0027156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1569"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щ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є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 xml:space="preserve">ься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є</w:t>
      </w:r>
      <w:r w:rsidR="00271569" w:rsidRPr="0027156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ут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271569" w:rsidRPr="00271569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ї</w:t>
      </w:r>
      <w:r w:rsidR="00271569" w:rsidRPr="002715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і,</w:t>
      </w:r>
      <w:r w:rsidR="00271569" w:rsidRPr="002715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о в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ає</w:t>
      </w:r>
      <w:r w:rsidR="00271569" w:rsidRPr="002715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271569" w:rsidRPr="0027156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71569" w:rsidRPr="00271569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1569" w:rsidRPr="0027156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71569" w:rsidRPr="00271569">
        <w:rPr>
          <w:rFonts w:ascii="Times New Roman" w:eastAsia="Times New Roman" w:hAnsi="Times New Roman" w:cs="Times New Roman"/>
          <w:spacing w:val="1"/>
          <w:sz w:val="28"/>
          <w:szCs w:val="28"/>
        </w:rPr>
        <w:t>ози</w:t>
      </w:r>
      <w:r w:rsidR="00271569" w:rsidRPr="0027156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271569" w:rsidRPr="00271569">
        <w:rPr>
          <w:rFonts w:ascii="Times New Roman" w:eastAsia="Times New Roman" w:hAnsi="Times New Roman" w:cs="Times New Roman"/>
          <w:sz w:val="28"/>
          <w:szCs w:val="28"/>
        </w:rPr>
        <w:t>ію</w:t>
      </w:r>
      <w:r w:rsidR="00A0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602" w:rsidRP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94E8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A05602" w:rsidRP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05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E2A" w:rsidRPr="00245788" w:rsidRDefault="00271569" w:rsidP="00521385">
      <w:pPr>
        <w:spacing w:after="0" w:line="360" w:lineRule="auto"/>
        <w:ind w:firstLine="709"/>
        <w:jc w:val="both"/>
        <w:rPr>
          <w:rFonts w:ascii="Arial" w:eastAsia="Arial" w:hAnsi="Arial" w:cs="Arial"/>
          <w:b/>
          <w:bCs/>
          <w:color w:val="231F20"/>
          <w:spacing w:val="24"/>
          <w:sz w:val="20"/>
          <w:szCs w:val="20"/>
        </w:rPr>
      </w:pP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оєч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578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4578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578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нк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578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4578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45788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24578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иц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ії</w:t>
      </w:r>
      <w:r w:rsidRPr="0024578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ол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яє</w:t>
      </w:r>
      <w:r w:rsidRPr="0024578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єм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45788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578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245788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578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578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24578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45788">
        <w:rPr>
          <w:rFonts w:ascii="Times New Roman" w:eastAsia="Times New Roman" w:hAnsi="Times New Roman" w:cs="Times New Roman"/>
          <w:spacing w:val="3"/>
          <w:sz w:val="28"/>
          <w:szCs w:val="28"/>
        </w:rPr>
        <w:t>ш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578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ут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45788">
        <w:rPr>
          <w:rFonts w:ascii="Times New Roman" w:eastAsia="Times New Roman" w:hAnsi="Times New Roman" w:cs="Times New Roman"/>
          <w:spacing w:val="3"/>
          <w:sz w:val="28"/>
          <w:szCs w:val="28"/>
        </w:rPr>
        <w:t>ш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4578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ща,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5788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57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578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ві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нд</w:t>
      </w:r>
      <w:r w:rsidRPr="00245788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нц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ії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4578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578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фор</w:t>
      </w:r>
      <w:r w:rsidRPr="00245788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24578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45788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578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ур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нт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ози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ію</w:t>
      </w:r>
      <w:r w:rsidRPr="0024578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578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45788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4578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45788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45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578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11B8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11B8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1B8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11B8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єм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060DFC" w:rsidRPr="00211B8B">
        <w:rPr>
          <w:rFonts w:ascii="Times New Roman" w:eastAsia="Times New Roman" w:hAnsi="Times New Roman" w:cs="Times New Roman"/>
          <w:sz w:val="28"/>
          <w:szCs w:val="28"/>
        </w:rPr>
        <w:t xml:space="preserve"> (орган</w:t>
      </w:r>
      <w:r w:rsidR="00060DF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60DFC" w:rsidRPr="00211B8B">
        <w:rPr>
          <w:rFonts w:ascii="Times New Roman" w:eastAsia="Times New Roman" w:hAnsi="Times New Roman" w:cs="Times New Roman"/>
          <w:sz w:val="28"/>
          <w:szCs w:val="28"/>
        </w:rPr>
        <w:t>зац</w:t>
      </w:r>
      <w:r w:rsidR="00060DFC">
        <w:rPr>
          <w:rFonts w:ascii="Times New Roman" w:eastAsia="Times New Roman" w:hAnsi="Times New Roman" w:cs="Times New Roman"/>
          <w:sz w:val="28"/>
          <w:szCs w:val="28"/>
        </w:rPr>
        <w:t>ії</w:t>
      </w:r>
      <w:r w:rsidR="00060DFC" w:rsidRPr="00211B8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211B8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1B8B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11B8B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11B8B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йк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211B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11B8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11B8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11B8B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ії,</w:t>
      </w:r>
      <w:r w:rsidRPr="00211B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бт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мо</w:t>
      </w:r>
      <w:r w:rsidRPr="00211B8B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11B8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11B8B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дт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11B8B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B8B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11B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оз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иц</w:t>
      </w:r>
      <w:r w:rsidRPr="00211B8B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11B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1B8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211B8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11B8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1B8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211B8B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11B8B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11B8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 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11B8B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B8B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211B8B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11B8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зм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ін</w:t>
      </w:r>
      <w:r w:rsidRPr="00211B8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кт</w:t>
      </w:r>
      <w:r w:rsidRPr="00211B8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211B8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зо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іш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1B8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11B8B">
        <w:rPr>
          <w:rFonts w:ascii="Times New Roman" w:eastAsia="Times New Roman" w:hAnsi="Times New Roman" w:cs="Times New Roman"/>
          <w:spacing w:val="3"/>
          <w:sz w:val="28"/>
          <w:szCs w:val="28"/>
        </w:rPr>
        <w:t>щ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211B8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11B8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мо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211B8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зм</w:t>
      </w:r>
      <w:r w:rsidRPr="00211B8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11B8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11B8B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="00355C6C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245788" w:rsidRPr="00211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788" w:rsidRPr="00355C6C">
        <w:rPr>
          <w:rFonts w:ascii="Times New Roman" w:eastAsia="Times New Roman" w:hAnsi="Times New Roman" w:cs="Times New Roman"/>
          <w:sz w:val="28"/>
          <w:szCs w:val="28"/>
        </w:rPr>
        <w:sym w:font="TechnicLite" w:char="F05B"/>
      </w:r>
      <w:r w:rsidR="0024578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6</w:t>
      </w:r>
      <w:r w:rsidR="00724F9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0</w:t>
      </w:r>
      <w:r w:rsidR="00245788" w:rsidRPr="00355C6C">
        <w:rPr>
          <w:rFonts w:ascii="Times New Roman" w:eastAsia="Times New Roman" w:hAnsi="Times New Roman" w:cs="Times New Roman"/>
          <w:bCs/>
          <w:sz w:val="28"/>
          <w:szCs w:val="28"/>
        </w:rPr>
        <w:sym w:font="TechnicLite" w:char="F05D"/>
      </w:r>
      <w:r w:rsidR="0024578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E4E2A" w:rsidRPr="00BE4E2A" w:rsidRDefault="00685A72" w:rsidP="005213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 поє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днання окремих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пiдроздiлiв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75310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753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інституту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є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дине </w:t>
      </w:r>
      <w:r w:rsidR="00B75310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ціле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і забезпечення ефективно</w:t>
      </w:r>
      <w:r w:rsid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ї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господарсько</w:t>
      </w:r>
      <w:r w:rsid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ї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дiяльностi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пi</w:t>
      </w:r>
      <w:r w:rsidR="00CA4884">
        <w:rPr>
          <w:rFonts w:ascii="Times New Roman" w:eastAsia="Times New Roman" w:hAnsi="Times New Roman" w:cs="Times New Roman"/>
          <w:spacing w:val="-1"/>
          <w:sz w:val="28"/>
          <w:szCs w:val="28"/>
        </w:rPr>
        <w:t>дприє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мствi</w:t>
      </w:r>
      <w:proofErr w:type="spellEnd"/>
      <w:r w:rsidR="00D811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створює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ться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цiлi</w:t>
      </w:r>
      <w:r w:rsidR="001E6B74">
        <w:rPr>
          <w:rFonts w:ascii="Times New Roman" w:eastAsia="Times New Roman" w:hAnsi="Times New Roman" w:cs="Times New Roman"/>
          <w:spacing w:val="-1"/>
          <w:sz w:val="28"/>
          <w:szCs w:val="28"/>
        </w:rPr>
        <w:t>сна</w:t>
      </w:r>
      <w:proofErr w:type="spellEnd"/>
      <w:r w:rsidR="001E6B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iнформацi</w:t>
      </w:r>
      <w:r w:rsidR="001E6B74">
        <w:rPr>
          <w:rFonts w:ascii="Times New Roman" w:eastAsia="Times New Roman" w:hAnsi="Times New Roman" w:cs="Times New Roman"/>
          <w:spacing w:val="-1"/>
          <w:sz w:val="28"/>
          <w:szCs w:val="28"/>
        </w:rPr>
        <w:t>йна</w:t>
      </w:r>
      <w:proofErr w:type="spellEnd"/>
      <w:r w:rsidR="001E6B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система. Саме за її допомогою </w:t>
      </w:r>
      <w:r w:rsidR="00E75548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ві</w:t>
      </w:r>
      <w:r w:rsidR="00E75548">
        <w:rPr>
          <w:rFonts w:ascii="Times New Roman" w:eastAsia="Times New Roman" w:hAnsi="Times New Roman" w:cs="Times New Roman"/>
          <w:spacing w:val="-1"/>
          <w:sz w:val="28"/>
          <w:szCs w:val="28"/>
        </w:rPr>
        <w:t>дбувається</w:t>
      </w:r>
      <w:r w:rsidR="001E6B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75548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обмін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iнформацi</w:t>
      </w:r>
      <w:r w:rsidR="0057571A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пi</w:t>
      </w:r>
      <w:r w:rsidR="009A2053">
        <w:rPr>
          <w:rFonts w:ascii="Times New Roman" w:eastAsia="Times New Roman" w:hAnsi="Times New Roman" w:cs="Times New Roman"/>
          <w:spacing w:val="-1"/>
          <w:sz w:val="28"/>
          <w:szCs w:val="28"/>
        </w:rPr>
        <w:t>дприє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мствi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iнформацiя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 роботу кожного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пiдроздiлу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та про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зовнiшнi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змiни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фi</w:t>
      </w:r>
      <w:r w:rsidR="009A2053">
        <w:rPr>
          <w:rFonts w:ascii="Times New Roman" w:eastAsia="Times New Roman" w:hAnsi="Times New Roman" w:cs="Times New Roman"/>
          <w:spacing w:val="-1"/>
          <w:sz w:val="28"/>
          <w:szCs w:val="28"/>
        </w:rPr>
        <w:t>ксує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ться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аналi</w:t>
      </w:r>
      <w:r w:rsidR="009A2053">
        <w:rPr>
          <w:rFonts w:ascii="Times New Roman" w:eastAsia="Times New Roman" w:hAnsi="Times New Roman" w:cs="Times New Roman"/>
          <w:spacing w:val="-1"/>
          <w:sz w:val="28"/>
          <w:szCs w:val="28"/>
        </w:rPr>
        <w:t>зується</w:t>
      </w:r>
      <w:proofErr w:type="spellEnd"/>
      <w:r w:rsidR="009A2053">
        <w:rPr>
          <w:rFonts w:ascii="Times New Roman" w:eastAsia="Times New Roman" w:hAnsi="Times New Roman" w:cs="Times New Roman"/>
          <w:spacing w:val="-1"/>
          <w:sz w:val="28"/>
          <w:szCs w:val="28"/>
        </w:rPr>
        <w:t>, узагальнює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ться i викор</w:t>
      </w:r>
      <w:r w:rsidR="009A2053">
        <w:rPr>
          <w:rFonts w:ascii="Times New Roman" w:eastAsia="Times New Roman" w:hAnsi="Times New Roman" w:cs="Times New Roman"/>
          <w:spacing w:val="-1"/>
          <w:sz w:val="28"/>
          <w:szCs w:val="28"/>
        </w:rPr>
        <w:t>истовує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ться в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процесi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прийняття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рiшень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які, в свою чергу, доводяться до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осiб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на яких покладено </w:t>
      </w:r>
      <w:r w:rsidR="004C0BA4">
        <w:rPr>
          <w:rFonts w:ascii="Times New Roman" w:eastAsia="Times New Roman" w:hAnsi="Times New Roman" w:cs="Times New Roman"/>
          <w:spacing w:val="-1"/>
          <w:sz w:val="28"/>
          <w:szCs w:val="28"/>
        </w:rPr>
        <w:t>ї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 виконання. </w:t>
      </w:r>
      <w:r w:rsidR="00BE4E2A" w:rsidRPr="00645A92">
        <w:rPr>
          <w:rFonts w:ascii="Times New Roman" w:eastAsia="Times New Roman" w:hAnsi="Times New Roman" w:cs="Times New Roman"/>
          <w:spacing w:val="-1"/>
          <w:sz w:val="28"/>
          <w:szCs w:val="28"/>
        </w:rPr>
        <w:t>Функц</w:t>
      </w:r>
      <w:r w:rsid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ії</w:t>
      </w:r>
      <w:r w:rsidR="00BE4E2A" w:rsidRPr="00645A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контролю 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="00BE4E2A" w:rsidRPr="00BB4B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E4E2A" w:rsidRPr="00BB4BAB">
        <w:rPr>
          <w:rFonts w:ascii="Times New Roman" w:eastAsia="Times New Roman" w:hAnsi="Times New Roman" w:cs="Times New Roman"/>
          <w:spacing w:val="-1"/>
          <w:sz w:val="28"/>
          <w:szCs w:val="28"/>
        </w:rPr>
        <w:t>дiяльнiстю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та усунення несправностей в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iнформацiй</w:t>
      </w:r>
      <w:r w:rsidR="009A2053">
        <w:rPr>
          <w:rFonts w:ascii="Times New Roman" w:eastAsia="Times New Roman" w:hAnsi="Times New Roman" w:cs="Times New Roman"/>
          <w:spacing w:val="-1"/>
          <w:sz w:val="28"/>
          <w:szCs w:val="28"/>
        </w:rPr>
        <w:t>них</w:t>
      </w:r>
      <w:proofErr w:type="spellEnd"/>
      <w:r w:rsidR="009A20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системах на </w:t>
      </w:r>
      <w:proofErr w:type="spellStart"/>
      <w:r w:rsidR="009A2053">
        <w:rPr>
          <w:rFonts w:ascii="Times New Roman" w:eastAsia="Times New Roman" w:hAnsi="Times New Roman" w:cs="Times New Roman"/>
          <w:spacing w:val="-1"/>
          <w:sz w:val="28"/>
          <w:szCs w:val="28"/>
        </w:rPr>
        <w:t>середнiх</w:t>
      </w:r>
      <w:proofErr w:type="spellEnd"/>
      <w:r w:rsidR="009A20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9A2053">
        <w:rPr>
          <w:rFonts w:ascii="Times New Roman" w:eastAsia="Times New Roman" w:hAnsi="Times New Roman" w:cs="Times New Roman"/>
          <w:spacing w:val="-1"/>
          <w:sz w:val="28"/>
          <w:szCs w:val="28"/>
        </w:rPr>
        <w:t>пiдприє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мствах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покладаються на системного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адмiнiстр</w:t>
      </w:r>
      <w:r w:rsidR="006A0E5A">
        <w:rPr>
          <w:rFonts w:ascii="Times New Roman" w:eastAsia="Times New Roman" w:hAnsi="Times New Roman" w:cs="Times New Roman"/>
          <w:spacing w:val="-1"/>
          <w:sz w:val="28"/>
          <w:szCs w:val="28"/>
        </w:rPr>
        <w:t>атора</w:t>
      </w:r>
      <w:proofErr w:type="spellEnd"/>
      <w:r w:rsidR="006A0E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а на малих</w:t>
      </w:r>
      <w:r w:rsidR="00FB3D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FB3DC3">
        <w:rPr>
          <w:rFonts w:ascii="Times New Roman" w:eastAsia="Times New Roman" w:hAnsi="Times New Roman" w:cs="Times New Roman"/>
          <w:spacing w:val="-1"/>
          <w:sz w:val="28"/>
          <w:szCs w:val="28"/>
        </w:rPr>
        <w:t>пiдприє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мствах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такi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46C5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функці</w:t>
      </w:r>
      <w:r w:rsidR="008446C5">
        <w:rPr>
          <w:rFonts w:ascii="Times New Roman" w:eastAsia="Times New Roman" w:hAnsi="Times New Roman" w:cs="Times New Roman"/>
          <w:spacing w:val="-1"/>
          <w:sz w:val="28"/>
          <w:szCs w:val="28"/>
        </w:rPr>
        <w:t>ї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може виконувати </w:t>
      </w:r>
      <w:r w:rsidR="008446C5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фахівець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46C5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ззовні</w:t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або один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iз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працiвникiв</w:t>
      </w:r>
      <w:proofErr w:type="spellEnd"/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 </w:t>
      </w:r>
      <w:r w:rsidR="008446C5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сумісництвом</w:t>
      </w:r>
      <w:r w:rsidR="002457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45788" w:rsidRPr="009478A1">
        <w:rPr>
          <w:rFonts w:ascii="Times New Roman" w:eastAsia="Times New Roman" w:hAnsi="Times New Roman" w:cs="Times New Roman"/>
          <w:sz w:val="28"/>
          <w:szCs w:val="28"/>
        </w:rPr>
        <w:sym w:font="TechnicLite" w:char="F05B"/>
      </w:r>
      <w:r w:rsidR="00E94E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4E8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3</w:t>
      </w:r>
      <w:r w:rsidR="00245788" w:rsidRPr="009478A1">
        <w:rPr>
          <w:rFonts w:ascii="Times New Roman" w:eastAsia="Times New Roman" w:hAnsi="Times New Roman" w:cs="Times New Roman"/>
          <w:bCs/>
          <w:sz w:val="28"/>
          <w:szCs w:val="28"/>
        </w:rPr>
        <w:sym w:font="TechnicLite" w:char="F05D"/>
      </w:r>
      <w:r w:rsidR="00BE4E2A" w:rsidRPr="00BE4E2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60DFC" w:rsidRPr="00060DFC" w:rsidRDefault="00CC3548" w:rsidP="005213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 процеси в організації є взаємозалежними і на кожній роботі основного бізнес-процесу відбиваються процеси інших функціональних зон, тобто кожна робота основного бізнес-процесу пов'язана </w:t>
      </w:r>
      <w:proofErr w:type="spellStart"/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</w:t>
      </w:r>
      <w:proofErr w:type="spellEnd"/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функціонально і має свою проекцію, як приклад, на площині забезпечення матеріальними та фінансовими ресурсами, управління персоналом. Ці проекції є прямими горизонтальними комунікаціями, що зв'язують різноманітні функціональні підрозділи. Не менше значення мають горизонтальні зв'язки і між основними бізнес-процесами</w:t>
      </w:r>
      <w:r w:rsidR="0032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036" w:rsidRPr="00355C6C">
        <w:rPr>
          <w:rFonts w:ascii="Times New Roman" w:eastAsia="Times New Roman" w:hAnsi="Times New Roman" w:cs="Times New Roman"/>
          <w:sz w:val="28"/>
          <w:szCs w:val="28"/>
        </w:rPr>
        <w:sym w:font="TechnicLite" w:char="F05B"/>
      </w:r>
      <w:r w:rsidR="00E94E8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64</w:t>
      </w:r>
      <w:r w:rsidR="00A0560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sym w:font="TechnicLite" w:char="F05D"/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788" w:rsidRDefault="00060DFC" w:rsidP="005213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того, кожний основний процес додатково функціонально, відповідно до технології, пов'язаний, з іншими його функціями, що його забезпечують, які не включені в перелік основних управлінських зон. У результаті кожна операція основної діяльності супроводжується достатньо складним і об'ємним інформаційним профілем. Цей профіль являє 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відбиток інформаційної і функ</w:t>
      </w:r>
      <w:r w:rsidR="0059658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ціо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нальної залежності роботи одночасно в багатьох функціональних областях. Керівнику достатньо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кладно врахувати всі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міжфункціо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нальні</w:t>
      </w:r>
      <w:proofErr w:type="spellEnd"/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залежності керованих їм процесів із процесами, якими він не управляє. Ще складніше враховувати ці зв'язки ще й тому, що значення параметрів об'єктів, задіяних у цих зв'язках, постійно змінюються і про ці зміни керівник може довідуватись у самий останній момент. Виконання однієї роботи дуже часто спричиняє зміни в інших функціональних зонах, і в результаті інформація дуже швидко змінюється. </w:t>
      </w:r>
      <w:r w:rsid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тежити за змінами керівнику без оперативної інформаційної</w:t>
      </w:r>
      <w:r w:rsid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підтримки практично неможливо </w:t>
      </w:r>
      <w:r w:rsidR="00245788" w:rsidRPr="00355C6C">
        <w:rPr>
          <w:rFonts w:ascii="Times New Roman" w:eastAsia="Times New Roman" w:hAnsi="Times New Roman" w:cs="Times New Roman"/>
          <w:sz w:val="28"/>
          <w:szCs w:val="28"/>
        </w:rPr>
        <w:sym w:font="TechnicLite" w:char="F05B"/>
      </w:r>
      <w:r w:rsidR="0024578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6</w:t>
      </w:r>
      <w:r w:rsidR="00305F8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2</w:t>
      </w:r>
      <w:r w:rsidR="00245788" w:rsidRPr="00355C6C">
        <w:rPr>
          <w:rFonts w:ascii="Times New Roman" w:eastAsia="Times New Roman" w:hAnsi="Times New Roman" w:cs="Times New Roman"/>
          <w:bCs/>
          <w:sz w:val="28"/>
          <w:szCs w:val="28"/>
        </w:rPr>
        <w:sym w:font="TechnicLite" w:char="F05D"/>
      </w:r>
      <w:r w:rsidR="0024578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0DFC" w:rsidRPr="00EC516C" w:rsidRDefault="00060DFC" w:rsidP="005213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Реалізувати ці </w:t>
      </w:r>
      <w:proofErr w:type="spellStart"/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міжфункціональні</w:t>
      </w:r>
      <w:proofErr w:type="spellEnd"/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процесні</w:t>
      </w:r>
      <w:proofErr w:type="spellEnd"/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взаємозв'язки, що складають складну</w:t>
      </w:r>
      <w:r w:rsidR="002E7F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інформаційну</w:t>
      </w:r>
      <w:r w:rsidR="002E7F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комунікаційну інфраструктуру, як і реалізувати </w:t>
      </w:r>
      <w:proofErr w:type="spellStart"/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процесний</w:t>
      </w:r>
      <w:proofErr w:type="spellEnd"/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підхід до управління організацією без використання сучасних інформаційних технологій практично неможливо. В останні роки в технологічно розвинутих країнах одержали широке поширення такі нові інформаційні технології управління </w:t>
      </w:r>
      <w:r w:rsidR="00291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підприємством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в інтегрованому виді 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можна іменувати</w:t>
      </w:r>
      <w:r w:rsidR="00EB25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управління потоками робіт, документів і знань. Використання цих технологій дозволяє забезпечити:</w:t>
      </w:r>
    </w:p>
    <w:p w:rsidR="00060DFC" w:rsidRPr="00060DFC" w:rsidRDefault="00CA2C07" w:rsidP="005E5E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інформаційну прозорість діяльності різноманітних підрозділів;</w:t>
      </w:r>
    </w:p>
    <w:p w:rsidR="00060DFC" w:rsidRDefault="00CA2C07" w:rsidP="00060D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побудову й підтримку дуже </w:t>
      </w:r>
      <w:r w:rsid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тонких інформаційних </w:t>
      </w:r>
      <w:proofErr w:type="spellStart"/>
      <w:r w:rsid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міжфункціо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нальних</w:t>
      </w:r>
      <w:proofErr w:type="spellEnd"/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комунікацій</w:t>
      </w:r>
      <w:r w:rsidR="005D4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DFC" w:rsidRPr="00060DFC" w:rsidRDefault="00CA2C07" w:rsidP="005E5E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 практично до нуля часу проходження інформації і документів;</w:t>
      </w:r>
    </w:p>
    <w:p w:rsidR="00060DFC" w:rsidRPr="00060DFC" w:rsidRDefault="00CA2C07" w:rsidP="008412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миттєве</w:t>
      </w:r>
      <w:r w:rsidR="00B81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взаємне інформування, обмін досвід</w:t>
      </w:r>
      <w:r w:rsidR="002E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збір, накопичення і спільне використання знань 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</w:t>
      </w:r>
      <w:r w:rsidR="002E7764">
        <w:rPr>
          <w:rFonts w:ascii="Times New Roman" w:eastAsia="Times New Roman" w:hAnsi="Times New Roman" w:cs="Times New Roman"/>
          <w:sz w:val="28"/>
          <w:szCs w:val="28"/>
          <w:lang w:eastAsia="ru-RU"/>
        </w:rPr>
        <w:t>бітниками 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різноманітних</w:t>
      </w:r>
      <w:r w:rsidR="002E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функціональних підрозділів.</w:t>
      </w:r>
    </w:p>
    <w:p w:rsidR="00F46AE6" w:rsidRDefault="00060DFC" w:rsidP="005213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технології піднімають якість управління за рахунок чіткого системного підходу до проектування процесів в організації. Для виконання тієї або іншої роботи співробітник забезпечується всією інформацією, вхідними даними для виконання їм своєї роботи, чітко визначеними параметрами вихідних результатів, усіма інформаційними ресурсами, необхідними для її виконання. </w:t>
      </w:r>
      <w:r w:rsidR="005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Фахівцю 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відомі терміни виконання, відомо, до кого варто звертатися в тих випадках, коли в нього виникають питання з приводу виконання операцій, у випадку непередбачених обставин </w:t>
      </w:r>
      <w:r w:rsidR="00030AC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A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фахівець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згодний із параметрами операції, що спланував керівник, тобто завжди відомо, до кого варто звернутися з питань координації, пла</w:t>
      </w:r>
      <w:r w:rsid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нування і перепланування робіт </w:t>
      </w:r>
      <w:r w:rsid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echnicLite" w:char="F05B"/>
      </w:r>
      <w:r w:rsidR="0024578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67</w:t>
      </w:r>
      <w:r w:rsidR="0024578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sym w:font="TechnicLite" w:char="F05D"/>
      </w:r>
      <w:r w:rsid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DFC" w:rsidRPr="00060DFC" w:rsidRDefault="00060DFC" w:rsidP="001D60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цьому всі перераховані вище можливості реалізуються, не залишаючи свого робочого місця, без використання фізичної взаємодії, тобто у </w:t>
      </w:r>
      <w:r w:rsidR="000B6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віртуальному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варіанті, і навіть без використання телефонного зв'язку, до того ж у 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имі реального часу і з мінімаль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тимчасовими витратами. Керівнику даються широкі можливості контролю в режимі реального часу з мінімальними витратами часу на збір інформації, що стосується керованих їм процесів. Автоматично забезпечується контроль термінів виконання робіт, автоматичний контроль виконання документів, поставлених на контроль, як правило, це частіше стосується вхідного і вихідного документообігу, але внутрішній документообіг також знаходиться на автоматичному контролі</w:t>
      </w:r>
      <w:r w:rsid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036" w:rsidRPr="00355C6C">
        <w:rPr>
          <w:rFonts w:ascii="Times New Roman" w:eastAsia="Times New Roman" w:hAnsi="Times New Roman" w:cs="Times New Roman"/>
          <w:sz w:val="28"/>
          <w:szCs w:val="28"/>
        </w:rPr>
        <w:sym w:font="TechnicLite" w:char="F05B"/>
      </w:r>
      <w:r w:rsidR="0041303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68</w:t>
      </w:r>
      <w:r w:rsidR="00413036" w:rsidRPr="00355C6C">
        <w:rPr>
          <w:rFonts w:ascii="Times New Roman" w:eastAsia="Times New Roman" w:hAnsi="Times New Roman" w:cs="Times New Roman"/>
          <w:bCs/>
          <w:sz w:val="28"/>
          <w:szCs w:val="28"/>
        </w:rPr>
        <w:sym w:font="TechnicLite" w:char="F05D"/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BAB" w:rsidRDefault="00060DFC" w:rsidP="001D60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більш якісного опису і управління процесами, що протікають в </w:t>
      </w:r>
      <w:r w:rsidR="00BB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проектному інституті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кожний процес </w:t>
      </w:r>
      <w:r w:rsidR="00BB4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підприємстві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варто розгля</w:t>
      </w:r>
      <w:r w:rsidR="00BB4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 одночасно в двох площинах.</w:t>
      </w:r>
    </w:p>
    <w:p w:rsidR="00A92F1D" w:rsidRDefault="00060DFC" w:rsidP="00A92F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По-перше, процеси можуть бути двох базових типів: рутинними (процеси, що мають налагоджений сценарій діяльності, що може бути заздалегідь задокументований) і проектними (процеси, сценарій, здійснення </w:t>
      </w:r>
      <w:r w:rsidR="005C5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котрих заздалегідь неможливо запропонувати, опис і управління якими 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</w:t>
      </w:r>
      <w:r w:rsidR="005C5F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зується достатньо високим ступенем мінливості, непередбачуваності, і тому такі сценарії не підлягають опису від їхнього початку і до закінчення на етапі їх проектування). Варто за</w:t>
      </w:r>
      <w:r w:rsidR="00A92F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уважити, що першочерговому ре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інжинірингу, проектуванню й автоматизованій реалізації підлягають рутинні бізнес-процеси, тому що автоматизація саме цих процесів має найбільший ефект від упровадження даної інформаційної системи.</w:t>
      </w:r>
      <w:r w:rsidR="00B0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 в чому функціонування підрозділів складається с</w:t>
      </w:r>
      <w:r w:rsidR="00A92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 з рутинних бізнес-процесів.</w:t>
      </w:r>
    </w:p>
    <w:p w:rsidR="00060DFC" w:rsidRPr="00A92F1D" w:rsidRDefault="00060DFC" w:rsidP="00A92F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По-друге, кожний процес має відношення до однієї з управлінських функціональних зон, що обумовлює додатково ще й свою окрему технологію. Тобто кожний процес має своє якісне наповнення, свою логістику, іншими словами, кожний процес має свій технологічний цикл. У той час, як у стандартних функціональних зонах уже склалися свої технології, в області управління основні процеси технології ще не склалися і їх реалізація </w:t>
      </w:r>
      <w:r w:rsidR="000B6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</w:t>
      </w:r>
      <w:r w:rsidR="0082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підприємстві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бути різною</w:t>
      </w:r>
      <w:r w:rsidR="00DB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036" w:rsidRPr="00355C6C">
        <w:rPr>
          <w:rFonts w:ascii="Times New Roman" w:eastAsia="Times New Roman" w:hAnsi="Times New Roman" w:cs="Times New Roman"/>
          <w:sz w:val="28"/>
          <w:szCs w:val="28"/>
        </w:rPr>
        <w:sym w:font="TechnicLite" w:char="F05B"/>
      </w:r>
      <w:r w:rsidR="0041303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69</w:t>
      </w:r>
      <w:r w:rsidR="00413036" w:rsidRPr="00355C6C">
        <w:rPr>
          <w:rFonts w:ascii="Times New Roman" w:eastAsia="Times New Roman" w:hAnsi="Times New Roman" w:cs="Times New Roman"/>
          <w:bCs/>
          <w:sz w:val="28"/>
          <w:szCs w:val="28"/>
        </w:rPr>
        <w:sym w:font="TechnicLite" w:char="F05D"/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DFC" w:rsidRPr="00060DFC" w:rsidRDefault="00060DFC" w:rsidP="001D60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Системою управління потоками робіт, документів і знань забезпечується повний супровід проектування сценаріїв здійснення процесів, тобто опис їх на потоковому рівні, супровід автоматизованого управління виконанням процесу. Процес описується з урахуванням уявлення його одночасно в двох площинах, проектуються потоки послідовних робіт, через які проходить процес, для кожної роботи бізнес-процесу описуються її параметри, потоки оброблюваних в операціях об'єктів і документів, будується інформаційний функціональний профіль роботи, що відбиває зв'язки о</w:t>
      </w:r>
      <w:r w:rsidR="00BB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перацій різноманітних процесів, тобто забезпечується зв'язування різних управлінських 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</w:t>
      </w:r>
      <w:r w:rsidR="00BB57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зон. Зв'язування з управлінськими зонами може бути виражено побудовою 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додаткових профілів роботи, а саме:</w:t>
      </w:r>
    </w:p>
    <w:p w:rsidR="00060DFC" w:rsidRPr="00060DFC" w:rsidRDefault="00CD5B38" w:rsidP="005E5E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профіль роботи, що описує її з точки зору правил, процедур і політики стратегічного управління (даний профіль є інформаційним </w:t>
      </w:r>
      <w:r w:rsidR="0007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не забезпечується прямою </w:t>
      </w:r>
      <w:proofErr w:type="spellStart"/>
      <w:r w:rsidR="000727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акційною</w:t>
      </w:r>
      <w:proofErr w:type="spellEnd"/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залежністю через слабку регламентованість і рівень формалізації стратегічного управління);</w:t>
      </w:r>
    </w:p>
    <w:p w:rsidR="00060DFC" w:rsidRPr="00060DFC" w:rsidRDefault="00CD5B38" w:rsidP="001D60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профіль роботи щодо процесів обліку і управління персоналом (у даному профілі можна врахувати як параметри вимог, пред'явлених до виконавців тих або інших операцій, так і можливість виконання окремої операції в даний момент конкретним співробітником не в залежності від вимог, а на підставі поточного стану (облік лікарняних, відпусток, відряджень і т.д.);</w:t>
      </w:r>
    </w:p>
    <w:p w:rsidR="00060DFC" w:rsidRPr="00060DFC" w:rsidRDefault="00CD5B38" w:rsidP="001D60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профіль роботи щодо процесів облі</w:t>
      </w:r>
      <w:r w:rsidR="0030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руху матеріальних цінностей і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фінансово-економічною діяльністю (цей профіль більше стосується забезпечення робітника ресурсами, що необхідні для виконання конкретної операції, тобто тут торкаються питання управління ресурсами);</w:t>
      </w:r>
    </w:p>
    <w:p w:rsidR="00060DFC" w:rsidRPr="00060DFC" w:rsidRDefault="00CD5B38" w:rsidP="00060D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профіль роботи, що описує її відповідність стандартам якості, що регламентуються серією стандартів 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9000;</w:t>
      </w:r>
    </w:p>
    <w:p w:rsidR="00060DFC" w:rsidRPr="00060DFC" w:rsidRDefault="00CD5B38" w:rsidP="005E5E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профіль роботи, що вр</w:t>
      </w:r>
      <w:r w:rsidR="00BD4E2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аховує організаційну структуру (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у цьому профілі відбивається виконавець операції як співробітник конкретного підрозділу</w:t>
      </w:r>
      <w:r w:rsidR="00BD4E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участь </w:t>
      </w:r>
      <w:r w:rsidR="00BD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співробітника 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інших процесах як виконавця інших операцій, поточна сумарна завантаженість на момент виконання цієї операції, наприклад, нерівномірний розподіл навантаження;</w:t>
      </w:r>
    </w:p>
    <w:p w:rsidR="00060DFC" w:rsidRPr="00060DFC" w:rsidRDefault="00CD5B38" w:rsidP="001D60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профіль роботи, що відбиває технологічні залежності операції </w:t>
      </w:r>
      <w:r w:rsidR="00BD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інших 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різноманітних операцій з основних виробничих циклів</w:t>
      </w:r>
      <w:r w:rsid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підприємства </w:t>
      </w:r>
      <w:r w:rsidR="00413036" w:rsidRPr="00355C6C">
        <w:rPr>
          <w:rFonts w:ascii="Times New Roman" w:eastAsia="Times New Roman" w:hAnsi="Times New Roman" w:cs="Times New Roman"/>
          <w:sz w:val="28"/>
          <w:szCs w:val="28"/>
        </w:rPr>
        <w:sym w:font="TechnicLite" w:char="F05B"/>
      </w:r>
      <w:r w:rsidR="0041303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7</w:t>
      </w:r>
      <w:r w:rsidR="006C08F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5</w:t>
      </w:r>
      <w:r w:rsidR="00413036" w:rsidRPr="00355C6C">
        <w:rPr>
          <w:rFonts w:ascii="Times New Roman" w:eastAsia="Times New Roman" w:hAnsi="Times New Roman" w:cs="Times New Roman"/>
          <w:bCs/>
          <w:sz w:val="28"/>
          <w:szCs w:val="28"/>
        </w:rPr>
        <w:sym w:font="TechnicLite" w:char="F05D"/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DFC" w:rsidRPr="00060DFC" w:rsidRDefault="00060DFC" w:rsidP="001D60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 враховувати, що не в усіх операціях можуть бути присутніми всі перераховані профілі. У деяких випадках вони можуть бути слабко виражені, в інших випадках можливо розширити перелік стандартних управлінських функціональних зон, що призведе до виникнення додаткового профілю операцій.</w:t>
      </w:r>
    </w:p>
    <w:p w:rsidR="00A937C5" w:rsidRDefault="00060DFC" w:rsidP="001D60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Процесний</w:t>
      </w:r>
      <w:proofErr w:type="spellEnd"/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підхід, забезпечений інформаційними технологіями, дозволяє реально позбутися зайвих рівнів управління і концентрації управлінського 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персоналу за рахунок значної автоматизації управлінських функцій, а також за рахунок забезпечення такого рівн</w:t>
      </w:r>
      <w:r w:rsidR="00D463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процесів, при якому керівники всіх ланок зможуть постійно спостерігати і правильно й оперативно оцінювати реальну діяльність співробітників. Розглянуті технології управління потоками робіт дозволяють </w:t>
      </w:r>
      <w:r w:rsidR="008260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фахівцям підприємства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сконцентруватися на виконанні своєї роботи і</w:t>
      </w:r>
      <w:r w:rsidR="00D3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відволікатися на незаплановану взаємодію, а також розвантажити персонал від виконання рутинної роботи</w:t>
      </w:r>
      <w:r w:rsidR="0024578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24578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sym w:font="TechnicLite" w:char="F05B"/>
      </w:r>
      <w:r w:rsidR="0024578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7</w:t>
      </w:r>
      <w:r w:rsidR="00FC582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0</w:t>
      </w:r>
      <w:r w:rsidR="0024578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sym w:font="TechnicLite" w:char="F05D"/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7C5" w:rsidRDefault="00060DFC" w:rsidP="001D60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оцінками експертів співробітники лише 10-20% трудового часу витрачають</w:t>
      </w:r>
      <w:r w:rsidR="00CD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роботу з безпосереднього виконання завдання, а інші 80-90% часу - на взаємодію при одержанні вихідних даних для виконання завдання і передачу результату своєї праці за призначенням. Іноді працівник просто не знає того, куди йому передавати результат своєї роботи, на з'ясування чого він витрачає масу свого робочого часу.</w:t>
      </w:r>
    </w:p>
    <w:p w:rsidR="00060DFC" w:rsidRPr="00EC516C" w:rsidRDefault="00060DFC" w:rsidP="001D60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 йде часу на чекання прийому або здійснення робочої взаємодії, а також на пошук інформації, необхідної для виконання завдання, у той час як це чітко і якісно може бути реалізовано за допомогою інформаційної системи</w:t>
      </w:r>
      <w:r w:rsidR="008B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036" w:rsidRPr="00355C6C">
        <w:rPr>
          <w:rFonts w:ascii="Times New Roman" w:eastAsia="Times New Roman" w:hAnsi="Times New Roman" w:cs="Times New Roman"/>
          <w:sz w:val="28"/>
          <w:szCs w:val="28"/>
        </w:rPr>
        <w:sym w:font="TechnicLite" w:char="F05B"/>
      </w:r>
      <w:r w:rsidR="0041303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7</w:t>
      </w:r>
      <w:r w:rsidR="00FC582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1</w:t>
      </w:r>
      <w:r w:rsidR="00413036" w:rsidRPr="00355C6C">
        <w:rPr>
          <w:rFonts w:ascii="Times New Roman" w:eastAsia="Times New Roman" w:hAnsi="Times New Roman" w:cs="Times New Roman"/>
          <w:bCs/>
          <w:sz w:val="28"/>
          <w:szCs w:val="28"/>
        </w:rPr>
        <w:sym w:font="TechnicLite" w:char="F05D"/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DFC" w:rsidRPr="00060DFC" w:rsidRDefault="00060DFC" w:rsidP="001D60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й упровадження сучасних інформаційних технологій і систем управління потоками робіт, документів і знань має істотно підвищити якість управління </w:t>
      </w:r>
      <w:r w:rsidR="00241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потоками робіт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підприємстві 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значно збільшити ефективність діяльності</w:t>
      </w:r>
      <w:r w:rsidR="0057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пришвидшити</w:t>
      </w:r>
      <w:r w:rsidR="00C7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перебудову бізнес-процесів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правило </w:t>
      </w:r>
      <w:r w:rsidR="0024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проблемними 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місцями типової функціонально-орієнтованої моделі управління персоналом </w:t>
      </w:r>
      <w:r w:rsidR="0057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проектному інституті 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</w:p>
    <w:p w:rsidR="00060DFC" w:rsidRPr="00060DFC" w:rsidRDefault="0061029E" w:rsidP="005E5E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проблемність оптимального структурного проектування діяльності і, як наслідок, неефективна організація </w:t>
      </w:r>
      <w:r w:rsidR="00C80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інженерів-проектувальників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="005A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структурних 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підрозділів;</w:t>
      </w:r>
    </w:p>
    <w:p w:rsidR="00060DFC" w:rsidRPr="00060DFC" w:rsidRDefault="0061029E" w:rsidP="000772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відсутність </w:t>
      </w:r>
      <w:r w:rsidR="00575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опрацьованих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ефективного планування робіт;</w:t>
      </w:r>
    </w:p>
    <w:p w:rsidR="00060DFC" w:rsidRPr="0061029E" w:rsidRDefault="0061029E" w:rsidP="00577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7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беззаперечний характер обраних критеріїв оцінки ефективності діяльності співробітників і підрозділів;</w:t>
      </w:r>
    </w:p>
    <w:p w:rsidR="00060DFC" w:rsidRPr="00060DFC" w:rsidRDefault="0061029E" w:rsidP="006C08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незбалансована система оцінки результатів виконуваних </w:t>
      </w:r>
      <w:r w:rsidR="00D3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фахівцями 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робіт;</w:t>
      </w:r>
    </w:p>
    <w:p w:rsidR="00060DFC" w:rsidRPr="00060DFC" w:rsidRDefault="0061029E" w:rsidP="005E5E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складність ефективного контролю за роботою персоналу;</w:t>
      </w:r>
    </w:p>
    <w:p w:rsidR="00060DFC" w:rsidRPr="00060DFC" w:rsidRDefault="0061029E" w:rsidP="006C08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відсутність дисципліни, методик і процедур правильного й своєчасного інформаційного забезпечення процесу виконання робіт;</w:t>
      </w:r>
    </w:p>
    <w:p w:rsidR="00060DFC" w:rsidRPr="0061029E" w:rsidRDefault="0061029E" w:rsidP="006C08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недостатня ефективність процесів, </w:t>
      </w:r>
      <w:r w:rsidR="00575303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оптимальність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 і сценаріїв робіт, необґрунтованість норм</w:t>
      </w:r>
      <w:r w:rsidR="0057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ативів трудомісткості й </w:t>
      </w:r>
      <w:proofErr w:type="spellStart"/>
      <w:r w:rsidR="00575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місткості</w:t>
      </w:r>
      <w:proofErr w:type="spellEnd"/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робіт;</w:t>
      </w:r>
    </w:p>
    <w:p w:rsidR="00060DFC" w:rsidRPr="00060DFC" w:rsidRDefault="0061029E" w:rsidP="005E5E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слабке впровадження в практику управління персоналом сучасних досягнень менеджменту, а також засобів автоматизації праці.</w:t>
      </w:r>
    </w:p>
    <w:p w:rsidR="00D74AFC" w:rsidRDefault="00060DFC" w:rsidP="000772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Нові інформаційні технології в області управління процесами </w:t>
      </w:r>
      <w:r w:rsidR="0070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підприємствах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наукові досягнення менеджменту дозволяють досить швидко вирішити ряд проблем, пов'язаних з управлінням діяльністю персоналу </w:t>
      </w:r>
      <w:r w:rsidR="0060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B1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підприємстві в процесі реінжинірингу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Зокрема, методики підтримки стадії організації робіт, спрямовані на упорядкування процесу проектування компонентів робіт людей і підрозділів, розробку правил їх оптимального формування, блокування можливих організаційних помилок керівників</w:t>
      </w:r>
      <w:r w:rsidR="006C08F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6C08F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sym w:font="TechnicLite" w:char="F05B"/>
      </w:r>
      <w:r w:rsidR="006C08F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73</w:t>
      </w:r>
      <w:r w:rsidR="006C08F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sym w:font="TechnicLite" w:char="F05D"/>
      </w:r>
      <w:r w:rsidR="007D7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AFC" w:rsidRDefault="006B1F20" w:rsidP="000772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0DFC"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 також відомі й широко використовуються методики планування складаних комплексів робіт, наприклад, методика сіткового планування роботи персоналу. Інформаційні технології і системи управління потоками робіт дозволяють в автоматичному режимі здійснювати контроль за роботою людей і підрозділів, що може виражатися в найпростіших варіантах у відстеженні часових параметрів етапів виконання робіт, фактів виконання або невиконання завдань</w:t>
      </w:r>
      <w:r w:rsid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036" w:rsidRPr="00355C6C">
        <w:rPr>
          <w:rFonts w:ascii="Times New Roman" w:eastAsia="Times New Roman" w:hAnsi="Times New Roman" w:cs="Times New Roman"/>
          <w:sz w:val="28"/>
          <w:szCs w:val="28"/>
        </w:rPr>
        <w:sym w:font="TechnicLite" w:char="F05B"/>
      </w:r>
      <w:r w:rsidR="0041303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74</w:t>
      </w:r>
      <w:r w:rsidR="00413036" w:rsidRPr="00355C6C">
        <w:rPr>
          <w:rFonts w:ascii="Times New Roman" w:eastAsia="Times New Roman" w:hAnsi="Times New Roman" w:cs="Times New Roman"/>
          <w:bCs/>
          <w:sz w:val="28"/>
          <w:szCs w:val="28"/>
        </w:rPr>
        <w:sym w:font="TechnicLite" w:char="F05D"/>
      </w:r>
      <w:r w:rsidR="007D7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DFC" w:rsidRPr="00060DFC" w:rsidRDefault="00060DFC" w:rsidP="000772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Профіль діяльності містить всю інформацію про факти як виконаних робіт, так і невиконаних, виконаних з часовими простроченнями, стягнень, заохочень і </w:t>
      </w:r>
      <w:r w:rsidR="00577D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хвалення рішення про публічний доступ до перегляду профілю результатів діяльності співробітників може забезпечити додатковий мо</w:t>
      </w:r>
      <w:r w:rsidR="00D463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тивувальний чинник в управлінні при впровадженні</w:t>
      </w:r>
      <w:r w:rsidR="009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 реінжинірингу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036" w:rsidRDefault="00060DFC" w:rsidP="000772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Варто добре усвідомити, що управлінська діяльність по організації і плануванню робіт не повинна мати більш низький пріоритет, чим основна діяльність. Організація і планування завжди передують роботам, якими керівники управляють, і роботи ніяк не можуть бути ефективними, якщо їх не 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було правильно організовано </w:t>
      </w:r>
      <w:r w:rsidR="007D7CF7">
        <w:rPr>
          <w:rFonts w:ascii="Times New Roman" w:eastAsia="Times New Roman" w:hAnsi="Times New Roman" w:cs="Times New Roman"/>
          <w:sz w:val="28"/>
          <w:szCs w:val="28"/>
          <w:lang w:eastAsia="ru-RU"/>
        </w:rPr>
        <w:t>і у належний спосіб сплановано.</w:t>
      </w:r>
    </w:p>
    <w:p w:rsidR="00413036" w:rsidRDefault="00060DFC" w:rsidP="000772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Фактично кожна робота, будь-який акт діяльності містить у собі як працю, спрямовану на його безпосереднє виконання, так і зусилля, що характеризують його організаційну й планувальну частини - управлінську працю. І цей, другий вид праці, звичайно, недооцінюється, що негативно позначається на результатах усієї роботи. Варто помітити, що всі представлені резерви підвищення ефективності управління можуть бути затребувані тільки в контексті застосування інформаційних технологій і систем</w:t>
      </w:r>
      <w:r w:rsidR="00A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602" w:rsidRP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05602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A05602" w:rsidRP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DFC" w:rsidRDefault="00060DFC" w:rsidP="006306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 прозорість, як наслідок такого підходу, пере</w:t>
      </w:r>
      <w:r w:rsidR="00BB57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шкоджає прийняттю керівниками підрозділів проектного інституту</w:t>
      </w:r>
      <w:r w:rsidR="00D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неправильних і незаконних рішень також, як і здійсненню рядовими працівниками некоректних дій за рахунок повної реєстрації значимих</w:t>
      </w:r>
      <w:r w:rsidR="004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дій, сценарію виконання робіт</w:t>
      </w:r>
      <w:r w:rsidRP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2FDF" w:rsidRP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602" w:rsidRP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05602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05602" w:rsidRP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A05602" w:rsidRDefault="00A05602" w:rsidP="00060D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02" w:rsidRDefault="00A05602" w:rsidP="00060D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B38" w:rsidRDefault="00CD5B38" w:rsidP="00E90D2D">
      <w:pPr>
        <w:suppressAutoHyphens/>
        <w:autoSpaceDE w:val="0"/>
        <w:autoSpaceDN w:val="0"/>
        <w:adjustRightInd w:val="0"/>
        <w:spacing w:after="0" w:line="360" w:lineRule="auto"/>
        <w:ind w:right="176" w:firstLine="5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Основні практичні напрямки інформаційного забезпечення</w:t>
      </w:r>
    </w:p>
    <w:p w:rsidR="00A83197" w:rsidRPr="00A83197" w:rsidRDefault="00A83197" w:rsidP="000772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процесі організації інформації принципове значення має розчленовування її на умовно-постійну, </w:t>
      </w:r>
      <w:r w:rsidR="00426271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виконує роль нормати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</w:t>
      </w:r>
      <w:r w:rsidR="004262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довідкової, і змінну. Обидва ці види інформації на основі аналізу класифікаційних зв’язків організовуються у взаємозалежні блоки (моделі), які можуть бути описані, тобто х</w:t>
      </w:r>
      <w:r w:rsidR="004A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арактеризують процес в статиці 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динаміці, компонентами, що відображають певну типову ситуацію [</w:t>
      </w:r>
      <w:r w:rsidR="001E4D4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A83197" w:rsidRPr="00A83197" w:rsidRDefault="00A83197" w:rsidP="000772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 формування інформаційного забезпечення включає кілька етапів:</w:t>
      </w:r>
    </w:p>
    <w:p w:rsidR="00A83197" w:rsidRPr="00A83197" w:rsidRDefault="004A2222" w:rsidP="005E5E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 стану об’єкта, тобто фізична фотографія. Це передбачає набір технічно-економічних показників і параметрів, що характеризують керуючу і керовану системи, з відповідною класифікацією цих показників;</w:t>
      </w:r>
    </w:p>
    <w:p w:rsidR="00A83197" w:rsidRPr="00A83197" w:rsidRDefault="004A2222" w:rsidP="005E5E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моделювання класифікаційних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зв'язків в інформаційних масивах з виділенням причинно-наслідкових залежностей, тобто формування приватних статичних моделей;</w:t>
      </w:r>
    </w:p>
    <w:p w:rsidR="00A83197" w:rsidRPr="00A83197" w:rsidRDefault="004A2222" w:rsidP="005E5E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відображення в інформаційних моделях динаміки окремих елементів і процесів, тобто обґрунтування т</w:t>
      </w:r>
      <w:r w:rsidR="00407B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енденцій кількісних та якісних змін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цьому 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кількісн</w:t>
      </w:r>
      <w:r w:rsidR="00D042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зміна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передбачає коригування інформації, а якісна зміна </w:t>
      </w:r>
      <w:r w:rsidR="0032635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часткову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повну перебудову;</w:t>
      </w:r>
    </w:p>
    <w:p w:rsidR="00A83197" w:rsidRPr="00A83197" w:rsidRDefault="004A2222" w:rsidP="000772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інтегрована інформаційна модель процесу інформаційного обігу підприємств, яка відображає взаємозв’язок і динаміку локальних процесів.</w:t>
      </w:r>
    </w:p>
    <w:p w:rsidR="00A83197" w:rsidRPr="00A83197" w:rsidRDefault="00426271" w:rsidP="00A83197">
      <w:pPr>
        <w:widowControl w:val="0"/>
        <w:autoSpaceDE w:val="0"/>
        <w:autoSpaceDN w:val="0"/>
        <w:adjustRightInd w:val="0"/>
        <w:spacing w:after="0" w:line="36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визначає підхід до аналізу складу інфо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рмації. Організація інформації 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значною мірою зумовлює порядок її зберігання, реєстрації, поновлення, передачі і використанн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Чітка організація банків да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яє повніше обґрунтувати напрям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руху, інтенсивність потоків, закономірності її перетво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рення, методику запитів і отри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мання [</w:t>
      </w:r>
      <w:r w:rsidR="001E4D4F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CC2F0C" w:rsidRDefault="00A83197" w:rsidP="006306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методів управл</w:t>
      </w:r>
      <w:r w:rsidR="0042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іння є одним з основних 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завдань, від вирішення яких залежить ступінь прогресу підприємства. З кожним роком неминуче зростає і ускладнюється інтенсивність обміну інформацією на підприємствах, у зв’язку з чим більшої актуальності набуває проблема створення методів опису, аналізу та дослідження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потоків інформації. Для її вирішення розглядаються: аналіз організації; вдосконалення схеми інформаційного документообігу; розробка автоматизованих систем інформаційного </w:t>
      </w:r>
      <w:r w:rsidR="004A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забезпечення. Вивчення потоків 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загальне уявлення про функціонування об’єктів управління  і є першим кроком в аналізі організації. На даному етапі можливе вирішення ряду завдань щодо поліпшення сх</w:t>
      </w:r>
      <w:r w:rsidR="00CC2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 руху інформаційних потоків.</w:t>
      </w:r>
    </w:p>
    <w:p w:rsidR="00A83197" w:rsidRPr="00A83197" w:rsidRDefault="00A83197" w:rsidP="006306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Подальше до</w:t>
      </w:r>
      <w:r w:rsidR="00426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слідження інформаційних потоків</w:t>
      </w:r>
      <w:r w:rsidR="004A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дозволяє виявити елементи ін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формаційного відображення об’єкту дослідження, відносини між ними, структуру і динаміку потоків інформації [</w:t>
      </w:r>
      <w:r w:rsidR="001E4D4F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1E4D4F" w:rsidRDefault="005E5E9C" w:rsidP="00506A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Сьогодні не існує 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 і уніве</w:t>
      </w:r>
      <w:r w:rsidR="00DC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рсального методу для вирішення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перерахованих вище 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завдань. Графічні методи є найбільш простими, ілюстративними, універсальними та економічними методами опису інформаційних потоків. Вони дозволяють простежувати шляхи інформаційних потоків, реєструвати моменти їх утворення, операції, здійснювані з цими документами, і складають загальну характеристику інформаційн</w:t>
      </w:r>
      <w:r w:rsidR="00BA3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документообігу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</w:t>
      </w:r>
      <w:r w:rsidR="00426271">
        <w:rPr>
          <w:rFonts w:ascii="Times New Roman" w:eastAsia="Times New Roman" w:hAnsi="Times New Roman" w:cs="Times New Roman"/>
          <w:sz w:val="28"/>
          <w:szCs w:val="28"/>
          <w:lang w:eastAsia="ru-RU"/>
        </w:rPr>
        <w:t>иємства, а також  зробити деякі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висновки щодо його 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ефективності, але за умови відносно невеликої розмірності інформаційних потоків</w:t>
      </w:r>
      <w:r w:rsidR="001E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D4F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E4D4F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1E4D4F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83197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D4F" w:rsidRDefault="00A83197" w:rsidP="006306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аналізу можна визначити основні характеристики інформаційного документообігу: загальний обсяг документів та їх обсяг </w:t>
      </w:r>
      <w:r w:rsidR="004262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окремими підрозділами; марш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рути руху і життєвий цикл інформаційних потоків. Ос</w:t>
      </w:r>
      <w:r w:rsidR="00426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новним недоліком методів графі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чного аналізу є трудність подальшого розвитку та застосування формалізованих методів аналізу, оскільки функціональні відносини і в</w:t>
      </w:r>
      <w:r w:rsidR="0042627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ираження значення елементів по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току записуються за допомогою природної мови. Це створює труднощі при подальшій обробці подібної графічної схе</w:t>
      </w:r>
      <w:r w:rsidR="004A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методами формального аналізу</w:t>
      </w:r>
      <w:r w:rsidR="00DB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D4F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E4D4F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1E4D4F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E4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197" w:rsidRPr="00A83197" w:rsidRDefault="00A83197" w:rsidP="006306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 наступна методика вивчення інформаційної системи підприємства, що зд</w:t>
      </w:r>
      <w:r w:rsidR="0042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ійснюється в два етапи: перший 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обстеженн</w:t>
      </w:r>
      <w:r w:rsidR="00426271">
        <w:rPr>
          <w:rFonts w:ascii="Times New Roman" w:eastAsia="Times New Roman" w:hAnsi="Times New Roman" w:cs="Times New Roman"/>
          <w:sz w:val="28"/>
          <w:szCs w:val="28"/>
          <w:lang w:eastAsia="ru-RU"/>
        </w:rPr>
        <w:t>я, другий – побудова та аналіз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інформаційної моделі. Обстеження передбачається проводити за заздалегідь розробленою програмою, яка включа</w:t>
      </w:r>
      <w:r w:rsidR="0042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є: 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структури і функцій підрозділів підприємства; складання переліку вхідних і вихідних документів для кожного підрозділу, а також реєстрацію всіх вхідних та вихідних повідомлень; чітке визначення процесів формування і маршрутів руху інформаційних потоків; збір даних про призначення форм документів і кількості розроблених примірників, періодичність складання електронних документів, показниках, що містяться в кожному конкретному повідомленні; повторюван</w:t>
      </w:r>
      <w:r w:rsidR="0042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ість і застосування показників 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підрозділах; алгоритм їх формування. Після виконання всіх не обхідних етапів попереднього аналізу, на підставі зібраних даних, застосовується один з методів аналізу.</w:t>
      </w:r>
    </w:p>
    <w:p w:rsidR="00A937C5" w:rsidRDefault="00A83197" w:rsidP="00A83197">
      <w:pPr>
        <w:widowControl w:val="0"/>
        <w:autoSpaceDE w:val="0"/>
        <w:autoSpaceDN w:val="0"/>
        <w:adjustRightInd w:val="0"/>
        <w:spacing w:after="0" w:line="36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із способів вирішення задачі аналізу інформаційних потоків є введення штучних інформаційних мов д</w:t>
      </w:r>
      <w:r w:rsidR="0042627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опису виробни</w:t>
      </w:r>
      <w:r w:rsidR="0039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чої 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 [</w:t>
      </w:r>
      <w:r w:rsidR="001E4D4F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97152D" w:rsidRDefault="00A83197" w:rsidP="00506A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дослідження документів складається стандартний  набір термінів зі строго фіксованими лексичними значеннями, в якому усунені  синоніми. Ці терміни, представлені окремими словами або групами слів, називаються дескрипторами, а набори таких т</w:t>
      </w:r>
      <w:r w:rsidR="0097152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ермінів словником дескрипторів.</w:t>
      </w:r>
    </w:p>
    <w:p w:rsidR="00A83197" w:rsidRPr="00A83197" w:rsidRDefault="00A83197" w:rsidP="00971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Аналізуючи однакові за змістом ознаки, виділяються їх  загальні частини  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 заносяться до переліку ознак. Отримані таким чином ознаки стають ключовими словами або дескрипторами інформаційної мови. Опис конкретних показників за допомогою дескрипторів проводиться на основі аналізу їх економічного значення і з урахуванням синонімів</w:t>
      </w:r>
      <w:r w:rsidR="001E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D4F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E4D4F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1E4D4F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197" w:rsidRPr="00A83197" w:rsidRDefault="00A83197" w:rsidP="00506A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статистичної обробки інформації включає в себе добре розвин</w:t>
      </w:r>
      <w:r w:rsidR="0061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ені й вивчені класичні методи, 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 регре</w:t>
      </w:r>
      <w:r w:rsidR="007C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сійний, кореляційний аналіз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сьогоднішній день метод еволюційного програмування є динамічно розвиваючим напрямком аналізу багатовимірних інформаційних потоків. Суть мето</w:t>
      </w:r>
      <w:r w:rsidR="00444D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полягає в записі на внутрішній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мові програмування низки попередніх гіпот</w:t>
      </w:r>
      <w:r w:rsidR="0042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ез. Після чого система генерує 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алгоритм, максимально точно виражає шукану залежність, і починає самостійно її коригувати. Зрештою з цілого спектра модифікованих програм відбирається найбільш вдалий варіант. Незважаючи на простоту ідеї побудови, оперативний прогноз не є сильною стороною цього методу. Крім того, програмна реалізація все ще дуже далека від досконалості [</w:t>
      </w:r>
      <w:r w:rsidR="001E4D4F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D1590A" w:rsidRPr="00A83197" w:rsidRDefault="00D1590A" w:rsidP="007A3B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Інженерне проектування починається при наявності вираженої потреби суспільства в технічних об'єктах, якими можуть бути об'єкти будівництва, промислові вироби або процеси. Проектування включає в себе розробку технічної пропозиції і технічного завдання, що відображають потреби, і реалі</w:t>
      </w:r>
      <w:r w:rsidR="00ED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зацію технічного завдання у вигляді проектної 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документації.</w:t>
      </w:r>
    </w:p>
    <w:p w:rsidR="00D1590A" w:rsidRPr="00A83197" w:rsidRDefault="00F2656A" w:rsidP="00506A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590A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 технічне проектування (конструювання), технологічне і функціональне проектування. Проектування і конструювання - поняття близькі, тому нерідко говорять про проектно-конструкторські задачі, про проектно-конструкторську діяльність</w:t>
      </w:r>
      <w:r w:rsidR="00CC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0C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C2F0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CC2F0C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1590A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90A" w:rsidRPr="00A83197" w:rsidRDefault="00D1590A" w:rsidP="00506A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 до проектування задаються замовником. Особливістю сучасного інженерного проектування є те, що воно засноване на застосуванні принципів системного підходу, які багато в чому визначили сутність розроблених в останні десятилі</w:t>
      </w:r>
      <w:r w:rsidR="00004D14">
        <w:rPr>
          <w:rFonts w:ascii="Times New Roman" w:eastAsia="Times New Roman" w:hAnsi="Times New Roman" w:cs="Times New Roman"/>
          <w:sz w:val="28"/>
          <w:szCs w:val="28"/>
          <w:lang w:eastAsia="ru-RU"/>
        </w:rPr>
        <w:t>ття нових методів проектування.</w:t>
      </w:r>
    </w:p>
    <w:p w:rsidR="00D1590A" w:rsidRPr="00A83197" w:rsidRDefault="00D1590A" w:rsidP="00506A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Проектування є багатоетапним, розгорнутим в часі процесом. Стадії проектування - найбільші частини проектування як процесу, що розвивається в </w:t>
      </w: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часі. Близьким до визначення стадії є поняття етапу проектування. Етапи проектування поділяють на частини, названі проектними процедурами. Прикладами проектних процедур можуть служити підготовка складальних креслень, аналіз кінематики, моделювання перехідного процесу, оптимізація параметрів і інші проектні завдання. Проектування зводиться до виконання деяких послідовностей проектних процедур - маршрутів проектування. Проектування, при якому всі проектні рішення або їх частину отримують шляхом взаємодії людини і електронно-обчислювальної машини, називають автоматизованим, на відміну від ручного або автоматичного (без участі людини на проміжних етапах).</w:t>
      </w:r>
    </w:p>
    <w:p w:rsidR="00D1590A" w:rsidRPr="00D1590A" w:rsidRDefault="00D1590A" w:rsidP="00506A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Технологічне проектування полягає в розробці технологічної підготовки виробництва з виготовленням документації для виробника, рез</w:t>
      </w:r>
      <w:r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ультатом проектування є графічні (в основному) і текстові</w:t>
      </w:r>
      <w:r w:rsidR="00F84D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конструкторські документи для будівельно-монтажних робіт, об'єднувані поняттям пр</w:t>
      </w:r>
      <w:r w:rsid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оектно-кошторисної документації</w:t>
      </w:r>
      <w:r w:rsidR="00F2656A" w:rsidRP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5847" w:rsidRPr="00DB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847" w:rsidRP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echnicLite" w:char="F05B"/>
      </w:r>
      <w:r w:rsidR="00D5119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DB5847" w:rsidRP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echnicLite" w:char="F05D"/>
      </w:r>
      <w:r w:rsidR="00DB5847" w:rsidRP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90A" w:rsidRPr="00D1590A" w:rsidRDefault="00D1590A" w:rsidP="00A83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 трудомісткість становить розробка креслень. Всі графічні документи підкоряються вимогам одночасно двох систем стандартів - </w:t>
      </w:r>
      <w:r w:rsidR="00B71F0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СКД і СПДБ (єдина система конструкторської документації і система проектної документації для будівництва), що часто ускладнює застосування іноземних графічних пакетів.</w:t>
      </w:r>
    </w:p>
    <w:p w:rsidR="00D1590A" w:rsidRPr="00D1590A" w:rsidRDefault="00D1590A" w:rsidP="00506A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Діяльність проектного інституту характеризує різноманітність марок креслень, що входять до </w:t>
      </w:r>
      <w:r w:rsidR="00F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проекту. Варіанти м</w:t>
      </w:r>
      <w:r w:rsidR="007A09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арок ТХ, ТК</w:t>
      </w:r>
      <w:r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ДП, АР, КЖ, КМ, КД, ОВ, ВК</w:t>
      </w:r>
      <w:r w:rsidR="00F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інші</w:t>
      </w:r>
      <w:r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кресленнях різних марок є загальні частини, такі як будівельна підоснова або технологічна схема. Ретельно проводиться послідовна, спільна, інтерактивна розробка креслень, в тому числі в процесах узгодження з пожежною інспекцією та іншими службами.</w:t>
      </w:r>
    </w:p>
    <w:p w:rsidR="00D1590A" w:rsidRPr="00D1590A" w:rsidRDefault="00D1590A" w:rsidP="00506A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Переважна частина проектної документації на підприємстві є в основному в паперовій формі. Переклад її в векторний графічний формат має сенс проводити лише поступово, в міру необхідності.</w:t>
      </w:r>
    </w:p>
    <w:p w:rsidR="00D1590A" w:rsidRDefault="00D1590A" w:rsidP="00506A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своєю природою діяльність проектувальника поєднує в собі використання власних загальних, технічних і технологічних знань, стандартів, каталогів виробів, що випускаються промисловістю, програмного забезпечення для розрахунків, розроблення креслень, для пошуку в базах даних. Він працює з інформацією, поставленою на папері або в електронному вигляді. Як і в інших видах професійної діяльності, пов'язаних виключно з обробкою інформації, головним способом підвищення продуктивності праці проектувальника є і</w:t>
      </w:r>
      <w:r w:rsidR="006A012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нформатизація</w:t>
      </w:r>
      <w:r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тобто впровадження інформаційних технологій, що спрощують і прискорюють доступ до інформації.</w:t>
      </w:r>
    </w:p>
    <w:p w:rsidR="00D1590A" w:rsidRPr="00D1590A" w:rsidRDefault="00D1590A" w:rsidP="00F93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Умовно розділимо процеси інформатизації проектних робіт на загальні та специфічні для цієї професійної діяльності</w:t>
      </w:r>
      <w:r w:rsidR="00ED6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90A" w:rsidRPr="00D1590A" w:rsidRDefault="00D1590A" w:rsidP="00D15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процесів загальної інформатизації віднесемо проникнення в діяльність проектувальника інформаційних технологій, що реалізують, зокрема:</w:t>
      </w:r>
    </w:p>
    <w:p w:rsidR="00D1590A" w:rsidRPr="00D1590A" w:rsidRDefault="001844BE" w:rsidP="008412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швидкий доступ до інформації на робочому місці за допомогою комп’ютера</w:t>
      </w:r>
      <w:r w:rsidR="001A69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0A" w:rsidRPr="00D1590A" w:rsidRDefault="001844BE" w:rsidP="00DB584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прискорення і </w:t>
      </w:r>
      <w:proofErr w:type="spellStart"/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прототипування</w:t>
      </w:r>
      <w:proofErr w:type="spellEnd"/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підготовки текстових документів в системі діловодства, включаючи розрахунково-пояснювальні записки, за допомогою редактора текстів (зазвичай MS Word);</w:t>
      </w:r>
    </w:p>
    <w:p w:rsidR="00D1590A" w:rsidRPr="00D1590A" w:rsidRDefault="001844BE" w:rsidP="00F93E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прискорення і </w:t>
      </w:r>
      <w:proofErr w:type="spellStart"/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прототипування</w:t>
      </w:r>
      <w:proofErr w:type="spellEnd"/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розрахунків, графічне оформлення результатів за допомогою електронних таблиць (зазвичай MS Excel);</w:t>
      </w:r>
    </w:p>
    <w:p w:rsidR="00D1590A" w:rsidRPr="00D1590A" w:rsidRDefault="001844BE" w:rsidP="00DB584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 даними, документами та кресленнями з іншими робочими місцями і підрозділами за допомогою локальних комп'ютерних мереж;</w:t>
      </w:r>
    </w:p>
    <w:p w:rsidR="00D1590A" w:rsidRPr="00D1590A" w:rsidRDefault="001844BE" w:rsidP="00F93E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елек</w:t>
      </w:r>
      <w:r w:rsidR="003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тронних збірок </w:t>
      </w:r>
      <w:proofErr w:type="spellStart"/>
      <w:r w:rsidR="001A6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Держстандартів</w:t>
      </w:r>
      <w:proofErr w:type="spellEnd"/>
      <w:r w:rsidR="003263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інших нормативних документів з відповідним підвищенням ступеня їх актуальності;</w:t>
      </w:r>
    </w:p>
    <w:p w:rsidR="00D1590A" w:rsidRPr="00D1590A" w:rsidRDefault="001844BE" w:rsidP="00F93E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 даними і кресленнями з іншими підрозділами підприємства і з іншими підприємствами по електронній пошті;</w:t>
      </w:r>
    </w:p>
    <w:p w:rsidR="00D1590A" w:rsidRPr="00D1590A" w:rsidRDefault="001844BE" w:rsidP="00DB584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 мережі Інтернет</w:t>
      </w:r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пошуку постачальників устаткування і послуг, їх каталогів і </w:t>
      </w:r>
      <w:proofErr w:type="spellStart"/>
      <w:r w:rsidR="008B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прайс</w:t>
      </w:r>
      <w:r w:rsidR="00173D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</w:t>
      </w:r>
      <w:proofErr w:type="spellEnd"/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0A" w:rsidRPr="00D1590A" w:rsidRDefault="001844BE" w:rsidP="00F93E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якості документів і креслень в паперовому вигляді за рахунок все зростаючих можливостей друкуючих пристроїв.</w:t>
      </w:r>
    </w:p>
    <w:p w:rsidR="00D1590A" w:rsidRPr="00D1590A" w:rsidRDefault="00D1590A" w:rsidP="00D15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Цей список не претендує на повноту, але дає уявлення про процеси інформатизації, які не є специфічними для проектних інститутів, а можуть бути віднесені і до інших підрозділів підприємства. На тлі цих процесів йде інформатизація і суто специфічної діяльності. Основний зміст цієї діяльності - проектування. </w:t>
      </w:r>
    </w:p>
    <w:p w:rsidR="00D1590A" w:rsidRPr="00D1590A" w:rsidRDefault="00D1590A" w:rsidP="00F93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З цих позицій і проводиться виділення специфічних процесів інформатизації:</w:t>
      </w:r>
    </w:p>
    <w:p w:rsidR="00D1590A" w:rsidRPr="00D1590A" w:rsidRDefault="0020069F" w:rsidP="00DB58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 інформатизації планування проектних робіт, обліку та контролю, підготовки кошторисної документації;</w:t>
      </w:r>
    </w:p>
    <w:p w:rsidR="00D1590A" w:rsidRPr="00D1590A" w:rsidRDefault="0020069F" w:rsidP="00DB58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інформатизацією розуміється насамперед впровадження сучасних інформаційних технологій, що виражається в послідовному  нарощуванні ступеня автоматизації проектування;</w:t>
      </w:r>
    </w:p>
    <w:p w:rsidR="00D1590A" w:rsidRDefault="00F93ED4" w:rsidP="00506A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програмного забезпечення, що відповідає цьому завданню, виділяється те, що пов'язане з обробкою загальних частин проектів на декількох робочих місцях, тобто з найбільшими потоками обміну інформацією. При цьому з поля зору випадає велика кількість спеціалізованих розрахункових програм, таких, як розрахунок освітленості, </w:t>
      </w:r>
      <w:proofErr w:type="spellStart"/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міцносний</w:t>
      </w:r>
      <w:proofErr w:type="spellEnd"/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гідравлічний розрахунок трубопроводів, розрахунок запобіжних клапанів і ін</w:t>
      </w:r>
      <w:r w:rsidR="009A4C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D1590A" w:rsidRPr="00D15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A7" w:rsidRDefault="00AA2CA7" w:rsidP="00F93ED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AA2CA7">
        <w:rPr>
          <w:rFonts w:ascii="Times New Roman" w:hAnsi="Times New Roman" w:cs="Times New Roman"/>
          <w:sz w:val="28"/>
          <w:szCs w:val="28"/>
        </w:rPr>
        <w:t>Зростання ролі інформаційних процесів у житті суспільства втілилося в особливий феномен суспільного розподілу праці - інформаційної діяльності, якою зайнята численна категорія людей.</w:t>
      </w:r>
    </w:p>
    <w:p w:rsidR="00576475" w:rsidRDefault="00AA2CA7" w:rsidP="00DA46B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A7">
        <w:rPr>
          <w:rFonts w:ascii="Times New Roman" w:hAnsi="Times New Roman" w:cs="Times New Roman"/>
          <w:sz w:val="28"/>
          <w:szCs w:val="28"/>
        </w:rPr>
        <w:t>В умовах інформатизації суспільства центр ваги комунікацій все більш переміщається в сферу інформаційної діяльності, коли технічними засобами освоєння інфор</w:t>
      </w:r>
      <w:r w:rsidR="00CF27A5">
        <w:rPr>
          <w:rFonts w:ascii="Times New Roman" w:hAnsi="Times New Roman" w:cs="Times New Roman"/>
          <w:sz w:val="28"/>
          <w:szCs w:val="28"/>
        </w:rPr>
        <w:t>маційного ресурсу виступають комп’ютери</w:t>
      </w:r>
      <w:r w:rsidRPr="00AA2CA7">
        <w:rPr>
          <w:rFonts w:ascii="Times New Roman" w:hAnsi="Times New Roman" w:cs="Times New Roman"/>
          <w:sz w:val="28"/>
          <w:szCs w:val="28"/>
        </w:rPr>
        <w:t xml:space="preserve"> і канали зв'язку. Переважаюче значення в системі правових відносин, що виника</w:t>
      </w:r>
      <w:r w:rsidR="00F93ED4">
        <w:rPr>
          <w:rFonts w:ascii="Times New Roman" w:hAnsi="Times New Roman" w:cs="Times New Roman"/>
          <w:sz w:val="28"/>
          <w:szCs w:val="28"/>
        </w:rPr>
        <w:t>ють в інформаційній діяльності, займають організаційно</w:t>
      </w:r>
      <w:r w:rsidR="00F93ED4">
        <w:rPr>
          <w:rFonts w:ascii="Times New Roman" w:hAnsi="Times New Roman" w:cs="Times New Roman"/>
          <w:sz w:val="28"/>
          <w:szCs w:val="28"/>
        </w:rPr>
        <w:noBreakHyphen/>
      </w:r>
      <w:r w:rsidRPr="00AA2CA7">
        <w:rPr>
          <w:rFonts w:ascii="Times New Roman" w:hAnsi="Times New Roman" w:cs="Times New Roman"/>
          <w:sz w:val="28"/>
          <w:szCs w:val="28"/>
        </w:rPr>
        <w:t>управлінсь</w:t>
      </w:r>
      <w:r w:rsidR="00F93ED4">
        <w:rPr>
          <w:rFonts w:ascii="Times New Roman" w:hAnsi="Times New Roman" w:cs="Times New Roman"/>
          <w:sz w:val="28"/>
          <w:szCs w:val="28"/>
        </w:rPr>
        <w:t>кі та </w:t>
      </w:r>
      <w:r w:rsidRPr="00AA2CA7">
        <w:rPr>
          <w:rFonts w:ascii="Times New Roman" w:hAnsi="Times New Roman" w:cs="Times New Roman"/>
          <w:sz w:val="28"/>
          <w:szCs w:val="28"/>
        </w:rPr>
        <w:t>організацій</w:t>
      </w:r>
      <w:r w:rsidR="00F93ED4">
        <w:rPr>
          <w:rFonts w:ascii="Times New Roman" w:hAnsi="Times New Roman" w:cs="Times New Roman"/>
          <w:sz w:val="28"/>
          <w:szCs w:val="28"/>
        </w:rPr>
        <w:t>-</w:t>
      </w:r>
      <w:r w:rsidRPr="00AA2CA7">
        <w:rPr>
          <w:rFonts w:ascii="Times New Roman" w:hAnsi="Times New Roman" w:cs="Times New Roman"/>
          <w:sz w:val="28"/>
          <w:szCs w:val="28"/>
        </w:rPr>
        <w:t>но-майнові відносини, що регулюються нормами адміністративного, господарського, цивільного, трудового права</w:t>
      </w:r>
      <w:r>
        <w:t>.</w:t>
      </w:r>
      <w:r w:rsidR="00326357">
        <w:t xml:space="preserve"> </w:t>
      </w:r>
      <w:r w:rsidR="00A6200E" w:rsidRPr="00A6200E">
        <w:rPr>
          <w:rFonts w:ascii="Times New Roman" w:hAnsi="Times New Roman" w:cs="Times New Roman"/>
          <w:sz w:val="28"/>
          <w:szCs w:val="28"/>
        </w:rPr>
        <w:t>Крім регулювання суспільних відносин у сфері інформаційної діяльності юриди</w:t>
      </w:r>
      <w:r w:rsidR="00410546">
        <w:rPr>
          <w:rFonts w:ascii="Times New Roman" w:hAnsi="Times New Roman" w:cs="Times New Roman"/>
          <w:sz w:val="28"/>
          <w:szCs w:val="28"/>
        </w:rPr>
        <w:t>чно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-технічні норми виконують своєрідну і важливу роль регламентації форм інформаційного </w:t>
      </w:r>
      <w:r w:rsidR="00A6200E" w:rsidRPr="00A6200E">
        <w:rPr>
          <w:rFonts w:ascii="Times New Roman" w:hAnsi="Times New Roman" w:cs="Times New Roman"/>
          <w:sz w:val="28"/>
          <w:szCs w:val="28"/>
        </w:rPr>
        <w:lastRenderedPageBreak/>
        <w:t xml:space="preserve">продукту. Об'єктом державної стандартизації стають термінологія, інформаційні дані, продукція і системи документів, технологічні </w:t>
      </w:r>
      <w:r w:rsidR="00B5239B">
        <w:rPr>
          <w:rFonts w:ascii="Times New Roman" w:hAnsi="Times New Roman" w:cs="Times New Roman"/>
          <w:sz w:val="28"/>
          <w:szCs w:val="28"/>
        </w:rPr>
        <w:t>процеси і організаційні вимоги.</w:t>
      </w:r>
    </w:p>
    <w:p w:rsidR="001844BE" w:rsidRDefault="00B5239B" w:rsidP="00DA46B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 самим, шляхом встановлення однакових </w:t>
      </w:r>
      <w:r w:rsidR="00576475">
        <w:rPr>
          <w:rFonts w:ascii="Times New Roman" w:hAnsi="Times New Roman" w:cs="Times New Roman"/>
          <w:sz w:val="28"/>
          <w:szCs w:val="28"/>
        </w:rPr>
        <w:t>параметрів 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забезпечується уніфікація інформаційних процесів. </w:t>
      </w:r>
    </w:p>
    <w:p w:rsidR="00A6200E" w:rsidRPr="00A6200E" w:rsidRDefault="00A6200E" w:rsidP="005A7A7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E">
        <w:rPr>
          <w:rFonts w:ascii="Times New Roman" w:hAnsi="Times New Roman" w:cs="Times New Roman"/>
          <w:sz w:val="28"/>
          <w:szCs w:val="28"/>
        </w:rPr>
        <w:t>Суть його в двох аспектах: по-перше, інформація як перетворена форма знання відокремлюється від свого джерела, будучи зафіксовано</w:t>
      </w:r>
      <w:r w:rsidR="00F84D4E">
        <w:rPr>
          <w:rFonts w:ascii="Times New Roman" w:hAnsi="Times New Roman" w:cs="Times New Roman"/>
          <w:sz w:val="28"/>
          <w:szCs w:val="28"/>
        </w:rPr>
        <w:t>ю</w:t>
      </w:r>
      <w:r w:rsidRPr="00A6200E">
        <w:rPr>
          <w:rFonts w:ascii="Times New Roman" w:hAnsi="Times New Roman" w:cs="Times New Roman"/>
          <w:sz w:val="28"/>
          <w:szCs w:val="28"/>
        </w:rPr>
        <w:t xml:space="preserve"> на матеріальному носії (документі); по-друге, інформація має</w:t>
      </w:r>
      <w:r w:rsidR="00F84D4E">
        <w:rPr>
          <w:rFonts w:ascii="Times New Roman" w:hAnsi="Times New Roman" w:cs="Times New Roman"/>
          <w:sz w:val="28"/>
          <w:szCs w:val="28"/>
        </w:rPr>
        <w:t xml:space="preserve"> свій статус, що забезпечує</w:t>
      </w:r>
      <w:r w:rsidRPr="00A6200E">
        <w:rPr>
          <w:rFonts w:ascii="Times New Roman" w:hAnsi="Times New Roman" w:cs="Times New Roman"/>
          <w:sz w:val="28"/>
          <w:szCs w:val="28"/>
        </w:rPr>
        <w:t xml:space="preserve"> широкий доступ для суспільства, різних соціальних груп, кожного громадянина. Правовий режим знання базується на вільному і широкому використанні в цілях інформування і в відповідних документально-інформаційних формах продуктів творчої діяльності, що охороняються нормами авторського, винахідницьк</w:t>
      </w:r>
      <w:r w:rsidR="00576475">
        <w:rPr>
          <w:rFonts w:ascii="Times New Roman" w:hAnsi="Times New Roman" w:cs="Times New Roman"/>
          <w:sz w:val="28"/>
          <w:szCs w:val="28"/>
        </w:rPr>
        <w:t xml:space="preserve">ого права і права на відкриття </w:t>
      </w:r>
      <w:r w:rsidR="001E4D4F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60F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D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4D4F" w:rsidRPr="00A8319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6200E">
        <w:rPr>
          <w:rFonts w:ascii="Times New Roman" w:hAnsi="Times New Roman" w:cs="Times New Roman"/>
          <w:sz w:val="28"/>
          <w:szCs w:val="28"/>
        </w:rPr>
        <w:t>.</w:t>
      </w:r>
    </w:p>
    <w:p w:rsidR="006D73E2" w:rsidRDefault="00A6200E" w:rsidP="005A7A7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E">
        <w:rPr>
          <w:rFonts w:ascii="Times New Roman" w:hAnsi="Times New Roman" w:cs="Times New Roman"/>
          <w:sz w:val="28"/>
          <w:szCs w:val="28"/>
        </w:rPr>
        <w:t xml:space="preserve">Людський фактор в сфері науково-інформаційної діяльності та комунікацій тісно пов'язаний з інститутом авторського права, що забезпечує універсальну правову охорону в порівнянні з винахідницьким правом і правом на відкриття. Адже винаходами і відкриттями визнаються далеко не всі наукові результати. Правда, в юридичній літературі давно обговорюється питання про можливість введення особливої, за посередництвом авторського права, але поряд з ним, правової охорони наукових результатів, під якими можна розуміти результати розумової діяльності людини, що призначаються для використання суспільством як елемент знань. </w:t>
      </w:r>
    </w:p>
    <w:p w:rsidR="00A6200E" w:rsidRDefault="00A6200E" w:rsidP="005A7A7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0E">
        <w:rPr>
          <w:rFonts w:ascii="Times New Roman" w:hAnsi="Times New Roman" w:cs="Times New Roman"/>
          <w:sz w:val="28"/>
          <w:szCs w:val="28"/>
        </w:rPr>
        <w:t>Але поки такої правової охорони не існує, виділення наукових результатів в загальному масиві опублікованого знання як</w:t>
      </w:r>
      <w:r w:rsidR="005C5D9B">
        <w:rPr>
          <w:rFonts w:ascii="Times New Roman" w:hAnsi="Times New Roman" w:cs="Times New Roman"/>
          <w:sz w:val="28"/>
          <w:szCs w:val="28"/>
        </w:rPr>
        <w:t xml:space="preserve"> </w:t>
      </w:r>
      <w:r w:rsidRPr="00A6200E">
        <w:rPr>
          <w:rFonts w:ascii="Times New Roman" w:hAnsi="Times New Roman" w:cs="Times New Roman"/>
          <w:sz w:val="28"/>
          <w:szCs w:val="28"/>
        </w:rPr>
        <w:t xml:space="preserve">раз і здійснюється в процесі інформаційної діяльності. Однак навряд чи таке позначення повинно вести до появи якогось спеціального права, хоча це і буде допомогою інформаційних працівникам, </w:t>
      </w:r>
      <w:r w:rsidR="00356359">
        <w:rPr>
          <w:rFonts w:ascii="Times New Roman" w:hAnsi="Times New Roman" w:cs="Times New Roman"/>
          <w:sz w:val="28"/>
          <w:szCs w:val="28"/>
        </w:rPr>
        <w:t>які обробляють масив публікацій</w:t>
      </w:r>
      <w:r w:rsidRPr="00A6200E">
        <w:rPr>
          <w:rFonts w:ascii="Times New Roman" w:hAnsi="Times New Roman" w:cs="Times New Roman"/>
          <w:sz w:val="28"/>
          <w:szCs w:val="28"/>
        </w:rPr>
        <w:t>»</w:t>
      </w:r>
      <w:r w:rsidRP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6B0" w:rsidRP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A46B0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DA46B0" w:rsidRPr="00FB2FD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2266B" w:rsidRPr="0072266B" w:rsidRDefault="0072266B" w:rsidP="00A6200E">
      <w:pPr>
        <w:suppressAutoHyphens/>
        <w:autoSpaceDE w:val="0"/>
        <w:autoSpaceDN w:val="0"/>
        <w:adjustRightInd w:val="0"/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основних потреб проектувальника, як творчого робітника відносяться:</w:t>
      </w:r>
    </w:p>
    <w:p w:rsidR="0072266B" w:rsidRPr="0072266B" w:rsidRDefault="00A57D90" w:rsidP="005A7A7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48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266B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досконалення нормативів, що регламентують та регулюють проектну діяльність. Зменшення їх кількості за рахунок більш змістовного наповнення.</w:t>
      </w:r>
    </w:p>
    <w:p w:rsidR="0072266B" w:rsidRPr="0072266B" w:rsidRDefault="00A57D90" w:rsidP="001B401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2266B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 в користування комп’ютерних програм, що забезпечать можливість швидкого та якісного узгодження проектної документації між відділами, що працюють над проектом.</w:t>
      </w:r>
    </w:p>
    <w:p w:rsidR="0072266B" w:rsidRPr="0072266B" w:rsidRDefault="00A57D90" w:rsidP="00DA46B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266B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3-</w:t>
      </w:r>
      <w:r w:rsidR="0072266B" w:rsidRPr="007226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72266B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графічних редакторів для більш досконалого бачення проектної документації.</w:t>
      </w:r>
    </w:p>
    <w:p w:rsidR="0072266B" w:rsidRPr="0072266B" w:rsidRDefault="00A57D90" w:rsidP="00DA46B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266B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Раціональний та обґрунтований термін на виконання проектних робіт, що чітко зафіксований у договорі.</w:t>
      </w:r>
    </w:p>
    <w:p w:rsidR="0072266B" w:rsidRPr="0072266B" w:rsidRDefault="00F07385" w:rsidP="00DA46B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266B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Чітка постановка завдання замовником перед проектним  інститутом.</w:t>
      </w:r>
    </w:p>
    <w:p w:rsidR="0072266B" w:rsidRPr="0072266B" w:rsidRDefault="00F07385" w:rsidP="00DA46B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266B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 забезпечення технічним відділом проектного інституту інших відділів документацією у сфері новітніх технологій.</w:t>
      </w:r>
    </w:p>
    <w:p w:rsidR="0072266B" w:rsidRPr="0072266B" w:rsidRDefault="00F07385" w:rsidP="00DA46B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266B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 виставок та форумів для забезпечення проектувальників новітніми промисловими розробками, що можуть бути використані при розробці проектної документації та інші.</w:t>
      </w:r>
    </w:p>
    <w:p w:rsidR="0072266B" w:rsidRPr="0072266B" w:rsidRDefault="00FB2FDF" w:rsidP="005A7A7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266B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з важливих потреб - створення конструкторських та інших баз даних: стандартних деталей і елементів креслень, нормативно-довідкової документації, тобто більш широке використання можливостей автоматизованого середовища проектування. Це сприятиме тісній взаємодії між підрозділами, що працюють в єдиній системі, дасть можливість економити час на розробці і при застосуванні загальних елементів проектно-конструкторської документації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266B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6B0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echnicLite" w:char="F05B"/>
      </w:r>
      <w:r w:rsidR="00DA46B0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DA46B0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echnicLite" w:char="F05D"/>
      </w:r>
      <w:r w:rsidR="00DA46B0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00E" w:rsidRPr="00A6200E" w:rsidRDefault="00A6200E" w:rsidP="005A7A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E">
        <w:rPr>
          <w:rFonts w:ascii="Times New Roman" w:hAnsi="Times New Roman" w:cs="Times New Roman"/>
          <w:sz w:val="28"/>
          <w:szCs w:val="28"/>
        </w:rPr>
        <w:t>Слід зазначити, що це не просто підвищення ефективності, а к</w:t>
      </w:r>
      <w:r w:rsidR="00EB5C41">
        <w:rPr>
          <w:rFonts w:ascii="Times New Roman" w:hAnsi="Times New Roman" w:cs="Times New Roman"/>
          <w:sz w:val="28"/>
          <w:szCs w:val="28"/>
        </w:rPr>
        <w:t>а</w:t>
      </w:r>
      <w:r w:rsidRPr="00A6200E">
        <w:rPr>
          <w:rFonts w:ascii="Times New Roman" w:hAnsi="Times New Roman" w:cs="Times New Roman"/>
          <w:sz w:val="28"/>
          <w:szCs w:val="28"/>
        </w:rPr>
        <w:t xml:space="preserve">рдинальна зміна в десятки або навіть в сотні разів. Необхідність реінжинірингу викликана високою динамічністю сучасного </w:t>
      </w:r>
      <w:r w:rsidR="0036476D">
        <w:rPr>
          <w:rFonts w:ascii="Times New Roman" w:hAnsi="Times New Roman" w:cs="Times New Roman"/>
          <w:sz w:val="28"/>
          <w:szCs w:val="28"/>
        </w:rPr>
        <w:t>ринку</w:t>
      </w:r>
      <w:r w:rsidRPr="00A6200E">
        <w:rPr>
          <w:rFonts w:ascii="Times New Roman" w:hAnsi="Times New Roman" w:cs="Times New Roman"/>
          <w:sz w:val="28"/>
          <w:szCs w:val="28"/>
        </w:rPr>
        <w:t>. Безперервні і суттєві зміни в технологіях управління бізнесом, ринками збуту і переорієнтацією потреб клієнтів</w:t>
      </w:r>
      <w:r w:rsidR="005C5D9B">
        <w:rPr>
          <w:rFonts w:ascii="Times New Roman" w:hAnsi="Times New Roman" w:cs="Times New Roman"/>
          <w:sz w:val="28"/>
          <w:szCs w:val="28"/>
        </w:rPr>
        <w:t xml:space="preserve"> і їх лояльності, стали необхідн</w:t>
      </w:r>
      <w:r w:rsidRPr="00A6200E">
        <w:rPr>
          <w:rFonts w:ascii="Times New Roman" w:hAnsi="Times New Roman" w:cs="Times New Roman"/>
          <w:sz w:val="28"/>
          <w:szCs w:val="28"/>
        </w:rPr>
        <w:t>им</w:t>
      </w:r>
      <w:r w:rsidR="005C5D9B">
        <w:rPr>
          <w:rFonts w:ascii="Times New Roman" w:hAnsi="Times New Roman" w:cs="Times New Roman"/>
          <w:sz w:val="28"/>
          <w:szCs w:val="28"/>
        </w:rPr>
        <w:t>и</w:t>
      </w:r>
      <w:r w:rsidRPr="00A6200E">
        <w:rPr>
          <w:rFonts w:ascii="Times New Roman" w:hAnsi="Times New Roman" w:cs="Times New Roman"/>
          <w:sz w:val="28"/>
          <w:szCs w:val="28"/>
        </w:rPr>
        <w:t xml:space="preserve"> умовами для збереження конкурентоспроможності. Для цього підприємства і організації змушені безперервно перебудовувати свою корпоративну стратегію і тактику, переосмислювати принципи формування бізнес-діяльності організації і перепроектувати бізнес-процеси.</w:t>
      </w:r>
    </w:p>
    <w:p w:rsidR="00A6200E" w:rsidRPr="00A6200E" w:rsidRDefault="002E43D5" w:rsidP="001055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200E" w:rsidRPr="00A6200E">
        <w:rPr>
          <w:rFonts w:ascii="Times New Roman" w:hAnsi="Times New Roman" w:cs="Times New Roman"/>
          <w:sz w:val="28"/>
          <w:szCs w:val="28"/>
        </w:rPr>
        <w:t>Використання інформаційних технологій має різний вплив на діяльніст</w:t>
      </w:r>
      <w:r w:rsidR="00325F23">
        <w:rPr>
          <w:rFonts w:ascii="Times New Roman" w:hAnsi="Times New Roman" w:cs="Times New Roman"/>
          <w:sz w:val="28"/>
          <w:szCs w:val="28"/>
        </w:rPr>
        <w:t xml:space="preserve">ь </w:t>
      </w:r>
      <w:r w:rsidR="00325F23">
        <w:rPr>
          <w:rFonts w:ascii="Times New Roman" w:hAnsi="Times New Roman" w:cs="Times New Roman"/>
          <w:sz w:val="28"/>
          <w:szCs w:val="28"/>
        </w:rPr>
        <w:lastRenderedPageBreak/>
        <w:t xml:space="preserve">організацій. 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Застосування методів, засобів </w:t>
      </w:r>
      <w:r w:rsidR="00325F23">
        <w:rPr>
          <w:rFonts w:ascii="Times New Roman" w:hAnsi="Times New Roman" w:cs="Times New Roman"/>
          <w:sz w:val="28"/>
          <w:szCs w:val="28"/>
        </w:rPr>
        <w:t>та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</w:t>
      </w:r>
      <w:r w:rsidR="00325F23">
        <w:rPr>
          <w:rFonts w:ascii="Times New Roman" w:hAnsi="Times New Roman" w:cs="Times New Roman"/>
          <w:sz w:val="28"/>
          <w:szCs w:val="28"/>
        </w:rPr>
        <w:t xml:space="preserve">інформаційних </w:t>
      </w:r>
      <w:r w:rsidR="00A6200E" w:rsidRPr="00A6200E">
        <w:rPr>
          <w:rFonts w:ascii="Times New Roman" w:hAnsi="Times New Roman" w:cs="Times New Roman"/>
          <w:sz w:val="28"/>
          <w:szCs w:val="28"/>
        </w:rPr>
        <w:t>технологій для аналізу, конструювання та перепроектування бізнес-процесів, наприклад, об'єктно-орієнтоване моделювання. Об'єктно-орієнтоване моделювання базується на основних парадигмах імітаційного модел</w:t>
      </w:r>
      <w:r w:rsidR="00EB5C41">
        <w:rPr>
          <w:rFonts w:ascii="Times New Roman" w:hAnsi="Times New Roman" w:cs="Times New Roman"/>
          <w:sz w:val="28"/>
          <w:szCs w:val="28"/>
        </w:rPr>
        <w:t>ювання: системна динаміка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A46B0">
        <w:rPr>
          <w:rFonts w:ascii="Times New Roman" w:hAnsi="Times New Roman" w:cs="Times New Roman"/>
          <w:sz w:val="28"/>
          <w:szCs w:val="28"/>
        </w:rPr>
        <w:t>а</w:t>
      </w:r>
      <w:r w:rsidR="0010556B">
        <w:rPr>
          <w:rFonts w:ascii="Times New Roman" w:hAnsi="Times New Roman" w:cs="Times New Roman"/>
          <w:sz w:val="28"/>
          <w:szCs w:val="28"/>
        </w:rPr>
        <w:t>гентне</w:t>
      </w:r>
      <w:proofErr w:type="spellEnd"/>
      <w:r w:rsidR="0010556B">
        <w:rPr>
          <w:rFonts w:ascii="Times New Roman" w:hAnsi="Times New Roman" w:cs="Times New Roman"/>
          <w:sz w:val="28"/>
          <w:szCs w:val="28"/>
        </w:rPr>
        <w:t xml:space="preserve"> моделювання. 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Системна динаміка і </w:t>
      </w:r>
      <w:proofErr w:type="spellStart"/>
      <w:r w:rsidR="00A6200E" w:rsidRPr="00A6200E">
        <w:rPr>
          <w:rFonts w:ascii="Times New Roman" w:hAnsi="Times New Roman" w:cs="Times New Roman"/>
          <w:sz w:val="28"/>
          <w:szCs w:val="28"/>
        </w:rPr>
        <w:t>процесн</w:t>
      </w:r>
      <w:r w:rsidR="0010556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200E" w:rsidRPr="00A6200E">
        <w:rPr>
          <w:rFonts w:ascii="Times New Roman" w:hAnsi="Times New Roman" w:cs="Times New Roman"/>
          <w:sz w:val="28"/>
          <w:szCs w:val="28"/>
        </w:rPr>
        <w:t xml:space="preserve"> моделювання, використовує традиційні підходи</w:t>
      </w:r>
      <w:r w:rsidR="0010556B">
        <w:rPr>
          <w:rFonts w:ascii="Times New Roman" w:hAnsi="Times New Roman" w:cs="Times New Roman"/>
          <w:sz w:val="28"/>
          <w:szCs w:val="28"/>
        </w:rPr>
        <w:t>;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88A">
        <w:rPr>
          <w:rFonts w:ascii="Times New Roman" w:hAnsi="Times New Roman" w:cs="Times New Roman"/>
          <w:sz w:val="28"/>
          <w:szCs w:val="28"/>
        </w:rPr>
        <w:t>а</w:t>
      </w:r>
      <w:r w:rsidR="00845992">
        <w:rPr>
          <w:rFonts w:ascii="Times New Roman" w:hAnsi="Times New Roman" w:cs="Times New Roman"/>
          <w:sz w:val="28"/>
          <w:szCs w:val="28"/>
        </w:rPr>
        <w:t>гентне</w:t>
      </w:r>
      <w:proofErr w:type="spellEnd"/>
      <w:r w:rsidR="00845992">
        <w:rPr>
          <w:rFonts w:ascii="Times New Roman" w:hAnsi="Times New Roman" w:cs="Times New Roman"/>
          <w:sz w:val="28"/>
          <w:szCs w:val="28"/>
        </w:rPr>
        <w:t xml:space="preserve"> моделювання -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відносно новий підхід конструювання бізнесу.</w:t>
      </w:r>
      <w:r w:rsidR="00845992">
        <w:rPr>
          <w:rFonts w:ascii="Times New Roman" w:hAnsi="Times New Roman" w:cs="Times New Roman"/>
          <w:sz w:val="28"/>
          <w:szCs w:val="28"/>
        </w:rPr>
        <w:t xml:space="preserve"> Системна динаміка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оперує, в основному</w:t>
      </w:r>
      <w:r w:rsidR="0010556B">
        <w:rPr>
          <w:rFonts w:ascii="Times New Roman" w:hAnsi="Times New Roman" w:cs="Times New Roman"/>
          <w:sz w:val="28"/>
          <w:szCs w:val="28"/>
        </w:rPr>
        <w:t xml:space="preserve"> безперервними в часі процесами</w:t>
      </w:r>
      <w:r w:rsidR="00A6200E" w:rsidRPr="00A6200E">
        <w:rPr>
          <w:rFonts w:ascii="Times New Roman" w:hAnsi="Times New Roman" w:cs="Times New Roman"/>
          <w:sz w:val="28"/>
          <w:szCs w:val="28"/>
        </w:rPr>
        <w:t>.</w:t>
      </w:r>
    </w:p>
    <w:p w:rsidR="00A6200E" w:rsidRPr="00A6200E" w:rsidRDefault="003B756E" w:rsidP="005A7A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Реі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нжиніринг </w:t>
      </w:r>
      <w:r w:rsidR="00646BCE">
        <w:rPr>
          <w:rFonts w:ascii="Times New Roman" w:hAnsi="Times New Roman" w:cs="Times New Roman"/>
          <w:sz w:val="28"/>
          <w:szCs w:val="28"/>
        </w:rPr>
        <w:t>і розробка нових бізнес-процесів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, що дозволили докорінно змінити базові правила функціонування </w:t>
      </w:r>
      <w:r w:rsidR="00646BCE">
        <w:rPr>
          <w:rFonts w:ascii="Times New Roman" w:hAnsi="Times New Roman" w:cs="Times New Roman"/>
          <w:sz w:val="28"/>
          <w:szCs w:val="28"/>
        </w:rPr>
        <w:t>підприємства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і сформувати нов</w:t>
      </w:r>
      <w:r w:rsidR="00646BCE">
        <w:rPr>
          <w:rFonts w:ascii="Times New Roman" w:hAnsi="Times New Roman" w:cs="Times New Roman"/>
          <w:sz w:val="28"/>
          <w:szCs w:val="28"/>
        </w:rPr>
        <w:t xml:space="preserve">у </w:t>
      </w:r>
      <w:r w:rsidR="00A6200E" w:rsidRPr="00A6200E">
        <w:rPr>
          <w:rFonts w:ascii="Times New Roman" w:hAnsi="Times New Roman" w:cs="Times New Roman"/>
          <w:sz w:val="28"/>
          <w:szCs w:val="28"/>
        </w:rPr>
        <w:t>філософію бізнесу, тим самим змінюючи архітектуру бізнес-середовища підприємства, економік</w:t>
      </w:r>
      <w:r w:rsidR="00A2688A">
        <w:rPr>
          <w:rFonts w:ascii="Times New Roman" w:hAnsi="Times New Roman" w:cs="Times New Roman"/>
          <w:sz w:val="28"/>
          <w:szCs w:val="28"/>
        </w:rPr>
        <w:t>у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світу.</w:t>
      </w:r>
    </w:p>
    <w:p w:rsidR="00A6200E" w:rsidRPr="00A6200E" w:rsidRDefault="00A6200E" w:rsidP="008412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E">
        <w:rPr>
          <w:rFonts w:ascii="Times New Roman" w:hAnsi="Times New Roman" w:cs="Times New Roman"/>
          <w:sz w:val="28"/>
          <w:szCs w:val="28"/>
        </w:rPr>
        <w:t>У практиці вдосконалення бізнес-процесів відомий ряд методик і підходів, які можуть бути застосовані в рамках підприємства. Але вибір прийнятно</w:t>
      </w:r>
      <w:r w:rsidR="006D5C76">
        <w:rPr>
          <w:rFonts w:ascii="Times New Roman" w:hAnsi="Times New Roman" w:cs="Times New Roman"/>
          <w:sz w:val="28"/>
          <w:szCs w:val="28"/>
        </w:rPr>
        <w:t>ї</w:t>
      </w:r>
      <w:r w:rsidRPr="00A6200E">
        <w:rPr>
          <w:rFonts w:ascii="Times New Roman" w:hAnsi="Times New Roman" w:cs="Times New Roman"/>
          <w:sz w:val="28"/>
          <w:szCs w:val="28"/>
        </w:rPr>
        <w:t xml:space="preserve"> методики оптимізації бізнес-процесів підприємства представляє значні труднощі.</w:t>
      </w:r>
    </w:p>
    <w:p w:rsidR="00A6200E" w:rsidRPr="00A6200E" w:rsidRDefault="00A6200E" w:rsidP="005A7A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E">
        <w:rPr>
          <w:rFonts w:ascii="Times New Roman" w:hAnsi="Times New Roman" w:cs="Times New Roman"/>
          <w:sz w:val="28"/>
          <w:szCs w:val="28"/>
        </w:rPr>
        <w:t>Це пов'язано з наступними причинами:</w:t>
      </w:r>
    </w:p>
    <w:p w:rsidR="00A6200E" w:rsidRPr="00A6200E" w:rsidRDefault="00A6200E" w:rsidP="00DA2E9C">
      <w:pPr>
        <w:widowControl w:val="0"/>
        <w:spacing w:after="0" w:line="36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E">
        <w:rPr>
          <w:rFonts w:ascii="Times New Roman" w:hAnsi="Times New Roman" w:cs="Times New Roman"/>
          <w:sz w:val="28"/>
          <w:szCs w:val="28"/>
        </w:rPr>
        <w:t>- різноманіття підходів без визначення областей їх найбільшої ефективності;</w:t>
      </w:r>
    </w:p>
    <w:p w:rsidR="00A6200E" w:rsidRPr="00A6200E" w:rsidRDefault="00A6200E" w:rsidP="00DA2E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E">
        <w:rPr>
          <w:rFonts w:ascii="Times New Roman" w:hAnsi="Times New Roman" w:cs="Times New Roman"/>
          <w:sz w:val="28"/>
          <w:szCs w:val="28"/>
        </w:rPr>
        <w:t>- відсутність взаємозв'язку між різними методиками та підходами, що ускладнює їх спільне використання;</w:t>
      </w:r>
    </w:p>
    <w:p w:rsidR="00A6200E" w:rsidRPr="00A6200E" w:rsidRDefault="00A6200E" w:rsidP="00B13F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E">
        <w:rPr>
          <w:rFonts w:ascii="Times New Roman" w:hAnsi="Times New Roman" w:cs="Times New Roman"/>
          <w:sz w:val="28"/>
          <w:szCs w:val="28"/>
        </w:rPr>
        <w:t>- відсутні формалізовані механізми застосування методик в конкретних ситуаціях.</w:t>
      </w:r>
    </w:p>
    <w:p w:rsidR="00A6200E" w:rsidRPr="00A6200E" w:rsidRDefault="00A6200E" w:rsidP="00DA2E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E">
        <w:rPr>
          <w:rFonts w:ascii="Times New Roman" w:hAnsi="Times New Roman" w:cs="Times New Roman"/>
          <w:sz w:val="28"/>
          <w:szCs w:val="28"/>
        </w:rPr>
        <w:t>Таким чином, наявний практичний досвід застосування методик вдосконалення бізнес-процесів є недостатньо узагальненим, що дає можливість для подальших наукових досліджень у цій області.</w:t>
      </w:r>
    </w:p>
    <w:p w:rsidR="00A6200E" w:rsidRPr="00A6200E" w:rsidRDefault="00A6200E" w:rsidP="004110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E">
        <w:rPr>
          <w:rFonts w:ascii="Times New Roman" w:hAnsi="Times New Roman" w:cs="Times New Roman"/>
          <w:sz w:val="28"/>
          <w:szCs w:val="28"/>
        </w:rPr>
        <w:t>Всі методики вдосконалення бізнес-процесів можуть бути розділені на два класи за тривалістю виконання і ступеня внесених в бізнес-процес змін.</w:t>
      </w:r>
    </w:p>
    <w:p w:rsidR="00A6200E" w:rsidRPr="00A6200E" w:rsidRDefault="00A6200E" w:rsidP="008412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E">
        <w:rPr>
          <w:rFonts w:ascii="Times New Roman" w:hAnsi="Times New Roman" w:cs="Times New Roman"/>
          <w:sz w:val="28"/>
          <w:szCs w:val="28"/>
        </w:rPr>
        <w:t>Короткострокові методики, як правило, не передбачають суттєвих перетворень розглянутих бізнес-процесів і зазвичай проводяться в т</w:t>
      </w:r>
      <w:r w:rsidR="009F434A">
        <w:rPr>
          <w:rFonts w:ascii="Times New Roman" w:hAnsi="Times New Roman" w:cs="Times New Roman"/>
          <w:sz w:val="28"/>
          <w:szCs w:val="28"/>
        </w:rPr>
        <w:t xml:space="preserve">ермін до </w:t>
      </w:r>
      <w:r w:rsidR="009F434A">
        <w:rPr>
          <w:rFonts w:ascii="Times New Roman" w:hAnsi="Times New Roman" w:cs="Times New Roman"/>
          <w:sz w:val="28"/>
          <w:szCs w:val="28"/>
        </w:rPr>
        <w:lastRenderedPageBreak/>
        <w:t xml:space="preserve">трьох місяців. </w:t>
      </w:r>
      <w:r w:rsidR="00761EEF">
        <w:rPr>
          <w:rFonts w:ascii="Times New Roman" w:hAnsi="Times New Roman" w:cs="Times New Roman"/>
          <w:sz w:val="28"/>
          <w:szCs w:val="28"/>
        </w:rPr>
        <w:t>Методики</w:t>
      </w:r>
      <w:r w:rsidRPr="00A6200E">
        <w:rPr>
          <w:rFonts w:ascii="Times New Roman" w:hAnsi="Times New Roman" w:cs="Times New Roman"/>
          <w:sz w:val="28"/>
          <w:szCs w:val="28"/>
        </w:rPr>
        <w:t xml:space="preserve"> спрямовані на оперативне удосконалення окремих проблемних ділянок бізнес-процесів.</w:t>
      </w:r>
    </w:p>
    <w:p w:rsidR="00A6200E" w:rsidRPr="00A6200E" w:rsidRDefault="00A6200E" w:rsidP="005A7A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E">
        <w:rPr>
          <w:rFonts w:ascii="Times New Roman" w:hAnsi="Times New Roman" w:cs="Times New Roman"/>
          <w:sz w:val="28"/>
          <w:szCs w:val="28"/>
        </w:rPr>
        <w:t>Розглянемо, як реінжиніринг змінює</w:t>
      </w:r>
      <w:r w:rsidR="00B934B1">
        <w:rPr>
          <w:rFonts w:ascii="Times New Roman" w:hAnsi="Times New Roman" w:cs="Times New Roman"/>
          <w:sz w:val="28"/>
          <w:szCs w:val="28"/>
        </w:rPr>
        <w:t xml:space="preserve"> і</w:t>
      </w:r>
      <w:r w:rsidRPr="00A6200E">
        <w:rPr>
          <w:rFonts w:ascii="Times New Roman" w:hAnsi="Times New Roman" w:cs="Times New Roman"/>
          <w:sz w:val="28"/>
          <w:szCs w:val="28"/>
        </w:rPr>
        <w:t xml:space="preserve"> реконструю</w:t>
      </w:r>
      <w:r w:rsidR="00B934B1">
        <w:rPr>
          <w:rFonts w:ascii="Times New Roman" w:hAnsi="Times New Roman" w:cs="Times New Roman"/>
          <w:sz w:val="28"/>
          <w:szCs w:val="28"/>
        </w:rPr>
        <w:t>є</w:t>
      </w:r>
      <w:r w:rsidRPr="00A6200E">
        <w:rPr>
          <w:rFonts w:ascii="Times New Roman" w:hAnsi="Times New Roman" w:cs="Times New Roman"/>
          <w:sz w:val="28"/>
          <w:szCs w:val="28"/>
        </w:rPr>
        <w:t xml:space="preserve"> бізнес-процеси</w:t>
      </w:r>
      <w:r w:rsidR="00B934B1">
        <w:rPr>
          <w:rFonts w:ascii="Times New Roman" w:hAnsi="Times New Roman" w:cs="Times New Roman"/>
          <w:sz w:val="28"/>
          <w:szCs w:val="28"/>
        </w:rPr>
        <w:t>:</w:t>
      </w:r>
    </w:p>
    <w:p w:rsidR="00A6200E" w:rsidRPr="00A6200E" w:rsidRDefault="00F37685" w:rsidP="00DA2E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200E" w:rsidRPr="00A6200E">
        <w:rPr>
          <w:rFonts w:ascii="Times New Roman" w:hAnsi="Times New Roman" w:cs="Times New Roman"/>
          <w:sz w:val="28"/>
          <w:szCs w:val="28"/>
        </w:rPr>
        <w:t>днотипні робочі процедури об'єднуються і стандартизуються. Для перепроектува</w:t>
      </w:r>
      <w:r w:rsidR="00B934B1">
        <w:rPr>
          <w:rFonts w:ascii="Times New Roman" w:hAnsi="Times New Roman" w:cs="Times New Roman"/>
          <w:sz w:val="28"/>
          <w:szCs w:val="28"/>
        </w:rPr>
        <w:t>ння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процесів найбільш характерна відсутність технології складального конвеєра, в рамках якої на кожному робочому місці виконуються прості завдання, або робочі процедури.</w:t>
      </w:r>
      <w:r w:rsidR="00B763E7">
        <w:rPr>
          <w:rFonts w:ascii="Times New Roman" w:hAnsi="Times New Roman" w:cs="Times New Roman"/>
          <w:sz w:val="28"/>
          <w:szCs w:val="28"/>
        </w:rPr>
        <w:t xml:space="preserve"> Наявність в команді декількох фахівців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неминуче призводить до деяких затримок і помилок, що виникають при передачі роботи між членами </w:t>
      </w:r>
      <w:r w:rsidR="00DE631D">
        <w:rPr>
          <w:rFonts w:ascii="Times New Roman" w:hAnsi="Times New Roman" w:cs="Times New Roman"/>
          <w:sz w:val="28"/>
          <w:szCs w:val="28"/>
        </w:rPr>
        <w:t>підрозділу проектного інституту</w:t>
      </w:r>
      <w:r w:rsidR="00A6200E" w:rsidRPr="00A6200E">
        <w:rPr>
          <w:rFonts w:ascii="Times New Roman" w:hAnsi="Times New Roman" w:cs="Times New Roman"/>
          <w:sz w:val="28"/>
          <w:szCs w:val="28"/>
        </w:rPr>
        <w:t>. Однак втрати тут значно менш</w:t>
      </w:r>
      <w:r w:rsidR="00BB0765">
        <w:rPr>
          <w:rFonts w:ascii="Times New Roman" w:hAnsi="Times New Roman" w:cs="Times New Roman"/>
          <w:sz w:val="28"/>
          <w:szCs w:val="28"/>
        </w:rPr>
        <w:t>і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, ніж при традиційній організації робіт, коли виконавці підпорядковуються різним підрозділам </w:t>
      </w:r>
      <w:r w:rsidR="00BB0765">
        <w:rPr>
          <w:rFonts w:ascii="Times New Roman" w:hAnsi="Times New Roman" w:cs="Times New Roman"/>
          <w:sz w:val="28"/>
          <w:szCs w:val="28"/>
        </w:rPr>
        <w:t>підприємства</w:t>
      </w:r>
      <w:r w:rsidR="00A6200E" w:rsidRPr="00A6200E">
        <w:rPr>
          <w:rFonts w:ascii="Times New Roman" w:hAnsi="Times New Roman" w:cs="Times New Roman"/>
          <w:sz w:val="28"/>
          <w:szCs w:val="28"/>
        </w:rPr>
        <w:t>. За наявними оцінками, горизонтальне стиснення прискорює виконання процесу приблизно в 10 разів.</w:t>
      </w:r>
    </w:p>
    <w:p w:rsidR="00A6200E" w:rsidRPr="00A6200E" w:rsidRDefault="00F37685" w:rsidP="005A7A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Виконавці приймають самостійні рішення. В ході реінжинірингу </w:t>
      </w:r>
      <w:r w:rsidR="00EB6301">
        <w:rPr>
          <w:rFonts w:ascii="Times New Roman" w:hAnsi="Times New Roman" w:cs="Times New Roman"/>
          <w:sz w:val="28"/>
          <w:szCs w:val="28"/>
        </w:rPr>
        <w:t>підприє</w:t>
      </w:r>
      <w:r w:rsidR="003B1C14">
        <w:rPr>
          <w:rFonts w:ascii="Times New Roman" w:hAnsi="Times New Roman" w:cs="Times New Roman"/>
          <w:sz w:val="28"/>
          <w:szCs w:val="28"/>
        </w:rPr>
        <w:t>м</w:t>
      </w:r>
      <w:r w:rsidR="00EB6301">
        <w:rPr>
          <w:rFonts w:ascii="Times New Roman" w:hAnsi="Times New Roman" w:cs="Times New Roman"/>
          <w:sz w:val="28"/>
          <w:szCs w:val="28"/>
        </w:rPr>
        <w:t>ства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здійснюють не тільки горизонтальне, а й вертикальне стискання процесів. Це відбувається за рахунок самостійного прийняття рішення виконавцем, при традиційній організації робіт виконавець повинен звертатися до управлінської ієрархії. Наділення співробітників великими повноваженнями і збільшення ролі кожного в роботі, призводить до значного підвищення їх ефективності.</w:t>
      </w:r>
    </w:p>
    <w:p w:rsidR="00A6200E" w:rsidRPr="00A6200E" w:rsidRDefault="00F37685" w:rsidP="00DA2E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Алгоритм виконання процесу виконується в природному порядку. Реінжиніринг процесів звільняє від лінійного упорядкування робочих процедур, властивого </w:t>
      </w:r>
      <w:r w:rsidR="00645B4F">
        <w:rPr>
          <w:rFonts w:ascii="Times New Roman" w:hAnsi="Times New Roman" w:cs="Times New Roman"/>
          <w:sz w:val="28"/>
          <w:szCs w:val="28"/>
        </w:rPr>
        <w:t xml:space="preserve">для 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традиційного підходу, дозволяючи </w:t>
      </w:r>
      <w:r w:rsidR="00D76E69">
        <w:rPr>
          <w:rFonts w:ascii="Times New Roman" w:hAnsi="Times New Roman" w:cs="Times New Roman"/>
          <w:sz w:val="28"/>
          <w:szCs w:val="28"/>
        </w:rPr>
        <w:t>розділяти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процеси, і автоматизувати стандартні.</w:t>
      </w:r>
    </w:p>
    <w:p w:rsidR="00A6200E" w:rsidRPr="00A6200E" w:rsidRDefault="00F37685" w:rsidP="004110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Процеси мають різні варіанти виконання і диверсиф</w:t>
      </w:r>
      <w:r w:rsidR="00F774EA">
        <w:rPr>
          <w:rFonts w:ascii="Times New Roman" w:hAnsi="Times New Roman" w:cs="Times New Roman"/>
          <w:sz w:val="28"/>
          <w:szCs w:val="28"/>
        </w:rPr>
        <w:t>і</w:t>
      </w:r>
      <w:r w:rsidR="00AD5F05">
        <w:rPr>
          <w:rFonts w:ascii="Times New Roman" w:hAnsi="Times New Roman" w:cs="Times New Roman"/>
          <w:sz w:val="28"/>
          <w:szCs w:val="28"/>
        </w:rPr>
        <w:t>к</w:t>
      </w:r>
      <w:r w:rsidR="00A6200E" w:rsidRPr="00A6200E">
        <w:rPr>
          <w:rFonts w:ascii="Times New Roman" w:hAnsi="Times New Roman" w:cs="Times New Roman"/>
          <w:sz w:val="28"/>
          <w:szCs w:val="28"/>
        </w:rPr>
        <w:t>уют</w:t>
      </w:r>
      <w:r w:rsidR="00F774EA">
        <w:rPr>
          <w:rFonts w:ascii="Times New Roman" w:hAnsi="Times New Roman" w:cs="Times New Roman"/>
          <w:sz w:val="28"/>
          <w:szCs w:val="28"/>
        </w:rPr>
        <w:t>ь</w:t>
      </w:r>
      <w:r w:rsidR="00A6200E" w:rsidRPr="00A6200E">
        <w:rPr>
          <w:rFonts w:ascii="Times New Roman" w:hAnsi="Times New Roman" w:cs="Times New Roman"/>
          <w:sz w:val="28"/>
          <w:szCs w:val="28"/>
        </w:rPr>
        <w:t>ся. Традиційний процес орієнтований на виробництво для масового ринку, тому він повинен виконуватися однаково, незалежно від вихідних умов при всіх можливих входах процесу. Сучасний ринок характеризує висока динамічність,</w:t>
      </w:r>
      <w:r w:rsidR="00CF03DC">
        <w:rPr>
          <w:rFonts w:ascii="Times New Roman" w:hAnsi="Times New Roman" w:cs="Times New Roman"/>
          <w:sz w:val="28"/>
          <w:szCs w:val="28"/>
        </w:rPr>
        <w:t xml:space="preserve"> що призводить до необхідності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автоматизації потокових робіт і конвергенції.</w:t>
      </w:r>
    </w:p>
    <w:p w:rsidR="00A6200E" w:rsidRPr="00A6200E" w:rsidRDefault="00F37685" w:rsidP="004110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При реінжиніринг</w:t>
      </w:r>
      <w:r w:rsidR="00E1781C">
        <w:rPr>
          <w:rFonts w:ascii="Times New Roman" w:hAnsi="Times New Roman" w:cs="Times New Roman"/>
          <w:sz w:val="28"/>
          <w:szCs w:val="28"/>
        </w:rPr>
        <w:t>у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процес повноважень розподіляється поза межами підрозділів, усуваючи зайву інтеграцію, що призводить до підвищення </w:t>
      </w:r>
      <w:r w:rsidR="00A6200E" w:rsidRPr="00A6200E">
        <w:rPr>
          <w:rFonts w:ascii="Times New Roman" w:hAnsi="Times New Roman" w:cs="Times New Roman"/>
          <w:sz w:val="28"/>
          <w:szCs w:val="28"/>
        </w:rPr>
        <w:lastRenderedPageBreak/>
        <w:t xml:space="preserve">ефективності діяльності </w:t>
      </w:r>
      <w:r w:rsidR="00E1781C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A6200E" w:rsidRPr="00A6200E">
        <w:rPr>
          <w:rFonts w:ascii="Times New Roman" w:hAnsi="Times New Roman" w:cs="Times New Roman"/>
          <w:sz w:val="28"/>
          <w:szCs w:val="28"/>
        </w:rPr>
        <w:t>в цілому.</w:t>
      </w:r>
    </w:p>
    <w:p w:rsidR="00CB2C2D" w:rsidRDefault="00F37685" w:rsidP="004110A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00E" w:rsidRPr="00A6200E">
        <w:rPr>
          <w:rFonts w:ascii="Times New Roman" w:hAnsi="Times New Roman" w:cs="Times New Roman"/>
          <w:sz w:val="28"/>
          <w:szCs w:val="28"/>
        </w:rPr>
        <w:t xml:space="preserve"> Зменшується кількіс</w:t>
      </w:r>
      <w:r w:rsidR="00F909E8">
        <w:rPr>
          <w:rFonts w:ascii="Times New Roman" w:hAnsi="Times New Roman" w:cs="Times New Roman"/>
          <w:sz w:val="28"/>
          <w:szCs w:val="28"/>
        </w:rPr>
        <w:t>ть перевірок і керуючих впливів</w:t>
      </w:r>
      <w:r w:rsidR="002E43D5">
        <w:rPr>
          <w:rFonts w:ascii="Times New Roman" w:hAnsi="Times New Roman" w:cs="Times New Roman"/>
          <w:sz w:val="28"/>
          <w:szCs w:val="28"/>
        </w:rPr>
        <w:t xml:space="preserve">» </w:t>
      </w:r>
      <w:r w:rsidR="00B5239B" w:rsidRPr="00A6200E">
        <w:rPr>
          <w:rFonts w:ascii="Times New Roman" w:hAnsi="Times New Roman" w:cs="Times New Roman"/>
          <w:sz w:val="28"/>
          <w:szCs w:val="28"/>
        </w:rPr>
        <w:sym w:font="TechnicLite" w:char="F05B"/>
      </w:r>
      <w:r w:rsidR="00B5239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5239B" w:rsidRPr="00A2688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echnicLite" w:char="F05D"/>
      </w:r>
      <w:r w:rsidR="00B52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E8F" w:rsidRPr="0011320C" w:rsidRDefault="002E43D5" w:rsidP="006306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Інженер-п</w:t>
      </w:r>
      <w:r w:rsidR="00323E8F" w:rsidRPr="00323E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роектувальник, що використовує </w:t>
      </w:r>
      <w:proofErr w:type="spellStart"/>
      <w:r w:rsidR="00323E8F" w:rsidRPr="00323E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AutoCAD</w:t>
      </w:r>
      <w:proofErr w:type="spellEnd"/>
      <w:r w:rsidR="00323E8F" w:rsidRPr="00323E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отримує можливість вирішувати легко найскладніші проектні завдання. </w:t>
      </w:r>
      <w:proofErr w:type="spellStart"/>
      <w:r w:rsidR="00323E8F" w:rsidRPr="00323E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AutoCAD</w:t>
      </w:r>
      <w:proofErr w:type="spellEnd"/>
      <w:r w:rsidR="00323E8F" w:rsidRPr="00323E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підтримує безліч надбудов, що дозволяє адаптувати його під конкретного користувача і ситуацію. Завдяки передовим технологіям і розробці додатків, </w:t>
      </w:r>
      <w:proofErr w:type="spellStart"/>
      <w:r w:rsidR="00323E8F" w:rsidRPr="00323E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AutoCAD</w:t>
      </w:r>
      <w:proofErr w:type="spellEnd"/>
      <w:r w:rsidR="00323E8F" w:rsidRPr="00323E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легко інтегрується в спільний робочий процес. Налагодити взаємодію в роботі над проектом допоможуть хмарні, локальні і мобільні рішення</w:t>
      </w:r>
      <w:r w:rsidR="00DC17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C1772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echnicLite" w:char="F05B"/>
      </w:r>
      <w:r w:rsidR="00DC177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DC1772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echnicLite" w:char="F05D"/>
      </w:r>
      <w:r w:rsidR="00DC1772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E9D" w:rsidRDefault="002E43D5" w:rsidP="0072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266B" w:rsidRPr="0072266B">
        <w:rPr>
          <w:rFonts w:ascii="Times New Roman" w:hAnsi="Times New Roman" w:cs="Times New Roman"/>
          <w:sz w:val="28"/>
          <w:szCs w:val="28"/>
        </w:rPr>
        <w:t xml:space="preserve">Існує велика кількість пакетів </w:t>
      </w:r>
      <w:r w:rsidR="00324701">
        <w:rPr>
          <w:rFonts w:ascii="Times New Roman" w:hAnsi="Times New Roman" w:cs="Times New Roman"/>
          <w:sz w:val="28"/>
          <w:szCs w:val="28"/>
        </w:rPr>
        <w:t xml:space="preserve">систем автоматичного проектування </w:t>
      </w:r>
      <w:r w:rsidR="0072266B" w:rsidRPr="0072266B">
        <w:rPr>
          <w:rFonts w:ascii="Times New Roman" w:hAnsi="Times New Roman" w:cs="Times New Roman"/>
          <w:sz w:val="28"/>
          <w:szCs w:val="28"/>
        </w:rPr>
        <w:t>різного рівня. Значного поширення набули системи, в яких основна увага зосереджена на створенні "відкритих" (тобто допускають розширення) базових графічних модулів CAD, а модулі для виконання розрахункових або технологічних задач (відповідні блокам САМ і САЕ) залишаються для розробки користувачам або організаціям, спеціалізованим</w:t>
      </w:r>
      <w:r w:rsidR="009C1E9D">
        <w:rPr>
          <w:rFonts w:ascii="Times New Roman" w:hAnsi="Times New Roman" w:cs="Times New Roman"/>
          <w:sz w:val="28"/>
          <w:szCs w:val="28"/>
        </w:rPr>
        <w:t xml:space="preserve"> на відповідному програмуванні.</w:t>
      </w:r>
    </w:p>
    <w:p w:rsidR="0072266B" w:rsidRPr="0072266B" w:rsidRDefault="0072266B" w:rsidP="007226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6B">
        <w:rPr>
          <w:rFonts w:ascii="Times New Roman" w:hAnsi="Times New Roman" w:cs="Times New Roman"/>
          <w:sz w:val="28"/>
          <w:szCs w:val="28"/>
        </w:rPr>
        <w:t xml:space="preserve">Такі додаткові модулі можуть використовуватися і самостійно, без CAD-систем, що дуже часто практикується в будівельному проектуванні. Вони самі можуть представляти великі програмні комплекси, для яких розробляються свої додатки, що дозволяють вирішувати </w:t>
      </w:r>
      <w:r w:rsidR="001463A1">
        <w:rPr>
          <w:rFonts w:ascii="Times New Roman" w:hAnsi="Times New Roman" w:cs="Times New Roman"/>
          <w:sz w:val="28"/>
          <w:szCs w:val="28"/>
        </w:rPr>
        <w:t>поставлені</w:t>
      </w:r>
      <w:r w:rsidRPr="0072266B">
        <w:rPr>
          <w:rFonts w:ascii="Times New Roman" w:hAnsi="Times New Roman" w:cs="Times New Roman"/>
          <w:sz w:val="28"/>
          <w:szCs w:val="28"/>
        </w:rPr>
        <w:t> завдання</w:t>
      </w:r>
      <w:r w:rsidR="002E43D5">
        <w:rPr>
          <w:rFonts w:ascii="Times New Roman" w:hAnsi="Times New Roman" w:cs="Times New Roman"/>
          <w:sz w:val="28"/>
          <w:szCs w:val="28"/>
        </w:rPr>
        <w:t xml:space="preserve">» </w:t>
      </w:r>
      <w:r w:rsidR="00B5239B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5239B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B5239B"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3E76DD" w:rsidRDefault="0072266B" w:rsidP="005A7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266B">
        <w:rPr>
          <w:rFonts w:ascii="Times New Roman" w:hAnsi="Times New Roman" w:cs="Times New Roman"/>
          <w:sz w:val="28"/>
          <w:szCs w:val="28"/>
        </w:rPr>
        <w:t xml:space="preserve">айбільшим у світі постачальником програмного забезпечення для промислового і цивільного будівництва, машинобудування, ринку засобів інформації є компанія </w:t>
      </w:r>
      <w:proofErr w:type="spellStart"/>
      <w:r w:rsidRPr="0072266B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722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66B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72266B">
        <w:rPr>
          <w:rFonts w:ascii="Times New Roman" w:hAnsi="Times New Roman" w:cs="Times New Roman"/>
          <w:sz w:val="28"/>
          <w:szCs w:val="28"/>
        </w:rPr>
        <w:t xml:space="preserve">. </w:t>
      </w:r>
      <w:r w:rsidR="002E43D5">
        <w:rPr>
          <w:rFonts w:ascii="Times New Roman" w:hAnsi="Times New Roman" w:cs="Times New Roman"/>
          <w:sz w:val="28"/>
          <w:szCs w:val="28"/>
        </w:rPr>
        <w:t>К</w:t>
      </w:r>
      <w:r w:rsidRPr="0072266B">
        <w:rPr>
          <w:rFonts w:ascii="Times New Roman" w:hAnsi="Times New Roman" w:cs="Times New Roman"/>
          <w:sz w:val="28"/>
          <w:szCs w:val="28"/>
        </w:rPr>
        <w:t xml:space="preserve">омпанією </w:t>
      </w:r>
      <w:proofErr w:type="spellStart"/>
      <w:r w:rsidRPr="0072266B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72266B">
        <w:rPr>
          <w:rFonts w:ascii="Times New Roman" w:hAnsi="Times New Roman" w:cs="Times New Roman"/>
          <w:sz w:val="28"/>
          <w:szCs w:val="28"/>
        </w:rPr>
        <w:t xml:space="preserve"> був розроблений широкий спектр рішень для архітекторів, інженерів, конструкторів, що дозволяють їм створювати цифрові моделі. Технології </w:t>
      </w:r>
      <w:proofErr w:type="spellStart"/>
      <w:r w:rsidRPr="0072266B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72266B">
        <w:rPr>
          <w:rFonts w:ascii="Times New Roman" w:hAnsi="Times New Roman" w:cs="Times New Roman"/>
          <w:sz w:val="28"/>
          <w:szCs w:val="28"/>
        </w:rPr>
        <w:t xml:space="preserve"> використовуються для візуалізації, моделювання і аналізу поведінки конструкцій на ранніх стадіях проектування і дозволяють не просто побачити модель на екрані, а й випробувати її. </w:t>
      </w:r>
    </w:p>
    <w:p w:rsidR="0072266B" w:rsidRPr="0072266B" w:rsidRDefault="0072266B" w:rsidP="005A7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з численних графічних </w:t>
      </w:r>
      <w:proofErr w:type="spellStart"/>
      <w:r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софтів</w:t>
      </w:r>
      <w:proofErr w:type="spellEnd"/>
      <w:r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ArchiCAD</w:t>
      </w:r>
      <w:proofErr w:type="spellEnd"/>
      <w:r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його допомогою можна проектувати будь-які архітектурно-будівельні елементи і конструкції, в тому числі ландшафт, меблі і т. д. Даний редактор розроблений компанією </w:t>
      </w:r>
      <w:proofErr w:type="spellStart"/>
      <w:r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Graphisoft</w:t>
      </w:r>
      <w:proofErr w:type="spellEnd"/>
      <w:r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основі </w:t>
      </w:r>
      <w:proofErr w:type="spellStart"/>
      <w:r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ArchiCAD</w:t>
      </w:r>
      <w:proofErr w:type="spellEnd"/>
      <w:r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лежить концепція побудови віртуальної будівлі. Суть концепції полягає в створенні об'ємної моделі реального об'єкта, проектів цегельних будинків, </w:t>
      </w:r>
      <w:proofErr w:type="spellStart"/>
      <w:r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ж / б панелей та ін. Працюючи в </w:t>
      </w:r>
      <w:proofErr w:type="spellStart"/>
      <w:r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>ArchiCAD</w:t>
      </w:r>
      <w:proofErr w:type="spellEnd"/>
      <w:r w:rsidRPr="0072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проектувальник спочатку робить реальний проект будівлі. Використовуючи наявні в графічному редакторі інструменти, аналогічні реальним: сходи, стіни, вікна, перекриття, розробник фактично будує віртуальну будівлю. Після цього програма дозволяє витягувати інформацію про спроектований об'єкт. Вона дає об'ємні схеми фасадів, розрізів, експлікацій, а також поверхові плани, специфікації і презентаційні матеріали.</w:t>
      </w:r>
    </w:p>
    <w:p w:rsidR="00D75ADE" w:rsidRPr="008473A2" w:rsidRDefault="0072266B" w:rsidP="005A7A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нашій країні застосовуються наступні пакети прикладних програм: COM FAR (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model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feasibility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analysis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reporting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PROPSP1N (Project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profile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screening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preappraisal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information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створені при UN1D0 — Організації З'єднаних Націй по промисловому розвитку; пакет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Alt-Іnvest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(фірма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Alt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Санкт-Петербург); пакет Project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expert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(фірма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Pro-Іnvest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Consulting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Москва); системи типу Microsoft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project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line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Primavera</w:t>
      </w:r>
      <w:proofErr w:type="spellEnd"/>
      <w:r w:rsidR="00D75ADE"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ADE" w:rsidRPr="008473A2" w:rsidRDefault="00D75ADE" w:rsidP="005A7A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Вказані програми включають аналіз фінансового стану підприємства і реалізують три етапи перетворення інформації складних систем. Перераховані пакети прикладних програм в своїй основі реалізують всі блоки функціональних задач стратегічного менеджменту. Проте є і відмінності: в широті обхвату задач, в підході до їх рішення, методик оцінки ефективності стратегічних рішень, що використовуються, складу модулів побудови пакетів прикладних програм, організації захисту інформації від несанкціонованого доступу.</w:t>
      </w:r>
    </w:p>
    <w:p w:rsidR="00D75ADE" w:rsidRPr="006C4E0A" w:rsidRDefault="00D75ADE" w:rsidP="005A7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Задачі блоку інвестування стратегічних цільових установок реалізуються всіма пакетами. Пакет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COMFAR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дозволяє проводити розрахунки в будь-якій валюті, при цьому є можливість вибору співвідношення валют на конкретний момент часу і розмежування фінансових ресурсів, отриманих від іноземних і вітчизняних інвесторів. Відмінною рисою </w:t>
      </w:r>
      <w:proofErr w:type="spellStart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>Alt-Іnvest</w:t>
      </w:r>
      <w:proofErr w:type="spellEnd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6DA8">
        <w:rPr>
          <w:rFonts w:ascii="Times New Roman" w:eastAsia="Times New Roman" w:hAnsi="Times New Roman" w:cs="Times New Roman"/>
          <w:sz w:val="28"/>
          <w:szCs w:val="28"/>
          <w:lang w:eastAsia="ru-RU"/>
        </w:rPr>
        <w:t>є пред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</w:t>
      </w:r>
      <w:r w:rsidR="00196DA8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користувачу широкого вибору різних форм фінансування за рахунок кредитування, емісії простих і привілейованих акцій, пошуку надійних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інвесторів і можливих операцій з об'єктами незакінченого будівництва і ін.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PROPSPIN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дає користувачу можливість ввести початкові значення інвестицій по перших 5 роках, указуючи відсоток, що доводиться на кожний рік; при цьому використовуються обмінні курси валют.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Project </w:t>
      </w:r>
      <w:proofErr w:type="spellStart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>expert</w:t>
      </w:r>
      <w:proofErr w:type="spellEnd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відображає найрізноманітніші джерела зовнішнього і внутрішнього фінансування стратегічних рішень, такі, як акціонерний капітал, кредити, розміщення вільних засобів на депозиті, лізинг і ін</w:t>
      </w:r>
      <w:r w:rsidR="009C1E9D">
        <w:rPr>
          <w:rFonts w:ascii="Times New Roman" w:eastAsia="Times New Roman" w:hAnsi="Times New Roman" w:cs="Times New Roman"/>
          <w:sz w:val="28"/>
          <w:szCs w:val="28"/>
          <w:lang w:eastAsia="ru-RU"/>
        </w:rPr>
        <w:t>ші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ADE" w:rsidRPr="008473A2" w:rsidRDefault="00D75ADE" w:rsidP="005A7A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стратегічної товарної політики має специфіку реалізації в пакеті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Project </w:t>
      </w:r>
      <w:proofErr w:type="spellStart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>expert</w:t>
      </w:r>
      <w:proofErr w:type="spellEnd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версії </w:t>
      </w:r>
      <w:proofErr w:type="spellStart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>Business</w:t>
      </w:r>
      <w:proofErr w:type="spellEnd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>plan</w:t>
      </w:r>
      <w:proofErr w:type="spellEnd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>guide</w:t>
      </w:r>
      <w:proofErr w:type="spellEnd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дозволяє побудувати індивідуальну стратегію збуту по кожному продукту. На відміну від інших програм він відрекомендований не тільки об'ємами збуту продукції в натуральному і вартісному виразі, запасами продукції на складі і її цінами, але і даними про частку експортних продажів, тенденціях зміни ціни на продукцію, можливостях продажу в кредит і продажі з використанням форми авансових платежів. В програмі також ураховуються витрати на просування продукту на ринку (комісійна винагорода, частка безповоротних втрат при збуті, преміальні адміністративному персоналу)</w:t>
      </w:r>
      <w:r w:rsidR="0085502F" w:rsidRPr="0085502F">
        <w:rPr>
          <w:rFonts w:ascii="Times New Roman" w:hAnsi="Times New Roman" w:cs="Times New Roman"/>
          <w:sz w:val="28"/>
          <w:szCs w:val="28"/>
        </w:rPr>
        <w:t xml:space="preserve"> </w:t>
      </w:r>
      <w:r w:rsidR="0085502F">
        <w:rPr>
          <w:rFonts w:ascii="Times New Roman" w:hAnsi="Times New Roman" w:cs="Times New Roman"/>
          <w:sz w:val="28"/>
          <w:szCs w:val="28"/>
        </w:rPr>
        <w:t>[60]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55" w:rsidRDefault="00D75ADE" w:rsidP="001B40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Великі відмінності в пакетах прикладних програм пов'язані з реалізацією задач блоку оцінки стратегічної діяльності підприємства.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COMFAR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>Alt-Іnvest</w:t>
      </w:r>
      <w:proofErr w:type="spellEnd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здійснюють економічний аналіз за системою співвідношення витрат і отриманого прибутку.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PROPSPIN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 увагу розрахунку таких показників, як простої норми прибутку, періоду погашення позик і в</w:t>
      </w:r>
      <w:r w:rsidR="006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изначенню точки беззбитковості.</w:t>
      </w:r>
    </w:p>
    <w:p w:rsidR="00523555" w:rsidRDefault="00D75ADE" w:rsidP="001B40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Найбільші можливості по аналізу і оцінці надає пакет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Project </w:t>
      </w:r>
      <w:proofErr w:type="spellStart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>expert</w:t>
      </w:r>
      <w:proofErr w:type="spellEnd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дозволяє проаналізувати структуру витрат на виробництво, включаючи сировину, матеріали і комплектуючі вироби, заробітну платню виробничих робітників і працівників управління; відповідність запасів готової продукції на складі коливанням ринкового попиту, а також рівень запасів сировини, матеріалів і комплектуючих виробів залежно від постійності і надійності постав</w:t>
      </w:r>
      <w:r w:rsidR="00AA2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Крім того, аналізується вплив на величину прибутку зміни величин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різних показників: об'єму продажу продукції, цін продажу, прямих виробничих витрат, постійних витрат.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Project </w:t>
      </w:r>
      <w:proofErr w:type="spellStart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>expert</w:t>
      </w:r>
      <w:proofErr w:type="spellEnd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версії </w:t>
      </w:r>
      <w:proofErr w:type="spellStart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>Business</w:t>
      </w:r>
      <w:proofErr w:type="spellEnd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>plan</w:t>
      </w:r>
      <w:proofErr w:type="spellEnd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>guide</w:t>
      </w:r>
      <w:proofErr w:type="spellEnd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розраховує такі показники фінансового стану, як рентабельність,</w:t>
      </w:r>
      <w:r w:rsidR="0053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ліквідність, платоспроможність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дозволяє дати інтегральну оцінку фінансового стану по критеріях.</w:t>
      </w:r>
      <w:r w:rsidR="0096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побудови пакетів </w:t>
      </w:r>
      <w:r w:rsidR="006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прикладних програм також різна.</w:t>
      </w:r>
    </w:p>
    <w:p w:rsidR="001054F8" w:rsidRPr="008473A2" w:rsidRDefault="00D75ADE" w:rsidP="001B40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COM FAR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реалізований у вигляді трьох основних програмних модулів: введення даних, здійснення розрахунків і видачі результатів. Модуль введення даних пред'являє певні вимоги до складу початкових даних. </w:t>
      </w:r>
      <w:proofErr w:type="spellStart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>Alt-Іnvest</w:t>
      </w:r>
      <w:proofErr w:type="spellEnd"/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набір модулів, аналогічних пакету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COMFAR, </w:t>
      </w:r>
      <w:r w:rsidRPr="0084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 дозволяє настроювати модуль вхідних даних на умови, відповідні реальній ситуації зовнішнього середовища. Крім того, він організовує реалізацію отримання вихідних форм, в яких формується текстовий пояснюючий матеріал, ілюс</w:t>
      </w:r>
      <w:r w:rsidR="008014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трований таблицями і графіками</w:t>
      </w:r>
      <w:r w:rsidR="00B5239B" w:rsidRPr="00B523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5239B" w:rsidRPr="002E43D5">
        <w:rPr>
          <w:rFonts w:ascii="Times New Roman" w:hAnsi="Times New Roman" w:cs="Times New Roman"/>
          <w:sz w:val="28"/>
          <w:szCs w:val="28"/>
          <w:lang w:eastAsia="uk-UA"/>
        </w:rPr>
        <w:t>[</w:t>
      </w:r>
      <w:r w:rsidR="00B5239B">
        <w:rPr>
          <w:rFonts w:ascii="Times New Roman" w:hAnsi="Times New Roman" w:cs="Times New Roman"/>
          <w:sz w:val="28"/>
          <w:szCs w:val="28"/>
        </w:rPr>
        <w:t>61</w:t>
      </w:r>
      <w:r w:rsidR="00B5239B" w:rsidRPr="002E43D5">
        <w:rPr>
          <w:rFonts w:ascii="Times New Roman" w:hAnsi="Times New Roman" w:cs="Times New Roman"/>
          <w:sz w:val="28"/>
          <w:szCs w:val="28"/>
          <w:lang w:eastAsia="uk-UA"/>
        </w:rPr>
        <w:t>]</w:t>
      </w:r>
      <w:r w:rsidR="00B5239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A2C07" w:rsidRPr="00CA2C07" w:rsidRDefault="00CA2C07" w:rsidP="001B4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A2C07">
        <w:rPr>
          <w:rFonts w:ascii="Times New Roman" w:eastAsia="Times New Roman" w:hAnsi="Times New Roman" w:cs="Times New Roman"/>
          <w:spacing w:val="-1"/>
          <w:sz w:val="28"/>
          <w:szCs w:val="28"/>
        </w:rPr>
        <w:t>В сучасних умовах процеси формування розрахунково</w:t>
      </w:r>
      <w:r w:rsidR="008A64AC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A2C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дослідних, графічно-конструкторських </w:t>
      </w:r>
      <w:proofErr w:type="spellStart"/>
      <w:r w:rsidRPr="00CA2C07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компетенцій</w:t>
      </w:r>
      <w:proofErr w:type="spellEnd"/>
      <w:r w:rsidRPr="00CA2C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повинні ґрунтуватися на єдиній базі використання 3D - моделей досліджуваних і проектованих об'єктів як найбільш наочних, повних і точних носіях інформації про самі об'єкти. Але переваги 3D </w:t>
      </w:r>
      <w:r w:rsidR="004F5C5B" w:rsidRPr="00CA2C07">
        <w:rPr>
          <w:rFonts w:ascii="Times New Roman" w:eastAsia="Times New Roman" w:hAnsi="Times New Roman" w:cs="Times New Roman"/>
          <w:spacing w:val="-1"/>
          <w:sz w:val="28"/>
          <w:szCs w:val="28"/>
        </w:rPr>
        <w:t>- моделювання</w:t>
      </w:r>
      <w:r w:rsidRPr="00CA2C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 обмежуються тільки процедурою спрощення  в поданні геометричних об'єктів.</w:t>
      </w:r>
    </w:p>
    <w:p w:rsidR="00CA2C07" w:rsidRPr="00CA2C07" w:rsidRDefault="00CA2C07" w:rsidP="001B4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A2C07">
        <w:rPr>
          <w:rFonts w:ascii="Times New Roman" w:eastAsia="Times New Roman" w:hAnsi="Times New Roman" w:cs="Times New Roman"/>
          <w:spacing w:val="-1"/>
          <w:sz w:val="28"/>
          <w:szCs w:val="28"/>
        </w:rPr>
        <w:t>З огляду на необхідність використання в сучасному освітньому процесі практико-орієнтованих технологій, трьохмірне моделювання дозволяє працювати в контексті виробничого технологічного пр</w:t>
      </w:r>
      <w:r w:rsidR="000814B7">
        <w:rPr>
          <w:rFonts w:ascii="Times New Roman" w:eastAsia="Times New Roman" w:hAnsi="Times New Roman" w:cs="Times New Roman"/>
          <w:spacing w:val="-1"/>
          <w:sz w:val="28"/>
          <w:szCs w:val="28"/>
        </w:rPr>
        <w:t>оцесу. Останнє особливо важливо з точки зору можливості </w:t>
      </w:r>
      <w:r w:rsidRPr="00CA2C07">
        <w:rPr>
          <w:rFonts w:ascii="Times New Roman" w:eastAsia="Times New Roman" w:hAnsi="Times New Roman" w:cs="Times New Roman"/>
          <w:spacing w:val="-1"/>
          <w:sz w:val="28"/>
          <w:szCs w:val="28"/>
        </w:rPr>
        <w:t>вимі</w:t>
      </w:r>
      <w:r w:rsidR="000814B7">
        <w:rPr>
          <w:rFonts w:ascii="Times New Roman" w:eastAsia="Times New Roman" w:hAnsi="Times New Roman" w:cs="Times New Roman"/>
          <w:spacing w:val="-1"/>
          <w:sz w:val="28"/>
          <w:szCs w:val="28"/>
        </w:rPr>
        <w:t>рювання компетентності </w:t>
      </w:r>
      <w:r w:rsidRPr="00CA2C07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проектуваль</w:t>
      </w:r>
      <w:r w:rsidR="000814B7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A2C07">
        <w:rPr>
          <w:rFonts w:ascii="Times New Roman" w:eastAsia="Times New Roman" w:hAnsi="Times New Roman" w:cs="Times New Roman"/>
          <w:spacing w:val="-1"/>
          <w:sz w:val="28"/>
          <w:szCs w:val="28"/>
        </w:rPr>
        <w:t>ника.</w:t>
      </w:r>
    </w:p>
    <w:p w:rsidR="00CA2C07" w:rsidRDefault="00CA2C07" w:rsidP="001B4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A2C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Створення комп'ютерної моделі є, по суті одним з видів імітаційного моделювання, в процесі якого виготовляється макет виробу або перший зразок, але зі значно меншими витратами матеріалів, праці і коштів. На основі трьохмірної комп'ютерної моделі з'являється можливість "пограти" зі спірними ситуаціями в складальному процесі, конструктивно обробити всі елементи і </w:t>
      </w:r>
      <w:r w:rsidRPr="00CA2C0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вузли креслень, виявити недоробки, внести зміни, тим самим отримати виграш у часі на проектування.</w:t>
      </w:r>
    </w:p>
    <w:p w:rsidR="00BF0C26" w:rsidRDefault="00BF0C26" w:rsidP="00CA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E4D4F" w:rsidRDefault="001E4D4F" w:rsidP="00CA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5ADE" w:rsidRDefault="0087361F" w:rsidP="00113895">
      <w:pPr>
        <w:suppressAutoHyphens/>
        <w:autoSpaceDE w:val="0"/>
        <w:autoSpaceDN w:val="0"/>
        <w:adjustRightInd w:val="0"/>
        <w:spacing w:before="222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1F">
        <w:rPr>
          <w:rFonts w:ascii="Times New Roman" w:hAnsi="Times New Roman" w:cs="Times New Roman"/>
          <w:b/>
          <w:sz w:val="28"/>
          <w:szCs w:val="28"/>
        </w:rPr>
        <w:t>3.3 Рекомендації з удосконалення інформаційного забезпечення реінжинірингу у проектному інституті</w:t>
      </w:r>
    </w:p>
    <w:p w:rsidR="001F59EC" w:rsidRPr="001F59EC" w:rsidRDefault="0087361F" w:rsidP="001B401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1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функціонування підрозділів підприємства </w:t>
      </w:r>
      <w:r w:rsidR="001F59EC">
        <w:rPr>
          <w:rFonts w:ascii="Times New Roman" w:hAnsi="Times New Roman" w:cs="Times New Roman"/>
          <w:sz w:val="28"/>
          <w:szCs w:val="28"/>
        </w:rPr>
        <w:t xml:space="preserve">потрібно </w:t>
      </w:r>
      <w:r w:rsidR="00C646C7">
        <w:rPr>
          <w:rFonts w:ascii="Times New Roman" w:hAnsi="Times New Roman" w:cs="Times New Roman"/>
          <w:sz w:val="28"/>
          <w:szCs w:val="28"/>
        </w:rPr>
        <w:t>п</w:t>
      </w:r>
      <w:r w:rsidR="001F59EC">
        <w:rPr>
          <w:rFonts w:ascii="Times New Roman" w:hAnsi="Times New Roman" w:cs="Times New Roman"/>
          <w:sz w:val="28"/>
          <w:szCs w:val="28"/>
        </w:rPr>
        <w:t xml:space="preserve">остійно та безперервно оновлювати нормативну базу проектного інституту для всіх підрозділів. </w:t>
      </w:r>
      <w:r w:rsidR="001F59EC"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нормативної бази, що забезпечує діяльність проектних організацій відносяться різноманітні </w:t>
      </w:r>
      <w:proofErr w:type="spellStart"/>
      <w:r w:rsidR="001F59EC"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B2FB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ержстандарти</w:t>
      </w:r>
      <w:proofErr w:type="spellEnd"/>
      <w:r w:rsidR="001F59EC"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накази та закони у сфері будівництва та промисловості.</w:t>
      </w:r>
    </w:p>
    <w:p w:rsidR="003829A2" w:rsidRDefault="00962C2E" w:rsidP="00630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29A2">
        <w:rPr>
          <w:rFonts w:ascii="Times New Roman" w:hAnsi="Times New Roman" w:cs="Times New Roman"/>
          <w:sz w:val="28"/>
          <w:szCs w:val="28"/>
        </w:rPr>
        <w:t>ля урахування всіх потреб проектувальникі</w:t>
      </w:r>
      <w:r w:rsidR="00A31789">
        <w:rPr>
          <w:rFonts w:ascii="Times New Roman" w:hAnsi="Times New Roman" w:cs="Times New Roman"/>
          <w:sz w:val="28"/>
          <w:szCs w:val="28"/>
        </w:rPr>
        <w:t>в та проведення процесу реінжині</w:t>
      </w:r>
      <w:r w:rsidR="003829A2">
        <w:rPr>
          <w:rFonts w:ascii="Times New Roman" w:hAnsi="Times New Roman" w:cs="Times New Roman"/>
          <w:sz w:val="28"/>
          <w:szCs w:val="28"/>
        </w:rPr>
        <w:t>рингу для проектного інституту який має велику кількість співробітників та підрозділів потрібно заснувати інформаційний відділ.</w:t>
      </w:r>
      <w:r w:rsidR="00645A2A">
        <w:rPr>
          <w:rFonts w:ascii="Times New Roman" w:hAnsi="Times New Roman" w:cs="Times New Roman"/>
          <w:sz w:val="28"/>
          <w:szCs w:val="28"/>
        </w:rPr>
        <w:t xml:space="preserve"> До основних </w:t>
      </w:r>
      <w:r w:rsidR="00975C8E">
        <w:rPr>
          <w:rFonts w:ascii="Times New Roman" w:hAnsi="Times New Roman" w:cs="Times New Roman"/>
          <w:sz w:val="28"/>
          <w:szCs w:val="28"/>
        </w:rPr>
        <w:t>обов’язків</w:t>
      </w:r>
      <w:r w:rsidR="00645A2A">
        <w:rPr>
          <w:rFonts w:ascii="Times New Roman" w:hAnsi="Times New Roman" w:cs="Times New Roman"/>
          <w:sz w:val="28"/>
          <w:szCs w:val="28"/>
        </w:rPr>
        <w:t xml:space="preserve"> цього відділу відноситься забезпечення інженерів-проектувальників потрібною та якісною інформацією за короткий проміжок часу, відповідно до заявлених питань.</w:t>
      </w:r>
      <w:r w:rsidR="00220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9A2" w:rsidRDefault="003829A2" w:rsidP="001B4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з інформаційного забезпечення повинен бути достатньо укомп</w:t>
      </w:r>
      <w:r w:rsidR="005944AD">
        <w:rPr>
          <w:rFonts w:ascii="Times New Roman" w:hAnsi="Times New Roman" w:cs="Times New Roman"/>
          <w:sz w:val="28"/>
          <w:szCs w:val="28"/>
        </w:rPr>
        <w:t>лек</w:t>
      </w:r>
      <w:r>
        <w:rPr>
          <w:rFonts w:ascii="Times New Roman" w:hAnsi="Times New Roman" w:cs="Times New Roman"/>
          <w:sz w:val="28"/>
          <w:szCs w:val="28"/>
        </w:rPr>
        <w:t>тований технічн</w:t>
      </w:r>
      <w:r w:rsidR="00CF37C3">
        <w:rPr>
          <w:rFonts w:ascii="Times New Roman" w:hAnsi="Times New Roman" w:cs="Times New Roman"/>
          <w:sz w:val="28"/>
          <w:szCs w:val="28"/>
        </w:rPr>
        <w:t>ими засобами та програмним забез</w:t>
      </w:r>
      <w:r>
        <w:rPr>
          <w:rFonts w:ascii="Times New Roman" w:hAnsi="Times New Roman" w:cs="Times New Roman"/>
          <w:sz w:val="28"/>
          <w:szCs w:val="28"/>
        </w:rPr>
        <w:t>печенням, що</w:t>
      </w:r>
      <w:r w:rsidR="00D75DEB">
        <w:rPr>
          <w:rFonts w:ascii="Times New Roman" w:hAnsi="Times New Roman" w:cs="Times New Roman"/>
          <w:sz w:val="28"/>
          <w:szCs w:val="28"/>
        </w:rPr>
        <w:t xml:space="preserve"> дозволить виконувати функцію</w:t>
      </w:r>
      <w:r>
        <w:rPr>
          <w:rFonts w:ascii="Times New Roman" w:hAnsi="Times New Roman" w:cs="Times New Roman"/>
          <w:sz w:val="28"/>
          <w:szCs w:val="28"/>
        </w:rPr>
        <w:t xml:space="preserve"> пошуку якісної науково-технічної інформаці</w:t>
      </w:r>
      <w:r w:rsidR="00506921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та слідкувати за змінами в нормативних документах.</w:t>
      </w:r>
    </w:p>
    <w:p w:rsidR="003829A2" w:rsidRDefault="003829A2" w:rsidP="001B4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 програмним забез</w:t>
      </w:r>
      <w:r w:rsidR="00333E92">
        <w:rPr>
          <w:rFonts w:ascii="Times New Roman" w:hAnsi="Times New Roman" w:cs="Times New Roman"/>
          <w:sz w:val="28"/>
          <w:szCs w:val="28"/>
        </w:rPr>
        <w:t>печенням може слугувати програм</w:t>
      </w:r>
      <w:r>
        <w:rPr>
          <w:rFonts w:ascii="Times New Roman" w:hAnsi="Times New Roman" w:cs="Times New Roman"/>
          <w:sz w:val="28"/>
          <w:szCs w:val="28"/>
        </w:rPr>
        <w:t xml:space="preserve">а «Норма» в якій публікуються нормативні акти та </w:t>
      </w:r>
      <w:proofErr w:type="spellStart"/>
      <w:r w:rsidR="00506921">
        <w:rPr>
          <w:rFonts w:ascii="Times New Roman" w:hAnsi="Times New Roman" w:cs="Times New Roman"/>
          <w:sz w:val="28"/>
          <w:szCs w:val="28"/>
        </w:rPr>
        <w:t>Держстандарти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506921">
        <w:rPr>
          <w:rFonts w:ascii="Times New Roman" w:hAnsi="Times New Roman" w:cs="Times New Roman"/>
          <w:sz w:val="28"/>
          <w:szCs w:val="28"/>
        </w:rPr>
        <w:t>необхідне</w:t>
      </w:r>
      <w:r w:rsidR="00303CC6">
        <w:rPr>
          <w:rFonts w:ascii="Times New Roman" w:hAnsi="Times New Roman" w:cs="Times New Roman"/>
          <w:sz w:val="28"/>
          <w:szCs w:val="28"/>
        </w:rPr>
        <w:t xml:space="preserve"> забезпечення високошвидкісним І</w:t>
      </w:r>
      <w:r w:rsidR="008352B9">
        <w:rPr>
          <w:rFonts w:ascii="Times New Roman" w:hAnsi="Times New Roman" w:cs="Times New Roman"/>
          <w:sz w:val="28"/>
          <w:szCs w:val="28"/>
        </w:rPr>
        <w:t>нтернетом.</w:t>
      </w:r>
    </w:p>
    <w:p w:rsidR="004639EB" w:rsidRDefault="008352B9" w:rsidP="001B401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Функції інформаційного відділу може виконувати так званий технічний відділ в якому працюють </w:t>
      </w:r>
      <w:r w:rsidR="009B61DD">
        <w:rPr>
          <w:rFonts w:ascii="Times New Roman" w:hAnsi="Times New Roman" w:cs="Times New Roman"/>
          <w:sz w:val="28"/>
          <w:szCs w:val="28"/>
        </w:rPr>
        <w:t>сім</w:t>
      </w:r>
      <w:r>
        <w:rPr>
          <w:rFonts w:ascii="Times New Roman" w:hAnsi="Times New Roman" w:cs="Times New Roman"/>
          <w:sz w:val="28"/>
          <w:szCs w:val="28"/>
        </w:rPr>
        <w:t xml:space="preserve"> фахівців, така кількість ек</w:t>
      </w:r>
      <w:r w:rsidR="005E3E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номічно доцільна та </w:t>
      </w:r>
      <w:r w:rsidR="00B8103C">
        <w:rPr>
          <w:rFonts w:ascii="Times New Roman" w:hAnsi="Times New Roman" w:cs="Times New Roman"/>
          <w:sz w:val="28"/>
          <w:szCs w:val="28"/>
        </w:rPr>
        <w:t>обґрунтована</w:t>
      </w:r>
      <w:r w:rsidR="00CD3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враховуючи навантаження </w:t>
      </w:r>
      <w:r w:rsidR="005E3E19">
        <w:rPr>
          <w:rFonts w:ascii="Times New Roman" w:hAnsi="Times New Roman" w:cs="Times New Roman"/>
          <w:sz w:val="28"/>
          <w:szCs w:val="28"/>
        </w:rPr>
        <w:t>з переробки великої кількості інформації для різних підрозділів</w:t>
      </w:r>
      <w:r w:rsidR="00962C2E">
        <w:rPr>
          <w:rFonts w:ascii="Times New Roman" w:hAnsi="Times New Roman" w:cs="Times New Roman"/>
          <w:sz w:val="28"/>
          <w:szCs w:val="28"/>
        </w:rPr>
        <w:t xml:space="preserve"> </w:t>
      </w:r>
      <w:r w:rsidR="005E3E19">
        <w:rPr>
          <w:rFonts w:ascii="Times New Roman" w:hAnsi="Times New Roman" w:cs="Times New Roman"/>
          <w:sz w:val="28"/>
          <w:szCs w:val="28"/>
        </w:rPr>
        <w:t xml:space="preserve">(що опрацьовують різні </w:t>
      </w:r>
      <w:r w:rsidR="00B8103C">
        <w:rPr>
          <w:rFonts w:ascii="Times New Roman" w:hAnsi="Times New Roman" w:cs="Times New Roman"/>
          <w:sz w:val="28"/>
          <w:szCs w:val="28"/>
        </w:rPr>
        <w:t>направлення</w:t>
      </w:r>
      <w:r w:rsidR="005E3E19">
        <w:rPr>
          <w:rFonts w:ascii="Times New Roman" w:hAnsi="Times New Roman" w:cs="Times New Roman"/>
          <w:sz w:val="28"/>
          <w:szCs w:val="28"/>
        </w:rPr>
        <w:t xml:space="preserve"> в проекті).</w:t>
      </w:r>
    </w:p>
    <w:p w:rsidR="004639EB" w:rsidRPr="004639EB" w:rsidRDefault="004639EB" w:rsidP="001B4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інформаційного </w:t>
      </w:r>
      <w:r w:rsidRPr="004639EB">
        <w:rPr>
          <w:rFonts w:ascii="Times New Roman" w:hAnsi="Times New Roman" w:cs="Times New Roman"/>
          <w:sz w:val="28"/>
          <w:szCs w:val="28"/>
        </w:rPr>
        <w:t>відділу:</w:t>
      </w:r>
    </w:p>
    <w:p w:rsidR="004639EB" w:rsidRPr="004639EB" w:rsidRDefault="004639EB" w:rsidP="006C0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hAnsi="Times New Roman" w:cs="Times New Roman"/>
          <w:sz w:val="28"/>
          <w:szCs w:val="28"/>
        </w:rPr>
        <w:t>н</w:t>
      </w:r>
      <w:r w:rsidRPr="004639EB">
        <w:rPr>
          <w:rFonts w:ascii="Times New Roman" w:hAnsi="Times New Roman" w:cs="Times New Roman"/>
          <w:sz w:val="28"/>
          <w:szCs w:val="28"/>
        </w:rPr>
        <w:t>ачальник відділу;</w:t>
      </w:r>
    </w:p>
    <w:p w:rsidR="004639EB" w:rsidRPr="004639EB" w:rsidRDefault="004639EB" w:rsidP="006C0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hAnsi="Times New Roman" w:cs="Times New Roman"/>
          <w:sz w:val="28"/>
          <w:szCs w:val="28"/>
        </w:rPr>
        <w:t>з</w:t>
      </w:r>
      <w:r w:rsidRPr="004639EB">
        <w:rPr>
          <w:rFonts w:ascii="Times New Roman" w:hAnsi="Times New Roman" w:cs="Times New Roman"/>
          <w:sz w:val="28"/>
          <w:szCs w:val="28"/>
        </w:rPr>
        <w:t>аступник начальника відділу;</w:t>
      </w:r>
    </w:p>
    <w:p w:rsidR="004639EB" w:rsidRPr="004639EB" w:rsidRDefault="004639EB" w:rsidP="006C0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hAnsi="Times New Roman" w:cs="Times New Roman"/>
          <w:sz w:val="28"/>
          <w:szCs w:val="28"/>
        </w:rPr>
        <w:t>п</w:t>
      </w:r>
      <w:r w:rsidRPr="004639EB">
        <w:rPr>
          <w:rFonts w:ascii="Times New Roman" w:hAnsi="Times New Roman" w:cs="Times New Roman"/>
          <w:sz w:val="28"/>
          <w:szCs w:val="28"/>
        </w:rPr>
        <w:t>ровідний спеціаліст по інформації;</w:t>
      </w:r>
    </w:p>
    <w:p w:rsidR="004639EB" w:rsidRPr="004639EB" w:rsidRDefault="004639EB" w:rsidP="00DC1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hAnsi="Times New Roman" w:cs="Times New Roman"/>
          <w:sz w:val="28"/>
          <w:szCs w:val="28"/>
        </w:rPr>
        <w:t>п</w:t>
      </w:r>
      <w:r w:rsidRPr="004639EB">
        <w:rPr>
          <w:rFonts w:ascii="Times New Roman" w:hAnsi="Times New Roman" w:cs="Times New Roman"/>
          <w:sz w:val="28"/>
          <w:szCs w:val="28"/>
        </w:rPr>
        <w:t>ровідний спеціаліст з інформаційної безпеки;</w:t>
      </w:r>
    </w:p>
    <w:p w:rsidR="004639EB" w:rsidRPr="004639EB" w:rsidRDefault="004639EB" w:rsidP="00221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hAnsi="Times New Roman" w:cs="Times New Roman"/>
          <w:sz w:val="28"/>
          <w:szCs w:val="28"/>
        </w:rPr>
        <w:t>с</w:t>
      </w:r>
      <w:r w:rsidRPr="004639EB">
        <w:rPr>
          <w:rFonts w:ascii="Times New Roman" w:hAnsi="Times New Roman" w:cs="Times New Roman"/>
          <w:sz w:val="28"/>
          <w:szCs w:val="28"/>
        </w:rPr>
        <w:t>пеціаліст з інформації I категорії;</w:t>
      </w:r>
    </w:p>
    <w:p w:rsidR="004639EB" w:rsidRPr="004639EB" w:rsidRDefault="004639EB" w:rsidP="00221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hAnsi="Times New Roman" w:cs="Times New Roman"/>
          <w:sz w:val="28"/>
          <w:szCs w:val="28"/>
        </w:rPr>
        <w:t>в</w:t>
      </w:r>
      <w:r w:rsidRPr="004639EB">
        <w:rPr>
          <w:rFonts w:ascii="Times New Roman" w:hAnsi="Times New Roman" w:cs="Times New Roman"/>
          <w:sz w:val="28"/>
          <w:szCs w:val="28"/>
        </w:rPr>
        <w:t xml:space="preserve">едучий </w:t>
      </w:r>
      <w:r>
        <w:rPr>
          <w:rFonts w:ascii="Times New Roman" w:hAnsi="Times New Roman" w:cs="Times New Roman"/>
          <w:sz w:val="28"/>
          <w:szCs w:val="28"/>
        </w:rPr>
        <w:t xml:space="preserve">інженер </w:t>
      </w:r>
      <w:r w:rsidR="00E72260">
        <w:rPr>
          <w:rFonts w:ascii="Times New Roman" w:hAnsi="Times New Roman" w:cs="Times New Roman"/>
          <w:sz w:val="28"/>
          <w:szCs w:val="28"/>
        </w:rPr>
        <w:t>систем автоматичного проектування</w:t>
      </w:r>
      <w:r w:rsidRPr="004639EB">
        <w:rPr>
          <w:rFonts w:ascii="Times New Roman" w:hAnsi="Times New Roman" w:cs="Times New Roman"/>
          <w:sz w:val="28"/>
          <w:szCs w:val="28"/>
        </w:rPr>
        <w:t>;</w:t>
      </w:r>
    </w:p>
    <w:p w:rsidR="004639EB" w:rsidRPr="004639EB" w:rsidRDefault="004639EB" w:rsidP="00221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hAnsi="Times New Roman" w:cs="Times New Roman"/>
          <w:sz w:val="28"/>
          <w:szCs w:val="28"/>
        </w:rPr>
        <w:t>д</w:t>
      </w:r>
      <w:r w:rsidRPr="004639EB">
        <w:rPr>
          <w:rFonts w:ascii="Times New Roman" w:hAnsi="Times New Roman" w:cs="Times New Roman"/>
          <w:sz w:val="28"/>
          <w:szCs w:val="28"/>
        </w:rPr>
        <w:t>іловод.</w:t>
      </w:r>
    </w:p>
    <w:p w:rsidR="004639EB" w:rsidRPr="004639EB" w:rsidRDefault="004639EB" w:rsidP="00463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EB">
        <w:rPr>
          <w:rFonts w:ascii="Times New Roman" w:hAnsi="Times New Roman" w:cs="Times New Roman"/>
          <w:sz w:val="28"/>
          <w:szCs w:val="28"/>
        </w:rPr>
        <w:t>Фахівці відділу несуть відповідальність за своєчасне і якісне виконання покладених на них обов'язків, дотримання трудової і виконав</w:t>
      </w:r>
      <w:r w:rsidR="00AB48D7">
        <w:rPr>
          <w:rFonts w:ascii="Times New Roman" w:hAnsi="Times New Roman" w:cs="Times New Roman"/>
          <w:sz w:val="28"/>
          <w:szCs w:val="28"/>
        </w:rPr>
        <w:t>ч</w:t>
      </w:r>
      <w:r w:rsidRPr="004639EB">
        <w:rPr>
          <w:rFonts w:ascii="Times New Roman" w:hAnsi="Times New Roman" w:cs="Times New Roman"/>
          <w:sz w:val="28"/>
          <w:szCs w:val="28"/>
        </w:rPr>
        <w:t>ої дисципліни.</w:t>
      </w:r>
    </w:p>
    <w:p w:rsidR="005E3E19" w:rsidRDefault="005E3E19" w:rsidP="006306F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функцій відділу повинні належати:</w:t>
      </w:r>
    </w:p>
    <w:p w:rsidR="008352B9" w:rsidRPr="005E3E19" w:rsidRDefault="005E3E19" w:rsidP="0022191A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545BB1">
        <w:rPr>
          <w:rFonts w:ascii="Times New Roman" w:eastAsia="Calibri" w:hAnsi="Times New Roman" w:cs="Times New Roman"/>
          <w:sz w:val="28"/>
          <w:szCs w:val="28"/>
        </w:rPr>
        <w:t>о</w:t>
      </w:r>
      <w:r w:rsidRPr="005E3E19">
        <w:rPr>
          <w:rFonts w:ascii="Times New Roman" w:eastAsia="Calibri" w:hAnsi="Times New Roman" w:cs="Times New Roman"/>
          <w:sz w:val="28"/>
          <w:szCs w:val="28"/>
        </w:rPr>
        <w:t xml:space="preserve">формлення </w:t>
      </w:r>
      <w:r w:rsidR="008352B9" w:rsidRPr="005E3E19">
        <w:rPr>
          <w:rFonts w:ascii="Times New Roman" w:eastAsia="Calibri" w:hAnsi="Times New Roman" w:cs="Times New Roman"/>
          <w:sz w:val="28"/>
          <w:szCs w:val="28"/>
        </w:rPr>
        <w:t>договору з замовником на виконання проектних робіт;</w:t>
      </w:r>
    </w:p>
    <w:p w:rsidR="008352B9" w:rsidRPr="005E3E19" w:rsidRDefault="005E3E19" w:rsidP="007106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eastAsia="Calibri" w:hAnsi="Times New Roman" w:cs="Times New Roman"/>
          <w:sz w:val="28"/>
          <w:szCs w:val="28"/>
        </w:rPr>
        <w:t>о</w:t>
      </w:r>
      <w:r w:rsidR="008352B9" w:rsidRPr="005E3E19">
        <w:rPr>
          <w:rFonts w:ascii="Times New Roman" w:eastAsia="Calibri" w:hAnsi="Times New Roman" w:cs="Times New Roman"/>
          <w:sz w:val="28"/>
          <w:szCs w:val="28"/>
        </w:rPr>
        <w:t>формлення техніко-економічних обґрунтувань;</w:t>
      </w:r>
    </w:p>
    <w:p w:rsidR="008352B9" w:rsidRPr="005E3E19" w:rsidRDefault="005E3E19" w:rsidP="0022191A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eastAsia="Calibri" w:hAnsi="Times New Roman" w:cs="Times New Roman"/>
          <w:sz w:val="28"/>
          <w:szCs w:val="28"/>
        </w:rPr>
        <w:t>о</w:t>
      </w:r>
      <w:r w:rsidR="008352B9" w:rsidRPr="005E3E19">
        <w:rPr>
          <w:rFonts w:ascii="Times New Roman" w:eastAsia="Calibri" w:hAnsi="Times New Roman" w:cs="Times New Roman"/>
          <w:sz w:val="28"/>
          <w:szCs w:val="28"/>
        </w:rPr>
        <w:t>тримання технічного завдання на проектування від замовника;</w:t>
      </w:r>
    </w:p>
    <w:p w:rsidR="008352B9" w:rsidRPr="005E3E19" w:rsidRDefault="005E3E19" w:rsidP="0022191A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тримання техн</w:t>
      </w:r>
      <w:r w:rsidR="008352B9" w:rsidRPr="005E3E19">
        <w:rPr>
          <w:rFonts w:ascii="Times New Roman" w:eastAsia="Calibri" w:hAnsi="Times New Roman" w:cs="Times New Roman"/>
          <w:sz w:val="28"/>
          <w:szCs w:val="28"/>
        </w:rPr>
        <w:t xml:space="preserve">ологічних даних про об’єкт; </w:t>
      </w:r>
    </w:p>
    <w:p w:rsidR="008352B9" w:rsidRPr="005E3E19" w:rsidRDefault="005E3E19" w:rsidP="0022191A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eastAsia="Calibri" w:hAnsi="Times New Roman" w:cs="Times New Roman"/>
          <w:sz w:val="28"/>
          <w:szCs w:val="28"/>
        </w:rPr>
        <w:t>в</w:t>
      </w:r>
      <w:r w:rsidR="008352B9" w:rsidRPr="005E3E19">
        <w:rPr>
          <w:rFonts w:ascii="Times New Roman" w:eastAsia="Calibri" w:hAnsi="Times New Roman" w:cs="Times New Roman"/>
          <w:sz w:val="28"/>
          <w:szCs w:val="28"/>
        </w:rPr>
        <w:t>икористання архівної інформації (текстових, графічних документів) про об’єкт проектування та ін</w:t>
      </w:r>
      <w:r w:rsidR="00CD3897">
        <w:rPr>
          <w:rFonts w:ascii="Times New Roman" w:eastAsia="Calibri" w:hAnsi="Times New Roman" w:cs="Times New Roman"/>
          <w:sz w:val="28"/>
          <w:szCs w:val="28"/>
        </w:rPr>
        <w:t>ші</w:t>
      </w:r>
      <w:r w:rsidR="008352B9" w:rsidRPr="005E3E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2B9" w:rsidRPr="008352B9" w:rsidRDefault="005E3E19" w:rsidP="001B4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hAnsi="Times New Roman" w:cs="Times New Roman"/>
          <w:sz w:val="28"/>
          <w:szCs w:val="28"/>
        </w:rPr>
        <w:t>п</w:t>
      </w:r>
      <w:r w:rsidR="008352B9" w:rsidRPr="008352B9">
        <w:rPr>
          <w:rFonts w:ascii="Times New Roman" w:hAnsi="Times New Roman" w:cs="Times New Roman"/>
          <w:sz w:val="28"/>
          <w:szCs w:val="28"/>
        </w:rPr>
        <w:t>ошук постачальник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8352B9" w:rsidRPr="008352B9">
        <w:rPr>
          <w:rFonts w:ascii="Times New Roman" w:hAnsi="Times New Roman" w:cs="Times New Roman"/>
          <w:sz w:val="28"/>
          <w:szCs w:val="28"/>
        </w:rPr>
        <w:t xml:space="preserve"> технологічного обладнання, апаратів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52B9" w:rsidRPr="008352B9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8352B9" w:rsidRPr="008352B9" w:rsidRDefault="005E3E19" w:rsidP="00630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hAnsi="Times New Roman" w:cs="Times New Roman"/>
          <w:sz w:val="28"/>
          <w:szCs w:val="28"/>
        </w:rPr>
        <w:t>в</w:t>
      </w:r>
      <w:r w:rsidR="008352B9" w:rsidRPr="008352B9">
        <w:rPr>
          <w:rFonts w:ascii="Times New Roman" w:hAnsi="Times New Roman" w:cs="Times New Roman"/>
          <w:sz w:val="28"/>
          <w:szCs w:val="28"/>
        </w:rPr>
        <w:t>иявлення оновлень технічної документації, якщо організація не має відповідного структурного підрозділу;</w:t>
      </w:r>
    </w:p>
    <w:p w:rsidR="008352B9" w:rsidRPr="008352B9" w:rsidRDefault="005E3E19" w:rsidP="002219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hAnsi="Times New Roman" w:cs="Times New Roman"/>
          <w:sz w:val="28"/>
          <w:szCs w:val="28"/>
        </w:rPr>
        <w:t>п</w:t>
      </w:r>
      <w:r w:rsidR="008352B9" w:rsidRPr="008352B9">
        <w:rPr>
          <w:rFonts w:ascii="Times New Roman" w:hAnsi="Times New Roman" w:cs="Times New Roman"/>
          <w:sz w:val="28"/>
          <w:szCs w:val="28"/>
        </w:rPr>
        <w:t>ошук форумів, інформації для вирішення виникаючих питань при розробці проектів;</w:t>
      </w:r>
    </w:p>
    <w:p w:rsidR="008352B9" w:rsidRPr="008352B9" w:rsidRDefault="005E3E19" w:rsidP="002219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hAnsi="Times New Roman" w:cs="Times New Roman"/>
          <w:sz w:val="28"/>
          <w:szCs w:val="28"/>
        </w:rPr>
        <w:t>в</w:t>
      </w:r>
      <w:r w:rsidR="008352B9" w:rsidRPr="008352B9">
        <w:rPr>
          <w:rFonts w:ascii="Times New Roman" w:hAnsi="Times New Roman" w:cs="Times New Roman"/>
          <w:sz w:val="28"/>
          <w:szCs w:val="28"/>
        </w:rPr>
        <w:t>икористання мережі для спілкування з постачальниками обладнання, замовником з метою прискорення виконання та узгодження проектних робіт;</w:t>
      </w:r>
    </w:p>
    <w:p w:rsidR="005E3E19" w:rsidRDefault="005E3E19" w:rsidP="004912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hAnsi="Times New Roman" w:cs="Times New Roman"/>
          <w:sz w:val="28"/>
          <w:szCs w:val="28"/>
        </w:rPr>
        <w:t>в</w:t>
      </w:r>
      <w:r w:rsidR="008352B9" w:rsidRPr="008352B9">
        <w:rPr>
          <w:rFonts w:ascii="Times New Roman" w:hAnsi="Times New Roman" w:cs="Times New Roman"/>
          <w:sz w:val="28"/>
          <w:szCs w:val="28"/>
        </w:rPr>
        <w:t>иявлення інновацій в сфері проектування та втілен</w:t>
      </w:r>
      <w:r>
        <w:rPr>
          <w:rFonts w:ascii="Times New Roman" w:hAnsi="Times New Roman" w:cs="Times New Roman"/>
          <w:sz w:val="28"/>
          <w:szCs w:val="28"/>
        </w:rPr>
        <w:t>ня новітніх ідей в роботі</w:t>
      </w:r>
      <w:r w:rsidR="00491218">
        <w:rPr>
          <w:rFonts w:ascii="Times New Roman" w:hAnsi="Times New Roman" w:cs="Times New Roman"/>
          <w:sz w:val="28"/>
          <w:szCs w:val="28"/>
        </w:rPr>
        <w:t xml:space="preserve">, </w:t>
      </w:r>
      <w:r w:rsidR="00B8103C">
        <w:rPr>
          <w:rFonts w:ascii="Times New Roman" w:hAnsi="Times New Roman" w:cs="Times New Roman"/>
          <w:sz w:val="28"/>
          <w:szCs w:val="28"/>
        </w:rPr>
        <w:t>моніторинг</w:t>
      </w:r>
      <w:r>
        <w:rPr>
          <w:rFonts w:ascii="Times New Roman" w:hAnsi="Times New Roman" w:cs="Times New Roman"/>
          <w:sz w:val="28"/>
          <w:szCs w:val="28"/>
        </w:rPr>
        <w:t xml:space="preserve"> нормативних та відомчих документів, актів;</w:t>
      </w:r>
    </w:p>
    <w:p w:rsidR="005E3E19" w:rsidRDefault="005E3E19" w:rsidP="002219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ошук курсів для підвищення кваліфікації фахівців проектного інституту</w:t>
      </w:r>
      <w:r w:rsidR="00581C5A">
        <w:rPr>
          <w:rFonts w:ascii="Times New Roman" w:hAnsi="Times New Roman" w:cs="Times New Roman"/>
          <w:sz w:val="28"/>
          <w:szCs w:val="28"/>
        </w:rPr>
        <w:t>;</w:t>
      </w:r>
    </w:p>
    <w:p w:rsidR="005D392A" w:rsidRPr="004639EB" w:rsidRDefault="00545BB1" w:rsidP="007B7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</w:t>
      </w:r>
      <w:r w:rsidR="00EF579F">
        <w:rPr>
          <w:rFonts w:ascii="Times New Roman" w:hAnsi="Times New Roman" w:cs="Times New Roman"/>
          <w:sz w:val="28"/>
          <w:szCs w:val="28"/>
        </w:rPr>
        <w:t xml:space="preserve">оніторинг </w:t>
      </w:r>
      <w:r w:rsidR="00B8103C">
        <w:rPr>
          <w:rFonts w:ascii="Times New Roman" w:hAnsi="Times New Roman" w:cs="Times New Roman"/>
          <w:sz w:val="28"/>
          <w:szCs w:val="28"/>
        </w:rPr>
        <w:t>інновацій</w:t>
      </w:r>
      <w:r w:rsidR="00EF579F">
        <w:rPr>
          <w:rFonts w:ascii="Times New Roman" w:hAnsi="Times New Roman" w:cs="Times New Roman"/>
          <w:sz w:val="28"/>
          <w:szCs w:val="28"/>
        </w:rPr>
        <w:t xml:space="preserve"> в сфері технічного </w:t>
      </w:r>
      <w:r w:rsidR="00B8103C">
        <w:rPr>
          <w:rFonts w:ascii="Times New Roman" w:hAnsi="Times New Roman" w:cs="Times New Roman"/>
          <w:sz w:val="28"/>
          <w:szCs w:val="28"/>
        </w:rPr>
        <w:t>програмного</w:t>
      </w:r>
      <w:r w:rsidR="00EF579F">
        <w:rPr>
          <w:rFonts w:ascii="Times New Roman" w:hAnsi="Times New Roman" w:cs="Times New Roman"/>
          <w:sz w:val="28"/>
          <w:szCs w:val="28"/>
        </w:rPr>
        <w:t xml:space="preserve"> забезпечення, наприклад графічних редакторів</w:t>
      </w:r>
      <w:r w:rsidR="00D016FB">
        <w:rPr>
          <w:rFonts w:ascii="Times New Roman" w:hAnsi="Times New Roman" w:cs="Times New Roman"/>
          <w:sz w:val="28"/>
          <w:szCs w:val="28"/>
        </w:rPr>
        <w:t>;</w:t>
      </w:r>
    </w:p>
    <w:p w:rsidR="005D392A" w:rsidRPr="004639EB" w:rsidRDefault="00545BB1" w:rsidP="00841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р</w:t>
      </w:r>
      <w:r w:rsidR="005D392A" w:rsidRPr="004639EB">
        <w:rPr>
          <w:rFonts w:ascii="Times New Roman" w:hAnsi="Times New Roman" w:cs="Times New Roman"/>
          <w:sz w:val="28"/>
          <w:szCs w:val="28"/>
        </w:rPr>
        <w:t>озвиток, впровадження, супровід і забезпечення працездатності обчислювальної техніки та інформаційних технологій;</w:t>
      </w:r>
    </w:p>
    <w:p w:rsidR="005910CF" w:rsidRDefault="005D392A" w:rsidP="007B7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hAnsi="Times New Roman" w:cs="Times New Roman"/>
          <w:sz w:val="28"/>
          <w:szCs w:val="28"/>
        </w:rPr>
        <w:t>о</w:t>
      </w:r>
      <w:r w:rsidRPr="004639EB">
        <w:rPr>
          <w:rFonts w:ascii="Times New Roman" w:hAnsi="Times New Roman" w:cs="Times New Roman"/>
          <w:sz w:val="28"/>
          <w:szCs w:val="28"/>
        </w:rPr>
        <w:t>рганізація б</w:t>
      </w:r>
      <w:r w:rsidR="005910CF">
        <w:rPr>
          <w:rFonts w:ascii="Times New Roman" w:hAnsi="Times New Roman" w:cs="Times New Roman"/>
          <w:sz w:val="28"/>
          <w:szCs w:val="28"/>
        </w:rPr>
        <w:t>езпечного обміну інформацією;</w:t>
      </w:r>
    </w:p>
    <w:p w:rsidR="005D392A" w:rsidRPr="004639EB" w:rsidRDefault="00545BB1" w:rsidP="002219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5D392A" w:rsidRPr="004639EB">
        <w:rPr>
          <w:rFonts w:ascii="Times New Roman" w:hAnsi="Times New Roman" w:cs="Times New Roman"/>
          <w:sz w:val="28"/>
          <w:szCs w:val="28"/>
        </w:rPr>
        <w:t>ідвищення професійного рівня фахівців галузі з практичних питань інформації, інформаційних технологій і захисту інформації;</w:t>
      </w:r>
    </w:p>
    <w:p w:rsidR="005D392A" w:rsidRPr="004639EB" w:rsidRDefault="005D392A" w:rsidP="002219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t xml:space="preserve">- </w:t>
      </w:r>
      <w:r w:rsidR="00545BB1">
        <w:rPr>
          <w:rFonts w:ascii="Times New Roman" w:hAnsi="Times New Roman" w:cs="Times New Roman"/>
          <w:sz w:val="28"/>
          <w:szCs w:val="28"/>
        </w:rPr>
        <w:t>у</w:t>
      </w:r>
      <w:r w:rsidRPr="004639EB">
        <w:rPr>
          <w:rFonts w:ascii="Times New Roman" w:hAnsi="Times New Roman" w:cs="Times New Roman"/>
          <w:sz w:val="28"/>
          <w:szCs w:val="28"/>
        </w:rPr>
        <w:t xml:space="preserve">згодження </w:t>
      </w:r>
      <w:r w:rsidR="004639EB" w:rsidRPr="004639EB">
        <w:rPr>
          <w:rFonts w:ascii="Times New Roman" w:hAnsi="Times New Roman" w:cs="Times New Roman"/>
          <w:sz w:val="28"/>
          <w:szCs w:val="28"/>
        </w:rPr>
        <w:t>/ формування технічних завдань:</w:t>
      </w:r>
      <w:r w:rsidRPr="004639EB">
        <w:rPr>
          <w:rFonts w:ascii="Times New Roman" w:hAnsi="Times New Roman" w:cs="Times New Roman"/>
          <w:sz w:val="28"/>
          <w:szCs w:val="28"/>
        </w:rPr>
        <w:t xml:space="preserve"> на придбання засобів обчислювальної техніки</w:t>
      </w:r>
      <w:r w:rsidR="00AF2451">
        <w:rPr>
          <w:rFonts w:ascii="Times New Roman" w:hAnsi="Times New Roman" w:cs="Times New Roman"/>
          <w:sz w:val="28"/>
          <w:szCs w:val="28"/>
        </w:rPr>
        <w:t>, комплектуючих,</w:t>
      </w:r>
      <w:r w:rsidRPr="004639EB">
        <w:rPr>
          <w:rFonts w:ascii="Times New Roman" w:hAnsi="Times New Roman" w:cs="Times New Roman"/>
          <w:sz w:val="28"/>
          <w:szCs w:val="28"/>
        </w:rPr>
        <w:t xml:space="preserve"> витратних матеріалів та програмного забезпечення;</w:t>
      </w:r>
    </w:p>
    <w:p w:rsidR="005D392A" w:rsidRPr="004639EB" w:rsidRDefault="004639EB" w:rsidP="002219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t>-</w:t>
      </w:r>
      <w:r w:rsidR="005D392A" w:rsidRPr="004639EB">
        <w:rPr>
          <w:rFonts w:ascii="Times New Roman" w:hAnsi="Times New Roman" w:cs="Times New Roman"/>
          <w:sz w:val="28"/>
          <w:szCs w:val="28"/>
        </w:rPr>
        <w:t xml:space="preserve"> розробк</w:t>
      </w:r>
      <w:r w:rsidR="00763EB0">
        <w:rPr>
          <w:rFonts w:ascii="Times New Roman" w:hAnsi="Times New Roman" w:cs="Times New Roman"/>
          <w:sz w:val="28"/>
          <w:szCs w:val="28"/>
        </w:rPr>
        <w:t>а</w:t>
      </w:r>
      <w:r w:rsidR="005D392A" w:rsidRPr="004639EB">
        <w:rPr>
          <w:rFonts w:ascii="Times New Roman" w:hAnsi="Times New Roman" w:cs="Times New Roman"/>
          <w:sz w:val="28"/>
          <w:szCs w:val="28"/>
        </w:rPr>
        <w:t>, придбання і впровадження нового програмного забезпечення в галузі на предмет інформаційної безпеки;</w:t>
      </w:r>
    </w:p>
    <w:p w:rsidR="005D392A" w:rsidRPr="004639EB" w:rsidRDefault="005D392A" w:rsidP="007B7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t xml:space="preserve">- введення в експлуатацію, технічне обслуговування та ремонт / організація ремонту </w:t>
      </w:r>
      <w:r w:rsidR="00967471" w:rsidRPr="004639EB">
        <w:rPr>
          <w:rFonts w:ascii="Times New Roman" w:hAnsi="Times New Roman" w:cs="Times New Roman"/>
          <w:sz w:val="28"/>
          <w:szCs w:val="28"/>
        </w:rPr>
        <w:t>засобів обчислювальної техніки</w:t>
      </w:r>
      <w:r w:rsidR="00967471">
        <w:rPr>
          <w:rFonts w:ascii="Times New Roman" w:hAnsi="Times New Roman" w:cs="Times New Roman"/>
          <w:sz w:val="28"/>
          <w:szCs w:val="28"/>
        </w:rPr>
        <w:t xml:space="preserve"> </w:t>
      </w:r>
      <w:r w:rsidR="00EA3044">
        <w:rPr>
          <w:rFonts w:ascii="Times New Roman" w:hAnsi="Times New Roman" w:cs="Times New Roman"/>
          <w:sz w:val="28"/>
          <w:szCs w:val="28"/>
        </w:rPr>
        <w:t>і</w:t>
      </w:r>
      <w:r w:rsidR="00967471" w:rsidRPr="00967471">
        <w:rPr>
          <w:rFonts w:ascii="Times New Roman" w:hAnsi="Times New Roman" w:cs="Times New Roman"/>
          <w:sz w:val="28"/>
          <w:szCs w:val="28"/>
        </w:rPr>
        <w:t xml:space="preserve"> </w:t>
      </w:r>
      <w:r w:rsidR="00967471" w:rsidRPr="004639EB">
        <w:rPr>
          <w:rFonts w:ascii="Times New Roman" w:hAnsi="Times New Roman" w:cs="Times New Roman"/>
          <w:sz w:val="28"/>
          <w:szCs w:val="28"/>
        </w:rPr>
        <w:t>програмного забезпечення</w:t>
      </w:r>
      <w:r w:rsidR="00EA3044">
        <w:rPr>
          <w:rFonts w:ascii="Times New Roman" w:hAnsi="Times New Roman" w:cs="Times New Roman"/>
          <w:sz w:val="28"/>
          <w:szCs w:val="28"/>
        </w:rPr>
        <w:t xml:space="preserve">; </w:t>
      </w:r>
      <w:r w:rsidRPr="004639EB">
        <w:rPr>
          <w:rFonts w:ascii="Times New Roman" w:hAnsi="Times New Roman" w:cs="Times New Roman"/>
          <w:sz w:val="28"/>
          <w:szCs w:val="28"/>
        </w:rPr>
        <w:t>монтаж і модернізація комп'ютерних і телефонних мереж,</w:t>
      </w:r>
      <w:r w:rsidR="00AF2451">
        <w:rPr>
          <w:rFonts w:ascii="Times New Roman" w:hAnsi="Times New Roman" w:cs="Times New Roman"/>
          <w:sz w:val="28"/>
          <w:szCs w:val="28"/>
        </w:rPr>
        <w:t xml:space="preserve"> забезпечення доступу в Інтернет</w:t>
      </w:r>
      <w:r w:rsidRPr="004639EB">
        <w:rPr>
          <w:rFonts w:ascii="Times New Roman" w:hAnsi="Times New Roman" w:cs="Times New Roman"/>
          <w:sz w:val="28"/>
          <w:szCs w:val="28"/>
        </w:rPr>
        <w:t xml:space="preserve"> з робочих місць в </w:t>
      </w:r>
      <w:r w:rsidR="00B24275">
        <w:rPr>
          <w:rFonts w:ascii="Times New Roman" w:hAnsi="Times New Roman" w:cs="Times New Roman"/>
          <w:sz w:val="28"/>
          <w:szCs w:val="28"/>
        </w:rPr>
        <w:t>відділі</w:t>
      </w:r>
      <w:r w:rsidRPr="004639EB">
        <w:rPr>
          <w:rFonts w:ascii="Times New Roman" w:hAnsi="Times New Roman" w:cs="Times New Roman"/>
          <w:sz w:val="28"/>
          <w:szCs w:val="28"/>
        </w:rPr>
        <w:t xml:space="preserve"> і його </w:t>
      </w:r>
      <w:r w:rsidR="000E0A8E">
        <w:rPr>
          <w:rFonts w:ascii="Times New Roman" w:hAnsi="Times New Roman" w:cs="Times New Roman"/>
          <w:sz w:val="28"/>
          <w:szCs w:val="28"/>
        </w:rPr>
        <w:t>підрозділах</w:t>
      </w:r>
      <w:r w:rsidRPr="004639EB">
        <w:rPr>
          <w:rFonts w:ascii="Times New Roman" w:hAnsi="Times New Roman" w:cs="Times New Roman"/>
          <w:sz w:val="28"/>
          <w:szCs w:val="28"/>
        </w:rPr>
        <w:t>;</w:t>
      </w:r>
    </w:p>
    <w:p w:rsidR="005D392A" w:rsidRPr="004639EB" w:rsidRDefault="005D392A" w:rsidP="007B7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t xml:space="preserve">- аналіз ефективності використання </w:t>
      </w:r>
      <w:r w:rsidR="000E0A8E" w:rsidRPr="004639EB">
        <w:rPr>
          <w:rFonts w:ascii="Times New Roman" w:hAnsi="Times New Roman" w:cs="Times New Roman"/>
          <w:sz w:val="28"/>
          <w:szCs w:val="28"/>
        </w:rPr>
        <w:t>засобів обчислювальної техніки</w:t>
      </w:r>
      <w:r w:rsidR="000E0A8E">
        <w:rPr>
          <w:rFonts w:ascii="Times New Roman" w:hAnsi="Times New Roman" w:cs="Times New Roman"/>
          <w:sz w:val="28"/>
          <w:szCs w:val="28"/>
        </w:rPr>
        <w:t xml:space="preserve"> і</w:t>
      </w:r>
      <w:r w:rsidR="000E0A8E" w:rsidRPr="00967471">
        <w:rPr>
          <w:rFonts w:ascii="Times New Roman" w:hAnsi="Times New Roman" w:cs="Times New Roman"/>
          <w:sz w:val="28"/>
          <w:szCs w:val="28"/>
        </w:rPr>
        <w:t xml:space="preserve"> </w:t>
      </w:r>
      <w:r w:rsidR="000E0A8E" w:rsidRPr="004639EB">
        <w:rPr>
          <w:rFonts w:ascii="Times New Roman" w:hAnsi="Times New Roman" w:cs="Times New Roman"/>
          <w:sz w:val="28"/>
          <w:szCs w:val="28"/>
        </w:rPr>
        <w:t>програмного забезпечення</w:t>
      </w:r>
      <w:r w:rsidRPr="004639EB">
        <w:rPr>
          <w:rFonts w:ascii="Times New Roman" w:hAnsi="Times New Roman" w:cs="Times New Roman"/>
          <w:sz w:val="28"/>
          <w:szCs w:val="28"/>
        </w:rPr>
        <w:t xml:space="preserve">, розробка галузевих нормативів і методичних рекомендацій з використання </w:t>
      </w:r>
      <w:r w:rsidR="00796891">
        <w:rPr>
          <w:rFonts w:ascii="Times New Roman" w:hAnsi="Times New Roman" w:cs="Times New Roman"/>
          <w:sz w:val="28"/>
          <w:szCs w:val="28"/>
        </w:rPr>
        <w:t xml:space="preserve">інформаційних технологій </w:t>
      </w:r>
      <w:r w:rsidRPr="004639EB">
        <w:rPr>
          <w:rFonts w:ascii="Times New Roman" w:hAnsi="Times New Roman" w:cs="Times New Roman"/>
          <w:sz w:val="28"/>
          <w:szCs w:val="28"/>
        </w:rPr>
        <w:t>з подальшим контролем їх виконання</w:t>
      </w:r>
      <w:r w:rsidR="00D531F6">
        <w:rPr>
          <w:rFonts w:ascii="Times New Roman" w:hAnsi="Times New Roman" w:cs="Times New Roman"/>
          <w:sz w:val="28"/>
          <w:szCs w:val="28"/>
        </w:rPr>
        <w:t xml:space="preserve"> на підприємстві</w:t>
      </w:r>
      <w:r w:rsidRPr="004639EB">
        <w:rPr>
          <w:rFonts w:ascii="Times New Roman" w:hAnsi="Times New Roman" w:cs="Times New Roman"/>
          <w:sz w:val="28"/>
          <w:szCs w:val="28"/>
        </w:rPr>
        <w:t>;</w:t>
      </w:r>
    </w:p>
    <w:p w:rsidR="005D392A" w:rsidRPr="004639EB" w:rsidRDefault="005D392A" w:rsidP="002219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t>- виготовлення, поширення, а т</w:t>
      </w:r>
      <w:r w:rsidR="00255123">
        <w:rPr>
          <w:rFonts w:ascii="Times New Roman" w:hAnsi="Times New Roman" w:cs="Times New Roman"/>
          <w:sz w:val="28"/>
          <w:szCs w:val="28"/>
        </w:rPr>
        <w:t xml:space="preserve">акож облік ключових документів, </w:t>
      </w:r>
      <w:r w:rsidRPr="004639EB">
        <w:rPr>
          <w:rFonts w:ascii="Times New Roman" w:hAnsi="Times New Roman" w:cs="Times New Roman"/>
          <w:sz w:val="28"/>
          <w:szCs w:val="28"/>
        </w:rPr>
        <w:t>розробка внутрішньої політики інформаційної безпеки для інформаційних систем, інших методичних документів в галузі захисту інформації, що міститься в таких інформаційних системах;</w:t>
      </w:r>
    </w:p>
    <w:p w:rsidR="005D392A" w:rsidRPr="004639EB" w:rsidRDefault="00E10BDB" w:rsidP="001B4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392A" w:rsidRPr="004639EB">
        <w:rPr>
          <w:rFonts w:ascii="Times New Roman" w:hAnsi="Times New Roman" w:cs="Times New Roman"/>
          <w:sz w:val="28"/>
          <w:szCs w:val="28"/>
        </w:rPr>
        <w:t xml:space="preserve">взаємодія з особами, відповідальними за організацію роботи інформаційних систем персональних даних та особами, відповідальними за інформаційну безпеку, в </w:t>
      </w:r>
      <w:r w:rsidR="00B24275">
        <w:rPr>
          <w:rFonts w:ascii="Times New Roman" w:hAnsi="Times New Roman" w:cs="Times New Roman"/>
          <w:sz w:val="28"/>
          <w:szCs w:val="28"/>
        </w:rPr>
        <w:t>проектному інституті</w:t>
      </w:r>
      <w:r w:rsidR="005D392A" w:rsidRPr="004639EB">
        <w:rPr>
          <w:rFonts w:ascii="Times New Roman" w:hAnsi="Times New Roman" w:cs="Times New Roman"/>
          <w:sz w:val="28"/>
          <w:szCs w:val="28"/>
        </w:rPr>
        <w:t xml:space="preserve"> і</w:t>
      </w:r>
      <w:r w:rsidR="00E96023">
        <w:rPr>
          <w:rFonts w:ascii="Times New Roman" w:hAnsi="Times New Roman" w:cs="Times New Roman"/>
          <w:sz w:val="28"/>
          <w:szCs w:val="28"/>
        </w:rPr>
        <w:t xml:space="preserve"> в </w:t>
      </w:r>
      <w:r w:rsidR="005D392A" w:rsidRPr="004639EB">
        <w:rPr>
          <w:rFonts w:ascii="Times New Roman" w:hAnsi="Times New Roman" w:cs="Times New Roman"/>
          <w:sz w:val="28"/>
          <w:szCs w:val="28"/>
        </w:rPr>
        <w:t>підрозділах щодо захисту інформації, органах державної влади та інших організаціях з питань захисту інформації;</w:t>
      </w:r>
    </w:p>
    <w:p w:rsidR="005D392A" w:rsidRPr="004639EB" w:rsidRDefault="005D392A" w:rsidP="002219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t xml:space="preserve">- реагування на запити </w:t>
      </w:r>
      <w:r w:rsidR="00A46C0D">
        <w:rPr>
          <w:rFonts w:ascii="Times New Roman" w:hAnsi="Times New Roman" w:cs="Times New Roman"/>
          <w:sz w:val="28"/>
          <w:szCs w:val="28"/>
        </w:rPr>
        <w:t>проектувальників</w:t>
      </w:r>
      <w:r w:rsidRPr="004639EB">
        <w:rPr>
          <w:rFonts w:ascii="Times New Roman" w:hAnsi="Times New Roman" w:cs="Times New Roman"/>
          <w:sz w:val="28"/>
          <w:szCs w:val="28"/>
        </w:rPr>
        <w:t xml:space="preserve"> пов'язані з адмініструванням і забезпеченням працездатності інформаційних ресурсів, а також, забезпеченням інформаційної безпеки;</w:t>
      </w:r>
    </w:p>
    <w:p w:rsidR="005D392A" w:rsidRPr="004639EB" w:rsidRDefault="005D392A" w:rsidP="00630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lastRenderedPageBreak/>
        <w:t xml:space="preserve">- захист інших електронних інформаційних ресурсів (включаючи бази даних, електронні документи, файлові ресурси, веб-сайти), розміщених на серверах </w:t>
      </w:r>
      <w:r w:rsidR="008B7FD9">
        <w:rPr>
          <w:rFonts w:ascii="Times New Roman" w:hAnsi="Times New Roman" w:cs="Times New Roman"/>
          <w:sz w:val="28"/>
          <w:szCs w:val="28"/>
        </w:rPr>
        <w:t>підприємства</w:t>
      </w:r>
      <w:r w:rsidR="00EA3044">
        <w:rPr>
          <w:rFonts w:ascii="Times New Roman" w:hAnsi="Times New Roman" w:cs="Times New Roman"/>
          <w:sz w:val="28"/>
          <w:szCs w:val="28"/>
        </w:rPr>
        <w:t xml:space="preserve">; </w:t>
      </w:r>
      <w:r w:rsidRPr="004639EB">
        <w:rPr>
          <w:rFonts w:ascii="Times New Roman" w:hAnsi="Times New Roman" w:cs="Times New Roman"/>
          <w:sz w:val="28"/>
          <w:szCs w:val="28"/>
        </w:rPr>
        <w:t>технічний супровід селекторних телеконференцій на базі телефонної мережі</w:t>
      </w:r>
      <w:r w:rsidR="009B7715">
        <w:rPr>
          <w:rFonts w:ascii="Times New Roman" w:hAnsi="Times New Roman" w:cs="Times New Roman"/>
          <w:sz w:val="28"/>
          <w:szCs w:val="28"/>
        </w:rPr>
        <w:t>;</w:t>
      </w:r>
    </w:p>
    <w:p w:rsidR="005D392A" w:rsidRPr="004639EB" w:rsidRDefault="005D392A" w:rsidP="006C40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EB">
        <w:rPr>
          <w:rFonts w:ascii="Times New Roman" w:hAnsi="Times New Roman" w:cs="Times New Roman"/>
          <w:sz w:val="28"/>
          <w:szCs w:val="28"/>
        </w:rPr>
        <w:t xml:space="preserve">- інформаційне наповнення сайту </w:t>
      </w:r>
      <w:r w:rsidR="00B24275">
        <w:rPr>
          <w:rFonts w:ascii="Times New Roman" w:hAnsi="Times New Roman" w:cs="Times New Roman"/>
          <w:sz w:val="28"/>
          <w:szCs w:val="28"/>
        </w:rPr>
        <w:t>проектного інституту</w:t>
      </w:r>
      <w:r w:rsidR="006C409B">
        <w:rPr>
          <w:rFonts w:ascii="Times New Roman" w:hAnsi="Times New Roman" w:cs="Times New Roman"/>
          <w:sz w:val="28"/>
          <w:szCs w:val="28"/>
        </w:rPr>
        <w:t>,</w:t>
      </w:r>
      <w:r w:rsidRPr="004639EB">
        <w:rPr>
          <w:rFonts w:ascii="Times New Roman" w:hAnsi="Times New Roman" w:cs="Times New Roman"/>
          <w:sz w:val="28"/>
          <w:szCs w:val="28"/>
        </w:rPr>
        <w:t xml:space="preserve"> підготовка аналітичних матеріалів, презентацій;</w:t>
      </w:r>
      <w:r w:rsidR="00E10BDB">
        <w:rPr>
          <w:rFonts w:ascii="Times New Roman" w:hAnsi="Times New Roman" w:cs="Times New Roman"/>
          <w:sz w:val="28"/>
          <w:szCs w:val="28"/>
        </w:rPr>
        <w:t> </w:t>
      </w:r>
      <w:r w:rsidRPr="004639EB">
        <w:rPr>
          <w:rFonts w:ascii="Times New Roman" w:hAnsi="Times New Roman" w:cs="Times New Roman"/>
          <w:sz w:val="28"/>
          <w:szCs w:val="28"/>
        </w:rPr>
        <w:t>реєстрація і розсилка службової кореспонденції в паперовому та електронному вигляді;</w:t>
      </w:r>
    </w:p>
    <w:p w:rsidR="00255123" w:rsidRPr="00255123" w:rsidRDefault="00E10BDB" w:rsidP="008C31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55123" w:rsidRPr="00255123">
        <w:rPr>
          <w:rFonts w:ascii="Times New Roman" w:hAnsi="Times New Roman" w:cs="Times New Roman"/>
          <w:sz w:val="28"/>
          <w:szCs w:val="28"/>
        </w:rPr>
        <w:t>слідку</w:t>
      </w:r>
      <w:r w:rsidR="007E2413">
        <w:rPr>
          <w:rFonts w:ascii="Times New Roman" w:hAnsi="Times New Roman" w:cs="Times New Roman"/>
          <w:sz w:val="28"/>
          <w:szCs w:val="28"/>
        </w:rPr>
        <w:t>вання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за змінами в сучасних інформаційних, комп'ютерних та телекомунікаційних технологіях, системному</w:t>
      </w:r>
      <w:r w:rsidR="00A3122F">
        <w:rPr>
          <w:rFonts w:ascii="Times New Roman" w:hAnsi="Times New Roman" w:cs="Times New Roman"/>
          <w:sz w:val="28"/>
          <w:szCs w:val="28"/>
        </w:rPr>
        <w:t>,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програмному та апаратному забезпеченні і</w:t>
      </w:r>
      <w:r w:rsidR="00381E2E">
        <w:rPr>
          <w:rFonts w:ascii="Times New Roman" w:hAnsi="Times New Roman" w:cs="Times New Roman"/>
          <w:sz w:val="28"/>
          <w:szCs w:val="28"/>
        </w:rPr>
        <w:t xml:space="preserve"> в разі необхідності, внесення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пропозиції щодо удосконалення системи програмно-технічного та інформаційного забезпечення</w:t>
      </w:r>
      <w:r w:rsidR="00D016FB">
        <w:rPr>
          <w:rFonts w:ascii="Times New Roman" w:hAnsi="Times New Roman" w:cs="Times New Roman"/>
          <w:sz w:val="28"/>
          <w:szCs w:val="28"/>
        </w:rPr>
        <w:t>;</w:t>
      </w:r>
    </w:p>
    <w:p w:rsidR="00301DB0" w:rsidRDefault="00E10BDB" w:rsidP="004912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55123" w:rsidRPr="00255123">
        <w:rPr>
          <w:rFonts w:ascii="Times New Roman" w:hAnsi="Times New Roman" w:cs="Times New Roman"/>
          <w:sz w:val="28"/>
          <w:szCs w:val="28"/>
        </w:rPr>
        <w:t>здійсн</w:t>
      </w:r>
      <w:r w:rsidR="007E2413">
        <w:rPr>
          <w:rFonts w:ascii="Times New Roman" w:hAnsi="Times New Roman" w:cs="Times New Roman"/>
          <w:sz w:val="28"/>
          <w:szCs w:val="28"/>
        </w:rPr>
        <w:t>ення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7C7290">
        <w:rPr>
          <w:rFonts w:ascii="Times New Roman" w:hAnsi="Times New Roman" w:cs="Times New Roman"/>
          <w:sz w:val="28"/>
          <w:szCs w:val="28"/>
        </w:rPr>
        <w:t>ї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та координаці</w:t>
      </w:r>
      <w:r w:rsidR="007C7290">
        <w:rPr>
          <w:rFonts w:ascii="Times New Roman" w:hAnsi="Times New Roman" w:cs="Times New Roman"/>
          <w:sz w:val="28"/>
          <w:szCs w:val="28"/>
        </w:rPr>
        <w:t>ї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робіт по створенню та впровадженню нових інформаційних технологій у відділах та службах </w:t>
      </w:r>
      <w:r w:rsidR="005E484F">
        <w:rPr>
          <w:rFonts w:ascii="Times New Roman" w:hAnsi="Times New Roman" w:cs="Times New Roman"/>
          <w:sz w:val="28"/>
          <w:szCs w:val="28"/>
        </w:rPr>
        <w:t xml:space="preserve">проектного </w:t>
      </w:r>
      <w:r w:rsidR="00255123">
        <w:rPr>
          <w:rFonts w:ascii="Times New Roman" w:hAnsi="Times New Roman" w:cs="Times New Roman"/>
          <w:sz w:val="28"/>
          <w:szCs w:val="28"/>
        </w:rPr>
        <w:t>інституту</w:t>
      </w:r>
      <w:r w:rsidR="00D016FB">
        <w:rPr>
          <w:rFonts w:ascii="Times New Roman" w:hAnsi="Times New Roman" w:cs="Times New Roman"/>
          <w:sz w:val="28"/>
          <w:szCs w:val="28"/>
        </w:rPr>
        <w:t>;</w:t>
      </w:r>
      <w:r w:rsidR="0049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123" w:rsidRPr="00255123" w:rsidRDefault="00301DB0" w:rsidP="004912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123" w:rsidRPr="00255123">
        <w:rPr>
          <w:rFonts w:ascii="Times New Roman" w:hAnsi="Times New Roman" w:cs="Times New Roman"/>
          <w:sz w:val="28"/>
          <w:szCs w:val="28"/>
        </w:rPr>
        <w:t>розроб</w:t>
      </w:r>
      <w:r w:rsidR="007E2413">
        <w:rPr>
          <w:rFonts w:ascii="Times New Roman" w:hAnsi="Times New Roman" w:cs="Times New Roman"/>
          <w:sz w:val="28"/>
          <w:szCs w:val="28"/>
        </w:rPr>
        <w:t>ка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та впровадж</w:t>
      </w:r>
      <w:r w:rsidR="007E2413">
        <w:rPr>
          <w:rFonts w:ascii="Times New Roman" w:hAnsi="Times New Roman" w:cs="Times New Roman"/>
          <w:sz w:val="28"/>
          <w:szCs w:val="28"/>
        </w:rPr>
        <w:t>ення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7E2413">
        <w:rPr>
          <w:rFonts w:ascii="Times New Roman" w:hAnsi="Times New Roman" w:cs="Times New Roman"/>
          <w:sz w:val="28"/>
          <w:szCs w:val="28"/>
        </w:rPr>
        <w:t>ів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по налагодженню інформаційних зв'язків з іншими підрозділами </w:t>
      </w:r>
      <w:r w:rsidR="00255123">
        <w:rPr>
          <w:rFonts w:ascii="Times New Roman" w:hAnsi="Times New Roman" w:cs="Times New Roman"/>
          <w:sz w:val="28"/>
          <w:szCs w:val="28"/>
        </w:rPr>
        <w:t>підприємства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з метою створення єдиного інформаційного середовища,</w:t>
      </w:r>
      <w:r w:rsidR="00EA3044">
        <w:rPr>
          <w:rFonts w:ascii="Times New Roman" w:hAnsi="Times New Roman" w:cs="Times New Roman"/>
          <w:sz w:val="28"/>
          <w:szCs w:val="28"/>
        </w:rPr>
        <w:t xml:space="preserve"> </w:t>
      </w:r>
      <w:r w:rsidR="00255123" w:rsidRPr="00255123">
        <w:rPr>
          <w:rFonts w:ascii="Times New Roman" w:hAnsi="Times New Roman" w:cs="Times New Roman"/>
          <w:sz w:val="28"/>
          <w:szCs w:val="28"/>
        </w:rPr>
        <w:t>контрол</w:t>
      </w:r>
      <w:r w:rsidR="007E18A4">
        <w:rPr>
          <w:rFonts w:ascii="Times New Roman" w:hAnsi="Times New Roman" w:cs="Times New Roman"/>
          <w:sz w:val="28"/>
          <w:szCs w:val="28"/>
        </w:rPr>
        <w:t>ь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та забезпе</w:t>
      </w:r>
      <w:r w:rsidR="007E18A4">
        <w:rPr>
          <w:rFonts w:ascii="Times New Roman" w:hAnsi="Times New Roman" w:cs="Times New Roman"/>
          <w:sz w:val="28"/>
          <w:szCs w:val="28"/>
        </w:rPr>
        <w:t>чення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чітк</w:t>
      </w:r>
      <w:r w:rsidR="007E18A4">
        <w:rPr>
          <w:rFonts w:ascii="Times New Roman" w:hAnsi="Times New Roman" w:cs="Times New Roman"/>
          <w:sz w:val="28"/>
          <w:szCs w:val="28"/>
        </w:rPr>
        <w:t>ої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і безперебійн</w:t>
      </w:r>
      <w:r w:rsidR="007E18A4">
        <w:rPr>
          <w:rFonts w:ascii="Times New Roman" w:hAnsi="Times New Roman" w:cs="Times New Roman"/>
          <w:sz w:val="28"/>
          <w:szCs w:val="28"/>
        </w:rPr>
        <w:t>ої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7E18A4">
        <w:rPr>
          <w:rFonts w:ascii="Times New Roman" w:hAnsi="Times New Roman" w:cs="Times New Roman"/>
          <w:sz w:val="28"/>
          <w:szCs w:val="28"/>
        </w:rPr>
        <w:t>и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комп'ютерної мережі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DB0" w:rsidRDefault="00255123" w:rsidP="002219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123">
        <w:rPr>
          <w:rFonts w:ascii="Times New Roman" w:hAnsi="Times New Roman" w:cs="Times New Roman"/>
          <w:sz w:val="28"/>
          <w:szCs w:val="28"/>
        </w:rPr>
        <w:t>- придбання та впровадження системного програмного забезпечення комп'ютерної мережі та його супроводження</w:t>
      </w:r>
      <w:r w:rsidR="00301DB0">
        <w:rPr>
          <w:rFonts w:ascii="Times New Roman" w:hAnsi="Times New Roman" w:cs="Times New Roman"/>
          <w:sz w:val="28"/>
          <w:szCs w:val="28"/>
        </w:rPr>
        <w:t>;</w:t>
      </w:r>
    </w:p>
    <w:p w:rsidR="00255123" w:rsidRPr="00EA3044" w:rsidRDefault="00301DB0" w:rsidP="002219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123" w:rsidRPr="00255123">
        <w:rPr>
          <w:rFonts w:ascii="Times New Roman" w:hAnsi="Times New Roman" w:cs="Times New Roman"/>
          <w:sz w:val="28"/>
          <w:szCs w:val="28"/>
        </w:rPr>
        <w:t>організ</w:t>
      </w:r>
      <w:r w:rsidR="0024291D">
        <w:rPr>
          <w:rFonts w:ascii="Times New Roman" w:hAnsi="Times New Roman" w:cs="Times New Roman"/>
          <w:sz w:val="28"/>
          <w:szCs w:val="28"/>
        </w:rPr>
        <w:t>ація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комп'ютерн</w:t>
      </w:r>
      <w:r w:rsidR="0024291D">
        <w:rPr>
          <w:rFonts w:ascii="Times New Roman" w:hAnsi="Times New Roman" w:cs="Times New Roman"/>
          <w:sz w:val="28"/>
          <w:szCs w:val="28"/>
        </w:rPr>
        <w:t>ого зв'яз</w:t>
      </w:r>
      <w:r w:rsidR="00255123" w:rsidRPr="00255123">
        <w:rPr>
          <w:rFonts w:ascii="Times New Roman" w:hAnsi="Times New Roman" w:cs="Times New Roman"/>
          <w:sz w:val="28"/>
          <w:szCs w:val="28"/>
        </w:rPr>
        <w:t>к</w:t>
      </w:r>
      <w:r w:rsidR="0024291D">
        <w:rPr>
          <w:rFonts w:ascii="Times New Roman" w:hAnsi="Times New Roman" w:cs="Times New Roman"/>
          <w:sz w:val="28"/>
          <w:szCs w:val="28"/>
        </w:rPr>
        <w:t>у</w:t>
      </w:r>
      <w:r w:rsidR="00255123" w:rsidRPr="00255123">
        <w:rPr>
          <w:rFonts w:ascii="Times New Roman" w:hAnsi="Times New Roman" w:cs="Times New Roman"/>
          <w:sz w:val="28"/>
          <w:szCs w:val="28"/>
        </w:rPr>
        <w:t xml:space="preserve"> з міськими службами, прийом інформації, накопичення та обробк</w:t>
      </w:r>
      <w:r w:rsidR="00FA295F">
        <w:rPr>
          <w:rFonts w:ascii="Times New Roman" w:hAnsi="Times New Roman" w:cs="Times New Roman"/>
          <w:sz w:val="28"/>
          <w:szCs w:val="28"/>
        </w:rPr>
        <w:t>а</w:t>
      </w:r>
      <w:r w:rsidR="00B353A6">
        <w:rPr>
          <w:rFonts w:ascii="Times New Roman" w:hAnsi="Times New Roman" w:cs="Times New Roman"/>
          <w:sz w:val="28"/>
          <w:szCs w:val="28"/>
        </w:rPr>
        <w:t>;</w:t>
      </w:r>
    </w:p>
    <w:p w:rsidR="00255123" w:rsidRPr="00EA3044" w:rsidRDefault="00255123" w:rsidP="002219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123">
        <w:rPr>
          <w:rFonts w:ascii="Times New Roman" w:hAnsi="Times New Roman" w:cs="Times New Roman"/>
          <w:sz w:val="28"/>
          <w:szCs w:val="28"/>
        </w:rPr>
        <w:t xml:space="preserve">- вивчення та аналіз потреб відділів і служб </w:t>
      </w:r>
      <w:r w:rsidR="005E3752">
        <w:rPr>
          <w:rFonts w:ascii="Times New Roman" w:hAnsi="Times New Roman" w:cs="Times New Roman"/>
          <w:sz w:val="28"/>
          <w:szCs w:val="28"/>
        </w:rPr>
        <w:t>проектного інституту</w:t>
      </w:r>
      <w:r w:rsidRPr="00255123">
        <w:rPr>
          <w:rFonts w:ascii="Times New Roman" w:hAnsi="Times New Roman" w:cs="Times New Roman"/>
          <w:sz w:val="28"/>
          <w:szCs w:val="28"/>
        </w:rPr>
        <w:t xml:space="preserve"> в апаратно-програмних засобах інформаційно-комп’ютерного забезпечення і нада</w:t>
      </w:r>
      <w:r w:rsidR="004F6436">
        <w:rPr>
          <w:rFonts w:ascii="Times New Roman" w:hAnsi="Times New Roman" w:cs="Times New Roman"/>
          <w:sz w:val="28"/>
          <w:szCs w:val="28"/>
        </w:rPr>
        <w:t>ння</w:t>
      </w:r>
      <w:r w:rsidRPr="00255123">
        <w:rPr>
          <w:rFonts w:ascii="Times New Roman" w:hAnsi="Times New Roman" w:cs="Times New Roman"/>
          <w:sz w:val="28"/>
          <w:szCs w:val="28"/>
        </w:rPr>
        <w:t xml:space="preserve"> пропозиції по удосконаленню технічних засобів</w:t>
      </w:r>
      <w:r w:rsidR="00B44F9F">
        <w:rPr>
          <w:rFonts w:ascii="Times New Roman" w:hAnsi="Times New Roman" w:cs="Times New Roman"/>
          <w:sz w:val="28"/>
          <w:szCs w:val="28"/>
        </w:rPr>
        <w:t>;</w:t>
      </w:r>
    </w:p>
    <w:p w:rsidR="003624C9" w:rsidRDefault="00255123" w:rsidP="00301D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23">
        <w:rPr>
          <w:rFonts w:ascii="Times New Roman" w:hAnsi="Times New Roman" w:cs="Times New Roman"/>
          <w:sz w:val="28"/>
          <w:szCs w:val="28"/>
        </w:rPr>
        <w:t>- організ</w:t>
      </w:r>
      <w:r w:rsidR="00E505F7">
        <w:rPr>
          <w:rFonts w:ascii="Times New Roman" w:hAnsi="Times New Roman" w:cs="Times New Roman"/>
          <w:sz w:val="28"/>
          <w:szCs w:val="28"/>
        </w:rPr>
        <w:t>ація</w:t>
      </w:r>
      <w:r w:rsidRPr="00255123">
        <w:rPr>
          <w:rFonts w:ascii="Times New Roman" w:hAnsi="Times New Roman" w:cs="Times New Roman"/>
          <w:sz w:val="28"/>
          <w:szCs w:val="28"/>
        </w:rPr>
        <w:t xml:space="preserve"> та координ</w:t>
      </w:r>
      <w:r w:rsidR="00E505F7">
        <w:rPr>
          <w:rFonts w:ascii="Times New Roman" w:hAnsi="Times New Roman" w:cs="Times New Roman"/>
          <w:sz w:val="28"/>
          <w:szCs w:val="28"/>
        </w:rPr>
        <w:t>ація</w:t>
      </w:r>
      <w:r w:rsidRPr="00255123">
        <w:rPr>
          <w:rFonts w:ascii="Times New Roman" w:hAnsi="Times New Roman" w:cs="Times New Roman"/>
          <w:sz w:val="28"/>
          <w:szCs w:val="28"/>
        </w:rPr>
        <w:t xml:space="preserve"> роб</w:t>
      </w:r>
      <w:r w:rsidR="00E505F7">
        <w:rPr>
          <w:rFonts w:ascii="Times New Roman" w:hAnsi="Times New Roman" w:cs="Times New Roman"/>
          <w:sz w:val="28"/>
          <w:szCs w:val="28"/>
        </w:rPr>
        <w:t>і</w:t>
      </w:r>
      <w:r w:rsidRPr="00255123">
        <w:rPr>
          <w:rFonts w:ascii="Times New Roman" w:hAnsi="Times New Roman" w:cs="Times New Roman"/>
          <w:sz w:val="28"/>
          <w:szCs w:val="28"/>
        </w:rPr>
        <w:t>т, пов’язан</w:t>
      </w:r>
      <w:r w:rsidR="00E505F7">
        <w:rPr>
          <w:rFonts w:ascii="Times New Roman" w:hAnsi="Times New Roman" w:cs="Times New Roman"/>
          <w:sz w:val="28"/>
          <w:szCs w:val="28"/>
        </w:rPr>
        <w:t>их</w:t>
      </w:r>
      <w:r w:rsidRPr="00255123">
        <w:rPr>
          <w:rFonts w:ascii="Times New Roman" w:hAnsi="Times New Roman" w:cs="Times New Roman"/>
          <w:sz w:val="28"/>
          <w:szCs w:val="28"/>
        </w:rPr>
        <w:t xml:space="preserve"> із захистом інформації в автоматизованих системах, необхідність захисту як</w:t>
      </w:r>
      <w:r w:rsidR="00E505F7">
        <w:rPr>
          <w:rFonts w:ascii="Times New Roman" w:hAnsi="Times New Roman" w:cs="Times New Roman"/>
          <w:sz w:val="28"/>
          <w:szCs w:val="28"/>
        </w:rPr>
        <w:t>их</w:t>
      </w:r>
      <w:r w:rsidRPr="00255123">
        <w:rPr>
          <w:rFonts w:ascii="Times New Roman" w:hAnsi="Times New Roman" w:cs="Times New Roman"/>
          <w:sz w:val="28"/>
          <w:szCs w:val="28"/>
        </w:rPr>
        <w:t xml:space="preserve"> визначається </w:t>
      </w:r>
      <w:r w:rsidR="00E505F7">
        <w:rPr>
          <w:rFonts w:ascii="Times New Roman" w:hAnsi="Times New Roman" w:cs="Times New Roman"/>
          <w:sz w:val="28"/>
          <w:szCs w:val="28"/>
        </w:rPr>
        <w:t>в</w:t>
      </w:r>
      <w:r w:rsidRPr="00255123">
        <w:rPr>
          <w:rFonts w:ascii="Times New Roman" w:hAnsi="Times New Roman" w:cs="Times New Roman"/>
          <w:sz w:val="28"/>
          <w:szCs w:val="28"/>
        </w:rPr>
        <w:t>ласником або чинним законодавством,</w:t>
      </w:r>
      <w:r w:rsidR="00EA3044">
        <w:rPr>
          <w:rFonts w:ascii="Times New Roman" w:hAnsi="Times New Roman" w:cs="Times New Roman"/>
          <w:sz w:val="28"/>
          <w:szCs w:val="28"/>
        </w:rPr>
        <w:t xml:space="preserve"> </w:t>
      </w:r>
      <w:r w:rsidRPr="00255123">
        <w:rPr>
          <w:rFonts w:ascii="Times New Roman" w:hAnsi="Times New Roman" w:cs="Times New Roman"/>
          <w:sz w:val="28"/>
          <w:szCs w:val="28"/>
        </w:rPr>
        <w:t>форму</w:t>
      </w:r>
      <w:r w:rsidR="007B7B55">
        <w:rPr>
          <w:rFonts w:ascii="Times New Roman" w:hAnsi="Times New Roman" w:cs="Times New Roman"/>
          <w:sz w:val="28"/>
          <w:szCs w:val="28"/>
        </w:rPr>
        <w:t>вання</w:t>
      </w:r>
      <w:r w:rsidRPr="00255123">
        <w:rPr>
          <w:rFonts w:ascii="Times New Roman" w:hAnsi="Times New Roman" w:cs="Times New Roman"/>
          <w:sz w:val="28"/>
          <w:szCs w:val="28"/>
        </w:rPr>
        <w:t xml:space="preserve"> перелік</w:t>
      </w:r>
      <w:r w:rsidR="007B7B55">
        <w:rPr>
          <w:rFonts w:ascii="Times New Roman" w:hAnsi="Times New Roman" w:cs="Times New Roman"/>
          <w:sz w:val="28"/>
          <w:szCs w:val="28"/>
        </w:rPr>
        <w:t>у</w:t>
      </w:r>
      <w:r w:rsidRPr="00255123">
        <w:rPr>
          <w:rFonts w:ascii="Times New Roman" w:hAnsi="Times New Roman" w:cs="Times New Roman"/>
          <w:sz w:val="28"/>
          <w:szCs w:val="28"/>
        </w:rPr>
        <w:t xml:space="preserve"> та періодичн</w:t>
      </w:r>
      <w:r w:rsidR="00E505F7">
        <w:rPr>
          <w:rFonts w:ascii="Times New Roman" w:hAnsi="Times New Roman" w:cs="Times New Roman"/>
          <w:sz w:val="28"/>
          <w:szCs w:val="28"/>
        </w:rPr>
        <w:t>о</w:t>
      </w:r>
      <w:r w:rsidRPr="00255123">
        <w:rPr>
          <w:rFonts w:ascii="Times New Roman" w:hAnsi="Times New Roman" w:cs="Times New Roman"/>
          <w:sz w:val="28"/>
          <w:szCs w:val="28"/>
        </w:rPr>
        <w:t>ст</w:t>
      </w:r>
      <w:r w:rsidR="007B7B55">
        <w:rPr>
          <w:rFonts w:ascii="Times New Roman" w:hAnsi="Times New Roman" w:cs="Times New Roman"/>
          <w:sz w:val="28"/>
          <w:szCs w:val="28"/>
        </w:rPr>
        <w:t>і</w:t>
      </w:r>
      <w:r w:rsidRPr="00255123">
        <w:rPr>
          <w:rFonts w:ascii="Times New Roman" w:hAnsi="Times New Roman" w:cs="Times New Roman"/>
          <w:sz w:val="28"/>
          <w:szCs w:val="28"/>
        </w:rPr>
        <w:t xml:space="preserve"> придбання витратних матеріалів для забезпечення експлуатації засобів оргтехніки та обчислювальної техніки</w:t>
      </w:r>
      <w:r w:rsidR="00633D68">
        <w:rPr>
          <w:rFonts w:ascii="Times New Roman" w:hAnsi="Times New Roman" w:cs="Times New Roman"/>
          <w:sz w:val="28"/>
          <w:szCs w:val="28"/>
        </w:rPr>
        <w:t>.</w:t>
      </w:r>
      <w:r w:rsidR="003624C9">
        <w:rPr>
          <w:rFonts w:ascii="Times New Roman" w:hAnsi="Times New Roman" w:cs="Times New Roman"/>
          <w:sz w:val="28"/>
          <w:szCs w:val="28"/>
        </w:rPr>
        <w:br w:type="page"/>
      </w:r>
    </w:p>
    <w:p w:rsidR="001327E4" w:rsidRDefault="001327E4" w:rsidP="001327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E4">
        <w:rPr>
          <w:rFonts w:ascii="Times New Roman" w:hAnsi="Times New Roman" w:cs="Times New Roman"/>
          <w:b/>
          <w:sz w:val="28"/>
          <w:szCs w:val="28"/>
        </w:rPr>
        <w:lastRenderedPageBreak/>
        <w:t>ВИСНОВКИ</w:t>
      </w:r>
    </w:p>
    <w:p w:rsidR="001327E4" w:rsidRDefault="001327E4" w:rsidP="001327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F6" w:rsidRDefault="006C08F6" w:rsidP="001327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7E4" w:rsidRDefault="00237B49" w:rsidP="005C3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даній </w:t>
      </w:r>
      <w:r w:rsidR="007A1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магістерській</w:t>
      </w:r>
      <w:r w:rsidRPr="0014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</w:t>
      </w:r>
      <w:r w:rsidR="0023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розкрито значення інформаційного забезпечення реінжинірингу проектного інституту. </w:t>
      </w:r>
      <w:r w:rsidR="00D81412">
        <w:rPr>
          <w:rFonts w:ascii="Times New Roman" w:eastAsia="Times New Roman" w:hAnsi="Times New Roman" w:cs="Times New Roman"/>
          <w:sz w:val="28"/>
          <w:szCs w:val="28"/>
        </w:rPr>
        <w:t>Для розвитку та конкурентоспроможності</w:t>
      </w:r>
      <w:r w:rsidR="002336FA">
        <w:rPr>
          <w:rFonts w:ascii="Times New Roman" w:eastAsia="Times New Roman" w:hAnsi="Times New Roman" w:cs="Times New Roman"/>
          <w:sz w:val="28"/>
          <w:szCs w:val="28"/>
        </w:rPr>
        <w:t xml:space="preserve"> проектного інституту потрібно слідкувати за розвитком ін</w:t>
      </w:r>
      <w:r w:rsidR="00F97EE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36FA">
        <w:rPr>
          <w:rFonts w:ascii="Times New Roman" w:eastAsia="Times New Roman" w:hAnsi="Times New Roman" w:cs="Times New Roman"/>
          <w:sz w:val="28"/>
          <w:szCs w:val="28"/>
        </w:rPr>
        <w:t>овацій в сфері проектного бізнесу, інформаційних технологій які здатні підви</w:t>
      </w:r>
      <w:r w:rsidR="00B86D44">
        <w:rPr>
          <w:rFonts w:ascii="Times New Roman" w:eastAsia="Times New Roman" w:hAnsi="Times New Roman" w:cs="Times New Roman"/>
          <w:sz w:val="28"/>
          <w:szCs w:val="28"/>
        </w:rPr>
        <w:t>щити рівень самого підприємства</w:t>
      </w:r>
      <w:r w:rsidR="002336FA">
        <w:rPr>
          <w:rFonts w:ascii="Times New Roman" w:eastAsia="Times New Roman" w:hAnsi="Times New Roman" w:cs="Times New Roman"/>
          <w:sz w:val="28"/>
          <w:szCs w:val="28"/>
        </w:rPr>
        <w:t>, його підрозділів, так і кваліфікаційний рівень окремих співробітників.</w:t>
      </w:r>
    </w:p>
    <w:p w:rsidR="00FD4CB5" w:rsidRDefault="002336FA" w:rsidP="006306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71">
        <w:rPr>
          <w:rFonts w:ascii="Times New Roman" w:hAnsi="Times New Roman" w:cs="Times New Roman"/>
          <w:sz w:val="28"/>
          <w:szCs w:val="28"/>
        </w:rPr>
        <w:t>Технологія проектування та засоби, що використовуються інженерами в процесі роботи, повинні оновлюватися з урахуванням новітньої науково-технічної інформації, що публікується в відповідних виданнях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CB5" w:rsidRDefault="00FD4CB5" w:rsidP="005C38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DF">
        <w:rPr>
          <w:rFonts w:ascii="Times New Roman" w:hAnsi="Times New Roman" w:cs="Times New Roman"/>
          <w:sz w:val="28"/>
          <w:szCs w:val="28"/>
        </w:rPr>
        <w:t>В сучасних умовах постійного великого обсягу інформації виникає багато різноманітних проблем з пошуком релевантної та необхідної для виконання поставлених задач. Інженери постійно стикаються з необхідністю аналізу та використання сучасних конструктивних ід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10DF">
        <w:rPr>
          <w:rFonts w:ascii="Times New Roman" w:hAnsi="Times New Roman" w:cs="Times New Roman"/>
          <w:sz w:val="28"/>
          <w:szCs w:val="28"/>
        </w:rPr>
        <w:t xml:space="preserve">, тому використовують </w:t>
      </w:r>
      <w:proofErr w:type="spellStart"/>
      <w:r w:rsidRPr="00A110DF">
        <w:rPr>
          <w:rFonts w:ascii="Times New Roman" w:hAnsi="Times New Roman" w:cs="Times New Roman"/>
          <w:sz w:val="28"/>
          <w:szCs w:val="28"/>
        </w:rPr>
        <w:t>інтернет</w:t>
      </w:r>
      <w:r w:rsidR="006660E0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A110DF">
        <w:rPr>
          <w:rFonts w:ascii="Times New Roman" w:hAnsi="Times New Roman" w:cs="Times New Roman"/>
          <w:sz w:val="28"/>
          <w:szCs w:val="28"/>
        </w:rPr>
        <w:t xml:space="preserve"> ресурси для обміну інформацією та отримання необхідних відомостей</w:t>
      </w:r>
      <w:r>
        <w:rPr>
          <w:rFonts w:ascii="Times New Roman" w:hAnsi="Times New Roman" w:cs="Times New Roman"/>
          <w:sz w:val="28"/>
          <w:szCs w:val="28"/>
        </w:rPr>
        <w:t xml:space="preserve"> від постачальників необхідного обладнання</w:t>
      </w:r>
      <w:r w:rsidRPr="00A110DF">
        <w:rPr>
          <w:rFonts w:ascii="Times New Roman" w:hAnsi="Times New Roman" w:cs="Times New Roman"/>
          <w:sz w:val="28"/>
          <w:szCs w:val="28"/>
        </w:rPr>
        <w:t>, передачі документів.</w:t>
      </w:r>
    </w:p>
    <w:p w:rsidR="000D321F" w:rsidRDefault="0033671A" w:rsidP="005C3861">
      <w:pPr>
        <w:shd w:val="clear" w:color="auto" w:fill="FFFFFF"/>
        <w:spacing w:after="0" w:line="360" w:lineRule="auto"/>
        <w:ind w:firstLine="709"/>
        <w:jc w:val="both"/>
      </w:pPr>
      <w:r w:rsidRPr="00393871">
        <w:rPr>
          <w:rFonts w:ascii="Times New Roman" w:hAnsi="Times New Roman" w:cs="Times New Roman"/>
          <w:sz w:val="28"/>
          <w:szCs w:val="28"/>
        </w:rPr>
        <w:t>Інформаційне забезпечення здійснюється на основі збору і обробки інформації, яка централізовано і на постійній основі надходить з різних джерел в рамках державної, галузевої системи інформації; забезпечення потрібними даними конкретних проектних розробок здійснюється відповідно до плану проектно-вишукувальних робіт даної організації або на основі окремих заявок проектних підрозділів за цільовим інформаційним забезпеченням проведених робіт або послуг.</w:t>
      </w:r>
    </w:p>
    <w:p w:rsidR="00996B4E" w:rsidRDefault="004530F1" w:rsidP="006306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BE">
        <w:rPr>
          <w:rFonts w:ascii="Times New Roman" w:hAnsi="Times New Roman" w:cs="Times New Roman"/>
          <w:sz w:val="28"/>
          <w:szCs w:val="28"/>
        </w:rPr>
        <w:t xml:space="preserve">Розглядаючи інформаційні технології як основу всієї діяльності проектного інституту, </w:t>
      </w:r>
      <w:r>
        <w:rPr>
          <w:rFonts w:ascii="Times New Roman" w:hAnsi="Times New Roman" w:cs="Times New Roman"/>
          <w:sz w:val="28"/>
          <w:szCs w:val="28"/>
        </w:rPr>
        <w:t>необхідно проводити</w:t>
      </w:r>
      <w:r w:rsidR="00A30905">
        <w:rPr>
          <w:rFonts w:ascii="Times New Roman" w:hAnsi="Times New Roman" w:cs="Times New Roman"/>
          <w:sz w:val="28"/>
          <w:szCs w:val="28"/>
        </w:rPr>
        <w:t xml:space="preserve"> навчання проектувальників</w:t>
      </w:r>
      <w:r w:rsidRPr="009A04BE">
        <w:rPr>
          <w:rFonts w:ascii="Times New Roman" w:hAnsi="Times New Roman" w:cs="Times New Roman"/>
          <w:sz w:val="28"/>
          <w:szCs w:val="28"/>
        </w:rPr>
        <w:t xml:space="preserve"> </w:t>
      </w:r>
      <w:r w:rsidR="00BE2D4A">
        <w:rPr>
          <w:rFonts w:ascii="Times New Roman" w:hAnsi="Times New Roman" w:cs="Times New Roman"/>
          <w:sz w:val="28"/>
          <w:szCs w:val="28"/>
        </w:rPr>
        <w:t>та</w:t>
      </w:r>
      <w:r w:rsidR="00BF53B7">
        <w:rPr>
          <w:rFonts w:ascii="Times New Roman" w:hAnsi="Times New Roman" w:cs="Times New Roman"/>
          <w:sz w:val="28"/>
          <w:szCs w:val="28"/>
        </w:rPr>
        <w:t xml:space="preserve"> управлінського персоналу.</w:t>
      </w:r>
    </w:p>
    <w:p w:rsidR="0033671A" w:rsidRPr="00393871" w:rsidRDefault="004530F1" w:rsidP="004D46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BE">
        <w:rPr>
          <w:rFonts w:ascii="Times New Roman" w:hAnsi="Times New Roman" w:cs="Times New Roman"/>
          <w:sz w:val="28"/>
          <w:szCs w:val="28"/>
        </w:rPr>
        <w:t xml:space="preserve">Зрозуміло, непросто виділити час, знайти викладачів, організувати навчальний центр, підготувати методики, але постійне технічне навчання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9A04BE">
        <w:rPr>
          <w:rFonts w:ascii="Times New Roman" w:hAnsi="Times New Roman" w:cs="Times New Roman"/>
          <w:sz w:val="28"/>
          <w:szCs w:val="28"/>
        </w:rPr>
        <w:t xml:space="preserve"> </w:t>
      </w:r>
      <w:r w:rsidRPr="009A04BE">
        <w:rPr>
          <w:rFonts w:ascii="Times New Roman" w:hAnsi="Times New Roman" w:cs="Times New Roman"/>
          <w:sz w:val="28"/>
          <w:szCs w:val="28"/>
        </w:rPr>
        <w:lastRenderedPageBreak/>
        <w:t>необхідним елементом технології проектування. Результат - постійне вдосконалення процесу проектування і одержаний сукупний ефект, заснований на безперервно обновлюваному програмному, інформаційному і технічному забезпеченні, а також підвищення кваліфікації проектувальників</w:t>
      </w:r>
      <w:r w:rsidR="00083DF1">
        <w:rPr>
          <w:rFonts w:ascii="Times New Roman" w:hAnsi="Times New Roman" w:cs="Times New Roman"/>
          <w:sz w:val="28"/>
          <w:szCs w:val="28"/>
        </w:rPr>
        <w:t>.</w:t>
      </w:r>
    </w:p>
    <w:p w:rsidR="00682382" w:rsidRPr="00682382" w:rsidRDefault="002336FA" w:rsidP="00630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82">
        <w:rPr>
          <w:rFonts w:ascii="Times New Roman" w:hAnsi="Times New Roman" w:cs="Times New Roman"/>
          <w:sz w:val="28"/>
          <w:szCs w:val="28"/>
        </w:rPr>
        <w:t>Очевидно, що підприємство, яке хоче прибутково працювати, час від часу переглядає свої підходи до організації бізнес-процесів з метою їх удосконалення та перебудови. Тому реінжиніринг бізнес-процесів – це єдина можливість для такого підприємства помітити зайві ланки у налагодженому ланцюгу бізнесової діяльності та позбутись їх. Інакше кажучи, реінжиніринг – це величезна робота, що потребує змін практично у всіх</w:t>
      </w:r>
      <w:r w:rsidR="00BF53B7">
        <w:rPr>
          <w:rFonts w:ascii="Times New Roman" w:hAnsi="Times New Roman" w:cs="Times New Roman"/>
          <w:sz w:val="28"/>
          <w:szCs w:val="28"/>
        </w:rPr>
        <w:t xml:space="preserve"> сферах діяльності організації.</w:t>
      </w:r>
    </w:p>
    <w:p w:rsidR="000D321F" w:rsidRDefault="00682382" w:rsidP="00630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82">
        <w:rPr>
          <w:rFonts w:ascii="Times New Roman" w:hAnsi="Times New Roman" w:cs="Times New Roman"/>
          <w:sz w:val="28"/>
          <w:szCs w:val="28"/>
        </w:rPr>
        <w:t>Практичний та теоретичний інтерес до реінжинірингу як сучасного інструментарію управління бізнес-процесами зростає. Реінжиніринг є кардинальним переосмисленням, зміною здійснюваних бізнес-процесів. Він необхідний для суттєвого поліпшення значення таких показників результативності</w:t>
      </w:r>
      <w:r w:rsidR="00BF53B7">
        <w:rPr>
          <w:rFonts w:ascii="Times New Roman" w:hAnsi="Times New Roman" w:cs="Times New Roman"/>
          <w:sz w:val="28"/>
          <w:szCs w:val="28"/>
        </w:rPr>
        <w:t>:</w:t>
      </w:r>
      <w:r w:rsidRPr="00682382">
        <w:rPr>
          <w:rFonts w:ascii="Times New Roman" w:hAnsi="Times New Roman" w:cs="Times New Roman"/>
          <w:sz w:val="28"/>
          <w:szCs w:val="28"/>
        </w:rPr>
        <w:t xml:space="preserve"> затрати, якість, рівень о</w:t>
      </w:r>
      <w:r w:rsidR="000D321F">
        <w:rPr>
          <w:rFonts w:ascii="Times New Roman" w:hAnsi="Times New Roman" w:cs="Times New Roman"/>
          <w:sz w:val="28"/>
          <w:szCs w:val="28"/>
        </w:rPr>
        <w:t>бслуговування та оперативність.</w:t>
      </w:r>
    </w:p>
    <w:p w:rsidR="00682382" w:rsidRPr="00682382" w:rsidRDefault="00682382" w:rsidP="00630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82">
        <w:rPr>
          <w:rFonts w:ascii="Times New Roman" w:hAnsi="Times New Roman" w:cs="Times New Roman"/>
          <w:sz w:val="28"/>
          <w:szCs w:val="28"/>
        </w:rPr>
        <w:t>При застосуванні реінжинірингу бізнес-процесів змінюються принципи управління, скорочується кількість управлінців, що дає позитивний результат на виході. У сучасних складних умовах українським підприємствам реінжиніринг необхідний для</w:t>
      </w:r>
      <w:r w:rsidR="007237BA">
        <w:rPr>
          <w:rFonts w:ascii="Times New Roman" w:hAnsi="Times New Roman" w:cs="Times New Roman"/>
          <w:sz w:val="28"/>
          <w:szCs w:val="28"/>
        </w:rPr>
        <w:t xml:space="preserve"> </w:t>
      </w:r>
      <w:r w:rsidRPr="00682382">
        <w:rPr>
          <w:rFonts w:ascii="Times New Roman" w:hAnsi="Times New Roman" w:cs="Times New Roman"/>
          <w:sz w:val="28"/>
          <w:szCs w:val="28"/>
        </w:rPr>
        <w:t>проведення кардинальних змін та виведення їх на більш якісний рівень функціонування.</w:t>
      </w:r>
    </w:p>
    <w:p w:rsidR="002D2496" w:rsidRPr="002D2496" w:rsidRDefault="002336FA" w:rsidP="00630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71">
        <w:rPr>
          <w:rFonts w:ascii="Times New Roman" w:hAnsi="Times New Roman" w:cs="Times New Roman"/>
          <w:sz w:val="28"/>
          <w:szCs w:val="28"/>
        </w:rPr>
        <w:t>Реінжиніринг бізнес-процесів має на увазі постійне оновлення та переосмислення технологічних процесів, що використовуються, а це неможливо без постійного притоку інформації про інноваційні розробки, потрібне відповідне програмне забезпечення, щоб мати змогу конкурувати з іншими організаціями, що працюють в цій сфері.</w:t>
      </w:r>
      <w:r w:rsidR="002D2496" w:rsidRPr="002D2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4FC" w:rsidRPr="00682382" w:rsidRDefault="002D2496" w:rsidP="00630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96">
        <w:rPr>
          <w:rFonts w:ascii="Times New Roman" w:hAnsi="Times New Roman" w:cs="Times New Roman"/>
          <w:sz w:val="28"/>
          <w:szCs w:val="28"/>
        </w:rPr>
        <w:t>Реалізація реінжинірингу виробничих процесів на підприємстві потребує відповідного інформаційного забезпечення, яке пропонується проводити</w:t>
      </w:r>
      <w:r w:rsidR="00682382">
        <w:rPr>
          <w:rFonts w:ascii="Times New Roman" w:hAnsi="Times New Roman" w:cs="Times New Roman"/>
          <w:sz w:val="28"/>
          <w:szCs w:val="28"/>
        </w:rPr>
        <w:t xml:space="preserve"> </w:t>
      </w:r>
      <w:r w:rsidRPr="002D2496">
        <w:rPr>
          <w:rFonts w:ascii="Times New Roman" w:hAnsi="Times New Roman" w:cs="Times New Roman"/>
          <w:sz w:val="28"/>
          <w:szCs w:val="28"/>
        </w:rPr>
        <w:t xml:space="preserve">за двома напрямами: створення інформаційної підсистеми реінжинірингу на підприємстві та інформаційно-технологічне забезпечення конкретного </w:t>
      </w:r>
      <w:proofErr w:type="spellStart"/>
      <w:r w:rsidRPr="002D2496">
        <w:rPr>
          <w:rFonts w:ascii="Times New Roman" w:hAnsi="Times New Roman" w:cs="Times New Roman"/>
          <w:sz w:val="28"/>
          <w:szCs w:val="28"/>
        </w:rPr>
        <w:t>проек-</w:t>
      </w:r>
      <w:proofErr w:type="spellEnd"/>
      <w:r w:rsidRPr="002D2496">
        <w:rPr>
          <w:rFonts w:ascii="Times New Roman" w:hAnsi="Times New Roman" w:cs="Times New Roman"/>
          <w:sz w:val="28"/>
          <w:szCs w:val="28"/>
        </w:rPr>
        <w:t xml:space="preserve"> </w:t>
      </w:r>
      <w:r w:rsidRPr="002D2496">
        <w:rPr>
          <w:rFonts w:ascii="Times New Roman" w:hAnsi="Times New Roman" w:cs="Times New Roman"/>
          <w:sz w:val="28"/>
          <w:szCs w:val="28"/>
        </w:rPr>
        <w:lastRenderedPageBreak/>
        <w:t>ту реінжинірингу. Це дозволить створити систему взаємодій між учасниками проекту реінжинірингу, забезпечити адекватні інф</w:t>
      </w:r>
      <w:r w:rsidR="000434FC">
        <w:rPr>
          <w:rFonts w:ascii="Times New Roman" w:hAnsi="Times New Roman" w:cs="Times New Roman"/>
          <w:sz w:val="28"/>
          <w:szCs w:val="28"/>
        </w:rPr>
        <w:t xml:space="preserve">ормаційні потоки, </w:t>
      </w:r>
      <w:proofErr w:type="spellStart"/>
      <w:r w:rsidR="000434FC">
        <w:rPr>
          <w:rFonts w:ascii="Times New Roman" w:hAnsi="Times New Roman" w:cs="Times New Roman"/>
          <w:sz w:val="28"/>
          <w:szCs w:val="28"/>
        </w:rPr>
        <w:t>спрямо-</w:t>
      </w:r>
      <w:proofErr w:type="spellEnd"/>
      <w:r w:rsidR="0004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4FC">
        <w:rPr>
          <w:rFonts w:ascii="Times New Roman" w:hAnsi="Times New Roman" w:cs="Times New Roman"/>
          <w:sz w:val="28"/>
          <w:szCs w:val="28"/>
        </w:rPr>
        <w:t>вані</w:t>
      </w:r>
      <w:proofErr w:type="spellEnd"/>
      <w:r w:rsidR="000434FC">
        <w:rPr>
          <w:rFonts w:ascii="Times New Roman" w:hAnsi="Times New Roman" w:cs="Times New Roman"/>
          <w:sz w:val="28"/>
          <w:szCs w:val="28"/>
        </w:rPr>
        <w:t xml:space="preserve"> на </w:t>
      </w:r>
      <w:r w:rsidRPr="002D2496">
        <w:rPr>
          <w:rFonts w:ascii="Times New Roman" w:hAnsi="Times New Roman" w:cs="Times New Roman"/>
          <w:sz w:val="28"/>
          <w:szCs w:val="28"/>
        </w:rPr>
        <w:t>забезпечення досягнення ці</w:t>
      </w:r>
      <w:r w:rsidR="00083DF1">
        <w:rPr>
          <w:rFonts w:ascii="Times New Roman" w:hAnsi="Times New Roman" w:cs="Times New Roman"/>
          <w:sz w:val="28"/>
          <w:szCs w:val="28"/>
        </w:rPr>
        <w:t xml:space="preserve">лей </w:t>
      </w:r>
      <w:r w:rsidRPr="002D2496">
        <w:rPr>
          <w:rFonts w:ascii="Times New Roman" w:hAnsi="Times New Roman" w:cs="Times New Roman"/>
          <w:sz w:val="28"/>
          <w:szCs w:val="28"/>
        </w:rPr>
        <w:t>проекту, і в підсумку забезпечити</w:t>
      </w:r>
      <w:r w:rsidR="00682382">
        <w:rPr>
          <w:rFonts w:ascii="Times New Roman" w:hAnsi="Times New Roman" w:cs="Times New Roman"/>
          <w:sz w:val="28"/>
          <w:szCs w:val="28"/>
        </w:rPr>
        <w:t xml:space="preserve"> </w:t>
      </w:r>
      <w:r w:rsidRPr="002D2496">
        <w:rPr>
          <w:rFonts w:ascii="Times New Roman" w:hAnsi="Times New Roman" w:cs="Times New Roman"/>
          <w:sz w:val="28"/>
          <w:szCs w:val="28"/>
        </w:rPr>
        <w:t>більш ефективне перепроектування виробничих процесів.</w:t>
      </w:r>
    </w:p>
    <w:p w:rsidR="000434FC" w:rsidRPr="000434FC" w:rsidRDefault="000434FC" w:rsidP="001008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FC">
        <w:rPr>
          <w:rFonts w:ascii="Times New Roman" w:hAnsi="Times New Roman" w:cs="Times New Roman"/>
          <w:sz w:val="28"/>
          <w:szCs w:val="28"/>
        </w:rPr>
        <w:t xml:space="preserve">На основі аналізу й узагальнення теоретичних та емпіричних досліджень реінжинірингу бізнес-процесів управління виявлено потребу </w:t>
      </w:r>
      <w:r w:rsidR="006678A5">
        <w:rPr>
          <w:rFonts w:ascii="Times New Roman" w:hAnsi="Times New Roman" w:cs="Times New Roman"/>
          <w:sz w:val="28"/>
          <w:szCs w:val="28"/>
        </w:rPr>
        <w:t>в</w:t>
      </w:r>
      <w:r w:rsidRPr="000434FC">
        <w:rPr>
          <w:rFonts w:ascii="Times New Roman" w:hAnsi="Times New Roman" w:cs="Times New Roman"/>
          <w:sz w:val="28"/>
          <w:szCs w:val="28"/>
        </w:rPr>
        <w:t xml:space="preserve"> поглибленому вивчен</w:t>
      </w:r>
      <w:r w:rsidR="002A32CF">
        <w:rPr>
          <w:rFonts w:ascii="Times New Roman" w:hAnsi="Times New Roman" w:cs="Times New Roman"/>
          <w:sz w:val="28"/>
          <w:szCs w:val="28"/>
        </w:rPr>
        <w:t>н</w:t>
      </w:r>
      <w:r w:rsidRPr="000434FC">
        <w:rPr>
          <w:rFonts w:ascii="Times New Roman" w:hAnsi="Times New Roman" w:cs="Times New Roman"/>
          <w:sz w:val="28"/>
          <w:szCs w:val="28"/>
        </w:rPr>
        <w:t>і цього</w:t>
      </w:r>
      <w:r w:rsidR="00F3583C">
        <w:rPr>
          <w:rFonts w:ascii="Times New Roman" w:hAnsi="Times New Roman" w:cs="Times New Roman"/>
          <w:sz w:val="28"/>
          <w:szCs w:val="28"/>
        </w:rPr>
        <w:t xml:space="preserve"> </w:t>
      </w:r>
      <w:r w:rsidRPr="000434FC">
        <w:rPr>
          <w:rFonts w:ascii="Times New Roman" w:hAnsi="Times New Roman" w:cs="Times New Roman"/>
          <w:sz w:val="28"/>
          <w:szCs w:val="28"/>
        </w:rPr>
        <w:t xml:space="preserve">питання та подальшого проведення наукового дослідження. На підставі дослідження сутності бізнес-процесів встановлено, що </w:t>
      </w:r>
      <w:r w:rsidR="00586D36">
        <w:rPr>
          <w:rFonts w:ascii="Times New Roman" w:hAnsi="Times New Roman" w:cs="Times New Roman"/>
          <w:sz w:val="28"/>
          <w:szCs w:val="28"/>
        </w:rPr>
        <w:t>вони являють</w:t>
      </w:r>
      <w:r w:rsidRPr="000434FC">
        <w:rPr>
          <w:rFonts w:ascii="Times New Roman" w:hAnsi="Times New Roman" w:cs="Times New Roman"/>
          <w:sz w:val="28"/>
          <w:szCs w:val="28"/>
        </w:rPr>
        <w:t xml:space="preserve"> </w:t>
      </w:r>
      <w:r w:rsidR="00586D36">
        <w:rPr>
          <w:rFonts w:ascii="Times New Roman" w:hAnsi="Times New Roman" w:cs="Times New Roman"/>
          <w:sz w:val="28"/>
          <w:szCs w:val="28"/>
        </w:rPr>
        <w:t>собою</w:t>
      </w:r>
      <w:r w:rsidRPr="000434FC">
        <w:rPr>
          <w:rFonts w:ascii="Times New Roman" w:hAnsi="Times New Roman" w:cs="Times New Roman"/>
          <w:sz w:val="28"/>
          <w:szCs w:val="28"/>
        </w:rPr>
        <w:t xml:space="preserve"> сукупність внутрішніх і</w:t>
      </w:r>
      <w:r w:rsidR="0094794B">
        <w:rPr>
          <w:rFonts w:ascii="Times New Roman" w:hAnsi="Times New Roman" w:cs="Times New Roman"/>
          <w:sz w:val="28"/>
          <w:szCs w:val="28"/>
        </w:rPr>
        <w:t xml:space="preserve"> </w:t>
      </w:r>
      <w:r w:rsidRPr="000434FC">
        <w:rPr>
          <w:rFonts w:ascii="Times New Roman" w:hAnsi="Times New Roman" w:cs="Times New Roman"/>
          <w:sz w:val="28"/>
          <w:szCs w:val="28"/>
        </w:rPr>
        <w:t>зовнішніх елементів, націлених на досягнення результату т</w:t>
      </w:r>
      <w:r w:rsidR="0094794B">
        <w:rPr>
          <w:rFonts w:ascii="Times New Roman" w:hAnsi="Times New Roman" w:cs="Times New Roman"/>
          <w:sz w:val="28"/>
          <w:szCs w:val="28"/>
        </w:rPr>
        <w:t>а задоволення потреб замовника.</w:t>
      </w:r>
    </w:p>
    <w:p w:rsidR="000D321F" w:rsidRDefault="000434FC" w:rsidP="006306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FC">
        <w:rPr>
          <w:rFonts w:ascii="Times New Roman" w:hAnsi="Times New Roman" w:cs="Times New Roman"/>
          <w:sz w:val="28"/>
          <w:szCs w:val="28"/>
        </w:rPr>
        <w:t>Ґрунтуючись на вивченні теоретичних концепцій запровадження реінжинірингу бізнес-процесів,</w:t>
      </w:r>
      <w:r w:rsidR="00990224">
        <w:rPr>
          <w:rFonts w:ascii="Times New Roman" w:hAnsi="Times New Roman" w:cs="Times New Roman"/>
          <w:sz w:val="28"/>
          <w:szCs w:val="28"/>
        </w:rPr>
        <w:t xml:space="preserve"> </w:t>
      </w:r>
      <w:r w:rsidRPr="000434FC">
        <w:rPr>
          <w:rFonts w:ascii="Times New Roman" w:hAnsi="Times New Roman" w:cs="Times New Roman"/>
          <w:sz w:val="28"/>
          <w:szCs w:val="28"/>
        </w:rPr>
        <w:t xml:space="preserve">здійсненого на основі аналізу його особливостей,встановлено, що специфікою бізнес-процесів управління є ієрархічність рівнів управління, операційної діяльності та забезпечення, відповідно до різновидів виробничо-комерційної діяльності. </w:t>
      </w:r>
    </w:p>
    <w:p w:rsidR="000434FC" w:rsidRDefault="000434FC" w:rsidP="006306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FC">
        <w:rPr>
          <w:rFonts w:ascii="Times New Roman" w:hAnsi="Times New Roman" w:cs="Times New Roman"/>
          <w:sz w:val="28"/>
          <w:szCs w:val="28"/>
        </w:rPr>
        <w:t>Така ієрархія дозволить визначати</w:t>
      </w:r>
      <w:r w:rsidR="00F3583C">
        <w:rPr>
          <w:rFonts w:ascii="Times New Roman" w:hAnsi="Times New Roman" w:cs="Times New Roman"/>
          <w:sz w:val="28"/>
          <w:szCs w:val="28"/>
        </w:rPr>
        <w:t xml:space="preserve"> </w:t>
      </w:r>
      <w:r w:rsidRPr="000434FC">
        <w:rPr>
          <w:rFonts w:ascii="Times New Roman" w:hAnsi="Times New Roman" w:cs="Times New Roman"/>
          <w:sz w:val="28"/>
          <w:szCs w:val="28"/>
        </w:rPr>
        <w:t>ефективність усіх інших процесів через бізнес-процеси управління</w:t>
      </w:r>
      <w:r w:rsidR="00841F4B">
        <w:rPr>
          <w:rFonts w:ascii="Times New Roman" w:hAnsi="Times New Roman" w:cs="Times New Roman"/>
          <w:sz w:val="28"/>
          <w:szCs w:val="28"/>
        </w:rPr>
        <w:t xml:space="preserve"> проектного інституту</w:t>
      </w:r>
      <w:r w:rsidRPr="000434FC">
        <w:rPr>
          <w:rFonts w:ascii="Times New Roman" w:hAnsi="Times New Roman" w:cs="Times New Roman"/>
          <w:sz w:val="28"/>
          <w:szCs w:val="28"/>
        </w:rPr>
        <w:t>. З використанням бізнес-процесів вирішується проблема попередження кризових явищ та пошуку оптимальних систем управління на основі поєднання інструментарію реінжинірингу. Виявлено, що бізнес-процеси управління є визначальними та домінуючими в системі бізнес-процесів підприємства</w:t>
      </w:r>
      <w:r w:rsidR="00F3583C">
        <w:rPr>
          <w:rFonts w:ascii="Times New Roman" w:hAnsi="Times New Roman" w:cs="Times New Roman"/>
          <w:sz w:val="28"/>
          <w:szCs w:val="28"/>
        </w:rPr>
        <w:t xml:space="preserve"> (проектного інституту)</w:t>
      </w:r>
      <w:r w:rsidR="0007548F">
        <w:rPr>
          <w:rFonts w:ascii="Times New Roman" w:hAnsi="Times New Roman" w:cs="Times New Roman"/>
          <w:sz w:val="28"/>
          <w:szCs w:val="28"/>
        </w:rPr>
        <w:t>.</w:t>
      </w:r>
    </w:p>
    <w:p w:rsidR="00AA5939" w:rsidRPr="000434FC" w:rsidRDefault="00AA5939" w:rsidP="001008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39">
        <w:rPr>
          <w:rFonts w:ascii="Times New Roman" w:hAnsi="Times New Roman" w:cs="Times New Roman"/>
          <w:sz w:val="28"/>
          <w:szCs w:val="28"/>
        </w:rPr>
        <w:t>На основі систематизації існуючих теоретичних положень встановлено, що для реінжинірингу бізнес-процесів необхідно використовувати підхід, що базується на визначенні цілей, аналізу зовнішнього та внутрішнього середовищ підприємств</w:t>
      </w:r>
      <w:r w:rsidR="00FA7014">
        <w:rPr>
          <w:rFonts w:ascii="Times New Roman" w:hAnsi="Times New Roman" w:cs="Times New Roman"/>
          <w:sz w:val="28"/>
          <w:szCs w:val="28"/>
        </w:rPr>
        <w:t>а</w:t>
      </w:r>
      <w:r w:rsidRPr="00AA5939">
        <w:rPr>
          <w:rFonts w:ascii="Times New Roman" w:hAnsi="Times New Roman" w:cs="Times New Roman"/>
          <w:sz w:val="28"/>
          <w:szCs w:val="28"/>
        </w:rPr>
        <w:t>, оцінювання результативності діяльності та бізнес-процесів, що дає змогу виявити доцільність запровадження реінжинірингу через оцінювання ефективності управління бізнес-процесами щодо аналізу фінансового потенціалу, ресурсів і фінансових коефіцієнтів, які забезпечують вибір певного виду реінжинірингу при обраному стані виробничо-комерційної діяльності. У свою чергу, це дозволяє підвищити економічну ефективність існуючих бізнес-</w:t>
      </w:r>
      <w:r w:rsidRPr="00AA5939">
        <w:rPr>
          <w:rFonts w:ascii="Times New Roman" w:hAnsi="Times New Roman" w:cs="Times New Roman"/>
          <w:sz w:val="28"/>
          <w:szCs w:val="28"/>
        </w:rPr>
        <w:lastRenderedPageBreak/>
        <w:t>процесів та спрогнозувати майбутній стан діяльності підприємства після проведених заходів.</w:t>
      </w:r>
      <w:r w:rsidR="00D702C5" w:rsidRPr="00D702C5">
        <w:rPr>
          <w:rFonts w:ascii="Times New Roman" w:hAnsi="Times New Roman" w:cs="Times New Roman"/>
          <w:sz w:val="28"/>
          <w:szCs w:val="28"/>
        </w:rPr>
        <w:t xml:space="preserve"> </w:t>
      </w:r>
      <w:r w:rsidR="00D702C5" w:rsidRPr="00393871">
        <w:rPr>
          <w:rFonts w:ascii="Times New Roman" w:hAnsi="Times New Roman" w:cs="Times New Roman"/>
          <w:sz w:val="28"/>
          <w:szCs w:val="28"/>
        </w:rPr>
        <w:t>Крім того, розробка проектної документації потребує швидкого оновлення інформації, що використовується в процесі проектування.</w:t>
      </w:r>
    </w:p>
    <w:p w:rsidR="002D2496" w:rsidRPr="002D2496" w:rsidRDefault="002D2496" w:rsidP="001008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96">
        <w:rPr>
          <w:rFonts w:ascii="Times New Roman" w:hAnsi="Times New Roman" w:cs="Times New Roman"/>
          <w:sz w:val="28"/>
          <w:szCs w:val="28"/>
        </w:rPr>
        <w:t>Для розробки відповідного інформаційного забезпечення реінжинірингу підприємства запропоновано принципи</w:t>
      </w:r>
      <w:r w:rsidR="000434FC">
        <w:rPr>
          <w:rFonts w:ascii="Times New Roman" w:hAnsi="Times New Roman" w:cs="Times New Roman"/>
          <w:sz w:val="28"/>
          <w:szCs w:val="28"/>
        </w:rPr>
        <w:t xml:space="preserve"> </w:t>
      </w:r>
      <w:r w:rsidRPr="002D2496">
        <w:rPr>
          <w:rFonts w:ascii="Times New Roman" w:hAnsi="Times New Roman" w:cs="Times New Roman"/>
          <w:sz w:val="28"/>
          <w:szCs w:val="28"/>
        </w:rPr>
        <w:t>вибору системи сучасного автоматизованого упра</w:t>
      </w:r>
      <w:r w:rsidR="000434FC">
        <w:rPr>
          <w:rFonts w:ascii="Times New Roman" w:hAnsi="Times New Roman" w:cs="Times New Roman"/>
          <w:sz w:val="28"/>
          <w:szCs w:val="28"/>
        </w:rPr>
        <w:t>вління залежно від специфі</w:t>
      </w:r>
      <w:r w:rsidRPr="002D2496">
        <w:rPr>
          <w:rFonts w:ascii="Times New Roman" w:hAnsi="Times New Roman" w:cs="Times New Roman"/>
          <w:sz w:val="28"/>
          <w:szCs w:val="28"/>
        </w:rPr>
        <w:t>ки підприємства, обсягу ресурсів, задіяних у процесі реінжинірингу, та обсягу завдань, поставлених перед ним та з ураху</w:t>
      </w:r>
      <w:r w:rsidR="00EF3952">
        <w:rPr>
          <w:rFonts w:ascii="Times New Roman" w:hAnsi="Times New Roman" w:cs="Times New Roman"/>
          <w:sz w:val="28"/>
          <w:szCs w:val="28"/>
        </w:rPr>
        <w:t>ванням впливу економічних і тех</w:t>
      </w:r>
      <w:r w:rsidRPr="002D2496">
        <w:rPr>
          <w:rFonts w:ascii="Times New Roman" w:hAnsi="Times New Roman" w:cs="Times New Roman"/>
          <w:sz w:val="28"/>
          <w:szCs w:val="28"/>
        </w:rPr>
        <w:t xml:space="preserve">нологічних проблем, що існують у </w:t>
      </w:r>
      <w:proofErr w:type="spellStart"/>
      <w:r w:rsidRPr="002D2496">
        <w:rPr>
          <w:rFonts w:ascii="Times New Roman" w:hAnsi="Times New Roman" w:cs="Times New Roman"/>
          <w:sz w:val="28"/>
          <w:szCs w:val="28"/>
        </w:rPr>
        <w:t>мікро-</w:t>
      </w:r>
      <w:proofErr w:type="spellEnd"/>
      <w:r w:rsidRPr="002D2496">
        <w:rPr>
          <w:rFonts w:ascii="Times New Roman" w:hAnsi="Times New Roman" w:cs="Times New Roman"/>
          <w:sz w:val="28"/>
          <w:szCs w:val="28"/>
        </w:rPr>
        <w:t xml:space="preserve"> та макросередовищі підприємства з метою мінімізації їх негативного впливу.</w:t>
      </w:r>
    </w:p>
    <w:p w:rsidR="002336FA" w:rsidRDefault="002D2496" w:rsidP="001008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м ч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2D24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249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ект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D249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249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D249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дп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2D249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 xml:space="preserve">ством, що 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сягаєт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за 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D249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2D249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D24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D249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 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зне</w:t>
      </w:r>
      <w:r w:rsidRPr="002D2496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оц</w:t>
      </w:r>
      <w:r w:rsidRPr="002D249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D249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ні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D249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ї с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2D249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249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D249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1C456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24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засн</w:t>
      </w:r>
      <w:r w:rsidRPr="002D249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ване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а ви</w:t>
      </w:r>
      <w:r w:rsidRPr="002D249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2D249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і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2D249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D249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D249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249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2D249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ін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2D249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D249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ку як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D249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249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здійс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2D249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249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D249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D249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D249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D249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2496">
        <w:rPr>
          <w:rFonts w:ascii="Times New Roman" w:eastAsia="Times New Roman" w:hAnsi="Times New Roman" w:cs="Times New Roman"/>
          <w:spacing w:val="7"/>
          <w:sz w:val="28"/>
          <w:szCs w:val="28"/>
        </w:rPr>
        <w:t>ц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алі</w:t>
      </w:r>
      <w:r w:rsidRPr="002D249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249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D249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D249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ді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D2496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2D2496">
        <w:rPr>
          <w:rFonts w:ascii="Times New Roman" w:eastAsia="Times New Roman" w:hAnsi="Times New Roman" w:cs="Times New Roman"/>
          <w:spacing w:val="-3"/>
          <w:sz w:val="28"/>
          <w:szCs w:val="28"/>
        </w:rPr>
        <w:t>є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мст</w:t>
      </w:r>
      <w:r w:rsidRPr="002D249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D249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8C8" w:rsidRDefault="000434FC" w:rsidP="0090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Також представлені практичні рекомендації щодо інформаційного забезпечення проектного інституту з урахування</w:t>
      </w:r>
      <w:r w:rsidR="000F6D48">
        <w:rPr>
          <w:rFonts w:ascii="Times New Roman" w:eastAsia="Times New Roman" w:hAnsi="Times New Roman" w:cs="Times New Roman"/>
          <w:sz w:val="28"/>
          <w:szCs w:val="28"/>
        </w:rPr>
        <w:t>м потреб інженерів-проектувальників.</w:t>
      </w:r>
    </w:p>
    <w:p w:rsidR="000D321F" w:rsidRDefault="00DE58C8" w:rsidP="00100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71">
        <w:rPr>
          <w:rFonts w:ascii="Times New Roman" w:hAnsi="Times New Roman" w:cs="Times New Roman"/>
          <w:sz w:val="28"/>
          <w:szCs w:val="28"/>
        </w:rPr>
        <w:t xml:space="preserve">Отже, </w:t>
      </w:r>
      <w:r w:rsidR="00A46441">
        <w:rPr>
          <w:rFonts w:ascii="Times New Roman" w:hAnsi="Times New Roman" w:cs="Times New Roman"/>
          <w:sz w:val="28"/>
          <w:szCs w:val="28"/>
        </w:rPr>
        <w:t>реінжиніринг</w:t>
      </w:r>
      <w:r w:rsidRPr="00393871">
        <w:rPr>
          <w:rFonts w:ascii="Times New Roman" w:hAnsi="Times New Roman" w:cs="Times New Roman"/>
          <w:sz w:val="28"/>
          <w:szCs w:val="28"/>
        </w:rPr>
        <w:t xml:space="preserve"> висуває певні вимоги до інформації, на яку він спирається. </w:t>
      </w:r>
      <w:r w:rsidRPr="00393871">
        <w:rPr>
          <w:rFonts w:ascii="Times New Roman" w:eastAsia="Times New Roman" w:hAnsi="Times New Roman" w:cs="Times New Roman"/>
          <w:sz w:val="28"/>
          <w:szCs w:val="28"/>
          <w:lang w:eastAsia="ru-RU"/>
        </w:rPr>
        <w:t>Ця інформація повинна бути досить повною, точною та достовірною та</w:t>
      </w:r>
      <w:r w:rsidR="009A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871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 сформульованою. Будь які неточності впливають на роботу підрозділів та, як наслідок, на якість продукції, що випускається.</w:t>
      </w:r>
      <w:r w:rsidR="000D321F">
        <w:rPr>
          <w:rFonts w:ascii="Times New Roman" w:hAnsi="Times New Roman" w:cs="Times New Roman"/>
          <w:sz w:val="28"/>
          <w:szCs w:val="28"/>
        </w:rPr>
        <w:br w:type="page"/>
      </w:r>
    </w:p>
    <w:p w:rsidR="001327E4" w:rsidRDefault="001327E4" w:rsidP="001327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</w:p>
    <w:p w:rsidR="001327E4" w:rsidRPr="00B93349" w:rsidRDefault="001327E4" w:rsidP="00B933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FA" w:rsidRPr="00BE3476" w:rsidRDefault="004E35FA" w:rsidP="00CA69B0">
      <w:pPr>
        <w:widowControl w:val="0"/>
        <w:spacing w:before="10" w:after="0" w:line="36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BE3476">
        <w:rPr>
          <w:rFonts w:ascii="Times New Roman" w:hAnsi="Times New Roman" w:cs="Times New Roman"/>
          <w:sz w:val="28"/>
          <w:szCs w:val="28"/>
        </w:rPr>
        <w:t xml:space="preserve">1. Пахомова Т. І. Щодо проблеми реінжинірингу та реструктуризації в органах державного управління / Т. І. Пахомова // Теорія та практика державної служби [Текст] :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матер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E1D77" w:rsidRPr="00BE3476">
        <w:rPr>
          <w:rFonts w:ascii="Times New Roman" w:hAnsi="Times New Roman" w:cs="Times New Roman"/>
          <w:sz w:val="28"/>
          <w:szCs w:val="28"/>
        </w:rPr>
        <w:t xml:space="preserve">, </w:t>
      </w:r>
      <w:r w:rsidRPr="00BE3476">
        <w:rPr>
          <w:rFonts w:ascii="Times New Roman" w:hAnsi="Times New Roman" w:cs="Times New Roman"/>
          <w:sz w:val="28"/>
          <w:szCs w:val="28"/>
        </w:rPr>
        <w:t xml:space="preserve">18 – 19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вер</w:t>
      </w:r>
      <w:proofErr w:type="spellEnd"/>
      <w:r w:rsidR="00B851A2" w:rsidRPr="00BE3476">
        <w:rPr>
          <w:rFonts w:ascii="Times New Roman" w:hAnsi="Times New Roman" w:cs="Times New Roman"/>
          <w:sz w:val="28"/>
          <w:szCs w:val="28"/>
        </w:rPr>
        <w:t>.</w:t>
      </w:r>
      <w:r w:rsidRPr="00BE3476">
        <w:rPr>
          <w:rFonts w:ascii="Times New Roman" w:hAnsi="Times New Roman" w:cs="Times New Roman"/>
          <w:sz w:val="28"/>
          <w:szCs w:val="28"/>
        </w:rPr>
        <w:t xml:space="preserve"> 2009 р. / </w:t>
      </w:r>
      <w:r w:rsidR="00EE1D77" w:rsidRPr="00BE3476">
        <w:rPr>
          <w:rFonts w:ascii="Times New Roman" w:hAnsi="Times New Roman" w:cs="Times New Roman"/>
          <w:sz w:val="28"/>
          <w:szCs w:val="28"/>
        </w:rPr>
        <w:t>[</w:t>
      </w:r>
      <w:r w:rsidRPr="00BE347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 xml:space="preserve">. ред. С. М.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Серьогіна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 xml:space="preserve"> та В. В.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Ченцова</w:t>
      </w:r>
      <w:proofErr w:type="spellEnd"/>
      <w:r w:rsidR="00EE1D77" w:rsidRPr="00BE3476">
        <w:rPr>
          <w:rFonts w:ascii="Times New Roman" w:hAnsi="Times New Roman" w:cs="Times New Roman"/>
          <w:sz w:val="28"/>
          <w:szCs w:val="28"/>
        </w:rPr>
        <w:t xml:space="preserve">] / </w:t>
      </w:r>
      <w:r w:rsidRPr="00BE3476">
        <w:rPr>
          <w:rFonts w:ascii="Times New Roman" w:hAnsi="Times New Roman" w:cs="Times New Roman"/>
          <w:sz w:val="28"/>
          <w:szCs w:val="28"/>
        </w:rPr>
        <w:t>ДРІДУ НАДУ</w:t>
      </w:r>
      <w:r w:rsidR="00EE1D77" w:rsidRPr="00BE3476">
        <w:rPr>
          <w:rFonts w:ascii="Times New Roman" w:hAnsi="Times New Roman" w:cs="Times New Roman"/>
          <w:sz w:val="28"/>
          <w:szCs w:val="28"/>
        </w:rPr>
        <w:t>. –</w:t>
      </w:r>
      <w:r w:rsidRPr="00BE3476">
        <w:rPr>
          <w:rFonts w:ascii="Times New Roman" w:hAnsi="Times New Roman" w:cs="Times New Roman"/>
          <w:sz w:val="28"/>
          <w:szCs w:val="28"/>
        </w:rPr>
        <w:t xml:space="preserve"> </w:t>
      </w:r>
      <w:r w:rsidR="00EE1D77" w:rsidRPr="00BE3476">
        <w:rPr>
          <w:rFonts w:ascii="Times New Roman" w:hAnsi="Times New Roman" w:cs="Times New Roman"/>
          <w:sz w:val="28"/>
          <w:szCs w:val="28"/>
        </w:rPr>
        <w:t>Дніпропетровськ,</w:t>
      </w:r>
      <w:r w:rsidR="002B628A" w:rsidRPr="00BE3476">
        <w:rPr>
          <w:rFonts w:ascii="Times New Roman" w:hAnsi="Times New Roman" w:cs="Times New Roman"/>
          <w:sz w:val="28"/>
          <w:szCs w:val="28"/>
        </w:rPr>
        <w:t xml:space="preserve"> </w:t>
      </w:r>
      <w:r w:rsidRPr="00BE3476">
        <w:rPr>
          <w:rFonts w:ascii="Times New Roman" w:hAnsi="Times New Roman" w:cs="Times New Roman"/>
          <w:sz w:val="28"/>
          <w:szCs w:val="28"/>
        </w:rPr>
        <w:t>2009. — С. 22—26.</w:t>
      </w:r>
    </w:p>
    <w:p w:rsidR="004E35FA" w:rsidRPr="00BE3476" w:rsidRDefault="004E35FA" w:rsidP="00CA69B0">
      <w:pPr>
        <w:widowControl w:val="0"/>
        <w:spacing w:after="0" w:line="36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E3476">
        <w:rPr>
          <w:rFonts w:ascii="Times New Roman" w:hAnsi="Times New Roman" w:cs="Times New Roman"/>
          <w:sz w:val="28"/>
          <w:szCs w:val="28"/>
        </w:rPr>
        <w:t>2. Козуб В. Адміністративний реінжиніринг у системі реформування органів</w:t>
      </w:r>
    </w:p>
    <w:p w:rsidR="004E35FA" w:rsidRPr="00BE3476" w:rsidRDefault="004E35FA" w:rsidP="00CA69B0">
      <w:pPr>
        <w:widowControl w:val="0"/>
        <w:spacing w:before="10" w:after="0" w:line="36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E3476">
        <w:rPr>
          <w:rFonts w:ascii="Times New Roman" w:hAnsi="Times New Roman" w:cs="Times New Roman"/>
          <w:sz w:val="28"/>
          <w:szCs w:val="28"/>
        </w:rPr>
        <w:t>центральної та місцевої влади / В. Козуб // Європеїзація публічного адміністрування в</w:t>
      </w:r>
      <w:r w:rsidR="00B911A3" w:rsidRPr="00BE3476">
        <w:rPr>
          <w:rFonts w:ascii="Times New Roman" w:hAnsi="Times New Roman" w:cs="Times New Roman"/>
          <w:sz w:val="28"/>
          <w:szCs w:val="28"/>
        </w:rPr>
        <w:t xml:space="preserve"> </w:t>
      </w:r>
      <w:r w:rsidRPr="00BE3476">
        <w:rPr>
          <w:rFonts w:ascii="Times New Roman" w:hAnsi="Times New Roman" w:cs="Times New Roman"/>
          <w:sz w:val="28"/>
          <w:szCs w:val="28"/>
        </w:rPr>
        <w:t xml:space="preserve">Україні в контексті європейської інтеграції [Текст] :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матер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>. 17 грудня</w:t>
      </w:r>
      <w:r w:rsidR="00E238BF" w:rsidRPr="00BE3476">
        <w:rPr>
          <w:rFonts w:ascii="Times New Roman" w:hAnsi="Times New Roman" w:cs="Times New Roman"/>
          <w:sz w:val="28"/>
          <w:szCs w:val="28"/>
        </w:rPr>
        <w:t xml:space="preserve"> </w:t>
      </w:r>
      <w:r w:rsidRPr="00BE3476">
        <w:rPr>
          <w:rFonts w:ascii="Times New Roman" w:hAnsi="Times New Roman" w:cs="Times New Roman"/>
          <w:sz w:val="28"/>
          <w:szCs w:val="28"/>
        </w:rPr>
        <w:t xml:space="preserve">2009 р. / </w:t>
      </w:r>
      <w:r w:rsidR="00EE1D77" w:rsidRPr="00BE3476">
        <w:rPr>
          <w:rFonts w:ascii="Times New Roman" w:hAnsi="Times New Roman" w:cs="Times New Roman"/>
          <w:sz w:val="28"/>
          <w:szCs w:val="28"/>
        </w:rPr>
        <w:t>[</w:t>
      </w:r>
      <w:r w:rsidRPr="00BE347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>. ред. Л. Л. Прокопенка</w:t>
      </w:r>
      <w:r w:rsidR="00EE1D77" w:rsidRPr="00BE3476">
        <w:rPr>
          <w:rFonts w:ascii="Times New Roman" w:hAnsi="Times New Roman" w:cs="Times New Roman"/>
          <w:sz w:val="28"/>
          <w:szCs w:val="28"/>
        </w:rPr>
        <w:t>] /</w:t>
      </w:r>
      <w:r w:rsidRPr="00BE3476">
        <w:rPr>
          <w:rFonts w:ascii="Times New Roman" w:hAnsi="Times New Roman" w:cs="Times New Roman"/>
          <w:sz w:val="28"/>
          <w:szCs w:val="28"/>
        </w:rPr>
        <w:t xml:space="preserve"> ДРІДУ НАДУ</w:t>
      </w:r>
      <w:r w:rsidR="00EE1D77" w:rsidRPr="00BE3476">
        <w:rPr>
          <w:rFonts w:ascii="Times New Roman" w:hAnsi="Times New Roman" w:cs="Times New Roman"/>
          <w:sz w:val="28"/>
          <w:szCs w:val="28"/>
        </w:rPr>
        <w:t>. - Дніпропетровськ</w:t>
      </w:r>
      <w:r w:rsidRPr="00BE3476">
        <w:rPr>
          <w:rFonts w:ascii="Times New Roman" w:hAnsi="Times New Roman" w:cs="Times New Roman"/>
          <w:sz w:val="28"/>
          <w:szCs w:val="28"/>
        </w:rPr>
        <w:t>, 2009. — С. 200—202.</w:t>
      </w:r>
    </w:p>
    <w:p w:rsidR="004E35FA" w:rsidRPr="00BE3476" w:rsidRDefault="004E35FA" w:rsidP="00CA69B0">
      <w:pPr>
        <w:widowControl w:val="0"/>
        <w:spacing w:before="10" w:after="0" w:line="36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BE34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Хаммер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корпорации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Манифест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революции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бизнесе</w:t>
      </w:r>
      <w:proofErr w:type="spellEnd"/>
      <w:r w:rsidR="00712BA1" w:rsidRPr="00BE3476">
        <w:rPr>
          <w:rFonts w:ascii="Times New Roman" w:hAnsi="Times New Roman" w:cs="Times New Roman"/>
          <w:sz w:val="28"/>
          <w:szCs w:val="28"/>
        </w:rPr>
        <w:t>.</w:t>
      </w:r>
    </w:p>
    <w:p w:rsidR="004E35FA" w:rsidRPr="00BE3476" w:rsidRDefault="004E35FA" w:rsidP="00CA69B0">
      <w:pPr>
        <w:widowControl w:val="0"/>
        <w:spacing w:before="10" w:after="0" w:line="36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BE3476">
        <w:rPr>
          <w:rFonts w:ascii="Times New Roman" w:hAnsi="Times New Roman" w:cs="Times New Roman"/>
          <w:sz w:val="28"/>
          <w:szCs w:val="28"/>
        </w:rPr>
        <w:t xml:space="preserve">[Текст] / </w:t>
      </w:r>
      <w:r w:rsidR="0066638D" w:rsidRPr="00BE347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Хаммер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 xml:space="preserve">, </w:t>
      </w:r>
      <w:r w:rsidR="0066638D" w:rsidRPr="00BE3476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Чампи</w:t>
      </w:r>
      <w:proofErr w:type="spellEnd"/>
      <w:r w:rsidR="0066638D" w:rsidRPr="00BE3476">
        <w:rPr>
          <w:rFonts w:ascii="Times New Roman" w:hAnsi="Times New Roman" w:cs="Times New Roman"/>
          <w:sz w:val="28"/>
          <w:szCs w:val="28"/>
        </w:rPr>
        <w:t>.</w:t>
      </w:r>
      <w:r w:rsidRPr="00BE3476">
        <w:rPr>
          <w:rFonts w:ascii="Times New Roman" w:hAnsi="Times New Roman" w:cs="Times New Roman"/>
          <w:sz w:val="28"/>
          <w:szCs w:val="28"/>
        </w:rPr>
        <w:t xml:space="preserve"> — М. :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 xml:space="preserve"> Манн,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3476">
        <w:rPr>
          <w:rFonts w:ascii="Times New Roman" w:hAnsi="Times New Roman" w:cs="Times New Roman"/>
          <w:sz w:val="28"/>
          <w:szCs w:val="28"/>
        </w:rPr>
        <w:t>Фербер</w:t>
      </w:r>
      <w:proofErr w:type="spellEnd"/>
      <w:r w:rsidRPr="00BE3476">
        <w:rPr>
          <w:rFonts w:ascii="Times New Roman" w:hAnsi="Times New Roman" w:cs="Times New Roman"/>
          <w:sz w:val="28"/>
          <w:szCs w:val="28"/>
        </w:rPr>
        <w:t>, 2007. — 288 с.</w:t>
      </w:r>
    </w:p>
    <w:p w:rsidR="00367343" w:rsidRDefault="00367343" w:rsidP="00CA69B0">
      <w:pPr>
        <w:widowControl w:val="0"/>
        <w:spacing w:before="10" w:after="0" w:line="36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476">
        <w:rPr>
          <w:rFonts w:ascii="Times New Roman" w:hAnsi="Times New Roman" w:cs="Times New Roman"/>
          <w:sz w:val="28"/>
          <w:szCs w:val="28"/>
        </w:rPr>
        <w:t>4. </w:t>
      </w:r>
      <w:r w:rsidR="00702D14" w:rsidRPr="00BE3476">
        <w:rPr>
          <w:rFonts w:ascii="Times New Roman" w:hAnsi="Times New Roman" w:cs="Times New Roman"/>
          <w:sz w:val="28"/>
          <w:szCs w:val="28"/>
        </w:rPr>
        <w:t>Баба</w:t>
      </w:r>
      <w:r w:rsidR="0066638D" w:rsidRPr="00BE3476">
        <w:rPr>
          <w:rFonts w:ascii="Times New Roman" w:hAnsi="Times New Roman" w:cs="Times New Roman"/>
          <w:sz w:val="28"/>
          <w:szCs w:val="28"/>
        </w:rPr>
        <w:t>к О.</w:t>
      </w:r>
      <w:r w:rsidR="00712795" w:rsidRPr="00BE3476">
        <w:rPr>
          <w:rFonts w:ascii="Times New Roman" w:hAnsi="Times New Roman" w:cs="Times New Roman"/>
          <w:sz w:val="28"/>
          <w:szCs w:val="28"/>
        </w:rPr>
        <w:t> </w:t>
      </w:r>
      <w:r w:rsidR="0066638D" w:rsidRPr="00BE3476">
        <w:rPr>
          <w:rFonts w:ascii="Times New Roman" w:hAnsi="Times New Roman" w:cs="Times New Roman"/>
          <w:sz w:val="28"/>
          <w:szCs w:val="28"/>
        </w:rPr>
        <w:t>А. Реінжиніринг як сучасний інструмент</w:t>
      </w:r>
      <w:r w:rsidR="00763EB0" w:rsidRPr="00BE3476">
        <w:rPr>
          <w:rFonts w:ascii="Times New Roman" w:hAnsi="Times New Roman" w:cs="Times New Roman"/>
          <w:sz w:val="28"/>
          <w:szCs w:val="28"/>
        </w:rPr>
        <w:t xml:space="preserve"> інноваційної </w:t>
      </w:r>
      <w:r w:rsidR="00702D14" w:rsidRPr="00BE3476">
        <w:rPr>
          <w:rFonts w:ascii="Times New Roman" w:hAnsi="Times New Roman" w:cs="Times New Roman"/>
          <w:sz w:val="28"/>
          <w:szCs w:val="28"/>
        </w:rPr>
        <w:t>діяльності</w:t>
      </w:r>
      <w:r w:rsidR="00763EB0" w:rsidRPr="00BE3476">
        <w:rPr>
          <w:rFonts w:ascii="Times New Roman" w:hAnsi="Times New Roman" w:cs="Times New Roman"/>
          <w:sz w:val="28"/>
          <w:szCs w:val="28"/>
        </w:rPr>
        <w:t xml:space="preserve"> </w:t>
      </w:r>
      <w:r w:rsidR="00702D14" w:rsidRPr="00BE3476">
        <w:rPr>
          <w:rFonts w:ascii="Times New Roman" w:hAnsi="Times New Roman" w:cs="Times New Roman"/>
          <w:sz w:val="28"/>
          <w:szCs w:val="28"/>
        </w:rPr>
        <w:t>підприємств / О.</w:t>
      </w:r>
      <w:r w:rsidR="00712795" w:rsidRPr="00BE3476">
        <w:rPr>
          <w:rFonts w:ascii="Times New Roman" w:hAnsi="Times New Roman" w:cs="Times New Roman"/>
          <w:sz w:val="28"/>
          <w:szCs w:val="28"/>
        </w:rPr>
        <w:t> </w:t>
      </w:r>
      <w:r w:rsidR="00702D14" w:rsidRPr="00BE3476">
        <w:rPr>
          <w:rFonts w:ascii="Times New Roman" w:hAnsi="Times New Roman" w:cs="Times New Roman"/>
          <w:sz w:val="28"/>
          <w:szCs w:val="28"/>
        </w:rPr>
        <w:t>А. Бабак // Економічний вісник Переяслав</w:t>
      </w:r>
      <w:r w:rsidR="00702D14" w:rsidRPr="00763EB0">
        <w:rPr>
          <w:rFonts w:ascii="Times New Roman" w:eastAsia="Times New Roman" w:hAnsi="Times New Roman" w:cs="Times New Roman"/>
          <w:sz w:val="28"/>
          <w:szCs w:val="28"/>
        </w:rPr>
        <w:t xml:space="preserve">-Хмельницького ДПУ. – Переяслав-Хмельницький, 2011. </w:t>
      </w:r>
      <w:r w:rsidR="004223BF" w:rsidRPr="00763EB0">
        <w:rPr>
          <w:rFonts w:ascii="Times New Roman" w:eastAsia="Times New Roman" w:hAnsi="Times New Roman" w:cs="Times New Roman"/>
          <w:sz w:val="28"/>
          <w:szCs w:val="28"/>
        </w:rPr>
        <w:t>– №</w:t>
      </w:r>
      <w:r w:rsidR="00702D14" w:rsidRPr="00763EB0">
        <w:rPr>
          <w:rFonts w:ascii="Times New Roman" w:eastAsia="Times New Roman" w:hAnsi="Times New Roman" w:cs="Times New Roman"/>
          <w:sz w:val="28"/>
          <w:szCs w:val="28"/>
        </w:rPr>
        <w:t xml:space="preserve"> 17/1. – С. 55–60.</w:t>
      </w:r>
    </w:p>
    <w:p w:rsidR="00CA69B0" w:rsidRDefault="004E35FA" w:rsidP="00CA69B0">
      <w:pPr>
        <w:widowControl w:val="0"/>
        <w:spacing w:before="10" w:after="0" w:line="36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9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9B0">
        <w:rPr>
          <w:rFonts w:ascii="Times New Roman" w:eastAsia="Times New Roman" w:hAnsi="Times New Roman" w:cs="Times New Roman"/>
          <w:sz w:val="28"/>
          <w:szCs w:val="28"/>
        </w:rPr>
        <w:t>Блин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3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9B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инжинирин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9B0">
        <w:rPr>
          <w:rFonts w:ascii="Times New Roman" w:eastAsia="Times New Roman" w:hAnsi="Times New Roman" w:cs="Times New Roman"/>
          <w:sz w:val="28"/>
          <w:szCs w:val="28"/>
        </w:rPr>
        <w:t>бизн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с-пр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сов</w:t>
      </w:r>
      <w:proofErr w:type="spellEnd"/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[Т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3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9B0">
        <w:rPr>
          <w:rFonts w:ascii="Times New Roman" w:eastAsia="Times New Roman" w:hAnsi="Times New Roman" w:cs="Times New Roman"/>
          <w:sz w:val="28"/>
          <w:szCs w:val="28"/>
        </w:rPr>
        <w:t>Блин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712A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63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3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Ру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аков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3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ахаро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7C3" w:rsidRPr="00CA69B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D77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712A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9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инов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471D77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B7D">
        <w:rPr>
          <w:rFonts w:ascii="Times New Roman" w:eastAsia="Times New Roman" w:hAnsi="Times New Roman" w:cs="Times New Roman"/>
          <w:sz w:val="28"/>
          <w:szCs w:val="28"/>
          <w:lang w:val="ru-RU"/>
        </w:rPr>
        <w:t>ЮНИТИ-ДАНА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E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603" w:rsidRPr="0062119D" w:rsidRDefault="004E35FA" w:rsidP="00CA69B0">
      <w:pPr>
        <w:widowControl w:val="0"/>
        <w:spacing w:before="10" w:after="0" w:line="36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9B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Дв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7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інж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ірин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бізн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-пр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сі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ін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трум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уп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авлінн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я т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пі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ємс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[Еле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есу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]</w:t>
      </w:r>
      <w:r w:rsid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603" w:rsidRPr="00712A73">
        <w:rPr>
          <w:rFonts w:ascii="Times New Roman" w:eastAsia="Times New Roman" w:hAnsi="Times New Roman" w:cs="Times New Roman"/>
          <w:sz w:val="28"/>
          <w:szCs w:val="28"/>
        </w:rPr>
        <w:t>М.А.Д</w:t>
      </w:r>
      <w:r w:rsidR="003E6603" w:rsidRPr="00CA69B0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3E6603" w:rsidRPr="00712A73">
        <w:rPr>
          <w:rFonts w:ascii="Times New Roman" w:eastAsia="Times New Roman" w:hAnsi="Times New Roman" w:cs="Times New Roman"/>
          <w:sz w:val="28"/>
          <w:szCs w:val="28"/>
        </w:rPr>
        <w:t>рн</w:t>
      </w:r>
      <w:r w:rsidR="003E6603" w:rsidRPr="00CA69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6603" w:rsidRPr="00712A73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976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179" w:rsidRPr="00CA69B0">
        <w:rPr>
          <w:rFonts w:ascii="Times New Roman" w:eastAsia="Times New Roman" w:hAnsi="Times New Roman" w:cs="Times New Roman"/>
          <w:sz w:val="28"/>
          <w:szCs w:val="28"/>
        </w:rPr>
        <w:noBreakHyphen/>
      </w:r>
      <w:r w:rsidR="003E6603" w:rsidRPr="00CA69B0">
        <w:rPr>
          <w:rFonts w:ascii="Times New Roman" w:eastAsia="Times New Roman" w:hAnsi="Times New Roman" w:cs="Times New Roman"/>
          <w:sz w:val="28"/>
          <w:szCs w:val="28"/>
        </w:rPr>
        <w:t> Ре</w:t>
      </w:r>
      <w:r w:rsidR="003E6603" w:rsidRPr="003E6603">
        <w:rPr>
          <w:rFonts w:ascii="Times New Roman" w:eastAsia="Times New Roman" w:hAnsi="Times New Roman" w:cs="Times New Roman"/>
          <w:sz w:val="28"/>
          <w:szCs w:val="28"/>
        </w:rPr>
        <w:t>жим</w:t>
      </w:r>
      <w:r w:rsidR="003E6603" w:rsidRPr="00CA69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6603" w:rsidRPr="003E6603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3E6603" w:rsidRPr="00CA69B0">
        <w:rPr>
          <w:rFonts w:ascii="Times New Roman" w:eastAsia="Times New Roman" w:hAnsi="Times New Roman" w:cs="Times New Roman"/>
          <w:sz w:val="28"/>
          <w:szCs w:val="28"/>
        </w:rPr>
        <w:t>сту</w:t>
      </w:r>
      <w:r w:rsidR="003E6603" w:rsidRPr="003E6603">
        <w:rPr>
          <w:rFonts w:ascii="Times New Roman" w:eastAsia="Times New Roman" w:hAnsi="Times New Roman" w:cs="Times New Roman"/>
          <w:sz w:val="28"/>
          <w:szCs w:val="28"/>
        </w:rPr>
        <w:t>пу</w:t>
      </w:r>
      <w:r w:rsidR="003E6603" w:rsidRPr="00CA69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6603" w:rsidRPr="003E6603">
        <w:rPr>
          <w:rFonts w:ascii="Times New Roman" w:eastAsia="Times New Roman" w:hAnsi="Times New Roman" w:cs="Times New Roman"/>
          <w:sz w:val="28"/>
          <w:szCs w:val="28"/>
        </w:rPr>
        <w:t>:</w:t>
      </w:r>
      <w:hyperlink r:id="rId15">
        <w:r w:rsidR="003E6603" w:rsidRPr="00CA69B0">
          <w:rPr>
            <w:rFonts w:ascii="Times New Roman" w:eastAsia="Times New Roman" w:hAnsi="Times New Roman" w:cs="Times New Roman"/>
            <w:sz w:val="28"/>
            <w:szCs w:val="28"/>
          </w:rPr>
          <w:t>http</w:t>
        </w:r>
        <w:r w:rsidR="003E6603" w:rsidRPr="003E6603">
          <w:rPr>
            <w:rFonts w:ascii="Times New Roman" w:eastAsia="Times New Roman" w:hAnsi="Times New Roman" w:cs="Times New Roman"/>
            <w:sz w:val="28"/>
            <w:szCs w:val="28"/>
          </w:rPr>
          <w:t>:</w:t>
        </w:r>
        <w:r w:rsidR="003E6603" w:rsidRPr="00CA69B0">
          <w:rPr>
            <w:rFonts w:ascii="Times New Roman" w:eastAsia="Times New Roman" w:hAnsi="Times New Roman" w:cs="Times New Roman"/>
            <w:sz w:val="28"/>
            <w:szCs w:val="28"/>
          </w:rPr>
          <w:t>/</w:t>
        </w:r>
        <w:r w:rsidR="003E6603" w:rsidRPr="003E6603">
          <w:rPr>
            <w:rFonts w:ascii="Times New Roman" w:eastAsia="Times New Roman" w:hAnsi="Times New Roman" w:cs="Times New Roman"/>
            <w:sz w:val="28"/>
            <w:szCs w:val="28"/>
          </w:rPr>
          <w:t>/</w:t>
        </w:r>
        <w:r w:rsidR="003E6603" w:rsidRPr="00CA69B0">
          <w:rPr>
            <w:rFonts w:ascii="Times New Roman" w:eastAsia="Times New Roman" w:hAnsi="Times New Roman" w:cs="Times New Roman"/>
            <w:sz w:val="28"/>
            <w:szCs w:val="28"/>
          </w:rPr>
          <w:t>archive</w:t>
        </w:r>
        <w:r w:rsidR="003E6603" w:rsidRPr="003E660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3E6603" w:rsidRPr="00CA69B0">
          <w:rPr>
            <w:rFonts w:ascii="Times New Roman" w:eastAsia="Times New Roman" w:hAnsi="Times New Roman" w:cs="Times New Roman"/>
            <w:sz w:val="28"/>
            <w:szCs w:val="28"/>
          </w:rPr>
          <w:t>nbuv.gov.ua/portal/soc</w:t>
        </w:r>
        <w:r w:rsidR="003E6603" w:rsidRPr="003E6603">
          <w:rPr>
            <w:rFonts w:ascii="Times New Roman" w:eastAsia="Times New Roman" w:hAnsi="Times New Roman" w:cs="Times New Roman"/>
            <w:sz w:val="28"/>
            <w:szCs w:val="28"/>
          </w:rPr>
          <w:t>_</w:t>
        </w:r>
        <w:r w:rsidR="003E6603" w:rsidRPr="00CA69B0">
          <w:rPr>
            <w:rFonts w:ascii="Times New Roman" w:eastAsia="Times New Roman" w:hAnsi="Times New Roman" w:cs="Times New Roman"/>
            <w:sz w:val="28"/>
            <w:szCs w:val="28"/>
          </w:rPr>
          <w:t>gum/prom/</w:t>
        </w:r>
        <w:r w:rsidR="003E6603" w:rsidRPr="003E6603">
          <w:rPr>
            <w:rFonts w:ascii="Times New Roman" w:eastAsia="Times New Roman" w:hAnsi="Times New Roman" w:cs="Times New Roman"/>
            <w:sz w:val="28"/>
            <w:szCs w:val="28"/>
          </w:rPr>
          <w:t>20</w:t>
        </w:r>
        <w:r w:rsidR="003E6603" w:rsidRPr="00CA69B0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3E6603" w:rsidRPr="003E6603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3E6603" w:rsidRPr="00CA69B0">
          <w:rPr>
            <w:rFonts w:ascii="Times New Roman" w:eastAsia="Times New Roman" w:hAnsi="Times New Roman" w:cs="Times New Roman"/>
            <w:sz w:val="28"/>
            <w:szCs w:val="28"/>
          </w:rPr>
          <w:t>_</w:t>
        </w:r>
        <w:r w:rsidR="003E6603" w:rsidRPr="003E6603">
          <w:rPr>
            <w:rFonts w:ascii="Times New Roman" w:eastAsia="Times New Roman" w:hAnsi="Times New Roman" w:cs="Times New Roman"/>
            <w:sz w:val="28"/>
            <w:szCs w:val="28"/>
          </w:rPr>
          <w:t>2/</w:t>
        </w:r>
        <w:r w:rsidR="003E6603" w:rsidRPr="00CA69B0">
          <w:rPr>
            <w:rFonts w:ascii="Times New Roman" w:eastAsia="Times New Roman" w:hAnsi="Times New Roman" w:cs="Times New Roman"/>
            <w:sz w:val="28"/>
            <w:szCs w:val="28"/>
          </w:rPr>
          <w:t>Dvornik.pdf</w:t>
        </w:r>
        <w:r w:rsidR="003E6603" w:rsidRPr="003E6603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="003E6603" w:rsidRPr="003E6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6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617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E6603">
        <w:rPr>
          <w:rFonts w:ascii="Times New Roman" w:eastAsia="Times New Roman" w:hAnsi="Times New Roman" w:cs="Times New Roman"/>
          <w:sz w:val="28"/>
          <w:szCs w:val="28"/>
        </w:rPr>
        <w:t>азва з екрану.</w:t>
      </w:r>
    </w:p>
    <w:p w:rsidR="004E35FA" w:rsidRPr="00712A73" w:rsidRDefault="004E35FA" w:rsidP="00CA69B0">
      <w:pPr>
        <w:widowControl w:val="0"/>
        <w:spacing w:before="10" w:after="0" w:line="36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9B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9B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зк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ошна</w:t>
      </w:r>
      <w:proofErr w:type="spellEnd"/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7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облив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сті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рмуван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інж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ині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нгу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9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 w:rsidRPr="00712A73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есів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7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9B0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12A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1A7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69B0">
        <w:rPr>
          <w:rFonts w:ascii="Times New Roman" w:eastAsia="Times New Roman" w:hAnsi="Times New Roman" w:cs="Times New Roman"/>
          <w:sz w:val="28"/>
          <w:szCs w:val="28"/>
        </w:rPr>
        <w:t>Гон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чар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аде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іч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ог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ляд.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A7A" w:rsidRPr="00CA69B0">
        <w:rPr>
          <w:rFonts w:ascii="Times New Roman" w:eastAsia="Times New Roman" w:hAnsi="Times New Roman" w:cs="Times New Roman"/>
          <w:sz w:val="28"/>
          <w:szCs w:val="28"/>
        </w:rPr>
        <w:t xml:space="preserve">К.,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 —</w:t>
      </w:r>
      <w:r w:rsidR="00FA34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(34)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103</w:t>
      </w:r>
      <w:r w:rsidR="003E6603" w:rsidRPr="00CA69B0">
        <w:rPr>
          <w:rFonts w:ascii="Times New Roman" w:eastAsia="Times New Roman" w:hAnsi="Times New Roman" w:cs="Times New Roman"/>
          <w:sz w:val="28"/>
          <w:szCs w:val="28"/>
        </w:rPr>
        <w:t>-110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5FA" w:rsidRPr="00712A73" w:rsidRDefault="004E35FA" w:rsidP="00CA69B0">
      <w:pPr>
        <w:widowControl w:val="0"/>
        <w:spacing w:before="10" w:after="0" w:line="36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9B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ковенк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Реі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нес-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есі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ляхо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я на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пі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приємс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тва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їни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І.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вен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кту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роб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lastRenderedPageBreak/>
        <w:t>еко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ки.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DF7A7A">
        <w:rPr>
          <w:rFonts w:ascii="Times New Roman" w:eastAsia="Times New Roman" w:hAnsi="Times New Roman" w:cs="Times New Roman"/>
          <w:sz w:val="28"/>
          <w:szCs w:val="28"/>
        </w:rPr>
        <w:t xml:space="preserve"> К., 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2004. — № 9 (39). — С. 45—53.</w:t>
      </w:r>
    </w:p>
    <w:p w:rsidR="004E35FA" w:rsidRPr="007B1490" w:rsidRDefault="004E35FA" w:rsidP="00CA69B0">
      <w:pPr>
        <w:widowControl w:val="0"/>
        <w:spacing w:before="10" w:after="0" w:line="36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9B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490">
        <w:rPr>
          <w:rFonts w:ascii="Times New Roman" w:eastAsia="Times New Roman" w:hAnsi="Times New Roman" w:cs="Times New Roman"/>
          <w:sz w:val="28"/>
          <w:szCs w:val="28"/>
        </w:rPr>
        <w:t>Шейн</w:t>
      </w:r>
      <w:proofErr w:type="spellEnd"/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49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инжи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9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с-пр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оцесс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7B149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490">
        <w:rPr>
          <w:rFonts w:ascii="Times New Roman" w:eastAsia="Times New Roman" w:hAnsi="Times New Roman" w:cs="Times New Roman"/>
          <w:sz w:val="28"/>
          <w:szCs w:val="28"/>
        </w:rPr>
        <w:t>модн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49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B149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490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йн</w:t>
      </w:r>
      <w:proofErr w:type="spellEnd"/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r w:rsidRPr="00CA69B0"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9B0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7B14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490" w:rsidRPr="00CA69B0">
        <w:rPr>
          <w:rFonts w:ascii="Times New Roman" w:eastAsia="Times New Roman" w:hAnsi="Times New Roman" w:cs="Times New Roman"/>
          <w:sz w:val="28"/>
          <w:szCs w:val="28"/>
        </w:rPr>
        <w:t xml:space="preserve">К., 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02.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8—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B1490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4E35FA" w:rsidRPr="00712A73" w:rsidRDefault="004E35FA" w:rsidP="00CA69B0">
      <w:pPr>
        <w:widowControl w:val="0"/>
        <w:spacing w:before="10" w:after="0" w:line="36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605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7B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оградова</w:t>
      </w:r>
      <w:r w:rsidR="006D7B8C" w:rsidRPr="00CA69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6D7B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ін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ір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ес-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ів у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суч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ном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ене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джменті</w:t>
      </w:r>
      <w:r w:rsidR="00DF7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гра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ія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гра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ва.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],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195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7E4" w:rsidRPr="00CA69B0" w:rsidRDefault="00C76980" w:rsidP="00CA69B0">
      <w:pPr>
        <w:widowControl w:val="0"/>
        <w:spacing w:before="10" w:after="0" w:line="36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9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6056" w:rsidRPr="00CA69B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7B8C" w:rsidRPr="00CA69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>Информационно-психологическая</w:t>
      </w:r>
      <w:proofErr w:type="spellEnd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proofErr w:type="spellEnd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proofErr w:type="spellEnd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>анализ</w:t>
      </w:r>
      <w:proofErr w:type="spellEnd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proofErr w:type="spellEnd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spellEnd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 xml:space="preserve"> / Г.Л. </w:t>
      </w:r>
      <w:proofErr w:type="spellStart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>Смолян</w:t>
      </w:r>
      <w:proofErr w:type="spellEnd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 xml:space="preserve">, Г.М. </w:t>
      </w:r>
      <w:proofErr w:type="spellStart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>Зарановский</w:t>
      </w:r>
      <w:proofErr w:type="spellEnd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 xml:space="preserve">, В.М. Розин, А.Е. </w:t>
      </w:r>
      <w:proofErr w:type="spellStart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>Войскунский</w:t>
      </w:r>
      <w:proofErr w:type="spellEnd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proofErr w:type="spellEnd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 xml:space="preserve"> систем </w:t>
      </w:r>
      <w:proofErr w:type="spellStart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>анализа</w:t>
      </w:r>
      <w:proofErr w:type="spellEnd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 xml:space="preserve"> РАН. – М. : ИСА, 1997. – 52 с.</w:t>
      </w:r>
    </w:p>
    <w:p w:rsidR="001327E4" w:rsidRPr="008D0D85" w:rsidRDefault="006D7B8C" w:rsidP="00CA69B0">
      <w:pPr>
        <w:widowControl w:val="0"/>
        <w:spacing w:before="10" w:after="0" w:line="36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69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6056" w:rsidRPr="00CA69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>Єршов</w:t>
      </w:r>
      <w:r w:rsidR="0041544B" w:rsidRPr="00CA69B0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1A75E0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9F" w:rsidRPr="00CA69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41544B" w:rsidRPr="00CA69B0">
        <w:rPr>
          <w:rFonts w:ascii="Times New Roman" w:eastAsia="Times New Roman" w:hAnsi="Times New Roman" w:cs="Times New Roman"/>
          <w:sz w:val="28"/>
          <w:szCs w:val="28"/>
        </w:rPr>
        <w:t xml:space="preserve"> Інформація</w:t>
      </w:r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 xml:space="preserve">, від </w:t>
      </w:r>
      <w:proofErr w:type="spellStart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>компьютерної</w:t>
      </w:r>
      <w:proofErr w:type="spellEnd"/>
      <w:r w:rsidR="001327E4" w:rsidRPr="00CA69B0">
        <w:rPr>
          <w:rFonts w:ascii="Times New Roman" w:eastAsia="Times New Roman" w:hAnsi="Times New Roman" w:cs="Times New Roman"/>
          <w:sz w:val="28"/>
          <w:szCs w:val="28"/>
        </w:rPr>
        <w:t xml:space="preserve"> грамотності учнів до </w:t>
      </w:r>
      <w:r w:rsidR="0041544B" w:rsidRPr="00CA69B0">
        <w:rPr>
          <w:rFonts w:ascii="Times New Roman" w:eastAsia="Times New Roman" w:hAnsi="Times New Roman" w:cs="Times New Roman"/>
          <w:sz w:val="28"/>
          <w:szCs w:val="28"/>
        </w:rPr>
        <w:t>інформаційної грамотності суспільства / А.</w:t>
      </w:r>
      <w:r w:rsidR="001A75E0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9F" w:rsidRPr="00CA69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41544B" w:rsidRPr="00CA69B0">
        <w:rPr>
          <w:rFonts w:ascii="Times New Roman" w:eastAsia="Times New Roman" w:hAnsi="Times New Roman" w:cs="Times New Roman"/>
          <w:sz w:val="28"/>
          <w:szCs w:val="28"/>
        </w:rPr>
        <w:t xml:space="preserve"> Єршов // Комуніст. – 1987. -№</w:t>
      </w:r>
      <w:r w:rsidR="0088743B" w:rsidRPr="00887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44B" w:rsidRPr="00CA69B0">
        <w:rPr>
          <w:rFonts w:ascii="Times New Roman" w:eastAsia="Times New Roman" w:hAnsi="Times New Roman" w:cs="Times New Roman"/>
          <w:sz w:val="28"/>
          <w:szCs w:val="28"/>
        </w:rPr>
        <w:t>2 .- С. 82</w:t>
      </w:r>
      <w:r w:rsidR="00887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D0D85" w:rsidRPr="003F684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887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D0D85" w:rsidRPr="003F684A">
        <w:rPr>
          <w:rFonts w:ascii="Times New Roman" w:eastAsia="Times New Roman" w:hAnsi="Times New Roman" w:cs="Times New Roman"/>
          <w:sz w:val="28"/>
          <w:szCs w:val="28"/>
          <w:lang w:val="ru-RU"/>
        </w:rPr>
        <w:t>92</w:t>
      </w:r>
      <w:r w:rsidR="008D0D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1544B" w:rsidRPr="00CA69B0" w:rsidRDefault="006D7B8C" w:rsidP="00CA69B0">
      <w:pPr>
        <w:widowControl w:val="0"/>
        <w:spacing w:before="10" w:after="0" w:line="36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9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6056" w:rsidRPr="00CA69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>Ващекин Н.</w:t>
      </w:r>
      <w:r w:rsidR="001A75E0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>Научно-информационная</w:t>
      </w:r>
      <w:proofErr w:type="spellEnd"/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spellEnd"/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>филос</w:t>
      </w:r>
      <w:proofErr w:type="spellEnd"/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2017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2017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>методол</w:t>
      </w:r>
      <w:proofErr w:type="spellEnd"/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proofErr w:type="spellEnd"/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 xml:space="preserve"> / Н.</w:t>
      </w:r>
      <w:r w:rsidR="001A75E0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>Ващекин</w:t>
      </w:r>
      <w:proofErr w:type="spellEnd"/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>Мысль</w:t>
      </w:r>
      <w:proofErr w:type="spellEnd"/>
      <w:r w:rsidR="00DC3FE3" w:rsidRPr="00CA69B0">
        <w:rPr>
          <w:rFonts w:ascii="Times New Roman" w:eastAsia="Times New Roman" w:hAnsi="Times New Roman" w:cs="Times New Roman"/>
          <w:sz w:val="28"/>
          <w:szCs w:val="28"/>
        </w:rPr>
        <w:t>, 1984. - 204 с.</w:t>
      </w:r>
    </w:p>
    <w:p w:rsidR="0041544B" w:rsidRPr="00CA69B0" w:rsidRDefault="006D7B8C" w:rsidP="00CA69B0">
      <w:pPr>
        <w:widowControl w:val="0"/>
        <w:spacing w:before="10" w:after="0" w:line="36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9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6056" w:rsidRPr="00CA69B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>Колин К.</w:t>
      </w:r>
      <w:r w:rsidR="0008565D" w:rsidRPr="00CA69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>Фундаментальные</w:t>
      </w:r>
      <w:proofErr w:type="spellEnd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>основы</w:t>
      </w:r>
      <w:proofErr w:type="spellEnd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proofErr w:type="spellEnd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proofErr w:type="spellEnd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proofErr w:type="spellEnd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1A75E0" w:rsidRPr="00CA69B0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spellEnd"/>
      <w:r w:rsidR="001A75E0" w:rsidRPr="00CA69B0">
        <w:rPr>
          <w:rFonts w:ascii="Times New Roman" w:eastAsia="Times New Roman" w:hAnsi="Times New Roman" w:cs="Times New Roman"/>
          <w:sz w:val="28"/>
          <w:szCs w:val="28"/>
        </w:rPr>
        <w:t>. пособ.</w:t>
      </w:r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>вузов</w:t>
      </w:r>
      <w:proofErr w:type="spellEnd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 xml:space="preserve"> / К.</w:t>
      </w:r>
      <w:r w:rsidR="0008565D" w:rsidRPr="00CA69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>Колин</w:t>
      </w:r>
      <w:proofErr w:type="spellEnd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75E0" w:rsidRPr="00CA69B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5E0" w:rsidRPr="00CA69B0">
        <w:rPr>
          <w:rFonts w:ascii="Times New Roman" w:eastAsia="Times New Roman" w:hAnsi="Times New Roman" w:cs="Times New Roman"/>
          <w:sz w:val="28"/>
          <w:szCs w:val="28"/>
        </w:rPr>
        <w:t xml:space="preserve">М. : </w:t>
      </w:r>
      <w:proofErr w:type="spellStart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>Академический</w:t>
      </w:r>
      <w:proofErr w:type="spellEnd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 xml:space="preserve"> Проект; </w:t>
      </w:r>
      <w:proofErr w:type="spellStart"/>
      <w:r w:rsidR="001A75E0" w:rsidRPr="00CA69B0">
        <w:rPr>
          <w:rFonts w:ascii="Times New Roman" w:eastAsia="Times New Roman" w:hAnsi="Times New Roman" w:cs="Times New Roman"/>
          <w:sz w:val="28"/>
          <w:szCs w:val="28"/>
        </w:rPr>
        <w:t>Екатеринбург</w:t>
      </w:r>
      <w:proofErr w:type="spellEnd"/>
      <w:r w:rsidR="001A75E0" w:rsidRPr="00CA69B0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>Деловая</w:t>
      </w:r>
      <w:proofErr w:type="spellEnd"/>
      <w:r w:rsidR="00A60E8F" w:rsidRPr="00CA69B0">
        <w:rPr>
          <w:rFonts w:ascii="Times New Roman" w:eastAsia="Times New Roman" w:hAnsi="Times New Roman" w:cs="Times New Roman"/>
          <w:sz w:val="28"/>
          <w:szCs w:val="28"/>
        </w:rPr>
        <w:t xml:space="preserve"> книга, 2000. - 350 с</w:t>
      </w:r>
      <w:r w:rsidR="005A3D56" w:rsidRPr="00CA6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20C" w:rsidRPr="00CA69B0" w:rsidRDefault="006D7B8C" w:rsidP="00CA69B0">
      <w:pPr>
        <w:widowControl w:val="0"/>
        <w:spacing w:before="10" w:after="0" w:line="36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9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6056" w:rsidRPr="00CA69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1320C" w:rsidRPr="00CA69B0">
        <w:rPr>
          <w:rFonts w:ascii="Times New Roman" w:eastAsia="Times New Roman" w:hAnsi="Times New Roman" w:cs="Times New Roman"/>
          <w:sz w:val="28"/>
          <w:szCs w:val="28"/>
        </w:rPr>
        <w:t>Звежинский С.</w:t>
      </w:r>
      <w:r w:rsidR="001A75E0" w:rsidRPr="00CA69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320C" w:rsidRPr="00CA69B0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11320C" w:rsidRPr="00CA69B0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proofErr w:type="spellEnd"/>
      <w:r w:rsidR="0011320C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320C" w:rsidRPr="00CA69B0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proofErr w:type="spellEnd"/>
      <w:r w:rsidR="0011320C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320C" w:rsidRPr="00CA69B0">
        <w:rPr>
          <w:rFonts w:ascii="Times New Roman" w:eastAsia="Times New Roman" w:hAnsi="Times New Roman" w:cs="Times New Roman"/>
          <w:sz w:val="28"/>
          <w:szCs w:val="28"/>
        </w:rPr>
        <w:t>научно-технических</w:t>
      </w:r>
      <w:proofErr w:type="spellEnd"/>
      <w:r w:rsidR="0011320C" w:rsidRPr="00CA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320C" w:rsidRPr="00CA69B0">
        <w:rPr>
          <w:rFonts w:ascii="Times New Roman" w:eastAsia="Times New Roman" w:hAnsi="Times New Roman" w:cs="Times New Roman"/>
          <w:sz w:val="28"/>
          <w:szCs w:val="28"/>
        </w:rPr>
        <w:t>разработок</w:t>
      </w:r>
      <w:proofErr w:type="spellEnd"/>
      <w:r w:rsidR="0011320C" w:rsidRPr="00CA69B0">
        <w:rPr>
          <w:rFonts w:ascii="Times New Roman" w:eastAsia="Times New Roman" w:hAnsi="Times New Roman" w:cs="Times New Roman"/>
          <w:sz w:val="28"/>
          <w:szCs w:val="28"/>
        </w:rPr>
        <w:t xml:space="preserve"> / С.</w:t>
      </w:r>
      <w:r w:rsidR="001A75E0" w:rsidRPr="00CA69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320C" w:rsidRPr="00CA69B0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11320C" w:rsidRPr="00CA69B0">
        <w:rPr>
          <w:rFonts w:ascii="Times New Roman" w:eastAsia="Times New Roman" w:hAnsi="Times New Roman" w:cs="Times New Roman"/>
          <w:sz w:val="28"/>
          <w:szCs w:val="28"/>
        </w:rPr>
        <w:t>Звежинский</w:t>
      </w:r>
      <w:proofErr w:type="spellEnd"/>
      <w:r w:rsidR="000C3747" w:rsidRPr="00CA69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320C" w:rsidRPr="00CA69B0">
        <w:rPr>
          <w:rFonts w:ascii="Times New Roman" w:eastAsia="Times New Roman" w:hAnsi="Times New Roman" w:cs="Times New Roman"/>
          <w:sz w:val="28"/>
          <w:szCs w:val="28"/>
        </w:rPr>
        <w:t xml:space="preserve"> – Львов: Вища школа, 1982. – 208 с.</w:t>
      </w:r>
    </w:p>
    <w:p w:rsidR="0011320C" w:rsidRPr="006D7B8C" w:rsidRDefault="006D7B8C" w:rsidP="00CA69B0">
      <w:pPr>
        <w:widowControl w:val="0"/>
        <w:spacing w:before="10" w:after="0" w:line="36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CA69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6056" w:rsidRPr="00CA69B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69B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1320C" w:rsidRPr="00CA69B0">
        <w:rPr>
          <w:rFonts w:ascii="Times New Roman" w:eastAsia="Times New Roman" w:hAnsi="Times New Roman" w:cs="Times New Roman"/>
          <w:sz w:val="28"/>
          <w:szCs w:val="28"/>
        </w:rPr>
        <w:t>Гюльмисаров</w:t>
      </w:r>
      <w:r w:rsidR="00911508" w:rsidRPr="00CA69B0">
        <w:rPr>
          <w:rFonts w:ascii="Times New Roman" w:eastAsia="Times New Roman" w:hAnsi="Times New Roman" w:cs="Times New Roman"/>
          <w:sz w:val="28"/>
          <w:szCs w:val="28"/>
        </w:rPr>
        <w:t> В. Совершенствование </w:t>
      </w:r>
      <w:proofErr w:type="spellStart"/>
      <w:r w:rsidR="00911508" w:rsidRPr="00CA69B0">
        <w:rPr>
          <w:rFonts w:ascii="Times New Roman" w:eastAsia="Times New Roman" w:hAnsi="Times New Roman" w:cs="Times New Roman"/>
          <w:sz w:val="28"/>
          <w:szCs w:val="28"/>
        </w:rPr>
        <w:t>организационного меха</w:t>
      </w:r>
      <w:proofErr w:type="spellEnd"/>
      <w:r w:rsidR="00911508" w:rsidRPr="00CA69B0">
        <w:rPr>
          <w:rFonts w:ascii="Times New Roman" w:eastAsia="Times New Roman" w:hAnsi="Times New Roman" w:cs="Times New Roman"/>
          <w:sz w:val="28"/>
          <w:szCs w:val="28"/>
        </w:rPr>
        <w:t>низма</w:t>
      </w:r>
      <w:r w:rsidR="00911508">
        <w:rPr>
          <w:rFonts w:ascii="Times New Roman" w:hAnsi="Times New Roman" w:cs="Times New Roman"/>
          <w:sz w:val="28"/>
          <w:szCs w:val="28"/>
        </w:rPr>
        <w:t> </w:t>
      </w:r>
      <w:r w:rsidR="0011320C" w:rsidRPr="006D7B8C">
        <w:rPr>
          <w:rFonts w:ascii="Times New Roman" w:hAnsi="Times New Roman" w:cs="Times New Roman"/>
          <w:sz w:val="28"/>
          <w:szCs w:val="28"/>
        </w:rPr>
        <w:t>управле</w:t>
      </w:r>
      <w:r w:rsidR="00911508">
        <w:rPr>
          <w:rFonts w:ascii="Times New Roman" w:hAnsi="Times New Roman" w:cs="Times New Roman"/>
          <w:sz w:val="28"/>
          <w:szCs w:val="28"/>
        </w:rPr>
        <w:t>-</w:t>
      </w:r>
      <w:r w:rsidR="0011320C" w:rsidRPr="006D7B8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11320C" w:rsidRPr="006D7B8C">
        <w:rPr>
          <w:rFonts w:ascii="Times New Roman" w:hAnsi="Times New Roman" w:cs="Times New Roman"/>
          <w:sz w:val="28"/>
          <w:szCs w:val="28"/>
        </w:rPr>
        <w:t>научными</w:t>
      </w:r>
      <w:proofErr w:type="spellEnd"/>
      <w:r w:rsidR="0011320C" w:rsidRPr="006D7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20C" w:rsidRPr="006D7B8C">
        <w:rPr>
          <w:rFonts w:ascii="Times New Roman" w:hAnsi="Times New Roman" w:cs="Times New Roman"/>
          <w:sz w:val="28"/>
          <w:szCs w:val="28"/>
        </w:rPr>
        <w:t>исследованиями</w:t>
      </w:r>
      <w:proofErr w:type="spellEnd"/>
      <w:r w:rsidR="0011320C" w:rsidRPr="006D7B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320C" w:rsidRPr="006D7B8C">
        <w:rPr>
          <w:rFonts w:ascii="Times New Roman" w:hAnsi="Times New Roman" w:cs="Times New Roman"/>
          <w:sz w:val="28"/>
          <w:szCs w:val="28"/>
        </w:rPr>
        <w:t>разработками</w:t>
      </w:r>
      <w:proofErr w:type="spellEnd"/>
      <w:r w:rsidR="0011320C" w:rsidRPr="006D7B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320C" w:rsidRPr="006D7B8C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="0011320C" w:rsidRPr="006D7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20C" w:rsidRPr="006D7B8C">
        <w:rPr>
          <w:rFonts w:ascii="Times New Roman" w:hAnsi="Times New Roman" w:cs="Times New Roman"/>
          <w:sz w:val="28"/>
          <w:szCs w:val="28"/>
        </w:rPr>
        <w:t>корпораций</w:t>
      </w:r>
      <w:proofErr w:type="spellEnd"/>
      <w:r w:rsidR="0011320C" w:rsidRPr="006D7B8C">
        <w:rPr>
          <w:rFonts w:ascii="Times New Roman" w:hAnsi="Times New Roman" w:cs="Times New Roman"/>
          <w:sz w:val="28"/>
          <w:szCs w:val="28"/>
        </w:rPr>
        <w:t xml:space="preserve"> США)</w:t>
      </w:r>
      <w:r w:rsidR="002203FC" w:rsidRPr="006D7B8C">
        <w:rPr>
          <w:rFonts w:ascii="Times New Roman" w:hAnsi="Times New Roman" w:cs="Times New Roman"/>
          <w:sz w:val="28"/>
          <w:szCs w:val="28"/>
        </w:rPr>
        <w:t xml:space="preserve"> / В</w:t>
      </w:r>
      <w:r w:rsidR="0011320C" w:rsidRPr="006D7B8C">
        <w:rPr>
          <w:rFonts w:ascii="Times New Roman" w:hAnsi="Times New Roman" w:cs="Times New Roman"/>
          <w:sz w:val="28"/>
          <w:szCs w:val="28"/>
        </w:rPr>
        <w:t>.</w:t>
      </w:r>
      <w:r w:rsidR="002203FC" w:rsidRPr="006D7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3FC" w:rsidRPr="006D7B8C">
        <w:rPr>
          <w:rFonts w:ascii="Times New Roman" w:hAnsi="Times New Roman" w:cs="Times New Roman"/>
          <w:sz w:val="28"/>
          <w:szCs w:val="28"/>
        </w:rPr>
        <w:t>Гюльмисаров</w:t>
      </w:r>
      <w:proofErr w:type="spellEnd"/>
      <w:r w:rsidR="002203FC" w:rsidRPr="006D7B8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11320C" w:rsidRPr="006D7B8C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="0011320C" w:rsidRPr="006D7B8C">
        <w:rPr>
          <w:rFonts w:ascii="Times New Roman" w:hAnsi="Times New Roman" w:cs="Times New Roman"/>
          <w:sz w:val="28"/>
          <w:szCs w:val="28"/>
        </w:rPr>
        <w:t xml:space="preserve"> МСНТИ /МЦНТИ</w:t>
      </w:r>
      <w:r w:rsidR="002203FC" w:rsidRPr="006D7B8C">
        <w:rPr>
          <w:rFonts w:ascii="Times New Roman" w:hAnsi="Times New Roman" w:cs="Times New Roman"/>
          <w:sz w:val="28"/>
          <w:szCs w:val="28"/>
        </w:rPr>
        <w:t>. -</w:t>
      </w:r>
      <w:r w:rsidR="00911508">
        <w:rPr>
          <w:rFonts w:ascii="Times New Roman" w:hAnsi="Times New Roman" w:cs="Times New Roman"/>
          <w:sz w:val="28"/>
          <w:szCs w:val="28"/>
        </w:rPr>
        <w:t xml:space="preserve">М., </w:t>
      </w:r>
      <w:r w:rsidR="0011320C" w:rsidRPr="006D7B8C">
        <w:rPr>
          <w:rFonts w:ascii="Times New Roman" w:hAnsi="Times New Roman" w:cs="Times New Roman"/>
          <w:sz w:val="28"/>
          <w:szCs w:val="28"/>
        </w:rPr>
        <w:t>1979</w:t>
      </w:r>
      <w:r w:rsidR="002203FC" w:rsidRPr="006D7B8C">
        <w:rPr>
          <w:rFonts w:ascii="Times New Roman" w:hAnsi="Times New Roman" w:cs="Times New Roman"/>
          <w:sz w:val="28"/>
          <w:szCs w:val="28"/>
        </w:rPr>
        <w:t>. -</w:t>
      </w:r>
      <w:r w:rsidR="00F72FC1" w:rsidRPr="006D7B8C">
        <w:rPr>
          <w:rFonts w:ascii="Times New Roman" w:hAnsi="Times New Roman" w:cs="Times New Roman"/>
          <w:sz w:val="28"/>
          <w:szCs w:val="28"/>
        </w:rPr>
        <w:t xml:space="preserve"> №</w:t>
      </w:r>
      <w:r w:rsidR="00D37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FC1" w:rsidRPr="006D7B8C">
        <w:rPr>
          <w:rFonts w:ascii="Times New Roman" w:hAnsi="Times New Roman" w:cs="Times New Roman"/>
          <w:sz w:val="28"/>
          <w:szCs w:val="28"/>
        </w:rPr>
        <w:t xml:space="preserve">2. - </w:t>
      </w:r>
      <w:r w:rsidR="0011320C" w:rsidRPr="006D7B8C">
        <w:rPr>
          <w:rFonts w:ascii="Times New Roman" w:hAnsi="Times New Roman" w:cs="Times New Roman"/>
          <w:sz w:val="28"/>
          <w:szCs w:val="28"/>
        </w:rPr>
        <w:t>С. 56-81</w:t>
      </w:r>
      <w:r w:rsidR="005A3D56">
        <w:rPr>
          <w:rFonts w:ascii="Times New Roman" w:hAnsi="Times New Roman" w:cs="Times New Roman"/>
          <w:sz w:val="28"/>
          <w:szCs w:val="28"/>
        </w:rPr>
        <w:t>.</w:t>
      </w:r>
    </w:p>
    <w:p w:rsidR="0011320C" w:rsidRPr="006D7B8C" w:rsidRDefault="006D7B8C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05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spellStart"/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</w:t>
      </w:r>
      <w:proofErr w:type="spellEnd"/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информатика</w:t>
      </w:r>
      <w:proofErr w:type="spellEnd"/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proofErr w:type="spellEnd"/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</w:t>
      </w:r>
      <w:proofErr w:type="spellEnd"/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proofErr w:type="spellEnd"/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</w:t>
      </w:r>
      <w:proofErr w:type="spellEnd"/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систем: </w:t>
      </w:r>
      <w:proofErr w:type="spellStart"/>
      <w:r w:rsidR="0063407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чебник</w:t>
      </w:r>
      <w:proofErr w:type="spellEnd"/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proofErr w:type="spellStart"/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72FC1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Лугаче</w:t>
      </w:r>
      <w:proofErr w:type="spellEnd"/>
      <w:r w:rsidR="00F72FC1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34078" w:rsidRPr="00634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078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634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078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F72FC1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078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Анно </w:t>
      </w:r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634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F72FC1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4078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Когаловский</w:t>
      </w:r>
      <w:proofErr w:type="spellEnd"/>
      <w:r w:rsidR="00634078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BD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  <w:r w:rsidR="00F72FC1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4078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Липунцов</w:t>
      </w:r>
      <w:proofErr w:type="spellEnd"/>
      <w:r w:rsidR="00634078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  <w:r w:rsidR="00634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r w:rsidR="00634078">
        <w:rPr>
          <w:rFonts w:ascii="Times New Roman" w:eastAsia="Times New Roman" w:hAnsi="Times New Roman"/>
          <w:sz w:val="28"/>
          <w:szCs w:val="28"/>
          <w:lang w:eastAsia="ru-RU"/>
        </w:rPr>
        <w:t>[и др.]</w:t>
      </w:r>
      <w:r w:rsidR="008221C9" w:rsidRPr="006340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21C9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ИНФРА-М, 2005. – 958 с</w:t>
      </w:r>
      <w:r w:rsidR="00F72FC1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FC1" w:rsidRDefault="007B6056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6D7B8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2688A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Таранюк Л.</w:t>
      </w:r>
      <w:r w:rsidR="00085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88A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r w:rsidR="006D0E92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Організаційні засади проведення </w:t>
      </w:r>
      <w:proofErr w:type="spellStart"/>
      <w:r w:rsidR="006D0E92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реінжинири</w:t>
      </w:r>
      <w:r w:rsidR="00BD51AE">
        <w:rPr>
          <w:rFonts w:ascii="Times New Roman" w:hAnsi="Times New Roman" w:cs="Times New Roman"/>
          <w:color w:val="000000" w:themeColor="text1"/>
          <w:sz w:val="28"/>
          <w:szCs w:val="28"/>
        </w:rPr>
        <w:t>нгу</w:t>
      </w:r>
      <w:proofErr w:type="spellEnd"/>
      <w:r w:rsidR="00BD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бізнес-процесів </w:t>
      </w:r>
      <w:r w:rsidR="00E67725">
        <w:rPr>
          <w:rFonts w:ascii="Times New Roman" w:hAnsi="Times New Roman" w:cs="Times New Roman"/>
          <w:color w:val="000000" w:themeColor="text1"/>
          <w:sz w:val="28"/>
          <w:szCs w:val="28"/>
        </w:rPr>
        <w:t>підприємств / </w:t>
      </w:r>
      <w:r w:rsidR="006D0E92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="00E677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D51AE">
        <w:rPr>
          <w:rFonts w:ascii="Times New Roman" w:hAnsi="Times New Roman" w:cs="Times New Roman"/>
          <w:color w:val="000000" w:themeColor="text1"/>
          <w:sz w:val="28"/>
          <w:szCs w:val="28"/>
        </w:rPr>
        <w:t>М. </w:t>
      </w:r>
      <w:r w:rsidR="00E67725">
        <w:rPr>
          <w:rFonts w:ascii="Times New Roman" w:hAnsi="Times New Roman" w:cs="Times New Roman"/>
          <w:color w:val="000000" w:themeColor="text1"/>
          <w:sz w:val="28"/>
          <w:szCs w:val="28"/>
        </w:rPr>
        <w:t>Таранюк, </w:t>
      </w:r>
      <w:r w:rsidR="006D0E92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="00E67725">
        <w:rPr>
          <w:rFonts w:ascii="Times New Roman" w:hAnsi="Times New Roman" w:cs="Times New Roman"/>
          <w:color w:val="000000" w:themeColor="text1"/>
          <w:sz w:val="28"/>
          <w:szCs w:val="28"/>
        </w:rPr>
        <w:t> М. </w:t>
      </w:r>
      <w:r w:rsidR="00BD51AE">
        <w:rPr>
          <w:rFonts w:ascii="Times New Roman" w:hAnsi="Times New Roman" w:cs="Times New Roman"/>
          <w:color w:val="000000" w:themeColor="text1"/>
          <w:sz w:val="28"/>
          <w:szCs w:val="28"/>
        </w:rPr>
        <w:t>Запороженко </w:t>
      </w:r>
      <w:r w:rsidR="006D0E92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BD51A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C3747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Механізм регулювання економіки</w:t>
      </w:r>
      <w:r w:rsidR="006D0E92" w:rsidRPr="006D7B8C">
        <w:rPr>
          <w:rFonts w:ascii="Times New Roman" w:hAnsi="Times New Roman" w:cs="Times New Roman"/>
          <w:color w:val="000000" w:themeColor="text1"/>
          <w:sz w:val="28"/>
          <w:szCs w:val="28"/>
        </w:rPr>
        <w:t>. – Економіка пі</w:t>
      </w:r>
      <w:r w:rsidR="00A66156">
        <w:rPr>
          <w:rFonts w:ascii="Times New Roman" w:hAnsi="Times New Roman" w:cs="Times New Roman"/>
          <w:color w:val="000000" w:themeColor="text1"/>
          <w:sz w:val="28"/>
          <w:szCs w:val="28"/>
        </w:rPr>
        <w:t>дприємства, 2011. - №</w:t>
      </w:r>
      <w:r w:rsidR="00D3725F" w:rsidRPr="00D37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156">
        <w:rPr>
          <w:rFonts w:ascii="Times New Roman" w:hAnsi="Times New Roman" w:cs="Times New Roman"/>
          <w:color w:val="000000" w:themeColor="text1"/>
          <w:sz w:val="28"/>
          <w:szCs w:val="28"/>
        </w:rPr>
        <w:t>4. – С. 120-123.</w:t>
      </w:r>
    </w:p>
    <w:p w:rsidR="001E5BEC" w:rsidRPr="006D7B8C" w:rsidRDefault="00F3583C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spellStart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>Мигунов</w:t>
      </w:r>
      <w:proofErr w:type="spellEnd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085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>Информатизация</w:t>
      </w:r>
      <w:proofErr w:type="spellEnd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>проектных</w:t>
      </w:r>
      <w:proofErr w:type="spellEnd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spellEnd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>промышленном</w:t>
      </w:r>
      <w:proofErr w:type="spellEnd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>предприятии</w:t>
      </w:r>
      <w:proofErr w:type="spellEnd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spellEnd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proofErr w:type="spellEnd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 xml:space="preserve"> / В.</w:t>
      </w:r>
      <w:r w:rsidR="00085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>Мигунов</w:t>
      </w:r>
      <w:proofErr w:type="spellEnd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>Инженерные</w:t>
      </w:r>
      <w:proofErr w:type="spellEnd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proofErr w:type="spellEnd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>проектировании</w:t>
      </w:r>
      <w:proofErr w:type="spellEnd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>производстве</w:t>
      </w:r>
      <w:proofErr w:type="spellEnd"/>
      <w:r w:rsidR="009314AD" w:rsidRPr="006D7B8C">
        <w:rPr>
          <w:rFonts w:ascii="Times New Roman" w:eastAsia="Times New Roman" w:hAnsi="Times New Roman" w:cs="Times New Roman"/>
          <w:sz w:val="28"/>
          <w:szCs w:val="28"/>
        </w:rPr>
        <w:t>. – М., 2006. – № 3. – С. 32–</w:t>
      </w:r>
      <w:r w:rsidR="0073480A" w:rsidRPr="006D7B8C">
        <w:rPr>
          <w:rFonts w:ascii="Times New Roman" w:eastAsia="Times New Roman" w:hAnsi="Times New Roman" w:cs="Times New Roman"/>
          <w:sz w:val="28"/>
          <w:szCs w:val="28"/>
        </w:rPr>
        <w:t>37.</w:t>
      </w:r>
    </w:p>
    <w:p w:rsidR="004E0431" w:rsidRPr="000D321F" w:rsidRDefault="006D7B8C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21F">
        <w:rPr>
          <w:rFonts w:ascii="Times New Roman" w:eastAsia="Cambria" w:hAnsi="Times New Roman" w:cs="Times New Roman"/>
          <w:spacing w:val="1"/>
          <w:sz w:val="28"/>
          <w:szCs w:val="28"/>
        </w:rPr>
        <w:lastRenderedPageBreak/>
        <w:t>2</w:t>
      </w:r>
      <w:r w:rsidR="0053731E">
        <w:rPr>
          <w:rFonts w:ascii="Times New Roman" w:eastAsia="Cambria" w:hAnsi="Times New Roman" w:cs="Times New Roman"/>
          <w:spacing w:val="1"/>
          <w:sz w:val="28"/>
          <w:szCs w:val="28"/>
        </w:rPr>
        <w:t>0</w:t>
      </w:r>
      <w:r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. </w:t>
      </w:r>
      <w:r w:rsidR="004E0431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Б</w:t>
      </w:r>
      <w:r w:rsidR="004E0431" w:rsidRPr="000D321F">
        <w:rPr>
          <w:rFonts w:ascii="Times New Roman" w:eastAsia="Cambria" w:hAnsi="Times New Roman" w:cs="Times New Roman"/>
          <w:spacing w:val="-1"/>
          <w:sz w:val="28"/>
          <w:szCs w:val="28"/>
        </w:rPr>
        <w:t>аран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 xml:space="preserve">ов </w:t>
      </w:r>
      <w:r w:rsidR="004E0431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В</w:t>
      </w:r>
      <w:r w:rsidR="00E57FB2">
        <w:rPr>
          <w:rFonts w:ascii="Times New Roman" w:eastAsia="Cambria" w:hAnsi="Times New Roman" w:cs="Times New Roman"/>
          <w:sz w:val="28"/>
          <w:szCs w:val="28"/>
        </w:rPr>
        <w:t>.</w:t>
      </w:r>
      <w:r w:rsidR="005A3D56">
        <w:rPr>
          <w:rFonts w:ascii="Times New Roman" w:eastAsia="Cambria" w:hAnsi="Times New Roman" w:cs="Times New Roman"/>
          <w:sz w:val="28"/>
          <w:szCs w:val="28"/>
        </w:rPr>
        <w:t> 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 xml:space="preserve">В. </w:t>
      </w:r>
      <w:proofErr w:type="spellStart"/>
      <w:r w:rsidR="004E0431" w:rsidRPr="000D321F">
        <w:rPr>
          <w:rFonts w:ascii="Times New Roman" w:eastAsia="Cambria" w:hAnsi="Times New Roman" w:cs="Times New Roman"/>
          <w:sz w:val="28"/>
          <w:szCs w:val="28"/>
        </w:rPr>
        <w:t>Ре</w:t>
      </w:r>
      <w:r w:rsidR="004E0431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и</w:t>
      </w:r>
      <w:r w:rsidR="004E0431" w:rsidRPr="000D321F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ж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0D321F">
        <w:rPr>
          <w:rFonts w:ascii="Times New Roman" w:eastAsia="Cambria" w:hAnsi="Times New Roman" w:cs="Times New Roman"/>
          <w:spacing w:val="-3"/>
          <w:sz w:val="28"/>
          <w:szCs w:val="28"/>
        </w:rPr>
        <w:t>н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ирин</w:t>
      </w:r>
      <w:r w:rsidR="004E0431" w:rsidRPr="000D321F">
        <w:rPr>
          <w:rFonts w:ascii="Times New Roman" w:eastAsia="Cambria" w:hAnsi="Times New Roman" w:cs="Times New Roman"/>
          <w:spacing w:val="-1"/>
          <w:sz w:val="28"/>
          <w:szCs w:val="28"/>
        </w:rPr>
        <w:t>г</w:t>
      </w:r>
      <w:proofErr w:type="spellEnd"/>
      <w:r w:rsidR="0008565D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4E0431" w:rsidRPr="000D321F">
        <w:rPr>
          <w:rFonts w:ascii="Times New Roman" w:eastAsia="Cambria" w:hAnsi="Times New Roman" w:cs="Times New Roman"/>
          <w:sz w:val="28"/>
          <w:szCs w:val="28"/>
        </w:rPr>
        <w:t>би</w:t>
      </w:r>
      <w:r w:rsidR="004E0431" w:rsidRPr="000D321F">
        <w:rPr>
          <w:rFonts w:ascii="Times New Roman" w:eastAsia="Cambria" w:hAnsi="Times New Roman" w:cs="Times New Roman"/>
          <w:spacing w:val="-1"/>
          <w:sz w:val="28"/>
          <w:szCs w:val="28"/>
        </w:rPr>
        <w:t>зн</w:t>
      </w:r>
      <w:r w:rsidR="004E0431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с</w:t>
      </w:r>
      <w:r w:rsidR="004E0431" w:rsidRPr="000D321F">
        <w:rPr>
          <w:rFonts w:ascii="Times New Roman" w:eastAsia="Cambria" w:hAnsi="Times New Roman" w:cs="Times New Roman"/>
          <w:spacing w:val="-1"/>
          <w:sz w:val="28"/>
          <w:szCs w:val="28"/>
        </w:rPr>
        <w:t>-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пр</w:t>
      </w:r>
      <w:r w:rsidR="004E0431" w:rsidRPr="000D321F">
        <w:rPr>
          <w:rFonts w:ascii="Times New Roman" w:eastAsia="Cambria" w:hAnsi="Times New Roman" w:cs="Times New Roman"/>
          <w:spacing w:val="-3"/>
          <w:sz w:val="28"/>
          <w:szCs w:val="28"/>
        </w:rPr>
        <w:t>о</w:t>
      </w:r>
      <w:r w:rsidR="004E0431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це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с</w:t>
      </w:r>
      <w:r w:rsidR="004E0431" w:rsidRPr="000D321F">
        <w:rPr>
          <w:rFonts w:ascii="Times New Roman" w:eastAsia="Cambria" w:hAnsi="Times New Roman" w:cs="Times New Roman"/>
          <w:spacing w:val="-2"/>
          <w:sz w:val="28"/>
          <w:szCs w:val="28"/>
        </w:rPr>
        <w:t>с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ов</w:t>
      </w:r>
      <w:proofErr w:type="spellEnd"/>
      <w:r w:rsidR="004E0431" w:rsidRPr="000D321F">
        <w:rPr>
          <w:rFonts w:ascii="Times New Roman" w:eastAsia="Cambria" w:hAnsi="Times New Roman" w:cs="Times New Roman"/>
          <w:sz w:val="28"/>
          <w:szCs w:val="28"/>
        </w:rPr>
        <w:t xml:space="preserve">: </w:t>
      </w:r>
      <w:proofErr w:type="spellStart"/>
      <w:r w:rsidR="004E0431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эт</w:t>
      </w:r>
      <w:r w:rsidR="004E0431" w:rsidRPr="000D321F">
        <w:rPr>
          <w:rFonts w:ascii="Times New Roman" w:eastAsia="Cambria" w:hAnsi="Times New Roman" w:cs="Times New Roman"/>
          <w:spacing w:val="-3"/>
          <w:sz w:val="28"/>
          <w:szCs w:val="28"/>
        </w:rPr>
        <w:t>а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пы</w:t>
      </w:r>
      <w:r w:rsidR="006D6122" w:rsidRPr="000D321F">
        <w:rPr>
          <w:rFonts w:ascii="Times New Roman" w:eastAsia="Cambria" w:hAnsi="Times New Roman" w:cs="Times New Roman"/>
          <w:sz w:val="28"/>
          <w:szCs w:val="28"/>
        </w:rPr>
        <w:t> </w:t>
      </w:r>
      <w:r w:rsidR="004E0431" w:rsidRPr="000D321F">
        <w:rPr>
          <w:rFonts w:ascii="Times New Roman" w:eastAsia="Cambria" w:hAnsi="Times New Roman" w:cs="Times New Roman"/>
          <w:spacing w:val="-1"/>
          <w:sz w:val="28"/>
          <w:szCs w:val="28"/>
        </w:rPr>
        <w:t>разр</w:t>
      </w:r>
      <w:proofErr w:type="spellEnd"/>
      <w:r w:rsidR="004E0431" w:rsidRPr="000D321F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бо</w:t>
      </w:r>
      <w:r w:rsidR="004E0431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ки и</w:t>
      </w:r>
      <w:r w:rsidR="004E0431" w:rsidRPr="000D321F">
        <w:rPr>
          <w:rFonts w:ascii="Times New Roman" w:eastAsia="Cambria" w:hAnsi="Times New Roman" w:cs="Times New Roman"/>
          <w:spacing w:val="27"/>
          <w:sz w:val="28"/>
          <w:szCs w:val="28"/>
        </w:rPr>
        <w:t xml:space="preserve"> </w:t>
      </w:r>
      <w:proofErr w:type="spellStart"/>
      <w:r w:rsidR="004E0431" w:rsidRPr="000D321F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0D321F">
        <w:rPr>
          <w:rFonts w:ascii="Times New Roman" w:eastAsia="Cambria" w:hAnsi="Times New Roman" w:cs="Times New Roman"/>
          <w:spacing w:val="-3"/>
          <w:sz w:val="28"/>
          <w:szCs w:val="28"/>
        </w:rPr>
        <w:t>а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лиз</w:t>
      </w:r>
      <w:r w:rsidR="004E0431" w:rsidRPr="000D321F">
        <w:rPr>
          <w:rFonts w:ascii="Times New Roman" w:eastAsia="Cambria" w:hAnsi="Times New Roman" w:cs="Times New Roman"/>
          <w:spacing w:val="-3"/>
          <w:sz w:val="28"/>
          <w:szCs w:val="28"/>
        </w:rPr>
        <w:t>а</w:t>
      </w:r>
      <w:r w:rsidR="004E0431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ии</w:t>
      </w:r>
      <w:proofErr w:type="spellEnd"/>
      <w:r w:rsidR="004E0431" w:rsidRPr="000D321F">
        <w:rPr>
          <w:rFonts w:ascii="Times New Roman" w:eastAsia="Cambria" w:hAnsi="Times New Roman" w:cs="Times New Roman"/>
          <w:sz w:val="28"/>
          <w:szCs w:val="28"/>
        </w:rPr>
        <w:t xml:space="preserve"> [</w:t>
      </w:r>
      <w:proofErr w:type="spellStart"/>
      <w:r w:rsidR="004E0431" w:rsidRPr="000D321F">
        <w:rPr>
          <w:rFonts w:ascii="Times New Roman" w:eastAsia="Cambria" w:hAnsi="Times New Roman" w:cs="Times New Roman"/>
          <w:sz w:val="28"/>
          <w:szCs w:val="28"/>
        </w:rPr>
        <w:t>Е</w:t>
      </w:r>
      <w:r w:rsidR="004E0431" w:rsidRPr="000D321F">
        <w:rPr>
          <w:rFonts w:ascii="Times New Roman" w:eastAsia="Cambria" w:hAnsi="Times New Roman" w:cs="Times New Roman"/>
          <w:spacing w:val="-2"/>
          <w:sz w:val="28"/>
          <w:szCs w:val="28"/>
        </w:rPr>
        <w:t>л</w:t>
      </w:r>
      <w:r w:rsidR="004E0431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к</w:t>
      </w:r>
      <w:r w:rsidR="004E0431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0D321F">
        <w:rPr>
          <w:rFonts w:ascii="Times New Roman" w:eastAsia="Cambria" w:hAnsi="Times New Roman" w:cs="Times New Roman"/>
          <w:spacing w:val="-3"/>
          <w:sz w:val="28"/>
          <w:szCs w:val="28"/>
        </w:rPr>
        <w:t>р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0D321F">
        <w:rPr>
          <w:rFonts w:ascii="Times New Roman" w:eastAsia="Cambria" w:hAnsi="Times New Roman" w:cs="Times New Roman"/>
          <w:spacing w:val="-1"/>
          <w:sz w:val="28"/>
          <w:szCs w:val="28"/>
        </w:rPr>
        <w:t>нн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ый</w:t>
      </w:r>
      <w:proofErr w:type="spellEnd"/>
      <w:r w:rsidR="004E0431" w:rsidRPr="000D321F">
        <w:rPr>
          <w:rFonts w:ascii="Times New Roman" w:eastAsia="Cambria" w:hAnsi="Times New Roman" w:cs="Times New Roman"/>
          <w:spacing w:val="27"/>
          <w:sz w:val="28"/>
          <w:szCs w:val="28"/>
        </w:rPr>
        <w:t xml:space="preserve"> </w:t>
      </w:r>
      <w:r w:rsidR="004E0431" w:rsidRPr="000D321F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сурс</w:t>
      </w:r>
      <w:r w:rsidR="004E0431" w:rsidRPr="000D321F">
        <w:rPr>
          <w:rFonts w:ascii="Times New Roman" w:eastAsia="Cambria" w:hAnsi="Times New Roman" w:cs="Times New Roman"/>
          <w:spacing w:val="2"/>
          <w:sz w:val="28"/>
          <w:szCs w:val="28"/>
        </w:rPr>
        <w:t>]</w:t>
      </w:r>
      <w:r w:rsidR="00E57FB2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/</w:t>
      </w:r>
      <w:r w:rsidR="006B4C5B" w:rsidRPr="000D321F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="00E57FB2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В</w:t>
      </w:r>
      <w:r w:rsidR="00E57FB2">
        <w:rPr>
          <w:rFonts w:ascii="Times New Roman" w:eastAsia="Cambria" w:hAnsi="Times New Roman" w:cs="Times New Roman"/>
          <w:sz w:val="28"/>
          <w:szCs w:val="28"/>
        </w:rPr>
        <w:t>.</w:t>
      </w:r>
      <w:r w:rsidR="00E57FB2" w:rsidRPr="000D321F">
        <w:rPr>
          <w:rFonts w:ascii="Times New Roman" w:eastAsia="Cambria" w:hAnsi="Times New Roman" w:cs="Times New Roman"/>
          <w:sz w:val="28"/>
          <w:szCs w:val="28"/>
        </w:rPr>
        <w:t>В</w:t>
      </w:r>
      <w:r w:rsidR="00E57FB2" w:rsidRPr="00E57FB2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E57FB2" w:rsidRPr="00E57FB2">
        <w:rPr>
          <w:rFonts w:ascii="Times New Roman" w:eastAsia="Cambria" w:hAnsi="Times New Roman" w:cs="Times New Roman"/>
          <w:sz w:val="28"/>
          <w:szCs w:val="28"/>
        </w:rPr>
        <w:t>Баранов</w:t>
      </w:r>
      <w:r w:rsidR="00E57FB2" w:rsidRPr="000D321F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="006B4C5B" w:rsidRPr="000D321F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// </w:t>
      </w:r>
      <w:proofErr w:type="spellStart"/>
      <w:r w:rsidR="006B4C5B" w:rsidRPr="000D321F">
        <w:rPr>
          <w:rFonts w:ascii="Times New Roman" w:eastAsia="Cambria" w:hAnsi="Times New Roman" w:cs="Times New Roman"/>
          <w:spacing w:val="2"/>
          <w:sz w:val="28"/>
          <w:szCs w:val="28"/>
        </w:rPr>
        <w:t>Элитариум</w:t>
      </w:r>
      <w:proofErr w:type="spellEnd"/>
      <w:r w:rsidR="00E57FB2">
        <w:rPr>
          <w:rFonts w:ascii="Times New Roman" w:eastAsia="Cambria" w:hAnsi="Times New Roman" w:cs="Times New Roman"/>
          <w:spacing w:val="2"/>
          <w:sz w:val="28"/>
          <w:szCs w:val="28"/>
        </w:rPr>
        <w:t>.</w:t>
      </w:r>
      <w:r w:rsidR="006B4C5B" w:rsidRPr="000D321F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Центр дополнительного образования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.</w:t>
      </w:r>
      <w:r w:rsidR="006B4C5B" w:rsidRPr="000D321F">
        <w:rPr>
          <w:rFonts w:ascii="Times New Roman" w:eastAsia="Cambria" w:hAnsi="Times New Roman" w:cs="Times New Roman"/>
          <w:spacing w:val="24"/>
          <w:sz w:val="28"/>
          <w:szCs w:val="28"/>
        </w:rPr>
        <w:t> </w:t>
      </w:r>
      <w:r w:rsidR="00843200" w:rsidRPr="000D321F">
        <w:rPr>
          <w:rFonts w:ascii="Times New Roman" w:eastAsia="Cambria" w:hAnsi="Times New Roman" w:cs="Times New Roman"/>
          <w:sz w:val="28"/>
          <w:szCs w:val="28"/>
        </w:rPr>
        <w:noBreakHyphen/>
      </w:r>
      <w:r w:rsidR="006B4C5B" w:rsidRPr="000D321F">
        <w:rPr>
          <w:rFonts w:ascii="Times New Roman" w:eastAsia="Cambria" w:hAnsi="Times New Roman" w:cs="Times New Roman"/>
          <w:spacing w:val="28"/>
          <w:sz w:val="28"/>
          <w:szCs w:val="28"/>
        </w:rPr>
        <w:t> 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Р</w:t>
      </w:r>
      <w:r w:rsidR="004E0431" w:rsidRPr="000D321F">
        <w:rPr>
          <w:rFonts w:ascii="Times New Roman" w:eastAsia="Cambria" w:hAnsi="Times New Roman" w:cs="Times New Roman"/>
          <w:spacing w:val="-2"/>
          <w:sz w:val="28"/>
          <w:szCs w:val="28"/>
        </w:rPr>
        <w:t>е</w:t>
      </w:r>
      <w:r w:rsidR="004E0431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ж</w:t>
      </w:r>
      <w:r w:rsidR="004E0431" w:rsidRPr="000D321F">
        <w:rPr>
          <w:rFonts w:ascii="Times New Roman" w:eastAsia="Cambria" w:hAnsi="Times New Roman" w:cs="Times New Roman"/>
          <w:spacing w:val="-2"/>
          <w:sz w:val="28"/>
          <w:szCs w:val="28"/>
        </w:rPr>
        <w:t>и</w:t>
      </w:r>
      <w:r w:rsidR="006B4C5B" w:rsidRPr="000D321F">
        <w:rPr>
          <w:rFonts w:ascii="Times New Roman" w:eastAsia="Cambria" w:hAnsi="Times New Roman" w:cs="Times New Roman"/>
          <w:sz w:val="28"/>
          <w:szCs w:val="28"/>
        </w:rPr>
        <w:t>м 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дос</w:t>
      </w:r>
      <w:r w:rsidR="004E0431" w:rsidRPr="000D321F">
        <w:rPr>
          <w:rFonts w:ascii="Times New Roman" w:eastAsia="Cambria" w:hAnsi="Times New Roman" w:cs="Times New Roman"/>
          <w:spacing w:val="-1"/>
          <w:sz w:val="28"/>
          <w:szCs w:val="28"/>
        </w:rPr>
        <w:t>т</w:t>
      </w:r>
      <w:r w:rsidR="004E0431" w:rsidRPr="000D321F">
        <w:rPr>
          <w:rFonts w:ascii="Times New Roman" w:eastAsia="Cambria" w:hAnsi="Times New Roman" w:cs="Times New Roman"/>
          <w:sz w:val="28"/>
          <w:szCs w:val="28"/>
        </w:rPr>
        <w:t>у</w:t>
      </w:r>
      <w:r w:rsidR="004E0431" w:rsidRPr="000D321F">
        <w:rPr>
          <w:rFonts w:ascii="Times New Roman" w:eastAsia="Cambria" w:hAnsi="Times New Roman" w:cs="Times New Roman"/>
          <w:spacing w:val="1"/>
          <w:sz w:val="28"/>
          <w:szCs w:val="28"/>
        </w:rPr>
        <w:t>п</w:t>
      </w:r>
      <w:r w:rsidR="004E0431" w:rsidRPr="000D321F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6B4C5B" w:rsidRPr="000D321F">
        <w:rPr>
          <w:rFonts w:ascii="Times New Roman" w:eastAsia="Cambria" w:hAnsi="Times New Roman" w:cs="Times New Roman"/>
          <w:spacing w:val="-1"/>
          <w:sz w:val="28"/>
          <w:szCs w:val="28"/>
        </w:rPr>
        <w:t> </w:t>
      </w:r>
      <w:r w:rsidR="004E0431" w:rsidRPr="000D321F">
        <w:rPr>
          <w:rFonts w:ascii="Times New Roman" w:eastAsia="Cambria" w:hAnsi="Times New Roman" w:cs="Times New Roman"/>
          <w:spacing w:val="-1"/>
          <w:sz w:val="28"/>
          <w:szCs w:val="28"/>
        </w:rPr>
        <w:t>:</w:t>
      </w:r>
      <w:r w:rsidR="006B4C5B" w:rsidRPr="000D321F">
        <w:rPr>
          <w:rFonts w:ascii="Times New Roman" w:eastAsia="Cambria" w:hAnsi="Times New Roman" w:cs="Times New Roman"/>
          <w:spacing w:val="-1"/>
          <w:sz w:val="28"/>
          <w:szCs w:val="28"/>
        </w:rPr>
        <w:t>http://www.elitarium.ru/reinzhiniring_biznes_processov_jetapy_razrabotki_realizacii/</w:t>
      </w:r>
      <w:r w:rsidRPr="000D321F">
        <w:rPr>
          <w:rFonts w:ascii="Times New Roman" w:eastAsia="Cambria" w:hAnsi="Times New Roman" w:cs="Times New Roman"/>
          <w:b/>
          <w:sz w:val="28"/>
          <w:szCs w:val="28"/>
        </w:rPr>
        <w:t>.</w:t>
      </w:r>
      <w:r w:rsidRPr="000D32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6122" w:rsidRPr="000D321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0D32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3200" w:rsidRPr="000D321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D6122" w:rsidRPr="000D321F">
        <w:rPr>
          <w:rFonts w:ascii="Times New Roman" w:eastAsia="Times New Roman" w:hAnsi="Times New Roman" w:cs="Times New Roman"/>
          <w:sz w:val="28"/>
          <w:szCs w:val="28"/>
        </w:rPr>
        <w:t>аглавие</w:t>
      </w:r>
      <w:proofErr w:type="spellEnd"/>
      <w:r w:rsidR="006D6122" w:rsidRPr="000D321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D3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6122" w:rsidRPr="000D321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D321F">
        <w:rPr>
          <w:rFonts w:ascii="Times New Roman" w:eastAsia="Times New Roman" w:hAnsi="Times New Roman" w:cs="Times New Roman"/>
          <w:sz w:val="28"/>
          <w:szCs w:val="28"/>
        </w:rPr>
        <w:t>кран</w:t>
      </w:r>
      <w:r w:rsidR="006D6122" w:rsidRPr="000D321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0D321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E0431" w:rsidRPr="00712A73" w:rsidRDefault="006D7B8C" w:rsidP="00CA69B0">
      <w:pPr>
        <w:widowControl w:val="0"/>
        <w:tabs>
          <w:tab w:val="left" w:pos="460"/>
        </w:tabs>
        <w:spacing w:after="0" w:line="360" w:lineRule="auto"/>
        <w:ind w:right="66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pacing w:val="-1"/>
          <w:sz w:val="28"/>
          <w:szCs w:val="28"/>
        </w:rPr>
        <w:t>2</w:t>
      </w:r>
      <w:r w:rsidR="0053731E">
        <w:rPr>
          <w:rFonts w:ascii="Times New Roman" w:eastAsia="Cambria" w:hAnsi="Times New Roman" w:cs="Times New Roman"/>
          <w:spacing w:val="-1"/>
          <w:sz w:val="28"/>
          <w:szCs w:val="28"/>
        </w:rPr>
        <w:t>1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йхман </w:t>
      </w:r>
      <w:r w:rsidR="001E5BEC" w:rsidRPr="00712A73">
        <w:rPr>
          <w:rFonts w:ascii="Times New Roman" w:eastAsia="Cambria" w:hAnsi="Times New Roman" w:cs="Times New Roman"/>
          <w:sz w:val="28"/>
          <w:szCs w:val="28"/>
        </w:rPr>
        <w:t>Е.</w:t>
      </w:r>
      <w:r w:rsidR="005A3D56">
        <w:rPr>
          <w:rFonts w:ascii="Times New Roman" w:eastAsia="Cambria" w:hAnsi="Times New Roman" w:cs="Times New Roman"/>
          <w:sz w:val="28"/>
          <w:szCs w:val="28"/>
        </w:rPr>
        <w:t> 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</w:t>
      </w:r>
      <w:r w:rsidR="00E57FB2">
        <w:rPr>
          <w:rFonts w:ascii="Times New Roman" w:eastAsia="Cambria" w:hAnsi="Times New Roman" w:cs="Times New Roman"/>
          <w:spacing w:val="-1"/>
          <w:sz w:val="28"/>
          <w:szCs w:val="28"/>
        </w:rPr>
        <w:t>.</w:t>
      </w:r>
      <w:r w:rsidR="001E5BEC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Ре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ж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ини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инг</w:t>
      </w:r>
      <w:proofErr w:type="spellEnd"/>
      <w:r w:rsidR="00D45014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б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из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:</w:t>
      </w:r>
      <w:proofErr w:type="spellStart"/>
      <w:r w:rsidR="001E5BEC" w:rsidRPr="00712A73">
        <w:rPr>
          <w:rFonts w:ascii="Times New Roman" w:eastAsia="Cambria" w:hAnsi="Times New Roman" w:cs="Times New Roman"/>
          <w:sz w:val="28"/>
          <w:szCs w:val="28"/>
        </w:rPr>
        <w:t> 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Ре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ж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ини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н</w:t>
      </w:r>
      <w:proofErr w:type="spellEnd"/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="006D6122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из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 и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инфо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ма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ион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ы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е</w:t>
      </w:r>
      <w:proofErr w:type="spellEnd"/>
      <w:r w:rsidR="006D6122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х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л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4"/>
          <w:sz w:val="28"/>
          <w:szCs w:val="28"/>
        </w:rPr>
        <w:t>и</w:t>
      </w:r>
      <w:proofErr w:type="spellEnd"/>
      <w:r w:rsidR="001E5BEC" w:rsidRPr="00712A73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 / </w:t>
      </w:r>
      <w:r w:rsidR="001E5BEC" w:rsidRPr="00712A73">
        <w:rPr>
          <w:rFonts w:ascii="Times New Roman" w:eastAsia="Cambria" w:hAnsi="Times New Roman" w:cs="Times New Roman"/>
          <w:sz w:val="28"/>
          <w:szCs w:val="28"/>
        </w:rPr>
        <w:t>Е.</w:t>
      </w:r>
      <w:proofErr w:type="spellStart"/>
      <w:r w:rsidR="005A3D56">
        <w:rPr>
          <w:rFonts w:ascii="Times New Roman" w:eastAsia="Cambria" w:hAnsi="Times New Roman" w:cs="Times New Roman"/>
          <w:sz w:val="28"/>
          <w:szCs w:val="28"/>
        </w:rPr>
        <w:t> </w:t>
      </w:r>
      <w:r w:rsidR="001E5BEC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Г.</w:t>
      </w:r>
      <w:r w:rsidR="001E5BEC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О</w:t>
      </w:r>
      <w:r w:rsidR="001E5BEC" w:rsidRPr="00712A73">
        <w:rPr>
          <w:rFonts w:ascii="Times New Roman" w:eastAsia="Cambria" w:hAnsi="Times New Roman" w:cs="Times New Roman"/>
          <w:sz w:val="28"/>
          <w:szCs w:val="28"/>
        </w:rPr>
        <w:t>йх</w:t>
      </w:r>
      <w:proofErr w:type="spellEnd"/>
      <w:r w:rsidR="001E5BEC" w:rsidRPr="00712A73">
        <w:rPr>
          <w:rFonts w:ascii="Times New Roman" w:eastAsia="Cambria" w:hAnsi="Times New Roman" w:cs="Times New Roman"/>
          <w:sz w:val="28"/>
          <w:szCs w:val="28"/>
        </w:rPr>
        <w:t xml:space="preserve">ман, </w:t>
      </w:r>
      <w:proofErr w:type="spellStart"/>
      <w:r w:rsidR="001E5BEC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1E5BEC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5A3D56">
        <w:rPr>
          <w:rFonts w:ascii="Times New Roman" w:eastAsia="Cambria" w:hAnsi="Times New Roman" w:cs="Times New Roman"/>
          <w:sz w:val="28"/>
          <w:szCs w:val="28"/>
        </w:rPr>
        <w:t> </w:t>
      </w:r>
      <w:r w:rsidR="001E5BEC" w:rsidRPr="00712A73">
        <w:rPr>
          <w:rFonts w:ascii="Times New Roman" w:eastAsia="Cambria" w:hAnsi="Times New Roman" w:cs="Times New Roman"/>
          <w:sz w:val="28"/>
          <w:szCs w:val="28"/>
        </w:rPr>
        <w:t>В. По</w:t>
      </w:r>
      <w:proofErr w:type="spellEnd"/>
      <w:r w:rsidR="001E5BEC" w:rsidRPr="00712A73">
        <w:rPr>
          <w:rFonts w:ascii="Times New Roman" w:eastAsia="Cambria" w:hAnsi="Times New Roman" w:cs="Times New Roman"/>
          <w:sz w:val="28"/>
          <w:szCs w:val="28"/>
        </w:rPr>
        <w:t>пов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–</w:t>
      </w:r>
      <w:r>
        <w:rPr>
          <w:rFonts w:ascii="Times New Roman" w:eastAsia="Cambria" w:hAnsi="Times New Roman" w:cs="Times New Roman"/>
          <w:spacing w:val="1"/>
          <w:sz w:val="28"/>
          <w:szCs w:val="28"/>
        </w:rPr>
        <w:t> 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М. : </w:t>
      </w:r>
      <w:proofErr w:type="spellStart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Ф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ин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сы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 и с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ик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19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9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7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D45014">
        <w:rPr>
          <w:rFonts w:ascii="Times New Roman" w:eastAsia="Cambria" w:hAnsi="Times New Roman" w:cs="Times New Roman"/>
          <w:sz w:val="28"/>
          <w:szCs w:val="28"/>
        </w:rPr>
        <w:t xml:space="preserve"> -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 С.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44-5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9.</w:t>
      </w:r>
    </w:p>
    <w:p w:rsidR="004E0431" w:rsidRPr="00712A73" w:rsidRDefault="006D7B8C" w:rsidP="00CA69B0">
      <w:pPr>
        <w:widowControl w:val="0"/>
        <w:tabs>
          <w:tab w:val="left" w:pos="460"/>
        </w:tabs>
        <w:spacing w:after="0" w:line="360" w:lineRule="auto"/>
        <w:ind w:right="-2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pacing w:val="-1"/>
          <w:sz w:val="28"/>
          <w:szCs w:val="28"/>
        </w:rPr>
        <w:t>2</w:t>
      </w:r>
      <w:r w:rsidR="0053731E">
        <w:rPr>
          <w:rFonts w:ascii="Times New Roman" w:eastAsia="Cambria" w:hAnsi="Times New Roman" w:cs="Times New Roman"/>
          <w:spacing w:val="-1"/>
          <w:sz w:val="28"/>
          <w:szCs w:val="28"/>
        </w:rPr>
        <w:t>2</w:t>
      </w:r>
      <w:r w:rsidR="00B4671F">
        <w:rPr>
          <w:rFonts w:ascii="Times New Roman" w:eastAsia="Cambria" w:hAnsi="Times New Roman" w:cs="Times New Roman"/>
          <w:sz w:val="28"/>
          <w:szCs w:val="28"/>
        </w:rPr>
        <w:t>. 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Б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ач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вс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ь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кий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Б</w:t>
      </w:r>
      <w:r w:rsidR="001E16C2">
        <w:rPr>
          <w:rFonts w:ascii="Times New Roman" w:eastAsia="Cambria" w:hAnsi="Times New Roman" w:cs="Times New Roman"/>
          <w:sz w:val="28"/>
          <w:szCs w:val="28"/>
        </w:rPr>
        <w:t>.</w:t>
      </w:r>
      <w:r w:rsidR="005A3D56">
        <w:rPr>
          <w:rFonts w:ascii="Times New Roman" w:eastAsia="Cambria" w:hAnsi="Times New Roman" w:cs="Times New Roman"/>
          <w:sz w:val="28"/>
          <w:szCs w:val="28"/>
        </w:rPr>
        <w:t> 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Є</w:t>
      </w:r>
      <w:r w:rsidR="00E57FB2">
        <w:rPr>
          <w:rFonts w:ascii="Times New Roman" w:eastAsia="Cambria" w:hAnsi="Times New Roman" w:cs="Times New Roman"/>
          <w:spacing w:val="1"/>
          <w:sz w:val="28"/>
          <w:szCs w:val="28"/>
        </w:rPr>
        <w:t>.</w:t>
      </w:r>
      <w:r w:rsidR="001E16C2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те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л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 ро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з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ви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ок підприєм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ва</w:t>
      </w:r>
      <w:r w:rsidR="006D6122">
        <w:rPr>
          <w:rFonts w:ascii="Times New Roman" w:eastAsia="Cambria" w:hAnsi="Times New Roman" w:cs="Times New Roman"/>
          <w:sz w:val="28"/>
          <w:szCs w:val="28"/>
        </w:rPr>
        <w:t>: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5A3D56">
        <w:rPr>
          <w:rFonts w:ascii="Times New Roman" w:eastAsia="Cambria" w:hAnsi="Times New Roman" w:cs="Times New Roman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ав</w:t>
      </w:r>
      <w:r w:rsidR="004E0431" w:rsidRPr="00712A73">
        <w:rPr>
          <w:rFonts w:ascii="Times New Roman" w:eastAsia="Cambria" w:hAnsi="Times New Roman" w:cs="Times New Roman"/>
          <w:spacing w:val="3"/>
          <w:sz w:val="28"/>
          <w:szCs w:val="28"/>
        </w:rPr>
        <w:t>ч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proofErr w:type="spellStart"/>
      <w:r w:rsidR="005A3D56">
        <w:rPr>
          <w:rFonts w:ascii="Times New Roman" w:eastAsia="Cambria" w:hAnsi="Times New Roman" w:cs="Times New Roman"/>
          <w:sz w:val="28"/>
          <w:szCs w:val="28"/>
        </w:rPr>
        <w:t>п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ос</w:t>
      </w:r>
      <w:r w:rsidR="005A3D56">
        <w:rPr>
          <w:rFonts w:ascii="Times New Roman" w:eastAsia="Cambria" w:hAnsi="Times New Roman" w:cs="Times New Roman"/>
          <w:sz w:val="28"/>
          <w:szCs w:val="28"/>
        </w:rPr>
        <w:t>іб</w:t>
      </w:r>
      <w:proofErr w:type="spellEnd"/>
      <w:r w:rsidR="005A3D56">
        <w:rPr>
          <w:rFonts w:ascii="Times New Roman" w:eastAsia="Cambria" w:hAnsi="Times New Roman" w:cs="Times New Roman"/>
          <w:sz w:val="28"/>
          <w:szCs w:val="28"/>
        </w:rPr>
        <w:t>.</w:t>
      </w:r>
      <w:r w:rsidR="001E16C2">
        <w:rPr>
          <w:rFonts w:ascii="Times New Roman" w:eastAsia="Cambria" w:hAnsi="Times New Roman" w:cs="Times New Roman"/>
          <w:sz w:val="28"/>
          <w:szCs w:val="28"/>
        </w:rPr>
        <w:t xml:space="preserve"> / </w:t>
      </w:r>
      <w:r w:rsidR="001E16C2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Б</w:t>
      </w:r>
      <w:r w:rsidR="001E16C2">
        <w:rPr>
          <w:rFonts w:ascii="Times New Roman" w:eastAsia="Cambria" w:hAnsi="Times New Roman" w:cs="Times New Roman"/>
          <w:sz w:val="28"/>
          <w:szCs w:val="28"/>
        </w:rPr>
        <w:t>.</w:t>
      </w:r>
      <w:r w:rsidR="005A3D56">
        <w:rPr>
          <w:rFonts w:ascii="Times New Roman" w:eastAsia="Cambria" w:hAnsi="Times New Roman" w:cs="Times New Roman"/>
          <w:sz w:val="28"/>
          <w:szCs w:val="28"/>
        </w:rPr>
        <w:t> </w:t>
      </w:r>
      <w:r w:rsidR="001E16C2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Є</w:t>
      </w:r>
      <w:r w:rsidR="001E16C2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.</w:t>
      </w:r>
      <w:r w:rsidR="001E16C2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1E16C2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Б</w:t>
      </w:r>
      <w:r w:rsidR="001E16C2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ач</w:t>
      </w:r>
      <w:r w:rsidR="001E16C2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1E16C2" w:rsidRPr="00712A73">
        <w:rPr>
          <w:rFonts w:ascii="Times New Roman" w:eastAsia="Cambria" w:hAnsi="Times New Roman" w:cs="Times New Roman"/>
          <w:sz w:val="28"/>
          <w:szCs w:val="28"/>
        </w:rPr>
        <w:t>вс</w:t>
      </w:r>
      <w:r w:rsidR="001E16C2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ь</w:t>
      </w:r>
      <w:r w:rsidR="001E16C2" w:rsidRPr="00712A73">
        <w:rPr>
          <w:rFonts w:ascii="Times New Roman" w:eastAsia="Cambria" w:hAnsi="Times New Roman" w:cs="Times New Roman"/>
          <w:sz w:val="28"/>
          <w:szCs w:val="28"/>
        </w:rPr>
        <w:t>кий</w:t>
      </w:r>
      <w:proofErr w:type="spellEnd"/>
      <w:r w:rsidR="001E16C2">
        <w:rPr>
          <w:rFonts w:ascii="Times New Roman" w:eastAsia="Cambria" w:hAnsi="Times New Roman" w:cs="Times New Roman"/>
          <w:sz w:val="28"/>
          <w:szCs w:val="28"/>
        </w:rPr>
        <w:t>,</w:t>
      </w:r>
      <w:r w:rsidR="001E16C2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E57FB2">
        <w:rPr>
          <w:rFonts w:ascii="Times New Roman" w:eastAsia="Cambria" w:hAnsi="Times New Roman" w:cs="Times New Roman"/>
          <w:sz w:val="28"/>
          <w:szCs w:val="28"/>
        </w:rPr>
        <w:t>І.</w:t>
      </w:r>
      <w:r w:rsidR="005A3D56">
        <w:rPr>
          <w:rFonts w:ascii="Times New Roman" w:eastAsia="Cambria" w:hAnsi="Times New Roman" w:cs="Times New Roman"/>
          <w:sz w:val="28"/>
          <w:szCs w:val="28"/>
        </w:rPr>
        <w:t> </w:t>
      </w:r>
      <w:r w:rsidR="001E16C2" w:rsidRPr="00712A73">
        <w:rPr>
          <w:rFonts w:ascii="Times New Roman" w:eastAsia="Cambria" w:hAnsi="Times New Roman" w:cs="Times New Roman"/>
          <w:sz w:val="28"/>
          <w:szCs w:val="28"/>
        </w:rPr>
        <w:t>В</w:t>
      </w:r>
      <w:r w:rsidR="001E16C2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.</w:t>
      </w:r>
      <w:r w:rsidR="001E16C2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1E16C2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За</w:t>
      </w:r>
      <w:r w:rsidR="001E16C2" w:rsidRPr="00712A73">
        <w:rPr>
          <w:rFonts w:ascii="Times New Roman" w:eastAsia="Cambria" w:hAnsi="Times New Roman" w:cs="Times New Roman"/>
          <w:sz w:val="28"/>
          <w:szCs w:val="28"/>
        </w:rPr>
        <w:t>бло</w:t>
      </w:r>
      <w:r w:rsidR="001E16C2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д</w:t>
      </w:r>
      <w:r w:rsidR="001E16C2" w:rsidRPr="00712A73">
        <w:rPr>
          <w:rFonts w:ascii="Times New Roman" w:eastAsia="Cambria" w:hAnsi="Times New Roman" w:cs="Times New Roman"/>
          <w:sz w:val="28"/>
          <w:szCs w:val="28"/>
        </w:rPr>
        <w:t>сь</w:t>
      </w:r>
      <w:r w:rsidR="001E16C2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к</w:t>
      </w:r>
      <w:r w:rsidR="001E16C2" w:rsidRPr="00712A73">
        <w:rPr>
          <w:rFonts w:ascii="Times New Roman" w:eastAsia="Cambria" w:hAnsi="Times New Roman" w:cs="Times New Roman"/>
          <w:sz w:val="28"/>
          <w:szCs w:val="28"/>
        </w:rPr>
        <w:t>а</w:t>
      </w:r>
      <w:proofErr w:type="spellEnd"/>
      <w:r w:rsidR="001E16C2">
        <w:rPr>
          <w:rFonts w:ascii="Times New Roman" w:eastAsia="Cambria" w:hAnsi="Times New Roman" w:cs="Times New Roman"/>
          <w:sz w:val="28"/>
          <w:szCs w:val="28"/>
        </w:rPr>
        <w:t>,</w:t>
      </w:r>
      <w:r w:rsidR="001E16C2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1E16C2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О</w:t>
      </w:r>
      <w:r w:rsidR="001E16C2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5A3D56">
        <w:rPr>
          <w:rFonts w:ascii="Times New Roman" w:eastAsia="Cambria" w:hAnsi="Times New Roman" w:cs="Times New Roman"/>
          <w:sz w:val="28"/>
          <w:szCs w:val="28"/>
        </w:rPr>
        <w:t> </w:t>
      </w:r>
      <w:r w:rsidR="001E16C2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О</w:t>
      </w:r>
      <w:r w:rsidR="001E16C2">
        <w:rPr>
          <w:rFonts w:ascii="Times New Roman" w:eastAsia="Cambria" w:hAnsi="Times New Roman" w:cs="Times New Roman"/>
          <w:spacing w:val="1"/>
          <w:sz w:val="28"/>
          <w:szCs w:val="28"/>
        </w:rPr>
        <w:t>.</w:t>
      </w:r>
      <w:r w:rsidR="001E16C2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1E16C2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>Р</w:t>
      </w:r>
      <w:r w:rsidR="001E16C2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1E16C2" w:rsidRPr="00712A73">
        <w:rPr>
          <w:rFonts w:ascii="Times New Roman" w:eastAsia="Cambria" w:hAnsi="Times New Roman" w:cs="Times New Roman"/>
          <w:sz w:val="28"/>
          <w:szCs w:val="28"/>
        </w:rPr>
        <w:t>ш</w:t>
      </w:r>
      <w:r w:rsidR="001E16C2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е</w:t>
      </w:r>
      <w:r w:rsidR="001E16C2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1E16C2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1E16C2" w:rsidRPr="00712A73">
        <w:rPr>
          <w:rFonts w:ascii="Times New Roman" w:eastAsia="Cambria" w:hAnsi="Times New Roman" w:cs="Times New Roman"/>
          <w:sz w:val="28"/>
          <w:szCs w:val="28"/>
        </w:rPr>
        <w:t>як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. —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К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 : Ц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р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ч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бо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ої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л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ури,</w:t>
      </w:r>
      <w:r w:rsidR="00786037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2009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 —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40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0 с.</w:t>
      </w:r>
    </w:p>
    <w:p w:rsidR="004E0431" w:rsidRPr="00712A73" w:rsidRDefault="006D7B8C" w:rsidP="00CA69B0">
      <w:pPr>
        <w:widowControl w:val="0"/>
        <w:tabs>
          <w:tab w:val="left" w:pos="460"/>
        </w:tabs>
        <w:spacing w:after="0" w:line="360" w:lineRule="auto"/>
        <w:ind w:right="-2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pacing w:val="-1"/>
          <w:sz w:val="28"/>
          <w:szCs w:val="28"/>
        </w:rPr>
        <w:t>2</w:t>
      </w:r>
      <w:r w:rsidR="0053731E">
        <w:rPr>
          <w:rFonts w:ascii="Times New Roman" w:eastAsia="Cambria" w:hAnsi="Times New Roman" w:cs="Times New Roman"/>
          <w:spacing w:val="-1"/>
          <w:sz w:val="28"/>
          <w:szCs w:val="28"/>
        </w:rPr>
        <w:t>3</w:t>
      </w:r>
      <w:r w:rsidR="00B4671F">
        <w:rPr>
          <w:rFonts w:ascii="Times New Roman" w:eastAsia="Cambria" w:hAnsi="Times New Roman" w:cs="Times New Roman"/>
          <w:sz w:val="28"/>
          <w:szCs w:val="28"/>
        </w:rPr>
        <w:t>. 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Вал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д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й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E57FB2">
        <w:rPr>
          <w:rFonts w:ascii="Times New Roman" w:eastAsia="Cambria" w:hAnsi="Times New Roman" w:cs="Times New Roman"/>
          <w:sz w:val="28"/>
          <w:szCs w:val="28"/>
        </w:rPr>
        <w:t>в</w:t>
      </w:r>
      <w:proofErr w:type="spellEnd"/>
      <w:r w:rsidR="00E57FB2">
        <w:rPr>
          <w:rFonts w:ascii="Times New Roman" w:eastAsia="Cambria" w:hAnsi="Times New Roman" w:cs="Times New Roman"/>
          <w:sz w:val="28"/>
          <w:szCs w:val="28"/>
        </w:rPr>
        <w:t xml:space="preserve"> С.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В.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proofErr w:type="spellEnd"/>
      <w:r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би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зн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proofErr w:type="spellEnd"/>
      <w:r w:rsidR="006D6122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="006D6122">
        <w:rPr>
          <w:rFonts w:ascii="Times New Roman" w:eastAsia="Cambria" w:hAnsi="Times New Roman" w:cs="Times New Roman"/>
          <w:sz w:val="28"/>
          <w:szCs w:val="28"/>
        </w:rPr>
        <w:t>: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ч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еб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–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2-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з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д</w:t>
      </w:r>
      <w:proofErr w:type="spellEnd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б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, и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д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п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6D6122">
        <w:rPr>
          <w:rFonts w:ascii="Times New Roman" w:eastAsia="Cambria" w:hAnsi="Times New Roman" w:cs="Times New Roman"/>
          <w:sz w:val="28"/>
          <w:szCs w:val="28"/>
        </w:rPr>
        <w:t xml:space="preserve"> /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E57FB2">
        <w:rPr>
          <w:rFonts w:ascii="Times New Roman" w:eastAsia="Cambria" w:hAnsi="Times New Roman" w:cs="Times New Roman"/>
          <w:sz w:val="28"/>
          <w:szCs w:val="28"/>
        </w:rPr>
        <w:t>С.</w:t>
      </w:r>
      <w:r w:rsidR="006D6122" w:rsidRPr="00712A73">
        <w:rPr>
          <w:rFonts w:ascii="Times New Roman" w:eastAsia="Cambria" w:hAnsi="Times New Roman" w:cs="Times New Roman"/>
          <w:sz w:val="28"/>
          <w:szCs w:val="28"/>
        </w:rPr>
        <w:t>В.</w:t>
      </w:r>
      <w:r w:rsidR="006D6122" w:rsidRPr="006D6122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6D6122" w:rsidRPr="00712A73">
        <w:rPr>
          <w:rFonts w:ascii="Times New Roman" w:eastAsia="Cambria" w:hAnsi="Times New Roman" w:cs="Times New Roman"/>
          <w:sz w:val="28"/>
          <w:szCs w:val="28"/>
        </w:rPr>
        <w:t>Вал</w:t>
      </w:r>
      <w:r w:rsidR="006D6122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д</w:t>
      </w:r>
      <w:r w:rsidR="006D6122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6D6122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й</w:t>
      </w:r>
      <w:r w:rsidR="006D6122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ц</w:t>
      </w:r>
      <w:r w:rsidR="006D6122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6D6122" w:rsidRPr="00712A73">
        <w:rPr>
          <w:rFonts w:ascii="Times New Roman" w:eastAsia="Cambria" w:hAnsi="Times New Roman" w:cs="Times New Roman"/>
          <w:sz w:val="28"/>
          <w:szCs w:val="28"/>
        </w:rPr>
        <w:t>в</w:t>
      </w:r>
      <w:proofErr w:type="spellEnd"/>
      <w:r w:rsidR="006D6122">
        <w:rPr>
          <w:rFonts w:ascii="Times New Roman" w:eastAsia="Cambria" w:hAnsi="Times New Roman" w:cs="Times New Roman"/>
          <w:sz w:val="28"/>
          <w:szCs w:val="28"/>
        </w:rPr>
        <w:t>.</w:t>
      </w:r>
      <w:r w:rsidR="006D6122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–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М. :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лби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Из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д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-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во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 П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сп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,</w:t>
      </w:r>
      <w:r w:rsidR="006D6122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200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4. –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36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0 с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.</w:t>
      </w:r>
    </w:p>
    <w:p w:rsidR="004E0431" w:rsidRPr="00712A73" w:rsidRDefault="006D6122" w:rsidP="00CA69B0">
      <w:pPr>
        <w:widowControl w:val="0"/>
        <w:tabs>
          <w:tab w:val="left" w:pos="460"/>
        </w:tabs>
        <w:spacing w:before="1" w:after="0" w:line="360" w:lineRule="auto"/>
        <w:ind w:right="62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pacing w:val="-1"/>
          <w:sz w:val="28"/>
          <w:szCs w:val="28"/>
        </w:rPr>
        <w:t>2</w:t>
      </w:r>
      <w:r w:rsidR="0053731E">
        <w:rPr>
          <w:rFonts w:ascii="Times New Roman" w:eastAsia="Cambria" w:hAnsi="Times New Roman" w:cs="Times New Roman"/>
          <w:spacing w:val="-1"/>
          <w:sz w:val="28"/>
          <w:szCs w:val="28"/>
        </w:rPr>
        <w:t>4</w:t>
      </w:r>
      <w:r w:rsidR="00B4671F">
        <w:rPr>
          <w:rFonts w:ascii="Times New Roman" w:eastAsia="Cambria" w:hAnsi="Times New Roman" w:cs="Times New Roman"/>
          <w:sz w:val="28"/>
          <w:szCs w:val="28"/>
        </w:rPr>
        <w:t>. 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л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ко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В.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Тран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сфо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ія 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ід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осин влас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 в умов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х</w:t>
      </w:r>
      <w:r w:rsidR="004E0431" w:rsidRPr="00712A73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ер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сій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ходу до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ин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ої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ко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омі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и: </w:t>
      </w:r>
      <w:r w:rsidR="004E0431" w:rsidRPr="00712A73">
        <w:rPr>
          <w:rFonts w:ascii="Times New Roman" w:eastAsia="Cambria" w:hAnsi="Times New Roman" w:cs="Times New Roman"/>
          <w:spacing w:val="4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еф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ди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с.</w:t>
      </w:r>
      <w:r w:rsidR="004E0431" w:rsidRPr="00712A73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="005323ED">
        <w:rPr>
          <w:rFonts w:ascii="Times New Roman" w:eastAsia="Cambria" w:hAnsi="Times New Roman" w:cs="Times New Roman"/>
          <w:spacing w:val="-1"/>
          <w:sz w:val="28"/>
          <w:szCs w:val="28"/>
          <w:lang w:val="ru-RU"/>
        </w:rPr>
        <w:t>…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ан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>д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5323ED">
        <w:rPr>
          <w:rFonts w:ascii="Times New Roman" w:eastAsia="Cambria" w:hAnsi="Times New Roman" w:cs="Times New Roman"/>
          <w:spacing w:val="-1"/>
          <w:sz w:val="28"/>
          <w:szCs w:val="28"/>
          <w:lang w:val="ru-RU"/>
        </w:rPr>
        <w:t>н</w:t>
      </w:r>
      <w:proofErr w:type="spellStart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ук</w:t>
      </w:r>
      <w:proofErr w:type="spellEnd"/>
      <w:proofErr w:type="gramStart"/>
      <w:r w:rsidR="005323ED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:</w:t>
      </w:r>
      <w:proofErr w:type="gram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 сп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08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01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0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1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«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омі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ч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а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ія» /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В. </w:t>
      </w:r>
      <w:proofErr w:type="spellStart"/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л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ко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–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Х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в,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200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0. –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1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5 с.</w:t>
      </w:r>
    </w:p>
    <w:p w:rsidR="004E0431" w:rsidRPr="00712A73" w:rsidRDefault="006D6122" w:rsidP="00CA69B0">
      <w:pPr>
        <w:widowControl w:val="0"/>
        <w:tabs>
          <w:tab w:val="left" w:pos="460"/>
        </w:tabs>
        <w:spacing w:after="0" w:line="360" w:lineRule="auto"/>
        <w:ind w:right="-2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pacing w:val="-1"/>
          <w:sz w:val="28"/>
          <w:szCs w:val="28"/>
        </w:rPr>
        <w:t>2</w:t>
      </w:r>
      <w:r w:rsidR="0053731E">
        <w:rPr>
          <w:rFonts w:ascii="Times New Roman" w:eastAsia="Cambria" w:hAnsi="Times New Roman" w:cs="Times New Roman"/>
          <w:spacing w:val="-1"/>
          <w:sz w:val="28"/>
          <w:szCs w:val="28"/>
        </w:rPr>
        <w:t>5</w:t>
      </w:r>
      <w:r w:rsidR="00B4671F">
        <w:rPr>
          <w:rFonts w:ascii="Times New Roman" w:eastAsia="Cambria" w:hAnsi="Times New Roman" w:cs="Times New Roman"/>
          <w:sz w:val="28"/>
          <w:szCs w:val="28"/>
        </w:rPr>
        <w:t>. 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ов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36734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С. </w:t>
      </w:r>
      <w:proofErr w:type="spellStart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пр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л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ие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би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з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ес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-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те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иа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л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ом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прои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з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во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д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ых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 си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м: </w:t>
      </w:r>
      <w:proofErr w:type="spellStart"/>
      <w:r w:rsidR="00367343">
        <w:rPr>
          <w:rFonts w:ascii="Times New Roman" w:eastAsia="Cambria" w:hAnsi="Times New Roman" w:cs="Times New Roman"/>
          <w:spacing w:val="-1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че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>б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посо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б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ие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 /</w:t>
      </w:r>
      <w:r w:rsidR="004E0431" w:rsidRPr="00712A73">
        <w:rPr>
          <w:rFonts w:ascii="Times New Roman" w:eastAsia="Cambria" w:hAnsi="Times New Roman" w:cs="Times New Roman"/>
          <w:spacing w:val="2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>О</w:t>
      </w:r>
      <w:r w:rsidR="00E57FB2">
        <w:rPr>
          <w:rFonts w:ascii="Times New Roman" w:eastAsia="Cambria" w:hAnsi="Times New Roman" w:cs="Times New Roman"/>
          <w:sz w:val="28"/>
          <w:szCs w:val="28"/>
        </w:rPr>
        <w:t>.</w:t>
      </w:r>
      <w:r w:rsidR="0036734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С. </w:t>
      </w:r>
      <w:proofErr w:type="spellStart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E57FB2">
        <w:rPr>
          <w:rFonts w:ascii="Times New Roman" w:eastAsia="Cambria" w:hAnsi="Times New Roman" w:cs="Times New Roman"/>
          <w:sz w:val="28"/>
          <w:szCs w:val="28"/>
        </w:rPr>
        <w:t>ов</w:t>
      </w:r>
      <w:proofErr w:type="spellEnd"/>
      <w:r w:rsidR="00E57FB2">
        <w:rPr>
          <w:rFonts w:ascii="Times New Roman" w:eastAsia="Cambria" w:hAnsi="Times New Roman" w:cs="Times New Roman"/>
          <w:sz w:val="28"/>
          <w:szCs w:val="28"/>
        </w:rPr>
        <w:t>, А.</w:t>
      </w:r>
      <w:r w:rsidR="0036734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Ю.</w:t>
      </w:r>
      <w:r w:rsidR="004E0431" w:rsidRPr="00712A73">
        <w:rPr>
          <w:rFonts w:ascii="Times New Roman" w:eastAsia="Cambria" w:hAnsi="Times New Roman" w:cs="Times New Roman"/>
          <w:spacing w:val="22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Ми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ин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,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Э</w:t>
      </w:r>
      <w:r w:rsidR="00E57FB2">
        <w:rPr>
          <w:rFonts w:ascii="Times New Roman" w:eastAsia="Cambria" w:hAnsi="Times New Roman" w:cs="Times New Roman"/>
          <w:sz w:val="28"/>
          <w:szCs w:val="28"/>
        </w:rPr>
        <w:t>.</w:t>
      </w:r>
      <w:r w:rsidR="0036734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В.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лов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[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5323ED">
        <w:rPr>
          <w:rFonts w:ascii="Times New Roman" w:eastAsia="Cambria" w:hAnsi="Times New Roman" w:cs="Times New Roman"/>
          <w:sz w:val="28"/>
          <w:szCs w:val="28"/>
          <w:lang w:val="ru-RU"/>
        </w:rPr>
        <w:t>п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од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б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щ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ед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д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, проф. В. В.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ра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имова</w:t>
      </w:r>
      <w:r w:rsidR="00D45014">
        <w:rPr>
          <w:rFonts w:ascii="Times New Roman" w:eastAsia="Cambria" w:hAnsi="Times New Roman" w:cs="Times New Roman"/>
          <w:sz w:val="28"/>
          <w:szCs w:val="28"/>
        </w:rPr>
        <w:t>]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—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Но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ибирс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к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: Н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200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2. –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56</w:t>
      </w:r>
      <w:r w:rsidR="0008427E">
        <w:rPr>
          <w:rFonts w:ascii="Times New Roman" w:eastAsia="Cambria" w:hAnsi="Times New Roman" w:cs="Times New Roman"/>
          <w:spacing w:val="-1"/>
          <w:sz w:val="28"/>
          <w:szCs w:val="28"/>
          <w:lang w:val="ru-RU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с.</w:t>
      </w:r>
    </w:p>
    <w:p w:rsidR="004E0431" w:rsidRPr="00712A73" w:rsidRDefault="00D45014" w:rsidP="00CA69B0">
      <w:pPr>
        <w:widowControl w:val="0"/>
        <w:tabs>
          <w:tab w:val="left" w:pos="460"/>
        </w:tabs>
        <w:spacing w:after="0" w:line="360" w:lineRule="auto"/>
        <w:ind w:right="-2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pacing w:val="-1"/>
          <w:sz w:val="28"/>
          <w:szCs w:val="28"/>
        </w:rPr>
        <w:t>2</w:t>
      </w:r>
      <w:r w:rsidR="0053731E">
        <w:rPr>
          <w:rFonts w:ascii="Times New Roman" w:eastAsia="Cambria" w:hAnsi="Times New Roman" w:cs="Times New Roman"/>
          <w:spacing w:val="-1"/>
          <w:sz w:val="28"/>
          <w:szCs w:val="28"/>
        </w:rPr>
        <w:t>6</w:t>
      </w:r>
      <w:r w:rsidR="00B4671F">
        <w:rPr>
          <w:rFonts w:ascii="Times New Roman" w:eastAsia="Cambria" w:hAnsi="Times New Roman" w:cs="Times New Roman"/>
          <w:sz w:val="28"/>
          <w:szCs w:val="28"/>
        </w:rPr>
        <w:t>. </w:t>
      </w:r>
      <w:proofErr w:type="spellStart"/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ко</w:t>
      </w:r>
      <w:proofErr w:type="spellEnd"/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Е.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дик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е</w:t>
      </w:r>
      <w:proofErr w:type="spellEnd"/>
      <w:r w:rsidR="006D6122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proofErr w:type="spellEnd"/>
      <w:r w:rsidR="006D6122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п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те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иал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а</w:t>
      </w:r>
      <w:proofErr w:type="spellEnd"/>
      <w:r w:rsidR="006D6122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л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ч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ш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я</w:t>
      </w:r>
      <w:proofErr w:type="spellEnd"/>
      <w:r w:rsidR="006D6122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пр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дпр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ия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я</w:t>
      </w:r>
      <w:proofErr w:type="spellEnd"/>
      <w:r w:rsidR="004E0431" w:rsidRPr="00712A73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[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]</w:t>
      </w:r>
      <w:r w:rsidR="004E0431" w:rsidRPr="00712A73">
        <w:rPr>
          <w:rFonts w:ascii="Times New Roman" w:eastAsia="Cambria" w:hAnsi="Times New Roman" w:cs="Times New Roman"/>
          <w:spacing w:val="9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/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4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ко</w:t>
      </w:r>
      <w:proofErr w:type="spellEnd"/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//</w:t>
      </w:r>
      <w:r w:rsidR="004E0431" w:rsidRPr="00712A73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Моло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д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че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ы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>й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—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М,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2012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—</w:t>
      </w:r>
      <w:r w:rsidR="00D3725F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№</w:t>
      </w:r>
      <w:r w:rsidR="00D3725F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5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 —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С.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167-171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</w:p>
    <w:p w:rsidR="004E0431" w:rsidRPr="00D3725F" w:rsidRDefault="007B6056" w:rsidP="00CA69B0">
      <w:pPr>
        <w:widowControl w:val="0"/>
        <w:tabs>
          <w:tab w:val="left" w:pos="1580"/>
          <w:tab w:val="left" w:pos="2060"/>
          <w:tab w:val="left" w:pos="2520"/>
          <w:tab w:val="left" w:pos="6200"/>
          <w:tab w:val="left" w:pos="6700"/>
          <w:tab w:val="left" w:pos="7500"/>
          <w:tab w:val="left" w:pos="8700"/>
          <w:tab w:val="left" w:pos="9600"/>
        </w:tabs>
        <w:spacing w:before="1" w:after="0" w:line="360" w:lineRule="auto"/>
        <w:ind w:right="67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>
        <w:rPr>
          <w:rFonts w:ascii="Times New Roman" w:eastAsia="Cambria" w:hAnsi="Times New Roman" w:cs="Times New Roman"/>
          <w:spacing w:val="-1"/>
          <w:sz w:val="28"/>
          <w:szCs w:val="28"/>
        </w:rPr>
        <w:t>2</w:t>
      </w:r>
      <w:r w:rsidR="0053731E">
        <w:rPr>
          <w:rFonts w:ascii="Times New Roman" w:eastAsia="Cambria" w:hAnsi="Times New Roman" w:cs="Times New Roman"/>
          <w:spacing w:val="-1"/>
          <w:sz w:val="28"/>
          <w:szCs w:val="28"/>
        </w:rPr>
        <w:t>7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Ж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ур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вл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ва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3B20C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О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одо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л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я</w:t>
      </w:r>
      <w:proofErr w:type="spellEnd"/>
      <w:r w:rsidR="00D45014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инж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ири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proofErr w:type="spellEnd"/>
      <w:r w:rsidR="00D45014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би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з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-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п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це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с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>сов</w:t>
      </w:r>
      <w:proofErr w:type="spellEnd"/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а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ос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е</w:t>
      </w:r>
      <w:proofErr w:type="spellEnd"/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F3676E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мно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о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>дхода</w:t>
      </w:r>
      <w:proofErr w:type="spellEnd"/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57FB2">
        <w:rPr>
          <w:rFonts w:ascii="Times New Roman" w:eastAsia="Cambria" w:hAnsi="Times New Roman" w:cs="Times New Roman"/>
          <w:sz w:val="28"/>
          <w:szCs w:val="28"/>
        </w:rPr>
        <w:t xml:space="preserve">/ </w:t>
      </w:r>
      <w:r w:rsidR="00E57FB2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И</w:t>
      </w:r>
      <w:r w:rsidR="00E57FB2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3B20C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57FB2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О</w:t>
      </w:r>
      <w:r w:rsidR="00E57FB2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E57FB2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Ж</w:t>
      </w:r>
      <w:r w:rsidR="00E57FB2" w:rsidRPr="00712A73">
        <w:rPr>
          <w:rFonts w:ascii="Times New Roman" w:eastAsia="Cambria" w:hAnsi="Times New Roman" w:cs="Times New Roman"/>
          <w:sz w:val="28"/>
          <w:szCs w:val="28"/>
        </w:rPr>
        <w:t>ур</w:t>
      </w:r>
      <w:r w:rsidR="00E57FB2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E57FB2" w:rsidRPr="00712A73">
        <w:rPr>
          <w:rFonts w:ascii="Times New Roman" w:eastAsia="Cambria" w:hAnsi="Times New Roman" w:cs="Times New Roman"/>
          <w:sz w:val="28"/>
          <w:szCs w:val="28"/>
        </w:rPr>
        <w:t>вл</w:t>
      </w:r>
      <w:r w:rsidR="00E57FB2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E57FB2" w:rsidRPr="00712A73">
        <w:rPr>
          <w:rFonts w:ascii="Times New Roman" w:eastAsia="Cambria" w:hAnsi="Times New Roman" w:cs="Times New Roman"/>
          <w:sz w:val="28"/>
          <w:szCs w:val="28"/>
        </w:rPr>
        <w:t xml:space="preserve">ва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//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обл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ы</w:t>
      </w:r>
      <w:proofErr w:type="spellEnd"/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вре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й</w:t>
      </w:r>
      <w:proofErr w:type="spellEnd"/>
      <w:r w:rsidR="00F3676E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э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ко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мик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и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F3676E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Ев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раз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й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й</w:t>
      </w:r>
      <w:proofErr w:type="spellEnd"/>
      <w:r w:rsidR="00F3676E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ж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д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ун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од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ый</w:t>
      </w:r>
      <w:proofErr w:type="spellEnd"/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на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чн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-ана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ли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ч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ий</w:t>
      </w:r>
      <w:proofErr w:type="spellEnd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ж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ур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л –</w:t>
      </w:r>
      <w:r w:rsidR="004E0431" w:rsidRPr="00712A73">
        <w:rPr>
          <w:rFonts w:ascii="Times New Roman" w:eastAsia="Cambria" w:hAnsi="Times New Roman" w:cs="Times New Roman"/>
          <w:spacing w:val="3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2006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- №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3-4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- С.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131-134</w:t>
      </w:r>
      <w:r w:rsidR="00D3725F">
        <w:rPr>
          <w:rFonts w:ascii="Times New Roman" w:eastAsia="Cambria" w:hAnsi="Times New Roman" w:cs="Times New Roman"/>
          <w:spacing w:val="-1"/>
          <w:sz w:val="28"/>
          <w:szCs w:val="28"/>
          <w:lang w:val="ru-RU"/>
        </w:rPr>
        <w:t>.</w:t>
      </w:r>
    </w:p>
    <w:p w:rsidR="00B4671F" w:rsidRDefault="007B6056" w:rsidP="00CA69B0">
      <w:pPr>
        <w:widowControl w:val="0"/>
        <w:spacing w:after="0" w:line="360" w:lineRule="auto"/>
        <w:ind w:right="64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pacing w:val="-1"/>
          <w:sz w:val="28"/>
          <w:szCs w:val="28"/>
        </w:rPr>
        <w:t>2</w:t>
      </w:r>
      <w:r w:rsidR="0053731E">
        <w:rPr>
          <w:rFonts w:ascii="Times New Roman" w:eastAsia="Cambria" w:hAnsi="Times New Roman" w:cs="Times New Roman"/>
          <w:spacing w:val="-1"/>
          <w:sz w:val="28"/>
          <w:szCs w:val="28"/>
        </w:rPr>
        <w:t>8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proofErr w:type="spellStart"/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Б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ов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н</w:t>
      </w:r>
      <w:proofErr w:type="spellEnd"/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3B20C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1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пр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влі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я</w:t>
      </w:r>
      <w:r w:rsidR="004E0431" w:rsidRPr="00712A73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ов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ія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за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ї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: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Нав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ч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ль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й</w:t>
      </w:r>
      <w:r w:rsidR="004E0431" w:rsidRPr="00712A73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посі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б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ик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з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сп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ец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ль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ю</w:t>
      </w:r>
      <w:r w:rsidR="004E0431" w:rsidRPr="00712A73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«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д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ж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ен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за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ї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»</w:t>
      </w:r>
      <w:r w:rsidR="004E0431" w:rsidRPr="00712A73">
        <w:rPr>
          <w:rFonts w:ascii="Times New Roman" w:eastAsia="Cambria" w:hAnsi="Times New Roman" w:cs="Times New Roman"/>
          <w:spacing w:val="9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/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4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12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Б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ов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ін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, Л.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Є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proofErr w:type="spellStart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Ч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д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иков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, </w:t>
      </w:r>
    </w:p>
    <w:p w:rsidR="004E0431" w:rsidRPr="00712A73" w:rsidRDefault="004E0431" w:rsidP="00CA69B0">
      <w:pPr>
        <w:widowControl w:val="0"/>
        <w:spacing w:after="0" w:line="360" w:lineRule="auto"/>
        <w:ind w:right="6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В</w:t>
      </w:r>
      <w:r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Pr="00712A73">
        <w:rPr>
          <w:rFonts w:ascii="Times New Roman" w:eastAsia="Cambria" w:hAnsi="Times New Roman" w:cs="Times New Roman"/>
          <w:sz w:val="28"/>
          <w:szCs w:val="28"/>
        </w:rPr>
        <w:t>Якимо</w:t>
      </w:r>
      <w:r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в</w:t>
      </w:r>
      <w:r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Pr="00712A73">
        <w:rPr>
          <w:rFonts w:ascii="Times New Roman" w:eastAsia="Cambria" w:hAnsi="Times New Roman" w:cs="Times New Roman"/>
          <w:spacing w:val="2"/>
          <w:sz w:val="28"/>
          <w:szCs w:val="28"/>
        </w:rPr>
        <w:t>ч</w:t>
      </w:r>
      <w:r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Pr="00712A73">
        <w:rPr>
          <w:rFonts w:ascii="Times New Roman" w:eastAsia="Cambria" w:hAnsi="Times New Roman" w:cs="Times New Roman"/>
          <w:sz w:val="28"/>
          <w:szCs w:val="28"/>
        </w:rPr>
        <w:t>–</w:t>
      </w:r>
      <w:r w:rsidRPr="00712A73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2-г</w:t>
      </w:r>
      <w:r w:rsidRPr="00712A73">
        <w:rPr>
          <w:rFonts w:ascii="Times New Roman" w:eastAsia="Cambria" w:hAnsi="Times New Roman" w:cs="Times New Roman"/>
          <w:sz w:val="28"/>
          <w:szCs w:val="28"/>
        </w:rPr>
        <w:t>е</w:t>
      </w:r>
      <w:r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712A73">
        <w:rPr>
          <w:rFonts w:ascii="Times New Roman" w:eastAsia="Cambria" w:hAnsi="Times New Roman" w:cs="Times New Roman"/>
          <w:sz w:val="28"/>
          <w:szCs w:val="28"/>
        </w:rPr>
        <w:t>в</w:t>
      </w:r>
      <w:r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и</w:t>
      </w:r>
      <w:r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д</w:t>
      </w:r>
      <w:r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.</w:t>
      </w:r>
      <w:r w:rsidRPr="00712A73">
        <w:rPr>
          <w:rFonts w:ascii="Times New Roman" w:eastAsia="Cambria" w:hAnsi="Times New Roman" w:cs="Times New Roman"/>
          <w:sz w:val="28"/>
          <w:szCs w:val="28"/>
        </w:rPr>
        <w:t>, С</w:t>
      </w:r>
      <w:r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т</w:t>
      </w:r>
      <w:r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Pr="00712A73">
        <w:rPr>
          <w:rFonts w:ascii="Times New Roman" w:eastAsia="Cambria" w:hAnsi="Times New Roman" w:cs="Times New Roman"/>
          <w:sz w:val="28"/>
          <w:szCs w:val="28"/>
        </w:rPr>
        <w:t xml:space="preserve">. – М. : </w:t>
      </w:r>
      <w:r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Pr="00712A73">
        <w:rPr>
          <w:rFonts w:ascii="Times New Roman" w:eastAsia="Cambria" w:hAnsi="Times New Roman" w:cs="Times New Roman"/>
          <w:sz w:val="28"/>
          <w:szCs w:val="28"/>
        </w:rPr>
        <w:t>м</w:t>
      </w:r>
      <w:r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е</w:t>
      </w:r>
      <w:r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Pr="00712A73">
        <w:rPr>
          <w:rFonts w:ascii="Times New Roman" w:eastAsia="Cambria" w:hAnsi="Times New Roman" w:cs="Times New Roman"/>
          <w:sz w:val="28"/>
          <w:szCs w:val="28"/>
        </w:rPr>
        <w:t xml:space="preserve">а-Л, </w:t>
      </w:r>
      <w:r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2008</w:t>
      </w:r>
      <w:r w:rsidRPr="00712A73">
        <w:rPr>
          <w:rFonts w:ascii="Times New Roman" w:eastAsia="Cambria" w:hAnsi="Times New Roman" w:cs="Times New Roman"/>
          <w:sz w:val="28"/>
          <w:szCs w:val="28"/>
        </w:rPr>
        <w:t>. –</w:t>
      </w:r>
      <w:r w:rsidRPr="00712A73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415</w:t>
      </w:r>
      <w:r w:rsidRPr="00712A73">
        <w:rPr>
          <w:rFonts w:ascii="Times New Roman" w:eastAsia="Cambria" w:hAnsi="Times New Roman" w:cs="Times New Roman"/>
          <w:sz w:val="28"/>
          <w:szCs w:val="28"/>
        </w:rPr>
        <w:t xml:space="preserve">с. : </w:t>
      </w:r>
      <w:r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Та</w:t>
      </w:r>
      <w:r w:rsidRPr="00712A73">
        <w:rPr>
          <w:rFonts w:ascii="Times New Roman" w:eastAsia="Cambria" w:hAnsi="Times New Roman" w:cs="Times New Roman"/>
          <w:sz w:val="28"/>
          <w:szCs w:val="28"/>
        </w:rPr>
        <w:t>бл. – (В</w:t>
      </w:r>
      <w:r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и</w:t>
      </w:r>
      <w:r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щ</w:t>
      </w:r>
      <w:r w:rsidRPr="00712A73">
        <w:rPr>
          <w:rFonts w:ascii="Times New Roman" w:eastAsia="Cambria" w:hAnsi="Times New Roman" w:cs="Times New Roman"/>
          <w:sz w:val="28"/>
          <w:szCs w:val="28"/>
        </w:rPr>
        <w:t>а ш</w:t>
      </w:r>
      <w:r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к</w:t>
      </w:r>
      <w:r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л</w:t>
      </w:r>
      <w:r w:rsidRPr="00712A73">
        <w:rPr>
          <w:rFonts w:ascii="Times New Roman" w:eastAsia="Cambria" w:hAnsi="Times New Roman" w:cs="Times New Roman"/>
          <w:sz w:val="28"/>
          <w:szCs w:val="28"/>
        </w:rPr>
        <w:t>а</w:t>
      </w:r>
      <w:r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м</w:t>
      </w:r>
      <w:r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д</w:t>
      </w:r>
      <w:r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ж</w:t>
      </w:r>
      <w:r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м</w:t>
      </w:r>
      <w:r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нт</w:t>
      </w:r>
      <w:r w:rsidRPr="00712A73">
        <w:rPr>
          <w:rFonts w:ascii="Times New Roman" w:eastAsia="Cambria" w:hAnsi="Times New Roman" w:cs="Times New Roman"/>
          <w:sz w:val="28"/>
          <w:szCs w:val="28"/>
        </w:rPr>
        <w:t>у</w:t>
      </w:r>
      <w:r w:rsidRPr="00712A73">
        <w:rPr>
          <w:rFonts w:ascii="Times New Roman" w:eastAsia="Cambria" w:hAnsi="Times New Roman" w:cs="Times New Roman"/>
          <w:spacing w:val="2"/>
          <w:sz w:val="28"/>
          <w:szCs w:val="28"/>
        </w:rPr>
        <w:t>)</w:t>
      </w:r>
      <w:r w:rsidRPr="00712A73">
        <w:rPr>
          <w:rFonts w:ascii="Times New Roman" w:eastAsia="Cambria" w:hAnsi="Times New Roman" w:cs="Times New Roman"/>
          <w:sz w:val="28"/>
          <w:szCs w:val="28"/>
        </w:rPr>
        <w:t>.</w:t>
      </w:r>
    </w:p>
    <w:p w:rsidR="004E0431" w:rsidRPr="00712A73" w:rsidRDefault="0053731E" w:rsidP="00CA69B0">
      <w:pPr>
        <w:widowControl w:val="0"/>
        <w:spacing w:after="0" w:line="360" w:lineRule="auto"/>
        <w:ind w:right="-2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pacing w:val="-1"/>
          <w:sz w:val="28"/>
          <w:szCs w:val="28"/>
        </w:rPr>
        <w:t>29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19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ет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в</w:t>
      </w:r>
      <w:r w:rsidR="007412B1">
        <w:rPr>
          <w:rFonts w:ascii="Times New Roman" w:eastAsia="Cambria" w:hAnsi="Times New Roman" w:cs="Times New Roman"/>
          <w:sz w:val="28"/>
          <w:szCs w:val="28"/>
        </w:rPr>
        <w:t>ич Й.</w:t>
      </w:r>
      <w:r w:rsidR="003B20C7">
        <w:rPr>
          <w:rFonts w:ascii="Times New Roman" w:eastAsia="Cambria" w:hAnsi="Times New Roman" w:cs="Times New Roman"/>
          <w:sz w:val="28"/>
          <w:szCs w:val="28"/>
        </w:rPr>
        <w:t> 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М.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ч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кість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ви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об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ч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о 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>п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те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лу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ма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ш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ино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б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ді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 підп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иєм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ва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а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ф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ос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 й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 ви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анн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я в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умов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х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ин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ових</w:t>
      </w:r>
      <w:r w:rsidR="004E0431" w:rsidRPr="00712A73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 </w:t>
      </w:r>
      <w:r w:rsidR="00F3676E" w:rsidRPr="00712A73">
        <w:rPr>
          <w:rFonts w:ascii="Times New Roman" w:eastAsia="Cambria" w:hAnsi="Times New Roman" w:cs="Times New Roman"/>
          <w:spacing w:val="8"/>
          <w:sz w:val="28"/>
          <w:szCs w:val="28"/>
        </w:rPr>
        <w:lastRenderedPageBreak/>
        <w:t>т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ран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сфо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>й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/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Й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3B20C7">
        <w:rPr>
          <w:rFonts w:ascii="Times New Roman" w:eastAsia="Cambria" w:hAnsi="Times New Roman" w:cs="Times New Roman"/>
          <w:sz w:val="28"/>
          <w:szCs w:val="28"/>
        </w:rPr>
        <w:t> 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М.</w:t>
      </w:r>
      <w:r w:rsidR="004E0431" w:rsidRPr="00712A73">
        <w:rPr>
          <w:rFonts w:ascii="Times New Roman" w:eastAsia="Cambria" w:hAnsi="Times New Roman" w:cs="Times New Roman"/>
          <w:spacing w:val="1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ет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ович</w:t>
      </w:r>
      <w:r w:rsidR="004E0431" w:rsidRPr="00712A73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//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об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л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ми</w:t>
      </w:r>
      <w:r w:rsidR="004E0431" w:rsidRPr="00712A73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ко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омі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пр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влі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я</w:t>
      </w:r>
      <w:r w:rsidR="00E238BF">
        <w:rPr>
          <w:rFonts w:ascii="Times New Roman" w:eastAsia="Cambria" w:hAnsi="Times New Roman" w:cs="Times New Roman"/>
          <w:sz w:val="28"/>
          <w:szCs w:val="28"/>
        </w:rPr>
        <w:t>.</w:t>
      </w:r>
      <w:r w:rsidR="005B778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238BF">
        <w:rPr>
          <w:rFonts w:ascii="Times New Roman" w:eastAsia="Cambria" w:hAnsi="Times New Roman" w:cs="Times New Roman"/>
          <w:sz w:val="28"/>
          <w:szCs w:val="28"/>
        </w:rPr>
        <w:t>-</w:t>
      </w:r>
      <w:r w:rsidR="004E0431" w:rsidRPr="00712A73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№</w:t>
      </w:r>
      <w:r w:rsidR="005B778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64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>0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–</w:t>
      </w:r>
      <w:r w:rsidR="004E0431" w:rsidRPr="00712A73">
        <w:rPr>
          <w:rFonts w:ascii="Times New Roman" w:eastAsia="Cambria" w:hAnsi="Times New Roman" w:cs="Times New Roman"/>
          <w:spacing w:val="1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Л.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: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Ви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д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-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во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На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н-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у</w:t>
      </w:r>
      <w:proofErr w:type="spellEnd"/>
      <w:r w:rsidR="004E0431" w:rsidRPr="00712A73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"Л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ь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в.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л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х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ка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",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200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9. –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С.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3-8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</w:p>
    <w:p w:rsidR="00F3676E" w:rsidRPr="008F5E61" w:rsidRDefault="007B6056" w:rsidP="00CA69B0">
      <w:pPr>
        <w:widowControl w:val="0"/>
        <w:spacing w:after="0" w:line="360" w:lineRule="auto"/>
        <w:ind w:right="-20"/>
        <w:jc w:val="both"/>
        <w:rPr>
          <w:rFonts w:ascii="Times New Roman" w:eastAsia="Cambria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Cambria" w:hAnsi="Times New Roman" w:cs="Times New Roman"/>
          <w:spacing w:val="-1"/>
          <w:sz w:val="28"/>
          <w:szCs w:val="28"/>
        </w:rPr>
        <w:t>3</w:t>
      </w:r>
      <w:r w:rsidR="0053731E">
        <w:rPr>
          <w:rFonts w:ascii="Times New Roman" w:eastAsia="Cambria" w:hAnsi="Times New Roman" w:cs="Times New Roman"/>
          <w:spacing w:val="-1"/>
          <w:sz w:val="28"/>
          <w:szCs w:val="28"/>
        </w:rPr>
        <w:t>0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proofErr w:type="spellStart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Гр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бе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иков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745D5D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proofErr w:type="spellStart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сс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proofErr w:type="spellEnd"/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а </w:t>
      </w:r>
      <w:proofErr w:type="spellStart"/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п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ой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де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нн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ы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е</w:t>
      </w:r>
      <w:proofErr w:type="spellEnd"/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мы</w:t>
      </w:r>
      <w:proofErr w:type="spellEnd"/>
      <w:r w:rsidR="00002929">
        <w:rPr>
          <w:rFonts w:ascii="Times New Roman" w:eastAsia="Cambria" w:hAnsi="Times New Roman" w:cs="Times New Roman"/>
          <w:sz w:val="28"/>
          <w:szCs w:val="28"/>
        </w:rPr>
        <w:t xml:space="preserve"> /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002929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В</w:t>
      </w:r>
      <w:r w:rsidR="00002929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745D5D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002929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</w:t>
      </w:r>
      <w:r w:rsidR="00002929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002929" w:rsidRPr="00002929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02929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Гр</w:t>
      </w:r>
      <w:r w:rsidR="00002929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002929" w:rsidRPr="00712A73">
        <w:rPr>
          <w:rFonts w:ascii="Times New Roman" w:eastAsia="Cambria" w:hAnsi="Times New Roman" w:cs="Times New Roman"/>
          <w:sz w:val="28"/>
          <w:szCs w:val="28"/>
        </w:rPr>
        <w:t>бе</w:t>
      </w:r>
      <w:r w:rsidR="00002929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нн</w:t>
      </w:r>
      <w:r w:rsidR="00002929" w:rsidRPr="00712A73">
        <w:rPr>
          <w:rFonts w:ascii="Times New Roman" w:eastAsia="Cambria" w:hAnsi="Times New Roman" w:cs="Times New Roman"/>
          <w:sz w:val="28"/>
          <w:szCs w:val="28"/>
        </w:rPr>
        <w:t>иков</w:t>
      </w:r>
      <w:proofErr w:type="spellEnd"/>
      <w:r w:rsidR="00002929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//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Эко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ч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я</w:t>
      </w:r>
      <w:proofErr w:type="spellEnd"/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ука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сов</w:t>
      </w:r>
      <w:r w:rsidR="004E0431" w:rsidRPr="00712A73">
        <w:rPr>
          <w:rFonts w:ascii="Times New Roman" w:eastAsia="Cambria" w:hAnsi="Times New Roman" w:cs="Times New Roman"/>
          <w:spacing w:val="-4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ой</w:t>
      </w:r>
      <w:proofErr w:type="spellEnd"/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осси</w:t>
      </w:r>
      <w:r w:rsidR="004E0431" w:rsidRPr="00712A73">
        <w:rPr>
          <w:rFonts w:ascii="Times New Roman" w:eastAsia="Cambria" w:hAnsi="Times New Roman" w:cs="Times New Roman"/>
          <w:spacing w:val="4"/>
          <w:sz w:val="28"/>
          <w:szCs w:val="28"/>
        </w:rPr>
        <w:t>и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–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="001E16C2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М.,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19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9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8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 –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№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1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-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С.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104-116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</w:p>
    <w:p w:rsidR="004E0431" w:rsidRPr="00712A73" w:rsidRDefault="007B6056" w:rsidP="00CA69B0">
      <w:pPr>
        <w:widowControl w:val="0"/>
        <w:spacing w:after="0" w:line="360" w:lineRule="auto"/>
        <w:ind w:right="-2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3</w:t>
      </w:r>
      <w:r w:rsidR="0053731E">
        <w:rPr>
          <w:rFonts w:ascii="Times New Roman" w:eastAsia="Cambria" w:hAnsi="Times New Roman" w:cs="Times New Roman"/>
          <w:sz w:val="28"/>
          <w:szCs w:val="28"/>
        </w:rPr>
        <w:t>1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Да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ф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т</w:t>
      </w:r>
      <w:proofErr w:type="spellEnd"/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="00AC6ABE">
        <w:rPr>
          <w:rFonts w:ascii="Times New Roman" w:eastAsia="Cambria" w:hAnsi="Times New Roman" w:cs="Times New Roman"/>
          <w:sz w:val="28"/>
          <w:szCs w:val="28"/>
        </w:rPr>
        <w:t>Р.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Л. 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д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ж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/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.Л.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Д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ф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–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СПб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: </w:t>
      </w:r>
      <w:proofErr w:type="spellStart"/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П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proofErr w:type="spellEnd"/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200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2. –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83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2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</w:p>
    <w:p w:rsidR="004E0431" w:rsidRPr="00712A73" w:rsidRDefault="0030609F" w:rsidP="00CA69B0">
      <w:pPr>
        <w:widowControl w:val="0"/>
        <w:spacing w:before="1" w:after="0" w:line="360" w:lineRule="auto"/>
        <w:ind w:right="63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pacing w:val="-1"/>
          <w:sz w:val="28"/>
          <w:szCs w:val="28"/>
        </w:rPr>
        <w:t>3</w:t>
      </w:r>
      <w:r w:rsidR="0053731E">
        <w:rPr>
          <w:rFonts w:ascii="Times New Roman" w:eastAsia="Cambria" w:hAnsi="Times New Roman" w:cs="Times New Roman"/>
          <w:spacing w:val="-1"/>
          <w:sz w:val="28"/>
          <w:szCs w:val="28"/>
        </w:rPr>
        <w:t>2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діє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ко 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>Л.</w:t>
      </w:r>
      <w:r w:rsidR="00745D5D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Ю.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пр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влі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нн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я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за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ій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и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ми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ран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сфо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ма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ц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і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ями: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ре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ик</w:t>
      </w:r>
      <w:r w:rsidR="004E0431" w:rsidRPr="00712A73">
        <w:rPr>
          <w:rFonts w:ascii="Times New Roman" w:eastAsia="Cambria" w:hAnsi="Times New Roman" w:cs="Times New Roman"/>
          <w:spacing w:val="3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-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од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л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іч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і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за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ди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а упр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влі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сь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к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й 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с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м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т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ій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: мон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ра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ф</w:t>
      </w:r>
      <w:r w:rsidR="004E0431" w:rsidRPr="00712A73">
        <w:rPr>
          <w:rFonts w:ascii="Times New Roman" w:eastAsia="Cambria" w:hAnsi="Times New Roman" w:cs="Times New Roman"/>
          <w:spacing w:val="-3"/>
          <w:sz w:val="28"/>
          <w:szCs w:val="28"/>
        </w:rPr>
        <w:t>і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я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/ 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>Л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.</w:t>
      </w:r>
      <w:r w:rsidR="00745D5D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Ю.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Г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о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діє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н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ко. – 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Х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ар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кі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в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: в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>и</w:t>
      </w:r>
      <w:r w:rsidR="004E0431" w:rsidRPr="00712A73">
        <w:rPr>
          <w:rFonts w:ascii="Times New Roman" w:eastAsia="Cambria" w:hAnsi="Times New Roman" w:cs="Times New Roman"/>
          <w:spacing w:val="1"/>
          <w:sz w:val="28"/>
          <w:szCs w:val="28"/>
        </w:rPr>
        <w:t>д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Х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НЕ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У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,</w:t>
      </w:r>
      <w:r w:rsidR="004E0431" w:rsidRPr="00712A73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201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1. –</w:t>
      </w:r>
      <w:r w:rsidR="004E0431" w:rsidRPr="00712A73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="004E0431" w:rsidRPr="00712A73">
        <w:rPr>
          <w:rFonts w:ascii="Times New Roman" w:eastAsia="Cambria" w:hAnsi="Times New Roman" w:cs="Times New Roman"/>
          <w:spacing w:val="-1"/>
          <w:sz w:val="28"/>
          <w:szCs w:val="28"/>
        </w:rPr>
        <w:t>44</w:t>
      </w:r>
      <w:r w:rsidR="004E0431" w:rsidRPr="00712A73">
        <w:rPr>
          <w:rFonts w:ascii="Times New Roman" w:eastAsia="Cambria" w:hAnsi="Times New Roman" w:cs="Times New Roman"/>
          <w:sz w:val="28"/>
          <w:szCs w:val="28"/>
        </w:rPr>
        <w:t>0 с.</w:t>
      </w:r>
    </w:p>
    <w:p w:rsidR="004A1382" w:rsidRPr="00712A73" w:rsidRDefault="0030609F" w:rsidP="00CA69B0">
      <w:pPr>
        <w:widowControl w:val="0"/>
        <w:spacing w:after="0" w:line="360" w:lineRule="auto"/>
        <w:ind w:right="-2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3</w:t>
      </w:r>
      <w:r w:rsidR="0053731E">
        <w:rPr>
          <w:rFonts w:ascii="Times New Roman" w:eastAsia="Cambria" w:hAnsi="Times New Roman" w:cs="Times New Roman"/>
          <w:sz w:val="28"/>
          <w:szCs w:val="28"/>
        </w:rPr>
        <w:t>3</w:t>
      </w:r>
      <w:r>
        <w:rPr>
          <w:rFonts w:ascii="Times New Roman" w:eastAsia="Cambria" w:hAnsi="Times New Roman" w:cs="Times New Roman"/>
          <w:sz w:val="28"/>
          <w:szCs w:val="28"/>
        </w:rPr>
        <w:t xml:space="preserve">. </w:t>
      </w:r>
      <w:proofErr w:type="spellStart"/>
      <w:r w:rsidR="004A1382" w:rsidRPr="00712A73">
        <w:rPr>
          <w:rFonts w:ascii="Times New Roman" w:eastAsia="Cambria" w:hAnsi="Times New Roman" w:cs="Times New Roman"/>
          <w:sz w:val="28"/>
          <w:szCs w:val="28"/>
        </w:rPr>
        <w:t>Антопольский</w:t>
      </w:r>
      <w:proofErr w:type="spellEnd"/>
      <w:r w:rsidR="004A1382" w:rsidRPr="00712A73">
        <w:rPr>
          <w:rFonts w:ascii="Times New Roman" w:eastAsia="Cambria" w:hAnsi="Times New Roman" w:cs="Times New Roman"/>
          <w:sz w:val="28"/>
          <w:szCs w:val="28"/>
        </w:rPr>
        <w:t xml:space="preserve"> А.</w:t>
      </w:r>
      <w:r w:rsidR="003B20C7">
        <w:rPr>
          <w:rFonts w:ascii="Times New Roman" w:eastAsia="Cambria" w:hAnsi="Times New Roman" w:cs="Times New Roman"/>
          <w:sz w:val="28"/>
          <w:szCs w:val="28"/>
        </w:rPr>
        <w:t> </w:t>
      </w:r>
      <w:r w:rsidR="004A1382" w:rsidRPr="00712A73">
        <w:rPr>
          <w:rFonts w:ascii="Times New Roman" w:eastAsia="Cambria" w:hAnsi="Times New Roman" w:cs="Times New Roman"/>
          <w:sz w:val="28"/>
          <w:szCs w:val="28"/>
        </w:rPr>
        <w:t xml:space="preserve">Б. </w:t>
      </w:r>
      <w:proofErr w:type="spellStart"/>
      <w:r w:rsidR="004A1382" w:rsidRPr="00712A73">
        <w:rPr>
          <w:rFonts w:ascii="Times New Roman" w:eastAsia="Cambria" w:hAnsi="Times New Roman" w:cs="Times New Roman"/>
          <w:sz w:val="28"/>
          <w:szCs w:val="28"/>
        </w:rPr>
        <w:t>Проблемы</w:t>
      </w:r>
      <w:proofErr w:type="spellEnd"/>
      <w:r w:rsidR="004A1382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4A1382" w:rsidRPr="00712A73">
        <w:rPr>
          <w:rFonts w:ascii="Times New Roman" w:eastAsia="Cambria" w:hAnsi="Times New Roman" w:cs="Times New Roman"/>
          <w:sz w:val="28"/>
          <w:szCs w:val="28"/>
        </w:rPr>
        <w:t>классификации</w:t>
      </w:r>
      <w:proofErr w:type="spellEnd"/>
      <w:r w:rsidR="004A1382" w:rsidRPr="00712A73">
        <w:rPr>
          <w:rFonts w:ascii="Times New Roman" w:eastAsia="Cambria" w:hAnsi="Times New Roman" w:cs="Times New Roman"/>
          <w:sz w:val="28"/>
          <w:szCs w:val="28"/>
        </w:rPr>
        <w:t xml:space="preserve"> и </w:t>
      </w:r>
      <w:proofErr w:type="spellStart"/>
      <w:r w:rsidR="004A1382" w:rsidRPr="00712A73">
        <w:rPr>
          <w:rFonts w:ascii="Times New Roman" w:eastAsia="Cambria" w:hAnsi="Times New Roman" w:cs="Times New Roman"/>
          <w:sz w:val="28"/>
          <w:szCs w:val="28"/>
        </w:rPr>
        <w:t>идентификации</w:t>
      </w:r>
      <w:proofErr w:type="spellEnd"/>
      <w:r w:rsidR="004A1382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4A1382" w:rsidRPr="00712A73">
        <w:rPr>
          <w:rFonts w:ascii="Times New Roman" w:eastAsia="Cambria" w:hAnsi="Times New Roman" w:cs="Times New Roman"/>
          <w:sz w:val="28"/>
          <w:szCs w:val="28"/>
        </w:rPr>
        <w:t>информационных</w:t>
      </w:r>
      <w:proofErr w:type="spellEnd"/>
      <w:r w:rsidR="004A1382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4A1382" w:rsidRPr="00712A73">
        <w:rPr>
          <w:rFonts w:ascii="Times New Roman" w:eastAsia="Cambria" w:hAnsi="Times New Roman" w:cs="Times New Roman"/>
          <w:sz w:val="28"/>
          <w:szCs w:val="28"/>
        </w:rPr>
        <w:t>ресурсов</w:t>
      </w:r>
      <w:proofErr w:type="spellEnd"/>
      <w:r w:rsidR="003C429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>/</w:t>
      </w:r>
      <w:r w:rsidR="004A1382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>А.</w:t>
      </w:r>
      <w:r w:rsidR="003B20C7">
        <w:rPr>
          <w:rFonts w:ascii="Times New Roman" w:eastAsia="Cambria" w:hAnsi="Times New Roman" w:cs="Times New Roman"/>
          <w:sz w:val="28"/>
          <w:szCs w:val="28"/>
        </w:rPr>
        <w:t> </w:t>
      </w:r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Б. </w:t>
      </w:r>
      <w:proofErr w:type="spellStart"/>
      <w:r w:rsidR="00F3676E" w:rsidRPr="00712A73">
        <w:rPr>
          <w:rFonts w:ascii="Times New Roman" w:eastAsia="Cambria" w:hAnsi="Times New Roman" w:cs="Times New Roman"/>
          <w:sz w:val="28"/>
          <w:szCs w:val="28"/>
        </w:rPr>
        <w:t>Антопольский</w:t>
      </w:r>
      <w:proofErr w:type="spellEnd"/>
      <w:r w:rsidR="00F3676E" w:rsidRPr="00712A7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// НТИ.</w:t>
      </w:r>
      <w:r w:rsidR="002E6F12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eastAsia="Cambria" w:hAnsi="Times New Roman" w:cs="Times New Roman"/>
          <w:sz w:val="28"/>
          <w:szCs w:val="28"/>
        </w:rPr>
        <w:t xml:space="preserve"> Сер.</w:t>
      </w:r>
      <w:r w:rsidR="00D3725F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 xml:space="preserve">1. - </w:t>
      </w:r>
      <w:r w:rsidR="004A1382" w:rsidRPr="00712A73">
        <w:rPr>
          <w:rFonts w:ascii="Times New Roman" w:eastAsia="Cambria" w:hAnsi="Times New Roman" w:cs="Times New Roman"/>
          <w:sz w:val="28"/>
          <w:szCs w:val="28"/>
        </w:rPr>
        <w:t>1997. - № 8</w:t>
      </w:r>
      <w:r w:rsidR="005D1B7D">
        <w:rPr>
          <w:rFonts w:ascii="Times New Roman" w:eastAsia="Cambria" w:hAnsi="Times New Roman" w:cs="Times New Roman"/>
          <w:sz w:val="28"/>
          <w:szCs w:val="28"/>
        </w:rPr>
        <w:t>.</w:t>
      </w:r>
      <w:r w:rsidR="004A1382" w:rsidRPr="00712A73">
        <w:rPr>
          <w:rFonts w:ascii="Times New Roman" w:eastAsia="Cambria" w:hAnsi="Times New Roman" w:cs="Times New Roman"/>
          <w:sz w:val="28"/>
          <w:szCs w:val="28"/>
        </w:rPr>
        <w:t xml:space="preserve"> - С. 1-11.</w:t>
      </w:r>
    </w:p>
    <w:p w:rsidR="004E0431" w:rsidRPr="00712A73" w:rsidRDefault="0030609F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231F20"/>
          <w:spacing w:val="-1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color w:val="231F20"/>
          <w:spacing w:val="10"/>
          <w:sz w:val="28"/>
          <w:szCs w:val="28"/>
        </w:rPr>
        <w:t>3</w:t>
      </w:r>
      <w:r w:rsidR="0053731E">
        <w:rPr>
          <w:rFonts w:ascii="Times New Roman" w:eastAsia="Arial" w:hAnsi="Times New Roman" w:cs="Times New Roman"/>
          <w:color w:val="231F20"/>
          <w:spacing w:val="10"/>
          <w:sz w:val="28"/>
          <w:szCs w:val="28"/>
        </w:rPr>
        <w:t>4</w:t>
      </w:r>
      <w:r w:rsidR="004A1382" w:rsidRPr="00712A73">
        <w:rPr>
          <w:rFonts w:ascii="Times New Roman" w:eastAsia="Arial" w:hAnsi="Times New Roman" w:cs="Times New Roman"/>
          <w:color w:val="231F20"/>
          <w:sz w:val="28"/>
          <w:szCs w:val="28"/>
        </w:rPr>
        <w:t>.</w:t>
      </w:r>
      <w:r w:rsidR="004A1382" w:rsidRPr="00712A73">
        <w:rPr>
          <w:rFonts w:ascii="Times New Roman" w:eastAsia="Arial" w:hAnsi="Times New Roman" w:cs="Times New Roman"/>
          <w:color w:val="231F20"/>
          <w:spacing w:val="-38"/>
          <w:sz w:val="28"/>
          <w:szCs w:val="28"/>
        </w:rPr>
        <w:t xml:space="preserve"> </w:t>
      </w:r>
      <w:r w:rsidR="004A1382" w:rsidRPr="00712A73">
        <w:rPr>
          <w:rFonts w:ascii="Times New Roman" w:eastAsia="Arial" w:hAnsi="Times New Roman" w:cs="Times New Roman"/>
          <w:color w:val="231F20"/>
          <w:spacing w:val="-1"/>
          <w:sz w:val="28"/>
          <w:szCs w:val="28"/>
        </w:rPr>
        <w:t>Устинов</w:t>
      </w:r>
      <w:r w:rsidR="004A1382" w:rsidRPr="00712A73">
        <w:rPr>
          <w:rFonts w:ascii="Times New Roman" w:eastAsia="Arial" w:hAnsi="Times New Roman" w:cs="Times New Roman"/>
          <w:color w:val="231F20"/>
          <w:sz w:val="28"/>
          <w:szCs w:val="28"/>
        </w:rPr>
        <w:t xml:space="preserve">а </w:t>
      </w:r>
      <w:r w:rsidR="004A1382" w:rsidRPr="00712A73">
        <w:rPr>
          <w:rFonts w:ascii="Times New Roman" w:eastAsia="Arial" w:hAnsi="Times New Roman" w:cs="Times New Roman"/>
          <w:color w:val="231F20"/>
          <w:spacing w:val="-1"/>
          <w:sz w:val="28"/>
          <w:szCs w:val="28"/>
        </w:rPr>
        <w:t>Г.</w:t>
      </w:r>
      <w:r w:rsidR="003B20C7">
        <w:rPr>
          <w:rFonts w:ascii="Times New Roman" w:eastAsia="Arial" w:hAnsi="Times New Roman" w:cs="Times New Roman"/>
          <w:color w:val="231F20"/>
          <w:spacing w:val="-1"/>
          <w:sz w:val="28"/>
          <w:szCs w:val="28"/>
        </w:rPr>
        <w:t> </w:t>
      </w:r>
      <w:r w:rsidR="004A1382" w:rsidRPr="00712A73">
        <w:rPr>
          <w:rFonts w:ascii="Times New Roman" w:eastAsia="Arial" w:hAnsi="Times New Roman" w:cs="Times New Roman"/>
          <w:color w:val="231F20"/>
          <w:spacing w:val="-1"/>
          <w:sz w:val="28"/>
          <w:szCs w:val="28"/>
        </w:rPr>
        <w:t>М</w:t>
      </w:r>
      <w:r w:rsidR="004A1382" w:rsidRPr="00712A73">
        <w:rPr>
          <w:rFonts w:ascii="Times New Roman" w:eastAsia="Arial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="004A1382" w:rsidRPr="00712A73">
        <w:rPr>
          <w:rFonts w:ascii="Times New Roman" w:eastAsia="Arial" w:hAnsi="Times New Roman" w:cs="Times New Roman"/>
          <w:color w:val="231F20"/>
          <w:spacing w:val="-1"/>
          <w:sz w:val="28"/>
          <w:szCs w:val="28"/>
        </w:rPr>
        <w:t>Информационны</w:t>
      </w:r>
      <w:r w:rsidR="004A1382" w:rsidRPr="00712A73">
        <w:rPr>
          <w:rFonts w:ascii="Times New Roman" w:eastAsia="Arial" w:hAnsi="Times New Roman" w:cs="Times New Roman"/>
          <w:color w:val="231F20"/>
          <w:sz w:val="28"/>
          <w:szCs w:val="28"/>
        </w:rPr>
        <w:t>е</w:t>
      </w:r>
      <w:proofErr w:type="spellEnd"/>
      <w:r w:rsidR="004A1382" w:rsidRPr="00712A73">
        <w:rPr>
          <w:rFonts w:ascii="Times New Roman" w:eastAsia="Arial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4A1382" w:rsidRPr="00712A73">
        <w:rPr>
          <w:rFonts w:ascii="Times New Roman" w:eastAsia="Arial" w:hAnsi="Times New Roman" w:cs="Times New Roman"/>
          <w:color w:val="231F20"/>
          <w:spacing w:val="-1"/>
          <w:sz w:val="28"/>
          <w:szCs w:val="28"/>
        </w:rPr>
        <w:t>систем</w:t>
      </w:r>
      <w:r w:rsidR="004A1382" w:rsidRPr="00712A73">
        <w:rPr>
          <w:rFonts w:ascii="Times New Roman" w:eastAsia="Arial" w:hAnsi="Times New Roman" w:cs="Times New Roman"/>
          <w:color w:val="231F20"/>
          <w:sz w:val="28"/>
          <w:szCs w:val="28"/>
        </w:rPr>
        <w:t>ы</w:t>
      </w:r>
      <w:proofErr w:type="spellEnd"/>
      <w:r w:rsidR="004A1382" w:rsidRPr="00712A73">
        <w:rPr>
          <w:rFonts w:ascii="Times New Roman" w:eastAsia="Arial" w:hAnsi="Times New Roman" w:cs="Times New Roman"/>
          <w:color w:val="231F20"/>
          <w:spacing w:val="39"/>
          <w:sz w:val="28"/>
          <w:szCs w:val="28"/>
        </w:rPr>
        <w:t xml:space="preserve"> </w:t>
      </w:r>
      <w:proofErr w:type="spellStart"/>
      <w:r w:rsidR="004A1382" w:rsidRPr="00712A73">
        <w:rPr>
          <w:rFonts w:ascii="Times New Roman" w:eastAsia="Arial" w:hAnsi="Times New Roman" w:cs="Times New Roman"/>
          <w:color w:val="231F20"/>
          <w:spacing w:val="-1"/>
          <w:sz w:val="28"/>
          <w:szCs w:val="28"/>
        </w:rPr>
        <w:t>менеджмент</w:t>
      </w:r>
      <w:r w:rsidR="004A1382" w:rsidRPr="00712A73">
        <w:rPr>
          <w:rFonts w:ascii="Times New Roman" w:eastAsia="Arial" w:hAnsi="Times New Roman" w:cs="Times New Roman"/>
          <w:color w:val="231F20"/>
          <w:sz w:val="28"/>
          <w:szCs w:val="28"/>
        </w:rPr>
        <w:t>а</w:t>
      </w:r>
      <w:proofErr w:type="spellEnd"/>
      <w:r w:rsidR="004A1382" w:rsidRPr="00712A73">
        <w:rPr>
          <w:rFonts w:ascii="Times New Roman" w:eastAsia="Arial" w:hAnsi="Times New Roman" w:cs="Times New Roman"/>
          <w:color w:val="231F20"/>
          <w:sz w:val="28"/>
          <w:szCs w:val="28"/>
        </w:rPr>
        <w:t xml:space="preserve"> /</w:t>
      </w:r>
      <w:r w:rsidR="004A1382" w:rsidRPr="00712A73">
        <w:rPr>
          <w:rFonts w:ascii="Times New Roman" w:eastAsia="Arial" w:hAnsi="Times New Roman" w:cs="Times New Roman"/>
          <w:color w:val="231F20"/>
          <w:spacing w:val="1"/>
          <w:sz w:val="28"/>
          <w:szCs w:val="28"/>
        </w:rPr>
        <w:t xml:space="preserve"> </w:t>
      </w:r>
      <w:r w:rsidR="004A1382" w:rsidRPr="00712A73">
        <w:rPr>
          <w:rFonts w:ascii="Times New Roman" w:eastAsia="Arial" w:hAnsi="Times New Roman" w:cs="Times New Roman"/>
          <w:color w:val="231F20"/>
          <w:spacing w:val="-1"/>
          <w:sz w:val="28"/>
          <w:szCs w:val="28"/>
        </w:rPr>
        <w:t>Г.</w:t>
      </w:r>
      <w:r w:rsidR="003B20C7">
        <w:rPr>
          <w:rFonts w:ascii="Times New Roman" w:eastAsia="Arial" w:hAnsi="Times New Roman" w:cs="Times New Roman"/>
          <w:color w:val="231F20"/>
          <w:spacing w:val="-1"/>
          <w:sz w:val="28"/>
          <w:szCs w:val="28"/>
        </w:rPr>
        <w:t> </w:t>
      </w:r>
      <w:r w:rsidR="004A1382" w:rsidRPr="00712A73">
        <w:rPr>
          <w:rFonts w:ascii="Times New Roman" w:eastAsia="Arial" w:hAnsi="Times New Roman" w:cs="Times New Roman"/>
          <w:color w:val="231F20"/>
          <w:spacing w:val="-1"/>
          <w:sz w:val="28"/>
          <w:szCs w:val="28"/>
        </w:rPr>
        <w:t>М</w:t>
      </w:r>
      <w:r w:rsidR="004A1382" w:rsidRPr="00712A73">
        <w:rPr>
          <w:rFonts w:ascii="Times New Roman" w:eastAsia="Arial" w:hAnsi="Times New Roman" w:cs="Times New Roman"/>
          <w:color w:val="231F20"/>
          <w:sz w:val="28"/>
          <w:szCs w:val="28"/>
        </w:rPr>
        <w:t xml:space="preserve">. </w:t>
      </w:r>
      <w:r w:rsidR="004A1382" w:rsidRPr="00712A73">
        <w:rPr>
          <w:rFonts w:ascii="Times New Roman" w:eastAsia="Arial" w:hAnsi="Times New Roman" w:cs="Times New Roman"/>
          <w:color w:val="231F20"/>
          <w:spacing w:val="-1"/>
          <w:sz w:val="28"/>
          <w:szCs w:val="28"/>
        </w:rPr>
        <w:t>Устинова</w:t>
      </w:r>
      <w:r w:rsidR="004A1382" w:rsidRPr="00712A73">
        <w:rPr>
          <w:rFonts w:ascii="Times New Roman" w:eastAsia="Arial" w:hAnsi="Times New Roman" w:cs="Times New Roman"/>
          <w:color w:val="231F20"/>
          <w:sz w:val="28"/>
          <w:szCs w:val="28"/>
        </w:rPr>
        <w:t xml:space="preserve">. </w:t>
      </w:r>
      <w:r w:rsidR="004A1382" w:rsidRPr="00712A73">
        <w:rPr>
          <w:rFonts w:ascii="Times New Roman" w:eastAsia="Arial" w:hAnsi="Times New Roman" w:cs="Times New Roman"/>
          <w:color w:val="231F20"/>
          <w:w w:val="185"/>
          <w:sz w:val="28"/>
          <w:szCs w:val="28"/>
        </w:rPr>
        <w:t>-</w:t>
      </w:r>
      <w:r w:rsidR="004A1382" w:rsidRPr="00712A73">
        <w:rPr>
          <w:rFonts w:ascii="Times New Roman" w:eastAsia="Arial" w:hAnsi="Times New Roman" w:cs="Times New Roman"/>
          <w:color w:val="231F20"/>
          <w:spacing w:val="-17"/>
          <w:w w:val="185"/>
          <w:sz w:val="28"/>
          <w:szCs w:val="28"/>
        </w:rPr>
        <w:t xml:space="preserve"> </w:t>
      </w:r>
      <w:r w:rsidR="004A1382" w:rsidRPr="00712A73">
        <w:rPr>
          <w:rFonts w:ascii="Times New Roman" w:eastAsia="Arial" w:hAnsi="Times New Roman" w:cs="Times New Roman"/>
          <w:color w:val="231F20"/>
          <w:spacing w:val="-1"/>
          <w:sz w:val="28"/>
          <w:szCs w:val="28"/>
        </w:rPr>
        <w:t>М.</w:t>
      </w:r>
      <w:r w:rsidR="004A1382" w:rsidRPr="00712A73">
        <w:rPr>
          <w:rFonts w:ascii="Times New Roman" w:eastAsia="Arial" w:hAnsi="Times New Roman" w:cs="Times New Roman"/>
          <w:color w:val="231F20"/>
          <w:sz w:val="28"/>
          <w:szCs w:val="28"/>
        </w:rPr>
        <w:t xml:space="preserve">: </w:t>
      </w:r>
      <w:proofErr w:type="spellStart"/>
      <w:r w:rsidR="004A1382" w:rsidRPr="00712A73">
        <w:rPr>
          <w:rFonts w:ascii="Times New Roman" w:eastAsia="Arial" w:hAnsi="Times New Roman" w:cs="Times New Roman"/>
          <w:color w:val="231F20"/>
          <w:spacing w:val="-1"/>
          <w:w w:val="104"/>
          <w:sz w:val="28"/>
          <w:szCs w:val="28"/>
        </w:rPr>
        <w:t>Экмос</w:t>
      </w:r>
      <w:proofErr w:type="spellEnd"/>
      <w:r w:rsidR="004A1382" w:rsidRPr="00712A73">
        <w:rPr>
          <w:rFonts w:ascii="Times New Roman" w:eastAsia="Arial" w:hAnsi="Times New Roman" w:cs="Times New Roman"/>
          <w:color w:val="231F20"/>
          <w:spacing w:val="-1"/>
          <w:w w:val="104"/>
          <w:sz w:val="28"/>
          <w:szCs w:val="28"/>
        </w:rPr>
        <w:t xml:space="preserve">, </w:t>
      </w:r>
      <w:r w:rsidR="004A1382" w:rsidRPr="00712A73">
        <w:rPr>
          <w:rFonts w:ascii="Times New Roman" w:eastAsia="Arial" w:hAnsi="Times New Roman" w:cs="Times New Roman"/>
          <w:color w:val="231F20"/>
          <w:spacing w:val="-1"/>
          <w:sz w:val="28"/>
          <w:szCs w:val="28"/>
        </w:rPr>
        <w:t>2000</w:t>
      </w:r>
      <w:r w:rsidR="004A1382" w:rsidRPr="00712A73">
        <w:rPr>
          <w:rFonts w:ascii="Times New Roman" w:eastAsia="Arial" w:hAnsi="Times New Roman" w:cs="Times New Roman"/>
          <w:color w:val="231F20"/>
          <w:sz w:val="28"/>
          <w:szCs w:val="28"/>
        </w:rPr>
        <w:t>.</w:t>
      </w:r>
      <w:r w:rsidR="004A1382" w:rsidRPr="00712A73">
        <w:rPr>
          <w:rFonts w:ascii="Times New Roman" w:eastAsia="Arial" w:hAnsi="Times New Roman" w:cs="Times New Roman"/>
          <w:color w:val="231F20"/>
          <w:spacing w:val="43"/>
          <w:sz w:val="28"/>
          <w:szCs w:val="28"/>
        </w:rPr>
        <w:t xml:space="preserve"> </w:t>
      </w:r>
      <w:r w:rsidR="004A1382" w:rsidRPr="00712A73">
        <w:rPr>
          <w:rFonts w:ascii="Times New Roman" w:eastAsia="Arial" w:hAnsi="Times New Roman" w:cs="Times New Roman"/>
          <w:color w:val="231F20"/>
          <w:w w:val="185"/>
          <w:sz w:val="28"/>
          <w:szCs w:val="28"/>
        </w:rPr>
        <w:t>-</w:t>
      </w:r>
      <w:r w:rsidR="004A1382" w:rsidRPr="00712A73">
        <w:rPr>
          <w:rFonts w:ascii="Times New Roman" w:eastAsia="Arial" w:hAnsi="Times New Roman" w:cs="Times New Roman"/>
          <w:color w:val="231F20"/>
          <w:spacing w:val="-34"/>
          <w:w w:val="185"/>
          <w:sz w:val="28"/>
          <w:szCs w:val="28"/>
        </w:rPr>
        <w:t xml:space="preserve"> </w:t>
      </w:r>
      <w:r w:rsidR="004A1382" w:rsidRPr="00712A73">
        <w:rPr>
          <w:rFonts w:ascii="Times New Roman" w:eastAsia="Arial" w:hAnsi="Times New Roman" w:cs="Times New Roman"/>
          <w:color w:val="231F20"/>
          <w:spacing w:val="-1"/>
          <w:sz w:val="28"/>
          <w:szCs w:val="28"/>
        </w:rPr>
        <w:t>36</w:t>
      </w:r>
      <w:r w:rsidR="004A1382" w:rsidRPr="00712A73">
        <w:rPr>
          <w:rFonts w:ascii="Times New Roman" w:eastAsia="Arial" w:hAnsi="Times New Roman" w:cs="Times New Roman"/>
          <w:color w:val="231F20"/>
          <w:sz w:val="28"/>
          <w:szCs w:val="28"/>
        </w:rPr>
        <w:t>8</w:t>
      </w:r>
      <w:r w:rsidR="004A1382" w:rsidRPr="00712A73">
        <w:rPr>
          <w:rFonts w:ascii="Times New Roman" w:eastAsia="Arial" w:hAnsi="Times New Roman" w:cs="Times New Roman"/>
          <w:color w:val="231F20"/>
          <w:spacing w:val="26"/>
          <w:sz w:val="28"/>
          <w:szCs w:val="28"/>
        </w:rPr>
        <w:t xml:space="preserve"> </w:t>
      </w:r>
      <w:r w:rsidR="004A1382" w:rsidRPr="00712A73">
        <w:rPr>
          <w:rFonts w:ascii="Times New Roman" w:eastAsia="Arial" w:hAnsi="Times New Roman" w:cs="Times New Roman"/>
          <w:color w:val="231F20"/>
          <w:spacing w:val="-1"/>
          <w:w w:val="105"/>
          <w:sz w:val="28"/>
          <w:szCs w:val="28"/>
        </w:rPr>
        <w:t>с.</w:t>
      </w:r>
    </w:p>
    <w:p w:rsidR="008A1396" w:rsidRPr="00712A73" w:rsidRDefault="0030609F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231F20"/>
          <w:spacing w:val="-1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73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1396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A1396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Блюменау</w:t>
      </w:r>
      <w:proofErr w:type="spellEnd"/>
      <w:r w:rsidR="008A1396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3B2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1396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8A1396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spellEnd"/>
      <w:r w:rsidR="008A1396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396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свертывания</w:t>
      </w:r>
      <w:proofErr w:type="spellEnd"/>
      <w:r w:rsidR="008A1396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396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proofErr w:type="spellEnd"/>
      <w:r w:rsidR="008A1396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396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spellEnd"/>
      <w:r w:rsidR="00F3676E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Д.</w:t>
      </w:r>
      <w:r w:rsidR="003B2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676E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1396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676E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76E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Блюменау</w:t>
      </w:r>
      <w:proofErr w:type="spellEnd"/>
      <w:r w:rsidR="00F3676E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396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Л.: Наука, 1982. - 166 с.</w:t>
      </w:r>
    </w:p>
    <w:p w:rsidR="00CA69B0" w:rsidRDefault="0030609F" w:rsidP="00CA69B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373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Кулицький С.</w:t>
      </w:r>
      <w:r w:rsidR="003B20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Основи організації інформаційної діяльності у сфері управління: </w:t>
      </w:r>
      <w:proofErr w:type="spellStart"/>
      <w:r w:rsidR="00F32EF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авч</w:t>
      </w:r>
      <w:proofErr w:type="spellEnd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32E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</w:t>
      </w:r>
      <w:r w:rsidR="003B20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Кулицький</w:t>
      </w:r>
      <w:proofErr w:type="spellEnd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. – К.: МАУП, 2002. – 224 с.</w:t>
      </w:r>
      <w:r w:rsidR="00CA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3747" w:rsidRPr="0030609F" w:rsidRDefault="007B6056" w:rsidP="00CA69B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31E">
        <w:rPr>
          <w:rFonts w:ascii="Times New Roman" w:hAnsi="Times New Roman" w:cs="Times New Roman"/>
          <w:sz w:val="28"/>
          <w:szCs w:val="28"/>
        </w:rPr>
        <w:t>7</w:t>
      </w:r>
      <w:r w:rsidR="0030609F">
        <w:rPr>
          <w:rFonts w:ascii="Times New Roman" w:hAnsi="Times New Roman" w:cs="Times New Roman"/>
          <w:sz w:val="28"/>
          <w:szCs w:val="28"/>
        </w:rPr>
        <w:t xml:space="preserve">. </w:t>
      </w:r>
      <w:r w:rsidR="009314AD" w:rsidRPr="0030609F">
        <w:rPr>
          <w:rFonts w:ascii="Times New Roman" w:hAnsi="Times New Roman" w:cs="Times New Roman"/>
          <w:sz w:val="28"/>
          <w:szCs w:val="28"/>
        </w:rPr>
        <w:t>Семенюк Э.</w:t>
      </w:r>
      <w:r w:rsidR="003B20C7">
        <w:rPr>
          <w:rFonts w:ascii="Times New Roman" w:hAnsi="Times New Roman" w:cs="Times New Roman"/>
          <w:sz w:val="28"/>
          <w:szCs w:val="28"/>
        </w:rPr>
        <w:t> </w:t>
      </w:r>
      <w:r w:rsidR="009314AD" w:rsidRPr="0030609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314AD" w:rsidRPr="0030609F">
        <w:rPr>
          <w:rFonts w:ascii="Times New Roman" w:hAnsi="Times New Roman" w:cs="Times New Roman"/>
          <w:sz w:val="28"/>
          <w:szCs w:val="28"/>
        </w:rPr>
        <w:t>Информатика</w:t>
      </w:r>
      <w:proofErr w:type="spellEnd"/>
      <w:r w:rsidR="009314AD" w:rsidRPr="003060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314AD" w:rsidRPr="0030609F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="009314AD" w:rsidRPr="00306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14AD" w:rsidRPr="0030609F">
        <w:rPr>
          <w:rFonts w:ascii="Times New Roman" w:hAnsi="Times New Roman" w:cs="Times New Roman"/>
          <w:sz w:val="28"/>
          <w:szCs w:val="28"/>
        </w:rPr>
        <w:t>перспективы</w:t>
      </w:r>
      <w:proofErr w:type="spellEnd"/>
      <w:r w:rsidR="009314AD" w:rsidRPr="00306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14AD" w:rsidRPr="0030609F"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 w:rsidR="009314AD" w:rsidRPr="0030609F">
        <w:rPr>
          <w:rFonts w:ascii="Times New Roman" w:hAnsi="Times New Roman" w:cs="Times New Roman"/>
          <w:sz w:val="28"/>
          <w:szCs w:val="28"/>
        </w:rPr>
        <w:t xml:space="preserve"> / Э.</w:t>
      </w:r>
      <w:r w:rsidR="003B20C7">
        <w:rPr>
          <w:rFonts w:ascii="Times New Roman" w:hAnsi="Times New Roman" w:cs="Times New Roman"/>
          <w:sz w:val="28"/>
          <w:szCs w:val="28"/>
        </w:rPr>
        <w:t> </w:t>
      </w:r>
      <w:r w:rsidR="009314AD" w:rsidRPr="0030609F">
        <w:rPr>
          <w:rFonts w:ascii="Times New Roman" w:hAnsi="Times New Roman" w:cs="Times New Roman"/>
          <w:sz w:val="28"/>
          <w:szCs w:val="28"/>
        </w:rPr>
        <w:t>П. Семенюк. - М.: Наука, 1988. – 176 с.</w:t>
      </w:r>
    </w:p>
    <w:p w:rsidR="009314AD" w:rsidRPr="0030609F" w:rsidRDefault="007B6056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373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Горохов</w:t>
      </w:r>
      <w:proofErr w:type="spellEnd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3B20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B20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Введе</w:t>
      </w:r>
      <w:proofErr w:type="spellEnd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в </w:t>
      </w:r>
      <w:proofErr w:type="spellStart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философию</w:t>
      </w:r>
      <w:proofErr w:type="spellEnd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техники</w:t>
      </w:r>
      <w:proofErr w:type="spellEnd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B20C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чеб</w:t>
      </w:r>
      <w:proofErr w:type="spellEnd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пособие</w:t>
      </w:r>
      <w:proofErr w:type="spellEnd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97F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3B20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3297F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3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297F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Горохов</w:t>
      </w:r>
      <w:proofErr w:type="spellEnd"/>
      <w:r w:rsidR="00B3297F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, В.</w:t>
      </w:r>
      <w:r w:rsidR="003B20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3297F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B3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97F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Розин </w:t>
      </w:r>
      <w:r w:rsidR="001A4D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 </w:t>
      </w:r>
      <w:r w:rsidR="00B3297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="003B20C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ауч</w:t>
      </w:r>
      <w:proofErr w:type="spellEnd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ред. Ц.Г. </w:t>
      </w:r>
      <w:proofErr w:type="spellStart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Арзаканян</w:t>
      </w:r>
      <w:proofErr w:type="spellEnd"/>
      <w:r w:rsidR="00B3297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ИНФРА-М, 1998. - 224 с. - (Сер. </w:t>
      </w:r>
      <w:proofErr w:type="gramStart"/>
      <w:r w:rsidR="000158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proofErr w:type="spellStart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Высшее</w:t>
      </w:r>
      <w:proofErr w:type="spellEnd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</w:t>
      </w:r>
      <w:proofErr w:type="spellEnd"/>
      <w:r w:rsidR="000158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9314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6D064F" w:rsidRPr="0030609F" w:rsidRDefault="0053731E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Николаенко</w:t>
      </w:r>
      <w:proofErr w:type="spellEnd"/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r w:rsidR="003B20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Реинжиниринг</w:t>
      </w:r>
      <w:proofErr w:type="spellEnd"/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страховых</w:t>
      </w:r>
      <w:proofErr w:type="spellEnd"/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proofErr w:type="spellEnd"/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Н.</w:t>
      </w:r>
      <w:r w:rsidR="003B20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Николаенко</w:t>
      </w:r>
      <w:proofErr w:type="spellEnd"/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 : </w:t>
      </w:r>
      <w:proofErr w:type="spellStart"/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Страховое</w:t>
      </w:r>
      <w:proofErr w:type="spellEnd"/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ревью</w:t>
      </w:r>
      <w:proofErr w:type="spellEnd"/>
      <w:r w:rsidR="007976E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, 2001. – 123 с.</w:t>
      </w:r>
    </w:p>
    <w:p w:rsidR="007976E0" w:rsidRPr="00012D05" w:rsidRDefault="0030609F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3731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Борщев</w:t>
      </w:r>
      <w:proofErr w:type="spellEnd"/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="003B20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</w:t>
      </w:r>
      <w:proofErr w:type="spellStart"/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Научная</w:t>
      </w:r>
      <w:proofErr w:type="spellEnd"/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коммуникация</w:t>
      </w:r>
      <w:proofErr w:type="spellEnd"/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век</w:t>
      </w:r>
      <w:proofErr w:type="spellEnd"/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Интернета</w:t>
      </w:r>
      <w:proofErr w:type="spellEnd"/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</w:t>
      </w:r>
      <w:r w:rsidR="003B20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</w:t>
      </w:r>
      <w:proofErr w:type="spellStart"/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Борщев</w:t>
      </w:r>
      <w:proofErr w:type="spellEnd"/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, Р.</w:t>
      </w:r>
      <w:r w:rsidR="003B20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Гиляревский</w:t>
      </w:r>
      <w:proofErr w:type="spellEnd"/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НТИ. </w:t>
      </w:r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F444B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Сер. 2. -</w:t>
      </w:r>
      <w:r w:rsidR="0069330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1999. - № 10. – С.2-10</w:t>
      </w:r>
      <w:r w:rsidR="00012D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1F444B" w:rsidRPr="0030609F" w:rsidRDefault="0030609F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373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Титоренко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Информационые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r w:rsidR="00115B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чеб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пособие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вузов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проф. Г</w:t>
      </w:r>
      <w:r w:rsidR="003B20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.А.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Титоренко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2-е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. – М. : ЮНИТИ-ДАНА, 2003 -439 с.</w:t>
      </w:r>
    </w:p>
    <w:p w:rsidR="00C5244D" w:rsidRPr="0030609F" w:rsidRDefault="0030609F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5373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Бернштейн Э.</w:t>
      </w:r>
      <w:r w:rsidR="00745D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О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службе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НТИ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функциональной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институции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Э.</w:t>
      </w:r>
      <w:r w:rsidR="00745D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Бернштейн //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теории</w:t>
      </w:r>
      <w:proofErr w:type="spellEnd"/>
      <w:r w:rsidR="00C5244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практики. - 1982. - № 47. – С. 3-34.</w:t>
      </w:r>
    </w:p>
    <w:p w:rsidR="00367343" w:rsidRPr="00367343" w:rsidRDefault="0030609F" w:rsidP="00CA69B0">
      <w:pPr>
        <w:pStyle w:val="Default"/>
        <w:spacing w:line="360" w:lineRule="auto"/>
        <w:rPr>
          <w:lang w:val="uk-UA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53731E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367343" w:rsidRPr="00367343">
        <w:rPr>
          <w:sz w:val="28"/>
          <w:szCs w:val="28"/>
        </w:rPr>
        <w:t>Козел В.</w:t>
      </w:r>
      <w:r w:rsidR="00367343">
        <w:rPr>
          <w:sz w:val="28"/>
          <w:szCs w:val="28"/>
          <w:lang w:val="uk-UA"/>
        </w:rPr>
        <w:t xml:space="preserve"> </w:t>
      </w:r>
      <w:r w:rsidR="00367343" w:rsidRPr="00367343">
        <w:rPr>
          <w:sz w:val="28"/>
          <w:szCs w:val="28"/>
        </w:rPr>
        <w:t>Н. Оптимизация работы корпоративных компьютерных сетей / Р</w:t>
      </w:r>
      <w:r w:rsidR="00367343">
        <w:rPr>
          <w:sz w:val="28"/>
          <w:szCs w:val="28"/>
        </w:rPr>
        <w:t>.</w:t>
      </w:r>
      <w:r w:rsidR="00367343">
        <w:rPr>
          <w:sz w:val="28"/>
          <w:szCs w:val="28"/>
          <w:lang w:val="uk-UA"/>
        </w:rPr>
        <w:t> </w:t>
      </w:r>
      <w:r w:rsidR="00367343">
        <w:rPr>
          <w:sz w:val="28"/>
          <w:szCs w:val="28"/>
        </w:rPr>
        <w:t>В.</w:t>
      </w:r>
      <w:r w:rsidR="00367343">
        <w:rPr>
          <w:sz w:val="28"/>
          <w:szCs w:val="28"/>
          <w:lang w:val="uk-UA"/>
        </w:rPr>
        <w:t> </w:t>
      </w:r>
      <w:r w:rsidR="00367343">
        <w:rPr>
          <w:sz w:val="28"/>
          <w:szCs w:val="28"/>
        </w:rPr>
        <w:t>Бараненко,</w:t>
      </w:r>
      <w:r w:rsidR="00367343">
        <w:rPr>
          <w:sz w:val="28"/>
          <w:szCs w:val="28"/>
          <w:lang w:val="uk-UA"/>
        </w:rPr>
        <w:t> </w:t>
      </w:r>
      <w:r w:rsidR="00367343">
        <w:rPr>
          <w:sz w:val="28"/>
          <w:szCs w:val="28"/>
        </w:rPr>
        <w:t>В.</w:t>
      </w:r>
      <w:r w:rsidR="00367343">
        <w:rPr>
          <w:sz w:val="28"/>
          <w:szCs w:val="28"/>
          <w:lang w:val="uk-UA"/>
        </w:rPr>
        <w:t> </w:t>
      </w:r>
      <w:r w:rsidR="00367343">
        <w:rPr>
          <w:sz w:val="28"/>
          <w:szCs w:val="28"/>
        </w:rPr>
        <w:t>Н.</w:t>
      </w:r>
      <w:r w:rsidR="00367343">
        <w:rPr>
          <w:sz w:val="28"/>
          <w:szCs w:val="28"/>
          <w:lang w:val="uk-UA"/>
        </w:rPr>
        <w:t> </w:t>
      </w:r>
      <w:r w:rsidR="00367343">
        <w:rPr>
          <w:sz w:val="28"/>
          <w:szCs w:val="28"/>
        </w:rPr>
        <w:t>Козел,</w:t>
      </w:r>
      <w:r w:rsidR="00367343">
        <w:rPr>
          <w:sz w:val="28"/>
          <w:szCs w:val="28"/>
          <w:lang w:val="uk-UA"/>
        </w:rPr>
        <w:t> </w:t>
      </w:r>
      <w:r w:rsidR="00367343">
        <w:rPr>
          <w:sz w:val="28"/>
          <w:szCs w:val="28"/>
        </w:rPr>
        <w:t>Е.</w:t>
      </w:r>
      <w:r w:rsidR="00367343">
        <w:rPr>
          <w:sz w:val="28"/>
          <w:szCs w:val="28"/>
          <w:lang w:val="uk-UA"/>
        </w:rPr>
        <w:t> </w:t>
      </w:r>
      <w:r w:rsidR="00367343">
        <w:rPr>
          <w:sz w:val="28"/>
          <w:szCs w:val="28"/>
        </w:rPr>
        <w:t>А.</w:t>
      </w:r>
      <w:r w:rsidR="00367343">
        <w:rPr>
          <w:sz w:val="28"/>
          <w:szCs w:val="28"/>
          <w:lang w:val="uk-UA"/>
        </w:rPr>
        <w:t> </w:t>
      </w:r>
      <w:r w:rsidR="00367343" w:rsidRPr="00367343">
        <w:rPr>
          <w:sz w:val="28"/>
          <w:szCs w:val="28"/>
        </w:rPr>
        <w:t>Дроздова</w:t>
      </w:r>
      <w:r w:rsidR="00367343">
        <w:rPr>
          <w:sz w:val="28"/>
          <w:szCs w:val="28"/>
        </w:rPr>
        <w:t>,</w:t>
      </w:r>
      <w:r w:rsidR="00367343">
        <w:rPr>
          <w:sz w:val="28"/>
          <w:szCs w:val="28"/>
          <w:lang w:val="uk-UA"/>
        </w:rPr>
        <w:t> </w:t>
      </w:r>
      <w:r w:rsidR="00367343">
        <w:rPr>
          <w:sz w:val="28"/>
          <w:szCs w:val="28"/>
        </w:rPr>
        <w:t>А.</w:t>
      </w:r>
      <w:r w:rsidR="00367343">
        <w:rPr>
          <w:sz w:val="28"/>
          <w:szCs w:val="28"/>
          <w:lang w:val="uk-UA"/>
        </w:rPr>
        <w:t> </w:t>
      </w:r>
      <w:proofErr w:type="spellStart"/>
      <w:r w:rsidR="00367343">
        <w:rPr>
          <w:sz w:val="28"/>
          <w:szCs w:val="28"/>
        </w:rPr>
        <w:t>О.Плотников</w:t>
      </w:r>
      <w:proofErr w:type="spellEnd"/>
      <w:r w:rsidR="00367343">
        <w:rPr>
          <w:sz w:val="28"/>
          <w:szCs w:val="28"/>
          <w:lang w:val="uk-UA"/>
        </w:rPr>
        <w:t> </w:t>
      </w:r>
      <w:r w:rsidR="00367343">
        <w:rPr>
          <w:sz w:val="28"/>
          <w:szCs w:val="28"/>
        </w:rPr>
        <w:t>//</w:t>
      </w:r>
      <w:r w:rsidR="00367343">
        <w:rPr>
          <w:sz w:val="28"/>
          <w:szCs w:val="28"/>
          <w:lang w:val="uk-UA"/>
        </w:rPr>
        <w:t> </w:t>
      </w:r>
      <w:r w:rsidR="00367343">
        <w:rPr>
          <w:sz w:val="28"/>
          <w:szCs w:val="28"/>
        </w:rPr>
        <w:t>Автоматика.</w:t>
      </w:r>
      <w:r w:rsidR="00367343">
        <w:rPr>
          <w:sz w:val="28"/>
          <w:szCs w:val="28"/>
          <w:lang w:val="uk-UA"/>
        </w:rPr>
        <w:t xml:space="preserve"> </w:t>
      </w:r>
      <w:proofErr w:type="spellStart"/>
      <w:r w:rsidR="00367343" w:rsidRPr="00276D94">
        <w:rPr>
          <w:sz w:val="28"/>
          <w:szCs w:val="28"/>
          <w:lang w:val="uk-UA"/>
        </w:rPr>
        <w:t>Автоматизация</w:t>
      </w:r>
      <w:proofErr w:type="spellEnd"/>
      <w:r w:rsidR="00367343" w:rsidRPr="00276D94">
        <w:rPr>
          <w:sz w:val="28"/>
          <w:szCs w:val="28"/>
          <w:lang w:val="uk-UA"/>
        </w:rPr>
        <w:t xml:space="preserve">. </w:t>
      </w:r>
      <w:proofErr w:type="spellStart"/>
      <w:r w:rsidR="00367343" w:rsidRPr="00276D94">
        <w:rPr>
          <w:sz w:val="28"/>
          <w:szCs w:val="28"/>
          <w:lang w:val="uk-UA"/>
        </w:rPr>
        <w:t>Электротехнические</w:t>
      </w:r>
      <w:proofErr w:type="spellEnd"/>
      <w:r w:rsidR="00367343" w:rsidRPr="00276D94">
        <w:rPr>
          <w:sz w:val="28"/>
          <w:szCs w:val="28"/>
          <w:lang w:val="uk-UA"/>
        </w:rPr>
        <w:t xml:space="preserve"> </w:t>
      </w:r>
      <w:proofErr w:type="spellStart"/>
      <w:r w:rsidR="00367343" w:rsidRPr="00276D94">
        <w:rPr>
          <w:sz w:val="28"/>
          <w:szCs w:val="28"/>
          <w:lang w:val="uk-UA"/>
        </w:rPr>
        <w:t>комплексы</w:t>
      </w:r>
      <w:proofErr w:type="spellEnd"/>
      <w:r w:rsidR="00367343" w:rsidRPr="00276D94">
        <w:rPr>
          <w:sz w:val="28"/>
          <w:szCs w:val="28"/>
          <w:lang w:val="uk-UA"/>
        </w:rPr>
        <w:t xml:space="preserve"> и </w:t>
      </w:r>
      <w:proofErr w:type="spellStart"/>
      <w:r w:rsidR="00367343" w:rsidRPr="00276D94">
        <w:rPr>
          <w:sz w:val="28"/>
          <w:szCs w:val="28"/>
          <w:lang w:val="uk-UA"/>
        </w:rPr>
        <w:t>системы</w:t>
      </w:r>
      <w:proofErr w:type="spellEnd"/>
      <w:r w:rsidR="00367343" w:rsidRPr="00276D94">
        <w:rPr>
          <w:sz w:val="28"/>
          <w:szCs w:val="28"/>
          <w:lang w:val="uk-UA"/>
        </w:rPr>
        <w:t>. – 2004. – №1(30) – С. 86-89</w:t>
      </w:r>
      <w:r w:rsidR="00367343">
        <w:rPr>
          <w:sz w:val="28"/>
          <w:szCs w:val="28"/>
          <w:lang w:val="uk-UA"/>
        </w:rPr>
        <w:t>.</w:t>
      </w:r>
    </w:p>
    <w:p w:rsidR="00FB5392" w:rsidRPr="0030609F" w:rsidRDefault="0030609F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373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B30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Марчук Л.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0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Трансформація підприємств та </w:t>
      </w:r>
      <w:proofErr w:type="spellStart"/>
      <w:r w:rsidR="009B30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реінжиниринг</w:t>
      </w:r>
      <w:proofErr w:type="spellEnd"/>
      <w:r w:rsidR="009B30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бізнес-процесів як базові технології управління / Л.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0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В. Марчук, Т.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0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="009B30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Смиковчук</w:t>
      </w:r>
      <w:proofErr w:type="spellEnd"/>
      <w:r w:rsidR="009B30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, О.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0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="009B30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Кондур</w:t>
      </w:r>
      <w:proofErr w:type="spellEnd"/>
      <w:r w:rsidR="009B30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Інститут підприємництва та перспективних технологій при Національному університеті “Львівська </w:t>
      </w:r>
      <w:proofErr w:type="spellStart"/>
      <w:r w:rsidR="009B30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політехніка”.-</w:t>
      </w:r>
      <w:proofErr w:type="spellEnd"/>
      <w:r w:rsidR="009B30AD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Л., 2006. – С. 103-106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1C9" w:rsidRPr="0030609F" w:rsidRDefault="0030609F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373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82F1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Помазун</w:t>
      </w:r>
      <w:proofErr w:type="spellEnd"/>
      <w:r w:rsidR="00982F1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82F1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М. Модел</w:t>
      </w:r>
      <w:r w:rsidR="00F7795C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та інформаційні технології підтримки </w:t>
      </w:r>
      <w:r w:rsidR="00D9697F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прийняття рішень з управління бізнес-процесами підприємства : дис. …</w:t>
      </w:r>
      <w:r w:rsidR="00D9697F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канд.</w:t>
      </w:r>
      <w:r w:rsidR="00D9697F" w:rsidRPr="00306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97F" w:rsidRPr="0030609F">
        <w:rPr>
          <w:rFonts w:ascii="Times New Roman" w:eastAsia="Calibri" w:hAnsi="Times New Roman" w:cs="Times New Roman"/>
          <w:spacing w:val="-2"/>
          <w:sz w:val="28"/>
          <w:szCs w:val="28"/>
        </w:rPr>
        <w:t>економ.</w:t>
      </w:r>
      <w:r w:rsidR="00D9697F" w:rsidRPr="0030609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D9697F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>наук</w:t>
      </w:r>
      <w:r w:rsidR="00D9697F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08.00.11 / </w:t>
      </w:r>
      <w:proofErr w:type="spellStart"/>
      <w:r w:rsidR="00D9697F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Помазун</w:t>
      </w:r>
      <w:proofErr w:type="spellEnd"/>
      <w:r w:rsidR="00D9697F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Миколаївна. – К. </w:t>
      </w:r>
      <w:r w:rsidR="00527AC7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2006. – 203 с.</w:t>
      </w:r>
    </w:p>
    <w:p w:rsidR="0030609F" w:rsidRDefault="0030609F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373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Пономаренко В.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E5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Стратегія розвитку підприємства в умовах кр</w:t>
      </w:r>
      <w:r w:rsidR="004D1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изи.: монографія. / В.С. 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Пономаренко, О. М. 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Гидід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, М.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Кизим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. – Х.: Видавни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чий дім "ІНЖЕК", 2003. – 328 с.</w:t>
      </w:r>
    </w:p>
    <w:p w:rsidR="001E5BEC" w:rsidRPr="00C43696" w:rsidRDefault="006E4B76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3731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Пономаренко В.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С. Теорія та практика моделювання бізнес-процесів: монографія / В.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С. Пономаренко, С.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Мінухін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, С.</w:t>
      </w:r>
      <w:proofErr w:type="spellStart"/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В.Зна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хур. – Х.: Вид. ХНЕУ, 2013. – 244 с.</w:t>
      </w:r>
      <w:r w:rsidR="005B61C3" w:rsidRPr="00C436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0609F" w:rsidRPr="00712A73" w:rsidRDefault="006E4B76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373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0609F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Помазун</w:t>
      </w:r>
      <w:proofErr w:type="spellEnd"/>
      <w:r w:rsidR="0030609F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0609F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М. Сучасні тенденції розвитку інформаційних систем управління бізнес-процесами підприємства / О.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0609F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proofErr w:type="spellStart"/>
      <w:r w:rsidR="0030609F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Помазун</w:t>
      </w:r>
      <w:proofErr w:type="spellEnd"/>
      <w:r w:rsidR="0030609F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Стратегія інноваційного розвитку</w:t>
      </w:r>
      <w:r w:rsidR="00DF0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економіки праці :</w:t>
      </w:r>
      <w:r w:rsidR="005B6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VII </w:t>
      </w:r>
      <w:proofErr w:type="spellStart"/>
      <w:r w:rsidR="00DF0AF9">
        <w:rPr>
          <w:rFonts w:ascii="Times New Roman" w:hAnsi="Times New Roman" w:cs="Times New Roman"/>
          <w:color w:val="000000" w:themeColor="text1"/>
          <w:sz w:val="28"/>
          <w:szCs w:val="28"/>
        </w:rPr>
        <w:t>наук.-практ</w:t>
      </w:r>
      <w:proofErr w:type="spellEnd"/>
      <w:r w:rsidR="00DF0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F0AF9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="00DF0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30609F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29 вересня – 2 жовтня 2015</w:t>
      </w:r>
      <w:r w:rsidR="00DF0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: тези </w:t>
      </w:r>
      <w:proofErr w:type="spellStart"/>
      <w:r w:rsidR="00DF0AF9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5B61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="005B61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0AF9">
        <w:rPr>
          <w:rFonts w:ascii="Times New Roman" w:hAnsi="Times New Roman" w:cs="Times New Roman"/>
          <w:color w:val="000000" w:themeColor="text1"/>
          <w:sz w:val="28"/>
          <w:szCs w:val="28"/>
        </w:rPr>
        <w:t>. / Н</w:t>
      </w:r>
      <w:r w:rsidR="00C43696">
        <w:rPr>
          <w:rFonts w:ascii="Times New Roman" w:hAnsi="Times New Roman" w:cs="Times New Roman"/>
          <w:color w:val="000000" w:themeColor="text1"/>
          <w:sz w:val="28"/>
          <w:szCs w:val="28"/>
        </w:rPr>
        <w:t>ац. технік. ун-т</w:t>
      </w:r>
      <w:r w:rsidR="00DF0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DF0AF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43696">
        <w:rPr>
          <w:rFonts w:ascii="Times New Roman" w:hAnsi="Times New Roman" w:cs="Times New Roman"/>
          <w:color w:val="000000" w:themeColor="text1"/>
          <w:sz w:val="28"/>
          <w:szCs w:val="28"/>
        </w:rPr>
        <w:t>арьк</w:t>
      </w:r>
      <w:proofErr w:type="spellEnd"/>
      <w:r w:rsidR="00C43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43696">
        <w:rPr>
          <w:rFonts w:ascii="Times New Roman" w:hAnsi="Times New Roman" w:cs="Times New Roman"/>
          <w:color w:val="000000" w:themeColor="text1"/>
          <w:sz w:val="28"/>
          <w:szCs w:val="28"/>
        </w:rPr>
        <w:t>політех</w:t>
      </w:r>
      <w:proofErr w:type="spellEnd"/>
      <w:r w:rsidR="00C43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43696" w:rsidRPr="00C436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="00DF0AF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5B6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Х</w:t>
      </w:r>
      <w:r w:rsidR="0030609F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2015. – </w:t>
      </w:r>
      <w:r w:rsidR="00DF0AF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0609F">
        <w:rPr>
          <w:rFonts w:ascii="Times New Roman" w:hAnsi="Times New Roman" w:cs="Times New Roman"/>
          <w:color w:val="000000" w:themeColor="text1"/>
          <w:sz w:val="28"/>
          <w:szCs w:val="28"/>
        </w:rPr>
        <w:t>.260</w:t>
      </w:r>
      <w:r w:rsidR="00DF0A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BEC" w:rsidRDefault="0053731E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B6056">
        <w:rPr>
          <w:rFonts w:ascii="Times New Roman" w:hAnsi="Times New Roman" w:cs="Times New Roman"/>
          <w:color w:val="000000" w:themeColor="text1"/>
          <w:sz w:val="28"/>
          <w:szCs w:val="28"/>
        </w:rPr>
        <w:t>Прахалад</w:t>
      </w:r>
      <w:proofErr w:type="spellEnd"/>
      <w:r w:rsidR="007B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B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Пространство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бізнес-инноваций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115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оздание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ценности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потребителем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К.К.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Прахалад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М.С. 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Кришнан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115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ер. с англ.. – М.: 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Альпина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Паблишерз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, 2011. – 258 с. – (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Серия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Сколково</w:t>
      </w:r>
      <w:proofErr w:type="spellEnd"/>
      <w:r w:rsidR="001E5BEC" w:rsidRPr="00712A73">
        <w:rPr>
          <w:rFonts w:ascii="Times New Roman" w:hAnsi="Times New Roman" w:cs="Times New Roman"/>
          <w:color w:val="000000" w:themeColor="text1"/>
          <w:sz w:val="28"/>
          <w:szCs w:val="28"/>
        </w:rPr>
        <w:t>")</w:t>
      </w:r>
    </w:p>
    <w:p w:rsidR="008B1A8A" w:rsidRPr="0030609F" w:rsidRDefault="0030609F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373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5A92" w:rsidRPr="0030609F">
        <w:rPr>
          <w:rFonts w:ascii="Times New Roman" w:hAnsi="Times New Roman" w:cs="Times New Roman"/>
          <w:sz w:val="28"/>
          <w:szCs w:val="28"/>
        </w:rPr>
        <w:t>Годин В.</w:t>
      </w:r>
      <w:r w:rsidR="00367343">
        <w:rPr>
          <w:rFonts w:ascii="Times New Roman" w:hAnsi="Times New Roman" w:cs="Times New Roman"/>
          <w:sz w:val="28"/>
          <w:szCs w:val="28"/>
        </w:rPr>
        <w:t xml:space="preserve"> </w:t>
      </w:r>
      <w:r w:rsidR="004F2D7F">
        <w:rPr>
          <w:rFonts w:ascii="Times New Roman" w:hAnsi="Times New Roman" w:cs="Times New Roman"/>
          <w:sz w:val="28"/>
          <w:szCs w:val="28"/>
        </w:rPr>
        <w:t>В.</w:t>
      </w:r>
      <w:r w:rsidR="00645A92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A92" w:rsidRPr="0030609F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="00645A92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A92" w:rsidRPr="0030609F">
        <w:rPr>
          <w:rFonts w:ascii="Times New Roman" w:hAnsi="Times New Roman" w:cs="Times New Roman"/>
          <w:sz w:val="28"/>
          <w:szCs w:val="28"/>
        </w:rPr>
        <w:t>информационными</w:t>
      </w:r>
      <w:proofErr w:type="spellEnd"/>
      <w:r w:rsidR="00645A92" w:rsidRPr="0030609F">
        <w:rPr>
          <w:rFonts w:ascii="Times New Roman" w:hAnsi="Times New Roman" w:cs="Times New Roman"/>
          <w:sz w:val="28"/>
          <w:szCs w:val="28"/>
        </w:rPr>
        <w:t xml:space="preserve"> ресурсами: 17-модульная </w:t>
      </w:r>
      <w:proofErr w:type="spellStart"/>
      <w:r w:rsidR="00645A92" w:rsidRPr="0030609F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="00645A92" w:rsidRPr="003060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45A92" w:rsidRPr="0030609F">
        <w:rPr>
          <w:rFonts w:ascii="Times New Roman" w:hAnsi="Times New Roman" w:cs="Times New Roman"/>
          <w:sz w:val="28"/>
          <w:szCs w:val="28"/>
        </w:rPr>
        <w:t>менеджеров</w:t>
      </w:r>
      <w:proofErr w:type="spellEnd"/>
      <w:r w:rsidR="00645A92" w:rsidRPr="003060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5A92" w:rsidRPr="0030609F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="00645A92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A92" w:rsidRPr="0030609F">
        <w:rPr>
          <w:rFonts w:ascii="Times New Roman" w:hAnsi="Times New Roman" w:cs="Times New Roman"/>
          <w:sz w:val="28"/>
          <w:szCs w:val="28"/>
        </w:rPr>
        <w:t>развитием</w:t>
      </w:r>
      <w:proofErr w:type="spellEnd"/>
      <w:r w:rsidR="00645A92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A92" w:rsidRPr="0030609F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="00645A92" w:rsidRPr="0030609F">
        <w:rPr>
          <w:rFonts w:ascii="Times New Roman" w:hAnsi="Times New Roman" w:cs="Times New Roman"/>
          <w:sz w:val="28"/>
          <w:szCs w:val="28"/>
        </w:rPr>
        <w:t xml:space="preserve">». Модуль 17 / В.В Годин, И.К. </w:t>
      </w:r>
      <w:proofErr w:type="spellStart"/>
      <w:r w:rsidR="00645A92" w:rsidRPr="0030609F">
        <w:rPr>
          <w:rFonts w:ascii="Times New Roman" w:hAnsi="Times New Roman" w:cs="Times New Roman"/>
          <w:sz w:val="28"/>
          <w:szCs w:val="28"/>
        </w:rPr>
        <w:t>Корнеев</w:t>
      </w:r>
      <w:proofErr w:type="spellEnd"/>
      <w:r w:rsidR="00645A92" w:rsidRPr="0030609F">
        <w:rPr>
          <w:rFonts w:ascii="Times New Roman" w:hAnsi="Times New Roman" w:cs="Times New Roman"/>
          <w:sz w:val="28"/>
          <w:szCs w:val="28"/>
        </w:rPr>
        <w:t>. – М.: «ИНФРА-М», 1999. – 432 с.</w:t>
      </w:r>
    </w:p>
    <w:p w:rsidR="00645A92" w:rsidRPr="0030609F" w:rsidRDefault="0030609F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5</w:t>
      </w:r>
      <w:r w:rsidR="00C22936">
        <w:rPr>
          <w:rFonts w:ascii="Times New Roman" w:eastAsia="Calibri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  <w:r w:rsidR="00645A92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645A92" w:rsidRPr="0030609F">
        <w:rPr>
          <w:rFonts w:ascii="Times New Roman" w:eastAsia="Calibri" w:hAnsi="Times New Roman" w:cs="Times New Roman"/>
          <w:sz w:val="28"/>
          <w:szCs w:val="28"/>
        </w:rPr>
        <w:t>Яблочников</w:t>
      </w:r>
      <w:proofErr w:type="spellEnd"/>
      <w:r w:rsidR="00645A92" w:rsidRPr="0030609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645A92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="00645A92" w:rsidRPr="0030609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3673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45A92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="00645A92" w:rsidRPr="0030609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645A92" w:rsidRPr="0030609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="00645A92" w:rsidRPr="0030609F">
        <w:rPr>
          <w:rFonts w:ascii="Times New Roman" w:eastAsia="Calibri" w:hAnsi="Times New Roman" w:cs="Times New Roman"/>
          <w:sz w:val="28"/>
          <w:szCs w:val="28"/>
        </w:rPr>
        <w:t>Реинжиниринг</w:t>
      </w:r>
      <w:proofErr w:type="spellEnd"/>
      <w:r w:rsidR="00645A92" w:rsidRPr="0030609F">
        <w:rPr>
          <w:rFonts w:ascii="Times New Roman" w:eastAsia="Calibri" w:hAnsi="Times New Roman" w:cs="Times New Roman"/>
          <w:spacing w:val="42"/>
          <w:sz w:val="28"/>
          <w:szCs w:val="28"/>
        </w:rPr>
        <w:t xml:space="preserve"> </w:t>
      </w:r>
      <w:proofErr w:type="spellStart"/>
      <w:r w:rsidR="00645A92" w:rsidRPr="0030609F">
        <w:rPr>
          <w:rFonts w:ascii="Times New Roman" w:eastAsia="Calibri" w:hAnsi="Times New Roman" w:cs="Times New Roman"/>
          <w:sz w:val="28"/>
          <w:szCs w:val="28"/>
        </w:rPr>
        <w:t>бизнес</w:t>
      </w:r>
      <w:r w:rsidR="00645A92" w:rsidRPr="003060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5A92" w:rsidRPr="0030609F">
        <w:rPr>
          <w:rFonts w:ascii="Times New Roman" w:eastAsia="Calibri" w:hAnsi="Times New Roman" w:cs="Times New Roman"/>
          <w:sz w:val="28"/>
          <w:szCs w:val="28"/>
        </w:rPr>
        <w:t>процессов</w:t>
      </w:r>
      <w:proofErr w:type="spellEnd"/>
      <w:r w:rsidR="00645A92" w:rsidRPr="0030609F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645A92" w:rsidRPr="0030609F">
        <w:rPr>
          <w:rFonts w:ascii="Times New Roman" w:eastAsia="Calibri" w:hAnsi="Times New Roman" w:cs="Times New Roman"/>
          <w:sz w:val="28"/>
          <w:szCs w:val="28"/>
        </w:rPr>
        <w:t>проектирования</w:t>
      </w:r>
      <w:proofErr w:type="spellEnd"/>
      <w:r w:rsidR="00645A92" w:rsidRPr="0030609F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="00645A92" w:rsidRPr="0030609F">
        <w:rPr>
          <w:rFonts w:ascii="Times New Roman" w:eastAsia="Calibri" w:hAnsi="Times New Roman" w:cs="Times New Roman"/>
          <w:sz w:val="28"/>
          <w:szCs w:val="28"/>
        </w:rPr>
        <w:t>и</w:t>
      </w:r>
      <w:r w:rsidR="00645A92" w:rsidRPr="0030609F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proofErr w:type="spellStart"/>
      <w:r w:rsidR="00645A92" w:rsidRPr="0030609F">
        <w:rPr>
          <w:rFonts w:ascii="Times New Roman" w:eastAsia="Calibri" w:hAnsi="Times New Roman" w:cs="Times New Roman"/>
          <w:sz w:val="28"/>
          <w:szCs w:val="28"/>
        </w:rPr>
        <w:t>производства</w:t>
      </w:r>
      <w:proofErr w:type="spellEnd"/>
      <w:r w:rsidR="00645A92" w:rsidRPr="0030609F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="00645A92" w:rsidRPr="0030609F">
        <w:rPr>
          <w:rFonts w:ascii="Times New Roman" w:eastAsia="Times New Roman" w:hAnsi="Times New Roman" w:cs="Times New Roman"/>
          <w:sz w:val="28"/>
          <w:szCs w:val="28"/>
        </w:rPr>
        <w:t>:</w:t>
      </w:r>
      <w:r w:rsidR="00645A92" w:rsidRPr="0030609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FD6F79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proofErr w:type="spellStart"/>
      <w:r w:rsidR="00645A92" w:rsidRPr="0030609F">
        <w:rPr>
          <w:rFonts w:ascii="Times New Roman" w:eastAsia="Calibri" w:hAnsi="Times New Roman" w:cs="Times New Roman"/>
          <w:sz w:val="28"/>
          <w:szCs w:val="28"/>
        </w:rPr>
        <w:t>чеб</w:t>
      </w:r>
      <w:proofErr w:type="spellEnd"/>
      <w:r w:rsidR="00645A92" w:rsidRPr="0030609F">
        <w:rPr>
          <w:rFonts w:ascii="Times New Roman" w:eastAsia="Calibri" w:hAnsi="Times New Roman" w:cs="Times New Roman"/>
          <w:sz w:val="28"/>
          <w:szCs w:val="28"/>
        </w:rPr>
        <w:t>.</w:t>
      </w:r>
      <w:r w:rsidR="00DB07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5A92" w:rsidRPr="0030609F">
        <w:rPr>
          <w:rFonts w:ascii="Times New Roman" w:eastAsia="Calibri" w:hAnsi="Times New Roman" w:cs="Times New Roman"/>
          <w:sz w:val="28"/>
          <w:szCs w:val="28"/>
        </w:rPr>
        <w:t>пособие</w:t>
      </w:r>
      <w:proofErr w:type="spellEnd"/>
      <w:r w:rsidR="00645A92" w:rsidRPr="0030609F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/ </w:t>
      </w:r>
      <w:r w:rsidR="00645A92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="00645A92" w:rsidRPr="0030609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645A92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="00645A92" w:rsidRPr="0030609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645A92" w:rsidRPr="0030609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="00645A92" w:rsidRPr="0030609F">
        <w:rPr>
          <w:rFonts w:ascii="Times New Roman" w:eastAsia="Calibri" w:hAnsi="Times New Roman" w:cs="Times New Roman"/>
          <w:sz w:val="28"/>
          <w:szCs w:val="28"/>
        </w:rPr>
        <w:t>Яблочников</w:t>
      </w:r>
      <w:proofErr w:type="spellEnd"/>
      <w:r w:rsidR="00645A92" w:rsidRPr="003060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5A92" w:rsidRPr="0030609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645A92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="00645A92" w:rsidRPr="0030609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645A92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="00645A92" w:rsidRPr="0030609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645A92" w:rsidRPr="0030609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645A92" w:rsidRPr="0030609F">
        <w:rPr>
          <w:rFonts w:ascii="Times New Roman" w:eastAsia="Calibri" w:hAnsi="Times New Roman" w:cs="Times New Roman"/>
          <w:sz w:val="28"/>
          <w:szCs w:val="28"/>
        </w:rPr>
        <w:t>Молочник</w:t>
      </w:r>
      <w:r w:rsidR="00645A92" w:rsidRPr="003060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5A92" w:rsidRPr="0030609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645A92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>Ю</w:t>
      </w:r>
      <w:r w:rsidR="00645A92" w:rsidRPr="0030609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645A92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="00645A92" w:rsidRPr="0030609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645A92" w:rsidRPr="0030609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645A92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>Фомина</w:t>
      </w:r>
      <w:r w:rsidR="00645A92" w:rsidRPr="0030609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645A92" w:rsidRPr="0030609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645A92" w:rsidRPr="0030609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45A92" w:rsidRPr="0030609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="00645A92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>СПб</w:t>
      </w:r>
      <w:proofErr w:type="spellEnd"/>
      <w:r w:rsidR="00645A92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</w:t>
      </w:r>
      <w:r w:rsidR="00645A92" w:rsidRPr="0030609F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645A92" w:rsidRPr="0030609F">
        <w:rPr>
          <w:rFonts w:ascii="Times New Roman" w:eastAsia="Times New Roman" w:hAnsi="Times New Roman" w:cs="Times New Roman"/>
          <w:spacing w:val="23"/>
          <w:w w:val="99"/>
          <w:sz w:val="28"/>
          <w:szCs w:val="28"/>
        </w:rPr>
        <w:t xml:space="preserve"> </w:t>
      </w:r>
      <w:proofErr w:type="spellStart"/>
      <w:r w:rsidR="00645A92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>СПбГУИТМО</w:t>
      </w:r>
      <w:proofErr w:type="spellEnd"/>
      <w:r w:rsidR="00645A92" w:rsidRPr="0030609F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645A92" w:rsidRPr="0030609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645A92" w:rsidRPr="0030609F">
        <w:rPr>
          <w:rFonts w:ascii="Times New Roman" w:eastAsia="Times New Roman" w:hAnsi="Times New Roman" w:cs="Times New Roman"/>
          <w:sz w:val="28"/>
          <w:szCs w:val="28"/>
        </w:rPr>
        <w:t>2008.</w:t>
      </w:r>
      <w:r w:rsidR="00645A92" w:rsidRPr="0030609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645A92" w:rsidRPr="0030609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45A92" w:rsidRPr="0030609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645A92" w:rsidRPr="0030609F">
        <w:rPr>
          <w:rFonts w:ascii="Times New Roman" w:eastAsia="Times New Roman" w:hAnsi="Times New Roman" w:cs="Times New Roman"/>
          <w:sz w:val="28"/>
          <w:szCs w:val="28"/>
        </w:rPr>
        <w:t>152</w:t>
      </w:r>
      <w:r w:rsidR="00645A92" w:rsidRPr="0030609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645A92" w:rsidRPr="0030609F">
        <w:rPr>
          <w:rFonts w:ascii="Times New Roman" w:eastAsia="Calibri" w:hAnsi="Times New Roman" w:cs="Times New Roman"/>
          <w:spacing w:val="-1"/>
          <w:sz w:val="28"/>
          <w:szCs w:val="28"/>
        </w:rPr>
        <w:t>с.</w:t>
      </w:r>
    </w:p>
    <w:p w:rsidR="0030609F" w:rsidRDefault="0030609F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29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7AC7" w:rsidRPr="0030609F">
        <w:rPr>
          <w:rFonts w:ascii="Times New Roman" w:hAnsi="Times New Roman" w:cs="Times New Roman"/>
          <w:sz w:val="28"/>
          <w:szCs w:val="28"/>
        </w:rPr>
        <w:t>Гринберг</w:t>
      </w:r>
      <w:proofErr w:type="spellEnd"/>
      <w:r w:rsidR="00527AC7" w:rsidRPr="0030609F">
        <w:rPr>
          <w:rFonts w:ascii="Times New Roman" w:hAnsi="Times New Roman" w:cs="Times New Roman"/>
          <w:sz w:val="28"/>
          <w:szCs w:val="28"/>
        </w:rPr>
        <w:t xml:space="preserve"> А.</w:t>
      </w:r>
      <w:r w:rsidR="00367343">
        <w:rPr>
          <w:rFonts w:ascii="Times New Roman" w:hAnsi="Times New Roman" w:cs="Times New Roman"/>
          <w:sz w:val="28"/>
          <w:szCs w:val="28"/>
        </w:rPr>
        <w:t xml:space="preserve"> </w:t>
      </w:r>
      <w:r w:rsidR="00527AC7" w:rsidRPr="0030609F">
        <w:rPr>
          <w:rFonts w:ascii="Times New Roman" w:hAnsi="Times New Roman" w:cs="Times New Roman"/>
          <w:sz w:val="28"/>
          <w:szCs w:val="28"/>
        </w:rPr>
        <w:t>С</w:t>
      </w:r>
      <w:r w:rsidR="0062119D" w:rsidRPr="0030609F">
        <w:rPr>
          <w:rFonts w:ascii="Times New Roman" w:hAnsi="Times New Roman" w:cs="Times New Roman"/>
          <w:sz w:val="28"/>
          <w:szCs w:val="28"/>
        </w:rPr>
        <w:t>.</w:t>
      </w:r>
      <w:r w:rsidR="00527AC7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AC7" w:rsidRPr="0030609F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spellEnd"/>
      <w:r w:rsidR="00527AC7" w:rsidRPr="0030609F">
        <w:rPr>
          <w:rFonts w:ascii="Times New Roman" w:hAnsi="Times New Roman" w:cs="Times New Roman"/>
          <w:sz w:val="28"/>
          <w:szCs w:val="28"/>
        </w:rPr>
        <w:t xml:space="preserve"> менеджмент: </w:t>
      </w:r>
      <w:proofErr w:type="spellStart"/>
      <w:r w:rsidR="00527AC7" w:rsidRPr="0030609F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="00527AC7" w:rsidRPr="003060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7AC7" w:rsidRPr="0030609F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="00527AC7" w:rsidRPr="0030609F">
        <w:rPr>
          <w:rFonts w:ascii="Times New Roman" w:hAnsi="Times New Roman" w:cs="Times New Roman"/>
          <w:sz w:val="28"/>
          <w:szCs w:val="28"/>
        </w:rPr>
        <w:t xml:space="preserve"> д</w:t>
      </w:r>
      <w:r w:rsidR="00367343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367343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="00367343">
        <w:rPr>
          <w:rFonts w:ascii="Times New Roman" w:hAnsi="Times New Roman" w:cs="Times New Roman"/>
          <w:sz w:val="28"/>
          <w:szCs w:val="28"/>
        </w:rPr>
        <w:t xml:space="preserve"> / А. С. </w:t>
      </w:r>
      <w:proofErr w:type="spellStart"/>
      <w:r w:rsidR="00367343">
        <w:rPr>
          <w:rFonts w:ascii="Times New Roman" w:hAnsi="Times New Roman" w:cs="Times New Roman"/>
          <w:sz w:val="28"/>
          <w:szCs w:val="28"/>
        </w:rPr>
        <w:t>Гринберг</w:t>
      </w:r>
      <w:proofErr w:type="spellEnd"/>
      <w:r w:rsidR="00367343">
        <w:rPr>
          <w:rFonts w:ascii="Times New Roman" w:hAnsi="Times New Roman" w:cs="Times New Roman"/>
          <w:sz w:val="28"/>
          <w:szCs w:val="28"/>
        </w:rPr>
        <w:t xml:space="preserve">, И .А. </w:t>
      </w:r>
      <w:r w:rsidR="00527AC7" w:rsidRPr="0030609F">
        <w:rPr>
          <w:rFonts w:ascii="Times New Roman" w:hAnsi="Times New Roman" w:cs="Times New Roman"/>
          <w:sz w:val="28"/>
          <w:szCs w:val="28"/>
        </w:rPr>
        <w:t>Король. – М. : ЮНИТИ-ДАНА, 2003. – 415 с.</w:t>
      </w:r>
    </w:p>
    <w:p w:rsidR="00527AC7" w:rsidRPr="0030609F" w:rsidRDefault="00C22936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53. </w:t>
      </w:r>
      <w:r w:rsidR="002A7453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Мельник І.</w:t>
      </w:r>
      <w:r w:rsidR="00367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CF4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Є. </w:t>
      </w:r>
      <w:proofErr w:type="spellStart"/>
      <w:r w:rsidR="00D55CF4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Реінжиниринг</w:t>
      </w:r>
      <w:proofErr w:type="spellEnd"/>
      <w:r w:rsidR="00D55CF4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бізнес-процесів </w:t>
      </w:r>
      <w:r w:rsidR="008836B0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підприємств сфери послуг : </w:t>
      </w:r>
      <w:r w:rsidR="008836B0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автореф. дис. ...</w:t>
      </w:r>
      <w:r w:rsidR="008836B0" w:rsidRPr="0030609F">
        <w:rPr>
          <w:rFonts w:ascii="Times New Roman" w:hAnsi="Times New Roman" w:cs="Times New Roman"/>
          <w:sz w:val="28"/>
          <w:szCs w:val="28"/>
        </w:rPr>
        <w:t xml:space="preserve"> канд. економ. наук </w:t>
      </w:r>
      <w:r w:rsidR="008836B0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34C4" w:rsidRPr="0030609F">
        <w:rPr>
          <w:rFonts w:ascii="Times New Roman" w:hAnsi="Times New Roman" w:cs="Times New Roman"/>
          <w:sz w:val="28"/>
          <w:szCs w:val="28"/>
        </w:rPr>
        <w:t xml:space="preserve">08.06.01 </w:t>
      </w:r>
      <w:r w:rsidR="008836B0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D34C4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C4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Мельник Ігор Євгенович</w:t>
      </w:r>
      <w:r w:rsidR="00DD34C4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К., 2005. – 20 с.</w:t>
      </w:r>
    </w:p>
    <w:p w:rsidR="00DD34C4" w:rsidRPr="0030609F" w:rsidRDefault="0030609F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29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D34C4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Усова</w:t>
      </w:r>
      <w:proofErr w:type="spellEnd"/>
      <w:r w:rsidR="00DD34C4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6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C4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DD34C4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Реінжиниринг</w:t>
      </w:r>
      <w:proofErr w:type="spellEnd"/>
      <w:r w:rsidR="00DD34C4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виробничих процесів промислового підприємства на основі </w:t>
      </w:r>
      <w:proofErr w:type="spellStart"/>
      <w:r w:rsidR="00DD34C4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бенчмаркінгу</w:t>
      </w:r>
      <w:proofErr w:type="spellEnd"/>
      <w:r w:rsidR="00DD34C4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D34C4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аутсорсингу</w:t>
      </w:r>
      <w:proofErr w:type="spellEnd"/>
      <w:r w:rsidR="00DD34C4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C4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D34C4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автореф. дис. ...</w:t>
      </w:r>
      <w:r w:rsidR="00DD34C4" w:rsidRPr="0030609F">
        <w:rPr>
          <w:rFonts w:ascii="Times New Roman" w:hAnsi="Times New Roman" w:cs="Times New Roman"/>
          <w:sz w:val="28"/>
          <w:szCs w:val="28"/>
        </w:rPr>
        <w:t xml:space="preserve"> канд. економ. наук </w:t>
      </w:r>
      <w:r w:rsidR="00DD34C4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34C4" w:rsidRPr="0030609F">
        <w:rPr>
          <w:rFonts w:ascii="Times New Roman" w:hAnsi="Times New Roman" w:cs="Times New Roman"/>
          <w:sz w:val="28"/>
          <w:szCs w:val="28"/>
        </w:rPr>
        <w:t xml:space="preserve">08.00.04 </w:t>
      </w:r>
      <w:r w:rsidR="00DD34C4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A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185C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Усова</w:t>
      </w:r>
      <w:proofErr w:type="spellEnd"/>
      <w:r w:rsidR="008F185C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Ганна Володимирівна</w:t>
      </w:r>
      <w:r w:rsidR="00D17A30" w:rsidRPr="0030609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К., 2012. – 24 с.</w:t>
      </w:r>
    </w:p>
    <w:p w:rsidR="001F4ED5" w:rsidRPr="0030609F" w:rsidRDefault="0030609F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93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4ED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Орлов П.</w:t>
      </w:r>
      <w:r w:rsidR="007A51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F4ED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Інформаційні системи і технології в управлінні, освіті, бібліотечній справі: </w:t>
      </w:r>
      <w:proofErr w:type="spellStart"/>
      <w:r w:rsidR="001F4ED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Наук.-практ</w:t>
      </w:r>
      <w:proofErr w:type="spellEnd"/>
      <w:r w:rsidR="001F4ED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F4ED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 w:rsidR="001F4ED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. / П.</w:t>
      </w:r>
      <w:r w:rsidR="007A51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F4ED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І. Орлов, О.</w:t>
      </w:r>
      <w:r w:rsidR="007A51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F4ED5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М. Луганський. - X.: Вид-во «Прометей-Прес», 2003. - 292 с.</w:t>
      </w:r>
    </w:p>
    <w:p w:rsidR="00375484" w:rsidRPr="0030609F" w:rsidRDefault="0030609F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2293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>Солнышкина</w:t>
      </w:r>
      <w:proofErr w:type="spellEnd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 xml:space="preserve">В. О </w:t>
      </w:r>
      <w:proofErr w:type="spellStart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proofErr w:type="spellEnd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>инженерном</w:t>
      </w:r>
      <w:proofErr w:type="spellEnd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>проектировании</w:t>
      </w:r>
      <w:proofErr w:type="spellEnd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> В.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>В. Солныш</w:t>
      </w:r>
      <w:proofErr w:type="spellEnd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>кина</w:t>
      </w:r>
      <w:r w:rsidR="001F4ED5" w:rsidRPr="0030609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>//</w:t>
      </w:r>
      <w:r w:rsidR="001F4ED5" w:rsidRPr="0030609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>Известия</w:t>
      </w:r>
      <w:proofErr w:type="spellEnd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>Южного</w:t>
      </w:r>
      <w:proofErr w:type="spellEnd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</w:t>
      </w:r>
      <w:proofErr w:type="spellStart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proofErr w:type="spellEnd"/>
      <w:r w:rsidR="001F4ED5" w:rsidRPr="0030609F">
        <w:rPr>
          <w:rFonts w:ascii="Times New Roman" w:eastAsia="Times New Roman" w:hAnsi="Times New Roman" w:cs="Times New Roman"/>
          <w:sz w:val="28"/>
          <w:szCs w:val="28"/>
        </w:rPr>
        <w:t>. – Ростов-на-Дону, 2006. – № 14. – Т. 69. – С. 353– 360.</w:t>
      </w:r>
    </w:p>
    <w:p w:rsidR="001F4ED5" w:rsidRPr="0030609F" w:rsidRDefault="0053731E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93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Рассудовский</w:t>
      </w:r>
      <w:proofErr w:type="spellEnd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="007A51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Правовые</w:t>
      </w:r>
      <w:proofErr w:type="spellEnd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proofErr w:type="spellEnd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</w:t>
      </w:r>
      <w:proofErr w:type="spellEnd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proofErr w:type="spellEnd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</w:t>
      </w:r>
      <w:r w:rsidR="007A51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Рассудовский</w:t>
      </w:r>
      <w:proofErr w:type="spellEnd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НТИ.</w:t>
      </w:r>
      <w:r w:rsidR="002D08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</w:t>
      </w:r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 1.</w:t>
      </w:r>
      <w:r w:rsidR="002D08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</w:t>
      </w:r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Орг. и методика </w:t>
      </w:r>
      <w:proofErr w:type="spellStart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proofErr w:type="spellEnd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proofErr w:type="spellEnd"/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5E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35E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1989. - № 11. - С.</w:t>
      </w:r>
      <w:r w:rsidR="00235E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173AE" w:rsidRPr="0030609F">
        <w:rPr>
          <w:rFonts w:ascii="Times New Roman" w:hAnsi="Times New Roman" w:cs="Times New Roman"/>
          <w:color w:val="000000" w:themeColor="text1"/>
          <w:sz w:val="28"/>
          <w:szCs w:val="28"/>
        </w:rPr>
        <w:t>25-28.</w:t>
      </w:r>
    </w:p>
    <w:p w:rsidR="000651DA" w:rsidRPr="00CA1D61" w:rsidRDefault="006E4B76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61">
        <w:rPr>
          <w:rFonts w:ascii="Times New Roman" w:hAnsi="Times New Roman" w:cs="Times New Roman"/>
          <w:sz w:val="28"/>
          <w:szCs w:val="28"/>
        </w:rPr>
        <w:t>5</w:t>
      </w:r>
      <w:r w:rsidR="00C22936" w:rsidRPr="00CA1D61">
        <w:rPr>
          <w:rFonts w:ascii="Times New Roman" w:hAnsi="Times New Roman" w:cs="Times New Roman"/>
          <w:sz w:val="28"/>
          <w:szCs w:val="28"/>
        </w:rPr>
        <w:t>8</w:t>
      </w:r>
      <w:r w:rsidR="0030609F" w:rsidRPr="00CA1D61">
        <w:rPr>
          <w:rFonts w:ascii="Times New Roman" w:hAnsi="Times New Roman" w:cs="Times New Roman"/>
          <w:sz w:val="28"/>
          <w:szCs w:val="28"/>
        </w:rPr>
        <w:t xml:space="preserve">. </w:t>
      </w:r>
      <w:r w:rsidR="0053236A" w:rsidRPr="00CA1D61">
        <w:rPr>
          <w:rFonts w:ascii="Times New Roman" w:hAnsi="Times New Roman" w:cs="Times New Roman"/>
          <w:sz w:val="28"/>
          <w:szCs w:val="28"/>
        </w:rPr>
        <w:t>Март</w:t>
      </w:r>
      <w:r w:rsidR="006C68D5" w:rsidRPr="00CA1D61">
        <w:rPr>
          <w:rFonts w:ascii="Times New Roman" w:hAnsi="Times New Roman" w:cs="Times New Roman"/>
          <w:sz w:val="28"/>
          <w:szCs w:val="28"/>
        </w:rPr>
        <w:t>и</w:t>
      </w:r>
      <w:r w:rsidR="0053236A" w:rsidRPr="00CA1D61">
        <w:rPr>
          <w:rFonts w:ascii="Times New Roman" w:hAnsi="Times New Roman" w:cs="Times New Roman"/>
          <w:sz w:val="28"/>
          <w:szCs w:val="28"/>
        </w:rPr>
        <w:t xml:space="preserve">нюк </w:t>
      </w:r>
      <w:r w:rsidR="00744B7A" w:rsidRPr="00CA1D61">
        <w:rPr>
          <w:rFonts w:ascii="Times New Roman" w:hAnsi="Times New Roman" w:cs="Times New Roman"/>
          <w:sz w:val="28"/>
          <w:szCs w:val="28"/>
        </w:rPr>
        <w:t>О</w:t>
      </w:r>
      <w:r w:rsidR="0053236A" w:rsidRPr="00CA1D61">
        <w:rPr>
          <w:rFonts w:ascii="Times New Roman" w:hAnsi="Times New Roman" w:cs="Times New Roman"/>
          <w:sz w:val="28"/>
          <w:szCs w:val="28"/>
        </w:rPr>
        <w:t>.</w:t>
      </w:r>
      <w:r w:rsidR="007A5125" w:rsidRPr="00CA1D61">
        <w:rPr>
          <w:rFonts w:ascii="Times New Roman" w:hAnsi="Times New Roman" w:cs="Times New Roman"/>
          <w:sz w:val="28"/>
          <w:szCs w:val="28"/>
        </w:rPr>
        <w:t> </w:t>
      </w:r>
      <w:r w:rsidR="0053236A" w:rsidRPr="00CA1D61">
        <w:rPr>
          <w:rFonts w:ascii="Times New Roman" w:hAnsi="Times New Roman" w:cs="Times New Roman"/>
          <w:sz w:val="28"/>
          <w:szCs w:val="28"/>
        </w:rPr>
        <w:t>А. Технолог</w:t>
      </w:r>
      <w:r w:rsidR="006C68D5" w:rsidRPr="00CA1D61">
        <w:rPr>
          <w:rFonts w:ascii="Times New Roman" w:hAnsi="Times New Roman" w:cs="Times New Roman"/>
          <w:sz w:val="28"/>
          <w:szCs w:val="28"/>
        </w:rPr>
        <w:t>ії</w:t>
      </w:r>
      <w:r w:rsidR="0053236A" w:rsidRPr="00CA1D61">
        <w:rPr>
          <w:rFonts w:ascii="Times New Roman" w:hAnsi="Times New Roman" w:cs="Times New Roman"/>
          <w:sz w:val="28"/>
          <w:szCs w:val="28"/>
        </w:rPr>
        <w:t xml:space="preserve"> ре</w:t>
      </w:r>
      <w:r w:rsidR="006C68D5" w:rsidRPr="00CA1D61">
        <w:rPr>
          <w:rFonts w:ascii="Times New Roman" w:hAnsi="Times New Roman" w:cs="Times New Roman"/>
          <w:sz w:val="28"/>
          <w:szCs w:val="28"/>
        </w:rPr>
        <w:t>і</w:t>
      </w:r>
      <w:r w:rsidR="0053236A" w:rsidRPr="00CA1D61">
        <w:rPr>
          <w:rFonts w:ascii="Times New Roman" w:hAnsi="Times New Roman" w:cs="Times New Roman"/>
          <w:sz w:val="28"/>
          <w:szCs w:val="28"/>
        </w:rPr>
        <w:t>нжин</w:t>
      </w:r>
      <w:r w:rsidR="006C68D5" w:rsidRPr="00CA1D61">
        <w:rPr>
          <w:rFonts w:ascii="Times New Roman" w:hAnsi="Times New Roman" w:cs="Times New Roman"/>
          <w:sz w:val="28"/>
          <w:szCs w:val="28"/>
        </w:rPr>
        <w:t>і</w:t>
      </w:r>
      <w:r w:rsidR="0053236A" w:rsidRPr="00CA1D61">
        <w:rPr>
          <w:rFonts w:ascii="Times New Roman" w:hAnsi="Times New Roman" w:cs="Times New Roman"/>
          <w:sz w:val="28"/>
          <w:szCs w:val="28"/>
        </w:rPr>
        <w:t>ринг</w:t>
      </w:r>
      <w:r w:rsidR="006C68D5" w:rsidRPr="00CA1D61">
        <w:rPr>
          <w:rFonts w:ascii="Times New Roman" w:hAnsi="Times New Roman" w:cs="Times New Roman"/>
          <w:sz w:val="28"/>
          <w:szCs w:val="28"/>
        </w:rPr>
        <w:t>у</w:t>
      </w:r>
      <w:r w:rsidR="0053236A" w:rsidRPr="00CA1D61">
        <w:rPr>
          <w:rFonts w:ascii="Times New Roman" w:hAnsi="Times New Roman" w:cs="Times New Roman"/>
          <w:sz w:val="28"/>
          <w:szCs w:val="28"/>
        </w:rPr>
        <w:t xml:space="preserve"> </w:t>
      </w:r>
      <w:r w:rsidR="006C68D5" w:rsidRPr="00CA1D61">
        <w:rPr>
          <w:rFonts w:ascii="Times New Roman" w:hAnsi="Times New Roman" w:cs="Times New Roman"/>
          <w:sz w:val="28"/>
          <w:szCs w:val="28"/>
        </w:rPr>
        <w:t>бізнес-</w:t>
      </w:r>
      <w:r w:rsidR="0053236A" w:rsidRPr="00CA1D61">
        <w:rPr>
          <w:rFonts w:ascii="Times New Roman" w:hAnsi="Times New Roman" w:cs="Times New Roman"/>
          <w:sz w:val="28"/>
          <w:szCs w:val="28"/>
        </w:rPr>
        <w:t>процес</w:t>
      </w:r>
      <w:r w:rsidR="006C68D5" w:rsidRPr="00CA1D61">
        <w:rPr>
          <w:rFonts w:ascii="Times New Roman" w:hAnsi="Times New Roman" w:cs="Times New Roman"/>
          <w:sz w:val="28"/>
          <w:szCs w:val="28"/>
        </w:rPr>
        <w:t>ів пі</w:t>
      </w:r>
      <w:r w:rsidR="0053236A" w:rsidRPr="00CA1D61">
        <w:rPr>
          <w:rFonts w:ascii="Times New Roman" w:hAnsi="Times New Roman" w:cs="Times New Roman"/>
          <w:sz w:val="28"/>
          <w:szCs w:val="28"/>
        </w:rPr>
        <w:t>дпри</w:t>
      </w:r>
      <w:r w:rsidR="006C68D5" w:rsidRPr="00CA1D61">
        <w:rPr>
          <w:rFonts w:ascii="Times New Roman" w:hAnsi="Times New Roman" w:cs="Times New Roman"/>
          <w:sz w:val="28"/>
          <w:szCs w:val="28"/>
        </w:rPr>
        <w:t>ємств</w:t>
      </w:r>
      <w:r w:rsidR="0053236A" w:rsidRPr="00CA1D61">
        <w:rPr>
          <w:rFonts w:ascii="Times New Roman" w:hAnsi="Times New Roman" w:cs="Times New Roman"/>
          <w:sz w:val="28"/>
          <w:szCs w:val="28"/>
        </w:rPr>
        <w:t xml:space="preserve"> / </w:t>
      </w:r>
      <w:r w:rsidR="00744B7A" w:rsidRPr="00CA1D61">
        <w:rPr>
          <w:rFonts w:ascii="Times New Roman" w:hAnsi="Times New Roman" w:cs="Times New Roman"/>
          <w:sz w:val="28"/>
          <w:szCs w:val="28"/>
        </w:rPr>
        <w:t>О</w:t>
      </w:r>
      <w:r w:rsidR="0053236A" w:rsidRPr="00CA1D61">
        <w:rPr>
          <w:rFonts w:ascii="Times New Roman" w:hAnsi="Times New Roman" w:cs="Times New Roman"/>
          <w:sz w:val="28"/>
          <w:szCs w:val="28"/>
        </w:rPr>
        <w:t>.</w:t>
      </w:r>
      <w:r w:rsidR="007A5125" w:rsidRPr="00CA1D61">
        <w:rPr>
          <w:rFonts w:ascii="Times New Roman" w:hAnsi="Times New Roman" w:cs="Times New Roman"/>
          <w:sz w:val="28"/>
          <w:szCs w:val="28"/>
        </w:rPr>
        <w:t> </w:t>
      </w:r>
      <w:r w:rsidR="0053236A" w:rsidRPr="00CA1D61">
        <w:rPr>
          <w:rFonts w:ascii="Times New Roman" w:hAnsi="Times New Roman" w:cs="Times New Roman"/>
          <w:sz w:val="28"/>
          <w:szCs w:val="28"/>
        </w:rPr>
        <w:t>А</w:t>
      </w:r>
      <w:r w:rsidR="00927591" w:rsidRPr="00CA1D61">
        <w:rPr>
          <w:rFonts w:ascii="Times New Roman" w:hAnsi="Times New Roman" w:cs="Times New Roman"/>
          <w:sz w:val="28"/>
          <w:szCs w:val="28"/>
        </w:rPr>
        <w:t>.</w:t>
      </w:r>
      <w:r w:rsidR="0053236A" w:rsidRPr="00CA1D61">
        <w:rPr>
          <w:rFonts w:ascii="Times New Roman" w:hAnsi="Times New Roman" w:cs="Times New Roman"/>
          <w:sz w:val="28"/>
          <w:szCs w:val="28"/>
        </w:rPr>
        <w:t xml:space="preserve"> Март</w:t>
      </w:r>
      <w:r w:rsidR="006C68D5" w:rsidRPr="00CA1D61">
        <w:rPr>
          <w:rFonts w:ascii="Times New Roman" w:hAnsi="Times New Roman" w:cs="Times New Roman"/>
          <w:sz w:val="28"/>
          <w:szCs w:val="28"/>
        </w:rPr>
        <w:t>и</w:t>
      </w:r>
      <w:r w:rsidR="0053236A" w:rsidRPr="00CA1D61">
        <w:rPr>
          <w:rFonts w:ascii="Times New Roman" w:hAnsi="Times New Roman" w:cs="Times New Roman"/>
          <w:sz w:val="28"/>
          <w:szCs w:val="28"/>
        </w:rPr>
        <w:t xml:space="preserve">нюк // Науковий вісник міжнародного гуманітарного університету. – </w:t>
      </w:r>
      <w:r w:rsidR="00D5784A" w:rsidRPr="00CA1D61">
        <w:rPr>
          <w:rFonts w:ascii="Times New Roman" w:hAnsi="Times New Roman" w:cs="Times New Roman"/>
          <w:sz w:val="28"/>
          <w:szCs w:val="28"/>
        </w:rPr>
        <w:t>Одес</w:t>
      </w:r>
      <w:r w:rsidR="0053236A" w:rsidRPr="00CA1D61">
        <w:rPr>
          <w:rFonts w:ascii="Times New Roman" w:hAnsi="Times New Roman" w:cs="Times New Roman"/>
          <w:sz w:val="28"/>
          <w:szCs w:val="28"/>
        </w:rPr>
        <w:t>а, 2013. – № 6. – С. 118–121.</w:t>
      </w:r>
    </w:p>
    <w:p w:rsidR="006132E6" w:rsidRPr="0030609F" w:rsidRDefault="00C22936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3060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236A" w:rsidRPr="0030609F">
        <w:rPr>
          <w:rFonts w:ascii="Times New Roman" w:hAnsi="Times New Roman" w:cs="Times New Roman"/>
          <w:sz w:val="28"/>
          <w:szCs w:val="28"/>
        </w:rPr>
        <w:t>Обзор</w:t>
      </w:r>
      <w:proofErr w:type="spellEnd"/>
      <w:r w:rsidR="0053236A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6A" w:rsidRPr="0030609F">
        <w:rPr>
          <w:rFonts w:ascii="Times New Roman" w:hAnsi="Times New Roman" w:cs="Times New Roman"/>
          <w:sz w:val="28"/>
          <w:szCs w:val="28"/>
        </w:rPr>
        <w:t>современных</w:t>
      </w:r>
      <w:proofErr w:type="spellEnd"/>
      <w:r w:rsidR="0053236A" w:rsidRPr="0030609F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="0053236A" w:rsidRPr="0030609F">
        <w:rPr>
          <w:rFonts w:ascii="Times New Roman" w:hAnsi="Times New Roman" w:cs="Times New Roman"/>
          <w:sz w:val="28"/>
          <w:szCs w:val="28"/>
        </w:rPr>
        <w:t>автоматического</w:t>
      </w:r>
      <w:proofErr w:type="spellEnd"/>
      <w:r w:rsidR="0053236A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6A" w:rsidRPr="0030609F">
        <w:rPr>
          <w:rFonts w:ascii="Times New Roman" w:hAnsi="Times New Roman" w:cs="Times New Roman"/>
          <w:sz w:val="28"/>
          <w:szCs w:val="28"/>
        </w:rPr>
        <w:t>прое</w:t>
      </w:r>
      <w:r w:rsidR="0030609F">
        <w:rPr>
          <w:rFonts w:ascii="Times New Roman" w:hAnsi="Times New Roman" w:cs="Times New Roman"/>
          <w:sz w:val="28"/>
          <w:szCs w:val="28"/>
        </w:rPr>
        <w:t>ктирования</w:t>
      </w:r>
      <w:proofErr w:type="spellEnd"/>
      <w:r w:rsidR="0030609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30609F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="0030609F">
        <w:rPr>
          <w:rFonts w:ascii="Times New Roman" w:hAnsi="Times New Roman" w:cs="Times New Roman"/>
          <w:sz w:val="28"/>
          <w:szCs w:val="28"/>
        </w:rPr>
        <w:t xml:space="preserve"> ресурс] : о программном </w:t>
      </w:r>
      <w:r w:rsidR="0053236A" w:rsidRPr="0030609F">
        <w:rPr>
          <w:rFonts w:ascii="Times New Roman" w:hAnsi="Times New Roman" w:cs="Times New Roman"/>
          <w:sz w:val="28"/>
          <w:szCs w:val="28"/>
        </w:rPr>
        <w:t>обеспечен</w:t>
      </w:r>
      <w:r w:rsidR="0030609F">
        <w:rPr>
          <w:rFonts w:ascii="Times New Roman" w:hAnsi="Times New Roman" w:cs="Times New Roman"/>
          <w:sz w:val="28"/>
          <w:szCs w:val="28"/>
        </w:rPr>
        <w:t>ии // </w:t>
      </w:r>
      <w:r w:rsidR="0053236A" w:rsidRPr="0030609F">
        <w:rPr>
          <w:rFonts w:ascii="Times New Roman" w:hAnsi="Times New Roman" w:cs="Times New Roman"/>
          <w:sz w:val="28"/>
          <w:szCs w:val="28"/>
        </w:rPr>
        <w:t>Информационные</w:t>
      </w:r>
      <w:r w:rsidR="0030609F">
        <w:rPr>
          <w:rFonts w:ascii="Times New Roman" w:hAnsi="Times New Roman" w:cs="Times New Roman"/>
          <w:sz w:val="28"/>
          <w:szCs w:val="28"/>
        </w:rPr>
        <w:t> </w:t>
      </w:r>
      <w:r w:rsidR="0053236A" w:rsidRPr="0030609F">
        <w:rPr>
          <w:rFonts w:ascii="Times New Roman" w:hAnsi="Times New Roman" w:cs="Times New Roman"/>
          <w:sz w:val="28"/>
          <w:szCs w:val="28"/>
        </w:rPr>
        <w:t>технологи : [сайт] /  Инженерная информатизация. </w:t>
      </w:r>
      <w:r w:rsidR="0053236A" w:rsidRPr="0030609F">
        <w:rPr>
          <w:rFonts w:ascii="Times New Roman" w:hAnsi="Times New Roman" w:cs="Times New Roman"/>
          <w:sz w:val="28"/>
          <w:szCs w:val="28"/>
        </w:rPr>
        <w:noBreakHyphen/>
        <w:t> Режим доступа :</w:t>
      </w:r>
      <w:hyperlink r:id="rId16" w:history="1">
        <w:r w:rsidR="0053236A" w:rsidRPr="0030609F">
          <w:rPr>
            <w:rFonts w:ascii="Times New Roman" w:hAnsi="Times New Roman" w:cs="Times New Roman"/>
            <w:sz w:val="28"/>
            <w:szCs w:val="28"/>
          </w:rPr>
          <w:t>http://bourabai.ru/graphics/dir.htm</w:t>
        </w:r>
        <w:r w:rsidR="0053236A" w:rsidRPr="0030609F">
          <w:rPr>
            <w:rFonts w:ascii="Times New Roman" w:hAnsi="Times New Roman" w:cs="Times New Roman"/>
            <w:sz w:val="28"/>
            <w:szCs w:val="28"/>
            <w:lang w:val="en-US"/>
          </w:rPr>
          <w:t>l</w:t>
        </w:r>
      </w:hyperlink>
      <w:r w:rsidR="0053236A" w:rsidRPr="0030609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53236A" w:rsidRPr="0030609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53236A" w:rsidRPr="0030609F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="0053236A" w:rsidRPr="0030609F">
        <w:rPr>
          <w:rFonts w:ascii="Times New Roman" w:hAnsi="Times New Roman" w:cs="Times New Roman"/>
          <w:sz w:val="28"/>
          <w:szCs w:val="28"/>
        </w:rPr>
        <w:t>экрана</w:t>
      </w:r>
      <w:proofErr w:type="spellEnd"/>
      <w:r w:rsidR="0053236A" w:rsidRPr="0030609F">
        <w:rPr>
          <w:rFonts w:ascii="Times New Roman" w:hAnsi="Times New Roman" w:cs="Times New Roman"/>
          <w:sz w:val="28"/>
          <w:szCs w:val="28"/>
        </w:rPr>
        <w:t>.</w:t>
      </w:r>
    </w:p>
    <w:p w:rsidR="006132E6" w:rsidRPr="0030609F" w:rsidRDefault="0030609F" w:rsidP="00CA69B0">
      <w:pPr>
        <w:widowControl w:val="0"/>
        <w:tabs>
          <w:tab w:val="left" w:pos="500"/>
        </w:tabs>
        <w:autoSpaceDE w:val="0"/>
        <w:autoSpaceDN w:val="0"/>
        <w:adjustRightInd w:val="0"/>
        <w:spacing w:before="10" w:after="0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229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53AD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="00CE53AD">
        <w:rPr>
          <w:rFonts w:ascii="Times New Roman" w:hAnsi="Times New Roman" w:cs="Times New Roman"/>
          <w:sz w:val="28"/>
          <w:szCs w:val="28"/>
        </w:rPr>
        <w:t xml:space="preserve"> В.</w:t>
      </w:r>
      <w:r w:rsidR="007A5125">
        <w:rPr>
          <w:rFonts w:ascii="Times New Roman" w:hAnsi="Times New Roman" w:cs="Times New Roman"/>
          <w:sz w:val="28"/>
          <w:szCs w:val="28"/>
        </w:rPr>
        <w:t> </w:t>
      </w:r>
      <w:r w:rsidR="00CE53AD">
        <w:rPr>
          <w:rFonts w:ascii="Times New Roman" w:hAnsi="Times New Roman" w:cs="Times New Roman"/>
          <w:sz w:val="28"/>
          <w:szCs w:val="28"/>
        </w:rPr>
        <w:t>Ф.</w:t>
      </w:r>
      <w:r w:rsidR="00BE4E2A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E2A" w:rsidRPr="0030609F">
        <w:rPr>
          <w:rFonts w:ascii="Times New Roman" w:hAnsi="Times New Roman" w:cs="Times New Roman"/>
          <w:sz w:val="28"/>
          <w:szCs w:val="28"/>
        </w:rPr>
        <w:t>Компьютеризация</w:t>
      </w:r>
      <w:proofErr w:type="spellEnd"/>
      <w:r w:rsidR="00BE4E2A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E2A" w:rsidRPr="0030609F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spellEnd"/>
      <w:r w:rsidR="00BE4E2A" w:rsidRPr="003060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4E2A" w:rsidRPr="0030609F"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 w:rsidR="00BE4E2A" w:rsidRPr="003060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E4E2A" w:rsidRPr="0030609F">
        <w:rPr>
          <w:rFonts w:ascii="Times New Roman" w:hAnsi="Times New Roman" w:cs="Times New Roman"/>
          <w:sz w:val="28"/>
          <w:szCs w:val="28"/>
        </w:rPr>
        <w:t>промышленных</w:t>
      </w:r>
      <w:proofErr w:type="spellEnd"/>
      <w:r w:rsidR="00BE4E2A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E2A" w:rsidRPr="0030609F">
        <w:rPr>
          <w:rFonts w:ascii="Times New Roman" w:hAnsi="Times New Roman" w:cs="Times New Roman"/>
          <w:sz w:val="28"/>
          <w:szCs w:val="28"/>
        </w:rPr>
        <w:t>предприятиях</w:t>
      </w:r>
      <w:proofErr w:type="spellEnd"/>
      <w:r w:rsidR="00BE4E2A" w:rsidRPr="0030609F">
        <w:rPr>
          <w:rFonts w:ascii="Times New Roman" w:hAnsi="Times New Roman" w:cs="Times New Roman"/>
          <w:sz w:val="28"/>
          <w:szCs w:val="28"/>
        </w:rPr>
        <w:t>./ В.</w:t>
      </w:r>
      <w:r w:rsidR="007A5125">
        <w:rPr>
          <w:rFonts w:ascii="Times New Roman" w:hAnsi="Times New Roman" w:cs="Times New Roman"/>
          <w:sz w:val="28"/>
          <w:szCs w:val="28"/>
        </w:rPr>
        <w:t> </w:t>
      </w:r>
      <w:r w:rsidR="00BE4E2A" w:rsidRPr="0030609F">
        <w:rPr>
          <w:rFonts w:ascii="Times New Roman" w:hAnsi="Times New Roman" w:cs="Times New Roman"/>
          <w:sz w:val="28"/>
          <w:szCs w:val="28"/>
        </w:rPr>
        <w:t>Ф</w:t>
      </w:r>
      <w:r w:rsidR="007A5125">
        <w:rPr>
          <w:rFonts w:ascii="Times New Roman" w:hAnsi="Times New Roman" w:cs="Times New Roman"/>
          <w:sz w:val="28"/>
          <w:szCs w:val="28"/>
        </w:rPr>
        <w:t>.</w:t>
      </w:r>
      <w:r w:rsidR="00BE4E2A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E2A" w:rsidRPr="0030609F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="00BE4E2A" w:rsidRPr="0030609F">
        <w:rPr>
          <w:rFonts w:ascii="Times New Roman" w:hAnsi="Times New Roman" w:cs="Times New Roman"/>
          <w:sz w:val="28"/>
          <w:szCs w:val="28"/>
        </w:rPr>
        <w:t>, Х.</w:t>
      </w:r>
      <w:r w:rsidR="007A5125">
        <w:rPr>
          <w:rFonts w:ascii="Times New Roman" w:hAnsi="Times New Roman" w:cs="Times New Roman"/>
          <w:sz w:val="28"/>
          <w:szCs w:val="28"/>
        </w:rPr>
        <w:t> </w:t>
      </w:r>
      <w:r w:rsidR="00BE4E2A" w:rsidRPr="0030609F">
        <w:rPr>
          <w:rFonts w:ascii="Times New Roman" w:hAnsi="Times New Roman" w:cs="Times New Roman"/>
          <w:sz w:val="28"/>
          <w:szCs w:val="28"/>
        </w:rPr>
        <w:t>С</w:t>
      </w:r>
      <w:r w:rsidR="007A5125">
        <w:rPr>
          <w:rFonts w:ascii="Times New Roman" w:hAnsi="Times New Roman" w:cs="Times New Roman"/>
          <w:sz w:val="28"/>
          <w:szCs w:val="28"/>
        </w:rPr>
        <w:t>.</w:t>
      </w:r>
      <w:r w:rsidR="00BE4E2A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E2A" w:rsidRPr="0030609F">
        <w:rPr>
          <w:rFonts w:ascii="Times New Roman" w:hAnsi="Times New Roman" w:cs="Times New Roman"/>
          <w:sz w:val="28"/>
          <w:szCs w:val="28"/>
        </w:rPr>
        <w:t>Срока</w:t>
      </w:r>
      <w:proofErr w:type="spellEnd"/>
      <w:r w:rsidR="00BE4E2A" w:rsidRPr="0030609F">
        <w:rPr>
          <w:rFonts w:ascii="Times New Roman" w:hAnsi="Times New Roman" w:cs="Times New Roman"/>
          <w:sz w:val="28"/>
          <w:szCs w:val="28"/>
        </w:rPr>
        <w:t>, H.</w:t>
      </w:r>
      <w:r w:rsidR="007A5125">
        <w:rPr>
          <w:rFonts w:ascii="Times New Roman" w:hAnsi="Times New Roman" w:cs="Times New Roman"/>
          <w:sz w:val="28"/>
          <w:szCs w:val="28"/>
        </w:rPr>
        <w:t> </w:t>
      </w:r>
      <w:r w:rsidR="00BE4E2A" w:rsidRPr="0030609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E4E2A" w:rsidRPr="0030609F">
        <w:rPr>
          <w:rFonts w:ascii="Times New Roman" w:hAnsi="Times New Roman" w:cs="Times New Roman"/>
          <w:sz w:val="28"/>
          <w:szCs w:val="28"/>
        </w:rPr>
        <w:t>Еремина</w:t>
      </w:r>
      <w:proofErr w:type="spellEnd"/>
      <w:r w:rsidR="007A26F1" w:rsidRPr="0030609F">
        <w:rPr>
          <w:rFonts w:ascii="Times New Roman" w:hAnsi="Times New Roman" w:cs="Times New Roman"/>
          <w:sz w:val="28"/>
          <w:szCs w:val="28"/>
        </w:rPr>
        <w:t>.</w:t>
      </w:r>
      <w:r w:rsidR="00BE4E2A" w:rsidRPr="0030609F">
        <w:rPr>
          <w:rFonts w:ascii="Times New Roman" w:hAnsi="Times New Roman" w:cs="Times New Roman"/>
          <w:sz w:val="28"/>
          <w:szCs w:val="28"/>
        </w:rPr>
        <w:t xml:space="preserve"> - К.</w:t>
      </w:r>
      <w:r w:rsidR="00470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E2A" w:rsidRPr="003060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E4E2A" w:rsidRPr="0030609F">
        <w:rPr>
          <w:rFonts w:ascii="Times New Roman" w:hAnsi="Times New Roman" w:cs="Times New Roman"/>
          <w:sz w:val="28"/>
          <w:szCs w:val="28"/>
        </w:rPr>
        <w:t>Катовице</w:t>
      </w:r>
      <w:proofErr w:type="spellEnd"/>
      <w:r w:rsidR="00BE4E2A" w:rsidRPr="003060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03FC" w:rsidRPr="0030609F">
        <w:rPr>
          <w:rFonts w:ascii="Times New Roman" w:hAnsi="Times New Roman" w:cs="Times New Roman"/>
          <w:sz w:val="28"/>
          <w:szCs w:val="28"/>
        </w:rPr>
        <w:t> </w:t>
      </w:r>
      <w:r w:rsidR="00BE4E2A" w:rsidRPr="0030609F">
        <w:rPr>
          <w:rFonts w:ascii="Times New Roman" w:hAnsi="Times New Roman" w:cs="Times New Roman"/>
          <w:sz w:val="28"/>
          <w:szCs w:val="28"/>
        </w:rPr>
        <w:t>Техник</w:t>
      </w:r>
      <w:proofErr w:type="spellEnd"/>
      <w:r w:rsidR="00BE4E2A" w:rsidRPr="0030609F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="00BE4E2A" w:rsidRPr="0030609F">
        <w:rPr>
          <w:rFonts w:ascii="Times New Roman" w:hAnsi="Times New Roman" w:cs="Times New Roman"/>
          <w:sz w:val="28"/>
          <w:szCs w:val="28"/>
        </w:rPr>
        <w:t>Экономическая</w:t>
      </w:r>
      <w:proofErr w:type="spellEnd"/>
      <w:r w:rsidR="00BE4E2A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E2A" w:rsidRPr="0030609F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="00BE4E2A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E2A" w:rsidRPr="0030609F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BE4E2A" w:rsidRPr="0030609F">
        <w:rPr>
          <w:rFonts w:ascii="Times New Roman" w:hAnsi="Times New Roman" w:cs="Times New Roman"/>
          <w:sz w:val="28"/>
          <w:szCs w:val="28"/>
        </w:rPr>
        <w:t xml:space="preserve">. К. </w:t>
      </w:r>
      <w:proofErr w:type="spellStart"/>
      <w:r w:rsidR="00BE4E2A" w:rsidRPr="0030609F">
        <w:rPr>
          <w:rFonts w:ascii="Times New Roman" w:hAnsi="Times New Roman" w:cs="Times New Roman"/>
          <w:sz w:val="28"/>
          <w:szCs w:val="28"/>
        </w:rPr>
        <w:t>Адамецкого</w:t>
      </w:r>
      <w:proofErr w:type="spellEnd"/>
      <w:r w:rsidR="00BE4E2A" w:rsidRPr="0030609F">
        <w:rPr>
          <w:rFonts w:ascii="Times New Roman" w:hAnsi="Times New Roman" w:cs="Times New Roman"/>
          <w:sz w:val="28"/>
          <w:szCs w:val="28"/>
        </w:rPr>
        <w:t>, 2001. - 215 c.</w:t>
      </w:r>
    </w:p>
    <w:p w:rsidR="007A26F1" w:rsidRPr="0030609F" w:rsidRDefault="00EA6E2C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29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26F1" w:rsidRPr="0030609F">
        <w:rPr>
          <w:rFonts w:ascii="Times New Roman" w:hAnsi="Times New Roman" w:cs="Times New Roman"/>
          <w:sz w:val="28"/>
          <w:szCs w:val="28"/>
        </w:rPr>
        <w:t>Рибак А.</w:t>
      </w:r>
      <w:r w:rsidR="007A5125">
        <w:rPr>
          <w:rFonts w:ascii="Times New Roman" w:hAnsi="Times New Roman" w:cs="Times New Roman"/>
          <w:sz w:val="28"/>
          <w:szCs w:val="28"/>
        </w:rPr>
        <w:t> </w:t>
      </w:r>
      <w:r w:rsidR="007A26F1" w:rsidRPr="0030609F">
        <w:rPr>
          <w:rFonts w:ascii="Times New Roman" w:hAnsi="Times New Roman" w:cs="Times New Roman"/>
          <w:sz w:val="28"/>
          <w:szCs w:val="28"/>
        </w:rPr>
        <w:t>І. Управління проектною діяльністю на державному рівні / А.</w:t>
      </w:r>
      <w:r w:rsidR="007A5125">
        <w:rPr>
          <w:rFonts w:ascii="Times New Roman" w:hAnsi="Times New Roman" w:cs="Times New Roman"/>
          <w:sz w:val="28"/>
          <w:szCs w:val="28"/>
        </w:rPr>
        <w:t> </w:t>
      </w:r>
      <w:r w:rsidR="007A26F1" w:rsidRPr="0030609F">
        <w:rPr>
          <w:rFonts w:ascii="Times New Roman" w:hAnsi="Times New Roman" w:cs="Times New Roman"/>
          <w:sz w:val="28"/>
          <w:szCs w:val="28"/>
        </w:rPr>
        <w:t xml:space="preserve">І. Рибак // Управління проектами та розвиток виробництва: </w:t>
      </w:r>
      <w:r w:rsidR="00E96F71">
        <w:rPr>
          <w:rFonts w:ascii="Times New Roman" w:hAnsi="Times New Roman" w:cs="Times New Roman"/>
          <w:sz w:val="28"/>
          <w:szCs w:val="28"/>
        </w:rPr>
        <w:t>з</w:t>
      </w:r>
      <w:r w:rsidR="007A26F1" w:rsidRPr="0030609F">
        <w:rPr>
          <w:rFonts w:ascii="Times New Roman" w:hAnsi="Times New Roman" w:cs="Times New Roman"/>
          <w:sz w:val="28"/>
          <w:szCs w:val="28"/>
        </w:rPr>
        <w:t>б. наук. пр. – Луганськ : Вид-во СНУ ім. В. Даля,  2004. – № 3(11). – C. 22– 33.</w:t>
      </w:r>
    </w:p>
    <w:p w:rsidR="00996B4E" w:rsidRPr="0030609F" w:rsidRDefault="00002929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2936">
        <w:rPr>
          <w:rFonts w:ascii="Times New Roman" w:hAnsi="Times New Roman" w:cs="Times New Roman"/>
          <w:sz w:val="28"/>
          <w:szCs w:val="28"/>
        </w:rPr>
        <w:t>2</w:t>
      </w:r>
      <w:r w:rsidR="00276884" w:rsidRPr="003060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James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Champy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X-Engineering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Reinventing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Hardcover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James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Champy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Warner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>, 2002. – 232 p.</w:t>
      </w:r>
    </w:p>
    <w:p w:rsidR="00996B4E" w:rsidRPr="0030609F" w:rsidRDefault="008F3600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2936">
        <w:rPr>
          <w:rFonts w:ascii="Times New Roman" w:hAnsi="Times New Roman" w:cs="Times New Roman"/>
          <w:sz w:val="28"/>
          <w:szCs w:val="28"/>
        </w:rPr>
        <w:t>3</w:t>
      </w:r>
      <w:r w:rsidR="00CE53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53AD">
        <w:rPr>
          <w:rFonts w:ascii="Times New Roman" w:hAnsi="Times New Roman" w:cs="Times New Roman"/>
          <w:sz w:val="28"/>
          <w:szCs w:val="28"/>
        </w:rPr>
        <w:t>Черемных</w:t>
      </w:r>
      <w:proofErr w:type="spellEnd"/>
      <w:r w:rsidR="00CE53AD">
        <w:rPr>
          <w:rFonts w:ascii="Times New Roman" w:hAnsi="Times New Roman" w:cs="Times New Roman"/>
          <w:sz w:val="28"/>
          <w:szCs w:val="28"/>
        </w:rPr>
        <w:t xml:space="preserve"> О.</w:t>
      </w:r>
      <w:r w:rsidR="007A5125">
        <w:rPr>
          <w:rFonts w:ascii="Times New Roman" w:hAnsi="Times New Roman" w:cs="Times New Roman"/>
          <w:sz w:val="28"/>
          <w:szCs w:val="28"/>
        </w:rPr>
        <w:t> </w:t>
      </w:r>
      <w:r w:rsidR="00276884" w:rsidRPr="0030609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Стратегический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корпоративный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процессно-стоимостной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по</w:t>
      </w:r>
      <w:r w:rsidR="00CE53AD">
        <w:rPr>
          <w:rFonts w:ascii="Times New Roman" w:hAnsi="Times New Roman" w:cs="Times New Roman"/>
          <w:sz w:val="28"/>
          <w:szCs w:val="28"/>
        </w:rPr>
        <w:t>дход</w:t>
      </w:r>
      <w:proofErr w:type="spellEnd"/>
      <w:r w:rsidR="00CE53A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E53AD">
        <w:rPr>
          <w:rFonts w:ascii="Times New Roman" w:hAnsi="Times New Roman" w:cs="Times New Roman"/>
          <w:sz w:val="28"/>
          <w:szCs w:val="28"/>
        </w:rPr>
        <w:t>управлению</w:t>
      </w:r>
      <w:proofErr w:type="spellEnd"/>
      <w:r w:rsidR="00CE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3AD">
        <w:rPr>
          <w:rFonts w:ascii="Times New Roman" w:hAnsi="Times New Roman" w:cs="Times New Roman"/>
          <w:sz w:val="28"/>
          <w:szCs w:val="28"/>
        </w:rPr>
        <w:t>бизнесом</w:t>
      </w:r>
      <w:proofErr w:type="spellEnd"/>
      <w:r w:rsidR="00CE53AD">
        <w:rPr>
          <w:rFonts w:ascii="Times New Roman" w:hAnsi="Times New Roman" w:cs="Times New Roman"/>
          <w:sz w:val="28"/>
          <w:szCs w:val="28"/>
        </w:rPr>
        <w:t xml:space="preserve"> / О.</w:t>
      </w:r>
      <w:r w:rsidR="007A5125">
        <w:rPr>
          <w:rFonts w:ascii="Times New Roman" w:hAnsi="Times New Roman" w:cs="Times New Roman"/>
          <w:sz w:val="28"/>
          <w:szCs w:val="28"/>
        </w:rPr>
        <w:t> </w:t>
      </w:r>
      <w:r w:rsidR="00276884" w:rsidRPr="0030609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Черемных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Черемных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Финансы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 xml:space="preserve"> и статистика, 2005. – 736 с. </w:t>
      </w:r>
    </w:p>
    <w:p w:rsidR="00276884" w:rsidRPr="0030609F" w:rsidRDefault="008F3600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2936">
        <w:rPr>
          <w:rFonts w:ascii="Times New Roman" w:hAnsi="Times New Roman" w:cs="Times New Roman"/>
          <w:sz w:val="28"/>
          <w:szCs w:val="28"/>
        </w:rPr>
        <w:t>4</w:t>
      </w:r>
      <w:r w:rsidR="00276884" w:rsidRPr="0030609F">
        <w:rPr>
          <w:rFonts w:ascii="Times New Roman" w:hAnsi="Times New Roman" w:cs="Times New Roman"/>
          <w:sz w:val="28"/>
          <w:szCs w:val="28"/>
        </w:rPr>
        <w:t xml:space="preserve">. Череп А. В. Реінжиніринг – філософія управління підприємством харчової промисловості :монографія / А. В. Череп, К. Л. </w:t>
      </w:r>
      <w:proofErr w:type="spellStart"/>
      <w:r w:rsidR="00276884" w:rsidRPr="0030609F">
        <w:rPr>
          <w:rFonts w:ascii="Times New Roman" w:hAnsi="Times New Roman" w:cs="Times New Roman"/>
          <w:sz w:val="28"/>
          <w:szCs w:val="28"/>
        </w:rPr>
        <w:t>Потопа</w:t>
      </w:r>
      <w:proofErr w:type="spellEnd"/>
      <w:r w:rsidR="00276884" w:rsidRPr="0030609F">
        <w:rPr>
          <w:rFonts w:ascii="Times New Roman" w:hAnsi="Times New Roman" w:cs="Times New Roman"/>
          <w:sz w:val="28"/>
          <w:szCs w:val="28"/>
        </w:rPr>
        <w:t>, О. В. Ткаченко. – К. : Кондор, 2009. – 368 с.</w:t>
      </w:r>
    </w:p>
    <w:p w:rsidR="00436AEC" w:rsidRPr="008F3600" w:rsidRDefault="00C22936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="008F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600">
        <w:rPr>
          <w:rFonts w:ascii="Times New Roman" w:hAnsi="Times New Roman" w:cs="Times New Roman"/>
          <w:sz w:val="28"/>
          <w:szCs w:val="28"/>
        </w:rPr>
        <w:t>Кондратьев</w:t>
      </w:r>
      <w:proofErr w:type="spellEnd"/>
      <w:r w:rsidR="008F3600">
        <w:rPr>
          <w:rFonts w:ascii="Times New Roman" w:hAnsi="Times New Roman" w:cs="Times New Roman"/>
          <w:sz w:val="28"/>
          <w:szCs w:val="28"/>
        </w:rPr>
        <w:t xml:space="preserve"> </w:t>
      </w:r>
      <w:r w:rsidR="00436AEC" w:rsidRPr="008F3600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436AEC" w:rsidRPr="008F3600">
        <w:rPr>
          <w:rFonts w:ascii="Times New Roman" w:hAnsi="Times New Roman" w:cs="Times New Roman"/>
          <w:sz w:val="28"/>
          <w:szCs w:val="28"/>
        </w:rPr>
        <w:t>Реструктуризация</w:t>
      </w:r>
      <w:proofErr w:type="spellEnd"/>
      <w:r w:rsidR="00436AEC" w:rsidRPr="008F36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6AEC" w:rsidRPr="008F3600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436AEC" w:rsidRPr="008F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AEC" w:rsidRPr="008F3600">
        <w:rPr>
          <w:rFonts w:ascii="Times New Roman" w:hAnsi="Times New Roman" w:cs="Times New Roman"/>
          <w:sz w:val="28"/>
          <w:szCs w:val="28"/>
        </w:rPr>
        <w:t>компани</w:t>
      </w:r>
      <w:r w:rsidR="008F3600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8F3600">
        <w:rPr>
          <w:rFonts w:ascii="Times New Roman" w:hAnsi="Times New Roman" w:cs="Times New Roman"/>
          <w:sz w:val="28"/>
          <w:szCs w:val="28"/>
        </w:rPr>
        <w:t xml:space="preserve">: 17-модульная </w:t>
      </w:r>
      <w:proofErr w:type="spellStart"/>
      <w:r w:rsidR="008F3600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="008F3600">
        <w:rPr>
          <w:rFonts w:ascii="Times New Roman" w:hAnsi="Times New Roman" w:cs="Times New Roman"/>
          <w:sz w:val="28"/>
          <w:szCs w:val="28"/>
        </w:rPr>
        <w:t xml:space="preserve"> для</w:t>
      </w:r>
      <w:r w:rsidR="00436AEC" w:rsidRPr="008F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AEC" w:rsidRPr="008F3600">
        <w:rPr>
          <w:rFonts w:ascii="Times New Roman" w:hAnsi="Times New Roman" w:cs="Times New Roman"/>
          <w:sz w:val="28"/>
          <w:szCs w:val="28"/>
        </w:rPr>
        <w:t>менеджеров«Управление</w:t>
      </w:r>
      <w:proofErr w:type="spellEnd"/>
      <w:r w:rsidR="00436AEC" w:rsidRPr="008F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AEC" w:rsidRPr="008F3600">
        <w:rPr>
          <w:rFonts w:ascii="Times New Roman" w:hAnsi="Times New Roman" w:cs="Times New Roman"/>
          <w:sz w:val="28"/>
          <w:szCs w:val="28"/>
        </w:rPr>
        <w:t>развитием</w:t>
      </w:r>
      <w:proofErr w:type="spellEnd"/>
      <w:r w:rsidR="00436AEC" w:rsidRPr="008F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AEC" w:rsidRPr="008F3600">
        <w:rPr>
          <w:rFonts w:ascii="Times New Roman" w:hAnsi="Times New Roman" w:cs="Times New Roman"/>
          <w:sz w:val="28"/>
          <w:szCs w:val="28"/>
        </w:rPr>
        <w:t>орг</w:t>
      </w:r>
      <w:r w:rsidR="008F3600">
        <w:rPr>
          <w:rFonts w:ascii="Times New Roman" w:hAnsi="Times New Roman" w:cs="Times New Roman"/>
          <w:sz w:val="28"/>
          <w:szCs w:val="28"/>
        </w:rPr>
        <w:t>анизации</w:t>
      </w:r>
      <w:proofErr w:type="spellEnd"/>
      <w:r w:rsidR="008F3600">
        <w:rPr>
          <w:rFonts w:ascii="Times New Roman" w:hAnsi="Times New Roman" w:cs="Times New Roman"/>
          <w:sz w:val="28"/>
          <w:szCs w:val="28"/>
        </w:rPr>
        <w:t xml:space="preserve">. Модуль 6 / В. В. </w:t>
      </w:r>
      <w:proofErr w:type="spellStart"/>
      <w:r w:rsidR="008F3600">
        <w:rPr>
          <w:rFonts w:ascii="Times New Roman" w:hAnsi="Times New Roman" w:cs="Times New Roman"/>
          <w:sz w:val="28"/>
          <w:szCs w:val="28"/>
        </w:rPr>
        <w:t>Кон</w:t>
      </w:r>
      <w:r w:rsidR="00436AEC" w:rsidRPr="008F3600">
        <w:rPr>
          <w:rFonts w:ascii="Times New Roman" w:hAnsi="Times New Roman" w:cs="Times New Roman"/>
          <w:sz w:val="28"/>
          <w:szCs w:val="28"/>
        </w:rPr>
        <w:t>дратьев</w:t>
      </w:r>
      <w:proofErr w:type="spellEnd"/>
      <w:r w:rsidR="00436AEC" w:rsidRPr="008F3600">
        <w:rPr>
          <w:rFonts w:ascii="Times New Roman" w:hAnsi="Times New Roman" w:cs="Times New Roman"/>
          <w:sz w:val="28"/>
          <w:szCs w:val="28"/>
        </w:rPr>
        <w:t xml:space="preserve">, В. Б. Краснова. – М. : </w:t>
      </w:r>
      <w:proofErr w:type="spellStart"/>
      <w:r w:rsidR="00436AEC" w:rsidRPr="008F3600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="00436AEC" w:rsidRPr="008F3600">
        <w:rPr>
          <w:rFonts w:ascii="Times New Roman" w:hAnsi="Times New Roman" w:cs="Times New Roman"/>
          <w:sz w:val="28"/>
          <w:szCs w:val="28"/>
        </w:rPr>
        <w:t>, 2000. – 240 с.</w:t>
      </w:r>
    </w:p>
    <w:p w:rsidR="00436AEC" w:rsidRPr="008F3600" w:rsidRDefault="008F3600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29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6AEC" w:rsidRPr="008F3600">
        <w:rPr>
          <w:rFonts w:ascii="Times New Roman" w:hAnsi="Times New Roman" w:cs="Times New Roman"/>
          <w:sz w:val="28"/>
          <w:szCs w:val="28"/>
        </w:rPr>
        <w:t xml:space="preserve"> Мазур И. И. </w:t>
      </w:r>
      <w:proofErr w:type="spellStart"/>
      <w:r w:rsidR="00436AEC" w:rsidRPr="008F3600">
        <w:rPr>
          <w:rFonts w:ascii="Times New Roman" w:hAnsi="Times New Roman" w:cs="Times New Roman"/>
          <w:sz w:val="28"/>
          <w:szCs w:val="28"/>
        </w:rPr>
        <w:t>Реструктуризация</w:t>
      </w:r>
      <w:proofErr w:type="spellEnd"/>
      <w:r w:rsidR="00436AEC" w:rsidRPr="008F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AEC" w:rsidRPr="008F3600">
        <w:rPr>
          <w:rFonts w:ascii="Times New Roman" w:hAnsi="Times New Roman" w:cs="Times New Roman"/>
          <w:sz w:val="28"/>
          <w:szCs w:val="28"/>
        </w:rPr>
        <w:t>предприятий</w:t>
      </w:r>
      <w:proofErr w:type="spellEnd"/>
      <w:r w:rsidR="00436AEC" w:rsidRPr="008F3600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436AEC" w:rsidRPr="008F3600">
        <w:rPr>
          <w:rFonts w:ascii="Times New Roman" w:hAnsi="Times New Roman" w:cs="Times New Roman"/>
          <w:sz w:val="28"/>
          <w:szCs w:val="28"/>
        </w:rPr>
        <w:t>компаний</w:t>
      </w:r>
      <w:proofErr w:type="spellEnd"/>
      <w:r w:rsidR="00436AEC" w:rsidRPr="008F360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436AEC" w:rsidRPr="008F3600">
        <w:rPr>
          <w:rFonts w:ascii="Times New Roman" w:hAnsi="Times New Roman" w:cs="Times New Roman"/>
          <w:sz w:val="28"/>
          <w:szCs w:val="28"/>
        </w:rPr>
        <w:t>Справочное</w:t>
      </w:r>
      <w:proofErr w:type="spellEnd"/>
      <w:r w:rsidR="00436AEC" w:rsidRPr="008F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AEC" w:rsidRPr="008F3600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="00436AEC" w:rsidRPr="008F3600">
        <w:rPr>
          <w:rFonts w:ascii="Times New Roman" w:hAnsi="Times New Roman" w:cs="Times New Roman"/>
          <w:sz w:val="28"/>
          <w:szCs w:val="28"/>
        </w:rPr>
        <w:t xml:space="preserve"> / И. И. Мазур, </w:t>
      </w:r>
      <w:r>
        <w:rPr>
          <w:rFonts w:ascii="Times New Roman" w:hAnsi="Times New Roman" w:cs="Times New Roman"/>
          <w:sz w:val="28"/>
          <w:szCs w:val="28"/>
        </w:rPr>
        <w:t xml:space="preserve">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Ольдерогге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436AEC" w:rsidRPr="008F3600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] /</w:t>
      </w:r>
      <w:r w:rsidR="00436AEC" w:rsidRPr="008F3600">
        <w:rPr>
          <w:rFonts w:ascii="Times New Roman" w:hAnsi="Times New Roman" w:cs="Times New Roman"/>
          <w:sz w:val="28"/>
          <w:szCs w:val="28"/>
        </w:rPr>
        <w:t xml:space="preserve"> </w:t>
      </w:r>
      <w:r w:rsidR="00B540B9">
        <w:rPr>
          <w:rFonts w:ascii="Times New Roman" w:hAnsi="Times New Roman" w:cs="Times New Roman"/>
          <w:sz w:val="28"/>
          <w:szCs w:val="28"/>
        </w:rPr>
        <w:t>[</w:t>
      </w:r>
      <w:r w:rsidR="0024072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6AEC" w:rsidRPr="008F3600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436AEC" w:rsidRPr="008F3600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="00436AEC" w:rsidRPr="008F3600">
        <w:rPr>
          <w:rFonts w:ascii="Times New Roman" w:hAnsi="Times New Roman" w:cs="Times New Roman"/>
          <w:sz w:val="28"/>
          <w:szCs w:val="28"/>
        </w:rPr>
        <w:t>. ред. И. И. Мазура</w:t>
      </w:r>
      <w:r w:rsidR="00B540B9">
        <w:rPr>
          <w:rFonts w:ascii="Times New Roman" w:hAnsi="Times New Roman" w:cs="Times New Roman"/>
          <w:sz w:val="28"/>
          <w:szCs w:val="28"/>
        </w:rPr>
        <w:t>]</w:t>
      </w:r>
      <w:r w:rsidR="00436AEC" w:rsidRPr="008F3600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="00436AEC" w:rsidRPr="008F3600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="00436AEC" w:rsidRPr="008F3600">
        <w:rPr>
          <w:rFonts w:ascii="Times New Roman" w:hAnsi="Times New Roman" w:cs="Times New Roman"/>
          <w:sz w:val="28"/>
          <w:szCs w:val="28"/>
        </w:rPr>
        <w:t xml:space="preserve"> школа, 2000. – 587 с.</w:t>
      </w:r>
    </w:p>
    <w:p w:rsidR="00436AEC" w:rsidRPr="000C1737" w:rsidRDefault="006E4B76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2936">
        <w:rPr>
          <w:rFonts w:ascii="Times New Roman" w:hAnsi="Times New Roman" w:cs="Times New Roman"/>
          <w:sz w:val="28"/>
          <w:szCs w:val="28"/>
        </w:rPr>
        <w:t>7</w:t>
      </w:r>
      <w:r w:rsidR="000C17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1737">
        <w:rPr>
          <w:rFonts w:ascii="Times New Roman" w:hAnsi="Times New Roman" w:cs="Times New Roman"/>
          <w:sz w:val="28"/>
          <w:szCs w:val="28"/>
        </w:rPr>
        <w:t>Патюрель</w:t>
      </w:r>
      <w:proofErr w:type="spellEnd"/>
      <w:r w:rsidR="000C1737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436AEC" w:rsidRPr="000C1737">
        <w:rPr>
          <w:rFonts w:ascii="Times New Roman" w:hAnsi="Times New Roman" w:cs="Times New Roman"/>
          <w:sz w:val="28"/>
          <w:szCs w:val="28"/>
        </w:rPr>
        <w:t>С</w:t>
      </w:r>
      <w:r w:rsidR="000C1737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="000C1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37">
        <w:rPr>
          <w:rFonts w:ascii="Times New Roman" w:hAnsi="Times New Roman" w:cs="Times New Roman"/>
          <w:sz w:val="28"/>
          <w:szCs w:val="28"/>
        </w:rPr>
        <w:t>сетевых</w:t>
      </w:r>
      <w:proofErr w:type="spellEnd"/>
      <w:r w:rsidR="000C1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37">
        <w:rPr>
          <w:rFonts w:ascii="Times New Roman" w:hAnsi="Times New Roman" w:cs="Times New Roman"/>
          <w:sz w:val="28"/>
          <w:szCs w:val="28"/>
        </w:rPr>
        <w:t>организацион</w:t>
      </w:r>
      <w:r w:rsidR="00436AEC" w:rsidRPr="000C173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436AEC" w:rsidRPr="000C1737">
        <w:rPr>
          <w:rFonts w:ascii="Times New Roman" w:hAnsi="Times New Roman" w:cs="Times New Roman"/>
          <w:sz w:val="28"/>
          <w:szCs w:val="28"/>
        </w:rPr>
        <w:t xml:space="preserve"> структур / Р. </w:t>
      </w:r>
      <w:proofErr w:type="spellStart"/>
      <w:r w:rsidR="00436AEC" w:rsidRPr="000C1737">
        <w:rPr>
          <w:rFonts w:ascii="Times New Roman" w:hAnsi="Times New Roman" w:cs="Times New Roman"/>
          <w:sz w:val="28"/>
          <w:szCs w:val="28"/>
        </w:rPr>
        <w:t>Патюрель</w:t>
      </w:r>
      <w:proofErr w:type="spellEnd"/>
      <w:r w:rsidR="00436AEC" w:rsidRPr="000C173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36AEC" w:rsidRPr="000C1737">
        <w:rPr>
          <w:rFonts w:ascii="Times New Roman" w:hAnsi="Times New Roman" w:cs="Times New Roman"/>
          <w:sz w:val="28"/>
          <w:szCs w:val="28"/>
        </w:rPr>
        <w:t>Проблем</w:t>
      </w:r>
      <w:r w:rsidR="000C173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C1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37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="000C1737">
        <w:rPr>
          <w:rFonts w:ascii="Times New Roman" w:hAnsi="Times New Roman" w:cs="Times New Roman"/>
          <w:sz w:val="28"/>
          <w:szCs w:val="28"/>
        </w:rPr>
        <w:t xml:space="preserve"> и практики </w:t>
      </w:r>
      <w:proofErr w:type="spellStart"/>
      <w:r w:rsidR="000C1737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0C1737">
        <w:rPr>
          <w:rFonts w:ascii="Times New Roman" w:hAnsi="Times New Roman" w:cs="Times New Roman"/>
          <w:sz w:val="28"/>
          <w:szCs w:val="28"/>
        </w:rPr>
        <w:t>.</w:t>
      </w:r>
      <w:r w:rsidR="00436AEC" w:rsidRPr="000C1737">
        <w:rPr>
          <w:rFonts w:ascii="Times New Roman" w:hAnsi="Times New Roman" w:cs="Times New Roman"/>
          <w:sz w:val="28"/>
          <w:szCs w:val="28"/>
        </w:rPr>
        <w:t xml:space="preserve"> – 1997. – № 3. – С. 87 – 95.</w:t>
      </w:r>
    </w:p>
    <w:p w:rsidR="00436AEC" w:rsidRPr="00B27873" w:rsidRDefault="00C47E95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2936">
        <w:rPr>
          <w:rFonts w:ascii="Times New Roman" w:hAnsi="Times New Roman" w:cs="Times New Roman"/>
          <w:sz w:val="28"/>
          <w:szCs w:val="28"/>
        </w:rPr>
        <w:t>8</w:t>
      </w:r>
      <w:r w:rsidR="000C1737">
        <w:rPr>
          <w:rFonts w:ascii="Times New Roman" w:hAnsi="Times New Roman" w:cs="Times New Roman"/>
          <w:sz w:val="28"/>
          <w:szCs w:val="28"/>
        </w:rPr>
        <w:t>. Пул</w:t>
      </w:r>
      <w:r w:rsidR="00897B02">
        <w:rPr>
          <w:rFonts w:ascii="Times New Roman" w:hAnsi="Times New Roman" w:cs="Times New Roman"/>
          <w:sz w:val="28"/>
          <w:szCs w:val="28"/>
        </w:rPr>
        <w:t>і</w:t>
      </w:r>
      <w:r w:rsidR="000C1737">
        <w:rPr>
          <w:rFonts w:ascii="Times New Roman" w:hAnsi="Times New Roman" w:cs="Times New Roman"/>
          <w:sz w:val="28"/>
          <w:szCs w:val="28"/>
        </w:rPr>
        <w:t>на Т.</w:t>
      </w:r>
      <w:r w:rsidR="007A5125">
        <w:rPr>
          <w:rFonts w:ascii="Times New Roman" w:hAnsi="Times New Roman" w:cs="Times New Roman"/>
          <w:sz w:val="28"/>
          <w:szCs w:val="28"/>
        </w:rPr>
        <w:t> </w:t>
      </w:r>
      <w:r w:rsidR="000C1737">
        <w:rPr>
          <w:rFonts w:ascii="Times New Roman" w:hAnsi="Times New Roman" w:cs="Times New Roman"/>
          <w:sz w:val="28"/>
          <w:szCs w:val="28"/>
        </w:rPr>
        <w:t>В. Роль р</w:t>
      </w:r>
      <w:r w:rsidR="004A5AA9">
        <w:rPr>
          <w:rFonts w:ascii="Times New Roman" w:hAnsi="Times New Roman" w:cs="Times New Roman"/>
          <w:sz w:val="28"/>
          <w:szCs w:val="28"/>
        </w:rPr>
        <w:t>изик</w:t>
      </w:r>
      <w:r w:rsidR="000C1737">
        <w:rPr>
          <w:rFonts w:ascii="Times New Roman" w:hAnsi="Times New Roman" w:cs="Times New Roman"/>
          <w:sz w:val="28"/>
          <w:szCs w:val="28"/>
        </w:rPr>
        <w:t>–менеджера при реализац</w:t>
      </w:r>
      <w:r w:rsidR="00897B02">
        <w:rPr>
          <w:rFonts w:ascii="Times New Roman" w:hAnsi="Times New Roman" w:cs="Times New Roman"/>
          <w:sz w:val="28"/>
          <w:szCs w:val="28"/>
        </w:rPr>
        <w:t>ії</w:t>
      </w:r>
      <w:r w:rsidR="000C1737">
        <w:rPr>
          <w:rFonts w:ascii="Times New Roman" w:hAnsi="Times New Roman" w:cs="Times New Roman"/>
          <w:sz w:val="28"/>
          <w:szCs w:val="28"/>
        </w:rPr>
        <w:t> </w:t>
      </w:r>
      <w:r w:rsidR="00897B02">
        <w:rPr>
          <w:rFonts w:ascii="Times New Roman" w:hAnsi="Times New Roman" w:cs="Times New Roman"/>
          <w:sz w:val="28"/>
          <w:szCs w:val="28"/>
        </w:rPr>
        <w:t>ін</w:t>
      </w:r>
      <w:r w:rsidR="00436AEC" w:rsidRPr="000C1737">
        <w:rPr>
          <w:rFonts w:ascii="Times New Roman" w:hAnsi="Times New Roman" w:cs="Times New Roman"/>
          <w:sz w:val="28"/>
          <w:szCs w:val="28"/>
        </w:rPr>
        <w:t>овац</w:t>
      </w:r>
      <w:r w:rsidR="00897B02">
        <w:rPr>
          <w:rFonts w:ascii="Times New Roman" w:hAnsi="Times New Roman" w:cs="Times New Roman"/>
          <w:sz w:val="28"/>
          <w:szCs w:val="28"/>
        </w:rPr>
        <w:t>ій</w:t>
      </w:r>
      <w:r w:rsidR="00436AEC" w:rsidRPr="000C1737">
        <w:rPr>
          <w:rFonts w:ascii="Times New Roman" w:hAnsi="Times New Roman" w:cs="Times New Roman"/>
          <w:sz w:val="28"/>
          <w:szCs w:val="28"/>
        </w:rPr>
        <w:t>нн</w:t>
      </w:r>
      <w:r w:rsidR="00897B02">
        <w:rPr>
          <w:rFonts w:ascii="Times New Roman" w:hAnsi="Times New Roman" w:cs="Times New Roman"/>
          <w:sz w:val="28"/>
          <w:szCs w:val="28"/>
        </w:rPr>
        <w:t>и</w:t>
      </w:r>
      <w:r w:rsidR="00436AEC" w:rsidRPr="000C1737">
        <w:rPr>
          <w:rFonts w:ascii="Times New Roman" w:hAnsi="Times New Roman" w:cs="Times New Roman"/>
          <w:sz w:val="28"/>
          <w:szCs w:val="28"/>
        </w:rPr>
        <w:t>х</w:t>
      </w:r>
      <w:r w:rsidR="000C1737">
        <w:rPr>
          <w:rFonts w:ascii="Times New Roman" w:hAnsi="Times New Roman" w:cs="Times New Roman"/>
          <w:sz w:val="28"/>
          <w:szCs w:val="28"/>
        </w:rPr>
        <w:t xml:space="preserve"> </w:t>
      </w:r>
      <w:r w:rsidR="00436AEC" w:rsidRPr="000C1737">
        <w:rPr>
          <w:rFonts w:ascii="Times New Roman" w:hAnsi="Times New Roman" w:cs="Times New Roman"/>
          <w:sz w:val="28"/>
          <w:szCs w:val="28"/>
        </w:rPr>
        <w:t>проект</w:t>
      </w:r>
      <w:r w:rsidR="00897B02">
        <w:rPr>
          <w:rFonts w:ascii="Times New Roman" w:hAnsi="Times New Roman" w:cs="Times New Roman"/>
          <w:sz w:val="28"/>
          <w:szCs w:val="28"/>
        </w:rPr>
        <w:t>і</w:t>
      </w:r>
      <w:r w:rsidR="00436AEC" w:rsidRPr="000C1737">
        <w:rPr>
          <w:rFonts w:ascii="Times New Roman" w:hAnsi="Times New Roman" w:cs="Times New Roman"/>
          <w:sz w:val="28"/>
          <w:szCs w:val="28"/>
        </w:rPr>
        <w:t xml:space="preserve">в </w:t>
      </w:r>
      <w:r w:rsidR="0084556E">
        <w:rPr>
          <w:rFonts w:ascii="Times New Roman" w:hAnsi="Times New Roman" w:cs="Times New Roman"/>
          <w:sz w:val="28"/>
          <w:szCs w:val="28"/>
        </w:rPr>
        <w:t>/ Т.</w:t>
      </w:r>
      <w:r w:rsidR="007A5125">
        <w:rPr>
          <w:rFonts w:ascii="Times New Roman" w:hAnsi="Times New Roman" w:cs="Times New Roman"/>
          <w:sz w:val="28"/>
          <w:szCs w:val="28"/>
        </w:rPr>
        <w:t> </w:t>
      </w:r>
      <w:r w:rsidR="00897B0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97B02">
        <w:rPr>
          <w:rFonts w:ascii="Times New Roman" w:hAnsi="Times New Roman" w:cs="Times New Roman"/>
          <w:sz w:val="28"/>
          <w:szCs w:val="28"/>
        </w:rPr>
        <w:t>Пуліна</w:t>
      </w:r>
      <w:proofErr w:type="spellEnd"/>
      <w:r w:rsidR="00436AEC" w:rsidRPr="000C173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36AEC" w:rsidRPr="000C1737">
        <w:rPr>
          <w:rFonts w:ascii="Times New Roman" w:hAnsi="Times New Roman" w:cs="Times New Roman"/>
          <w:sz w:val="28"/>
          <w:szCs w:val="28"/>
        </w:rPr>
        <w:t>Ризикологія</w:t>
      </w:r>
      <w:proofErr w:type="spellEnd"/>
      <w:r w:rsidR="00436AEC" w:rsidRPr="000C1737">
        <w:rPr>
          <w:rFonts w:ascii="Times New Roman" w:hAnsi="Times New Roman" w:cs="Times New Roman"/>
          <w:sz w:val="28"/>
          <w:szCs w:val="28"/>
        </w:rPr>
        <w:t xml:space="preserve"> в економіці та підприємництві : зб. наук. праць за </w:t>
      </w:r>
      <w:proofErr w:type="spellStart"/>
      <w:r w:rsidR="00436AEC" w:rsidRPr="000C1737">
        <w:rPr>
          <w:rFonts w:ascii="Times New Roman" w:hAnsi="Times New Roman" w:cs="Times New Roman"/>
          <w:sz w:val="28"/>
          <w:szCs w:val="28"/>
        </w:rPr>
        <w:t>матер</w:t>
      </w:r>
      <w:proofErr w:type="spellEnd"/>
      <w:r w:rsidR="00A27ABB">
        <w:rPr>
          <w:rFonts w:ascii="Times New Roman" w:hAnsi="Times New Roman" w:cs="Times New Roman"/>
          <w:sz w:val="28"/>
          <w:szCs w:val="28"/>
        </w:rPr>
        <w:t xml:space="preserve">. між нар. </w:t>
      </w:r>
      <w:proofErr w:type="spellStart"/>
      <w:r w:rsidR="00A27ABB">
        <w:rPr>
          <w:rFonts w:ascii="Times New Roman" w:hAnsi="Times New Roman" w:cs="Times New Roman"/>
          <w:sz w:val="28"/>
          <w:szCs w:val="28"/>
        </w:rPr>
        <w:t>наук.</w:t>
      </w:r>
      <w:r w:rsidR="00436AEC" w:rsidRPr="000C1737">
        <w:rPr>
          <w:rFonts w:ascii="Times New Roman" w:hAnsi="Times New Roman" w:cs="Times New Roman"/>
          <w:sz w:val="28"/>
          <w:szCs w:val="28"/>
        </w:rPr>
        <w:t>–практ</w:t>
      </w:r>
      <w:proofErr w:type="spellEnd"/>
      <w:r w:rsidR="00A27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7AB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A27ABB">
        <w:rPr>
          <w:rFonts w:ascii="Times New Roman" w:hAnsi="Times New Roman" w:cs="Times New Roman"/>
          <w:sz w:val="28"/>
          <w:szCs w:val="28"/>
        </w:rPr>
        <w:t>.</w:t>
      </w:r>
      <w:r w:rsidR="0092567C">
        <w:rPr>
          <w:rFonts w:ascii="Times New Roman" w:hAnsi="Times New Roman" w:cs="Times New Roman"/>
          <w:sz w:val="28"/>
          <w:szCs w:val="28"/>
        </w:rPr>
        <w:t xml:space="preserve">, </w:t>
      </w:r>
      <w:r w:rsidR="000C1737">
        <w:rPr>
          <w:rFonts w:ascii="Times New Roman" w:hAnsi="Times New Roman" w:cs="Times New Roman"/>
          <w:sz w:val="28"/>
          <w:szCs w:val="28"/>
        </w:rPr>
        <w:t>27-28 берез</w:t>
      </w:r>
      <w:r w:rsidR="0092567C">
        <w:rPr>
          <w:rFonts w:ascii="Times New Roman" w:hAnsi="Times New Roman" w:cs="Times New Roman"/>
          <w:sz w:val="28"/>
          <w:szCs w:val="28"/>
        </w:rPr>
        <w:t>ня 2001 р.:</w:t>
      </w:r>
      <w:r w:rsidR="00436AEC" w:rsidRPr="000C1737">
        <w:rPr>
          <w:rFonts w:ascii="Times New Roman" w:hAnsi="Times New Roman" w:cs="Times New Roman"/>
          <w:sz w:val="28"/>
          <w:szCs w:val="28"/>
        </w:rPr>
        <w:t xml:space="preserve"> </w:t>
      </w:r>
      <w:r w:rsidR="0092567C" w:rsidRPr="009256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тези </w:t>
      </w:r>
      <w:proofErr w:type="spellStart"/>
      <w:r w:rsidR="0092567C" w:rsidRPr="009256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</w:t>
      </w:r>
      <w:r w:rsidR="005677FB" w:rsidRPr="000A4A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</w:t>
      </w:r>
      <w:proofErr w:type="spellEnd"/>
      <w:r w:rsidR="00E41C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2567C" w:rsidRPr="000C1737">
        <w:rPr>
          <w:rFonts w:ascii="Times New Roman" w:hAnsi="Times New Roman" w:cs="Times New Roman"/>
          <w:sz w:val="28"/>
          <w:szCs w:val="28"/>
        </w:rPr>
        <w:t xml:space="preserve"> </w:t>
      </w:r>
      <w:r w:rsidR="0092567C">
        <w:rPr>
          <w:rFonts w:ascii="Times New Roman" w:hAnsi="Times New Roman" w:cs="Times New Roman"/>
          <w:sz w:val="28"/>
          <w:szCs w:val="28"/>
        </w:rPr>
        <w:t>/ КНЕУ.</w:t>
      </w:r>
      <w:r w:rsidR="00436AEC" w:rsidRPr="000C1737">
        <w:rPr>
          <w:rFonts w:ascii="Times New Roman" w:hAnsi="Times New Roman" w:cs="Times New Roman"/>
          <w:sz w:val="28"/>
          <w:szCs w:val="28"/>
        </w:rPr>
        <w:t xml:space="preserve"> </w:t>
      </w:r>
      <w:r w:rsidR="0092567C" w:rsidRPr="000C1737">
        <w:rPr>
          <w:rFonts w:ascii="Times New Roman" w:hAnsi="Times New Roman" w:cs="Times New Roman"/>
          <w:sz w:val="28"/>
          <w:szCs w:val="28"/>
        </w:rPr>
        <w:t>– К.</w:t>
      </w:r>
      <w:r w:rsidR="0092567C">
        <w:rPr>
          <w:rFonts w:ascii="Times New Roman" w:hAnsi="Times New Roman" w:cs="Times New Roman"/>
          <w:sz w:val="28"/>
          <w:szCs w:val="28"/>
        </w:rPr>
        <w:t>,</w:t>
      </w:r>
      <w:r w:rsidR="0092567C" w:rsidRPr="000C1737">
        <w:rPr>
          <w:rFonts w:ascii="Times New Roman" w:hAnsi="Times New Roman" w:cs="Times New Roman"/>
          <w:sz w:val="28"/>
          <w:szCs w:val="28"/>
        </w:rPr>
        <w:t xml:space="preserve"> </w:t>
      </w:r>
      <w:r w:rsidR="00436AEC" w:rsidRPr="000C1737">
        <w:rPr>
          <w:rFonts w:ascii="Times New Roman" w:hAnsi="Times New Roman" w:cs="Times New Roman"/>
          <w:sz w:val="28"/>
          <w:szCs w:val="28"/>
        </w:rPr>
        <w:t>2001. – С. 343</w:t>
      </w:r>
      <w:r w:rsidR="00897B02">
        <w:rPr>
          <w:rFonts w:ascii="Times New Roman" w:hAnsi="Times New Roman" w:cs="Times New Roman"/>
          <w:sz w:val="28"/>
          <w:szCs w:val="28"/>
        </w:rPr>
        <w:t>-348</w:t>
      </w:r>
      <w:r w:rsidR="00436AEC" w:rsidRPr="000C1737">
        <w:rPr>
          <w:rFonts w:ascii="Times New Roman" w:hAnsi="Times New Roman" w:cs="Times New Roman"/>
          <w:sz w:val="28"/>
          <w:szCs w:val="28"/>
        </w:rPr>
        <w:t>.</w:t>
      </w:r>
      <w:r w:rsidR="0092567C" w:rsidRPr="00B329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32E07" w:rsidRPr="0092567C" w:rsidRDefault="00C22936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92567C">
        <w:rPr>
          <w:rFonts w:ascii="Times New Roman" w:hAnsi="Times New Roman" w:cs="Times New Roman"/>
          <w:sz w:val="28"/>
          <w:szCs w:val="28"/>
        </w:rPr>
        <w:t>.</w:t>
      </w:r>
      <w:r w:rsidR="00436AEC" w:rsidRPr="00925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AEC" w:rsidRPr="0092567C">
        <w:rPr>
          <w:rFonts w:ascii="Times New Roman" w:hAnsi="Times New Roman" w:cs="Times New Roman"/>
          <w:sz w:val="28"/>
          <w:szCs w:val="28"/>
        </w:rPr>
        <w:t>Harrington</w:t>
      </w:r>
      <w:proofErr w:type="spellEnd"/>
      <w:r w:rsidR="00436AEC" w:rsidRPr="0092567C">
        <w:rPr>
          <w:rFonts w:ascii="Times New Roman" w:hAnsi="Times New Roman" w:cs="Times New Roman"/>
          <w:sz w:val="28"/>
          <w:szCs w:val="28"/>
        </w:rPr>
        <w:t xml:space="preserve"> H. J. </w:t>
      </w:r>
      <w:proofErr w:type="spellStart"/>
      <w:r w:rsidR="00436AEC" w:rsidRPr="0092567C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="00436AEC" w:rsidRPr="00925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AEC" w:rsidRPr="0092567C">
        <w:rPr>
          <w:rFonts w:ascii="Times New Roman" w:hAnsi="Times New Roman" w:cs="Times New Roman"/>
          <w:sz w:val="28"/>
          <w:szCs w:val="28"/>
        </w:rPr>
        <w:t>improvement</w:t>
      </w:r>
      <w:proofErr w:type="spellEnd"/>
      <w:r w:rsidR="00436AEC" w:rsidRPr="00925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AEC" w:rsidRPr="0092567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436AEC" w:rsidRPr="009256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36AEC" w:rsidRPr="0092567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36AEC" w:rsidRPr="00925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AEC" w:rsidRPr="0092567C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="00436AEC" w:rsidRPr="00925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AEC" w:rsidRPr="0092567C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="00436AEC" w:rsidRPr="00925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AEC" w:rsidRPr="0092567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436AEC" w:rsidRPr="00925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AEC" w:rsidRPr="0092567C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="00436AEC" w:rsidRPr="00925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AEC" w:rsidRPr="0092567C">
        <w:rPr>
          <w:rFonts w:ascii="Times New Roman" w:hAnsi="Times New Roman" w:cs="Times New Roman"/>
          <w:sz w:val="28"/>
          <w:szCs w:val="28"/>
        </w:rPr>
        <w:t>improvement</w:t>
      </w:r>
      <w:proofErr w:type="spellEnd"/>
      <w:r w:rsidR="00436AEC" w:rsidRPr="0092567C">
        <w:rPr>
          <w:rFonts w:ascii="Times New Roman" w:hAnsi="Times New Roman" w:cs="Times New Roman"/>
          <w:sz w:val="28"/>
          <w:szCs w:val="28"/>
        </w:rPr>
        <w:t xml:space="preserve"> / H. J. Har- </w:t>
      </w:r>
      <w:proofErr w:type="spellStart"/>
      <w:r w:rsidR="00436AEC" w:rsidRPr="0092567C">
        <w:rPr>
          <w:rFonts w:ascii="Times New Roman" w:hAnsi="Times New Roman" w:cs="Times New Roman"/>
          <w:sz w:val="28"/>
          <w:szCs w:val="28"/>
        </w:rPr>
        <w:t>rington</w:t>
      </w:r>
      <w:proofErr w:type="spellEnd"/>
      <w:r w:rsidR="00436AEC" w:rsidRPr="0092567C">
        <w:rPr>
          <w:rFonts w:ascii="Times New Roman" w:hAnsi="Times New Roman" w:cs="Times New Roman"/>
          <w:sz w:val="28"/>
          <w:szCs w:val="28"/>
        </w:rPr>
        <w:t xml:space="preserve">, J.S. </w:t>
      </w:r>
      <w:proofErr w:type="spellStart"/>
      <w:r w:rsidR="00436AEC" w:rsidRPr="0092567C">
        <w:rPr>
          <w:rFonts w:ascii="Times New Roman" w:hAnsi="Times New Roman" w:cs="Times New Roman"/>
          <w:sz w:val="28"/>
          <w:szCs w:val="28"/>
        </w:rPr>
        <w:t>Harrington</w:t>
      </w:r>
      <w:proofErr w:type="spellEnd"/>
      <w:r w:rsidR="00436AEC" w:rsidRPr="0092567C">
        <w:rPr>
          <w:rFonts w:ascii="Times New Roman" w:hAnsi="Times New Roman" w:cs="Times New Roman"/>
          <w:sz w:val="28"/>
          <w:szCs w:val="28"/>
        </w:rPr>
        <w:t xml:space="preserve">. – N.Y.: McGraw–Hill  </w:t>
      </w:r>
      <w:proofErr w:type="spellStart"/>
      <w:r w:rsidR="00436AEC" w:rsidRPr="0092567C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="00436AEC" w:rsidRPr="0092567C">
        <w:rPr>
          <w:rFonts w:ascii="Times New Roman" w:hAnsi="Times New Roman" w:cs="Times New Roman"/>
          <w:sz w:val="28"/>
          <w:szCs w:val="28"/>
        </w:rPr>
        <w:t>., 1995. – 476 р.</w:t>
      </w:r>
    </w:p>
    <w:p w:rsidR="0092567C" w:rsidRDefault="0092567C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22936">
        <w:rPr>
          <w:rFonts w:ascii="Times New Roman" w:hAnsi="Times New Roman" w:cs="Times New Roman"/>
          <w:sz w:val="28"/>
          <w:szCs w:val="28"/>
        </w:rPr>
        <w:t>0</w:t>
      </w:r>
      <w:r w:rsidR="007A5125">
        <w:rPr>
          <w:rFonts w:ascii="Times New Roman" w:hAnsi="Times New Roman" w:cs="Times New Roman"/>
          <w:sz w:val="28"/>
          <w:szCs w:val="28"/>
        </w:rPr>
        <w:t>. </w:t>
      </w:r>
      <w:r w:rsidR="00B3297F" w:rsidRPr="00712A73">
        <w:rPr>
          <w:rFonts w:ascii="Times New Roman" w:hAnsi="Times New Roman" w:cs="Times New Roman"/>
          <w:sz w:val="28"/>
          <w:szCs w:val="28"/>
        </w:rPr>
        <w:t>Максимцо</w:t>
      </w:r>
      <w:r w:rsidR="00B3297F">
        <w:rPr>
          <w:rFonts w:ascii="Times New Roman" w:hAnsi="Times New Roman" w:cs="Times New Roman"/>
          <w:sz w:val="28"/>
          <w:szCs w:val="28"/>
        </w:rPr>
        <w:t>ва</w:t>
      </w:r>
      <w:r w:rsidR="007A5125">
        <w:rPr>
          <w:rFonts w:ascii="Times New Roman" w:hAnsi="Times New Roman" w:cs="Times New Roman"/>
          <w:sz w:val="28"/>
          <w:szCs w:val="28"/>
        </w:rPr>
        <w:t> </w:t>
      </w:r>
      <w:r w:rsidR="00B3297F" w:rsidRPr="00712A73">
        <w:rPr>
          <w:rFonts w:ascii="Times New Roman" w:hAnsi="Times New Roman" w:cs="Times New Roman"/>
          <w:sz w:val="28"/>
          <w:szCs w:val="28"/>
        </w:rPr>
        <w:t>М.</w:t>
      </w:r>
      <w:r w:rsidR="007A5125">
        <w:rPr>
          <w:rFonts w:ascii="Times New Roman" w:hAnsi="Times New Roman" w:cs="Times New Roman"/>
          <w:sz w:val="28"/>
          <w:szCs w:val="28"/>
        </w:rPr>
        <w:t> </w:t>
      </w:r>
      <w:r w:rsidR="00B3297F" w:rsidRPr="00712A73">
        <w:rPr>
          <w:rFonts w:ascii="Times New Roman" w:hAnsi="Times New Roman" w:cs="Times New Roman"/>
          <w:sz w:val="28"/>
          <w:szCs w:val="28"/>
        </w:rPr>
        <w:t>М.</w:t>
      </w:r>
      <w:r w:rsidR="007A512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A5125">
        <w:rPr>
          <w:rFonts w:ascii="Times New Roman" w:hAnsi="Times New Roman" w:cs="Times New Roman"/>
          <w:sz w:val="28"/>
          <w:szCs w:val="28"/>
        </w:rPr>
        <w:t>Управление </w:t>
      </w:r>
      <w:r w:rsidR="00B93349" w:rsidRPr="00712A73">
        <w:rPr>
          <w:rFonts w:ascii="Times New Roman" w:hAnsi="Times New Roman" w:cs="Times New Roman"/>
          <w:sz w:val="28"/>
          <w:szCs w:val="28"/>
        </w:rPr>
        <w:t>бизнес-процессами</w:t>
      </w:r>
      <w:r w:rsidR="007A5125">
        <w:rPr>
          <w:rFonts w:ascii="Times New Roman" w:hAnsi="Times New Roman" w:cs="Times New Roman"/>
          <w:sz w:val="28"/>
          <w:szCs w:val="28"/>
        </w:rPr>
        <w:t> </w:t>
      </w:r>
      <w:r w:rsidR="00B93349" w:rsidRPr="00712A73">
        <w:rPr>
          <w:rFonts w:ascii="Times New Roman" w:hAnsi="Times New Roman" w:cs="Times New Roman"/>
          <w:sz w:val="28"/>
          <w:szCs w:val="28"/>
        </w:rPr>
        <w:t>современных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hAnsi="Times New Roman" w:cs="Times New Roman"/>
          <w:sz w:val="28"/>
          <w:szCs w:val="28"/>
        </w:rPr>
        <w:t>организаций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3349" w:rsidRPr="00712A73">
        <w:rPr>
          <w:rFonts w:ascii="Times New Roman" w:hAnsi="Times New Roman" w:cs="Times New Roman"/>
          <w:sz w:val="28"/>
          <w:szCs w:val="28"/>
        </w:rPr>
        <w:t>монография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 / М.</w:t>
      </w:r>
      <w:proofErr w:type="spellStart"/>
      <w:r w:rsidR="007A5125">
        <w:rPr>
          <w:rFonts w:ascii="Times New Roman" w:hAnsi="Times New Roman" w:cs="Times New Roman"/>
          <w:sz w:val="28"/>
          <w:szCs w:val="28"/>
        </w:rPr>
        <w:t> </w:t>
      </w:r>
      <w:r w:rsidR="00B93349" w:rsidRPr="00712A73">
        <w:rPr>
          <w:rFonts w:ascii="Times New Roman" w:hAnsi="Times New Roman" w:cs="Times New Roman"/>
          <w:sz w:val="28"/>
          <w:szCs w:val="28"/>
        </w:rPr>
        <w:t>М.Максимц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>о</w:t>
      </w:r>
      <w:r w:rsidR="00B3297F">
        <w:rPr>
          <w:rFonts w:ascii="Times New Roman" w:hAnsi="Times New Roman" w:cs="Times New Roman"/>
          <w:sz w:val="28"/>
          <w:szCs w:val="28"/>
        </w:rPr>
        <w:t>ва. – М.: МГСУ, 2009. – 311 с.</w:t>
      </w:r>
    </w:p>
    <w:p w:rsidR="00B93349" w:rsidRPr="00712A73" w:rsidRDefault="00B3297F" w:rsidP="00CA6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29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3349" w:rsidRPr="00712A73">
        <w:rPr>
          <w:rFonts w:ascii="Times New Roman" w:hAnsi="Times New Roman" w:cs="Times New Roman"/>
          <w:sz w:val="28"/>
          <w:szCs w:val="28"/>
        </w:rPr>
        <w:t>Угрюмова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B93349" w:rsidRPr="00712A73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hAnsi="Times New Roman" w:cs="Times New Roman"/>
          <w:sz w:val="28"/>
          <w:szCs w:val="28"/>
        </w:rPr>
        <w:t>бизнес-процессов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93349" w:rsidRPr="00712A73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hAnsi="Times New Roman" w:cs="Times New Roman"/>
          <w:sz w:val="28"/>
          <w:szCs w:val="28"/>
        </w:rPr>
        <w:t>внедрения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hAnsi="Times New Roman" w:cs="Times New Roman"/>
          <w:sz w:val="28"/>
          <w:szCs w:val="28"/>
        </w:rPr>
        <w:t>современных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hAnsi="Times New Roman" w:cs="Times New Roman"/>
          <w:sz w:val="28"/>
          <w:szCs w:val="28"/>
        </w:rPr>
        <w:t>методов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hAnsi="Times New Roman" w:cs="Times New Roman"/>
          <w:sz w:val="28"/>
          <w:szCs w:val="28"/>
        </w:rPr>
        <w:t>предприятием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 / Н.В. </w:t>
      </w:r>
      <w:proofErr w:type="spellStart"/>
      <w:r w:rsidR="00B93349" w:rsidRPr="00712A73">
        <w:rPr>
          <w:rFonts w:ascii="Times New Roman" w:hAnsi="Times New Roman" w:cs="Times New Roman"/>
          <w:sz w:val="28"/>
          <w:szCs w:val="28"/>
        </w:rPr>
        <w:t>Угрюмова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B93349" w:rsidRPr="00712A73">
        <w:rPr>
          <w:rFonts w:ascii="Times New Roman" w:hAnsi="Times New Roman" w:cs="Times New Roman"/>
          <w:sz w:val="28"/>
          <w:szCs w:val="28"/>
        </w:rPr>
        <w:t>Транспортное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="00B93349" w:rsidRPr="00712A7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="00B93349" w:rsidRPr="00712A73">
        <w:rPr>
          <w:rFonts w:ascii="Times New Roman" w:hAnsi="Times New Roman" w:cs="Times New Roman"/>
          <w:sz w:val="28"/>
          <w:szCs w:val="28"/>
        </w:rPr>
        <w:t>2010. – № 6. – С. 47-49.</w:t>
      </w:r>
    </w:p>
    <w:p w:rsidR="00B93349" w:rsidRPr="00102475" w:rsidRDefault="005E284D" w:rsidP="00CA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75">
        <w:rPr>
          <w:rFonts w:ascii="Times New Roman" w:hAnsi="Times New Roman" w:cs="Times New Roman"/>
          <w:sz w:val="28"/>
          <w:szCs w:val="28"/>
        </w:rPr>
        <w:t>7</w:t>
      </w:r>
      <w:r w:rsidR="00C22936">
        <w:rPr>
          <w:rFonts w:ascii="Times New Roman" w:hAnsi="Times New Roman" w:cs="Times New Roman"/>
          <w:sz w:val="28"/>
          <w:szCs w:val="28"/>
        </w:rPr>
        <w:t>2</w:t>
      </w:r>
      <w:r w:rsidRPr="00102475">
        <w:rPr>
          <w:rFonts w:ascii="Times New Roman" w:hAnsi="Times New Roman" w:cs="Times New Roman"/>
          <w:sz w:val="28"/>
          <w:szCs w:val="28"/>
        </w:rPr>
        <w:t>.</w:t>
      </w:r>
      <w:r w:rsidR="00102475" w:rsidRPr="00102475">
        <w:rPr>
          <w:rFonts w:ascii="Times New Roman" w:hAnsi="Times New Roman" w:cs="Times New Roman"/>
          <w:sz w:val="28"/>
          <w:szCs w:val="28"/>
        </w:rPr>
        <w:t>Склад та зміст проектної документації на будівництво :</w:t>
      </w:r>
      <w:r w:rsidR="00B93349" w:rsidRPr="00102475">
        <w:rPr>
          <w:rFonts w:ascii="Times New Roman" w:hAnsi="Times New Roman" w:cs="Times New Roman"/>
          <w:sz w:val="28"/>
          <w:szCs w:val="28"/>
        </w:rPr>
        <w:t xml:space="preserve"> </w:t>
      </w:r>
      <w:r w:rsidR="00B93349" w:rsidRPr="00102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ДБН А.2.2-3-2014</w:t>
      </w:r>
      <w:r w:rsidR="00B93349" w:rsidRPr="0010247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–– </w:t>
      </w:r>
      <w:r w:rsidR="00B93349" w:rsidRPr="0010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[Чинний від </w:t>
      </w:r>
      <w:r w:rsidR="00B93349" w:rsidRPr="00102475">
        <w:rPr>
          <w:rFonts w:ascii="Times New Roman" w:eastAsia="Calibri" w:hAnsi="Times New Roman" w:cs="Times New Roman"/>
          <w:sz w:val="28"/>
          <w:szCs w:val="28"/>
        </w:rPr>
        <w:t>2014-10-01</w:t>
      </w:r>
      <w:r w:rsidR="00B93349" w:rsidRPr="0010247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93349" w:rsidRPr="0010247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–– К. : </w:t>
      </w:r>
      <w:proofErr w:type="spellStart"/>
      <w:r w:rsidR="00B93349" w:rsidRPr="00102475">
        <w:rPr>
          <w:rFonts w:ascii="Times New Roman" w:eastAsia="Calibri" w:hAnsi="Times New Roman" w:cs="Times New Roman"/>
          <w:spacing w:val="-1"/>
          <w:sz w:val="28"/>
          <w:szCs w:val="28"/>
        </w:rPr>
        <w:t>Мінрегіон</w:t>
      </w:r>
      <w:proofErr w:type="spellEnd"/>
      <w:r w:rsidR="00B93349" w:rsidRPr="0010247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України, 2014. – 34 с.</w:t>
      </w:r>
      <w:r w:rsidR="00B93349" w:rsidRPr="0010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(Державні будівельні норми України).</w:t>
      </w:r>
    </w:p>
    <w:p w:rsidR="00B93349" w:rsidRPr="00712A73" w:rsidRDefault="005E284D" w:rsidP="00CA69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29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3349" w:rsidRPr="00712A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17" w:history="1">
        <w:proofErr w:type="spellStart"/>
        <w:r w:rsidR="00B93349" w:rsidRPr="00712A73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Квасницька</w:t>
        </w:r>
        <w:proofErr w:type="spellEnd"/>
      </w:hyperlink>
      <w:r w:rsidR="00B93349" w:rsidRPr="00712A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О.</w:t>
      </w:r>
      <w:r w:rsidR="007A5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="00B93349" w:rsidRPr="00712A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О. Актуалізація будівельного законодавства та його розвиток / О.</w:t>
      </w:r>
      <w:r w:rsidR="007A5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="00B93349" w:rsidRPr="00712A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О. </w:t>
      </w:r>
      <w:proofErr w:type="spellStart"/>
      <w:r w:rsidR="00B93349" w:rsidRPr="00712A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Квасницька</w:t>
      </w:r>
      <w:proofErr w:type="spellEnd"/>
      <w:r w:rsidR="00B93349" w:rsidRPr="00712A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// Актуальні проблеми держави і права. –</w:t>
      </w:r>
      <w:r w:rsidR="000A4A2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Х.,</w:t>
      </w:r>
      <w:r w:rsidR="00B93349" w:rsidRPr="00712A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2008. – С. 260</w:t>
      </w:r>
      <w:r w:rsidR="009A7DB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–264.</w:t>
      </w:r>
    </w:p>
    <w:p w:rsidR="00B93349" w:rsidRPr="00712A73" w:rsidRDefault="005E284D" w:rsidP="00CA69B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7</w:t>
      </w:r>
      <w:r w:rsidR="00C22936">
        <w:rPr>
          <w:rFonts w:ascii="Times New Roman" w:eastAsia="Times New Roman" w:hAnsi="Times New Roman" w:cs="Times New Roman"/>
          <w:kern w:val="36"/>
          <w:sz w:val="28"/>
          <w:szCs w:val="28"/>
        </w:rPr>
        <w:t>4</w:t>
      </w:r>
      <w:r w:rsidR="00B93349" w:rsidRPr="00712A73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B93349" w:rsidRPr="00712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Calibri" w:hAnsi="Times New Roman" w:cs="Times New Roman"/>
          <w:sz w:val="28"/>
          <w:szCs w:val="28"/>
        </w:rPr>
        <w:t>Малкин</w:t>
      </w:r>
      <w:proofErr w:type="spellEnd"/>
      <w:r w:rsidR="00B93349" w:rsidRPr="00712A73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7A5125">
        <w:rPr>
          <w:rFonts w:ascii="Times New Roman" w:eastAsia="Calibri" w:hAnsi="Times New Roman" w:cs="Times New Roman"/>
          <w:sz w:val="28"/>
          <w:szCs w:val="28"/>
        </w:rPr>
        <w:t> </w:t>
      </w:r>
      <w:r w:rsidR="00B93349" w:rsidRPr="00712A73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>Автоматизация</w:t>
      </w:r>
      <w:proofErr w:type="spellEnd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>проектирования</w:t>
      </w:r>
      <w:proofErr w:type="spellEnd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– путь к </w:t>
      </w:r>
      <w:proofErr w:type="spellStart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>повышению</w:t>
      </w:r>
      <w:proofErr w:type="spellEnd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>качества</w:t>
      </w:r>
      <w:proofErr w:type="spellEnd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>проектных</w:t>
      </w:r>
      <w:proofErr w:type="spellEnd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>работ</w:t>
      </w:r>
      <w:proofErr w:type="spellEnd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/</w:t>
      </w:r>
      <w:r w:rsidR="005003F6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7A5125">
        <w:rPr>
          <w:rFonts w:ascii="Times New Roman" w:eastAsia="Calibri" w:hAnsi="Times New Roman" w:cs="Times New Roman"/>
          <w:sz w:val="28"/>
          <w:szCs w:val="28"/>
        </w:rPr>
        <w:t> </w:t>
      </w:r>
      <w:r w:rsidR="005003F6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="005003F6">
        <w:rPr>
          <w:rFonts w:ascii="Times New Roman" w:eastAsia="Calibri" w:hAnsi="Times New Roman" w:cs="Times New Roman"/>
          <w:sz w:val="28"/>
          <w:szCs w:val="28"/>
        </w:rPr>
        <w:t>Малкин</w:t>
      </w:r>
      <w:proofErr w:type="spellEnd"/>
      <w:r w:rsidR="005003F6">
        <w:rPr>
          <w:rFonts w:ascii="Times New Roman" w:eastAsia="Calibri" w:hAnsi="Times New Roman" w:cs="Times New Roman"/>
          <w:sz w:val="28"/>
          <w:szCs w:val="28"/>
        </w:rPr>
        <w:t>, Л.</w:t>
      </w:r>
      <w:r w:rsidR="007A5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349" w:rsidRPr="00712A73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>Ольшанская</w:t>
      </w:r>
      <w:proofErr w:type="spellEnd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// </w:t>
      </w:r>
      <w:proofErr w:type="spellStart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>Уголь</w:t>
      </w:r>
      <w:proofErr w:type="spellEnd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>Украины</w:t>
      </w:r>
      <w:proofErr w:type="spellEnd"/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</w:t>
      </w:r>
      <w:r w:rsidR="00B93349" w:rsidRPr="00712A7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637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Донецк, </w:t>
      </w:r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2013. </w:t>
      </w:r>
      <w:r w:rsidR="00B93349" w:rsidRPr="00712A73">
        <w:rPr>
          <w:rFonts w:ascii="Times New Roman" w:eastAsia="Calibri" w:hAnsi="Times New Roman" w:cs="Times New Roman"/>
          <w:sz w:val="28"/>
          <w:szCs w:val="28"/>
        </w:rPr>
        <w:t>–</w:t>
      </w:r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С. 42</w:t>
      </w:r>
      <w:r w:rsidR="00B93349" w:rsidRPr="00712A7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93349" w:rsidRPr="00712A7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45. </w:t>
      </w:r>
    </w:p>
    <w:p w:rsidR="00B93349" w:rsidRPr="00712A73" w:rsidRDefault="005E284D" w:rsidP="00CA69B0">
      <w:pPr>
        <w:widowControl w:val="0"/>
        <w:spacing w:before="72" w:after="0" w:line="360" w:lineRule="auto"/>
        <w:ind w:right="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="00C22936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уп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93349" w:rsidRPr="00712A7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іс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тю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Осн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93349" w:rsidRPr="00712A7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ло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рм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3349" w:rsidRPr="00712A7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93349" w:rsidRPr="00712A73">
        <w:rPr>
          <w:rFonts w:ascii="Times New Roman" w:eastAsia="Times New Roman" w:hAnsi="Times New Roman" w:cs="Times New Roman"/>
          <w:spacing w:val="8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9000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07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3349" w:rsidRPr="00712A7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ож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У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ї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2007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5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Нац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93349" w:rsidRPr="00712A7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ї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349" w:rsidRPr="00712A73" w:rsidRDefault="005E284D" w:rsidP="00CA69B0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="00C22936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влі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93349" w:rsidRPr="00712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pacing w:val="-5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pacing w:val="-5"/>
          <w:sz w:val="28"/>
          <w:szCs w:val="28"/>
        </w:rPr>
        <w:t>ю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>мо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3349" w:rsidRPr="00712A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93349" w:rsidRPr="00712A7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>9001</w:t>
      </w:r>
      <w:r w:rsidR="00B93349" w:rsidRPr="00712A73">
        <w:rPr>
          <w:rFonts w:ascii="Times New Roman" w:eastAsia="Times New Roman" w:hAnsi="Times New Roman" w:cs="Times New Roman"/>
          <w:spacing w:val="-5"/>
          <w:sz w:val="28"/>
          <w:szCs w:val="28"/>
        </w:rPr>
        <w:t>: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>09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3349" w:rsidRPr="00712A7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125">
        <w:rPr>
          <w:rFonts w:ascii="Times New Roman" w:eastAsia="Times New Roman" w:hAnsi="Times New Roman" w:cs="Times New Roman"/>
          <w:spacing w:val="13"/>
          <w:sz w:val="28"/>
          <w:szCs w:val="28"/>
        </w:rPr>
        <w:t> 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3349" w:rsidRPr="00712A7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>Де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>ж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жи</w:t>
      </w:r>
      <w:r w:rsidR="00B93349" w:rsidRPr="00712A73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-5"/>
          <w:sz w:val="28"/>
          <w:szCs w:val="28"/>
        </w:rPr>
        <w:t>д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їн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3349" w:rsidRPr="00712A7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>2009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3297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6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Нац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93349" w:rsidRPr="00712A7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аї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349" w:rsidRPr="00712A73" w:rsidRDefault="006E4B76" w:rsidP="00CA69B0">
      <w:pPr>
        <w:widowControl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="00C22936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 Пав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фо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ія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стем</w:t>
      </w:r>
      <w:r w:rsidR="00B93349" w:rsidRPr="00712A7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уп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93349" w:rsidRPr="00712A7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істю</w:t>
      </w:r>
      <w:r w:rsidR="00B93349" w:rsidRPr="00712A7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B93349" w:rsidRPr="00712A7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У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аї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3349" w:rsidRPr="00712A7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мо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/</w:t>
      </w:r>
      <w:r w:rsidR="00B93349" w:rsidRPr="00712A7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Пав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в, О.</w:t>
      </w:r>
      <w:r w:rsidR="007A5125">
        <w:t> 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Миш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НУВГП,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2009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5E284D" w:rsidRDefault="00F93782" w:rsidP="00CA69B0">
      <w:pPr>
        <w:widowControl w:val="0"/>
        <w:spacing w:before="1" w:after="0" w:line="36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="00C22936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є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B93349" w:rsidRPr="00712A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B93349" w:rsidRPr="00712A7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3C429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93349" w:rsidRPr="00712A7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рм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йн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93349" w:rsidRPr="00712A7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нж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93349" w:rsidRPr="00712A7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є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у ета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зв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/</w:t>
      </w:r>
      <w:r w:rsidR="00B93349" w:rsidRPr="00712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B93349" w:rsidRPr="00712A7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є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93349" w:rsidRPr="00712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93349" w:rsidRPr="00712A7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егі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ї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3349" w:rsidRPr="00712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ук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3349" w:rsidRPr="00712A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Фр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нк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2012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D2EB9" w:rsidRPr="000F5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(19)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88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349" w:rsidRPr="00712A73" w:rsidRDefault="00C22936" w:rsidP="00CA69B0">
      <w:pPr>
        <w:widowControl w:val="0"/>
        <w:spacing w:before="1" w:after="0" w:line="36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79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Ог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ёва</w:t>
      </w:r>
      <w:proofErr w:type="spellEnd"/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B93349" w:rsidRPr="00712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рин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="00B93349" w:rsidRPr="00712A7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зв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дс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/</w:t>
      </w:r>
      <w:r w:rsidR="00B93349" w:rsidRPr="00712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B93349" w:rsidRPr="00712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Ог</w:t>
      </w:r>
      <w:r w:rsidR="00B93349" w:rsidRPr="00712A7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ёва</w:t>
      </w:r>
      <w:proofErr w:type="spellEnd"/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ик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proofErr w:type="spellEnd"/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3349" w:rsidRPr="00712A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12A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УС,</w:t>
      </w:r>
      <w:r w:rsidR="00B93349" w:rsidRPr="00712A7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2005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B93349" w:rsidRPr="00712A73" w:rsidRDefault="00B93349" w:rsidP="00CA69B0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="00C22936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лл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яш</w:t>
      </w:r>
      <w:r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нк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12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712A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І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т :</w:t>
      </w:r>
      <w:r w:rsidRPr="00712A7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к /</w:t>
      </w:r>
      <w:r w:rsidRPr="00712A7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712A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І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яше</w:t>
      </w: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proofErr w:type="spellEnd"/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2A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2A7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2A7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12A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spellStart"/>
      <w:r w:rsidR="000F5663">
        <w:rPr>
          <w:rFonts w:ascii="Times New Roman" w:eastAsia="Times New Roman" w:hAnsi="Times New Roman" w:cs="Times New Roman"/>
          <w:sz w:val="28"/>
          <w:szCs w:val="28"/>
          <w:lang w:val="ru-RU"/>
        </w:rPr>
        <w:t>ська</w:t>
      </w:r>
      <w:proofErr w:type="spellEnd"/>
      <w:r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кн</w:t>
      </w:r>
      <w:proofErr w:type="spellEnd"/>
      <w:r w:rsidR="000F5663">
        <w:rPr>
          <w:rFonts w:ascii="Times New Roman" w:eastAsia="Times New Roman" w:hAnsi="Times New Roman" w:cs="Times New Roman"/>
          <w:sz w:val="28"/>
          <w:szCs w:val="28"/>
          <w:lang w:val="ru-RU"/>
        </w:rPr>
        <w:t>ига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56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2010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2A7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2A7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5E284D" w:rsidRDefault="005E284D" w:rsidP="00CA69B0">
      <w:pPr>
        <w:widowControl w:val="0"/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="00C22936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вал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ії,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уп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іс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93349" w:rsidRPr="00712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ер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фік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ії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3349" w:rsidRPr="00712A7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/</w:t>
      </w:r>
      <w:r w:rsidR="00B93349" w:rsidRPr="00712A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7A5125">
        <w:t> 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Ш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Є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spellEnd"/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фі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сів,</w:t>
      </w:r>
      <w:r w:rsidR="00B93349" w:rsidRPr="00712A7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93349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рм</w:t>
      </w:r>
      <w:proofErr w:type="spellEnd"/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сте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.,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proofErr w:type="spellEnd"/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біз</w:t>
      </w:r>
      <w:r w:rsidR="00B93349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349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93349" w:rsidRPr="00712A7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3349" w:rsidRPr="00712A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2000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93349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17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3349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</w:t>
      </w:r>
      <w:r w:rsidR="00B93349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037" w:rsidRPr="00712A73" w:rsidRDefault="005E284D" w:rsidP="00CA69B0">
      <w:pPr>
        <w:widowControl w:val="0"/>
        <w:spacing w:before="98" w:after="0" w:line="36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="00C22936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Фі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786037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й м</w:t>
      </w:r>
      <w:r w:rsidR="00786037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86037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86037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авча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зак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у з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="00786037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86037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="00786037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86037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хн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86037" w:rsidRPr="00712A7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/</w:t>
      </w:r>
      <w:r w:rsidR="00786037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[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Пі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86037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786037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Н Ук</w:t>
      </w:r>
      <w:r w:rsidR="00786037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ї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6037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 </w:t>
      </w:r>
      <w:proofErr w:type="spellStart"/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екон</w:t>
      </w:r>
      <w:proofErr w:type="spellEnd"/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6037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6037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к.,</w:t>
      </w:r>
      <w:r w:rsidR="00786037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786037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. Ю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7A51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86037" w:rsidRPr="00712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екон</w:t>
      </w:r>
      <w:proofErr w:type="spellEnd"/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6037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6037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к.,</w:t>
      </w:r>
      <w:r w:rsidR="00786037" w:rsidRPr="00712A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ф. В.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нд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є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6037" w:rsidRPr="00712A7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 xml:space="preserve"> Доне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786037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6037" w:rsidRPr="00712A7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6037" w:rsidRPr="00712A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00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6037" w:rsidRPr="00712A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pacing w:val="-1"/>
          <w:sz w:val="28"/>
          <w:szCs w:val="28"/>
        </w:rPr>
        <w:t>48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6037" w:rsidRPr="00712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6037" w:rsidRPr="00712A7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786037" w:rsidRPr="005E284D" w:rsidRDefault="005E284D" w:rsidP="00CA69B0">
      <w:pPr>
        <w:widowControl w:val="0"/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C2293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86037" w:rsidRPr="00712A73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Гаджинский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A.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M.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Логистика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учебник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высших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01815">
        <w:rPr>
          <w:rFonts w:ascii="Times New Roman" w:eastAsia="Times New Roman" w:hAnsi="Times New Roman" w:cs="Times New Roman"/>
          <w:sz w:val="28"/>
          <w:szCs w:val="28"/>
        </w:rPr>
        <w:t>средних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sz w:val="28"/>
          <w:szCs w:val="28"/>
        </w:rPr>
        <w:t>бных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101815">
        <w:rPr>
          <w:rFonts w:ascii="Times New Roman" w:eastAsia="Times New Roman" w:hAnsi="Times New Roman" w:cs="Times New Roman"/>
          <w:sz w:val="28"/>
          <w:szCs w:val="28"/>
        </w:rPr>
        <w:t xml:space="preserve">ведений. – [6-е </w:t>
      </w:r>
      <w:proofErr w:type="spellStart"/>
      <w:r w:rsidR="00101815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="00101815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101815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1018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.] / А.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Гаджинский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. – М. :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Издательско-торговая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корпорация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Дашков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», 2003. – 408 с.</w:t>
      </w:r>
    </w:p>
    <w:p w:rsidR="00786037" w:rsidRPr="00D91C55" w:rsidRDefault="005E284D" w:rsidP="00CA69B0">
      <w:pPr>
        <w:widowControl w:val="0"/>
        <w:autoSpaceDE w:val="0"/>
        <w:autoSpaceDN w:val="0"/>
        <w:adjustRightInd w:val="0"/>
        <w:spacing w:after="0" w:line="360" w:lineRule="auto"/>
        <w:ind w:right="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9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Колобов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Промышленная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логістика  / </w:t>
      </w:r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Колобков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, И.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Н. Омельченко, А</w:t>
      </w:r>
      <w:r w:rsidR="005003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Ермаков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. – М. :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Изд-во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МГУ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Баумана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0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1997. – 204 с.</w:t>
      </w:r>
    </w:p>
    <w:p w:rsidR="00786037" w:rsidRPr="00D91C55" w:rsidRDefault="00D91C55" w:rsidP="00CA69B0">
      <w:pPr>
        <w:widowControl w:val="0"/>
        <w:autoSpaceDE w:val="0"/>
        <w:autoSpaceDN w:val="0"/>
        <w:adjustRightInd w:val="0"/>
        <w:spacing w:after="0" w:line="360" w:lineRule="auto"/>
        <w:ind w:right="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93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Ландэ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Основы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284D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формационных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потоков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 / Д.В. </w:t>
      </w:r>
      <w:proofErr w:type="spellStart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>Ландэ</w:t>
      </w:r>
      <w:proofErr w:type="spellEnd"/>
      <w:r w:rsidR="00786037" w:rsidRPr="005E284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260FC0">
        <w:rPr>
          <w:rFonts w:ascii="Times New Roman" w:eastAsia="Times New Roman" w:hAnsi="Times New Roman" w:cs="Times New Roman"/>
          <w:sz w:val="28"/>
          <w:szCs w:val="28"/>
        </w:rPr>
        <w:t xml:space="preserve">К. : </w:t>
      </w:r>
      <w:proofErr w:type="spellStart"/>
      <w:r w:rsidR="00260FC0">
        <w:rPr>
          <w:rFonts w:ascii="Times New Roman" w:eastAsia="Times New Roman" w:hAnsi="Times New Roman" w:cs="Times New Roman"/>
          <w:sz w:val="28"/>
          <w:szCs w:val="28"/>
        </w:rPr>
        <w:t>Инжиниринг</w:t>
      </w:r>
      <w:proofErr w:type="spellEnd"/>
      <w:r w:rsidR="00260F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 2006. – 240 с.</w:t>
      </w:r>
    </w:p>
    <w:p w:rsidR="00786037" w:rsidRPr="00CE06A9" w:rsidRDefault="00D91C55" w:rsidP="00CA69B0">
      <w:pPr>
        <w:widowControl w:val="0"/>
        <w:autoSpaceDE w:val="0"/>
        <w:autoSpaceDN w:val="0"/>
        <w:adjustRightInd w:val="0"/>
        <w:spacing w:after="0" w:line="360" w:lineRule="auto"/>
        <w:ind w:right="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6A9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936" w:rsidRPr="00CE06A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37CD" w:rsidRPr="00CE06A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E06A9">
        <w:rPr>
          <w:rFonts w:ascii="Times New Roman" w:eastAsia="Times New Roman" w:hAnsi="Times New Roman" w:cs="Times New Roman"/>
          <w:sz w:val="28"/>
          <w:szCs w:val="28"/>
        </w:rPr>
        <w:t>Модин А.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06A9">
        <w:rPr>
          <w:rFonts w:ascii="Times New Roman" w:eastAsia="Times New Roman" w:hAnsi="Times New Roman" w:cs="Times New Roman"/>
          <w:sz w:val="28"/>
          <w:szCs w:val="28"/>
        </w:rPr>
        <w:t>А. Исследование и анализ потоков </w:t>
      </w:r>
      <w:proofErr w:type="spellStart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03F6" w:rsidRPr="00CE06A9">
        <w:rPr>
          <w:rFonts w:ascii="Times New Roman" w:eastAsia="Times New Roman" w:hAnsi="Times New Roman" w:cs="Times New Roman"/>
          <w:sz w:val="28"/>
          <w:szCs w:val="28"/>
        </w:rPr>
        <w:t>нформации</w:t>
      </w:r>
      <w:r w:rsidR="00CE06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E06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омышлен</w:t>
      </w:r>
      <w:r w:rsidR="00CE06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 xml:space="preserve">ном </w:t>
      </w:r>
      <w:proofErr w:type="spellStart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предприятии</w:t>
      </w:r>
      <w:proofErr w:type="spellEnd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 xml:space="preserve"> / А.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Модин</w:t>
      </w:r>
      <w:proofErr w:type="spellEnd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 xml:space="preserve">. – М. : </w:t>
      </w:r>
      <w:proofErr w:type="spellStart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Энергия</w:t>
      </w:r>
      <w:proofErr w:type="spellEnd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E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1970. – 304 с.</w:t>
      </w:r>
    </w:p>
    <w:p w:rsidR="00786037" w:rsidRPr="00CE06A9" w:rsidRDefault="00F93782" w:rsidP="00CA69B0">
      <w:pPr>
        <w:widowControl w:val="0"/>
        <w:autoSpaceDE w:val="0"/>
        <w:autoSpaceDN w:val="0"/>
        <w:adjustRightInd w:val="0"/>
        <w:spacing w:after="0" w:line="360" w:lineRule="auto"/>
        <w:ind w:right="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6A9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936" w:rsidRPr="00CE06A9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Мотылев</w:t>
      </w:r>
      <w:proofErr w:type="spellEnd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Старени</w:t>
      </w:r>
      <w:r w:rsidR="0073480A" w:rsidRPr="00CE06A9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73480A" w:rsidRPr="00CE0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научно-</w:t>
      </w:r>
      <w:proofErr w:type="spellEnd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proofErr w:type="spellEnd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proofErr w:type="spellEnd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5003F6" w:rsidRPr="00CE0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>Мотылев</w:t>
      </w:r>
      <w:proofErr w:type="spellEnd"/>
      <w:r w:rsidR="00786037" w:rsidRPr="00CE06A9">
        <w:rPr>
          <w:rFonts w:ascii="Times New Roman" w:eastAsia="Times New Roman" w:hAnsi="Times New Roman" w:cs="Times New Roman"/>
          <w:sz w:val="28"/>
          <w:szCs w:val="28"/>
        </w:rPr>
        <w:t xml:space="preserve"> – Л. : Наука, 1986. – 305 с.</w:t>
      </w:r>
    </w:p>
    <w:p w:rsidR="00786037" w:rsidRPr="00D91C55" w:rsidRDefault="00F93782" w:rsidP="00CA69B0">
      <w:pPr>
        <w:widowControl w:val="0"/>
        <w:autoSpaceDE w:val="0"/>
        <w:autoSpaceDN w:val="0"/>
        <w:adjustRightInd w:val="0"/>
        <w:spacing w:after="0" w:line="360" w:lineRule="auto"/>
        <w:ind w:right="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9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Неруш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 Ю.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Коммерческая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логистика</w:t>
      </w:r>
      <w:proofErr w:type="spellEnd"/>
      <w:r w:rsidR="0073480A" w:rsidRPr="00D9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/ Ю.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Неруш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. – М. : Банки и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биржи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, ЮНИТИ, 1997. – 271 c.</w:t>
      </w:r>
    </w:p>
    <w:p w:rsidR="00786037" w:rsidRPr="00D91C55" w:rsidRDefault="00C22936" w:rsidP="00CA69B0">
      <w:pPr>
        <w:widowControl w:val="0"/>
        <w:autoSpaceDE w:val="0"/>
        <w:autoSpaceDN w:val="0"/>
        <w:adjustRightInd w:val="0"/>
        <w:spacing w:after="0" w:line="36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D91C55" w:rsidRPr="00D91C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Садовников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И. Потоки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 в системах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. / В.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Садовников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, П.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Эпштейн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. – М. :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Энергия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, 1973. – 240 с.</w:t>
      </w:r>
    </w:p>
    <w:p w:rsidR="00786037" w:rsidRPr="00D91C55" w:rsidRDefault="00C22936" w:rsidP="00CA69B0">
      <w:pPr>
        <w:widowControl w:val="0"/>
        <w:autoSpaceDE w:val="0"/>
        <w:autoSpaceDN w:val="0"/>
        <w:adjustRightInd w:val="0"/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Томашевський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 О.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М. Інформаційні технології та моделювання бізнес-процесів :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. / О.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Томашевський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5003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Цигелик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, М.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Б. Вітер, В.</w:t>
      </w:r>
      <w:r w:rsidR="007A5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 xml:space="preserve">І. </w:t>
      </w:r>
      <w:proofErr w:type="spellStart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Дудук</w:t>
      </w:r>
      <w:proofErr w:type="spellEnd"/>
      <w:r w:rsidR="00786037" w:rsidRPr="00D91C55">
        <w:rPr>
          <w:rFonts w:ascii="Times New Roman" w:eastAsia="Times New Roman" w:hAnsi="Times New Roman" w:cs="Times New Roman"/>
          <w:sz w:val="28"/>
          <w:szCs w:val="28"/>
        </w:rPr>
        <w:t>. – К. : Центр учбової літератури, 2012. – 296 с.</w:t>
      </w:r>
    </w:p>
    <w:p w:rsidR="00B3297F" w:rsidRPr="00B3297F" w:rsidRDefault="00D91C55" w:rsidP="00CA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2293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297F" w:rsidRPr="00B3297F">
        <w:rPr>
          <w:rFonts w:ascii="Times New Roman" w:eastAsia="Times New Roman" w:hAnsi="Times New Roman" w:cs="Times New Roman"/>
          <w:sz w:val="28"/>
          <w:szCs w:val="28"/>
        </w:rPr>
        <w:t>Про інформацію : Закон України : за станом на 01 груд. 2002 р. / Верховна Рада України. – Офіц. вид. – К. : Парламентське видавництво, 2002. – 24 с.</w:t>
      </w:r>
    </w:p>
    <w:p w:rsidR="00046F34" w:rsidRPr="00102475" w:rsidRDefault="00046F34" w:rsidP="00CA69B0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75">
        <w:rPr>
          <w:rFonts w:ascii="Times New Roman" w:hAnsi="Times New Roman" w:cs="Times New Roman"/>
          <w:sz w:val="28"/>
          <w:szCs w:val="28"/>
        </w:rPr>
        <w:t>9</w:t>
      </w:r>
      <w:r w:rsidR="00C22936">
        <w:rPr>
          <w:rFonts w:ascii="Times New Roman" w:hAnsi="Times New Roman" w:cs="Times New Roman"/>
          <w:sz w:val="28"/>
          <w:szCs w:val="28"/>
        </w:rPr>
        <w:t>2</w:t>
      </w:r>
      <w:r w:rsidRPr="00102475">
        <w:rPr>
          <w:rFonts w:ascii="Times New Roman" w:hAnsi="Times New Roman" w:cs="Times New Roman"/>
          <w:sz w:val="28"/>
          <w:szCs w:val="28"/>
        </w:rPr>
        <w:t xml:space="preserve">. Про стандартизацію : </w:t>
      </w:r>
      <w:r w:rsidRPr="00102475">
        <w:rPr>
          <w:rFonts w:ascii="Times New Roman" w:eastAsia="Times New Roman" w:hAnsi="Times New Roman" w:cs="Times New Roman"/>
          <w:sz w:val="28"/>
          <w:szCs w:val="28"/>
        </w:rPr>
        <w:t>Закон України : за станом на</w:t>
      </w:r>
      <w:r w:rsidRPr="00102475">
        <w:rPr>
          <w:rFonts w:ascii="Times New Roman" w:hAnsi="Times New Roman" w:cs="Times New Roman"/>
          <w:sz w:val="28"/>
          <w:szCs w:val="28"/>
        </w:rPr>
        <w:t xml:space="preserve"> 1</w:t>
      </w:r>
      <w:r w:rsidR="00B35018" w:rsidRPr="00102475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B35018" w:rsidRPr="00102475">
        <w:rPr>
          <w:rFonts w:ascii="Times New Roman" w:hAnsi="Times New Roman" w:cs="Times New Roman"/>
          <w:sz w:val="28"/>
          <w:szCs w:val="28"/>
        </w:rPr>
        <w:t>січ</w:t>
      </w:r>
      <w:r w:rsidRPr="001024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02475">
        <w:rPr>
          <w:rFonts w:ascii="Times New Roman" w:hAnsi="Times New Roman" w:cs="Times New Roman"/>
          <w:sz w:val="28"/>
          <w:szCs w:val="28"/>
        </w:rPr>
        <w:t>я 20</w:t>
      </w:r>
      <w:r w:rsidR="00B35018" w:rsidRPr="00102475">
        <w:rPr>
          <w:rFonts w:ascii="Times New Roman" w:hAnsi="Times New Roman" w:cs="Times New Roman"/>
          <w:sz w:val="28"/>
          <w:szCs w:val="28"/>
        </w:rPr>
        <w:t>15</w:t>
      </w:r>
      <w:r w:rsidRPr="00102475">
        <w:rPr>
          <w:rFonts w:ascii="Times New Roman" w:hAnsi="Times New Roman" w:cs="Times New Roman"/>
          <w:sz w:val="28"/>
          <w:szCs w:val="28"/>
        </w:rPr>
        <w:t xml:space="preserve"> р. /</w:t>
      </w:r>
      <w:r w:rsidRPr="00102475">
        <w:rPr>
          <w:rFonts w:ascii="Times New Roman" w:eastAsia="Times New Roman" w:hAnsi="Times New Roman" w:cs="Times New Roman"/>
          <w:sz w:val="28"/>
          <w:szCs w:val="28"/>
        </w:rPr>
        <w:t xml:space="preserve"> Верховна Рада України. – Офіц. вид. – К. : Парламентське видавництво, 20</w:t>
      </w:r>
      <w:r w:rsidR="00B35018" w:rsidRPr="00102475">
        <w:rPr>
          <w:rFonts w:ascii="Times New Roman" w:eastAsia="Times New Roman" w:hAnsi="Times New Roman" w:cs="Times New Roman"/>
          <w:sz w:val="28"/>
          <w:szCs w:val="28"/>
        </w:rPr>
        <w:t xml:space="preserve">15. – 32 </w:t>
      </w:r>
      <w:r w:rsidRPr="00102475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10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F6" w:rsidRPr="00102475" w:rsidRDefault="00046F34" w:rsidP="00CA69B0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7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22936">
        <w:rPr>
          <w:rFonts w:ascii="Times New Roman" w:hAnsi="Times New Roman" w:cs="Times New Roman"/>
          <w:sz w:val="28"/>
          <w:szCs w:val="28"/>
        </w:rPr>
        <w:t>3</w:t>
      </w:r>
      <w:r w:rsidRPr="00102475">
        <w:rPr>
          <w:rFonts w:ascii="Times New Roman" w:hAnsi="Times New Roman" w:cs="Times New Roman"/>
          <w:sz w:val="28"/>
          <w:szCs w:val="28"/>
        </w:rPr>
        <w:t>.</w:t>
      </w:r>
      <w:r w:rsidR="005003F6" w:rsidRPr="00102475">
        <w:rPr>
          <w:rFonts w:ascii="Times New Roman" w:hAnsi="Times New Roman" w:cs="Times New Roman"/>
          <w:sz w:val="28"/>
          <w:szCs w:val="28"/>
        </w:rPr>
        <w:t xml:space="preserve"> Про архітектурну діяльність : Закон України </w:t>
      </w:r>
      <w:r w:rsidR="005003F6" w:rsidRPr="00102475">
        <w:rPr>
          <w:rFonts w:ascii="Times New Roman" w:eastAsia="Times New Roman" w:hAnsi="Times New Roman" w:cs="Times New Roman"/>
          <w:sz w:val="28"/>
          <w:szCs w:val="28"/>
        </w:rPr>
        <w:t xml:space="preserve">: за станом на </w:t>
      </w:r>
      <w:r w:rsidRPr="00102475">
        <w:rPr>
          <w:rFonts w:ascii="Times New Roman" w:hAnsi="Times New Roman" w:cs="Times New Roman"/>
          <w:sz w:val="28"/>
          <w:szCs w:val="28"/>
        </w:rPr>
        <w:t>20 травня 1999 р.</w:t>
      </w:r>
      <w:r w:rsidR="005003F6" w:rsidRPr="00102475">
        <w:rPr>
          <w:rFonts w:ascii="Times New Roman" w:hAnsi="Times New Roman" w:cs="Times New Roman"/>
          <w:sz w:val="28"/>
          <w:szCs w:val="28"/>
        </w:rPr>
        <w:t xml:space="preserve"> /</w:t>
      </w:r>
      <w:r w:rsidR="005003F6" w:rsidRPr="00102475">
        <w:rPr>
          <w:rFonts w:ascii="Times New Roman" w:eastAsia="Times New Roman" w:hAnsi="Times New Roman" w:cs="Times New Roman"/>
          <w:sz w:val="28"/>
          <w:szCs w:val="28"/>
        </w:rPr>
        <w:t xml:space="preserve"> Верховна Рада України. – Офіц. вид. – К. : Парламентське видавництво, 1999. – </w:t>
      </w:r>
      <w:r w:rsidR="00BE4684" w:rsidRPr="0010247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003F6" w:rsidRPr="00102475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5003F6" w:rsidRPr="00102475" w:rsidRDefault="00046F34" w:rsidP="00CA69B0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75">
        <w:rPr>
          <w:rFonts w:ascii="Times New Roman" w:hAnsi="Times New Roman" w:cs="Times New Roman"/>
          <w:sz w:val="28"/>
          <w:szCs w:val="28"/>
        </w:rPr>
        <w:t>9</w:t>
      </w:r>
      <w:r w:rsidR="00C22936">
        <w:rPr>
          <w:rFonts w:ascii="Times New Roman" w:hAnsi="Times New Roman" w:cs="Times New Roman"/>
          <w:sz w:val="28"/>
          <w:szCs w:val="28"/>
        </w:rPr>
        <w:t>4</w:t>
      </w:r>
      <w:r w:rsidRPr="00102475">
        <w:rPr>
          <w:rFonts w:ascii="Times New Roman" w:hAnsi="Times New Roman" w:cs="Times New Roman"/>
          <w:sz w:val="28"/>
          <w:szCs w:val="28"/>
        </w:rPr>
        <w:t>.</w:t>
      </w:r>
      <w:r w:rsidR="005003F6" w:rsidRPr="00102475">
        <w:rPr>
          <w:rFonts w:ascii="Times New Roman" w:hAnsi="Times New Roman" w:cs="Times New Roman"/>
          <w:sz w:val="28"/>
          <w:szCs w:val="28"/>
        </w:rPr>
        <w:t xml:space="preserve"> Про інвестиційну діяльність : Закон України </w:t>
      </w:r>
      <w:r w:rsidR="005003F6" w:rsidRPr="001024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02475">
        <w:rPr>
          <w:rFonts w:ascii="Times New Roman" w:hAnsi="Times New Roman" w:cs="Times New Roman"/>
          <w:sz w:val="28"/>
          <w:szCs w:val="28"/>
        </w:rPr>
        <w:t>18 вересня 1991 р.</w:t>
      </w:r>
      <w:r w:rsidR="005003F6" w:rsidRPr="00102475">
        <w:rPr>
          <w:rFonts w:ascii="Times New Roman" w:hAnsi="Times New Roman" w:cs="Times New Roman"/>
          <w:sz w:val="28"/>
          <w:szCs w:val="28"/>
        </w:rPr>
        <w:t xml:space="preserve"> /</w:t>
      </w:r>
      <w:r w:rsidR="005003F6" w:rsidRPr="00102475">
        <w:rPr>
          <w:rFonts w:ascii="Times New Roman" w:eastAsia="Times New Roman" w:hAnsi="Times New Roman" w:cs="Times New Roman"/>
          <w:sz w:val="28"/>
          <w:szCs w:val="28"/>
        </w:rPr>
        <w:t xml:space="preserve"> Верховна Рада України. – Офіц. вид. – К. : Парламентське видавництво, 1991. – </w:t>
      </w:r>
      <w:r w:rsidR="00BE4684" w:rsidRPr="0010247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003F6" w:rsidRPr="00102475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7B6056" w:rsidRPr="002A479C" w:rsidRDefault="007B6056" w:rsidP="00CA69B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6056" w:rsidRPr="002A479C" w:rsidSect="00877A7E">
      <w:headerReference w:type="default" r:id="rId18"/>
      <w:pgSz w:w="11910" w:h="16840"/>
      <w:pgMar w:top="851" w:right="567" w:bottom="851" w:left="1701" w:header="862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5E" w:rsidRDefault="0082135E">
      <w:pPr>
        <w:spacing w:after="0" w:line="240" w:lineRule="auto"/>
      </w:pPr>
      <w:r>
        <w:separator/>
      </w:r>
    </w:p>
  </w:endnote>
  <w:endnote w:type="continuationSeparator" w:id="0">
    <w:p w:rsidR="0082135E" w:rsidRDefault="0082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echnicLite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B7" w:rsidRDefault="00514DB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B7" w:rsidRDefault="00514D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5E" w:rsidRDefault="0082135E">
      <w:pPr>
        <w:spacing w:after="0" w:line="240" w:lineRule="auto"/>
      </w:pPr>
      <w:r>
        <w:separator/>
      </w:r>
    </w:p>
  </w:footnote>
  <w:footnote w:type="continuationSeparator" w:id="0">
    <w:p w:rsidR="0082135E" w:rsidRDefault="0082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B7" w:rsidRDefault="00514DB7" w:rsidP="00D27A32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B7" w:rsidRDefault="00514DB7" w:rsidP="00D27A32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36216"/>
      <w:docPartObj>
        <w:docPartGallery w:val="Page Numbers (Top of Page)"/>
        <w:docPartUnique/>
      </w:docPartObj>
    </w:sdtPr>
    <w:sdtEndPr/>
    <w:sdtContent>
      <w:p w:rsidR="00514DB7" w:rsidRDefault="00514DB7" w:rsidP="00D27A32">
        <w:pPr>
          <w:jc w:val="right"/>
        </w:pPr>
        <w:r w:rsidRPr="00D27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begin"/>
        </w:r>
        <w:r w:rsidRPr="00D27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instrText xml:space="preserve"> =( </w:instrText>
        </w:r>
        <w:r w:rsidRPr="00D27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begin"/>
        </w:r>
        <w:r w:rsidRPr="00D27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instrText xml:space="preserve"> PAGE  \* Arabic </w:instrText>
        </w:r>
        <w:r w:rsidRPr="00D27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separate"/>
        </w:r>
        <w:r w:rsidR="00C22948">
          <w:rPr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instrText>5</w:instrText>
        </w:r>
        <w:r w:rsidRPr="00D27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end"/>
        </w:r>
        <w:r w:rsidRPr="00D27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>-3</w:instrText>
        </w:r>
        <w:r w:rsidRPr="00D27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instrText>)</w:instrText>
        </w:r>
        <w:r w:rsidRPr="00D27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separate"/>
        </w:r>
        <w:r w:rsidR="00C22948">
          <w:rPr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2</w:t>
        </w:r>
        <w:r w:rsidRPr="00D27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D08CB"/>
    <w:multiLevelType w:val="hybridMultilevel"/>
    <w:tmpl w:val="C0AC05C2"/>
    <w:lvl w:ilvl="0" w:tplc="FC5043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2E400EA"/>
    <w:multiLevelType w:val="multilevel"/>
    <w:tmpl w:val="58BA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B2DE0"/>
    <w:multiLevelType w:val="hybridMultilevel"/>
    <w:tmpl w:val="5B763426"/>
    <w:lvl w:ilvl="0" w:tplc="1F068AA0">
      <w:start w:val="1"/>
      <w:numFmt w:val="bullet"/>
      <w:lvlText w:val=""/>
      <w:lvlJc w:val="left"/>
      <w:pPr>
        <w:tabs>
          <w:tab w:val="num" w:pos="720"/>
        </w:tabs>
        <w:ind w:left="1457" w:hanging="17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A33EE5"/>
    <w:multiLevelType w:val="multilevel"/>
    <w:tmpl w:val="3B7ED78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3C3610C"/>
    <w:multiLevelType w:val="hybridMultilevel"/>
    <w:tmpl w:val="18885D38"/>
    <w:lvl w:ilvl="0" w:tplc="06BCB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33599"/>
    <w:multiLevelType w:val="hybridMultilevel"/>
    <w:tmpl w:val="7798A580"/>
    <w:lvl w:ilvl="0" w:tplc="06BCBF12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CCE46FA"/>
    <w:multiLevelType w:val="hybridMultilevel"/>
    <w:tmpl w:val="33FA531A"/>
    <w:lvl w:ilvl="0" w:tplc="881AE194">
      <w:start w:val="2"/>
      <w:numFmt w:val="decimal"/>
      <w:lvlText w:val="%1."/>
      <w:lvlJc w:val="left"/>
      <w:pPr>
        <w:ind w:left="705" w:hanging="322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1" w:tplc="A4247874">
      <w:start w:val="1"/>
      <w:numFmt w:val="bullet"/>
      <w:lvlText w:val=""/>
      <w:lvlJc w:val="left"/>
      <w:pPr>
        <w:ind w:left="1215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5BA067A4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77EE7D76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4" w:tplc="BABC51E6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33CC7C1C">
      <w:start w:val="1"/>
      <w:numFmt w:val="bullet"/>
      <w:lvlText w:val="•"/>
      <w:lvlJc w:val="left"/>
      <w:pPr>
        <w:ind w:left="4258" w:hanging="360"/>
      </w:pPr>
      <w:rPr>
        <w:rFonts w:hint="default"/>
      </w:rPr>
    </w:lvl>
    <w:lvl w:ilvl="6" w:tplc="D23CDA42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7" w:tplc="C7EE6D8A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E0F2671E">
      <w:start w:val="1"/>
      <w:numFmt w:val="bullet"/>
      <w:lvlText w:val="•"/>
      <w:lvlJc w:val="left"/>
      <w:pPr>
        <w:ind w:left="7297" w:hanging="360"/>
      </w:pPr>
      <w:rPr>
        <w:rFonts w:hint="default"/>
      </w:rPr>
    </w:lvl>
  </w:abstractNum>
  <w:abstractNum w:abstractNumId="8">
    <w:nsid w:val="227C2F66"/>
    <w:multiLevelType w:val="multilevel"/>
    <w:tmpl w:val="4E3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03FCD"/>
    <w:multiLevelType w:val="hybridMultilevel"/>
    <w:tmpl w:val="DB920C48"/>
    <w:lvl w:ilvl="0" w:tplc="986E2B06">
      <w:start w:val="1"/>
      <w:numFmt w:val="bullet"/>
      <w:lvlText w:val=""/>
      <w:lvlJc w:val="left"/>
      <w:pPr>
        <w:ind w:left="222" w:hanging="360"/>
      </w:pPr>
      <w:rPr>
        <w:rFonts w:ascii="Symbol" w:eastAsia="Symbol" w:hAnsi="Symbol" w:hint="default"/>
        <w:sz w:val="28"/>
        <w:szCs w:val="28"/>
      </w:rPr>
    </w:lvl>
    <w:lvl w:ilvl="1" w:tplc="D1309548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6B54E506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3" w:tplc="B96E55A2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4" w:tplc="B7E8C80A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5" w:tplc="E5629F52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6" w:tplc="8C5E99CA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7" w:tplc="89226A6E">
      <w:start w:val="1"/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9C70DB6C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10">
    <w:nsid w:val="232D2C7D"/>
    <w:multiLevelType w:val="hybridMultilevel"/>
    <w:tmpl w:val="C316A9CA"/>
    <w:lvl w:ilvl="0" w:tplc="353A46EC">
      <w:start w:val="1"/>
      <w:numFmt w:val="decimal"/>
      <w:lvlText w:val="%1)"/>
      <w:lvlJc w:val="left"/>
      <w:pPr>
        <w:ind w:left="1327" w:hanging="33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BF68790">
      <w:start w:val="1"/>
      <w:numFmt w:val="bullet"/>
      <w:lvlText w:val="•"/>
      <w:lvlJc w:val="left"/>
      <w:pPr>
        <w:ind w:left="2245" w:hanging="334"/>
      </w:pPr>
      <w:rPr>
        <w:rFonts w:hint="default"/>
      </w:rPr>
    </w:lvl>
    <w:lvl w:ilvl="2" w:tplc="2C3C4568">
      <w:start w:val="1"/>
      <w:numFmt w:val="bullet"/>
      <w:lvlText w:val="•"/>
      <w:lvlJc w:val="left"/>
      <w:pPr>
        <w:ind w:left="3163" w:hanging="334"/>
      </w:pPr>
      <w:rPr>
        <w:rFonts w:hint="default"/>
      </w:rPr>
    </w:lvl>
    <w:lvl w:ilvl="3" w:tplc="17CE8C7E">
      <w:start w:val="1"/>
      <w:numFmt w:val="bullet"/>
      <w:lvlText w:val="•"/>
      <w:lvlJc w:val="left"/>
      <w:pPr>
        <w:ind w:left="4082" w:hanging="334"/>
      </w:pPr>
      <w:rPr>
        <w:rFonts w:hint="default"/>
      </w:rPr>
    </w:lvl>
    <w:lvl w:ilvl="4" w:tplc="380EF8FA">
      <w:start w:val="1"/>
      <w:numFmt w:val="bullet"/>
      <w:lvlText w:val="•"/>
      <w:lvlJc w:val="left"/>
      <w:pPr>
        <w:ind w:left="5000" w:hanging="334"/>
      </w:pPr>
      <w:rPr>
        <w:rFonts w:hint="default"/>
      </w:rPr>
    </w:lvl>
    <w:lvl w:ilvl="5" w:tplc="1C229D6E">
      <w:start w:val="1"/>
      <w:numFmt w:val="bullet"/>
      <w:lvlText w:val="•"/>
      <w:lvlJc w:val="left"/>
      <w:pPr>
        <w:ind w:left="5919" w:hanging="334"/>
      </w:pPr>
      <w:rPr>
        <w:rFonts w:hint="default"/>
      </w:rPr>
    </w:lvl>
    <w:lvl w:ilvl="6" w:tplc="27A2EC2E">
      <w:start w:val="1"/>
      <w:numFmt w:val="bullet"/>
      <w:lvlText w:val="•"/>
      <w:lvlJc w:val="left"/>
      <w:pPr>
        <w:ind w:left="6837" w:hanging="334"/>
      </w:pPr>
      <w:rPr>
        <w:rFonts w:hint="default"/>
      </w:rPr>
    </w:lvl>
    <w:lvl w:ilvl="7" w:tplc="4D6C8AA4">
      <w:start w:val="1"/>
      <w:numFmt w:val="bullet"/>
      <w:lvlText w:val="•"/>
      <w:lvlJc w:val="left"/>
      <w:pPr>
        <w:ind w:left="7756" w:hanging="334"/>
      </w:pPr>
      <w:rPr>
        <w:rFonts w:hint="default"/>
      </w:rPr>
    </w:lvl>
    <w:lvl w:ilvl="8" w:tplc="330CA738">
      <w:start w:val="1"/>
      <w:numFmt w:val="bullet"/>
      <w:lvlText w:val="•"/>
      <w:lvlJc w:val="left"/>
      <w:pPr>
        <w:ind w:left="8674" w:hanging="334"/>
      </w:pPr>
      <w:rPr>
        <w:rFonts w:hint="default"/>
      </w:rPr>
    </w:lvl>
  </w:abstractNum>
  <w:abstractNum w:abstractNumId="11">
    <w:nsid w:val="27A653D5"/>
    <w:multiLevelType w:val="multilevel"/>
    <w:tmpl w:val="CCA0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4388B"/>
    <w:multiLevelType w:val="hybridMultilevel"/>
    <w:tmpl w:val="E3D86770"/>
    <w:lvl w:ilvl="0" w:tplc="A900F818">
      <w:start w:val="1"/>
      <w:numFmt w:val="decimal"/>
      <w:lvlText w:val="%1)"/>
      <w:lvlJc w:val="left"/>
      <w:pPr>
        <w:ind w:left="901" w:hanging="334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2FC4A2C">
      <w:start w:val="1"/>
      <w:numFmt w:val="bullet"/>
      <w:lvlText w:val="•"/>
      <w:lvlJc w:val="left"/>
      <w:pPr>
        <w:ind w:left="1020" w:hanging="334"/>
      </w:pPr>
      <w:rPr>
        <w:rFonts w:hint="default"/>
      </w:rPr>
    </w:lvl>
    <w:lvl w:ilvl="2" w:tplc="1160DC52">
      <w:start w:val="1"/>
      <w:numFmt w:val="bullet"/>
      <w:lvlText w:val="•"/>
      <w:lvlJc w:val="left"/>
      <w:pPr>
        <w:ind w:left="1938" w:hanging="334"/>
      </w:pPr>
      <w:rPr>
        <w:rFonts w:hint="default"/>
      </w:rPr>
    </w:lvl>
    <w:lvl w:ilvl="3" w:tplc="EBA60692">
      <w:start w:val="1"/>
      <w:numFmt w:val="bullet"/>
      <w:lvlText w:val="•"/>
      <w:lvlJc w:val="left"/>
      <w:pPr>
        <w:ind w:left="2857" w:hanging="334"/>
      </w:pPr>
      <w:rPr>
        <w:rFonts w:hint="default"/>
      </w:rPr>
    </w:lvl>
    <w:lvl w:ilvl="4" w:tplc="59EC1CBE">
      <w:start w:val="1"/>
      <w:numFmt w:val="bullet"/>
      <w:lvlText w:val="•"/>
      <w:lvlJc w:val="left"/>
      <w:pPr>
        <w:ind w:left="3775" w:hanging="334"/>
      </w:pPr>
      <w:rPr>
        <w:rFonts w:hint="default"/>
      </w:rPr>
    </w:lvl>
    <w:lvl w:ilvl="5" w:tplc="2B7EF0F0">
      <w:start w:val="1"/>
      <w:numFmt w:val="bullet"/>
      <w:lvlText w:val="•"/>
      <w:lvlJc w:val="left"/>
      <w:pPr>
        <w:ind w:left="4694" w:hanging="334"/>
      </w:pPr>
      <w:rPr>
        <w:rFonts w:hint="default"/>
      </w:rPr>
    </w:lvl>
    <w:lvl w:ilvl="6" w:tplc="B30A2346">
      <w:start w:val="1"/>
      <w:numFmt w:val="bullet"/>
      <w:lvlText w:val="•"/>
      <w:lvlJc w:val="left"/>
      <w:pPr>
        <w:ind w:left="5612" w:hanging="334"/>
      </w:pPr>
      <w:rPr>
        <w:rFonts w:hint="default"/>
      </w:rPr>
    </w:lvl>
    <w:lvl w:ilvl="7" w:tplc="9CE6965A">
      <w:start w:val="1"/>
      <w:numFmt w:val="bullet"/>
      <w:lvlText w:val="•"/>
      <w:lvlJc w:val="left"/>
      <w:pPr>
        <w:ind w:left="6531" w:hanging="334"/>
      </w:pPr>
      <w:rPr>
        <w:rFonts w:hint="default"/>
      </w:rPr>
    </w:lvl>
    <w:lvl w:ilvl="8" w:tplc="9AB6A5A6">
      <w:start w:val="1"/>
      <w:numFmt w:val="bullet"/>
      <w:lvlText w:val="•"/>
      <w:lvlJc w:val="left"/>
      <w:pPr>
        <w:ind w:left="7449" w:hanging="334"/>
      </w:pPr>
      <w:rPr>
        <w:rFonts w:hint="default"/>
      </w:rPr>
    </w:lvl>
  </w:abstractNum>
  <w:abstractNum w:abstractNumId="13">
    <w:nsid w:val="2D0010B9"/>
    <w:multiLevelType w:val="hybridMultilevel"/>
    <w:tmpl w:val="460EF39C"/>
    <w:lvl w:ilvl="0" w:tplc="8E443D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E234F"/>
    <w:multiLevelType w:val="multilevel"/>
    <w:tmpl w:val="9256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22ABF"/>
    <w:multiLevelType w:val="hybridMultilevel"/>
    <w:tmpl w:val="FAE245BA"/>
    <w:lvl w:ilvl="0" w:tplc="0419000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404BBE"/>
    <w:multiLevelType w:val="hybridMultilevel"/>
    <w:tmpl w:val="E85CCA10"/>
    <w:lvl w:ilvl="0" w:tplc="06BCB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3530F"/>
    <w:multiLevelType w:val="hybridMultilevel"/>
    <w:tmpl w:val="775455F4"/>
    <w:lvl w:ilvl="0" w:tplc="DA0448A8">
      <w:start w:val="1"/>
      <w:numFmt w:val="bullet"/>
      <w:lvlText w:val="–"/>
      <w:lvlJc w:val="left"/>
      <w:pPr>
        <w:ind w:left="102" w:hanging="288"/>
      </w:pPr>
      <w:rPr>
        <w:rFonts w:ascii="Times New Roman" w:eastAsia="Times New Roman" w:hAnsi="Times New Roman" w:hint="default"/>
        <w:sz w:val="28"/>
        <w:szCs w:val="28"/>
      </w:rPr>
    </w:lvl>
    <w:lvl w:ilvl="1" w:tplc="CCFC9044">
      <w:start w:val="1"/>
      <w:numFmt w:val="bullet"/>
      <w:lvlText w:val="•"/>
      <w:lvlJc w:val="left"/>
      <w:pPr>
        <w:ind w:left="1020" w:hanging="288"/>
      </w:pPr>
      <w:rPr>
        <w:rFonts w:hint="default"/>
      </w:rPr>
    </w:lvl>
    <w:lvl w:ilvl="2" w:tplc="EBBAFED0">
      <w:start w:val="1"/>
      <w:numFmt w:val="bullet"/>
      <w:lvlText w:val="•"/>
      <w:lvlJc w:val="left"/>
      <w:pPr>
        <w:ind w:left="1938" w:hanging="288"/>
      </w:pPr>
      <w:rPr>
        <w:rFonts w:hint="default"/>
      </w:rPr>
    </w:lvl>
    <w:lvl w:ilvl="3" w:tplc="2368A1F2">
      <w:start w:val="1"/>
      <w:numFmt w:val="bullet"/>
      <w:lvlText w:val="•"/>
      <w:lvlJc w:val="left"/>
      <w:pPr>
        <w:ind w:left="2857" w:hanging="288"/>
      </w:pPr>
      <w:rPr>
        <w:rFonts w:hint="default"/>
      </w:rPr>
    </w:lvl>
    <w:lvl w:ilvl="4" w:tplc="73A4B72E">
      <w:start w:val="1"/>
      <w:numFmt w:val="bullet"/>
      <w:lvlText w:val="•"/>
      <w:lvlJc w:val="left"/>
      <w:pPr>
        <w:ind w:left="3775" w:hanging="288"/>
      </w:pPr>
      <w:rPr>
        <w:rFonts w:hint="default"/>
      </w:rPr>
    </w:lvl>
    <w:lvl w:ilvl="5" w:tplc="0C4C0852">
      <w:start w:val="1"/>
      <w:numFmt w:val="bullet"/>
      <w:lvlText w:val="•"/>
      <w:lvlJc w:val="left"/>
      <w:pPr>
        <w:ind w:left="4694" w:hanging="288"/>
      </w:pPr>
      <w:rPr>
        <w:rFonts w:hint="default"/>
      </w:rPr>
    </w:lvl>
    <w:lvl w:ilvl="6" w:tplc="84985C6E">
      <w:start w:val="1"/>
      <w:numFmt w:val="bullet"/>
      <w:lvlText w:val="•"/>
      <w:lvlJc w:val="left"/>
      <w:pPr>
        <w:ind w:left="5612" w:hanging="288"/>
      </w:pPr>
      <w:rPr>
        <w:rFonts w:hint="default"/>
      </w:rPr>
    </w:lvl>
    <w:lvl w:ilvl="7" w:tplc="7F9CE1DE">
      <w:start w:val="1"/>
      <w:numFmt w:val="bullet"/>
      <w:lvlText w:val="•"/>
      <w:lvlJc w:val="left"/>
      <w:pPr>
        <w:ind w:left="6531" w:hanging="288"/>
      </w:pPr>
      <w:rPr>
        <w:rFonts w:hint="default"/>
      </w:rPr>
    </w:lvl>
    <w:lvl w:ilvl="8" w:tplc="88F0F386">
      <w:start w:val="1"/>
      <w:numFmt w:val="bullet"/>
      <w:lvlText w:val="•"/>
      <w:lvlJc w:val="left"/>
      <w:pPr>
        <w:ind w:left="7449" w:hanging="288"/>
      </w:pPr>
      <w:rPr>
        <w:rFonts w:hint="default"/>
      </w:rPr>
    </w:lvl>
  </w:abstractNum>
  <w:abstractNum w:abstractNumId="18">
    <w:nsid w:val="3BFE3290"/>
    <w:multiLevelType w:val="hybridMultilevel"/>
    <w:tmpl w:val="2342DEBC"/>
    <w:lvl w:ilvl="0" w:tplc="0422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A1BEB"/>
    <w:multiLevelType w:val="hybridMultilevel"/>
    <w:tmpl w:val="ECC84E2C"/>
    <w:lvl w:ilvl="0" w:tplc="06BCB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BA3"/>
    <w:multiLevelType w:val="hybridMultilevel"/>
    <w:tmpl w:val="3A4A927E"/>
    <w:lvl w:ilvl="0" w:tplc="96AA7BA0">
      <w:start w:val="1"/>
      <w:numFmt w:val="bullet"/>
      <w:lvlText w:val=""/>
      <w:lvlJc w:val="left"/>
      <w:pPr>
        <w:tabs>
          <w:tab w:val="num" w:pos="1730"/>
        </w:tabs>
        <w:ind w:left="190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DA382F"/>
    <w:multiLevelType w:val="hybridMultilevel"/>
    <w:tmpl w:val="E2A2FCD2"/>
    <w:lvl w:ilvl="0" w:tplc="0422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723DF"/>
    <w:multiLevelType w:val="hybridMultilevel"/>
    <w:tmpl w:val="6610E45C"/>
    <w:lvl w:ilvl="0" w:tplc="0DC475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97B76"/>
    <w:multiLevelType w:val="multilevel"/>
    <w:tmpl w:val="58A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73543"/>
    <w:multiLevelType w:val="multilevel"/>
    <w:tmpl w:val="238E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D30B47"/>
    <w:multiLevelType w:val="hybridMultilevel"/>
    <w:tmpl w:val="5E020A24"/>
    <w:lvl w:ilvl="0" w:tplc="0422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B7B11"/>
    <w:multiLevelType w:val="multilevel"/>
    <w:tmpl w:val="11C4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437E5B"/>
    <w:multiLevelType w:val="hybridMultilevel"/>
    <w:tmpl w:val="68283482"/>
    <w:lvl w:ilvl="0" w:tplc="D91ED832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8D7E98E4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0A92F8EE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3" w:tplc="69B6F2F8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4" w:tplc="C1C2E0F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5" w:tplc="40124568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6" w:tplc="362C91A2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7" w:tplc="761C6DDE">
      <w:start w:val="1"/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67BC10DA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28">
    <w:nsid w:val="4CF62D35"/>
    <w:multiLevelType w:val="hybridMultilevel"/>
    <w:tmpl w:val="2588274A"/>
    <w:lvl w:ilvl="0" w:tplc="97949D44">
      <w:start w:val="1"/>
      <w:numFmt w:val="bullet"/>
      <w:lvlText w:val=""/>
      <w:lvlJc w:val="left"/>
      <w:pPr>
        <w:ind w:left="102" w:hanging="360"/>
      </w:pPr>
      <w:rPr>
        <w:rFonts w:ascii="Symbol" w:eastAsia="Symbol" w:hAnsi="Symbol" w:hint="default"/>
        <w:sz w:val="28"/>
        <w:szCs w:val="28"/>
      </w:rPr>
    </w:lvl>
    <w:lvl w:ilvl="1" w:tplc="B7DABF4E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B3704DE0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EB90BA00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1E1C6F7E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9B70BE0A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6" w:tplc="1F86D23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B26C8CC8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8" w:tplc="7806FEEC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29">
    <w:nsid w:val="4F62246C"/>
    <w:multiLevelType w:val="hybridMultilevel"/>
    <w:tmpl w:val="A3C2EBF0"/>
    <w:lvl w:ilvl="0" w:tplc="06BCB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E4407"/>
    <w:multiLevelType w:val="hybridMultilevel"/>
    <w:tmpl w:val="C27EEB3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30321"/>
    <w:multiLevelType w:val="hybridMultilevel"/>
    <w:tmpl w:val="75FC9ECC"/>
    <w:lvl w:ilvl="0" w:tplc="96AA7BA0">
      <w:start w:val="1"/>
      <w:numFmt w:val="bullet"/>
      <w:lvlText w:val=""/>
      <w:lvlJc w:val="left"/>
      <w:pPr>
        <w:tabs>
          <w:tab w:val="num" w:pos="1730"/>
        </w:tabs>
        <w:ind w:left="190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065576D"/>
    <w:multiLevelType w:val="multilevel"/>
    <w:tmpl w:val="79868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667E411A"/>
    <w:multiLevelType w:val="hybridMultilevel"/>
    <w:tmpl w:val="FC001768"/>
    <w:lvl w:ilvl="0" w:tplc="0422000F">
      <w:start w:val="5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56"/>
    <w:multiLevelType w:val="hybridMultilevel"/>
    <w:tmpl w:val="4D8436DA"/>
    <w:lvl w:ilvl="0" w:tplc="3E0CAB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F7656"/>
    <w:multiLevelType w:val="hybridMultilevel"/>
    <w:tmpl w:val="4FB8CB24"/>
    <w:lvl w:ilvl="0" w:tplc="06BCB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277D3"/>
    <w:multiLevelType w:val="hybridMultilevel"/>
    <w:tmpl w:val="5F4C720E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133F6"/>
    <w:multiLevelType w:val="hybridMultilevel"/>
    <w:tmpl w:val="112C27D8"/>
    <w:lvl w:ilvl="0" w:tplc="06BCB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C482B"/>
    <w:multiLevelType w:val="hybridMultilevel"/>
    <w:tmpl w:val="9B36D182"/>
    <w:lvl w:ilvl="0" w:tplc="39943E04">
      <w:start w:val="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9">
    <w:nsid w:val="7FA53E2A"/>
    <w:multiLevelType w:val="hybridMultilevel"/>
    <w:tmpl w:val="1A64C92A"/>
    <w:lvl w:ilvl="0" w:tplc="96AA7BA0">
      <w:start w:val="1"/>
      <w:numFmt w:val="bullet"/>
      <w:lvlText w:val=""/>
      <w:lvlJc w:val="left"/>
      <w:pPr>
        <w:tabs>
          <w:tab w:val="num" w:pos="1730"/>
        </w:tabs>
        <w:ind w:left="190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1"/>
  </w:num>
  <w:num w:numId="4">
    <w:abstractNumId w:val="14"/>
  </w:num>
  <w:num w:numId="5">
    <w:abstractNumId w:val="26"/>
  </w:num>
  <w:num w:numId="6">
    <w:abstractNumId w:val="23"/>
  </w:num>
  <w:num w:numId="7">
    <w:abstractNumId w:val="24"/>
  </w:num>
  <w:num w:numId="8">
    <w:abstractNumId w:val="8"/>
  </w:num>
  <w:num w:numId="9">
    <w:abstractNumId w:val="10"/>
  </w:num>
  <w:num w:numId="10">
    <w:abstractNumId w:val="28"/>
  </w:num>
  <w:num w:numId="11">
    <w:abstractNumId w:val="9"/>
  </w:num>
  <w:num w:numId="12">
    <w:abstractNumId w:val="12"/>
  </w:num>
  <w:num w:numId="13">
    <w:abstractNumId w:val="17"/>
  </w:num>
  <w:num w:numId="14">
    <w:abstractNumId w:val="7"/>
  </w:num>
  <w:num w:numId="15">
    <w:abstractNumId w:val="27"/>
  </w:num>
  <w:num w:numId="16">
    <w:abstractNumId w:val="3"/>
  </w:num>
  <w:num w:numId="17">
    <w:abstractNumId w:val="29"/>
  </w:num>
  <w:num w:numId="18">
    <w:abstractNumId w:val="35"/>
  </w:num>
  <w:num w:numId="19">
    <w:abstractNumId w:val="5"/>
  </w:num>
  <w:num w:numId="20">
    <w:abstractNumId w:val="22"/>
  </w:num>
  <w:num w:numId="21">
    <w:abstractNumId w:val="39"/>
  </w:num>
  <w:num w:numId="22">
    <w:abstractNumId w:val="31"/>
  </w:num>
  <w:num w:numId="23">
    <w:abstractNumId w:val="20"/>
  </w:num>
  <w:num w:numId="24">
    <w:abstractNumId w:val="15"/>
  </w:num>
  <w:num w:numId="25">
    <w:abstractNumId w:val="37"/>
  </w:num>
  <w:num w:numId="26">
    <w:abstractNumId w:val="6"/>
  </w:num>
  <w:num w:numId="27">
    <w:abstractNumId w:val="19"/>
  </w:num>
  <w:num w:numId="28">
    <w:abstractNumId w:val="16"/>
  </w:num>
  <w:num w:numId="29">
    <w:abstractNumId w:val="36"/>
  </w:num>
  <w:num w:numId="30">
    <w:abstractNumId w:val="21"/>
  </w:num>
  <w:num w:numId="31">
    <w:abstractNumId w:val="18"/>
  </w:num>
  <w:num w:numId="32">
    <w:abstractNumId w:val="33"/>
  </w:num>
  <w:num w:numId="33">
    <w:abstractNumId w:val="25"/>
  </w:num>
  <w:num w:numId="34">
    <w:abstractNumId w:val="0"/>
  </w:num>
  <w:num w:numId="35">
    <w:abstractNumId w:val="32"/>
  </w:num>
  <w:num w:numId="36">
    <w:abstractNumId w:val="1"/>
  </w:num>
  <w:num w:numId="37">
    <w:abstractNumId w:val="2"/>
  </w:num>
  <w:num w:numId="38">
    <w:abstractNumId w:val="13"/>
  </w:num>
  <w:num w:numId="39">
    <w:abstractNumId w:val="30"/>
  </w:num>
  <w:num w:numId="40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6A"/>
    <w:rsid w:val="00002929"/>
    <w:rsid w:val="0000349D"/>
    <w:rsid w:val="0000441A"/>
    <w:rsid w:val="000046AB"/>
    <w:rsid w:val="00004D14"/>
    <w:rsid w:val="00005942"/>
    <w:rsid w:val="00005EE2"/>
    <w:rsid w:val="00005F78"/>
    <w:rsid w:val="000062D2"/>
    <w:rsid w:val="000066BD"/>
    <w:rsid w:val="0000720B"/>
    <w:rsid w:val="000113A5"/>
    <w:rsid w:val="00011C3D"/>
    <w:rsid w:val="00012D05"/>
    <w:rsid w:val="00014CAB"/>
    <w:rsid w:val="00015448"/>
    <w:rsid w:val="00015887"/>
    <w:rsid w:val="00015C51"/>
    <w:rsid w:val="000166EB"/>
    <w:rsid w:val="00016A06"/>
    <w:rsid w:val="000176CB"/>
    <w:rsid w:val="000176CC"/>
    <w:rsid w:val="000205FF"/>
    <w:rsid w:val="00020CB7"/>
    <w:rsid w:val="00021793"/>
    <w:rsid w:val="00021CA7"/>
    <w:rsid w:val="000222D0"/>
    <w:rsid w:val="00023C18"/>
    <w:rsid w:val="0002512F"/>
    <w:rsid w:val="0002561D"/>
    <w:rsid w:val="00027F91"/>
    <w:rsid w:val="00030AC1"/>
    <w:rsid w:val="0003307E"/>
    <w:rsid w:val="000356E4"/>
    <w:rsid w:val="00040319"/>
    <w:rsid w:val="00040854"/>
    <w:rsid w:val="000410BD"/>
    <w:rsid w:val="00041EDB"/>
    <w:rsid w:val="000434FC"/>
    <w:rsid w:val="000453BB"/>
    <w:rsid w:val="00045A6B"/>
    <w:rsid w:val="00046F34"/>
    <w:rsid w:val="00047CDA"/>
    <w:rsid w:val="000506C7"/>
    <w:rsid w:val="000508A7"/>
    <w:rsid w:val="00054337"/>
    <w:rsid w:val="00054977"/>
    <w:rsid w:val="00054C8E"/>
    <w:rsid w:val="000552A9"/>
    <w:rsid w:val="000553F9"/>
    <w:rsid w:val="0006004F"/>
    <w:rsid w:val="000602D7"/>
    <w:rsid w:val="00060DFC"/>
    <w:rsid w:val="000612AE"/>
    <w:rsid w:val="00063515"/>
    <w:rsid w:val="000651DA"/>
    <w:rsid w:val="000656DC"/>
    <w:rsid w:val="00066674"/>
    <w:rsid w:val="00067BAA"/>
    <w:rsid w:val="00067DA1"/>
    <w:rsid w:val="0007000E"/>
    <w:rsid w:val="00070437"/>
    <w:rsid w:val="000714A8"/>
    <w:rsid w:val="0007273C"/>
    <w:rsid w:val="00072CF1"/>
    <w:rsid w:val="0007318D"/>
    <w:rsid w:val="0007548F"/>
    <w:rsid w:val="000766F4"/>
    <w:rsid w:val="00076F5F"/>
    <w:rsid w:val="00076FE7"/>
    <w:rsid w:val="0007729B"/>
    <w:rsid w:val="00080006"/>
    <w:rsid w:val="0008024E"/>
    <w:rsid w:val="00080CBA"/>
    <w:rsid w:val="000814B7"/>
    <w:rsid w:val="00081ABF"/>
    <w:rsid w:val="000825B6"/>
    <w:rsid w:val="00083DF1"/>
    <w:rsid w:val="00083E4E"/>
    <w:rsid w:val="0008427E"/>
    <w:rsid w:val="00084448"/>
    <w:rsid w:val="00084597"/>
    <w:rsid w:val="0008565D"/>
    <w:rsid w:val="00085D98"/>
    <w:rsid w:val="00086026"/>
    <w:rsid w:val="00087510"/>
    <w:rsid w:val="00087825"/>
    <w:rsid w:val="00090387"/>
    <w:rsid w:val="00090BF9"/>
    <w:rsid w:val="0009178B"/>
    <w:rsid w:val="000920A0"/>
    <w:rsid w:val="00092638"/>
    <w:rsid w:val="00094E87"/>
    <w:rsid w:val="00096162"/>
    <w:rsid w:val="000A1268"/>
    <w:rsid w:val="000A164A"/>
    <w:rsid w:val="000A17C4"/>
    <w:rsid w:val="000A3802"/>
    <w:rsid w:val="000A4A2F"/>
    <w:rsid w:val="000A61F9"/>
    <w:rsid w:val="000B0C6A"/>
    <w:rsid w:val="000B0FF3"/>
    <w:rsid w:val="000B152B"/>
    <w:rsid w:val="000B446E"/>
    <w:rsid w:val="000B5F2C"/>
    <w:rsid w:val="000B6CB4"/>
    <w:rsid w:val="000C1737"/>
    <w:rsid w:val="000C269F"/>
    <w:rsid w:val="000C3747"/>
    <w:rsid w:val="000C3F35"/>
    <w:rsid w:val="000C556E"/>
    <w:rsid w:val="000C673E"/>
    <w:rsid w:val="000C780C"/>
    <w:rsid w:val="000C7CCD"/>
    <w:rsid w:val="000D0EC0"/>
    <w:rsid w:val="000D257E"/>
    <w:rsid w:val="000D321F"/>
    <w:rsid w:val="000D3809"/>
    <w:rsid w:val="000D4A26"/>
    <w:rsid w:val="000E0A8E"/>
    <w:rsid w:val="000E0E51"/>
    <w:rsid w:val="000E12CE"/>
    <w:rsid w:val="000E1342"/>
    <w:rsid w:val="000E2CAA"/>
    <w:rsid w:val="000E2F26"/>
    <w:rsid w:val="000E326C"/>
    <w:rsid w:val="000E3685"/>
    <w:rsid w:val="000E40E2"/>
    <w:rsid w:val="000E5A81"/>
    <w:rsid w:val="000E5B2F"/>
    <w:rsid w:val="000E5C31"/>
    <w:rsid w:val="000E6485"/>
    <w:rsid w:val="000E7460"/>
    <w:rsid w:val="000E75E4"/>
    <w:rsid w:val="000F01E4"/>
    <w:rsid w:val="000F0AE8"/>
    <w:rsid w:val="000F33EC"/>
    <w:rsid w:val="000F4258"/>
    <w:rsid w:val="000F5663"/>
    <w:rsid w:val="000F60D6"/>
    <w:rsid w:val="000F6D48"/>
    <w:rsid w:val="000F7CB3"/>
    <w:rsid w:val="0010084E"/>
    <w:rsid w:val="00101815"/>
    <w:rsid w:val="00102475"/>
    <w:rsid w:val="001054F8"/>
    <w:rsid w:val="0010556B"/>
    <w:rsid w:val="001056A1"/>
    <w:rsid w:val="00107457"/>
    <w:rsid w:val="00112C7E"/>
    <w:rsid w:val="0011320C"/>
    <w:rsid w:val="00113895"/>
    <w:rsid w:val="00113ED4"/>
    <w:rsid w:val="00115B7D"/>
    <w:rsid w:val="00117291"/>
    <w:rsid w:val="00117D15"/>
    <w:rsid w:val="00121C71"/>
    <w:rsid w:val="001222EA"/>
    <w:rsid w:val="0012310D"/>
    <w:rsid w:val="0012354E"/>
    <w:rsid w:val="001240A6"/>
    <w:rsid w:val="001250DA"/>
    <w:rsid w:val="00125A3F"/>
    <w:rsid w:val="00127223"/>
    <w:rsid w:val="00127EF8"/>
    <w:rsid w:val="00130DA0"/>
    <w:rsid w:val="00132479"/>
    <w:rsid w:val="001327E4"/>
    <w:rsid w:val="00135A84"/>
    <w:rsid w:val="001404A0"/>
    <w:rsid w:val="001416B3"/>
    <w:rsid w:val="00142A4A"/>
    <w:rsid w:val="00142EAE"/>
    <w:rsid w:val="0014393C"/>
    <w:rsid w:val="00144576"/>
    <w:rsid w:val="00144642"/>
    <w:rsid w:val="00144EED"/>
    <w:rsid w:val="0014506D"/>
    <w:rsid w:val="001463A1"/>
    <w:rsid w:val="001466E7"/>
    <w:rsid w:val="00146DF2"/>
    <w:rsid w:val="00147317"/>
    <w:rsid w:val="001473AB"/>
    <w:rsid w:val="001502B6"/>
    <w:rsid w:val="00152E37"/>
    <w:rsid w:val="001564C0"/>
    <w:rsid w:val="001608E3"/>
    <w:rsid w:val="00161B39"/>
    <w:rsid w:val="001622F2"/>
    <w:rsid w:val="00163978"/>
    <w:rsid w:val="00166040"/>
    <w:rsid w:val="0016615F"/>
    <w:rsid w:val="00166A8E"/>
    <w:rsid w:val="00167798"/>
    <w:rsid w:val="0017018E"/>
    <w:rsid w:val="00171806"/>
    <w:rsid w:val="00171CD3"/>
    <w:rsid w:val="00172125"/>
    <w:rsid w:val="0017331F"/>
    <w:rsid w:val="00173D2B"/>
    <w:rsid w:val="001741AF"/>
    <w:rsid w:val="001745F7"/>
    <w:rsid w:val="001748FC"/>
    <w:rsid w:val="001763C5"/>
    <w:rsid w:val="00176897"/>
    <w:rsid w:val="001776A0"/>
    <w:rsid w:val="00180DC3"/>
    <w:rsid w:val="001811BA"/>
    <w:rsid w:val="00181453"/>
    <w:rsid w:val="0018221D"/>
    <w:rsid w:val="00182AAA"/>
    <w:rsid w:val="0018441D"/>
    <w:rsid w:val="001844BE"/>
    <w:rsid w:val="00184CA2"/>
    <w:rsid w:val="001859DA"/>
    <w:rsid w:val="001873F2"/>
    <w:rsid w:val="00187BA6"/>
    <w:rsid w:val="001923D0"/>
    <w:rsid w:val="001938DA"/>
    <w:rsid w:val="00196940"/>
    <w:rsid w:val="00196D19"/>
    <w:rsid w:val="00196DA8"/>
    <w:rsid w:val="00197F6E"/>
    <w:rsid w:val="00197FBA"/>
    <w:rsid w:val="001A0DD7"/>
    <w:rsid w:val="001A2B55"/>
    <w:rsid w:val="001A2EF5"/>
    <w:rsid w:val="001A4D1F"/>
    <w:rsid w:val="001A5E3F"/>
    <w:rsid w:val="001A645B"/>
    <w:rsid w:val="001A693D"/>
    <w:rsid w:val="001A75E0"/>
    <w:rsid w:val="001B050F"/>
    <w:rsid w:val="001B0EA5"/>
    <w:rsid w:val="001B1B1C"/>
    <w:rsid w:val="001B4018"/>
    <w:rsid w:val="001B4695"/>
    <w:rsid w:val="001B4D10"/>
    <w:rsid w:val="001B523E"/>
    <w:rsid w:val="001B5840"/>
    <w:rsid w:val="001B6C47"/>
    <w:rsid w:val="001B7B5E"/>
    <w:rsid w:val="001C0DD5"/>
    <w:rsid w:val="001C1958"/>
    <w:rsid w:val="001C273E"/>
    <w:rsid w:val="001C337A"/>
    <w:rsid w:val="001C4564"/>
    <w:rsid w:val="001C5342"/>
    <w:rsid w:val="001D2263"/>
    <w:rsid w:val="001D6048"/>
    <w:rsid w:val="001D6123"/>
    <w:rsid w:val="001D714F"/>
    <w:rsid w:val="001E16C2"/>
    <w:rsid w:val="001E25D2"/>
    <w:rsid w:val="001E4D4F"/>
    <w:rsid w:val="001E50BB"/>
    <w:rsid w:val="001E5962"/>
    <w:rsid w:val="001E5BEC"/>
    <w:rsid w:val="001E5D36"/>
    <w:rsid w:val="001E607A"/>
    <w:rsid w:val="001E6B74"/>
    <w:rsid w:val="001E7DB2"/>
    <w:rsid w:val="001F06AC"/>
    <w:rsid w:val="001F0E5D"/>
    <w:rsid w:val="001F0FCD"/>
    <w:rsid w:val="001F1458"/>
    <w:rsid w:val="001F375C"/>
    <w:rsid w:val="001F444B"/>
    <w:rsid w:val="001F4466"/>
    <w:rsid w:val="001F4ED5"/>
    <w:rsid w:val="001F59EC"/>
    <w:rsid w:val="001F7B9D"/>
    <w:rsid w:val="001F7C94"/>
    <w:rsid w:val="00200598"/>
    <w:rsid w:val="0020069F"/>
    <w:rsid w:val="002008DF"/>
    <w:rsid w:val="0020232D"/>
    <w:rsid w:val="002023CA"/>
    <w:rsid w:val="00203125"/>
    <w:rsid w:val="00206597"/>
    <w:rsid w:val="00206707"/>
    <w:rsid w:val="0020752D"/>
    <w:rsid w:val="002119BE"/>
    <w:rsid w:val="00211B8B"/>
    <w:rsid w:val="0021240E"/>
    <w:rsid w:val="00212452"/>
    <w:rsid w:val="00212851"/>
    <w:rsid w:val="002135E3"/>
    <w:rsid w:val="00214269"/>
    <w:rsid w:val="00215AD9"/>
    <w:rsid w:val="00215C45"/>
    <w:rsid w:val="002165BE"/>
    <w:rsid w:val="002174B6"/>
    <w:rsid w:val="002203FC"/>
    <w:rsid w:val="00221356"/>
    <w:rsid w:val="0022191A"/>
    <w:rsid w:val="00222E2E"/>
    <w:rsid w:val="00223894"/>
    <w:rsid w:val="002258C0"/>
    <w:rsid w:val="0022666F"/>
    <w:rsid w:val="00230F14"/>
    <w:rsid w:val="002310FB"/>
    <w:rsid w:val="00231AC0"/>
    <w:rsid w:val="00231E17"/>
    <w:rsid w:val="00231F56"/>
    <w:rsid w:val="002323CF"/>
    <w:rsid w:val="00232E08"/>
    <w:rsid w:val="00232EDA"/>
    <w:rsid w:val="002336FA"/>
    <w:rsid w:val="002346A0"/>
    <w:rsid w:val="00235E10"/>
    <w:rsid w:val="0023714C"/>
    <w:rsid w:val="00237B49"/>
    <w:rsid w:val="00240726"/>
    <w:rsid w:val="0024184C"/>
    <w:rsid w:val="0024291D"/>
    <w:rsid w:val="00244788"/>
    <w:rsid w:val="00244E82"/>
    <w:rsid w:val="00245788"/>
    <w:rsid w:val="002476B2"/>
    <w:rsid w:val="00251178"/>
    <w:rsid w:val="0025254B"/>
    <w:rsid w:val="00253B13"/>
    <w:rsid w:val="00253D25"/>
    <w:rsid w:val="00254152"/>
    <w:rsid w:val="002549DD"/>
    <w:rsid w:val="00254AEE"/>
    <w:rsid w:val="00255123"/>
    <w:rsid w:val="0025558E"/>
    <w:rsid w:val="0025575A"/>
    <w:rsid w:val="0025631D"/>
    <w:rsid w:val="00256849"/>
    <w:rsid w:val="00256D95"/>
    <w:rsid w:val="00257779"/>
    <w:rsid w:val="002577A5"/>
    <w:rsid w:val="0026076C"/>
    <w:rsid w:val="00260FC0"/>
    <w:rsid w:val="00262FD4"/>
    <w:rsid w:val="00263E27"/>
    <w:rsid w:val="00263E44"/>
    <w:rsid w:val="00264FBA"/>
    <w:rsid w:val="00270915"/>
    <w:rsid w:val="0027132A"/>
    <w:rsid w:val="00271569"/>
    <w:rsid w:val="0027347E"/>
    <w:rsid w:val="00273C07"/>
    <w:rsid w:val="002740E3"/>
    <w:rsid w:val="00274BCE"/>
    <w:rsid w:val="00274CC2"/>
    <w:rsid w:val="00275ED2"/>
    <w:rsid w:val="00276884"/>
    <w:rsid w:val="00276D94"/>
    <w:rsid w:val="00276F85"/>
    <w:rsid w:val="00277164"/>
    <w:rsid w:val="00280450"/>
    <w:rsid w:val="00280EFF"/>
    <w:rsid w:val="00281B19"/>
    <w:rsid w:val="002825BB"/>
    <w:rsid w:val="00282CC3"/>
    <w:rsid w:val="002839A2"/>
    <w:rsid w:val="00284454"/>
    <w:rsid w:val="002844A3"/>
    <w:rsid w:val="00285994"/>
    <w:rsid w:val="00285C80"/>
    <w:rsid w:val="002862BF"/>
    <w:rsid w:val="00287826"/>
    <w:rsid w:val="00290267"/>
    <w:rsid w:val="00290FE0"/>
    <w:rsid w:val="00291CEF"/>
    <w:rsid w:val="00294596"/>
    <w:rsid w:val="00295B2E"/>
    <w:rsid w:val="00295F9F"/>
    <w:rsid w:val="002A0B0D"/>
    <w:rsid w:val="002A0C82"/>
    <w:rsid w:val="002A272F"/>
    <w:rsid w:val="002A32CF"/>
    <w:rsid w:val="002A40CA"/>
    <w:rsid w:val="002A479C"/>
    <w:rsid w:val="002A4BCA"/>
    <w:rsid w:val="002A5B2F"/>
    <w:rsid w:val="002A5CDC"/>
    <w:rsid w:val="002A7404"/>
    <w:rsid w:val="002A7453"/>
    <w:rsid w:val="002A7A82"/>
    <w:rsid w:val="002B03F6"/>
    <w:rsid w:val="002B353C"/>
    <w:rsid w:val="002B554F"/>
    <w:rsid w:val="002B628A"/>
    <w:rsid w:val="002B64BA"/>
    <w:rsid w:val="002C1213"/>
    <w:rsid w:val="002C1B2B"/>
    <w:rsid w:val="002C2900"/>
    <w:rsid w:val="002C2CDD"/>
    <w:rsid w:val="002C394E"/>
    <w:rsid w:val="002C542D"/>
    <w:rsid w:val="002C6366"/>
    <w:rsid w:val="002C667E"/>
    <w:rsid w:val="002C674A"/>
    <w:rsid w:val="002C6A32"/>
    <w:rsid w:val="002D0816"/>
    <w:rsid w:val="002D0ECE"/>
    <w:rsid w:val="002D2496"/>
    <w:rsid w:val="002D2A30"/>
    <w:rsid w:val="002D2FE1"/>
    <w:rsid w:val="002D35D1"/>
    <w:rsid w:val="002D4492"/>
    <w:rsid w:val="002D4687"/>
    <w:rsid w:val="002D5183"/>
    <w:rsid w:val="002D529A"/>
    <w:rsid w:val="002D5C48"/>
    <w:rsid w:val="002E0393"/>
    <w:rsid w:val="002E0F84"/>
    <w:rsid w:val="002E2F10"/>
    <w:rsid w:val="002E43D5"/>
    <w:rsid w:val="002E4B2A"/>
    <w:rsid w:val="002E4E25"/>
    <w:rsid w:val="002E4F11"/>
    <w:rsid w:val="002E51F2"/>
    <w:rsid w:val="002E5CEE"/>
    <w:rsid w:val="002E6F12"/>
    <w:rsid w:val="002E7764"/>
    <w:rsid w:val="002E7FCE"/>
    <w:rsid w:val="002F115D"/>
    <w:rsid w:val="002F1A47"/>
    <w:rsid w:val="002F29C5"/>
    <w:rsid w:val="002F2BAE"/>
    <w:rsid w:val="002F3C21"/>
    <w:rsid w:val="002F4264"/>
    <w:rsid w:val="002F46CE"/>
    <w:rsid w:val="002F5629"/>
    <w:rsid w:val="002F57E8"/>
    <w:rsid w:val="002F5CF5"/>
    <w:rsid w:val="002F60B9"/>
    <w:rsid w:val="002F6372"/>
    <w:rsid w:val="00301D5C"/>
    <w:rsid w:val="00301DB0"/>
    <w:rsid w:val="0030208A"/>
    <w:rsid w:val="00302269"/>
    <w:rsid w:val="00302DAE"/>
    <w:rsid w:val="003035D1"/>
    <w:rsid w:val="00303854"/>
    <w:rsid w:val="00303CC6"/>
    <w:rsid w:val="00305F88"/>
    <w:rsid w:val="0030609F"/>
    <w:rsid w:val="003065A1"/>
    <w:rsid w:val="00306FF6"/>
    <w:rsid w:val="00310F33"/>
    <w:rsid w:val="00310F40"/>
    <w:rsid w:val="00313224"/>
    <w:rsid w:val="00313FA8"/>
    <w:rsid w:val="0031648D"/>
    <w:rsid w:val="0032016D"/>
    <w:rsid w:val="00320E3C"/>
    <w:rsid w:val="003216BB"/>
    <w:rsid w:val="0032199C"/>
    <w:rsid w:val="003220C6"/>
    <w:rsid w:val="00322262"/>
    <w:rsid w:val="00322BD2"/>
    <w:rsid w:val="00323E8F"/>
    <w:rsid w:val="00324701"/>
    <w:rsid w:val="003248F4"/>
    <w:rsid w:val="00325D97"/>
    <w:rsid w:val="00325F23"/>
    <w:rsid w:val="00325F80"/>
    <w:rsid w:val="00326357"/>
    <w:rsid w:val="00326416"/>
    <w:rsid w:val="003273DC"/>
    <w:rsid w:val="00327609"/>
    <w:rsid w:val="00327EEB"/>
    <w:rsid w:val="00332E07"/>
    <w:rsid w:val="00333E92"/>
    <w:rsid w:val="00334589"/>
    <w:rsid w:val="0033577D"/>
    <w:rsid w:val="003358DA"/>
    <w:rsid w:val="00336185"/>
    <w:rsid w:val="0033671A"/>
    <w:rsid w:val="00340586"/>
    <w:rsid w:val="00342795"/>
    <w:rsid w:val="00342C8E"/>
    <w:rsid w:val="00342CB0"/>
    <w:rsid w:val="0034449C"/>
    <w:rsid w:val="00344A86"/>
    <w:rsid w:val="00344FBA"/>
    <w:rsid w:val="00345D3C"/>
    <w:rsid w:val="00345F7A"/>
    <w:rsid w:val="0034628F"/>
    <w:rsid w:val="00346338"/>
    <w:rsid w:val="00346B29"/>
    <w:rsid w:val="003473BF"/>
    <w:rsid w:val="00347673"/>
    <w:rsid w:val="0035167B"/>
    <w:rsid w:val="00353A17"/>
    <w:rsid w:val="00355023"/>
    <w:rsid w:val="00355C6C"/>
    <w:rsid w:val="00355E69"/>
    <w:rsid w:val="00356359"/>
    <w:rsid w:val="0035741F"/>
    <w:rsid w:val="00361659"/>
    <w:rsid w:val="003624C9"/>
    <w:rsid w:val="0036366A"/>
    <w:rsid w:val="0036476D"/>
    <w:rsid w:val="00364B0C"/>
    <w:rsid w:val="00365CB4"/>
    <w:rsid w:val="00367343"/>
    <w:rsid w:val="00370FAC"/>
    <w:rsid w:val="00371725"/>
    <w:rsid w:val="00371864"/>
    <w:rsid w:val="003728F5"/>
    <w:rsid w:val="00375484"/>
    <w:rsid w:val="00376B77"/>
    <w:rsid w:val="0038045A"/>
    <w:rsid w:val="00380B5D"/>
    <w:rsid w:val="00381E2E"/>
    <w:rsid w:val="003829A2"/>
    <w:rsid w:val="00383E1D"/>
    <w:rsid w:val="00385680"/>
    <w:rsid w:val="00390D3A"/>
    <w:rsid w:val="00391244"/>
    <w:rsid w:val="0039446B"/>
    <w:rsid w:val="003946EC"/>
    <w:rsid w:val="0039474C"/>
    <w:rsid w:val="003950AD"/>
    <w:rsid w:val="003A2B33"/>
    <w:rsid w:val="003A326D"/>
    <w:rsid w:val="003A57FE"/>
    <w:rsid w:val="003B13FE"/>
    <w:rsid w:val="003B1C14"/>
    <w:rsid w:val="003B2028"/>
    <w:rsid w:val="003B20C7"/>
    <w:rsid w:val="003B242A"/>
    <w:rsid w:val="003B4131"/>
    <w:rsid w:val="003B5381"/>
    <w:rsid w:val="003B6D32"/>
    <w:rsid w:val="003B756E"/>
    <w:rsid w:val="003C0695"/>
    <w:rsid w:val="003C2665"/>
    <w:rsid w:val="003C2931"/>
    <w:rsid w:val="003C429B"/>
    <w:rsid w:val="003C4CB4"/>
    <w:rsid w:val="003C5F9A"/>
    <w:rsid w:val="003C709B"/>
    <w:rsid w:val="003C7FA7"/>
    <w:rsid w:val="003D1876"/>
    <w:rsid w:val="003D548C"/>
    <w:rsid w:val="003D6E1D"/>
    <w:rsid w:val="003D71DB"/>
    <w:rsid w:val="003E2B7A"/>
    <w:rsid w:val="003E44A6"/>
    <w:rsid w:val="003E5048"/>
    <w:rsid w:val="003E5063"/>
    <w:rsid w:val="003E585C"/>
    <w:rsid w:val="003E6603"/>
    <w:rsid w:val="003E76DD"/>
    <w:rsid w:val="003F17C9"/>
    <w:rsid w:val="003F2668"/>
    <w:rsid w:val="003F2784"/>
    <w:rsid w:val="003F684A"/>
    <w:rsid w:val="003F6E2B"/>
    <w:rsid w:val="003F7110"/>
    <w:rsid w:val="003F76CF"/>
    <w:rsid w:val="00400492"/>
    <w:rsid w:val="004021C0"/>
    <w:rsid w:val="00402E7E"/>
    <w:rsid w:val="00403F97"/>
    <w:rsid w:val="0040547F"/>
    <w:rsid w:val="004062C9"/>
    <w:rsid w:val="00407830"/>
    <w:rsid w:val="00407B73"/>
    <w:rsid w:val="00410036"/>
    <w:rsid w:val="00410546"/>
    <w:rsid w:val="004110A9"/>
    <w:rsid w:val="00412147"/>
    <w:rsid w:val="00412287"/>
    <w:rsid w:val="00413036"/>
    <w:rsid w:val="004139B7"/>
    <w:rsid w:val="00413B5E"/>
    <w:rsid w:val="0041544B"/>
    <w:rsid w:val="00415985"/>
    <w:rsid w:val="00415C5F"/>
    <w:rsid w:val="004173D7"/>
    <w:rsid w:val="00420013"/>
    <w:rsid w:val="00421379"/>
    <w:rsid w:val="004223BF"/>
    <w:rsid w:val="00422738"/>
    <w:rsid w:val="00425AFD"/>
    <w:rsid w:val="004261FC"/>
    <w:rsid w:val="00426271"/>
    <w:rsid w:val="00430DF8"/>
    <w:rsid w:val="004328BD"/>
    <w:rsid w:val="00432E6A"/>
    <w:rsid w:val="004334B4"/>
    <w:rsid w:val="004336A2"/>
    <w:rsid w:val="00436AEC"/>
    <w:rsid w:val="00440A43"/>
    <w:rsid w:val="0044226F"/>
    <w:rsid w:val="00444DC6"/>
    <w:rsid w:val="004452DA"/>
    <w:rsid w:val="0044544C"/>
    <w:rsid w:val="00445E45"/>
    <w:rsid w:val="00450BB8"/>
    <w:rsid w:val="004520AC"/>
    <w:rsid w:val="00452D53"/>
    <w:rsid w:val="004530F1"/>
    <w:rsid w:val="0045344D"/>
    <w:rsid w:val="004542DB"/>
    <w:rsid w:val="00455223"/>
    <w:rsid w:val="00455F52"/>
    <w:rsid w:val="004570A8"/>
    <w:rsid w:val="0046011A"/>
    <w:rsid w:val="00460A7F"/>
    <w:rsid w:val="00461756"/>
    <w:rsid w:val="00462243"/>
    <w:rsid w:val="00462413"/>
    <w:rsid w:val="004634A2"/>
    <w:rsid w:val="004639EB"/>
    <w:rsid w:val="00463B1F"/>
    <w:rsid w:val="00465E90"/>
    <w:rsid w:val="00466115"/>
    <w:rsid w:val="00467E12"/>
    <w:rsid w:val="00470122"/>
    <w:rsid w:val="00471D77"/>
    <w:rsid w:val="00472E8C"/>
    <w:rsid w:val="00474A14"/>
    <w:rsid w:val="004752AB"/>
    <w:rsid w:val="0047592C"/>
    <w:rsid w:val="004762B3"/>
    <w:rsid w:val="00477552"/>
    <w:rsid w:val="004809E4"/>
    <w:rsid w:val="004812AF"/>
    <w:rsid w:val="0048252F"/>
    <w:rsid w:val="00482FE0"/>
    <w:rsid w:val="0049087E"/>
    <w:rsid w:val="00490AC8"/>
    <w:rsid w:val="00491218"/>
    <w:rsid w:val="00492AA3"/>
    <w:rsid w:val="00492BDD"/>
    <w:rsid w:val="00494840"/>
    <w:rsid w:val="00494C54"/>
    <w:rsid w:val="004963CF"/>
    <w:rsid w:val="004A06B3"/>
    <w:rsid w:val="004A1382"/>
    <w:rsid w:val="004A2222"/>
    <w:rsid w:val="004A22DB"/>
    <w:rsid w:val="004A25FF"/>
    <w:rsid w:val="004A4E54"/>
    <w:rsid w:val="004A51E9"/>
    <w:rsid w:val="004A5AA9"/>
    <w:rsid w:val="004A68B5"/>
    <w:rsid w:val="004A73FD"/>
    <w:rsid w:val="004B138B"/>
    <w:rsid w:val="004B15C3"/>
    <w:rsid w:val="004B2CFC"/>
    <w:rsid w:val="004B463C"/>
    <w:rsid w:val="004B52D8"/>
    <w:rsid w:val="004B7CC8"/>
    <w:rsid w:val="004C0BA4"/>
    <w:rsid w:val="004C1C05"/>
    <w:rsid w:val="004C1D77"/>
    <w:rsid w:val="004D0212"/>
    <w:rsid w:val="004D0359"/>
    <w:rsid w:val="004D090D"/>
    <w:rsid w:val="004D1D31"/>
    <w:rsid w:val="004D2851"/>
    <w:rsid w:val="004D3376"/>
    <w:rsid w:val="004D35E1"/>
    <w:rsid w:val="004D4296"/>
    <w:rsid w:val="004D4608"/>
    <w:rsid w:val="004D49A1"/>
    <w:rsid w:val="004D4F4B"/>
    <w:rsid w:val="004D597D"/>
    <w:rsid w:val="004D59A7"/>
    <w:rsid w:val="004E0431"/>
    <w:rsid w:val="004E0E21"/>
    <w:rsid w:val="004E2313"/>
    <w:rsid w:val="004E2AAD"/>
    <w:rsid w:val="004E35FA"/>
    <w:rsid w:val="004E6830"/>
    <w:rsid w:val="004E7C95"/>
    <w:rsid w:val="004F0279"/>
    <w:rsid w:val="004F0E6C"/>
    <w:rsid w:val="004F0F47"/>
    <w:rsid w:val="004F2C6B"/>
    <w:rsid w:val="004F2D7F"/>
    <w:rsid w:val="004F42BF"/>
    <w:rsid w:val="004F5C5B"/>
    <w:rsid w:val="004F6436"/>
    <w:rsid w:val="004F67C8"/>
    <w:rsid w:val="005003F6"/>
    <w:rsid w:val="00500FDA"/>
    <w:rsid w:val="005015E3"/>
    <w:rsid w:val="005022DA"/>
    <w:rsid w:val="0050345D"/>
    <w:rsid w:val="005051E5"/>
    <w:rsid w:val="005053E5"/>
    <w:rsid w:val="00505ADE"/>
    <w:rsid w:val="00506820"/>
    <w:rsid w:val="00506921"/>
    <w:rsid w:val="00506AB5"/>
    <w:rsid w:val="00506B72"/>
    <w:rsid w:val="005070F4"/>
    <w:rsid w:val="005073A6"/>
    <w:rsid w:val="00511996"/>
    <w:rsid w:val="005135C7"/>
    <w:rsid w:val="00514DB7"/>
    <w:rsid w:val="00514DC7"/>
    <w:rsid w:val="005173AE"/>
    <w:rsid w:val="00521385"/>
    <w:rsid w:val="005233D4"/>
    <w:rsid w:val="00523555"/>
    <w:rsid w:val="00523A67"/>
    <w:rsid w:val="00523F4E"/>
    <w:rsid w:val="00524975"/>
    <w:rsid w:val="00524F5E"/>
    <w:rsid w:val="00527325"/>
    <w:rsid w:val="00527AC7"/>
    <w:rsid w:val="005316F9"/>
    <w:rsid w:val="005317E1"/>
    <w:rsid w:val="00532009"/>
    <w:rsid w:val="0053236A"/>
    <w:rsid w:val="005323ED"/>
    <w:rsid w:val="00532538"/>
    <w:rsid w:val="00532C66"/>
    <w:rsid w:val="005334F0"/>
    <w:rsid w:val="00534608"/>
    <w:rsid w:val="005354C7"/>
    <w:rsid w:val="005354FF"/>
    <w:rsid w:val="00536534"/>
    <w:rsid w:val="00536A7E"/>
    <w:rsid w:val="00537075"/>
    <w:rsid w:val="0053731E"/>
    <w:rsid w:val="005427A6"/>
    <w:rsid w:val="00542F08"/>
    <w:rsid w:val="005453C0"/>
    <w:rsid w:val="00545BB1"/>
    <w:rsid w:val="00552FC5"/>
    <w:rsid w:val="005544FD"/>
    <w:rsid w:val="00554C54"/>
    <w:rsid w:val="00554F0C"/>
    <w:rsid w:val="005559F8"/>
    <w:rsid w:val="00555F47"/>
    <w:rsid w:val="005607A9"/>
    <w:rsid w:val="005612A7"/>
    <w:rsid w:val="005624C0"/>
    <w:rsid w:val="00562758"/>
    <w:rsid w:val="00562A2E"/>
    <w:rsid w:val="0056411A"/>
    <w:rsid w:val="005658C9"/>
    <w:rsid w:val="0056594E"/>
    <w:rsid w:val="00566A26"/>
    <w:rsid w:val="005677FB"/>
    <w:rsid w:val="00570141"/>
    <w:rsid w:val="00571B2A"/>
    <w:rsid w:val="00571DF6"/>
    <w:rsid w:val="00572476"/>
    <w:rsid w:val="00574C33"/>
    <w:rsid w:val="00575303"/>
    <w:rsid w:val="0057571A"/>
    <w:rsid w:val="00576475"/>
    <w:rsid w:val="00576ADF"/>
    <w:rsid w:val="00577D8D"/>
    <w:rsid w:val="00577D93"/>
    <w:rsid w:val="005807C6"/>
    <w:rsid w:val="0058095A"/>
    <w:rsid w:val="00580F77"/>
    <w:rsid w:val="00581591"/>
    <w:rsid w:val="00581C5A"/>
    <w:rsid w:val="0058417E"/>
    <w:rsid w:val="00584591"/>
    <w:rsid w:val="00585A17"/>
    <w:rsid w:val="00585A60"/>
    <w:rsid w:val="00586D36"/>
    <w:rsid w:val="005872E7"/>
    <w:rsid w:val="00590789"/>
    <w:rsid w:val="005910CF"/>
    <w:rsid w:val="00591543"/>
    <w:rsid w:val="00591D01"/>
    <w:rsid w:val="00591F73"/>
    <w:rsid w:val="00592017"/>
    <w:rsid w:val="00592E89"/>
    <w:rsid w:val="005944AD"/>
    <w:rsid w:val="00595023"/>
    <w:rsid w:val="00595ED1"/>
    <w:rsid w:val="005963A4"/>
    <w:rsid w:val="00596582"/>
    <w:rsid w:val="0059720F"/>
    <w:rsid w:val="005A081F"/>
    <w:rsid w:val="005A301A"/>
    <w:rsid w:val="005A3AF3"/>
    <w:rsid w:val="005A3D56"/>
    <w:rsid w:val="005A3D96"/>
    <w:rsid w:val="005A3EBC"/>
    <w:rsid w:val="005A60EB"/>
    <w:rsid w:val="005A6294"/>
    <w:rsid w:val="005A6602"/>
    <w:rsid w:val="005A6DBB"/>
    <w:rsid w:val="005A7A79"/>
    <w:rsid w:val="005B2A10"/>
    <w:rsid w:val="005B34D4"/>
    <w:rsid w:val="005B3E0F"/>
    <w:rsid w:val="005B44C1"/>
    <w:rsid w:val="005B501D"/>
    <w:rsid w:val="005B61C3"/>
    <w:rsid w:val="005B778F"/>
    <w:rsid w:val="005B7F51"/>
    <w:rsid w:val="005C3861"/>
    <w:rsid w:val="005C3E1B"/>
    <w:rsid w:val="005C42EF"/>
    <w:rsid w:val="005C5C1D"/>
    <w:rsid w:val="005C5D9B"/>
    <w:rsid w:val="005C5F44"/>
    <w:rsid w:val="005C695E"/>
    <w:rsid w:val="005C7AE8"/>
    <w:rsid w:val="005C7D84"/>
    <w:rsid w:val="005D0644"/>
    <w:rsid w:val="005D0CA7"/>
    <w:rsid w:val="005D1B7D"/>
    <w:rsid w:val="005D3496"/>
    <w:rsid w:val="005D36C5"/>
    <w:rsid w:val="005D392A"/>
    <w:rsid w:val="005D3D41"/>
    <w:rsid w:val="005D428B"/>
    <w:rsid w:val="005D44D1"/>
    <w:rsid w:val="005D472B"/>
    <w:rsid w:val="005D7180"/>
    <w:rsid w:val="005E11FB"/>
    <w:rsid w:val="005E284D"/>
    <w:rsid w:val="005E3240"/>
    <w:rsid w:val="005E3752"/>
    <w:rsid w:val="005E3E19"/>
    <w:rsid w:val="005E4837"/>
    <w:rsid w:val="005E484F"/>
    <w:rsid w:val="005E5B23"/>
    <w:rsid w:val="005E5E9C"/>
    <w:rsid w:val="005E6D97"/>
    <w:rsid w:val="005E753B"/>
    <w:rsid w:val="005E7D45"/>
    <w:rsid w:val="005F0651"/>
    <w:rsid w:val="005F25A3"/>
    <w:rsid w:val="005F2797"/>
    <w:rsid w:val="005F3050"/>
    <w:rsid w:val="005F3CBC"/>
    <w:rsid w:val="005F3E90"/>
    <w:rsid w:val="005F3F8D"/>
    <w:rsid w:val="005F5025"/>
    <w:rsid w:val="005F6171"/>
    <w:rsid w:val="005F685F"/>
    <w:rsid w:val="005F7514"/>
    <w:rsid w:val="0060055E"/>
    <w:rsid w:val="00600B42"/>
    <w:rsid w:val="00601CD2"/>
    <w:rsid w:val="00603BE0"/>
    <w:rsid w:val="0060436A"/>
    <w:rsid w:val="0060457D"/>
    <w:rsid w:val="0061029E"/>
    <w:rsid w:val="006107D8"/>
    <w:rsid w:val="0061104E"/>
    <w:rsid w:val="00611FC2"/>
    <w:rsid w:val="00612822"/>
    <w:rsid w:val="006132E6"/>
    <w:rsid w:val="00613682"/>
    <w:rsid w:val="00613AAC"/>
    <w:rsid w:val="006144DF"/>
    <w:rsid w:val="00616428"/>
    <w:rsid w:val="00616E05"/>
    <w:rsid w:val="00616F46"/>
    <w:rsid w:val="00617DB6"/>
    <w:rsid w:val="0062119D"/>
    <w:rsid w:val="00621A3C"/>
    <w:rsid w:val="00623E05"/>
    <w:rsid w:val="00624A4D"/>
    <w:rsid w:val="00626151"/>
    <w:rsid w:val="0062633E"/>
    <w:rsid w:val="006306FD"/>
    <w:rsid w:val="00632145"/>
    <w:rsid w:val="00633638"/>
    <w:rsid w:val="00633D68"/>
    <w:rsid w:val="00634078"/>
    <w:rsid w:val="00636782"/>
    <w:rsid w:val="00636EF1"/>
    <w:rsid w:val="00637123"/>
    <w:rsid w:val="00641143"/>
    <w:rsid w:val="00643950"/>
    <w:rsid w:val="00645A2A"/>
    <w:rsid w:val="00645A92"/>
    <w:rsid w:val="00645B4F"/>
    <w:rsid w:val="00646BCE"/>
    <w:rsid w:val="00650047"/>
    <w:rsid w:val="00650FD2"/>
    <w:rsid w:val="0065192E"/>
    <w:rsid w:val="00652737"/>
    <w:rsid w:val="006546E8"/>
    <w:rsid w:val="00654853"/>
    <w:rsid w:val="006557D7"/>
    <w:rsid w:val="00656191"/>
    <w:rsid w:val="006562AE"/>
    <w:rsid w:val="00656603"/>
    <w:rsid w:val="0065673A"/>
    <w:rsid w:val="00657335"/>
    <w:rsid w:val="0065799D"/>
    <w:rsid w:val="00660F50"/>
    <w:rsid w:val="006614A9"/>
    <w:rsid w:val="00661594"/>
    <w:rsid w:val="0066206B"/>
    <w:rsid w:val="006621E0"/>
    <w:rsid w:val="0066250C"/>
    <w:rsid w:val="006626E5"/>
    <w:rsid w:val="006649D6"/>
    <w:rsid w:val="00665528"/>
    <w:rsid w:val="00665B1C"/>
    <w:rsid w:val="0066601F"/>
    <w:rsid w:val="006660E0"/>
    <w:rsid w:val="0066638D"/>
    <w:rsid w:val="006678A5"/>
    <w:rsid w:val="00672985"/>
    <w:rsid w:val="006756C1"/>
    <w:rsid w:val="006760BC"/>
    <w:rsid w:val="00676F79"/>
    <w:rsid w:val="00680BD4"/>
    <w:rsid w:val="00682382"/>
    <w:rsid w:val="006849B2"/>
    <w:rsid w:val="00685A72"/>
    <w:rsid w:val="00686253"/>
    <w:rsid w:val="006862C4"/>
    <w:rsid w:val="00690333"/>
    <w:rsid w:val="006917C0"/>
    <w:rsid w:val="006917FF"/>
    <w:rsid w:val="00693305"/>
    <w:rsid w:val="00693336"/>
    <w:rsid w:val="00693D98"/>
    <w:rsid w:val="006943B4"/>
    <w:rsid w:val="006A012E"/>
    <w:rsid w:val="006A0E5A"/>
    <w:rsid w:val="006A2DB1"/>
    <w:rsid w:val="006B115A"/>
    <w:rsid w:val="006B18C6"/>
    <w:rsid w:val="006B1F20"/>
    <w:rsid w:val="006B2BC7"/>
    <w:rsid w:val="006B3A77"/>
    <w:rsid w:val="006B45BD"/>
    <w:rsid w:val="006B4C5B"/>
    <w:rsid w:val="006B5C12"/>
    <w:rsid w:val="006B6861"/>
    <w:rsid w:val="006B7521"/>
    <w:rsid w:val="006B7558"/>
    <w:rsid w:val="006C00FB"/>
    <w:rsid w:val="006C03D7"/>
    <w:rsid w:val="006C08F6"/>
    <w:rsid w:val="006C27C8"/>
    <w:rsid w:val="006C409B"/>
    <w:rsid w:val="006C41A9"/>
    <w:rsid w:val="006C4E0A"/>
    <w:rsid w:val="006C661E"/>
    <w:rsid w:val="006C67E5"/>
    <w:rsid w:val="006C68D5"/>
    <w:rsid w:val="006C6CEB"/>
    <w:rsid w:val="006D064F"/>
    <w:rsid w:val="006D0E92"/>
    <w:rsid w:val="006D1168"/>
    <w:rsid w:val="006D1990"/>
    <w:rsid w:val="006D4A48"/>
    <w:rsid w:val="006D5C76"/>
    <w:rsid w:val="006D5F90"/>
    <w:rsid w:val="006D6122"/>
    <w:rsid w:val="006D6AE7"/>
    <w:rsid w:val="006D6DB8"/>
    <w:rsid w:val="006D73E2"/>
    <w:rsid w:val="006D7425"/>
    <w:rsid w:val="006D751C"/>
    <w:rsid w:val="006D7B8C"/>
    <w:rsid w:val="006E01AA"/>
    <w:rsid w:val="006E09BB"/>
    <w:rsid w:val="006E2AFA"/>
    <w:rsid w:val="006E350D"/>
    <w:rsid w:val="006E4B76"/>
    <w:rsid w:val="006E5134"/>
    <w:rsid w:val="006E5C6D"/>
    <w:rsid w:val="006E76E2"/>
    <w:rsid w:val="006F04E9"/>
    <w:rsid w:val="006F1CC1"/>
    <w:rsid w:val="006F2753"/>
    <w:rsid w:val="006F34B8"/>
    <w:rsid w:val="006F504E"/>
    <w:rsid w:val="006F5367"/>
    <w:rsid w:val="006F6326"/>
    <w:rsid w:val="006F6907"/>
    <w:rsid w:val="006F7CFC"/>
    <w:rsid w:val="007002F8"/>
    <w:rsid w:val="0070113D"/>
    <w:rsid w:val="00702D14"/>
    <w:rsid w:val="007045CA"/>
    <w:rsid w:val="007050B9"/>
    <w:rsid w:val="00707309"/>
    <w:rsid w:val="0070755E"/>
    <w:rsid w:val="007106A5"/>
    <w:rsid w:val="00712795"/>
    <w:rsid w:val="00712A2D"/>
    <w:rsid w:val="00712A73"/>
    <w:rsid w:val="00712BA1"/>
    <w:rsid w:val="00712C86"/>
    <w:rsid w:val="00712F0B"/>
    <w:rsid w:val="00715179"/>
    <w:rsid w:val="00715486"/>
    <w:rsid w:val="0071677A"/>
    <w:rsid w:val="00717311"/>
    <w:rsid w:val="007176F1"/>
    <w:rsid w:val="00721AE7"/>
    <w:rsid w:val="0072266B"/>
    <w:rsid w:val="007226C4"/>
    <w:rsid w:val="0072354E"/>
    <w:rsid w:val="007237BA"/>
    <w:rsid w:val="007242AA"/>
    <w:rsid w:val="00724F97"/>
    <w:rsid w:val="00726E5C"/>
    <w:rsid w:val="00727048"/>
    <w:rsid w:val="00727591"/>
    <w:rsid w:val="00733F65"/>
    <w:rsid w:val="0073480A"/>
    <w:rsid w:val="0073503F"/>
    <w:rsid w:val="0073547F"/>
    <w:rsid w:val="00735644"/>
    <w:rsid w:val="007412B1"/>
    <w:rsid w:val="007425C5"/>
    <w:rsid w:val="00742AC0"/>
    <w:rsid w:val="00742DFA"/>
    <w:rsid w:val="0074391E"/>
    <w:rsid w:val="00744B7A"/>
    <w:rsid w:val="0074555E"/>
    <w:rsid w:val="007457F0"/>
    <w:rsid w:val="007459F1"/>
    <w:rsid w:val="00745D5D"/>
    <w:rsid w:val="00747CA5"/>
    <w:rsid w:val="00747F5C"/>
    <w:rsid w:val="00750133"/>
    <w:rsid w:val="007505C2"/>
    <w:rsid w:val="0075179D"/>
    <w:rsid w:val="007541E6"/>
    <w:rsid w:val="00754C95"/>
    <w:rsid w:val="00761EEF"/>
    <w:rsid w:val="007625C1"/>
    <w:rsid w:val="00762B33"/>
    <w:rsid w:val="00763AB4"/>
    <w:rsid w:val="00763EB0"/>
    <w:rsid w:val="0076500D"/>
    <w:rsid w:val="0076608F"/>
    <w:rsid w:val="0077038A"/>
    <w:rsid w:val="00770E54"/>
    <w:rsid w:val="00772FBB"/>
    <w:rsid w:val="0077342C"/>
    <w:rsid w:val="00774D6A"/>
    <w:rsid w:val="00775DE7"/>
    <w:rsid w:val="0077645F"/>
    <w:rsid w:val="0078029D"/>
    <w:rsid w:val="0078106B"/>
    <w:rsid w:val="007849B4"/>
    <w:rsid w:val="00785996"/>
    <w:rsid w:val="00785B20"/>
    <w:rsid w:val="00786037"/>
    <w:rsid w:val="00786089"/>
    <w:rsid w:val="00786EC5"/>
    <w:rsid w:val="007870A0"/>
    <w:rsid w:val="00790CF9"/>
    <w:rsid w:val="00791654"/>
    <w:rsid w:val="00791ADD"/>
    <w:rsid w:val="00793502"/>
    <w:rsid w:val="007954AA"/>
    <w:rsid w:val="007958AD"/>
    <w:rsid w:val="00795CDC"/>
    <w:rsid w:val="00796891"/>
    <w:rsid w:val="00796CAE"/>
    <w:rsid w:val="00797610"/>
    <w:rsid w:val="007976E0"/>
    <w:rsid w:val="007A0917"/>
    <w:rsid w:val="007A1812"/>
    <w:rsid w:val="007A1C93"/>
    <w:rsid w:val="007A26F1"/>
    <w:rsid w:val="007A31F3"/>
    <w:rsid w:val="007A3B18"/>
    <w:rsid w:val="007A5125"/>
    <w:rsid w:val="007A5C0F"/>
    <w:rsid w:val="007A5D15"/>
    <w:rsid w:val="007A6138"/>
    <w:rsid w:val="007B1156"/>
    <w:rsid w:val="007B1490"/>
    <w:rsid w:val="007B2358"/>
    <w:rsid w:val="007B2E9C"/>
    <w:rsid w:val="007B427A"/>
    <w:rsid w:val="007B51ED"/>
    <w:rsid w:val="007B57D6"/>
    <w:rsid w:val="007B6056"/>
    <w:rsid w:val="007B725C"/>
    <w:rsid w:val="007B7604"/>
    <w:rsid w:val="007B7B55"/>
    <w:rsid w:val="007C3418"/>
    <w:rsid w:val="007C5188"/>
    <w:rsid w:val="007C569F"/>
    <w:rsid w:val="007C7290"/>
    <w:rsid w:val="007C749C"/>
    <w:rsid w:val="007C7BC3"/>
    <w:rsid w:val="007D007F"/>
    <w:rsid w:val="007D00A1"/>
    <w:rsid w:val="007D069D"/>
    <w:rsid w:val="007D3934"/>
    <w:rsid w:val="007D5C13"/>
    <w:rsid w:val="007D6C84"/>
    <w:rsid w:val="007D7CF7"/>
    <w:rsid w:val="007E0898"/>
    <w:rsid w:val="007E1411"/>
    <w:rsid w:val="007E161A"/>
    <w:rsid w:val="007E18A4"/>
    <w:rsid w:val="007E2413"/>
    <w:rsid w:val="007E29BA"/>
    <w:rsid w:val="007E5161"/>
    <w:rsid w:val="007F0834"/>
    <w:rsid w:val="007F0C26"/>
    <w:rsid w:val="007F0D3F"/>
    <w:rsid w:val="007F2270"/>
    <w:rsid w:val="007F317F"/>
    <w:rsid w:val="007F3351"/>
    <w:rsid w:val="007F49C5"/>
    <w:rsid w:val="007F54AE"/>
    <w:rsid w:val="007F6ACD"/>
    <w:rsid w:val="007F7132"/>
    <w:rsid w:val="008007CD"/>
    <w:rsid w:val="008014AB"/>
    <w:rsid w:val="008016A8"/>
    <w:rsid w:val="00801C3C"/>
    <w:rsid w:val="00804D9F"/>
    <w:rsid w:val="00806738"/>
    <w:rsid w:val="008068E0"/>
    <w:rsid w:val="00810A5F"/>
    <w:rsid w:val="00812491"/>
    <w:rsid w:val="0081304B"/>
    <w:rsid w:val="008131F7"/>
    <w:rsid w:val="00813C64"/>
    <w:rsid w:val="00815039"/>
    <w:rsid w:val="00815451"/>
    <w:rsid w:val="00815824"/>
    <w:rsid w:val="008158A5"/>
    <w:rsid w:val="00816D0A"/>
    <w:rsid w:val="0082135E"/>
    <w:rsid w:val="008221C9"/>
    <w:rsid w:val="008239D9"/>
    <w:rsid w:val="00823A09"/>
    <w:rsid w:val="00824FCE"/>
    <w:rsid w:val="008251C9"/>
    <w:rsid w:val="0082562D"/>
    <w:rsid w:val="008260DA"/>
    <w:rsid w:val="0082648D"/>
    <w:rsid w:val="00826A3D"/>
    <w:rsid w:val="00827B9A"/>
    <w:rsid w:val="0083187E"/>
    <w:rsid w:val="00833EE6"/>
    <w:rsid w:val="008352B9"/>
    <w:rsid w:val="00837744"/>
    <w:rsid w:val="00840575"/>
    <w:rsid w:val="008409C9"/>
    <w:rsid w:val="008412C8"/>
    <w:rsid w:val="00841F4B"/>
    <w:rsid w:val="0084276B"/>
    <w:rsid w:val="00842963"/>
    <w:rsid w:val="00843200"/>
    <w:rsid w:val="008446C5"/>
    <w:rsid w:val="00845063"/>
    <w:rsid w:val="0084556E"/>
    <w:rsid w:val="0084564C"/>
    <w:rsid w:val="00845992"/>
    <w:rsid w:val="00845D3F"/>
    <w:rsid w:val="00846F96"/>
    <w:rsid w:val="008473A2"/>
    <w:rsid w:val="00851055"/>
    <w:rsid w:val="008531A8"/>
    <w:rsid w:val="0085502F"/>
    <w:rsid w:val="00855132"/>
    <w:rsid w:val="00856123"/>
    <w:rsid w:val="0086262D"/>
    <w:rsid w:val="0086463B"/>
    <w:rsid w:val="00865E5D"/>
    <w:rsid w:val="008668EA"/>
    <w:rsid w:val="00871749"/>
    <w:rsid w:val="00871794"/>
    <w:rsid w:val="00873439"/>
    <w:rsid w:val="0087361F"/>
    <w:rsid w:val="00873E02"/>
    <w:rsid w:val="0087434A"/>
    <w:rsid w:val="00875C7A"/>
    <w:rsid w:val="00876A2D"/>
    <w:rsid w:val="00877A7E"/>
    <w:rsid w:val="00877EEE"/>
    <w:rsid w:val="008805A2"/>
    <w:rsid w:val="00881A5E"/>
    <w:rsid w:val="00882C2B"/>
    <w:rsid w:val="00882CB2"/>
    <w:rsid w:val="008836B0"/>
    <w:rsid w:val="00883A7E"/>
    <w:rsid w:val="008846C9"/>
    <w:rsid w:val="008849F9"/>
    <w:rsid w:val="0088555E"/>
    <w:rsid w:val="00885BF5"/>
    <w:rsid w:val="0088743B"/>
    <w:rsid w:val="00887B84"/>
    <w:rsid w:val="00887FD7"/>
    <w:rsid w:val="008905F4"/>
    <w:rsid w:val="00890D82"/>
    <w:rsid w:val="00892033"/>
    <w:rsid w:val="00892CE9"/>
    <w:rsid w:val="0089427C"/>
    <w:rsid w:val="00894E8B"/>
    <w:rsid w:val="0089556C"/>
    <w:rsid w:val="00897ACD"/>
    <w:rsid w:val="00897B02"/>
    <w:rsid w:val="00897F9E"/>
    <w:rsid w:val="008A0075"/>
    <w:rsid w:val="008A076A"/>
    <w:rsid w:val="008A1396"/>
    <w:rsid w:val="008A1705"/>
    <w:rsid w:val="008A1B0B"/>
    <w:rsid w:val="008A2702"/>
    <w:rsid w:val="008A2A38"/>
    <w:rsid w:val="008A2C11"/>
    <w:rsid w:val="008A3C36"/>
    <w:rsid w:val="008A43F3"/>
    <w:rsid w:val="008A4B8D"/>
    <w:rsid w:val="008A5164"/>
    <w:rsid w:val="008A5317"/>
    <w:rsid w:val="008A64AC"/>
    <w:rsid w:val="008A6CF4"/>
    <w:rsid w:val="008A6E07"/>
    <w:rsid w:val="008A6F55"/>
    <w:rsid w:val="008B0679"/>
    <w:rsid w:val="008B10E5"/>
    <w:rsid w:val="008B1551"/>
    <w:rsid w:val="008B16E2"/>
    <w:rsid w:val="008B18C3"/>
    <w:rsid w:val="008B1A8A"/>
    <w:rsid w:val="008B1FF5"/>
    <w:rsid w:val="008B206F"/>
    <w:rsid w:val="008B68D5"/>
    <w:rsid w:val="008B723E"/>
    <w:rsid w:val="008B7FD9"/>
    <w:rsid w:val="008C010C"/>
    <w:rsid w:val="008C2795"/>
    <w:rsid w:val="008C31D3"/>
    <w:rsid w:val="008C3E58"/>
    <w:rsid w:val="008C5382"/>
    <w:rsid w:val="008C5C4D"/>
    <w:rsid w:val="008D0D85"/>
    <w:rsid w:val="008D3CBF"/>
    <w:rsid w:val="008D4F21"/>
    <w:rsid w:val="008D53BA"/>
    <w:rsid w:val="008D5520"/>
    <w:rsid w:val="008D5E01"/>
    <w:rsid w:val="008D6956"/>
    <w:rsid w:val="008D7364"/>
    <w:rsid w:val="008D7E1E"/>
    <w:rsid w:val="008E197A"/>
    <w:rsid w:val="008E2E49"/>
    <w:rsid w:val="008E540D"/>
    <w:rsid w:val="008E7699"/>
    <w:rsid w:val="008F01AD"/>
    <w:rsid w:val="008F185C"/>
    <w:rsid w:val="008F3600"/>
    <w:rsid w:val="008F3DDC"/>
    <w:rsid w:val="008F5E61"/>
    <w:rsid w:val="008F61EB"/>
    <w:rsid w:val="008F6CC7"/>
    <w:rsid w:val="0090085D"/>
    <w:rsid w:val="00901232"/>
    <w:rsid w:val="00901BFF"/>
    <w:rsid w:val="0090421B"/>
    <w:rsid w:val="00904245"/>
    <w:rsid w:val="00906D79"/>
    <w:rsid w:val="00906EEC"/>
    <w:rsid w:val="00911508"/>
    <w:rsid w:val="009137AA"/>
    <w:rsid w:val="0091583C"/>
    <w:rsid w:val="009171D6"/>
    <w:rsid w:val="00921822"/>
    <w:rsid w:val="00921BA9"/>
    <w:rsid w:val="0092312D"/>
    <w:rsid w:val="00923527"/>
    <w:rsid w:val="00923D4B"/>
    <w:rsid w:val="00924BD6"/>
    <w:rsid w:val="00924CF9"/>
    <w:rsid w:val="0092567C"/>
    <w:rsid w:val="00926ADC"/>
    <w:rsid w:val="00927591"/>
    <w:rsid w:val="0092777C"/>
    <w:rsid w:val="009314AD"/>
    <w:rsid w:val="00931782"/>
    <w:rsid w:val="00931832"/>
    <w:rsid w:val="009363B7"/>
    <w:rsid w:val="0094310E"/>
    <w:rsid w:val="0094464C"/>
    <w:rsid w:val="009478A1"/>
    <w:rsid w:val="0094794B"/>
    <w:rsid w:val="00947CDA"/>
    <w:rsid w:val="009520FC"/>
    <w:rsid w:val="00953CF0"/>
    <w:rsid w:val="0095760E"/>
    <w:rsid w:val="00957EDC"/>
    <w:rsid w:val="009619FA"/>
    <w:rsid w:val="00961DDF"/>
    <w:rsid w:val="00962C2E"/>
    <w:rsid w:val="009630A5"/>
    <w:rsid w:val="0096381B"/>
    <w:rsid w:val="0096498F"/>
    <w:rsid w:val="00965AC2"/>
    <w:rsid w:val="00965C7B"/>
    <w:rsid w:val="00967471"/>
    <w:rsid w:val="0096783C"/>
    <w:rsid w:val="00967A58"/>
    <w:rsid w:val="0097152D"/>
    <w:rsid w:val="009716FA"/>
    <w:rsid w:val="0097178C"/>
    <w:rsid w:val="009733E8"/>
    <w:rsid w:val="00975C8E"/>
    <w:rsid w:val="00976179"/>
    <w:rsid w:val="009819CD"/>
    <w:rsid w:val="00981A90"/>
    <w:rsid w:val="0098217C"/>
    <w:rsid w:val="00982F15"/>
    <w:rsid w:val="00984425"/>
    <w:rsid w:val="00984DD8"/>
    <w:rsid w:val="00985EFD"/>
    <w:rsid w:val="00990224"/>
    <w:rsid w:val="00990618"/>
    <w:rsid w:val="009931DF"/>
    <w:rsid w:val="009933AB"/>
    <w:rsid w:val="00993CD6"/>
    <w:rsid w:val="00994094"/>
    <w:rsid w:val="00994FF3"/>
    <w:rsid w:val="00995C26"/>
    <w:rsid w:val="00996B4E"/>
    <w:rsid w:val="009A2053"/>
    <w:rsid w:val="009A2084"/>
    <w:rsid w:val="009A302F"/>
    <w:rsid w:val="009A39D7"/>
    <w:rsid w:val="009A4C0C"/>
    <w:rsid w:val="009A5666"/>
    <w:rsid w:val="009A7DB0"/>
    <w:rsid w:val="009B10F4"/>
    <w:rsid w:val="009B2FBA"/>
    <w:rsid w:val="009B30AD"/>
    <w:rsid w:val="009B3B88"/>
    <w:rsid w:val="009B3DCB"/>
    <w:rsid w:val="009B415C"/>
    <w:rsid w:val="009B420A"/>
    <w:rsid w:val="009B61DD"/>
    <w:rsid w:val="009B7715"/>
    <w:rsid w:val="009C1013"/>
    <w:rsid w:val="009C1E9D"/>
    <w:rsid w:val="009C285E"/>
    <w:rsid w:val="009D0B20"/>
    <w:rsid w:val="009D13F4"/>
    <w:rsid w:val="009D2378"/>
    <w:rsid w:val="009D3AF6"/>
    <w:rsid w:val="009D46C3"/>
    <w:rsid w:val="009D5DFF"/>
    <w:rsid w:val="009D61AC"/>
    <w:rsid w:val="009E0A10"/>
    <w:rsid w:val="009E311B"/>
    <w:rsid w:val="009E504C"/>
    <w:rsid w:val="009E5D48"/>
    <w:rsid w:val="009E65C9"/>
    <w:rsid w:val="009E69B2"/>
    <w:rsid w:val="009F41FD"/>
    <w:rsid w:val="009F434A"/>
    <w:rsid w:val="00A01210"/>
    <w:rsid w:val="00A0235A"/>
    <w:rsid w:val="00A03133"/>
    <w:rsid w:val="00A03DA6"/>
    <w:rsid w:val="00A03FA4"/>
    <w:rsid w:val="00A04815"/>
    <w:rsid w:val="00A04D21"/>
    <w:rsid w:val="00A05602"/>
    <w:rsid w:val="00A07315"/>
    <w:rsid w:val="00A079F3"/>
    <w:rsid w:val="00A110DF"/>
    <w:rsid w:val="00A12086"/>
    <w:rsid w:val="00A132A6"/>
    <w:rsid w:val="00A1354F"/>
    <w:rsid w:val="00A1357D"/>
    <w:rsid w:val="00A13CA5"/>
    <w:rsid w:val="00A14288"/>
    <w:rsid w:val="00A1477E"/>
    <w:rsid w:val="00A15CC5"/>
    <w:rsid w:val="00A15CEF"/>
    <w:rsid w:val="00A203B1"/>
    <w:rsid w:val="00A23F6A"/>
    <w:rsid w:val="00A24F4D"/>
    <w:rsid w:val="00A257BD"/>
    <w:rsid w:val="00A263B9"/>
    <w:rsid w:val="00A26653"/>
    <w:rsid w:val="00A2688A"/>
    <w:rsid w:val="00A27ABB"/>
    <w:rsid w:val="00A3085E"/>
    <w:rsid w:val="00A30905"/>
    <w:rsid w:val="00A3122F"/>
    <w:rsid w:val="00A31789"/>
    <w:rsid w:val="00A326F4"/>
    <w:rsid w:val="00A32F95"/>
    <w:rsid w:val="00A34A33"/>
    <w:rsid w:val="00A3696C"/>
    <w:rsid w:val="00A36D28"/>
    <w:rsid w:val="00A371CD"/>
    <w:rsid w:val="00A3786B"/>
    <w:rsid w:val="00A37B09"/>
    <w:rsid w:val="00A4036C"/>
    <w:rsid w:val="00A449D3"/>
    <w:rsid w:val="00A46441"/>
    <w:rsid w:val="00A46B58"/>
    <w:rsid w:val="00A46C0D"/>
    <w:rsid w:val="00A47308"/>
    <w:rsid w:val="00A47316"/>
    <w:rsid w:val="00A52FDF"/>
    <w:rsid w:val="00A576E0"/>
    <w:rsid w:val="00A57D90"/>
    <w:rsid w:val="00A603C3"/>
    <w:rsid w:val="00A60D20"/>
    <w:rsid w:val="00A60E8F"/>
    <w:rsid w:val="00A60EE8"/>
    <w:rsid w:val="00A6200E"/>
    <w:rsid w:val="00A635F9"/>
    <w:rsid w:val="00A6397D"/>
    <w:rsid w:val="00A63AEE"/>
    <w:rsid w:val="00A640DF"/>
    <w:rsid w:val="00A6414D"/>
    <w:rsid w:val="00A6468A"/>
    <w:rsid w:val="00A66156"/>
    <w:rsid w:val="00A7305F"/>
    <w:rsid w:val="00A738BE"/>
    <w:rsid w:val="00A74FEC"/>
    <w:rsid w:val="00A75F6E"/>
    <w:rsid w:val="00A76B02"/>
    <w:rsid w:val="00A76D04"/>
    <w:rsid w:val="00A76FFB"/>
    <w:rsid w:val="00A77D10"/>
    <w:rsid w:val="00A828D3"/>
    <w:rsid w:val="00A83197"/>
    <w:rsid w:val="00A83415"/>
    <w:rsid w:val="00A84ADC"/>
    <w:rsid w:val="00A85737"/>
    <w:rsid w:val="00A85C00"/>
    <w:rsid w:val="00A862F8"/>
    <w:rsid w:val="00A86D96"/>
    <w:rsid w:val="00A87B7B"/>
    <w:rsid w:val="00A9077D"/>
    <w:rsid w:val="00A9121F"/>
    <w:rsid w:val="00A92F1D"/>
    <w:rsid w:val="00A937C5"/>
    <w:rsid w:val="00A960BF"/>
    <w:rsid w:val="00A97754"/>
    <w:rsid w:val="00AA2457"/>
    <w:rsid w:val="00AA2A80"/>
    <w:rsid w:val="00AA2CA7"/>
    <w:rsid w:val="00AA3C24"/>
    <w:rsid w:val="00AA5939"/>
    <w:rsid w:val="00AA6C48"/>
    <w:rsid w:val="00AA7CF2"/>
    <w:rsid w:val="00AB1398"/>
    <w:rsid w:val="00AB1D96"/>
    <w:rsid w:val="00AB2277"/>
    <w:rsid w:val="00AB3558"/>
    <w:rsid w:val="00AB3676"/>
    <w:rsid w:val="00AB3903"/>
    <w:rsid w:val="00AB48D7"/>
    <w:rsid w:val="00AB4B52"/>
    <w:rsid w:val="00AB4E6D"/>
    <w:rsid w:val="00AB7BEE"/>
    <w:rsid w:val="00AC0AEA"/>
    <w:rsid w:val="00AC1321"/>
    <w:rsid w:val="00AC41B3"/>
    <w:rsid w:val="00AC4660"/>
    <w:rsid w:val="00AC5546"/>
    <w:rsid w:val="00AC5654"/>
    <w:rsid w:val="00AC6ABE"/>
    <w:rsid w:val="00AD15A5"/>
    <w:rsid w:val="00AD1896"/>
    <w:rsid w:val="00AD1E4C"/>
    <w:rsid w:val="00AD21A0"/>
    <w:rsid w:val="00AD2EB9"/>
    <w:rsid w:val="00AD3493"/>
    <w:rsid w:val="00AD3A72"/>
    <w:rsid w:val="00AD481E"/>
    <w:rsid w:val="00AD5867"/>
    <w:rsid w:val="00AD5F05"/>
    <w:rsid w:val="00AD6576"/>
    <w:rsid w:val="00AD78E1"/>
    <w:rsid w:val="00AE0311"/>
    <w:rsid w:val="00AE0689"/>
    <w:rsid w:val="00AE0F1F"/>
    <w:rsid w:val="00AE1FDB"/>
    <w:rsid w:val="00AE249E"/>
    <w:rsid w:val="00AE2E38"/>
    <w:rsid w:val="00AE5C5F"/>
    <w:rsid w:val="00AE5D0B"/>
    <w:rsid w:val="00AE6304"/>
    <w:rsid w:val="00AE6FD1"/>
    <w:rsid w:val="00AF2451"/>
    <w:rsid w:val="00AF5441"/>
    <w:rsid w:val="00AF5662"/>
    <w:rsid w:val="00AF59BF"/>
    <w:rsid w:val="00AF619F"/>
    <w:rsid w:val="00AF61CB"/>
    <w:rsid w:val="00AF649A"/>
    <w:rsid w:val="00AF7C57"/>
    <w:rsid w:val="00B006A2"/>
    <w:rsid w:val="00B01225"/>
    <w:rsid w:val="00B03719"/>
    <w:rsid w:val="00B03C20"/>
    <w:rsid w:val="00B05231"/>
    <w:rsid w:val="00B05632"/>
    <w:rsid w:val="00B05D83"/>
    <w:rsid w:val="00B06FD0"/>
    <w:rsid w:val="00B122F7"/>
    <w:rsid w:val="00B13041"/>
    <w:rsid w:val="00B13F25"/>
    <w:rsid w:val="00B13FFF"/>
    <w:rsid w:val="00B14FE7"/>
    <w:rsid w:val="00B151BB"/>
    <w:rsid w:val="00B15958"/>
    <w:rsid w:val="00B15EEA"/>
    <w:rsid w:val="00B16AE1"/>
    <w:rsid w:val="00B16F1F"/>
    <w:rsid w:val="00B170EC"/>
    <w:rsid w:val="00B17224"/>
    <w:rsid w:val="00B2058F"/>
    <w:rsid w:val="00B2245F"/>
    <w:rsid w:val="00B23F63"/>
    <w:rsid w:val="00B23FA2"/>
    <w:rsid w:val="00B24275"/>
    <w:rsid w:val="00B27873"/>
    <w:rsid w:val="00B30C02"/>
    <w:rsid w:val="00B31028"/>
    <w:rsid w:val="00B31B8C"/>
    <w:rsid w:val="00B321AB"/>
    <w:rsid w:val="00B3297F"/>
    <w:rsid w:val="00B330E6"/>
    <w:rsid w:val="00B3318C"/>
    <w:rsid w:val="00B33F10"/>
    <w:rsid w:val="00B34971"/>
    <w:rsid w:val="00B34CE3"/>
    <w:rsid w:val="00B35018"/>
    <w:rsid w:val="00B353A6"/>
    <w:rsid w:val="00B36A8E"/>
    <w:rsid w:val="00B36D6D"/>
    <w:rsid w:val="00B42DD9"/>
    <w:rsid w:val="00B448CF"/>
    <w:rsid w:val="00B44F9F"/>
    <w:rsid w:val="00B45EA6"/>
    <w:rsid w:val="00B4671F"/>
    <w:rsid w:val="00B468CB"/>
    <w:rsid w:val="00B47868"/>
    <w:rsid w:val="00B50314"/>
    <w:rsid w:val="00B51025"/>
    <w:rsid w:val="00B5239B"/>
    <w:rsid w:val="00B527C1"/>
    <w:rsid w:val="00B52CD5"/>
    <w:rsid w:val="00B540B9"/>
    <w:rsid w:val="00B556BF"/>
    <w:rsid w:val="00B55BDF"/>
    <w:rsid w:val="00B56518"/>
    <w:rsid w:val="00B57099"/>
    <w:rsid w:val="00B60851"/>
    <w:rsid w:val="00B60F39"/>
    <w:rsid w:val="00B61442"/>
    <w:rsid w:val="00B63F27"/>
    <w:rsid w:val="00B7034C"/>
    <w:rsid w:val="00B710F5"/>
    <w:rsid w:val="00B71F08"/>
    <w:rsid w:val="00B72369"/>
    <w:rsid w:val="00B75310"/>
    <w:rsid w:val="00B753D5"/>
    <w:rsid w:val="00B75495"/>
    <w:rsid w:val="00B75A40"/>
    <w:rsid w:val="00B75FA9"/>
    <w:rsid w:val="00B7636E"/>
    <w:rsid w:val="00B763E7"/>
    <w:rsid w:val="00B764E6"/>
    <w:rsid w:val="00B772C8"/>
    <w:rsid w:val="00B77688"/>
    <w:rsid w:val="00B80116"/>
    <w:rsid w:val="00B8039F"/>
    <w:rsid w:val="00B80B40"/>
    <w:rsid w:val="00B80E69"/>
    <w:rsid w:val="00B8103C"/>
    <w:rsid w:val="00B81606"/>
    <w:rsid w:val="00B818AC"/>
    <w:rsid w:val="00B81CED"/>
    <w:rsid w:val="00B82126"/>
    <w:rsid w:val="00B83AA4"/>
    <w:rsid w:val="00B851A2"/>
    <w:rsid w:val="00B85472"/>
    <w:rsid w:val="00B86736"/>
    <w:rsid w:val="00B86D44"/>
    <w:rsid w:val="00B871E9"/>
    <w:rsid w:val="00B8781E"/>
    <w:rsid w:val="00B90D07"/>
    <w:rsid w:val="00B911A3"/>
    <w:rsid w:val="00B929B0"/>
    <w:rsid w:val="00B93349"/>
    <w:rsid w:val="00B934B1"/>
    <w:rsid w:val="00B97D8D"/>
    <w:rsid w:val="00BA035A"/>
    <w:rsid w:val="00BA1470"/>
    <w:rsid w:val="00BA14F1"/>
    <w:rsid w:val="00BA1F51"/>
    <w:rsid w:val="00BA3B5D"/>
    <w:rsid w:val="00BA4F36"/>
    <w:rsid w:val="00BA587E"/>
    <w:rsid w:val="00BA5B44"/>
    <w:rsid w:val="00BB0765"/>
    <w:rsid w:val="00BB08E0"/>
    <w:rsid w:val="00BB0DFF"/>
    <w:rsid w:val="00BB1933"/>
    <w:rsid w:val="00BB24FF"/>
    <w:rsid w:val="00BB3364"/>
    <w:rsid w:val="00BB4BAB"/>
    <w:rsid w:val="00BB4CE5"/>
    <w:rsid w:val="00BB57E9"/>
    <w:rsid w:val="00BC0946"/>
    <w:rsid w:val="00BC1C70"/>
    <w:rsid w:val="00BC2E18"/>
    <w:rsid w:val="00BC38D8"/>
    <w:rsid w:val="00BC53DE"/>
    <w:rsid w:val="00BC760B"/>
    <w:rsid w:val="00BD04BE"/>
    <w:rsid w:val="00BD1229"/>
    <w:rsid w:val="00BD1E52"/>
    <w:rsid w:val="00BD2BFE"/>
    <w:rsid w:val="00BD43B8"/>
    <w:rsid w:val="00BD4E27"/>
    <w:rsid w:val="00BD5182"/>
    <w:rsid w:val="00BD51AE"/>
    <w:rsid w:val="00BD54D7"/>
    <w:rsid w:val="00BE0BBE"/>
    <w:rsid w:val="00BE0FFC"/>
    <w:rsid w:val="00BE198B"/>
    <w:rsid w:val="00BE1A84"/>
    <w:rsid w:val="00BE1DA0"/>
    <w:rsid w:val="00BE2489"/>
    <w:rsid w:val="00BE2D4A"/>
    <w:rsid w:val="00BE3162"/>
    <w:rsid w:val="00BE31C7"/>
    <w:rsid w:val="00BE3476"/>
    <w:rsid w:val="00BE379E"/>
    <w:rsid w:val="00BE4684"/>
    <w:rsid w:val="00BE4E2A"/>
    <w:rsid w:val="00BE5342"/>
    <w:rsid w:val="00BE65D1"/>
    <w:rsid w:val="00BE77C3"/>
    <w:rsid w:val="00BF0809"/>
    <w:rsid w:val="00BF0C26"/>
    <w:rsid w:val="00BF173C"/>
    <w:rsid w:val="00BF1818"/>
    <w:rsid w:val="00BF186E"/>
    <w:rsid w:val="00BF1B48"/>
    <w:rsid w:val="00BF1E9F"/>
    <w:rsid w:val="00BF2488"/>
    <w:rsid w:val="00BF2C81"/>
    <w:rsid w:val="00BF2C93"/>
    <w:rsid w:val="00BF3D15"/>
    <w:rsid w:val="00BF4938"/>
    <w:rsid w:val="00BF53B7"/>
    <w:rsid w:val="00C00AD1"/>
    <w:rsid w:val="00C01181"/>
    <w:rsid w:val="00C03360"/>
    <w:rsid w:val="00C077CD"/>
    <w:rsid w:val="00C07BB0"/>
    <w:rsid w:val="00C10282"/>
    <w:rsid w:val="00C115BD"/>
    <w:rsid w:val="00C127C7"/>
    <w:rsid w:val="00C131FB"/>
    <w:rsid w:val="00C15E20"/>
    <w:rsid w:val="00C2195A"/>
    <w:rsid w:val="00C223DD"/>
    <w:rsid w:val="00C22936"/>
    <w:rsid w:val="00C22948"/>
    <w:rsid w:val="00C24172"/>
    <w:rsid w:val="00C24C21"/>
    <w:rsid w:val="00C27031"/>
    <w:rsid w:val="00C327BB"/>
    <w:rsid w:val="00C32A35"/>
    <w:rsid w:val="00C35930"/>
    <w:rsid w:val="00C36008"/>
    <w:rsid w:val="00C36D5F"/>
    <w:rsid w:val="00C379BB"/>
    <w:rsid w:val="00C37B0B"/>
    <w:rsid w:val="00C41CA6"/>
    <w:rsid w:val="00C41FE4"/>
    <w:rsid w:val="00C43696"/>
    <w:rsid w:val="00C470D0"/>
    <w:rsid w:val="00C47E95"/>
    <w:rsid w:val="00C50B3E"/>
    <w:rsid w:val="00C51C3B"/>
    <w:rsid w:val="00C5244D"/>
    <w:rsid w:val="00C52E19"/>
    <w:rsid w:val="00C575F0"/>
    <w:rsid w:val="00C61C8A"/>
    <w:rsid w:val="00C61CF5"/>
    <w:rsid w:val="00C631B6"/>
    <w:rsid w:val="00C6370F"/>
    <w:rsid w:val="00C646C7"/>
    <w:rsid w:val="00C64B0A"/>
    <w:rsid w:val="00C7036C"/>
    <w:rsid w:val="00C70D11"/>
    <w:rsid w:val="00C72A27"/>
    <w:rsid w:val="00C72B07"/>
    <w:rsid w:val="00C76980"/>
    <w:rsid w:val="00C76E5D"/>
    <w:rsid w:val="00C80282"/>
    <w:rsid w:val="00C8079F"/>
    <w:rsid w:val="00C80AFC"/>
    <w:rsid w:val="00C814F8"/>
    <w:rsid w:val="00C81A7F"/>
    <w:rsid w:val="00C922D6"/>
    <w:rsid w:val="00C92CEE"/>
    <w:rsid w:val="00C935A5"/>
    <w:rsid w:val="00C95510"/>
    <w:rsid w:val="00C956C2"/>
    <w:rsid w:val="00C9581B"/>
    <w:rsid w:val="00C970C0"/>
    <w:rsid w:val="00C97466"/>
    <w:rsid w:val="00C9791A"/>
    <w:rsid w:val="00CA0F6F"/>
    <w:rsid w:val="00CA1D61"/>
    <w:rsid w:val="00CA2C07"/>
    <w:rsid w:val="00CA3827"/>
    <w:rsid w:val="00CA3A1F"/>
    <w:rsid w:val="00CA4832"/>
    <w:rsid w:val="00CA4884"/>
    <w:rsid w:val="00CA69B0"/>
    <w:rsid w:val="00CA7B7F"/>
    <w:rsid w:val="00CB0B30"/>
    <w:rsid w:val="00CB125E"/>
    <w:rsid w:val="00CB2C2D"/>
    <w:rsid w:val="00CB4061"/>
    <w:rsid w:val="00CB43CA"/>
    <w:rsid w:val="00CB45B1"/>
    <w:rsid w:val="00CC2CED"/>
    <w:rsid w:val="00CC2F0C"/>
    <w:rsid w:val="00CC3038"/>
    <w:rsid w:val="00CC3510"/>
    <w:rsid w:val="00CC3548"/>
    <w:rsid w:val="00CC4643"/>
    <w:rsid w:val="00CC73F1"/>
    <w:rsid w:val="00CD1D2A"/>
    <w:rsid w:val="00CD355C"/>
    <w:rsid w:val="00CD3897"/>
    <w:rsid w:val="00CD3B79"/>
    <w:rsid w:val="00CD4D2C"/>
    <w:rsid w:val="00CD5B38"/>
    <w:rsid w:val="00CD70A7"/>
    <w:rsid w:val="00CD739C"/>
    <w:rsid w:val="00CE06A9"/>
    <w:rsid w:val="00CE09F5"/>
    <w:rsid w:val="00CE2C99"/>
    <w:rsid w:val="00CE3F97"/>
    <w:rsid w:val="00CE53AD"/>
    <w:rsid w:val="00CE71B0"/>
    <w:rsid w:val="00CE752A"/>
    <w:rsid w:val="00CE77FC"/>
    <w:rsid w:val="00CF03DC"/>
    <w:rsid w:val="00CF1BE8"/>
    <w:rsid w:val="00CF1FFA"/>
    <w:rsid w:val="00CF27A5"/>
    <w:rsid w:val="00CF37C3"/>
    <w:rsid w:val="00CF64FC"/>
    <w:rsid w:val="00CF7D91"/>
    <w:rsid w:val="00D00381"/>
    <w:rsid w:val="00D015BC"/>
    <w:rsid w:val="00D016FB"/>
    <w:rsid w:val="00D0175E"/>
    <w:rsid w:val="00D03078"/>
    <w:rsid w:val="00D0368D"/>
    <w:rsid w:val="00D04289"/>
    <w:rsid w:val="00D05805"/>
    <w:rsid w:val="00D058D9"/>
    <w:rsid w:val="00D073F2"/>
    <w:rsid w:val="00D079AE"/>
    <w:rsid w:val="00D10907"/>
    <w:rsid w:val="00D125BE"/>
    <w:rsid w:val="00D157DE"/>
    <w:rsid w:val="00D1590A"/>
    <w:rsid w:val="00D1714A"/>
    <w:rsid w:val="00D17A30"/>
    <w:rsid w:val="00D17A6B"/>
    <w:rsid w:val="00D17EC7"/>
    <w:rsid w:val="00D205FD"/>
    <w:rsid w:val="00D20CEF"/>
    <w:rsid w:val="00D2233A"/>
    <w:rsid w:val="00D2386E"/>
    <w:rsid w:val="00D253E0"/>
    <w:rsid w:val="00D26C71"/>
    <w:rsid w:val="00D27A32"/>
    <w:rsid w:val="00D30E76"/>
    <w:rsid w:val="00D31DB5"/>
    <w:rsid w:val="00D32A27"/>
    <w:rsid w:val="00D341F7"/>
    <w:rsid w:val="00D35DA4"/>
    <w:rsid w:val="00D3725F"/>
    <w:rsid w:val="00D376B2"/>
    <w:rsid w:val="00D400B5"/>
    <w:rsid w:val="00D40C02"/>
    <w:rsid w:val="00D45014"/>
    <w:rsid w:val="00D45BB0"/>
    <w:rsid w:val="00D46343"/>
    <w:rsid w:val="00D50E26"/>
    <w:rsid w:val="00D51191"/>
    <w:rsid w:val="00D5297A"/>
    <w:rsid w:val="00D531F6"/>
    <w:rsid w:val="00D55CB0"/>
    <w:rsid w:val="00D55CF4"/>
    <w:rsid w:val="00D5784A"/>
    <w:rsid w:val="00D64090"/>
    <w:rsid w:val="00D67684"/>
    <w:rsid w:val="00D67F2F"/>
    <w:rsid w:val="00D702C5"/>
    <w:rsid w:val="00D72811"/>
    <w:rsid w:val="00D74AFC"/>
    <w:rsid w:val="00D75084"/>
    <w:rsid w:val="00D75ADE"/>
    <w:rsid w:val="00D75DEB"/>
    <w:rsid w:val="00D76E69"/>
    <w:rsid w:val="00D811BD"/>
    <w:rsid w:val="00D81412"/>
    <w:rsid w:val="00D8162E"/>
    <w:rsid w:val="00D82F89"/>
    <w:rsid w:val="00D84632"/>
    <w:rsid w:val="00D85AC6"/>
    <w:rsid w:val="00D877B6"/>
    <w:rsid w:val="00D9086A"/>
    <w:rsid w:val="00D91C55"/>
    <w:rsid w:val="00D92AD7"/>
    <w:rsid w:val="00D95523"/>
    <w:rsid w:val="00D9697F"/>
    <w:rsid w:val="00D9781A"/>
    <w:rsid w:val="00D97B1D"/>
    <w:rsid w:val="00DA01A9"/>
    <w:rsid w:val="00DA0A82"/>
    <w:rsid w:val="00DA1EDF"/>
    <w:rsid w:val="00DA2216"/>
    <w:rsid w:val="00DA2E9C"/>
    <w:rsid w:val="00DA46B0"/>
    <w:rsid w:val="00DA4C42"/>
    <w:rsid w:val="00DA539A"/>
    <w:rsid w:val="00DA6C11"/>
    <w:rsid w:val="00DA730F"/>
    <w:rsid w:val="00DA7A39"/>
    <w:rsid w:val="00DB07FA"/>
    <w:rsid w:val="00DB279A"/>
    <w:rsid w:val="00DB34E4"/>
    <w:rsid w:val="00DB361E"/>
    <w:rsid w:val="00DB4273"/>
    <w:rsid w:val="00DB45A5"/>
    <w:rsid w:val="00DB4F08"/>
    <w:rsid w:val="00DB5847"/>
    <w:rsid w:val="00DB5B69"/>
    <w:rsid w:val="00DB60E7"/>
    <w:rsid w:val="00DB715B"/>
    <w:rsid w:val="00DB7CCF"/>
    <w:rsid w:val="00DB7D61"/>
    <w:rsid w:val="00DC1772"/>
    <w:rsid w:val="00DC20A2"/>
    <w:rsid w:val="00DC2530"/>
    <w:rsid w:val="00DC3006"/>
    <w:rsid w:val="00DC3FE3"/>
    <w:rsid w:val="00DC650E"/>
    <w:rsid w:val="00DC75AD"/>
    <w:rsid w:val="00DD0643"/>
    <w:rsid w:val="00DD1966"/>
    <w:rsid w:val="00DD1BA5"/>
    <w:rsid w:val="00DD2175"/>
    <w:rsid w:val="00DD34C4"/>
    <w:rsid w:val="00DD3C5E"/>
    <w:rsid w:val="00DD3E42"/>
    <w:rsid w:val="00DD455C"/>
    <w:rsid w:val="00DD4911"/>
    <w:rsid w:val="00DD6275"/>
    <w:rsid w:val="00DD6C82"/>
    <w:rsid w:val="00DD790D"/>
    <w:rsid w:val="00DE3AD3"/>
    <w:rsid w:val="00DE58C8"/>
    <w:rsid w:val="00DE631D"/>
    <w:rsid w:val="00DE645C"/>
    <w:rsid w:val="00DE74D2"/>
    <w:rsid w:val="00DF0788"/>
    <w:rsid w:val="00DF0AF9"/>
    <w:rsid w:val="00DF0D8C"/>
    <w:rsid w:val="00DF13A6"/>
    <w:rsid w:val="00DF1D38"/>
    <w:rsid w:val="00DF5A6E"/>
    <w:rsid w:val="00DF7A7A"/>
    <w:rsid w:val="00E00C4B"/>
    <w:rsid w:val="00E041B1"/>
    <w:rsid w:val="00E04997"/>
    <w:rsid w:val="00E05F10"/>
    <w:rsid w:val="00E0668E"/>
    <w:rsid w:val="00E10BDB"/>
    <w:rsid w:val="00E10C71"/>
    <w:rsid w:val="00E116BF"/>
    <w:rsid w:val="00E11CBA"/>
    <w:rsid w:val="00E12243"/>
    <w:rsid w:val="00E13430"/>
    <w:rsid w:val="00E1408C"/>
    <w:rsid w:val="00E15B8F"/>
    <w:rsid w:val="00E15F23"/>
    <w:rsid w:val="00E1781C"/>
    <w:rsid w:val="00E20C32"/>
    <w:rsid w:val="00E219FB"/>
    <w:rsid w:val="00E21BEA"/>
    <w:rsid w:val="00E238BF"/>
    <w:rsid w:val="00E23BDF"/>
    <w:rsid w:val="00E24260"/>
    <w:rsid w:val="00E249CC"/>
    <w:rsid w:val="00E25FD5"/>
    <w:rsid w:val="00E26EE5"/>
    <w:rsid w:val="00E32779"/>
    <w:rsid w:val="00E33115"/>
    <w:rsid w:val="00E337C9"/>
    <w:rsid w:val="00E362AB"/>
    <w:rsid w:val="00E40745"/>
    <w:rsid w:val="00E41CB6"/>
    <w:rsid w:val="00E4242B"/>
    <w:rsid w:val="00E4327A"/>
    <w:rsid w:val="00E43828"/>
    <w:rsid w:val="00E4412C"/>
    <w:rsid w:val="00E47FB3"/>
    <w:rsid w:val="00E505F7"/>
    <w:rsid w:val="00E52A15"/>
    <w:rsid w:val="00E52D6E"/>
    <w:rsid w:val="00E53D16"/>
    <w:rsid w:val="00E54B7D"/>
    <w:rsid w:val="00E57FB2"/>
    <w:rsid w:val="00E6035E"/>
    <w:rsid w:val="00E62753"/>
    <w:rsid w:val="00E62D9C"/>
    <w:rsid w:val="00E6314C"/>
    <w:rsid w:val="00E64034"/>
    <w:rsid w:val="00E64A77"/>
    <w:rsid w:val="00E65134"/>
    <w:rsid w:val="00E65EC5"/>
    <w:rsid w:val="00E67725"/>
    <w:rsid w:val="00E70C5F"/>
    <w:rsid w:val="00E72260"/>
    <w:rsid w:val="00E731E0"/>
    <w:rsid w:val="00E73E69"/>
    <w:rsid w:val="00E75548"/>
    <w:rsid w:val="00E8254C"/>
    <w:rsid w:val="00E827BF"/>
    <w:rsid w:val="00E837D5"/>
    <w:rsid w:val="00E85D91"/>
    <w:rsid w:val="00E872A0"/>
    <w:rsid w:val="00E876C8"/>
    <w:rsid w:val="00E90215"/>
    <w:rsid w:val="00E90AC7"/>
    <w:rsid w:val="00E90D2D"/>
    <w:rsid w:val="00E92B5B"/>
    <w:rsid w:val="00E932C0"/>
    <w:rsid w:val="00E944E1"/>
    <w:rsid w:val="00E94E8F"/>
    <w:rsid w:val="00E95E14"/>
    <w:rsid w:val="00E96023"/>
    <w:rsid w:val="00E96F71"/>
    <w:rsid w:val="00E9740D"/>
    <w:rsid w:val="00E975B7"/>
    <w:rsid w:val="00EA3044"/>
    <w:rsid w:val="00EA4D1C"/>
    <w:rsid w:val="00EA4D3C"/>
    <w:rsid w:val="00EA6E2C"/>
    <w:rsid w:val="00EA7B56"/>
    <w:rsid w:val="00EB25D2"/>
    <w:rsid w:val="00EB25D4"/>
    <w:rsid w:val="00EB2689"/>
    <w:rsid w:val="00EB3448"/>
    <w:rsid w:val="00EB34A9"/>
    <w:rsid w:val="00EB3528"/>
    <w:rsid w:val="00EB4A4F"/>
    <w:rsid w:val="00EB4E3C"/>
    <w:rsid w:val="00EB4F69"/>
    <w:rsid w:val="00EB529F"/>
    <w:rsid w:val="00EB5C41"/>
    <w:rsid w:val="00EB6301"/>
    <w:rsid w:val="00EC2DB9"/>
    <w:rsid w:val="00EC2F06"/>
    <w:rsid w:val="00EC37CD"/>
    <w:rsid w:val="00EC5046"/>
    <w:rsid w:val="00EC516C"/>
    <w:rsid w:val="00EC6EA9"/>
    <w:rsid w:val="00ED127C"/>
    <w:rsid w:val="00ED1CCC"/>
    <w:rsid w:val="00ED3FBA"/>
    <w:rsid w:val="00ED411D"/>
    <w:rsid w:val="00ED42FE"/>
    <w:rsid w:val="00ED484F"/>
    <w:rsid w:val="00ED4FAD"/>
    <w:rsid w:val="00ED5509"/>
    <w:rsid w:val="00ED678F"/>
    <w:rsid w:val="00EE1B33"/>
    <w:rsid w:val="00EE1D77"/>
    <w:rsid w:val="00EE1FB2"/>
    <w:rsid w:val="00EE2350"/>
    <w:rsid w:val="00EE3ECB"/>
    <w:rsid w:val="00EE56AA"/>
    <w:rsid w:val="00EE7446"/>
    <w:rsid w:val="00EF370B"/>
    <w:rsid w:val="00EF3952"/>
    <w:rsid w:val="00EF3D39"/>
    <w:rsid w:val="00EF439F"/>
    <w:rsid w:val="00EF579F"/>
    <w:rsid w:val="00EF640C"/>
    <w:rsid w:val="00EF65C1"/>
    <w:rsid w:val="00EF69CC"/>
    <w:rsid w:val="00EF70C9"/>
    <w:rsid w:val="00F02B8F"/>
    <w:rsid w:val="00F02D75"/>
    <w:rsid w:val="00F03C85"/>
    <w:rsid w:val="00F0555D"/>
    <w:rsid w:val="00F07385"/>
    <w:rsid w:val="00F07541"/>
    <w:rsid w:val="00F1072B"/>
    <w:rsid w:val="00F1080B"/>
    <w:rsid w:val="00F10D05"/>
    <w:rsid w:val="00F10DC3"/>
    <w:rsid w:val="00F10F8B"/>
    <w:rsid w:val="00F13CBC"/>
    <w:rsid w:val="00F1498E"/>
    <w:rsid w:val="00F14A35"/>
    <w:rsid w:val="00F1647E"/>
    <w:rsid w:val="00F16EB7"/>
    <w:rsid w:val="00F216AF"/>
    <w:rsid w:val="00F22006"/>
    <w:rsid w:val="00F2357A"/>
    <w:rsid w:val="00F23E96"/>
    <w:rsid w:val="00F2656A"/>
    <w:rsid w:val="00F27BF4"/>
    <w:rsid w:val="00F3009F"/>
    <w:rsid w:val="00F31B8A"/>
    <w:rsid w:val="00F31D4E"/>
    <w:rsid w:val="00F326C6"/>
    <w:rsid w:val="00F32EFD"/>
    <w:rsid w:val="00F3309D"/>
    <w:rsid w:val="00F348AA"/>
    <w:rsid w:val="00F35327"/>
    <w:rsid w:val="00F3583C"/>
    <w:rsid w:val="00F3676E"/>
    <w:rsid w:val="00F37685"/>
    <w:rsid w:val="00F377BB"/>
    <w:rsid w:val="00F40CEE"/>
    <w:rsid w:val="00F416F4"/>
    <w:rsid w:val="00F42442"/>
    <w:rsid w:val="00F43568"/>
    <w:rsid w:val="00F46AE6"/>
    <w:rsid w:val="00F47368"/>
    <w:rsid w:val="00F52951"/>
    <w:rsid w:val="00F53814"/>
    <w:rsid w:val="00F54573"/>
    <w:rsid w:val="00F56687"/>
    <w:rsid w:val="00F6077E"/>
    <w:rsid w:val="00F615ED"/>
    <w:rsid w:val="00F62333"/>
    <w:rsid w:val="00F627C7"/>
    <w:rsid w:val="00F656AB"/>
    <w:rsid w:val="00F659A8"/>
    <w:rsid w:val="00F65A2B"/>
    <w:rsid w:val="00F67B09"/>
    <w:rsid w:val="00F70418"/>
    <w:rsid w:val="00F70C28"/>
    <w:rsid w:val="00F71AAB"/>
    <w:rsid w:val="00F71EAF"/>
    <w:rsid w:val="00F72FC1"/>
    <w:rsid w:val="00F733AB"/>
    <w:rsid w:val="00F74958"/>
    <w:rsid w:val="00F7618B"/>
    <w:rsid w:val="00F774EA"/>
    <w:rsid w:val="00F7795C"/>
    <w:rsid w:val="00F77AD3"/>
    <w:rsid w:val="00F80BE8"/>
    <w:rsid w:val="00F8177A"/>
    <w:rsid w:val="00F818A9"/>
    <w:rsid w:val="00F81A9C"/>
    <w:rsid w:val="00F83A88"/>
    <w:rsid w:val="00F84D4E"/>
    <w:rsid w:val="00F85465"/>
    <w:rsid w:val="00F85DCD"/>
    <w:rsid w:val="00F87B03"/>
    <w:rsid w:val="00F909E8"/>
    <w:rsid w:val="00F9127D"/>
    <w:rsid w:val="00F91360"/>
    <w:rsid w:val="00F91493"/>
    <w:rsid w:val="00F91FB2"/>
    <w:rsid w:val="00F9304B"/>
    <w:rsid w:val="00F93782"/>
    <w:rsid w:val="00F93ED4"/>
    <w:rsid w:val="00F94745"/>
    <w:rsid w:val="00F956B1"/>
    <w:rsid w:val="00F95873"/>
    <w:rsid w:val="00F95D24"/>
    <w:rsid w:val="00F961C3"/>
    <w:rsid w:val="00F964C8"/>
    <w:rsid w:val="00F96EA7"/>
    <w:rsid w:val="00F978A9"/>
    <w:rsid w:val="00F97EE5"/>
    <w:rsid w:val="00FA2923"/>
    <w:rsid w:val="00FA295F"/>
    <w:rsid w:val="00FA34E9"/>
    <w:rsid w:val="00FA3A05"/>
    <w:rsid w:val="00FA489D"/>
    <w:rsid w:val="00FA6003"/>
    <w:rsid w:val="00FA7014"/>
    <w:rsid w:val="00FB2402"/>
    <w:rsid w:val="00FB2FA7"/>
    <w:rsid w:val="00FB2FDF"/>
    <w:rsid w:val="00FB33BF"/>
    <w:rsid w:val="00FB3DC3"/>
    <w:rsid w:val="00FB4B7C"/>
    <w:rsid w:val="00FB5392"/>
    <w:rsid w:val="00FB5400"/>
    <w:rsid w:val="00FB71A8"/>
    <w:rsid w:val="00FC3C2F"/>
    <w:rsid w:val="00FC3F97"/>
    <w:rsid w:val="00FC3FE3"/>
    <w:rsid w:val="00FC46B1"/>
    <w:rsid w:val="00FC46E9"/>
    <w:rsid w:val="00FC582A"/>
    <w:rsid w:val="00FD1C03"/>
    <w:rsid w:val="00FD36AE"/>
    <w:rsid w:val="00FD4A85"/>
    <w:rsid w:val="00FD4CB5"/>
    <w:rsid w:val="00FD5A6C"/>
    <w:rsid w:val="00FD6484"/>
    <w:rsid w:val="00FD6DEF"/>
    <w:rsid w:val="00FD6F75"/>
    <w:rsid w:val="00FD6F79"/>
    <w:rsid w:val="00FE09AB"/>
    <w:rsid w:val="00FE0C0F"/>
    <w:rsid w:val="00FE136A"/>
    <w:rsid w:val="00FE15B6"/>
    <w:rsid w:val="00FE6325"/>
    <w:rsid w:val="00FE6B9A"/>
    <w:rsid w:val="00FE7F65"/>
    <w:rsid w:val="00FF099B"/>
    <w:rsid w:val="00FF10AE"/>
    <w:rsid w:val="00FF189F"/>
    <w:rsid w:val="00FF2B9E"/>
    <w:rsid w:val="00FF3210"/>
    <w:rsid w:val="00FF3E72"/>
    <w:rsid w:val="00FF423B"/>
    <w:rsid w:val="00FF43B0"/>
    <w:rsid w:val="00FF4547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1"/>
    <w:qFormat/>
    <w:rsid w:val="00254152"/>
    <w:pPr>
      <w:widowControl w:val="0"/>
      <w:spacing w:after="0" w:line="240" w:lineRule="auto"/>
      <w:outlineLvl w:val="0"/>
    </w:pPr>
    <w:rPr>
      <w:rFonts w:ascii="Times New Roman" w:eastAsia="Times New Roman" w:hAnsi="Times New Roman"/>
      <w:sz w:val="38"/>
      <w:szCs w:val="38"/>
      <w:lang w:val="en-US"/>
    </w:rPr>
  </w:style>
  <w:style w:type="paragraph" w:styleId="2">
    <w:name w:val="heading 2"/>
    <w:basedOn w:val="a"/>
    <w:link w:val="20"/>
    <w:uiPriority w:val="1"/>
    <w:qFormat/>
    <w:rsid w:val="00254152"/>
    <w:pPr>
      <w:widowControl w:val="0"/>
      <w:spacing w:after="0" w:line="240" w:lineRule="auto"/>
      <w:ind w:hanging="300"/>
      <w:outlineLvl w:val="1"/>
    </w:pPr>
    <w:rPr>
      <w:rFonts w:ascii="Times New Roman" w:eastAsia="Times New Roman" w:hAnsi="Times New Roman"/>
      <w:i/>
      <w:sz w:val="38"/>
      <w:szCs w:val="38"/>
      <w:lang w:val="en-US"/>
    </w:rPr>
  </w:style>
  <w:style w:type="paragraph" w:styleId="3">
    <w:name w:val="heading 3"/>
    <w:basedOn w:val="a"/>
    <w:link w:val="30"/>
    <w:uiPriority w:val="1"/>
    <w:qFormat/>
    <w:rsid w:val="00254152"/>
    <w:pPr>
      <w:widowControl w:val="0"/>
      <w:spacing w:before="46" w:after="0" w:line="240" w:lineRule="auto"/>
      <w:ind w:left="72"/>
      <w:outlineLvl w:val="2"/>
    </w:pPr>
    <w:rPr>
      <w:rFonts w:ascii="Times New Roman" w:eastAsia="Times New Roman" w:hAnsi="Times New Roman"/>
      <w:sz w:val="37"/>
      <w:szCs w:val="37"/>
      <w:lang w:val="en-US"/>
    </w:rPr>
  </w:style>
  <w:style w:type="paragraph" w:styleId="4">
    <w:name w:val="heading 4"/>
    <w:basedOn w:val="a"/>
    <w:link w:val="40"/>
    <w:uiPriority w:val="1"/>
    <w:qFormat/>
    <w:rsid w:val="00254152"/>
    <w:pPr>
      <w:widowControl w:val="0"/>
      <w:spacing w:after="0" w:line="240" w:lineRule="auto"/>
      <w:ind w:left="7"/>
      <w:outlineLvl w:val="3"/>
    </w:pPr>
    <w:rPr>
      <w:rFonts w:ascii="Symbol" w:eastAsia="Symbol" w:hAnsi="Symbol"/>
      <w:sz w:val="35"/>
      <w:szCs w:val="35"/>
      <w:lang w:val="en-US"/>
    </w:rPr>
  </w:style>
  <w:style w:type="paragraph" w:styleId="5">
    <w:name w:val="heading 5"/>
    <w:basedOn w:val="a"/>
    <w:link w:val="50"/>
    <w:uiPriority w:val="1"/>
    <w:qFormat/>
    <w:rsid w:val="00254152"/>
    <w:pPr>
      <w:widowControl w:val="0"/>
      <w:spacing w:before="60" w:after="0" w:line="240" w:lineRule="auto"/>
      <w:ind w:left="62"/>
      <w:outlineLvl w:val="4"/>
    </w:pPr>
    <w:rPr>
      <w:rFonts w:ascii="Times New Roman" w:eastAsia="Times New Roman" w:hAnsi="Times New Roman"/>
      <w:i/>
      <w:sz w:val="34"/>
      <w:szCs w:val="34"/>
      <w:lang w:val="en-US"/>
    </w:rPr>
  </w:style>
  <w:style w:type="paragraph" w:styleId="6">
    <w:name w:val="heading 6"/>
    <w:basedOn w:val="a"/>
    <w:link w:val="60"/>
    <w:uiPriority w:val="1"/>
    <w:qFormat/>
    <w:rsid w:val="00254152"/>
    <w:pPr>
      <w:widowControl w:val="0"/>
      <w:spacing w:after="0" w:line="240" w:lineRule="auto"/>
      <w:ind w:left="-2"/>
      <w:outlineLvl w:val="5"/>
    </w:pPr>
    <w:rPr>
      <w:rFonts w:ascii="Times New Roman" w:eastAsia="Times New Roman" w:hAnsi="Times New Roman"/>
      <w:sz w:val="32"/>
      <w:szCs w:val="32"/>
      <w:lang w:val="en-US"/>
    </w:rPr>
  </w:style>
  <w:style w:type="paragraph" w:styleId="7">
    <w:name w:val="heading 7"/>
    <w:basedOn w:val="a"/>
    <w:link w:val="70"/>
    <w:uiPriority w:val="1"/>
    <w:qFormat/>
    <w:rsid w:val="00254152"/>
    <w:pPr>
      <w:widowControl w:val="0"/>
      <w:spacing w:after="0" w:line="240" w:lineRule="auto"/>
      <w:outlineLvl w:val="6"/>
    </w:pPr>
    <w:rPr>
      <w:rFonts w:ascii="Times New Roman" w:eastAsia="Times New Roman" w:hAnsi="Times New Roman"/>
      <w:i/>
      <w:sz w:val="32"/>
      <w:szCs w:val="32"/>
      <w:lang w:val="en-US"/>
    </w:rPr>
  </w:style>
  <w:style w:type="paragraph" w:styleId="8">
    <w:name w:val="heading 8"/>
    <w:basedOn w:val="a"/>
    <w:link w:val="80"/>
    <w:uiPriority w:val="1"/>
    <w:qFormat/>
    <w:rsid w:val="00254152"/>
    <w:pPr>
      <w:widowControl w:val="0"/>
      <w:spacing w:after="0" w:line="240" w:lineRule="auto"/>
      <w:outlineLvl w:val="7"/>
    </w:pPr>
    <w:rPr>
      <w:rFonts w:ascii="Times New Roman" w:eastAsia="Times New Roman" w:hAnsi="Times New Roman"/>
      <w:sz w:val="31"/>
      <w:szCs w:val="31"/>
      <w:lang w:val="en-US"/>
    </w:rPr>
  </w:style>
  <w:style w:type="paragraph" w:styleId="9">
    <w:name w:val="heading 9"/>
    <w:basedOn w:val="a"/>
    <w:link w:val="90"/>
    <w:uiPriority w:val="1"/>
    <w:qFormat/>
    <w:rsid w:val="00254152"/>
    <w:pPr>
      <w:widowControl w:val="0"/>
      <w:spacing w:after="0" w:line="240" w:lineRule="auto"/>
      <w:outlineLvl w:val="8"/>
    </w:pPr>
    <w:rPr>
      <w:rFonts w:ascii="Times New Roman" w:eastAsia="Times New Roman" w:hAnsi="Times New Roman"/>
      <w:sz w:val="30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D1E52"/>
    <w:pPr>
      <w:ind w:left="720"/>
      <w:contextualSpacing/>
    </w:pPr>
  </w:style>
  <w:style w:type="paragraph" w:styleId="a5">
    <w:name w:val="Title"/>
    <w:basedOn w:val="a"/>
    <w:link w:val="a6"/>
    <w:qFormat/>
    <w:rsid w:val="00660F50"/>
    <w:pPr>
      <w:tabs>
        <w:tab w:val="left" w:pos="0"/>
      </w:tabs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660F5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Plain Text"/>
    <w:basedOn w:val="a"/>
    <w:link w:val="a8"/>
    <w:rsid w:val="00C64B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64B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D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3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54152"/>
    <w:rPr>
      <w:rFonts w:ascii="Times New Roman" w:eastAsia="Times New Roman" w:hAnsi="Times New Roman"/>
      <w:sz w:val="38"/>
      <w:szCs w:val="3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54152"/>
    <w:rPr>
      <w:rFonts w:ascii="Times New Roman" w:eastAsia="Times New Roman" w:hAnsi="Times New Roman"/>
      <w:i/>
      <w:sz w:val="38"/>
      <w:szCs w:val="3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54152"/>
    <w:rPr>
      <w:rFonts w:ascii="Times New Roman" w:eastAsia="Times New Roman" w:hAnsi="Times New Roman"/>
      <w:sz w:val="37"/>
      <w:szCs w:val="3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54152"/>
    <w:rPr>
      <w:rFonts w:ascii="Symbol" w:eastAsia="Symbol" w:hAnsi="Symbol"/>
      <w:sz w:val="35"/>
      <w:szCs w:val="3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54152"/>
    <w:rPr>
      <w:rFonts w:ascii="Times New Roman" w:eastAsia="Times New Roman" w:hAnsi="Times New Roman"/>
      <w:i/>
      <w:sz w:val="34"/>
      <w:szCs w:val="34"/>
      <w:lang w:val="en-US"/>
    </w:rPr>
  </w:style>
  <w:style w:type="character" w:customStyle="1" w:styleId="60">
    <w:name w:val="Заголовок 6 Знак"/>
    <w:basedOn w:val="a0"/>
    <w:link w:val="6"/>
    <w:uiPriority w:val="1"/>
    <w:rsid w:val="00254152"/>
    <w:rPr>
      <w:rFonts w:ascii="Times New Roman" w:eastAsia="Times New Roman" w:hAnsi="Times New Roman"/>
      <w:sz w:val="32"/>
      <w:szCs w:val="32"/>
      <w:lang w:val="en-US"/>
    </w:rPr>
  </w:style>
  <w:style w:type="character" w:customStyle="1" w:styleId="70">
    <w:name w:val="Заголовок 7 Знак"/>
    <w:basedOn w:val="a0"/>
    <w:link w:val="7"/>
    <w:uiPriority w:val="1"/>
    <w:rsid w:val="00254152"/>
    <w:rPr>
      <w:rFonts w:ascii="Times New Roman" w:eastAsia="Times New Roman" w:hAnsi="Times New Roman"/>
      <w:i/>
      <w:sz w:val="32"/>
      <w:szCs w:val="32"/>
      <w:lang w:val="en-US"/>
    </w:rPr>
  </w:style>
  <w:style w:type="character" w:customStyle="1" w:styleId="80">
    <w:name w:val="Заголовок 8 Знак"/>
    <w:basedOn w:val="a0"/>
    <w:link w:val="8"/>
    <w:uiPriority w:val="1"/>
    <w:rsid w:val="00254152"/>
    <w:rPr>
      <w:rFonts w:ascii="Times New Roman" w:eastAsia="Times New Roman" w:hAnsi="Times New Roman"/>
      <w:sz w:val="31"/>
      <w:szCs w:val="31"/>
      <w:lang w:val="en-US"/>
    </w:rPr>
  </w:style>
  <w:style w:type="character" w:customStyle="1" w:styleId="90">
    <w:name w:val="Заголовок 9 Знак"/>
    <w:basedOn w:val="a0"/>
    <w:link w:val="9"/>
    <w:uiPriority w:val="1"/>
    <w:rsid w:val="00254152"/>
    <w:rPr>
      <w:rFonts w:ascii="Times New Roman" w:eastAsia="Times New Roman" w:hAnsi="Times New Roman"/>
      <w:sz w:val="30"/>
      <w:szCs w:val="3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54152"/>
  </w:style>
  <w:style w:type="table" w:customStyle="1" w:styleId="TableNormal">
    <w:name w:val="Table Normal"/>
    <w:uiPriority w:val="2"/>
    <w:semiHidden/>
    <w:unhideWhenUsed/>
    <w:qFormat/>
    <w:rsid w:val="002541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54152"/>
    <w:pPr>
      <w:widowControl w:val="0"/>
      <w:spacing w:before="5"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254152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54152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7B7604"/>
  </w:style>
  <w:style w:type="paragraph" w:styleId="12">
    <w:name w:val="toc 1"/>
    <w:basedOn w:val="a"/>
    <w:uiPriority w:val="1"/>
    <w:qFormat/>
    <w:rsid w:val="007B7604"/>
    <w:pPr>
      <w:widowControl w:val="0"/>
      <w:spacing w:before="124" w:after="0" w:line="240" w:lineRule="auto"/>
      <w:ind w:left="138"/>
    </w:pPr>
    <w:rPr>
      <w:rFonts w:ascii="Times New Roman" w:eastAsia="Times New Roman" w:hAnsi="Times New Roman"/>
      <w:sz w:val="28"/>
      <w:szCs w:val="28"/>
      <w:lang w:val="en-US"/>
    </w:rPr>
  </w:style>
  <w:style w:type="paragraph" w:styleId="ae">
    <w:name w:val="header"/>
    <w:basedOn w:val="a"/>
    <w:link w:val="af"/>
    <w:uiPriority w:val="99"/>
    <w:unhideWhenUsed/>
    <w:rsid w:val="00E7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731E0"/>
  </w:style>
  <w:style w:type="paragraph" w:styleId="af0">
    <w:name w:val="footer"/>
    <w:basedOn w:val="a"/>
    <w:link w:val="af1"/>
    <w:uiPriority w:val="99"/>
    <w:unhideWhenUsed/>
    <w:rsid w:val="00E7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731E0"/>
  </w:style>
  <w:style w:type="paragraph" w:styleId="22">
    <w:name w:val="Body Text Indent 2"/>
    <w:basedOn w:val="a"/>
    <w:link w:val="23"/>
    <w:uiPriority w:val="99"/>
    <w:semiHidden/>
    <w:unhideWhenUsed/>
    <w:rsid w:val="00C07BB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07BB0"/>
  </w:style>
  <w:style w:type="paragraph" w:styleId="31">
    <w:name w:val="Body Text Indent 3"/>
    <w:basedOn w:val="a"/>
    <w:link w:val="32"/>
    <w:uiPriority w:val="99"/>
    <w:semiHidden/>
    <w:unhideWhenUsed/>
    <w:rsid w:val="00C07B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7BB0"/>
    <w:rPr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9933AB"/>
  </w:style>
  <w:style w:type="character" w:customStyle="1" w:styleId="shorttext">
    <w:name w:val="short_text"/>
    <w:basedOn w:val="a0"/>
    <w:rsid w:val="004520AC"/>
  </w:style>
  <w:style w:type="numbering" w:customStyle="1" w:styleId="41">
    <w:name w:val="Нет списка4"/>
    <w:next w:val="a2"/>
    <w:uiPriority w:val="99"/>
    <w:semiHidden/>
    <w:unhideWhenUsed/>
    <w:rsid w:val="004B138B"/>
  </w:style>
  <w:style w:type="numbering" w:customStyle="1" w:styleId="51">
    <w:name w:val="Нет списка5"/>
    <w:next w:val="a2"/>
    <w:uiPriority w:val="99"/>
    <w:semiHidden/>
    <w:unhideWhenUsed/>
    <w:rsid w:val="00271569"/>
  </w:style>
  <w:style w:type="numbering" w:customStyle="1" w:styleId="61">
    <w:name w:val="Нет списка6"/>
    <w:next w:val="a2"/>
    <w:uiPriority w:val="99"/>
    <w:semiHidden/>
    <w:unhideWhenUsed/>
    <w:rsid w:val="00D75ADE"/>
  </w:style>
  <w:style w:type="paragraph" w:customStyle="1" w:styleId="af2">
    <w:name w:val="Знак Знак Знак Знак Знак Знак Знак Знак Знак Знак"/>
    <w:basedOn w:val="a"/>
    <w:uiPriority w:val="99"/>
    <w:rsid w:val="00875C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D3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71">
    <w:name w:val="Нет списка7"/>
    <w:next w:val="a2"/>
    <w:uiPriority w:val="99"/>
    <w:semiHidden/>
    <w:unhideWhenUsed/>
    <w:rsid w:val="00B330E6"/>
  </w:style>
  <w:style w:type="numbering" w:customStyle="1" w:styleId="81">
    <w:name w:val="Нет списка8"/>
    <w:next w:val="a2"/>
    <w:uiPriority w:val="99"/>
    <w:semiHidden/>
    <w:unhideWhenUsed/>
    <w:rsid w:val="00A83197"/>
  </w:style>
  <w:style w:type="numbering" w:customStyle="1" w:styleId="91">
    <w:name w:val="Нет списка9"/>
    <w:next w:val="a2"/>
    <w:uiPriority w:val="99"/>
    <w:semiHidden/>
    <w:unhideWhenUsed/>
    <w:rsid w:val="00117291"/>
  </w:style>
  <w:style w:type="numbering" w:customStyle="1" w:styleId="100">
    <w:name w:val="Нет списка10"/>
    <w:next w:val="a2"/>
    <w:uiPriority w:val="99"/>
    <w:semiHidden/>
    <w:unhideWhenUsed/>
    <w:rsid w:val="004E35FA"/>
  </w:style>
  <w:style w:type="numbering" w:customStyle="1" w:styleId="110">
    <w:name w:val="Нет списка11"/>
    <w:next w:val="a2"/>
    <w:uiPriority w:val="99"/>
    <w:semiHidden/>
    <w:unhideWhenUsed/>
    <w:rsid w:val="004E0431"/>
  </w:style>
  <w:style w:type="character" w:styleId="af3">
    <w:name w:val="Strong"/>
    <w:basedOn w:val="a0"/>
    <w:uiPriority w:val="22"/>
    <w:qFormat/>
    <w:rsid w:val="00067BAA"/>
    <w:rPr>
      <w:b/>
      <w:bCs/>
    </w:rPr>
  </w:style>
  <w:style w:type="character" w:styleId="af4">
    <w:name w:val="Hyperlink"/>
    <w:basedOn w:val="a0"/>
    <w:uiPriority w:val="99"/>
    <w:unhideWhenUsed/>
    <w:rsid w:val="00B17224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8550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1"/>
    <w:qFormat/>
    <w:rsid w:val="00254152"/>
    <w:pPr>
      <w:widowControl w:val="0"/>
      <w:spacing w:after="0" w:line="240" w:lineRule="auto"/>
      <w:outlineLvl w:val="0"/>
    </w:pPr>
    <w:rPr>
      <w:rFonts w:ascii="Times New Roman" w:eastAsia="Times New Roman" w:hAnsi="Times New Roman"/>
      <w:sz w:val="38"/>
      <w:szCs w:val="38"/>
      <w:lang w:val="en-US"/>
    </w:rPr>
  </w:style>
  <w:style w:type="paragraph" w:styleId="2">
    <w:name w:val="heading 2"/>
    <w:basedOn w:val="a"/>
    <w:link w:val="20"/>
    <w:uiPriority w:val="1"/>
    <w:qFormat/>
    <w:rsid w:val="00254152"/>
    <w:pPr>
      <w:widowControl w:val="0"/>
      <w:spacing w:after="0" w:line="240" w:lineRule="auto"/>
      <w:ind w:hanging="300"/>
      <w:outlineLvl w:val="1"/>
    </w:pPr>
    <w:rPr>
      <w:rFonts w:ascii="Times New Roman" w:eastAsia="Times New Roman" w:hAnsi="Times New Roman"/>
      <w:i/>
      <w:sz w:val="38"/>
      <w:szCs w:val="38"/>
      <w:lang w:val="en-US"/>
    </w:rPr>
  </w:style>
  <w:style w:type="paragraph" w:styleId="3">
    <w:name w:val="heading 3"/>
    <w:basedOn w:val="a"/>
    <w:link w:val="30"/>
    <w:uiPriority w:val="1"/>
    <w:qFormat/>
    <w:rsid w:val="00254152"/>
    <w:pPr>
      <w:widowControl w:val="0"/>
      <w:spacing w:before="46" w:after="0" w:line="240" w:lineRule="auto"/>
      <w:ind w:left="72"/>
      <w:outlineLvl w:val="2"/>
    </w:pPr>
    <w:rPr>
      <w:rFonts w:ascii="Times New Roman" w:eastAsia="Times New Roman" w:hAnsi="Times New Roman"/>
      <w:sz w:val="37"/>
      <w:szCs w:val="37"/>
      <w:lang w:val="en-US"/>
    </w:rPr>
  </w:style>
  <w:style w:type="paragraph" w:styleId="4">
    <w:name w:val="heading 4"/>
    <w:basedOn w:val="a"/>
    <w:link w:val="40"/>
    <w:uiPriority w:val="1"/>
    <w:qFormat/>
    <w:rsid w:val="00254152"/>
    <w:pPr>
      <w:widowControl w:val="0"/>
      <w:spacing w:after="0" w:line="240" w:lineRule="auto"/>
      <w:ind w:left="7"/>
      <w:outlineLvl w:val="3"/>
    </w:pPr>
    <w:rPr>
      <w:rFonts w:ascii="Symbol" w:eastAsia="Symbol" w:hAnsi="Symbol"/>
      <w:sz w:val="35"/>
      <w:szCs w:val="35"/>
      <w:lang w:val="en-US"/>
    </w:rPr>
  </w:style>
  <w:style w:type="paragraph" w:styleId="5">
    <w:name w:val="heading 5"/>
    <w:basedOn w:val="a"/>
    <w:link w:val="50"/>
    <w:uiPriority w:val="1"/>
    <w:qFormat/>
    <w:rsid w:val="00254152"/>
    <w:pPr>
      <w:widowControl w:val="0"/>
      <w:spacing w:before="60" w:after="0" w:line="240" w:lineRule="auto"/>
      <w:ind w:left="62"/>
      <w:outlineLvl w:val="4"/>
    </w:pPr>
    <w:rPr>
      <w:rFonts w:ascii="Times New Roman" w:eastAsia="Times New Roman" w:hAnsi="Times New Roman"/>
      <w:i/>
      <w:sz w:val="34"/>
      <w:szCs w:val="34"/>
      <w:lang w:val="en-US"/>
    </w:rPr>
  </w:style>
  <w:style w:type="paragraph" w:styleId="6">
    <w:name w:val="heading 6"/>
    <w:basedOn w:val="a"/>
    <w:link w:val="60"/>
    <w:uiPriority w:val="1"/>
    <w:qFormat/>
    <w:rsid w:val="00254152"/>
    <w:pPr>
      <w:widowControl w:val="0"/>
      <w:spacing w:after="0" w:line="240" w:lineRule="auto"/>
      <w:ind w:left="-2"/>
      <w:outlineLvl w:val="5"/>
    </w:pPr>
    <w:rPr>
      <w:rFonts w:ascii="Times New Roman" w:eastAsia="Times New Roman" w:hAnsi="Times New Roman"/>
      <w:sz w:val="32"/>
      <w:szCs w:val="32"/>
      <w:lang w:val="en-US"/>
    </w:rPr>
  </w:style>
  <w:style w:type="paragraph" w:styleId="7">
    <w:name w:val="heading 7"/>
    <w:basedOn w:val="a"/>
    <w:link w:val="70"/>
    <w:uiPriority w:val="1"/>
    <w:qFormat/>
    <w:rsid w:val="00254152"/>
    <w:pPr>
      <w:widowControl w:val="0"/>
      <w:spacing w:after="0" w:line="240" w:lineRule="auto"/>
      <w:outlineLvl w:val="6"/>
    </w:pPr>
    <w:rPr>
      <w:rFonts w:ascii="Times New Roman" w:eastAsia="Times New Roman" w:hAnsi="Times New Roman"/>
      <w:i/>
      <w:sz w:val="32"/>
      <w:szCs w:val="32"/>
      <w:lang w:val="en-US"/>
    </w:rPr>
  </w:style>
  <w:style w:type="paragraph" w:styleId="8">
    <w:name w:val="heading 8"/>
    <w:basedOn w:val="a"/>
    <w:link w:val="80"/>
    <w:uiPriority w:val="1"/>
    <w:qFormat/>
    <w:rsid w:val="00254152"/>
    <w:pPr>
      <w:widowControl w:val="0"/>
      <w:spacing w:after="0" w:line="240" w:lineRule="auto"/>
      <w:outlineLvl w:val="7"/>
    </w:pPr>
    <w:rPr>
      <w:rFonts w:ascii="Times New Roman" w:eastAsia="Times New Roman" w:hAnsi="Times New Roman"/>
      <w:sz w:val="31"/>
      <w:szCs w:val="31"/>
      <w:lang w:val="en-US"/>
    </w:rPr>
  </w:style>
  <w:style w:type="paragraph" w:styleId="9">
    <w:name w:val="heading 9"/>
    <w:basedOn w:val="a"/>
    <w:link w:val="90"/>
    <w:uiPriority w:val="1"/>
    <w:qFormat/>
    <w:rsid w:val="00254152"/>
    <w:pPr>
      <w:widowControl w:val="0"/>
      <w:spacing w:after="0" w:line="240" w:lineRule="auto"/>
      <w:outlineLvl w:val="8"/>
    </w:pPr>
    <w:rPr>
      <w:rFonts w:ascii="Times New Roman" w:eastAsia="Times New Roman" w:hAnsi="Times New Roman"/>
      <w:sz w:val="30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D1E52"/>
    <w:pPr>
      <w:ind w:left="720"/>
      <w:contextualSpacing/>
    </w:pPr>
  </w:style>
  <w:style w:type="paragraph" w:styleId="a5">
    <w:name w:val="Title"/>
    <w:basedOn w:val="a"/>
    <w:link w:val="a6"/>
    <w:qFormat/>
    <w:rsid w:val="00660F50"/>
    <w:pPr>
      <w:tabs>
        <w:tab w:val="left" w:pos="0"/>
      </w:tabs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660F5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Plain Text"/>
    <w:basedOn w:val="a"/>
    <w:link w:val="a8"/>
    <w:rsid w:val="00C64B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64B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D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3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54152"/>
    <w:rPr>
      <w:rFonts w:ascii="Times New Roman" w:eastAsia="Times New Roman" w:hAnsi="Times New Roman"/>
      <w:sz w:val="38"/>
      <w:szCs w:val="3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54152"/>
    <w:rPr>
      <w:rFonts w:ascii="Times New Roman" w:eastAsia="Times New Roman" w:hAnsi="Times New Roman"/>
      <w:i/>
      <w:sz w:val="38"/>
      <w:szCs w:val="3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54152"/>
    <w:rPr>
      <w:rFonts w:ascii="Times New Roman" w:eastAsia="Times New Roman" w:hAnsi="Times New Roman"/>
      <w:sz w:val="37"/>
      <w:szCs w:val="3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54152"/>
    <w:rPr>
      <w:rFonts w:ascii="Symbol" w:eastAsia="Symbol" w:hAnsi="Symbol"/>
      <w:sz w:val="35"/>
      <w:szCs w:val="3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54152"/>
    <w:rPr>
      <w:rFonts w:ascii="Times New Roman" w:eastAsia="Times New Roman" w:hAnsi="Times New Roman"/>
      <w:i/>
      <w:sz w:val="34"/>
      <w:szCs w:val="34"/>
      <w:lang w:val="en-US"/>
    </w:rPr>
  </w:style>
  <w:style w:type="character" w:customStyle="1" w:styleId="60">
    <w:name w:val="Заголовок 6 Знак"/>
    <w:basedOn w:val="a0"/>
    <w:link w:val="6"/>
    <w:uiPriority w:val="1"/>
    <w:rsid w:val="00254152"/>
    <w:rPr>
      <w:rFonts w:ascii="Times New Roman" w:eastAsia="Times New Roman" w:hAnsi="Times New Roman"/>
      <w:sz w:val="32"/>
      <w:szCs w:val="32"/>
      <w:lang w:val="en-US"/>
    </w:rPr>
  </w:style>
  <w:style w:type="character" w:customStyle="1" w:styleId="70">
    <w:name w:val="Заголовок 7 Знак"/>
    <w:basedOn w:val="a0"/>
    <w:link w:val="7"/>
    <w:uiPriority w:val="1"/>
    <w:rsid w:val="00254152"/>
    <w:rPr>
      <w:rFonts w:ascii="Times New Roman" w:eastAsia="Times New Roman" w:hAnsi="Times New Roman"/>
      <w:i/>
      <w:sz w:val="32"/>
      <w:szCs w:val="32"/>
      <w:lang w:val="en-US"/>
    </w:rPr>
  </w:style>
  <w:style w:type="character" w:customStyle="1" w:styleId="80">
    <w:name w:val="Заголовок 8 Знак"/>
    <w:basedOn w:val="a0"/>
    <w:link w:val="8"/>
    <w:uiPriority w:val="1"/>
    <w:rsid w:val="00254152"/>
    <w:rPr>
      <w:rFonts w:ascii="Times New Roman" w:eastAsia="Times New Roman" w:hAnsi="Times New Roman"/>
      <w:sz w:val="31"/>
      <w:szCs w:val="31"/>
      <w:lang w:val="en-US"/>
    </w:rPr>
  </w:style>
  <w:style w:type="character" w:customStyle="1" w:styleId="90">
    <w:name w:val="Заголовок 9 Знак"/>
    <w:basedOn w:val="a0"/>
    <w:link w:val="9"/>
    <w:uiPriority w:val="1"/>
    <w:rsid w:val="00254152"/>
    <w:rPr>
      <w:rFonts w:ascii="Times New Roman" w:eastAsia="Times New Roman" w:hAnsi="Times New Roman"/>
      <w:sz w:val="30"/>
      <w:szCs w:val="3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54152"/>
  </w:style>
  <w:style w:type="table" w:customStyle="1" w:styleId="TableNormal">
    <w:name w:val="Table Normal"/>
    <w:uiPriority w:val="2"/>
    <w:semiHidden/>
    <w:unhideWhenUsed/>
    <w:qFormat/>
    <w:rsid w:val="002541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54152"/>
    <w:pPr>
      <w:widowControl w:val="0"/>
      <w:spacing w:before="5"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254152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54152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7B7604"/>
  </w:style>
  <w:style w:type="paragraph" w:styleId="12">
    <w:name w:val="toc 1"/>
    <w:basedOn w:val="a"/>
    <w:uiPriority w:val="1"/>
    <w:qFormat/>
    <w:rsid w:val="007B7604"/>
    <w:pPr>
      <w:widowControl w:val="0"/>
      <w:spacing w:before="124" w:after="0" w:line="240" w:lineRule="auto"/>
      <w:ind w:left="138"/>
    </w:pPr>
    <w:rPr>
      <w:rFonts w:ascii="Times New Roman" w:eastAsia="Times New Roman" w:hAnsi="Times New Roman"/>
      <w:sz w:val="28"/>
      <w:szCs w:val="28"/>
      <w:lang w:val="en-US"/>
    </w:rPr>
  </w:style>
  <w:style w:type="paragraph" w:styleId="ae">
    <w:name w:val="header"/>
    <w:basedOn w:val="a"/>
    <w:link w:val="af"/>
    <w:uiPriority w:val="99"/>
    <w:unhideWhenUsed/>
    <w:rsid w:val="00E7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731E0"/>
  </w:style>
  <w:style w:type="paragraph" w:styleId="af0">
    <w:name w:val="footer"/>
    <w:basedOn w:val="a"/>
    <w:link w:val="af1"/>
    <w:uiPriority w:val="99"/>
    <w:unhideWhenUsed/>
    <w:rsid w:val="00E7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731E0"/>
  </w:style>
  <w:style w:type="paragraph" w:styleId="22">
    <w:name w:val="Body Text Indent 2"/>
    <w:basedOn w:val="a"/>
    <w:link w:val="23"/>
    <w:uiPriority w:val="99"/>
    <w:semiHidden/>
    <w:unhideWhenUsed/>
    <w:rsid w:val="00C07BB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07BB0"/>
  </w:style>
  <w:style w:type="paragraph" w:styleId="31">
    <w:name w:val="Body Text Indent 3"/>
    <w:basedOn w:val="a"/>
    <w:link w:val="32"/>
    <w:uiPriority w:val="99"/>
    <w:semiHidden/>
    <w:unhideWhenUsed/>
    <w:rsid w:val="00C07B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7BB0"/>
    <w:rPr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9933AB"/>
  </w:style>
  <w:style w:type="character" w:customStyle="1" w:styleId="shorttext">
    <w:name w:val="short_text"/>
    <w:basedOn w:val="a0"/>
    <w:rsid w:val="004520AC"/>
  </w:style>
  <w:style w:type="numbering" w:customStyle="1" w:styleId="41">
    <w:name w:val="Нет списка4"/>
    <w:next w:val="a2"/>
    <w:uiPriority w:val="99"/>
    <w:semiHidden/>
    <w:unhideWhenUsed/>
    <w:rsid w:val="004B138B"/>
  </w:style>
  <w:style w:type="numbering" w:customStyle="1" w:styleId="51">
    <w:name w:val="Нет списка5"/>
    <w:next w:val="a2"/>
    <w:uiPriority w:val="99"/>
    <w:semiHidden/>
    <w:unhideWhenUsed/>
    <w:rsid w:val="00271569"/>
  </w:style>
  <w:style w:type="numbering" w:customStyle="1" w:styleId="61">
    <w:name w:val="Нет списка6"/>
    <w:next w:val="a2"/>
    <w:uiPriority w:val="99"/>
    <w:semiHidden/>
    <w:unhideWhenUsed/>
    <w:rsid w:val="00D75ADE"/>
  </w:style>
  <w:style w:type="paragraph" w:customStyle="1" w:styleId="af2">
    <w:name w:val="Знак Знак Знак Знак Знак Знак Знак Знак Знак Знак"/>
    <w:basedOn w:val="a"/>
    <w:uiPriority w:val="99"/>
    <w:rsid w:val="00875C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D3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71">
    <w:name w:val="Нет списка7"/>
    <w:next w:val="a2"/>
    <w:uiPriority w:val="99"/>
    <w:semiHidden/>
    <w:unhideWhenUsed/>
    <w:rsid w:val="00B330E6"/>
  </w:style>
  <w:style w:type="numbering" w:customStyle="1" w:styleId="81">
    <w:name w:val="Нет списка8"/>
    <w:next w:val="a2"/>
    <w:uiPriority w:val="99"/>
    <w:semiHidden/>
    <w:unhideWhenUsed/>
    <w:rsid w:val="00A83197"/>
  </w:style>
  <w:style w:type="numbering" w:customStyle="1" w:styleId="91">
    <w:name w:val="Нет списка9"/>
    <w:next w:val="a2"/>
    <w:uiPriority w:val="99"/>
    <w:semiHidden/>
    <w:unhideWhenUsed/>
    <w:rsid w:val="00117291"/>
  </w:style>
  <w:style w:type="numbering" w:customStyle="1" w:styleId="100">
    <w:name w:val="Нет списка10"/>
    <w:next w:val="a2"/>
    <w:uiPriority w:val="99"/>
    <w:semiHidden/>
    <w:unhideWhenUsed/>
    <w:rsid w:val="004E35FA"/>
  </w:style>
  <w:style w:type="numbering" w:customStyle="1" w:styleId="110">
    <w:name w:val="Нет списка11"/>
    <w:next w:val="a2"/>
    <w:uiPriority w:val="99"/>
    <w:semiHidden/>
    <w:unhideWhenUsed/>
    <w:rsid w:val="004E0431"/>
  </w:style>
  <w:style w:type="character" w:styleId="af3">
    <w:name w:val="Strong"/>
    <w:basedOn w:val="a0"/>
    <w:uiPriority w:val="22"/>
    <w:qFormat/>
    <w:rsid w:val="00067BAA"/>
    <w:rPr>
      <w:b/>
      <w:bCs/>
    </w:rPr>
  </w:style>
  <w:style w:type="character" w:styleId="af4">
    <w:name w:val="Hyperlink"/>
    <w:basedOn w:val="a0"/>
    <w:uiPriority w:val="99"/>
    <w:unhideWhenUsed/>
    <w:rsid w:val="00B17224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855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ntd.ru/normativnye_dokumenty_stroitelstv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urabai.ru/graphics/dir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archive.nbuv.gov.ua/portal/soc_gum/prom/2011_2/Dvornik.pd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955A-FD41-4DE3-A88C-2AC87FA6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131456</Words>
  <Characters>74930</Characters>
  <Application>Microsoft Office Word</Application>
  <DocSecurity>0</DocSecurity>
  <Lines>624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Чумаченко Анна Александровна</dc:creator>
  <cp:lastModifiedBy>user</cp:lastModifiedBy>
  <cp:revision>2</cp:revision>
  <cp:lastPrinted>2018-01-22T18:45:00Z</cp:lastPrinted>
  <dcterms:created xsi:type="dcterms:W3CDTF">2018-01-23T09:45:00Z</dcterms:created>
  <dcterms:modified xsi:type="dcterms:W3CDTF">2018-01-23T09:45:00Z</dcterms:modified>
</cp:coreProperties>
</file>