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4E" w:rsidRPr="00474B4E" w:rsidRDefault="00474B4E" w:rsidP="00474B4E">
      <w:pPr>
        <w:spacing w:after="0" w:line="240" w:lineRule="auto"/>
        <w:jc w:val="center"/>
        <w:rPr>
          <w:rFonts w:ascii="Times New Roman" w:hAnsi="Times New Roman"/>
          <w:sz w:val="28"/>
          <w:szCs w:val="28"/>
        </w:rPr>
      </w:pPr>
      <w:r w:rsidRPr="00474B4E">
        <w:rPr>
          <w:rFonts w:ascii="Times New Roman" w:hAnsi="Times New Roman"/>
          <w:sz w:val="28"/>
          <w:szCs w:val="28"/>
        </w:rPr>
        <w:t>МІНІСТЕРСТВО ОСВІТИ І НАУКИ УКРАЇНИ</w:t>
      </w:r>
    </w:p>
    <w:p w:rsidR="00474B4E" w:rsidRPr="00474B4E" w:rsidRDefault="00474B4E" w:rsidP="00474B4E">
      <w:pPr>
        <w:spacing w:after="0" w:line="240" w:lineRule="auto"/>
        <w:jc w:val="center"/>
        <w:rPr>
          <w:rFonts w:ascii="Times New Roman" w:hAnsi="Times New Roman"/>
          <w:sz w:val="28"/>
          <w:szCs w:val="28"/>
        </w:rPr>
      </w:pPr>
      <w:r w:rsidRPr="00474B4E">
        <w:rPr>
          <w:rFonts w:ascii="Times New Roman" w:hAnsi="Times New Roman"/>
          <w:sz w:val="28"/>
          <w:szCs w:val="28"/>
        </w:rPr>
        <w:t>СХІДНОУКРАЇНСЬКИЙ НАЦІОНАЛЬНИЙ УНІВЕРСИТЕТ</w:t>
      </w:r>
    </w:p>
    <w:p w:rsidR="00474B4E" w:rsidRPr="00474B4E" w:rsidRDefault="00474B4E" w:rsidP="00474B4E">
      <w:pPr>
        <w:jc w:val="center"/>
        <w:rPr>
          <w:rFonts w:ascii="Times New Roman" w:hAnsi="Times New Roman"/>
          <w:sz w:val="28"/>
          <w:szCs w:val="28"/>
        </w:rPr>
      </w:pPr>
      <w:r w:rsidRPr="00474B4E">
        <w:rPr>
          <w:rFonts w:ascii="Times New Roman" w:hAnsi="Times New Roman"/>
          <w:sz w:val="28"/>
          <w:szCs w:val="28"/>
        </w:rPr>
        <w:t>ІМЕНІ ВОЛОДИМИРА ДАЛЯ</w:t>
      </w:r>
    </w:p>
    <w:p w:rsidR="00474B4E" w:rsidRPr="00474B4E" w:rsidRDefault="00474B4E" w:rsidP="00474B4E">
      <w:pPr>
        <w:jc w:val="center"/>
        <w:rPr>
          <w:rFonts w:ascii="Times New Roman" w:hAnsi="Times New Roman"/>
          <w:sz w:val="36"/>
          <w:szCs w:val="36"/>
        </w:rPr>
      </w:pPr>
    </w:p>
    <w:p w:rsidR="00474B4E" w:rsidRPr="00474B4E" w:rsidRDefault="00474B4E" w:rsidP="00474B4E">
      <w:pPr>
        <w:jc w:val="center"/>
        <w:rPr>
          <w:rFonts w:ascii="Times New Roman" w:hAnsi="Times New Roman"/>
          <w:sz w:val="36"/>
          <w:szCs w:val="36"/>
        </w:rPr>
      </w:pPr>
      <w:r w:rsidRPr="00474B4E">
        <w:rPr>
          <w:rFonts w:ascii="Times New Roman" w:hAnsi="Times New Roman"/>
          <w:sz w:val="36"/>
          <w:szCs w:val="36"/>
        </w:rPr>
        <w:t>Юридичний факультет</w:t>
      </w:r>
    </w:p>
    <w:p w:rsidR="00474B4E" w:rsidRPr="00474B4E" w:rsidRDefault="00474B4E" w:rsidP="00474B4E">
      <w:pPr>
        <w:jc w:val="center"/>
        <w:rPr>
          <w:rFonts w:ascii="Times New Roman" w:hAnsi="Times New Roman"/>
          <w:sz w:val="36"/>
          <w:szCs w:val="36"/>
        </w:rPr>
      </w:pPr>
      <w:r w:rsidRPr="00474B4E">
        <w:rPr>
          <w:rFonts w:ascii="Times New Roman" w:hAnsi="Times New Roman"/>
          <w:sz w:val="36"/>
          <w:szCs w:val="36"/>
        </w:rPr>
        <w:t>Кафедра філософії, культурології та інформаційної діяльності</w:t>
      </w:r>
    </w:p>
    <w:p w:rsidR="00474B4E" w:rsidRPr="00474B4E" w:rsidRDefault="00474B4E" w:rsidP="00474B4E">
      <w:pPr>
        <w:jc w:val="center"/>
        <w:rPr>
          <w:rFonts w:ascii="Times New Roman" w:hAnsi="Times New Roman"/>
          <w:sz w:val="36"/>
          <w:szCs w:val="36"/>
        </w:rPr>
      </w:pPr>
    </w:p>
    <w:p w:rsidR="00474B4E" w:rsidRPr="00474B4E" w:rsidRDefault="00474B4E" w:rsidP="00474B4E">
      <w:pPr>
        <w:jc w:val="center"/>
        <w:rPr>
          <w:rFonts w:ascii="Times New Roman" w:hAnsi="Times New Roman"/>
          <w:sz w:val="36"/>
          <w:szCs w:val="36"/>
        </w:rPr>
      </w:pPr>
    </w:p>
    <w:p w:rsidR="00474B4E" w:rsidRPr="00474B4E" w:rsidRDefault="00474B4E" w:rsidP="00474B4E">
      <w:pPr>
        <w:jc w:val="right"/>
        <w:rPr>
          <w:rFonts w:ascii="Times New Roman" w:hAnsi="Times New Roman"/>
          <w:sz w:val="36"/>
          <w:szCs w:val="36"/>
          <w:lang w:val="uk-UA"/>
        </w:rPr>
      </w:pPr>
      <w:r>
        <w:rPr>
          <w:rFonts w:ascii="Times New Roman" w:hAnsi="Times New Roman"/>
          <w:sz w:val="36"/>
          <w:szCs w:val="36"/>
          <w:lang w:val="uk-UA"/>
        </w:rPr>
        <w:t xml:space="preserve">Булигіна Ю. </w:t>
      </w:r>
    </w:p>
    <w:p w:rsidR="00474B4E" w:rsidRPr="00474B4E" w:rsidRDefault="00474B4E" w:rsidP="00474B4E">
      <w:pPr>
        <w:jc w:val="center"/>
        <w:rPr>
          <w:rFonts w:ascii="Times New Roman" w:hAnsi="Times New Roman"/>
          <w:sz w:val="36"/>
          <w:szCs w:val="36"/>
        </w:rPr>
      </w:pPr>
    </w:p>
    <w:p w:rsidR="00474B4E" w:rsidRPr="00474B4E" w:rsidRDefault="00474B4E" w:rsidP="00474B4E">
      <w:pPr>
        <w:jc w:val="center"/>
        <w:rPr>
          <w:rFonts w:ascii="Times New Roman" w:hAnsi="Times New Roman"/>
          <w:sz w:val="44"/>
          <w:szCs w:val="44"/>
        </w:rPr>
      </w:pPr>
      <w:r w:rsidRPr="00474B4E">
        <w:rPr>
          <w:rFonts w:ascii="Times New Roman" w:hAnsi="Times New Roman"/>
          <w:sz w:val="44"/>
          <w:szCs w:val="44"/>
        </w:rPr>
        <w:t>КВАЛІФІКАЦІЙНА МАГІСТЕРСЬКА РОБОТА</w:t>
      </w:r>
    </w:p>
    <w:p w:rsidR="00304664" w:rsidRDefault="00304664" w:rsidP="00474B4E">
      <w:pPr>
        <w:jc w:val="center"/>
        <w:rPr>
          <w:rFonts w:ascii="Times New Roman" w:hAnsi="Times New Roman"/>
          <w:sz w:val="36"/>
          <w:szCs w:val="36"/>
          <w:lang w:val="uk-UA"/>
        </w:rPr>
      </w:pPr>
      <w:r w:rsidRPr="00304664">
        <w:rPr>
          <w:rFonts w:ascii="Times New Roman" w:hAnsi="Times New Roman"/>
          <w:sz w:val="36"/>
          <w:szCs w:val="36"/>
        </w:rPr>
        <w:t>Інформаційні виміри функціонування наукової бібліотеки</w:t>
      </w:r>
    </w:p>
    <w:p w:rsidR="00304664" w:rsidRDefault="00304664" w:rsidP="00474B4E">
      <w:pPr>
        <w:jc w:val="center"/>
        <w:rPr>
          <w:rFonts w:ascii="Times New Roman" w:hAnsi="Times New Roman"/>
          <w:sz w:val="36"/>
          <w:szCs w:val="36"/>
          <w:lang w:val="uk-UA"/>
        </w:rPr>
      </w:pPr>
    </w:p>
    <w:p w:rsidR="00304664" w:rsidRDefault="00304664" w:rsidP="00474B4E">
      <w:pPr>
        <w:jc w:val="center"/>
        <w:rPr>
          <w:rFonts w:ascii="Times New Roman" w:hAnsi="Times New Roman"/>
          <w:sz w:val="36"/>
          <w:szCs w:val="36"/>
          <w:lang w:val="uk-UA"/>
        </w:rPr>
      </w:pPr>
    </w:p>
    <w:p w:rsidR="00304664" w:rsidRDefault="00304664" w:rsidP="00474B4E">
      <w:pPr>
        <w:jc w:val="center"/>
        <w:rPr>
          <w:rFonts w:ascii="Times New Roman" w:hAnsi="Times New Roman"/>
          <w:sz w:val="36"/>
          <w:szCs w:val="36"/>
          <w:lang w:val="uk-UA"/>
        </w:rPr>
      </w:pPr>
    </w:p>
    <w:p w:rsidR="00304664" w:rsidRDefault="00304664" w:rsidP="00474B4E">
      <w:pPr>
        <w:jc w:val="center"/>
        <w:rPr>
          <w:rFonts w:ascii="Times New Roman" w:hAnsi="Times New Roman"/>
          <w:sz w:val="36"/>
          <w:szCs w:val="36"/>
          <w:lang w:val="uk-UA"/>
        </w:rPr>
      </w:pPr>
    </w:p>
    <w:p w:rsidR="00304664" w:rsidRDefault="00304664" w:rsidP="00474B4E">
      <w:pPr>
        <w:jc w:val="center"/>
        <w:rPr>
          <w:rFonts w:ascii="Times New Roman" w:hAnsi="Times New Roman"/>
          <w:sz w:val="36"/>
          <w:szCs w:val="36"/>
          <w:lang w:val="uk-UA"/>
        </w:rPr>
      </w:pPr>
    </w:p>
    <w:p w:rsidR="00304664" w:rsidRDefault="00304664" w:rsidP="00474B4E">
      <w:pPr>
        <w:jc w:val="center"/>
        <w:rPr>
          <w:rFonts w:ascii="Times New Roman" w:hAnsi="Times New Roman"/>
          <w:sz w:val="36"/>
          <w:szCs w:val="36"/>
          <w:lang w:val="uk-UA"/>
        </w:rPr>
      </w:pPr>
    </w:p>
    <w:p w:rsidR="00304664" w:rsidRDefault="00304664" w:rsidP="00474B4E">
      <w:pPr>
        <w:jc w:val="center"/>
        <w:rPr>
          <w:rFonts w:ascii="Times New Roman" w:hAnsi="Times New Roman"/>
          <w:sz w:val="36"/>
          <w:szCs w:val="36"/>
          <w:lang w:val="uk-UA"/>
        </w:rPr>
      </w:pPr>
    </w:p>
    <w:p w:rsidR="00304664" w:rsidRDefault="00304664" w:rsidP="00474B4E">
      <w:pPr>
        <w:jc w:val="center"/>
        <w:rPr>
          <w:rFonts w:ascii="Times New Roman" w:hAnsi="Times New Roman"/>
          <w:sz w:val="36"/>
          <w:szCs w:val="36"/>
          <w:lang w:val="uk-UA"/>
        </w:rPr>
      </w:pPr>
    </w:p>
    <w:p w:rsidR="00304664" w:rsidRDefault="00304664" w:rsidP="00474B4E">
      <w:pPr>
        <w:jc w:val="center"/>
        <w:rPr>
          <w:rFonts w:ascii="Times New Roman" w:hAnsi="Times New Roman"/>
          <w:sz w:val="28"/>
          <w:szCs w:val="28"/>
          <w:lang w:val="uk-UA"/>
        </w:rPr>
      </w:pPr>
      <w:r w:rsidRPr="00304664">
        <w:rPr>
          <w:rFonts w:ascii="Times New Roman" w:hAnsi="Times New Roman"/>
          <w:sz w:val="28"/>
          <w:szCs w:val="28"/>
          <w:lang w:val="uk-UA"/>
        </w:rPr>
        <w:t>Сєвєродонецьк  2018</w:t>
      </w:r>
    </w:p>
    <w:p w:rsidR="00474B4E" w:rsidRPr="00474B4E" w:rsidRDefault="00474B4E" w:rsidP="00474B4E">
      <w:pPr>
        <w:jc w:val="center"/>
        <w:rPr>
          <w:lang w:val="uk-UA"/>
        </w:rPr>
      </w:pPr>
      <w:r w:rsidRPr="00474B4E">
        <w:rPr>
          <w:lang w:val="uk-UA"/>
        </w:rPr>
        <w:br w:type="page"/>
      </w:r>
    </w:p>
    <w:p w:rsidR="00F92E4C" w:rsidRDefault="00474B4E" w:rsidP="004F7FD3">
      <w:pPr>
        <w:spacing w:after="0" w:line="360" w:lineRule="auto"/>
        <w:jc w:val="center"/>
        <w:rPr>
          <w:rFonts w:ascii="Times New Roman" w:hAnsi="Times New Roman"/>
          <w:b/>
          <w:sz w:val="28"/>
          <w:szCs w:val="28"/>
          <w:lang w:val="en-US"/>
        </w:rPr>
      </w:pPr>
      <w:r w:rsidRPr="00474B4E">
        <w:rPr>
          <w:rFonts w:ascii="Times New Roman" w:hAnsi="Times New Roman"/>
          <w:b/>
          <w:sz w:val="28"/>
          <w:szCs w:val="28"/>
          <w:lang w:val="uk-UA"/>
        </w:rPr>
        <w:lastRenderedPageBreak/>
        <w:t>Тема:</w:t>
      </w:r>
      <w:r>
        <w:rPr>
          <w:rFonts w:ascii="Times New Roman" w:hAnsi="Times New Roman"/>
          <w:b/>
          <w:sz w:val="28"/>
          <w:szCs w:val="28"/>
          <w:lang w:val="en-US"/>
        </w:rPr>
        <w:t xml:space="preserve"> </w:t>
      </w:r>
      <w:r w:rsidR="00A20631" w:rsidRPr="004F7FD3">
        <w:rPr>
          <w:rFonts w:ascii="Times New Roman" w:hAnsi="Times New Roman"/>
          <w:b/>
          <w:sz w:val="28"/>
          <w:szCs w:val="28"/>
          <w:lang w:val="uk-UA"/>
        </w:rPr>
        <w:t>Інформаційні виміри функціонування наукової бібліотеки</w:t>
      </w:r>
    </w:p>
    <w:p w:rsidR="00474B4E" w:rsidRPr="00474B4E" w:rsidRDefault="00474B4E" w:rsidP="004F7FD3">
      <w:pPr>
        <w:spacing w:after="0" w:line="360" w:lineRule="auto"/>
        <w:jc w:val="center"/>
        <w:rPr>
          <w:rFonts w:ascii="Times New Roman" w:hAnsi="Times New Roman"/>
          <w:b/>
          <w:sz w:val="28"/>
          <w:szCs w:val="28"/>
          <w:lang w:val="en-US"/>
        </w:rPr>
      </w:pPr>
    </w:p>
    <w:p w:rsidR="00F92E4C" w:rsidRPr="004F7FD3" w:rsidRDefault="00F92E4C" w:rsidP="004F7FD3">
      <w:pPr>
        <w:spacing w:after="0" w:line="360" w:lineRule="auto"/>
        <w:jc w:val="center"/>
        <w:rPr>
          <w:rFonts w:ascii="Times New Roman" w:hAnsi="Times New Roman"/>
          <w:b/>
          <w:sz w:val="28"/>
          <w:szCs w:val="28"/>
          <w:lang w:val="uk-UA"/>
        </w:rPr>
      </w:pPr>
      <w:r w:rsidRPr="004F7FD3">
        <w:rPr>
          <w:rFonts w:ascii="Times New Roman" w:hAnsi="Times New Roman"/>
          <w:b/>
          <w:sz w:val="28"/>
          <w:szCs w:val="28"/>
          <w:lang w:val="uk-UA"/>
        </w:rPr>
        <w:t>ЗМІСТ</w:t>
      </w:r>
    </w:p>
    <w:tbl>
      <w:tblPr>
        <w:tblW w:w="9356" w:type="dxa"/>
        <w:tblInd w:w="108" w:type="dxa"/>
        <w:tblLook w:val="04A0" w:firstRow="1" w:lastRow="0" w:firstColumn="1" w:lastColumn="0" w:noHBand="0" w:noVBand="1"/>
      </w:tblPr>
      <w:tblGrid>
        <w:gridCol w:w="8647"/>
        <w:gridCol w:w="709"/>
      </w:tblGrid>
      <w:tr w:rsidR="00F92E4C" w:rsidRPr="004F7FD3" w:rsidTr="00020389">
        <w:tc>
          <w:tcPr>
            <w:tcW w:w="8647" w:type="dxa"/>
          </w:tcPr>
          <w:p w:rsidR="00F92E4C" w:rsidRPr="004F7FD3" w:rsidRDefault="00F92E4C" w:rsidP="004F7FD3">
            <w:pPr>
              <w:suppressAutoHyphens/>
              <w:spacing w:after="0" w:line="360" w:lineRule="auto"/>
              <w:jc w:val="both"/>
              <w:rPr>
                <w:rFonts w:ascii="Times New Roman" w:hAnsi="Times New Roman"/>
                <w:sz w:val="28"/>
                <w:szCs w:val="28"/>
                <w:lang w:val="uk-UA" w:eastAsia="ar-SA"/>
              </w:rPr>
            </w:pPr>
            <w:r w:rsidRPr="004F7FD3">
              <w:rPr>
                <w:rFonts w:ascii="Times New Roman" w:hAnsi="Times New Roman"/>
                <w:sz w:val="28"/>
                <w:szCs w:val="28"/>
                <w:lang w:val="uk-UA" w:eastAsia="ar-SA"/>
              </w:rPr>
              <w:t>ВСТУП</w:t>
            </w:r>
          </w:p>
        </w:tc>
        <w:tc>
          <w:tcPr>
            <w:tcW w:w="709" w:type="dxa"/>
          </w:tcPr>
          <w:p w:rsidR="00F92E4C" w:rsidRPr="004F7FD3" w:rsidRDefault="000253ED" w:rsidP="004F7FD3">
            <w:pPr>
              <w:suppressAutoHyphens/>
              <w:spacing w:after="0" w:line="360" w:lineRule="auto"/>
              <w:jc w:val="right"/>
              <w:rPr>
                <w:rFonts w:ascii="Times New Roman" w:hAnsi="Times New Roman"/>
                <w:sz w:val="28"/>
                <w:szCs w:val="28"/>
                <w:lang w:val="uk-UA" w:eastAsia="ar-SA"/>
              </w:rPr>
            </w:pPr>
            <w:r>
              <w:rPr>
                <w:rFonts w:ascii="Times New Roman" w:hAnsi="Times New Roman"/>
                <w:sz w:val="28"/>
                <w:szCs w:val="28"/>
                <w:lang w:val="uk-UA" w:eastAsia="ar-SA"/>
              </w:rPr>
              <w:t>5</w:t>
            </w:r>
          </w:p>
        </w:tc>
      </w:tr>
      <w:tr w:rsidR="00F92E4C" w:rsidRPr="004F7FD3" w:rsidTr="00020389">
        <w:tc>
          <w:tcPr>
            <w:tcW w:w="8647" w:type="dxa"/>
          </w:tcPr>
          <w:p w:rsidR="00F92E4C" w:rsidRPr="004F7FD3" w:rsidRDefault="00F92E4C" w:rsidP="004F7FD3">
            <w:pPr>
              <w:suppressAutoHyphens/>
              <w:spacing w:after="0" w:line="360" w:lineRule="auto"/>
              <w:jc w:val="both"/>
              <w:rPr>
                <w:rFonts w:ascii="Times New Roman" w:hAnsi="Times New Roman"/>
                <w:sz w:val="28"/>
                <w:szCs w:val="28"/>
                <w:lang w:val="uk-UA" w:eastAsia="ar-SA"/>
              </w:rPr>
            </w:pPr>
            <w:r w:rsidRPr="004F7FD3">
              <w:rPr>
                <w:rFonts w:ascii="Times New Roman" w:hAnsi="Times New Roman"/>
                <w:sz w:val="28"/>
                <w:szCs w:val="28"/>
                <w:lang w:val="uk-UA" w:eastAsia="ar-SA"/>
              </w:rPr>
              <w:t xml:space="preserve">Розділ 1. </w:t>
            </w:r>
            <w:r w:rsidR="00EA4B8F" w:rsidRPr="004F7FD3">
              <w:rPr>
                <w:rFonts w:ascii="Times New Roman" w:hAnsi="Times New Roman"/>
                <w:sz w:val="28"/>
                <w:szCs w:val="28"/>
                <w:lang w:val="uk-UA"/>
              </w:rPr>
              <w:t>ІСТОРИЧНО-ТЕОРЕТИЧНІ АСПЕКТИ ФОРМУВАННЯ ІНФОРМАЦІЙНОЇ ДІЯЛЬНОСТІ БІБЛІОТЕК</w:t>
            </w:r>
          </w:p>
        </w:tc>
        <w:tc>
          <w:tcPr>
            <w:tcW w:w="709" w:type="dxa"/>
          </w:tcPr>
          <w:p w:rsidR="00F92E4C" w:rsidRPr="004F7FD3" w:rsidRDefault="00F53098" w:rsidP="004F7FD3">
            <w:pPr>
              <w:suppressAutoHyphens/>
              <w:spacing w:after="0" w:line="360" w:lineRule="auto"/>
              <w:jc w:val="right"/>
              <w:rPr>
                <w:rFonts w:ascii="Times New Roman" w:hAnsi="Times New Roman"/>
                <w:sz w:val="28"/>
                <w:szCs w:val="28"/>
                <w:lang w:val="uk-UA" w:eastAsia="ar-SA"/>
              </w:rPr>
            </w:pPr>
            <w:r>
              <w:rPr>
                <w:rFonts w:ascii="Times New Roman" w:hAnsi="Times New Roman"/>
                <w:sz w:val="28"/>
                <w:szCs w:val="28"/>
                <w:lang w:val="uk-UA" w:eastAsia="ar-SA"/>
              </w:rPr>
              <w:t>7</w:t>
            </w:r>
          </w:p>
        </w:tc>
      </w:tr>
      <w:tr w:rsidR="00F92E4C" w:rsidRPr="004F7FD3" w:rsidTr="00020389">
        <w:tc>
          <w:tcPr>
            <w:tcW w:w="8647" w:type="dxa"/>
          </w:tcPr>
          <w:p w:rsidR="00F92E4C" w:rsidRPr="004F7FD3" w:rsidRDefault="00EA4B8F" w:rsidP="004F7FD3">
            <w:pPr>
              <w:suppressAutoHyphens/>
              <w:spacing w:after="0" w:line="360" w:lineRule="auto"/>
              <w:jc w:val="both"/>
              <w:rPr>
                <w:rFonts w:ascii="Times New Roman" w:hAnsi="Times New Roman"/>
                <w:sz w:val="28"/>
                <w:szCs w:val="28"/>
                <w:lang w:val="uk-UA" w:eastAsia="ar-SA"/>
              </w:rPr>
            </w:pPr>
            <w:r w:rsidRPr="004F7FD3">
              <w:rPr>
                <w:rFonts w:ascii="Times New Roman" w:hAnsi="Times New Roman"/>
                <w:sz w:val="28"/>
                <w:szCs w:val="28"/>
                <w:lang w:val="uk-UA"/>
              </w:rPr>
              <w:t xml:space="preserve">1.1. </w:t>
            </w:r>
            <w:r w:rsidR="00A20631" w:rsidRPr="004F7FD3">
              <w:rPr>
                <w:rFonts w:ascii="Times New Roman" w:hAnsi="Times New Roman"/>
                <w:sz w:val="28"/>
                <w:szCs w:val="28"/>
                <w:lang w:val="uk-UA"/>
              </w:rPr>
              <w:t xml:space="preserve">Термінологічна основа та понятійний апарат дослідження </w:t>
            </w:r>
          </w:p>
        </w:tc>
        <w:tc>
          <w:tcPr>
            <w:tcW w:w="709" w:type="dxa"/>
          </w:tcPr>
          <w:p w:rsidR="00F92E4C" w:rsidRPr="004F7FD3" w:rsidRDefault="00F53098" w:rsidP="004F7FD3">
            <w:pPr>
              <w:suppressAutoHyphens/>
              <w:spacing w:after="0" w:line="360" w:lineRule="auto"/>
              <w:jc w:val="right"/>
              <w:rPr>
                <w:rFonts w:ascii="Times New Roman" w:hAnsi="Times New Roman"/>
                <w:sz w:val="28"/>
                <w:szCs w:val="28"/>
                <w:lang w:val="uk-UA" w:eastAsia="ar-SA"/>
              </w:rPr>
            </w:pPr>
            <w:r>
              <w:rPr>
                <w:rFonts w:ascii="Times New Roman" w:hAnsi="Times New Roman"/>
                <w:sz w:val="28"/>
                <w:szCs w:val="28"/>
                <w:lang w:val="uk-UA" w:eastAsia="ar-SA"/>
              </w:rPr>
              <w:t>7</w:t>
            </w:r>
          </w:p>
        </w:tc>
      </w:tr>
      <w:tr w:rsidR="00F92E4C" w:rsidRPr="004F7FD3" w:rsidTr="00020389">
        <w:tc>
          <w:tcPr>
            <w:tcW w:w="8647" w:type="dxa"/>
          </w:tcPr>
          <w:p w:rsidR="00F92E4C" w:rsidRPr="004F7FD3" w:rsidRDefault="00EA4B8F" w:rsidP="004F7FD3">
            <w:pPr>
              <w:suppressAutoHyphens/>
              <w:spacing w:after="0" w:line="360" w:lineRule="auto"/>
              <w:jc w:val="both"/>
              <w:rPr>
                <w:rFonts w:ascii="Times New Roman" w:hAnsi="Times New Roman"/>
                <w:sz w:val="28"/>
                <w:szCs w:val="28"/>
                <w:lang w:val="uk-UA" w:eastAsia="ar-SA"/>
              </w:rPr>
            </w:pPr>
            <w:r w:rsidRPr="004F7FD3">
              <w:rPr>
                <w:rFonts w:ascii="Times New Roman" w:hAnsi="Times New Roman"/>
                <w:sz w:val="28"/>
                <w:szCs w:val="28"/>
                <w:lang w:val="uk-UA" w:eastAsia="ar-SA"/>
              </w:rPr>
              <w:t xml:space="preserve">1.2. </w:t>
            </w:r>
            <w:r w:rsidR="00887872" w:rsidRPr="004F7FD3">
              <w:rPr>
                <w:rFonts w:ascii="Times New Roman" w:hAnsi="Times New Roman"/>
                <w:sz w:val="28"/>
                <w:szCs w:val="28"/>
                <w:lang w:val="uk-UA" w:eastAsia="ar-SA"/>
              </w:rPr>
              <w:t>Розвиток інформаційних технологій та їх використання в бібліотеках</w:t>
            </w:r>
          </w:p>
        </w:tc>
        <w:tc>
          <w:tcPr>
            <w:tcW w:w="709" w:type="dxa"/>
          </w:tcPr>
          <w:p w:rsidR="00F92E4C" w:rsidRPr="004F7FD3" w:rsidRDefault="00F53098" w:rsidP="004F7FD3">
            <w:pPr>
              <w:suppressAutoHyphens/>
              <w:spacing w:after="0" w:line="360" w:lineRule="auto"/>
              <w:jc w:val="right"/>
              <w:rPr>
                <w:rFonts w:ascii="Times New Roman" w:hAnsi="Times New Roman"/>
                <w:sz w:val="28"/>
                <w:szCs w:val="28"/>
                <w:lang w:val="uk-UA" w:eastAsia="ar-SA"/>
              </w:rPr>
            </w:pPr>
            <w:r>
              <w:rPr>
                <w:rFonts w:ascii="Times New Roman" w:hAnsi="Times New Roman"/>
                <w:sz w:val="28"/>
                <w:szCs w:val="28"/>
                <w:lang w:val="uk-UA" w:eastAsia="ar-SA"/>
              </w:rPr>
              <w:t>20</w:t>
            </w:r>
          </w:p>
        </w:tc>
      </w:tr>
      <w:tr w:rsidR="00F92E4C" w:rsidRPr="004F7FD3" w:rsidTr="00020389">
        <w:tc>
          <w:tcPr>
            <w:tcW w:w="8647" w:type="dxa"/>
          </w:tcPr>
          <w:p w:rsidR="00F92E4C" w:rsidRPr="004F7FD3" w:rsidRDefault="00EA4B8F" w:rsidP="004F7FD3">
            <w:pPr>
              <w:suppressAutoHyphens/>
              <w:spacing w:after="0" w:line="360" w:lineRule="auto"/>
              <w:jc w:val="both"/>
              <w:rPr>
                <w:rFonts w:ascii="Times New Roman" w:hAnsi="Times New Roman"/>
                <w:sz w:val="28"/>
                <w:szCs w:val="28"/>
                <w:lang w:val="uk-UA" w:eastAsia="ar-SA"/>
              </w:rPr>
            </w:pPr>
            <w:r w:rsidRPr="004F7FD3">
              <w:rPr>
                <w:rFonts w:ascii="Times New Roman" w:hAnsi="Times New Roman"/>
                <w:sz w:val="28"/>
                <w:szCs w:val="28"/>
                <w:lang w:val="uk-UA" w:eastAsia="ar-SA"/>
              </w:rPr>
              <w:t xml:space="preserve">1.3. </w:t>
            </w:r>
            <w:r w:rsidR="00887872" w:rsidRPr="004F7FD3">
              <w:rPr>
                <w:rFonts w:ascii="Times New Roman" w:hAnsi="Times New Roman"/>
                <w:sz w:val="28"/>
                <w:szCs w:val="28"/>
                <w:lang w:val="uk-UA" w:eastAsia="ar-SA"/>
              </w:rPr>
              <w:t xml:space="preserve">Інформаційна діяльність наукової бібліотеки: зміст та роль в інформаційному забезпеченні </w:t>
            </w:r>
          </w:p>
        </w:tc>
        <w:tc>
          <w:tcPr>
            <w:tcW w:w="709" w:type="dxa"/>
          </w:tcPr>
          <w:p w:rsidR="00F92E4C" w:rsidRPr="004F7FD3" w:rsidRDefault="00F53098" w:rsidP="004F7FD3">
            <w:pPr>
              <w:suppressAutoHyphens/>
              <w:spacing w:after="0" w:line="360" w:lineRule="auto"/>
              <w:jc w:val="right"/>
              <w:rPr>
                <w:rFonts w:ascii="Times New Roman" w:hAnsi="Times New Roman"/>
                <w:sz w:val="28"/>
                <w:szCs w:val="28"/>
                <w:lang w:val="uk-UA" w:eastAsia="ar-SA"/>
              </w:rPr>
            </w:pPr>
            <w:r>
              <w:rPr>
                <w:rFonts w:ascii="Times New Roman" w:hAnsi="Times New Roman"/>
                <w:sz w:val="28"/>
                <w:szCs w:val="28"/>
                <w:lang w:val="uk-UA" w:eastAsia="ar-SA"/>
              </w:rPr>
              <w:t>40</w:t>
            </w:r>
          </w:p>
        </w:tc>
      </w:tr>
      <w:tr w:rsidR="00F92E4C" w:rsidRPr="004F7FD3" w:rsidTr="00020389">
        <w:tc>
          <w:tcPr>
            <w:tcW w:w="8647" w:type="dxa"/>
          </w:tcPr>
          <w:p w:rsidR="00F92E4C" w:rsidRPr="004F7FD3" w:rsidRDefault="00F92E4C" w:rsidP="004F7FD3">
            <w:pPr>
              <w:suppressAutoHyphens/>
              <w:spacing w:after="0" w:line="360" w:lineRule="auto"/>
              <w:jc w:val="both"/>
              <w:rPr>
                <w:rFonts w:ascii="Times New Roman" w:hAnsi="Times New Roman"/>
                <w:sz w:val="28"/>
                <w:szCs w:val="28"/>
                <w:lang w:val="uk-UA" w:eastAsia="ar-SA"/>
              </w:rPr>
            </w:pPr>
            <w:r w:rsidRPr="004F7FD3">
              <w:rPr>
                <w:rFonts w:ascii="Times New Roman" w:hAnsi="Times New Roman"/>
                <w:sz w:val="28"/>
                <w:szCs w:val="28"/>
                <w:lang w:val="uk-UA" w:eastAsia="ar-SA"/>
              </w:rPr>
              <w:t xml:space="preserve">Розділ 2. </w:t>
            </w:r>
            <w:r w:rsidR="00EA4B8F" w:rsidRPr="004F7FD3">
              <w:rPr>
                <w:rFonts w:ascii="Times New Roman" w:hAnsi="Times New Roman"/>
                <w:sz w:val="28"/>
                <w:szCs w:val="28"/>
                <w:lang w:val="uk-UA" w:eastAsia="ar-SA"/>
              </w:rPr>
              <w:t>СТАНОВЛЕННЯ БІБЛІОТЕКИ ЯК ІНФОРМАЦІЙНОГО ЦЕНТРУ</w:t>
            </w:r>
          </w:p>
        </w:tc>
        <w:tc>
          <w:tcPr>
            <w:tcW w:w="709" w:type="dxa"/>
          </w:tcPr>
          <w:p w:rsidR="00F92E4C" w:rsidRPr="004F7FD3" w:rsidRDefault="00F53098" w:rsidP="004F7FD3">
            <w:pPr>
              <w:suppressAutoHyphens/>
              <w:spacing w:after="0" w:line="360" w:lineRule="auto"/>
              <w:jc w:val="right"/>
              <w:rPr>
                <w:rFonts w:ascii="Times New Roman" w:hAnsi="Times New Roman"/>
                <w:sz w:val="28"/>
                <w:szCs w:val="28"/>
                <w:lang w:val="uk-UA" w:eastAsia="ar-SA"/>
              </w:rPr>
            </w:pPr>
            <w:r>
              <w:rPr>
                <w:rFonts w:ascii="Times New Roman" w:hAnsi="Times New Roman"/>
                <w:sz w:val="28"/>
                <w:szCs w:val="28"/>
                <w:lang w:val="uk-UA" w:eastAsia="ar-SA"/>
              </w:rPr>
              <w:t>47</w:t>
            </w:r>
          </w:p>
        </w:tc>
      </w:tr>
      <w:tr w:rsidR="00F92E4C" w:rsidRPr="004F7FD3" w:rsidTr="00020389">
        <w:tc>
          <w:tcPr>
            <w:tcW w:w="8647" w:type="dxa"/>
          </w:tcPr>
          <w:p w:rsidR="00F92E4C" w:rsidRPr="004F7FD3" w:rsidRDefault="00F92E4C" w:rsidP="004F7FD3">
            <w:pPr>
              <w:suppressAutoHyphens/>
              <w:spacing w:after="0" w:line="360" w:lineRule="auto"/>
              <w:jc w:val="both"/>
              <w:rPr>
                <w:rFonts w:ascii="Times New Roman" w:hAnsi="Times New Roman"/>
                <w:sz w:val="28"/>
                <w:szCs w:val="28"/>
                <w:lang w:val="uk-UA" w:eastAsia="ar-SA"/>
              </w:rPr>
            </w:pPr>
            <w:r w:rsidRPr="004F7FD3">
              <w:rPr>
                <w:rFonts w:ascii="Times New Roman" w:hAnsi="Times New Roman"/>
                <w:sz w:val="28"/>
                <w:szCs w:val="28"/>
                <w:lang w:val="uk-UA" w:eastAsia="ar-SA"/>
              </w:rPr>
              <w:t>2.1.</w:t>
            </w:r>
            <w:r w:rsidRPr="004F7FD3">
              <w:rPr>
                <w:rFonts w:ascii="Times New Roman" w:hAnsi="Times New Roman"/>
                <w:sz w:val="28"/>
                <w:szCs w:val="28"/>
                <w:lang w:val="uk-UA" w:eastAsia="ar-SA"/>
              </w:rPr>
              <w:tab/>
            </w:r>
            <w:r w:rsidR="00A20631" w:rsidRPr="004F7FD3">
              <w:rPr>
                <w:rFonts w:ascii="Times New Roman" w:hAnsi="Times New Roman"/>
                <w:sz w:val="28"/>
                <w:szCs w:val="28"/>
                <w:lang w:val="uk-UA" w:eastAsia="ar-SA"/>
              </w:rPr>
              <w:t xml:space="preserve">Технологічна передмова становлення бібліотеки як інформаційного центру </w:t>
            </w:r>
          </w:p>
          <w:p w:rsidR="00F92E4C" w:rsidRPr="00BD6E42" w:rsidRDefault="00F92E4C" w:rsidP="00474B4E">
            <w:pPr>
              <w:suppressAutoHyphens/>
              <w:spacing w:after="0" w:line="360" w:lineRule="auto"/>
              <w:jc w:val="both"/>
              <w:rPr>
                <w:rFonts w:ascii="Times New Roman" w:hAnsi="Times New Roman"/>
                <w:sz w:val="28"/>
                <w:szCs w:val="28"/>
                <w:lang w:val="uk-UA" w:eastAsia="ar-SA"/>
              </w:rPr>
            </w:pPr>
            <w:r w:rsidRPr="004F7FD3">
              <w:rPr>
                <w:rFonts w:ascii="Times New Roman" w:hAnsi="Times New Roman"/>
                <w:sz w:val="28"/>
                <w:szCs w:val="28"/>
                <w:lang w:val="uk-UA" w:eastAsia="ar-SA"/>
              </w:rPr>
              <w:t>2.2.</w:t>
            </w:r>
            <w:r w:rsidRPr="004F7FD3">
              <w:rPr>
                <w:rFonts w:ascii="Times New Roman" w:hAnsi="Times New Roman"/>
                <w:sz w:val="28"/>
                <w:szCs w:val="28"/>
                <w:lang w:val="uk-UA" w:eastAsia="ar-SA"/>
              </w:rPr>
              <w:tab/>
            </w:r>
            <w:r w:rsidR="00A20631" w:rsidRPr="004F7FD3">
              <w:rPr>
                <w:rFonts w:ascii="Times New Roman" w:hAnsi="Times New Roman"/>
                <w:sz w:val="28"/>
                <w:szCs w:val="28"/>
                <w:lang w:val="uk-UA" w:eastAsia="ar-SA"/>
              </w:rPr>
              <w:t xml:space="preserve">Нові інформаційні функції </w:t>
            </w:r>
            <w:r w:rsidR="00BD6E42">
              <w:rPr>
                <w:rFonts w:ascii="Times New Roman" w:hAnsi="Times New Roman"/>
                <w:sz w:val="28"/>
                <w:szCs w:val="28"/>
                <w:lang w:val="uk-UA" w:eastAsia="ar-SA"/>
              </w:rPr>
              <w:t>бібліотеки</w:t>
            </w:r>
          </w:p>
        </w:tc>
        <w:tc>
          <w:tcPr>
            <w:tcW w:w="709" w:type="dxa"/>
          </w:tcPr>
          <w:p w:rsidR="00F92E4C" w:rsidRDefault="00F53098" w:rsidP="004F7FD3">
            <w:pPr>
              <w:suppressAutoHyphens/>
              <w:spacing w:after="0" w:line="360" w:lineRule="auto"/>
              <w:jc w:val="right"/>
              <w:rPr>
                <w:rFonts w:ascii="Times New Roman" w:hAnsi="Times New Roman"/>
                <w:sz w:val="28"/>
                <w:szCs w:val="28"/>
                <w:lang w:val="uk-UA" w:eastAsia="ar-SA"/>
              </w:rPr>
            </w:pPr>
            <w:r>
              <w:rPr>
                <w:rFonts w:ascii="Times New Roman" w:hAnsi="Times New Roman"/>
                <w:sz w:val="28"/>
                <w:szCs w:val="28"/>
                <w:lang w:val="uk-UA" w:eastAsia="ar-SA"/>
              </w:rPr>
              <w:t>47</w:t>
            </w:r>
          </w:p>
          <w:p w:rsidR="00F53098" w:rsidRDefault="00F53098" w:rsidP="004F7FD3">
            <w:pPr>
              <w:suppressAutoHyphens/>
              <w:spacing w:after="0" w:line="360" w:lineRule="auto"/>
              <w:jc w:val="right"/>
              <w:rPr>
                <w:rFonts w:ascii="Times New Roman" w:hAnsi="Times New Roman"/>
                <w:sz w:val="28"/>
                <w:szCs w:val="28"/>
                <w:lang w:val="uk-UA" w:eastAsia="ar-SA"/>
              </w:rPr>
            </w:pPr>
          </w:p>
          <w:p w:rsidR="00F53098" w:rsidRPr="004F7FD3" w:rsidRDefault="00F53098" w:rsidP="004F7FD3">
            <w:pPr>
              <w:suppressAutoHyphens/>
              <w:spacing w:after="0" w:line="360" w:lineRule="auto"/>
              <w:jc w:val="right"/>
              <w:rPr>
                <w:rFonts w:ascii="Times New Roman" w:hAnsi="Times New Roman"/>
                <w:sz w:val="28"/>
                <w:szCs w:val="28"/>
                <w:lang w:val="uk-UA" w:eastAsia="ar-SA"/>
              </w:rPr>
            </w:pPr>
            <w:r>
              <w:rPr>
                <w:rFonts w:ascii="Times New Roman" w:hAnsi="Times New Roman"/>
                <w:sz w:val="28"/>
                <w:szCs w:val="28"/>
                <w:lang w:val="uk-UA" w:eastAsia="ar-SA"/>
              </w:rPr>
              <w:t>55</w:t>
            </w:r>
          </w:p>
        </w:tc>
      </w:tr>
      <w:tr w:rsidR="00F92E4C" w:rsidRPr="004F7FD3" w:rsidTr="00020389">
        <w:tc>
          <w:tcPr>
            <w:tcW w:w="8647" w:type="dxa"/>
          </w:tcPr>
          <w:p w:rsidR="00F92E4C" w:rsidRPr="004F7FD3" w:rsidRDefault="00F92E4C" w:rsidP="004F7FD3">
            <w:pPr>
              <w:suppressAutoHyphens/>
              <w:spacing w:after="0" w:line="360" w:lineRule="auto"/>
              <w:jc w:val="both"/>
              <w:rPr>
                <w:rFonts w:ascii="Times New Roman" w:hAnsi="Times New Roman"/>
                <w:sz w:val="28"/>
                <w:szCs w:val="28"/>
                <w:lang w:val="uk-UA" w:eastAsia="ar-SA"/>
              </w:rPr>
            </w:pPr>
            <w:r w:rsidRPr="004F7FD3">
              <w:rPr>
                <w:rFonts w:ascii="Times New Roman" w:hAnsi="Times New Roman"/>
                <w:sz w:val="28"/>
                <w:szCs w:val="28"/>
                <w:lang w:val="uk-UA" w:eastAsia="ar-SA"/>
              </w:rPr>
              <w:t>2.3.</w:t>
            </w:r>
            <w:r w:rsidRPr="004F7FD3">
              <w:rPr>
                <w:rFonts w:ascii="Times New Roman" w:hAnsi="Times New Roman"/>
                <w:sz w:val="28"/>
                <w:szCs w:val="28"/>
                <w:lang w:val="uk-UA" w:eastAsia="ar-SA"/>
              </w:rPr>
              <w:tab/>
            </w:r>
            <w:r w:rsidR="00A20631" w:rsidRPr="004F7FD3">
              <w:rPr>
                <w:rFonts w:ascii="Times New Roman" w:hAnsi="Times New Roman"/>
                <w:sz w:val="28"/>
                <w:szCs w:val="28"/>
                <w:lang w:val="uk-UA" w:eastAsia="ar-SA"/>
              </w:rPr>
              <w:t xml:space="preserve">Організаційне </w:t>
            </w:r>
            <w:r w:rsidR="00162409" w:rsidRPr="004F7FD3">
              <w:rPr>
                <w:rFonts w:ascii="Times New Roman" w:hAnsi="Times New Roman"/>
                <w:sz w:val="28"/>
                <w:szCs w:val="28"/>
                <w:lang w:val="uk-UA" w:eastAsia="ar-SA"/>
              </w:rPr>
              <w:t>забезпечення</w:t>
            </w:r>
            <w:r w:rsidR="00A20631" w:rsidRPr="004F7FD3">
              <w:rPr>
                <w:rFonts w:ascii="Times New Roman" w:hAnsi="Times New Roman"/>
                <w:sz w:val="28"/>
                <w:szCs w:val="28"/>
                <w:lang w:val="uk-UA" w:eastAsia="ar-SA"/>
              </w:rPr>
              <w:t xml:space="preserve"> формування бібліотеки як інформаційного центру</w:t>
            </w:r>
          </w:p>
        </w:tc>
        <w:tc>
          <w:tcPr>
            <w:tcW w:w="709" w:type="dxa"/>
          </w:tcPr>
          <w:p w:rsidR="00F92E4C" w:rsidRPr="004F7FD3" w:rsidRDefault="00F53098" w:rsidP="004F7FD3">
            <w:pPr>
              <w:suppressAutoHyphens/>
              <w:spacing w:after="0" w:line="360" w:lineRule="auto"/>
              <w:jc w:val="right"/>
              <w:rPr>
                <w:rFonts w:ascii="Times New Roman" w:hAnsi="Times New Roman"/>
                <w:sz w:val="28"/>
                <w:szCs w:val="28"/>
                <w:lang w:val="uk-UA" w:eastAsia="ar-SA"/>
              </w:rPr>
            </w:pPr>
            <w:r>
              <w:rPr>
                <w:rFonts w:ascii="Times New Roman" w:hAnsi="Times New Roman"/>
                <w:sz w:val="28"/>
                <w:szCs w:val="28"/>
                <w:lang w:val="uk-UA" w:eastAsia="ar-SA"/>
              </w:rPr>
              <w:t>61</w:t>
            </w:r>
          </w:p>
        </w:tc>
      </w:tr>
      <w:tr w:rsidR="00F92E4C" w:rsidRPr="004F7FD3" w:rsidTr="00020389">
        <w:tc>
          <w:tcPr>
            <w:tcW w:w="8647" w:type="dxa"/>
          </w:tcPr>
          <w:p w:rsidR="00F92E4C" w:rsidRPr="004F7FD3" w:rsidRDefault="00FC1191" w:rsidP="004F7FD3">
            <w:pPr>
              <w:suppressAutoHyphens/>
              <w:spacing w:after="0" w:line="360" w:lineRule="auto"/>
              <w:jc w:val="both"/>
              <w:rPr>
                <w:rFonts w:ascii="Times New Roman" w:hAnsi="Times New Roman"/>
                <w:sz w:val="28"/>
                <w:szCs w:val="28"/>
                <w:lang w:val="uk-UA" w:eastAsia="ar-SA"/>
              </w:rPr>
            </w:pPr>
            <w:r w:rsidRPr="004F7FD3">
              <w:rPr>
                <w:rFonts w:ascii="Times New Roman" w:hAnsi="Times New Roman"/>
                <w:sz w:val="28"/>
                <w:szCs w:val="28"/>
                <w:lang w:val="uk-UA" w:eastAsia="ar-SA"/>
              </w:rPr>
              <w:t>Розділ 3.</w:t>
            </w:r>
            <w:r w:rsidR="008237E3" w:rsidRPr="004F7FD3">
              <w:rPr>
                <w:rFonts w:ascii="Times New Roman" w:hAnsi="Times New Roman"/>
                <w:sz w:val="28"/>
                <w:szCs w:val="28"/>
                <w:lang w:val="uk-UA" w:eastAsia="ar-SA"/>
              </w:rPr>
              <w:t xml:space="preserve"> </w:t>
            </w:r>
            <w:r w:rsidR="00EA4B8F" w:rsidRPr="004F7FD3">
              <w:rPr>
                <w:rFonts w:ascii="Times New Roman" w:hAnsi="Times New Roman"/>
                <w:sz w:val="28"/>
                <w:szCs w:val="28"/>
                <w:lang w:val="uk-UA" w:eastAsia="ar-SA"/>
              </w:rPr>
              <w:t xml:space="preserve">ВПЛИВ ІНФОРМАТИЗАЦІЇ НА </w:t>
            </w:r>
            <w:r w:rsidR="0084348D" w:rsidRPr="004F7FD3">
              <w:rPr>
                <w:rFonts w:ascii="Times New Roman" w:hAnsi="Times New Roman"/>
                <w:sz w:val="28"/>
                <w:szCs w:val="28"/>
                <w:lang w:val="uk-UA" w:eastAsia="ar-SA"/>
              </w:rPr>
              <w:t>ДІЯЛЬНІСТЬ БІБЛІОТЕКИ ВИЩОГО НАВЧАЛЬНОГО ЗАКЛАДУ</w:t>
            </w:r>
          </w:p>
        </w:tc>
        <w:tc>
          <w:tcPr>
            <w:tcW w:w="709" w:type="dxa"/>
          </w:tcPr>
          <w:p w:rsidR="00F92E4C" w:rsidRPr="004F7FD3" w:rsidRDefault="00F53098" w:rsidP="004F7FD3">
            <w:pPr>
              <w:suppressAutoHyphens/>
              <w:spacing w:after="0" w:line="360" w:lineRule="auto"/>
              <w:jc w:val="right"/>
              <w:rPr>
                <w:rFonts w:ascii="Times New Roman" w:hAnsi="Times New Roman"/>
                <w:sz w:val="28"/>
                <w:szCs w:val="28"/>
                <w:lang w:val="uk-UA" w:eastAsia="ar-SA"/>
              </w:rPr>
            </w:pPr>
            <w:r>
              <w:rPr>
                <w:rFonts w:ascii="Times New Roman" w:hAnsi="Times New Roman"/>
                <w:sz w:val="28"/>
                <w:szCs w:val="28"/>
                <w:lang w:val="uk-UA" w:eastAsia="ar-SA"/>
              </w:rPr>
              <w:t>66</w:t>
            </w:r>
          </w:p>
        </w:tc>
      </w:tr>
      <w:tr w:rsidR="00F92E4C" w:rsidRPr="004F7FD3" w:rsidTr="00020389">
        <w:tc>
          <w:tcPr>
            <w:tcW w:w="8647" w:type="dxa"/>
          </w:tcPr>
          <w:p w:rsidR="007E5298" w:rsidRPr="004F7FD3" w:rsidRDefault="008237E3" w:rsidP="00113193">
            <w:pPr>
              <w:suppressAutoHyphens/>
              <w:spacing w:after="0" w:line="360" w:lineRule="auto"/>
              <w:jc w:val="both"/>
              <w:rPr>
                <w:rFonts w:ascii="Times New Roman" w:hAnsi="Times New Roman"/>
                <w:sz w:val="28"/>
                <w:szCs w:val="28"/>
                <w:lang w:val="uk-UA" w:eastAsia="ar-SA"/>
              </w:rPr>
            </w:pPr>
            <w:r w:rsidRPr="004F7FD3">
              <w:rPr>
                <w:rFonts w:ascii="Times New Roman" w:hAnsi="Times New Roman"/>
                <w:sz w:val="28"/>
                <w:szCs w:val="28"/>
                <w:lang w:val="uk-UA" w:eastAsia="ar-SA"/>
              </w:rPr>
              <w:t xml:space="preserve">3.1. </w:t>
            </w:r>
            <w:r w:rsidR="00113193" w:rsidRPr="007E5298">
              <w:rPr>
                <w:rFonts w:ascii="Times New Roman" w:hAnsi="Times New Roman"/>
                <w:sz w:val="28"/>
                <w:szCs w:val="28"/>
                <w:lang w:val="uk-UA" w:eastAsia="ar-SA"/>
              </w:rPr>
              <w:t>Особливості сучасного стану бібліотек вищих</w:t>
            </w:r>
            <w:r w:rsidR="00113193">
              <w:rPr>
                <w:rFonts w:ascii="Times New Roman" w:hAnsi="Times New Roman"/>
                <w:sz w:val="28"/>
                <w:szCs w:val="28"/>
                <w:lang w:val="uk-UA" w:eastAsia="ar-SA"/>
              </w:rPr>
              <w:t xml:space="preserve"> </w:t>
            </w:r>
            <w:r w:rsidR="00113193" w:rsidRPr="007E5298">
              <w:rPr>
                <w:rFonts w:ascii="Times New Roman" w:hAnsi="Times New Roman"/>
                <w:sz w:val="28"/>
                <w:szCs w:val="28"/>
                <w:lang w:val="uk-UA" w:eastAsia="ar-SA"/>
              </w:rPr>
              <w:t>навчальних закладів України</w:t>
            </w:r>
            <w:r w:rsidR="00113193" w:rsidRPr="004F7FD3">
              <w:rPr>
                <w:rFonts w:ascii="Times New Roman" w:hAnsi="Times New Roman"/>
                <w:sz w:val="28"/>
                <w:szCs w:val="28"/>
                <w:lang w:val="uk-UA" w:eastAsia="ar-SA"/>
              </w:rPr>
              <w:t xml:space="preserve"> </w:t>
            </w:r>
          </w:p>
        </w:tc>
        <w:tc>
          <w:tcPr>
            <w:tcW w:w="709" w:type="dxa"/>
          </w:tcPr>
          <w:p w:rsidR="00F92E4C" w:rsidRPr="004F7FD3" w:rsidRDefault="00F53098" w:rsidP="004F7FD3">
            <w:pPr>
              <w:suppressAutoHyphens/>
              <w:spacing w:after="0" w:line="360" w:lineRule="auto"/>
              <w:jc w:val="right"/>
              <w:rPr>
                <w:rFonts w:ascii="Times New Roman" w:hAnsi="Times New Roman"/>
                <w:sz w:val="28"/>
                <w:szCs w:val="28"/>
                <w:lang w:val="uk-UA" w:eastAsia="ar-SA"/>
              </w:rPr>
            </w:pPr>
            <w:r>
              <w:rPr>
                <w:rFonts w:ascii="Times New Roman" w:hAnsi="Times New Roman"/>
                <w:sz w:val="28"/>
                <w:szCs w:val="28"/>
                <w:lang w:val="uk-UA" w:eastAsia="ar-SA"/>
              </w:rPr>
              <w:t>66</w:t>
            </w:r>
          </w:p>
        </w:tc>
      </w:tr>
      <w:tr w:rsidR="00113193" w:rsidRPr="004F7FD3" w:rsidTr="00020389">
        <w:tc>
          <w:tcPr>
            <w:tcW w:w="8647" w:type="dxa"/>
          </w:tcPr>
          <w:p w:rsidR="00113193" w:rsidRPr="004F7FD3" w:rsidRDefault="00113193" w:rsidP="00113193">
            <w:pPr>
              <w:suppressAutoHyphens/>
              <w:spacing w:after="0" w:line="360" w:lineRule="auto"/>
              <w:jc w:val="both"/>
              <w:rPr>
                <w:rFonts w:ascii="Times New Roman" w:hAnsi="Times New Roman"/>
                <w:sz w:val="28"/>
                <w:szCs w:val="28"/>
                <w:lang w:val="uk-UA" w:eastAsia="ar-SA"/>
              </w:rPr>
            </w:pPr>
            <w:r w:rsidRPr="004F7FD3">
              <w:rPr>
                <w:rFonts w:ascii="Times New Roman" w:hAnsi="Times New Roman"/>
                <w:sz w:val="28"/>
                <w:szCs w:val="28"/>
                <w:lang w:val="uk-UA" w:eastAsia="ar-SA"/>
              </w:rPr>
              <w:t>3.2.</w:t>
            </w:r>
            <w:r>
              <w:rPr>
                <w:rFonts w:ascii="Times New Roman" w:hAnsi="Times New Roman"/>
                <w:sz w:val="28"/>
                <w:szCs w:val="28"/>
                <w:lang w:val="uk-UA" w:eastAsia="ar-SA"/>
              </w:rPr>
              <w:t xml:space="preserve"> Місце і роль</w:t>
            </w:r>
            <w:r w:rsidRPr="004F7FD3">
              <w:rPr>
                <w:rFonts w:ascii="Times New Roman" w:hAnsi="Times New Roman"/>
                <w:sz w:val="28"/>
                <w:szCs w:val="28"/>
                <w:lang w:val="uk-UA" w:eastAsia="ar-SA"/>
              </w:rPr>
              <w:t xml:space="preserve"> наукової бібліотеки СНУ ім. В.Даля в інформаційному просторі університету</w:t>
            </w:r>
          </w:p>
        </w:tc>
        <w:tc>
          <w:tcPr>
            <w:tcW w:w="709" w:type="dxa"/>
          </w:tcPr>
          <w:p w:rsidR="00113193" w:rsidRPr="004F7FD3" w:rsidRDefault="00F53098" w:rsidP="004F7FD3">
            <w:pPr>
              <w:suppressAutoHyphens/>
              <w:spacing w:after="0" w:line="360" w:lineRule="auto"/>
              <w:jc w:val="right"/>
              <w:rPr>
                <w:rFonts w:ascii="Times New Roman" w:hAnsi="Times New Roman"/>
                <w:sz w:val="28"/>
                <w:szCs w:val="28"/>
                <w:lang w:val="uk-UA" w:eastAsia="ar-SA"/>
              </w:rPr>
            </w:pPr>
            <w:r>
              <w:rPr>
                <w:rFonts w:ascii="Times New Roman" w:hAnsi="Times New Roman"/>
                <w:sz w:val="28"/>
                <w:szCs w:val="28"/>
                <w:lang w:val="uk-UA" w:eastAsia="ar-SA"/>
              </w:rPr>
              <w:t>69</w:t>
            </w:r>
          </w:p>
        </w:tc>
      </w:tr>
      <w:tr w:rsidR="00F92E4C" w:rsidRPr="004F7FD3" w:rsidTr="00020389">
        <w:tc>
          <w:tcPr>
            <w:tcW w:w="8647" w:type="dxa"/>
          </w:tcPr>
          <w:p w:rsidR="00F92E4C" w:rsidRPr="004F7FD3" w:rsidRDefault="00CD08BD" w:rsidP="00113193">
            <w:pPr>
              <w:suppressAutoHyphens/>
              <w:spacing w:after="0" w:line="360" w:lineRule="auto"/>
              <w:jc w:val="both"/>
              <w:rPr>
                <w:rFonts w:ascii="Times New Roman" w:hAnsi="Times New Roman"/>
                <w:sz w:val="28"/>
                <w:szCs w:val="28"/>
                <w:lang w:val="uk-UA" w:eastAsia="ar-SA"/>
              </w:rPr>
            </w:pPr>
            <w:r w:rsidRPr="004F7FD3">
              <w:rPr>
                <w:rFonts w:ascii="Times New Roman" w:hAnsi="Times New Roman"/>
                <w:sz w:val="28"/>
                <w:szCs w:val="28"/>
                <w:lang w:val="uk-UA" w:eastAsia="ar-SA"/>
              </w:rPr>
              <w:t>3.</w:t>
            </w:r>
            <w:r w:rsidR="00113193">
              <w:rPr>
                <w:rFonts w:ascii="Times New Roman" w:hAnsi="Times New Roman"/>
                <w:sz w:val="28"/>
                <w:szCs w:val="28"/>
                <w:lang w:val="uk-UA" w:eastAsia="ar-SA"/>
              </w:rPr>
              <w:t>3</w:t>
            </w:r>
            <w:r w:rsidRPr="004F7FD3">
              <w:rPr>
                <w:rFonts w:ascii="Times New Roman" w:hAnsi="Times New Roman"/>
                <w:sz w:val="28"/>
                <w:szCs w:val="28"/>
                <w:lang w:val="uk-UA" w:eastAsia="ar-SA"/>
              </w:rPr>
              <w:t xml:space="preserve">. Трансформація інформаційних ресурсів бібліотеки ВНЗ : досвід </w:t>
            </w:r>
          </w:p>
        </w:tc>
        <w:tc>
          <w:tcPr>
            <w:tcW w:w="709" w:type="dxa"/>
          </w:tcPr>
          <w:p w:rsidR="00F92E4C" w:rsidRPr="004F7FD3" w:rsidRDefault="00F53098" w:rsidP="004F7FD3">
            <w:pPr>
              <w:suppressAutoHyphens/>
              <w:spacing w:after="0" w:line="360" w:lineRule="auto"/>
              <w:jc w:val="right"/>
              <w:rPr>
                <w:rFonts w:ascii="Times New Roman" w:hAnsi="Times New Roman"/>
                <w:sz w:val="28"/>
                <w:szCs w:val="28"/>
                <w:lang w:val="uk-UA" w:eastAsia="ar-SA"/>
              </w:rPr>
            </w:pPr>
            <w:r>
              <w:rPr>
                <w:rFonts w:ascii="Times New Roman" w:hAnsi="Times New Roman"/>
                <w:sz w:val="28"/>
                <w:szCs w:val="28"/>
                <w:lang w:val="uk-UA" w:eastAsia="ar-SA"/>
              </w:rPr>
              <w:t>76</w:t>
            </w:r>
          </w:p>
        </w:tc>
      </w:tr>
      <w:tr w:rsidR="00F92E4C" w:rsidRPr="004F7FD3" w:rsidTr="00020389">
        <w:tc>
          <w:tcPr>
            <w:tcW w:w="8647" w:type="dxa"/>
          </w:tcPr>
          <w:p w:rsidR="00F92E4C" w:rsidRPr="004F7FD3" w:rsidRDefault="00F92E4C" w:rsidP="004F7FD3">
            <w:pPr>
              <w:suppressAutoHyphens/>
              <w:spacing w:after="0" w:line="360" w:lineRule="auto"/>
              <w:jc w:val="both"/>
              <w:rPr>
                <w:rFonts w:ascii="Times New Roman" w:hAnsi="Times New Roman"/>
                <w:sz w:val="28"/>
                <w:szCs w:val="28"/>
                <w:lang w:val="uk-UA" w:eastAsia="ar-SA"/>
              </w:rPr>
            </w:pPr>
            <w:r w:rsidRPr="004F7FD3">
              <w:rPr>
                <w:rFonts w:ascii="Times New Roman" w:hAnsi="Times New Roman"/>
                <w:sz w:val="28"/>
                <w:szCs w:val="28"/>
                <w:lang w:val="uk-UA" w:eastAsia="ar-SA"/>
              </w:rPr>
              <w:t>ВИСНОВКИ</w:t>
            </w:r>
          </w:p>
        </w:tc>
        <w:tc>
          <w:tcPr>
            <w:tcW w:w="709" w:type="dxa"/>
          </w:tcPr>
          <w:p w:rsidR="00F92E4C" w:rsidRPr="004F7FD3" w:rsidRDefault="000253ED" w:rsidP="004F7FD3">
            <w:pPr>
              <w:suppressAutoHyphens/>
              <w:spacing w:after="0" w:line="360" w:lineRule="auto"/>
              <w:jc w:val="right"/>
              <w:rPr>
                <w:rFonts w:ascii="Times New Roman" w:hAnsi="Times New Roman"/>
                <w:sz w:val="28"/>
                <w:szCs w:val="28"/>
                <w:lang w:val="uk-UA" w:eastAsia="ar-SA"/>
              </w:rPr>
            </w:pPr>
            <w:r>
              <w:rPr>
                <w:rFonts w:ascii="Times New Roman" w:hAnsi="Times New Roman"/>
                <w:sz w:val="28"/>
                <w:szCs w:val="28"/>
                <w:lang w:val="uk-UA" w:eastAsia="ar-SA"/>
              </w:rPr>
              <w:t>82</w:t>
            </w:r>
          </w:p>
        </w:tc>
      </w:tr>
      <w:tr w:rsidR="00F92E4C" w:rsidRPr="004F7FD3" w:rsidTr="00020389">
        <w:tc>
          <w:tcPr>
            <w:tcW w:w="8647" w:type="dxa"/>
          </w:tcPr>
          <w:p w:rsidR="00F92E4C" w:rsidRPr="004F7FD3" w:rsidRDefault="00F92E4C" w:rsidP="004F7FD3">
            <w:pPr>
              <w:suppressAutoHyphens/>
              <w:spacing w:after="0" w:line="360" w:lineRule="auto"/>
              <w:jc w:val="both"/>
              <w:rPr>
                <w:rFonts w:ascii="Times New Roman" w:hAnsi="Times New Roman"/>
                <w:sz w:val="28"/>
                <w:szCs w:val="28"/>
                <w:lang w:val="uk-UA" w:eastAsia="ar-SA"/>
              </w:rPr>
            </w:pPr>
            <w:r w:rsidRPr="004F7FD3">
              <w:rPr>
                <w:rFonts w:ascii="Times New Roman" w:hAnsi="Times New Roman"/>
                <w:sz w:val="28"/>
                <w:szCs w:val="28"/>
                <w:lang w:val="uk-UA" w:eastAsia="ar-SA"/>
              </w:rPr>
              <w:t>СПИСОК ВИКОРИСТАНИХ ДЖЕРЕЛ</w:t>
            </w:r>
          </w:p>
        </w:tc>
        <w:tc>
          <w:tcPr>
            <w:tcW w:w="709" w:type="dxa"/>
          </w:tcPr>
          <w:p w:rsidR="00F92E4C" w:rsidRPr="004F7FD3" w:rsidRDefault="00F92E4C" w:rsidP="004F7FD3">
            <w:pPr>
              <w:suppressAutoHyphens/>
              <w:spacing w:after="0" w:line="360" w:lineRule="auto"/>
              <w:jc w:val="right"/>
              <w:rPr>
                <w:rFonts w:ascii="Times New Roman" w:hAnsi="Times New Roman"/>
                <w:sz w:val="28"/>
                <w:szCs w:val="28"/>
                <w:lang w:val="uk-UA" w:eastAsia="ar-SA"/>
              </w:rPr>
            </w:pPr>
          </w:p>
        </w:tc>
      </w:tr>
    </w:tbl>
    <w:p w:rsidR="00F92E4C" w:rsidRPr="004F7FD3" w:rsidRDefault="00F92E4C" w:rsidP="004F7FD3">
      <w:pPr>
        <w:spacing w:after="0" w:line="360" w:lineRule="auto"/>
        <w:rPr>
          <w:rFonts w:ascii="Times New Roman" w:hAnsi="Times New Roman"/>
          <w:b/>
          <w:sz w:val="28"/>
          <w:szCs w:val="28"/>
          <w:lang w:val="uk-UA"/>
        </w:rPr>
      </w:pPr>
    </w:p>
    <w:p w:rsidR="00F92E4C" w:rsidRDefault="00F92E4C" w:rsidP="004F7FD3">
      <w:pPr>
        <w:spacing w:after="0" w:line="360" w:lineRule="auto"/>
        <w:jc w:val="center"/>
        <w:rPr>
          <w:rFonts w:ascii="Times New Roman" w:hAnsi="Times New Roman"/>
          <w:b/>
          <w:sz w:val="28"/>
          <w:szCs w:val="28"/>
          <w:lang w:val="en-US"/>
        </w:rPr>
      </w:pPr>
    </w:p>
    <w:p w:rsidR="00474B4E" w:rsidRDefault="00474B4E" w:rsidP="004F7FD3">
      <w:pPr>
        <w:spacing w:after="0" w:line="360" w:lineRule="auto"/>
        <w:jc w:val="center"/>
        <w:rPr>
          <w:rFonts w:ascii="Times New Roman" w:hAnsi="Times New Roman"/>
          <w:b/>
          <w:sz w:val="28"/>
          <w:szCs w:val="28"/>
          <w:lang w:val="en-US"/>
        </w:rPr>
      </w:pPr>
    </w:p>
    <w:p w:rsidR="00474B4E" w:rsidRPr="00474B4E" w:rsidRDefault="00474B4E" w:rsidP="004F7FD3">
      <w:pPr>
        <w:spacing w:after="0" w:line="360" w:lineRule="auto"/>
        <w:jc w:val="center"/>
        <w:rPr>
          <w:rFonts w:ascii="Times New Roman" w:hAnsi="Times New Roman"/>
          <w:b/>
          <w:sz w:val="28"/>
          <w:szCs w:val="28"/>
          <w:lang w:val="en-US"/>
        </w:rPr>
      </w:pPr>
    </w:p>
    <w:p w:rsidR="00F92E4C" w:rsidRPr="004F7FD3" w:rsidRDefault="00F92E4C" w:rsidP="004F7FD3">
      <w:pPr>
        <w:spacing w:after="0" w:line="360" w:lineRule="auto"/>
        <w:ind w:firstLine="709"/>
        <w:jc w:val="center"/>
        <w:rPr>
          <w:rFonts w:ascii="Times New Roman" w:hAnsi="Times New Roman"/>
          <w:b/>
          <w:sz w:val="28"/>
          <w:szCs w:val="28"/>
          <w:lang w:val="uk-UA"/>
        </w:rPr>
      </w:pPr>
      <w:r w:rsidRPr="004F7FD3">
        <w:rPr>
          <w:rFonts w:ascii="Times New Roman" w:hAnsi="Times New Roman"/>
          <w:b/>
          <w:sz w:val="28"/>
          <w:szCs w:val="28"/>
          <w:lang w:val="uk-UA"/>
        </w:rPr>
        <w:t>РЕФЕРАТ</w:t>
      </w:r>
    </w:p>
    <w:p w:rsidR="00F92E4C" w:rsidRPr="004F7FD3" w:rsidRDefault="00F92E4C" w:rsidP="004F7FD3">
      <w:pPr>
        <w:spacing w:after="0" w:line="360" w:lineRule="auto"/>
        <w:ind w:firstLine="709"/>
        <w:jc w:val="center"/>
        <w:rPr>
          <w:rFonts w:ascii="Times New Roman" w:hAnsi="Times New Roman"/>
          <w:b/>
          <w:sz w:val="28"/>
          <w:szCs w:val="28"/>
          <w:lang w:val="uk-UA"/>
        </w:rPr>
      </w:pPr>
    </w:p>
    <w:p w:rsidR="00F92E4C" w:rsidRPr="004F7FD3" w:rsidRDefault="00F92E4C" w:rsidP="004F7FD3">
      <w:pPr>
        <w:spacing w:after="0" w:line="360" w:lineRule="auto"/>
        <w:ind w:firstLine="709"/>
        <w:jc w:val="both"/>
        <w:rPr>
          <w:rFonts w:ascii="Times New Roman" w:hAnsi="Times New Roman"/>
          <w:sz w:val="28"/>
          <w:szCs w:val="28"/>
          <w:lang w:val="uk-UA"/>
        </w:rPr>
      </w:pPr>
      <w:r w:rsidRPr="004F7FD3">
        <w:rPr>
          <w:rFonts w:ascii="Times New Roman" w:hAnsi="Times New Roman"/>
          <w:sz w:val="28"/>
          <w:szCs w:val="28"/>
          <w:lang w:val="uk-UA"/>
        </w:rPr>
        <w:t xml:space="preserve">Кваліфікаційна магістерська робота: </w:t>
      </w:r>
      <w:r w:rsidR="000253ED">
        <w:rPr>
          <w:rFonts w:ascii="Times New Roman" w:hAnsi="Times New Roman"/>
          <w:sz w:val="28"/>
          <w:szCs w:val="28"/>
          <w:lang w:val="uk-UA"/>
        </w:rPr>
        <w:t xml:space="preserve">85 </w:t>
      </w:r>
      <w:r w:rsidRPr="004F7FD3">
        <w:rPr>
          <w:rFonts w:ascii="Times New Roman" w:hAnsi="Times New Roman"/>
          <w:sz w:val="28"/>
          <w:szCs w:val="28"/>
          <w:lang w:val="uk-UA"/>
        </w:rPr>
        <w:t xml:space="preserve">с., </w:t>
      </w:r>
      <w:r w:rsidR="000253ED">
        <w:rPr>
          <w:rFonts w:ascii="Times New Roman" w:hAnsi="Times New Roman"/>
          <w:sz w:val="28"/>
          <w:szCs w:val="28"/>
          <w:lang w:val="uk-UA"/>
        </w:rPr>
        <w:t xml:space="preserve">275 </w:t>
      </w:r>
      <w:r w:rsidRPr="004F7FD3">
        <w:rPr>
          <w:rFonts w:ascii="Times New Roman" w:hAnsi="Times New Roman"/>
          <w:sz w:val="28"/>
          <w:szCs w:val="28"/>
          <w:lang w:val="uk-UA"/>
        </w:rPr>
        <w:t>джерел</w:t>
      </w:r>
      <w:bookmarkStart w:id="0" w:name="_GoBack"/>
      <w:bookmarkEnd w:id="0"/>
      <w:r w:rsidRPr="004F7FD3">
        <w:rPr>
          <w:rFonts w:ascii="Times New Roman" w:hAnsi="Times New Roman"/>
          <w:sz w:val="28"/>
          <w:szCs w:val="28"/>
          <w:lang w:val="uk-UA"/>
        </w:rPr>
        <w:t>.</w:t>
      </w:r>
    </w:p>
    <w:p w:rsidR="00F92E4C" w:rsidRPr="004F7FD3" w:rsidRDefault="00F92E4C" w:rsidP="004F7FD3">
      <w:pPr>
        <w:spacing w:after="0" w:line="360" w:lineRule="auto"/>
        <w:ind w:firstLine="709"/>
        <w:jc w:val="both"/>
        <w:rPr>
          <w:rFonts w:ascii="Times New Roman" w:hAnsi="Times New Roman"/>
          <w:sz w:val="28"/>
          <w:szCs w:val="28"/>
          <w:lang w:val="uk-UA"/>
        </w:rPr>
      </w:pPr>
    </w:p>
    <w:p w:rsidR="00F92E4C" w:rsidRPr="004F7FD3" w:rsidRDefault="00F92E4C" w:rsidP="004F7FD3">
      <w:pPr>
        <w:spacing w:after="0" w:line="360" w:lineRule="auto"/>
        <w:ind w:firstLine="709"/>
        <w:jc w:val="both"/>
        <w:rPr>
          <w:rFonts w:ascii="Times New Roman" w:hAnsi="Times New Roman"/>
          <w:sz w:val="28"/>
          <w:szCs w:val="28"/>
          <w:lang w:val="uk-UA"/>
        </w:rPr>
      </w:pPr>
      <w:r w:rsidRPr="004F7FD3">
        <w:rPr>
          <w:rFonts w:ascii="Times New Roman" w:hAnsi="Times New Roman"/>
          <w:sz w:val="28"/>
          <w:szCs w:val="28"/>
          <w:lang w:val="uk-UA"/>
        </w:rPr>
        <w:t xml:space="preserve">Досліджується </w:t>
      </w:r>
      <w:r w:rsidR="00FD5B20" w:rsidRPr="004F7FD3">
        <w:rPr>
          <w:rFonts w:ascii="Times New Roman" w:hAnsi="Times New Roman"/>
          <w:sz w:val="28"/>
          <w:szCs w:val="28"/>
          <w:lang w:val="uk-UA"/>
        </w:rPr>
        <w:t xml:space="preserve">розвиток інформаційних технологій </w:t>
      </w:r>
      <w:r w:rsidR="00BC5B12" w:rsidRPr="004F7FD3">
        <w:rPr>
          <w:rFonts w:ascii="Times New Roman" w:hAnsi="Times New Roman"/>
          <w:sz w:val="28"/>
          <w:szCs w:val="28"/>
          <w:lang w:val="uk-UA"/>
        </w:rPr>
        <w:t xml:space="preserve">в процесі інформатизації суспільства </w:t>
      </w:r>
      <w:r w:rsidR="00020389" w:rsidRPr="004F7FD3">
        <w:rPr>
          <w:rFonts w:ascii="Times New Roman" w:hAnsi="Times New Roman"/>
          <w:sz w:val="28"/>
          <w:szCs w:val="28"/>
          <w:lang w:val="uk-UA"/>
        </w:rPr>
        <w:t>та їх використання в бібліотеках</w:t>
      </w:r>
      <w:r w:rsidR="00BC5B12" w:rsidRPr="004F7FD3">
        <w:rPr>
          <w:rFonts w:ascii="Times New Roman" w:hAnsi="Times New Roman"/>
          <w:sz w:val="28"/>
          <w:szCs w:val="28"/>
          <w:lang w:val="uk-UA"/>
        </w:rPr>
        <w:t>.</w:t>
      </w:r>
      <w:r w:rsidR="00FD5B20" w:rsidRPr="004F7FD3">
        <w:rPr>
          <w:rFonts w:ascii="Times New Roman" w:hAnsi="Times New Roman"/>
          <w:sz w:val="28"/>
          <w:szCs w:val="28"/>
          <w:lang w:val="uk-UA"/>
        </w:rPr>
        <w:t xml:space="preserve"> </w:t>
      </w:r>
      <w:r w:rsidRPr="004F7FD3">
        <w:rPr>
          <w:rFonts w:ascii="Times New Roman" w:hAnsi="Times New Roman"/>
          <w:sz w:val="28"/>
          <w:szCs w:val="28"/>
          <w:lang w:val="uk-UA"/>
        </w:rPr>
        <w:t xml:space="preserve">Проаналізовано основні визначення та поняття бібліотечної галузі. Розглянуто </w:t>
      </w:r>
      <w:r w:rsidR="00020389" w:rsidRPr="004F7FD3">
        <w:rPr>
          <w:rFonts w:ascii="Times New Roman" w:hAnsi="Times New Roman"/>
          <w:sz w:val="28"/>
          <w:szCs w:val="28"/>
          <w:lang w:val="uk-UA"/>
        </w:rPr>
        <w:t>теоретичні аспекти формування інформаційної діяльності бібліотек</w:t>
      </w:r>
      <w:r w:rsidR="00BC5B12" w:rsidRPr="004F7FD3">
        <w:rPr>
          <w:rFonts w:ascii="Times New Roman" w:hAnsi="Times New Roman"/>
          <w:sz w:val="28"/>
          <w:szCs w:val="28"/>
          <w:lang w:val="uk-UA"/>
        </w:rPr>
        <w:t>.</w:t>
      </w:r>
      <w:r w:rsidRPr="004F7FD3">
        <w:rPr>
          <w:rFonts w:ascii="Times New Roman" w:hAnsi="Times New Roman"/>
          <w:sz w:val="28"/>
          <w:szCs w:val="28"/>
          <w:lang w:val="uk-UA"/>
        </w:rPr>
        <w:t xml:space="preserve"> </w:t>
      </w:r>
      <w:r w:rsidR="00BC5B12" w:rsidRPr="004F7FD3">
        <w:rPr>
          <w:rFonts w:ascii="Times New Roman" w:hAnsi="Times New Roman"/>
          <w:sz w:val="28"/>
          <w:szCs w:val="28"/>
          <w:lang w:val="uk-UA"/>
        </w:rPr>
        <w:t xml:space="preserve">Висвітлено </w:t>
      </w:r>
      <w:r w:rsidRPr="004F7FD3">
        <w:rPr>
          <w:rFonts w:ascii="Times New Roman" w:hAnsi="Times New Roman"/>
          <w:sz w:val="28"/>
          <w:szCs w:val="28"/>
          <w:lang w:val="uk-UA"/>
        </w:rPr>
        <w:t xml:space="preserve">вплив </w:t>
      </w:r>
      <w:r w:rsidR="00BC5B12" w:rsidRPr="004F7FD3">
        <w:rPr>
          <w:rFonts w:ascii="Times New Roman" w:hAnsi="Times New Roman"/>
          <w:sz w:val="28"/>
          <w:szCs w:val="28"/>
          <w:lang w:val="uk-UA"/>
        </w:rPr>
        <w:t xml:space="preserve">інформаційних технологій </w:t>
      </w:r>
      <w:r w:rsidRPr="004F7FD3">
        <w:rPr>
          <w:rFonts w:ascii="Times New Roman" w:hAnsi="Times New Roman"/>
          <w:sz w:val="28"/>
          <w:szCs w:val="28"/>
          <w:lang w:val="uk-UA"/>
        </w:rPr>
        <w:t xml:space="preserve">на </w:t>
      </w:r>
      <w:r w:rsidR="00BC5B12" w:rsidRPr="004F7FD3">
        <w:rPr>
          <w:rFonts w:ascii="Times New Roman" w:hAnsi="Times New Roman"/>
          <w:sz w:val="28"/>
          <w:szCs w:val="28"/>
          <w:lang w:val="uk-UA"/>
        </w:rPr>
        <w:t>функціонування наукової бібліотеки</w:t>
      </w:r>
      <w:r w:rsidR="00EA4B8F" w:rsidRPr="004F7FD3">
        <w:rPr>
          <w:rFonts w:ascii="Times New Roman" w:hAnsi="Times New Roman"/>
          <w:sz w:val="28"/>
          <w:szCs w:val="28"/>
          <w:lang w:val="uk-UA"/>
        </w:rPr>
        <w:t xml:space="preserve"> взагалі та</w:t>
      </w:r>
      <w:r w:rsidR="00BC5B12" w:rsidRPr="004F7FD3">
        <w:rPr>
          <w:rFonts w:ascii="Times New Roman" w:hAnsi="Times New Roman"/>
          <w:sz w:val="28"/>
          <w:szCs w:val="28"/>
          <w:lang w:val="uk-UA"/>
        </w:rPr>
        <w:t xml:space="preserve"> на виникнення</w:t>
      </w:r>
      <w:r w:rsidR="00BC5B12" w:rsidRPr="004F7FD3">
        <w:rPr>
          <w:rFonts w:ascii="Times New Roman" w:hAnsi="Times New Roman"/>
          <w:sz w:val="28"/>
          <w:szCs w:val="28"/>
        </w:rPr>
        <w:t xml:space="preserve"> </w:t>
      </w:r>
      <w:r w:rsidR="00BC5B12" w:rsidRPr="004F7FD3">
        <w:rPr>
          <w:rFonts w:ascii="Times New Roman" w:hAnsi="Times New Roman"/>
          <w:sz w:val="28"/>
          <w:szCs w:val="28"/>
          <w:lang w:val="uk-UA"/>
        </w:rPr>
        <w:t xml:space="preserve">нових </w:t>
      </w:r>
      <w:r w:rsidR="00EA4B8F" w:rsidRPr="004F7FD3">
        <w:rPr>
          <w:rFonts w:ascii="Times New Roman" w:hAnsi="Times New Roman"/>
          <w:sz w:val="28"/>
          <w:szCs w:val="28"/>
          <w:lang w:val="uk-UA"/>
        </w:rPr>
        <w:t xml:space="preserve">бібліотечних </w:t>
      </w:r>
      <w:r w:rsidR="00BC5B12" w:rsidRPr="004F7FD3">
        <w:rPr>
          <w:rFonts w:ascii="Times New Roman" w:hAnsi="Times New Roman"/>
          <w:sz w:val="28"/>
          <w:szCs w:val="28"/>
          <w:lang w:val="uk-UA"/>
        </w:rPr>
        <w:t>інформаційних функцій</w:t>
      </w:r>
      <w:r w:rsidR="00020389" w:rsidRPr="004F7FD3">
        <w:rPr>
          <w:rFonts w:ascii="Times New Roman" w:hAnsi="Times New Roman"/>
          <w:sz w:val="28"/>
          <w:szCs w:val="28"/>
          <w:lang w:val="uk-UA"/>
        </w:rPr>
        <w:t xml:space="preserve">. </w:t>
      </w:r>
      <w:r w:rsidRPr="004F7FD3">
        <w:rPr>
          <w:rFonts w:ascii="Times New Roman" w:hAnsi="Times New Roman"/>
          <w:sz w:val="28"/>
          <w:szCs w:val="28"/>
          <w:lang w:val="uk-UA"/>
        </w:rPr>
        <w:t xml:space="preserve">Охарактеризовано напрями </w:t>
      </w:r>
      <w:r w:rsidR="00020389" w:rsidRPr="004F7FD3">
        <w:rPr>
          <w:rFonts w:ascii="Times New Roman" w:hAnsi="Times New Roman"/>
          <w:sz w:val="28"/>
          <w:szCs w:val="28"/>
          <w:lang w:val="uk-UA"/>
        </w:rPr>
        <w:t xml:space="preserve">інформаційної </w:t>
      </w:r>
      <w:r w:rsidRPr="004F7FD3">
        <w:rPr>
          <w:rFonts w:ascii="Times New Roman" w:hAnsi="Times New Roman"/>
          <w:sz w:val="28"/>
          <w:szCs w:val="28"/>
          <w:lang w:val="uk-UA"/>
        </w:rPr>
        <w:t xml:space="preserve">діяльності вузівської бібліотеки та інформаційних </w:t>
      </w:r>
      <w:r w:rsidR="00020389" w:rsidRPr="004F7FD3">
        <w:rPr>
          <w:rFonts w:ascii="Times New Roman" w:hAnsi="Times New Roman"/>
          <w:sz w:val="28"/>
          <w:szCs w:val="28"/>
          <w:lang w:val="uk-UA"/>
        </w:rPr>
        <w:t>ресурсів</w:t>
      </w:r>
      <w:r w:rsidRPr="004F7FD3">
        <w:rPr>
          <w:rFonts w:ascii="Times New Roman" w:hAnsi="Times New Roman"/>
          <w:sz w:val="28"/>
          <w:szCs w:val="28"/>
          <w:lang w:val="uk-UA"/>
        </w:rPr>
        <w:t xml:space="preserve"> бібліотеки в сучасних умовах. Досліджено процес трансформації </w:t>
      </w:r>
      <w:r w:rsidR="00FD5B20" w:rsidRPr="004F7FD3">
        <w:rPr>
          <w:rFonts w:ascii="Times New Roman" w:hAnsi="Times New Roman"/>
          <w:sz w:val="28"/>
          <w:szCs w:val="28"/>
          <w:lang w:val="uk-UA"/>
        </w:rPr>
        <w:t>інформаційних ресурсів</w:t>
      </w:r>
      <w:r w:rsidR="00A27669" w:rsidRPr="004F7FD3">
        <w:rPr>
          <w:rFonts w:ascii="Times New Roman" w:hAnsi="Times New Roman"/>
          <w:sz w:val="28"/>
          <w:szCs w:val="28"/>
          <w:lang w:val="uk-UA"/>
        </w:rPr>
        <w:t xml:space="preserve"> та переходу</w:t>
      </w:r>
      <w:r w:rsidR="00FD5B20" w:rsidRPr="004F7FD3">
        <w:rPr>
          <w:rFonts w:ascii="Times New Roman" w:hAnsi="Times New Roman"/>
          <w:sz w:val="28"/>
          <w:szCs w:val="28"/>
          <w:lang w:val="uk-UA"/>
        </w:rPr>
        <w:t xml:space="preserve"> </w:t>
      </w:r>
      <w:r w:rsidRPr="004F7FD3">
        <w:rPr>
          <w:rFonts w:ascii="Times New Roman" w:hAnsi="Times New Roman"/>
          <w:sz w:val="28"/>
          <w:szCs w:val="28"/>
          <w:lang w:val="uk-UA"/>
        </w:rPr>
        <w:t xml:space="preserve">традиційної бібліотеки </w:t>
      </w:r>
      <w:r w:rsidR="00020389" w:rsidRPr="004F7FD3">
        <w:rPr>
          <w:rFonts w:ascii="Times New Roman" w:hAnsi="Times New Roman"/>
          <w:sz w:val="28"/>
          <w:szCs w:val="28"/>
          <w:lang w:val="uk-UA"/>
        </w:rPr>
        <w:t>університету в</w:t>
      </w:r>
      <w:r w:rsidRPr="004F7FD3">
        <w:rPr>
          <w:rFonts w:ascii="Times New Roman" w:hAnsi="Times New Roman"/>
          <w:sz w:val="28"/>
          <w:szCs w:val="28"/>
          <w:lang w:val="uk-UA"/>
        </w:rPr>
        <w:t xml:space="preserve"> інформаційний центр вишу. </w:t>
      </w:r>
    </w:p>
    <w:p w:rsidR="00020389" w:rsidRPr="004F7FD3" w:rsidRDefault="00020389" w:rsidP="004F7FD3">
      <w:pPr>
        <w:spacing w:after="0" w:line="360" w:lineRule="auto"/>
        <w:ind w:firstLine="709"/>
        <w:jc w:val="both"/>
        <w:rPr>
          <w:rFonts w:ascii="Times New Roman" w:hAnsi="Times New Roman"/>
          <w:sz w:val="28"/>
          <w:szCs w:val="28"/>
          <w:lang w:val="uk-UA"/>
        </w:rPr>
      </w:pPr>
    </w:p>
    <w:p w:rsidR="00F92E4C" w:rsidRPr="004F7FD3" w:rsidRDefault="00F92E4C" w:rsidP="004F7FD3">
      <w:pPr>
        <w:spacing w:after="0" w:line="360" w:lineRule="auto"/>
        <w:ind w:firstLine="709"/>
        <w:jc w:val="both"/>
        <w:rPr>
          <w:rFonts w:ascii="Times New Roman" w:hAnsi="Times New Roman"/>
          <w:sz w:val="28"/>
          <w:szCs w:val="28"/>
          <w:lang w:val="uk-UA"/>
        </w:rPr>
      </w:pPr>
      <w:r w:rsidRPr="004F7FD3">
        <w:rPr>
          <w:rFonts w:ascii="Times New Roman" w:hAnsi="Times New Roman"/>
          <w:sz w:val="28"/>
          <w:szCs w:val="28"/>
          <w:lang w:val="uk-UA"/>
        </w:rPr>
        <w:t>БІБЛІОТЕКА, БІБЛІОТЕЧН</w:t>
      </w:r>
      <w:r w:rsidR="006555C8" w:rsidRPr="004F7FD3">
        <w:rPr>
          <w:rFonts w:ascii="Times New Roman" w:hAnsi="Times New Roman"/>
          <w:sz w:val="28"/>
          <w:szCs w:val="28"/>
          <w:lang w:val="uk-UA"/>
        </w:rPr>
        <w:t xml:space="preserve">А ДІЯЛЬНІСТЬ, </w:t>
      </w:r>
      <w:r w:rsidR="001F6774" w:rsidRPr="004F7FD3">
        <w:rPr>
          <w:rFonts w:ascii="Times New Roman" w:hAnsi="Times New Roman"/>
          <w:sz w:val="28"/>
          <w:szCs w:val="28"/>
          <w:lang w:val="uk-UA"/>
        </w:rPr>
        <w:t xml:space="preserve">ДОКУМЕНТ, </w:t>
      </w:r>
      <w:r w:rsidRPr="004F7FD3">
        <w:rPr>
          <w:rFonts w:ascii="Times New Roman" w:hAnsi="Times New Roman"/>
          <w:sz w:val="28"/>
          <w:szCs w:val="28"/>
          <w:lang w:val="uk-UA"/>
        </w:rPr>
        <w:t xml:space="preserve">ІНФОРМАТИЗАЦІЯ СУСПІЛЬСТВА, ІНФОРМАЦІЙНІ ТЕХНОЛОГІЇ, ФУНКЦІЇ БІБЛІОТЕКИ, </w:t>
      </w:r>
      <w:r w:rsidR="001F6774" w:rsidRPr="004F7FD3">
        <w:rPr>
          <w:rFonts w:ascii="Times New Roman" w:hAnsi="Times New Roman"/>
          <w:sz w:val="28"/>
          <w:szCs w:val="28"/>
          <w:lang w:val="uk-UA"/>
        </w:rPr>
        <w:t xml:space="preserve">ІНФОРМАЦІЙНЕ ОБСЛУГОВУВАННЯ, ЕЛЕКТРОННИЙ ДОКУМЕНТ, МЕРЕЖЕВИЙ ДОСТУП, </w:t>
      </w:r>
      <w:r w:rsidRPr="004F7FD3">
        <w:rPr>
          <w:rFonts w:ascii="Times New Roman" w:hAnsi="Times New Roman"/>
          <w:sz w:val="28"/>
          <w:szCs w:val="28"/>
          <w:lang w:val="uk-UA"/>
        </w:rPr>
        <w:t>ІНФОРМАЦІЙН</w:t>
      </w:r>
      <w:r w:rsidR="006555C8" w:rsidRPr="004F7FD3">
        <w:rPr>
          <w:rFonts w:ascii="Times New Roman" w:hAnsi="Times New Roman"/>
          <w:sz w:val="28"/>
          <w:szCs w:val="28"/>
          <w:lang w:val="uk-UA"/>
        </w:rPr>
        <w:t xml:space="preserve">І РЕСУРСИ </w:t>
      </w:r>
      <w:r w:rsidRPr="004F7FD3">
        <w:rPr>
          <w:rFonts w:ascii="Times New Roman" w:hAnsi="Times New Roman"/>
          <w:sz w:val="28"/>
          <w:szCs w:val="28"/>
          <w:lang w:val="uk-UA"/>
        </w:rPr>
        <w:t>БІБЛІОТЕКИ ВНЗ.</w:t>
      </w:r>
    </w:p>
    <w:p w:rsidR="00F92E4C" w:rsidRPr="004F7FD3" w:rsidRDefault="00F92E4C" w:rsidP="004F7FD3">
      <w:pPr>
        <w:spacing w:after="0" w:line="360" w:lineRule="auto"/>
        <w:rPr>
          <w:rFonts w:ascii="Times New Roman" w:hAnsi="Times New Roman"/>
          <w:b/>
          <w:sz w:val="28"/>
          <w:szCs w:val="28"/>
          <w:lang w:val="uk-UA"/>
        </w:rPr>
      </w:pPr>
      <w:r w:rsidRPr="004F7FD3">
        <w:rPr>
          <w:rFonts w:ascii="Times New Roman" w:hAnsi="Times New Roman"/>
          <w:b/>
          <w:sz w:val="28"/>
          <w:szCs w:val="28"/>
          <w:lang w:val="uk-UA"/>
        </w:rPr>
        <w:br w:type="page"/>
      </w:r>
    </w:p>
    <w:p w:rsidR="00F92E4C" w:rsidRPr="004F7FD3" w:rsidRDefault="00F92E4C" w:rsidP="004F7FD3">
      <w:pPr>
        <w:spacing w:after="0" w:line="360" w:lineRule="auto"/>
        <w:jc w:val="center"/>
        <w:rPr>
          <w:rFonts w:ascii="Times New Roman" w:hAnsi="Times New Roman"/>
          <w:b/>
          <w:sz w:val="28"/>
          <w:szCs w:val="28"/>
          <w:lang w:val="uk-UA"/>
        </w:rPr>
      </w:pPr>
      <w:r w:rsidRPr="004F7FD3">
        <w:rPr>
          <w:rFonts w:ascii="Times New Roman" w:hAnsi="Times New Roman"/>
          <w:b/>
          <w:sz w:val="28"/>
          <w:szCs w:val="28"/>
          <w:lang w:val="uk-UA"/>
        </w:rPr>
        <w:lastRenderedPageBreak/>
        <w:t>ПЕРЕЛІК СКОРОЧЕНЬ</w:t>
      </w:r>
    </w:p>
    <w:tbl>
      <w:tblPr>
        <w:tblStyle w:val="a4"/>
        <w:tblW w:w="9180" w:type="dxa"/>
        <w:jc w:val="center"/>
        <w:tblLook w:val="04A0" w:firstRow="1" w:lastRow="0" w:firstColumn="1" w:lastColumn="0" w:noHBand="0" w:noVBand="1"/>
      </w:tblPr>
      <w:tblGrid>
        <w:gridCol w:w="2359"/>
        <w:gridCol w:w="6821"/>
      </w:tblGrid>
      <w:tr w:rsidR="00837EE1" w:rsidRPr="00837EE1" w:rsidTr="00837EE1">
        <w:trPr>
          <w:trHeight w:hRule="exact" w:val="397"/>
          <w:jc w:val="center"/>
        </w:trPr>
        <w:tc>
          <w:tcPr>
            <w:tcW w:w="2359" w:type="dxa"/>
          </w:tcPr>
          <w:p w:rsidR="00F43D99" w:rsidRPr="00837EE1" w:rsidRDefault="00F43D99" w:rsidP="007E0833">
            <w:pPr>
              <w:spacing w:line="360" w:lineRule="auto"/>
              <w:rPr>
                <w:rFonts w:ascii="Times New Roman" w:hAnsi="Times New Roman"/>
                <w:spacing w:val="-2"/>
                <w:sz w:val="28"/>
                <w:szCs w:val="28"/>
                <w:lang w:val="uk-UA"/>
              </w:rPr>
            </w:pPr>
            <w:r w:rsidRPr="00837EE1">
              <w:rPr>
                <w:rFonts w:ascii="Times New Roman" w:hAnsi="Times New Roman"/>
                <w:sz w:val="28"/>
                <w:szCs w:val="28"/>
                <w:lang w:val="uk-UA"/>
              </w:rPr>
              <w:t>БД</w:t>
            </w:r>
          </w:p>
        </w:tc>
        <w:tc>
          <w:tcPr>
            <w:tcW w:w="6821" w:type="dxa"/>
          </w:tcPr>
          <w:p w:rsidR="00F43D99" w:rsidRPr="00837EE1" w:rsidRDefault="00F43D99" w:rsidP="004F7FD3">
            <w:pPr>
              <w:spacing w:line="360" w:lineRule="auto"/>
              <w:rPr>
                <w:rFonts w:ascii="Times New Roman" w:hAnsi="Times New Roman"/>
                <w:spacing w:val="-2"/>
                <w:sz w:val="28"/>
                <w:szCs w:val="28"/>
                <w:lang w:val="uk-UA"/>
              </w:rPr>
            </w:pPr>
            <w:r w:rsidRPr="00837EE1">
              <w:rPr>
                <w:rFonts w:ascii="Times New Roman" w:hAnsi="Times New Roman"/>
                <w:spacing w:val="-2"/>
                <w:sz w:val="28"/>
                <w:szCs w:val="28"/>
                <w:lang w:val="uk-UA"/>
              </w:rPr>
              <w:t>База даних</w:t>
            </w:r>
          </w:p>
        </w:tc>
      </w:tr>
      <w:tr w:rsidR="00837EE1" w:rsidRPr="00837EE1" w:rsidTr="00837EE1">
        <w:trPr>
          <w:trHeight w:hRule="exact" w:val="397"/>
          <w:jc w:val="center"/>
        </w:trPr>
        <w:tc>
          <w:tcPr>
            <w:tcW w:w="2359" w:type="dxa"/>
          </w:tcPr>
          <w:p w:rsidR="00837EE1" w:rsidRPr="00837EE1" w:rsidRDefault="00837EE1" w:rsidP="007E0833">
            <w:pPr>
              <w:spacing w:line="360" w:lineRule="auto"/>
              <w:rPr>
                <w:rFonts w:ascii="Times New Roman" w:hAnsi="Times New Roman"/>
                <w:spacing w:val="-2"/>
                <w:sz w:val="28"/>
                <w:szCs w:val="28"/>
                <w:lang w:val="uk-UA"/>
              </w:rPr>
            </w:pPr>
            <w:r w:rsidRPr="00837EE1">
              <w:rPr>
                <w:rFonts w:ascii="Times New Roman" w:hAnsi="Times New Roman"/>
                <w:spacing w:val="-2"/>
                <w:sz w:val="28"/>
                <w:szCs w:val="28"/>
                <w:lang w:val="uk-UA"/>
              </w:rPr>
              <w:t>БІД</w:t>
            </w:r>
          </w:p>
        </w:tc>
        <w:tc>
          <w:tcPr>
            <w:tcW w:w="6821" w:type="dxa"/>
          </w:tcPr>
          <w:p w:rsidR="00837EE1" w:rsidRPr="00837EE1" w:rsidRDefault="00837EE1" w:rsidP="00837EE1">
            <w:pPr>
              <w:spacing w:line="360" w:lineRule="auto"/>
              <w:rPr>
                <w:rFonts w:ascii="Times New Roman" w:hAnsi="Times New Roman"/>
                <w:spacing w:val="-2"/>
                <w:sz w:val="28"/>
                <w:szCs w:val="28"/>
                <w:lang w:val="uk-UA"/>
              </w:rPr>
            </w:pPr>
            <w:r w:rsidRPr="00837EE1">
              <w:rPr>
                <w:rFonts w:ascii="Times New Roman" w:hAnsi="Times New Roman"/>
                <w:spacing w:val="-2"/>
                <w:sz w:val="28"/>
                <w:szCs w:val="28"/>
                <w:lang w:val="uk-UA"/>
              </w:rPr>
              <w:t>бібліотечно-інформаційна</w:t>
            </w:r>
            <w:r>
              <w:rPr>
                <w:rFonts w:ascii="Times New Roman" w:hAnsi="Times New Roman"/>
                <w:spacing w:val="-2"/>
                <w:sz w:val="28"/>
                <w:szCs w:val="28"/>
                <w:lang w:val="en-US"/>
              </w:rPr>
              <w:t xml:space="preserve"> </w:t>
            </w:r>
            <w:r>
              <w:rPr>
                <w:rFonts w:ascii="Times New Roman" w:hAnsi="Times New Roman"/>
                <w:spacing w:val="-2"/>
                <w:sz w:val="28"/>
                <w:szCs w:val="28"/>
                <w:lang w:val="uk-UA"/>
              </w:rPr>
              <w:t>діяльність</w:t>
            </w:r>
          </w:p>
        </w:tc>
      </w:tr>
      <w:tr w:rsidR="00837EE1" w:rsidRPr="00837EE1" w:rsidTr="00837EE1">
        <w:trPr>
          <w:trHeight w:hRule="exact" w:val="397"/>
          <w:jc w:val="center"/>
        </w:trPr>
        <w:tc>
          <w:tcPr>
            <w:tcW w:w="2359" w:type="dxa"/>
          </w:tcPr>
          <w:p w:rsidR="00F43D99" w:rsidRPr="00837EE1" w:rsidRDefault="00F43D99" w:rsidP="007E0833">
            <w:pPr>
              <w:spacing w:line="360" w:lineRule="auto"/>
              <w:rPr>
                <w:rFonts w:ascii="Times New Roman" w:hAnsi="Times New Roman"/>
                <w:b/>
                <w:sz w:val="28"/>
                <w:szCs w:val="28"/>
                <w:lang w:val="uk-UA"/>
              </w:rPr>
            </w:pPr>
            <w:r w:rsidRPr="00837EE1">
              <w:rPr>
                <w:rFonts w:ascii="Times New Roman" w:hAnsi="Times New Roman"/>
                <w:spacing w:val="-2"/>
                <w:sz w:val="28"/>
                <w:szCs w:val="28"/>
                <w:lang w:val="uk-UA"/>
              </w:rPr>
              <w:t>ВНЗ</w:t>
            </w:r>
          </w:p>
        </w:tc>
        <w:tc>
          <w:tcPr>
            <w:tcW w:w="6821" w:type="dxa"/>
          </w:tcPr>
          <w:p w:rsidR="00F43D99" w:rsidRPr="00837EE1" w:rsidRDefault="00F43D99" w:rsidP="004F7FD3">
            <w:pPr>
              <w:spacing w:line="360" w:lineRule="auto"/>
              <w:rPr>
                <w:rFonts w:ascii="Times New Roman" w:hAnsi="Times New Roman"/>
                <w:b/>
                <w:sz w:val="28"/>
                <w:szCs w:val="28"/>
                <w:lang w:val="uk-UA"/>
              </w:rPr>
            </w:pPr>
            <w:r w:rsidRPr="00837EE1">
              <w:rPr>
                <w:rFonts w:ascii="Times New Roman" w:hAnsi="Times New Roman"/>
                <w:spacing w:val="-2"/>
                <w:sz w:val="28"/>
                <w:szCs w:val="28"/>
                <w:lang w:val="uk-UA"/>
              </w:rPr>
              <w:t xml:space="preserve">Вищий навчальний заклад </w:t>
            </w:r>
          </w:p>
        </w:tc>
      </w:tr>
      <w:tr w:rsidR="00837EE1" w:rsidRPr="00837EE1" w:rsidTr="00837EE1">
        <w:trPr>
          <w:trHeight w:hRule="exact" w:val="397"/>
          <w:jc w:val="center"/>
        </w:trPr>
        <w:tc>
          <w:tcPr>
            <w:tcW w:w="2359" w:type="dxa"/>
          </w:tcPr>
          <w:p w:rsidR="00F43D99" w:rsidRPr="00837EE1" w:rsidRDefault="00F43D99" w:rsidP="007E0833">
            <w:pPr>
              <w:spacing w:line="360" w:lineRule="auto"/>
              <w:rPr>
                <w:rFonts w:ascii="Times New Roman" w:hAnsi="Times New Roman"/>
                <w:b/>
                <w:sz w:val="28"/>
                <w:szCs w:val="28"/>
                <w:lang w:val="uk-UA"/>
              </w:rPr>
            </w:pPr>
            <w:r w:rsidRPr="00837EE1">
              <w:rPr>
                <w:rFonts w:ascii="Times New Roman" w:hAnsi="Times New Roman"/>
                <w:sz w:val="28"/>
                <w:szCs w:val="28"/>
                <w:lang w:val="uk-UA"/>
              </w:rPr>
              <w:t>ДОК</w:t>
            </w:r>
          </w:p>
        </w:tc>
        <w:tc>
          <w:tcPr>
            <w:tcW w:w="6821" w:type="dxa"/>
          </w:tcPr>
          <w:p w:rsidR="00F43D99" w:rsidRPr="00837EE1" w:rsidRDefault="00F43D99" w:rsidP="004F7FD3">
            <w:pPr>
              <w:spacing w:line="360" w:lineRule="auto"/>
              <w:rPr>
                <w:rFonts w:ascii="Times New Roman" w:hAnsi="Times New Roman"/>
                <w:sz w:val="28"/>
                <w:szCs w:val="28"/>
                <w:lang w:val="uk-UA"/>
              </w:rPr>
            </w:pPr>
            <w:r w:rsidRPr="00837EE1">
              <w:rPr>
                <w:rFonts w:ascii="Times New Roman" w:hAnsi="Times New Roman"/>
                <w:sz w:val="28"/>
                <w:szCs w:val="28"/>
                <w:lang w:val="uk-UA"/>
              </w:rPr>
              <w:t>Диференційоване обслуговування керівництва</w:t>
            </w:r>
          </w:p>
        </w:tc>
      </w:tr>
      <w:tr w:rsidR="00837EE1" w:rsidRPr="00837EE1" w:rsidTr="00837EE1">
        <w:trPr>
          <w:trHeight w:hRule="exact" w:val="397"/>
          <w:jc w:val="center"/>
        </w:trPr>
        <w:tc>
          <w:tcPr>
            <w:tcW w:w="2359" w:type="dxa"/>
          </w:tcPr>
          <w:p w:rsidR="00F43D99" w:rsidRPr="00837EE1" w:rsidRDefault="00F43D99" w:rsidP="007E0833">
            <w:pPr>
              <w:spacing w:line="360" w:lineRule="auto"/>
              <w:rPr>
                <w:rFonts w:ascii="Times New Roman" w:hAnsi="Times New Roman"/>
                <w:sz w:val="28"/>
                <w:szCs w:val="28"/>
                <w:lang w:val="uk-UA"/>
              </w:rPr>
            </w:pPr>
            <w:r w:rsidRPr="00837EE1">
              <w:rPr>
                <w:rFonts w:ascii="Times New Roman" w:hAnsi="Times New Roman"/>
                <w:sz w:val="28"/>
                <w:szCs w:val="28"/>
                <w:lang w:val="uk-UA"/>
              </w:rPr>
              <w:t>ДПА</w:t>
            </w:r>
          </w:p>
        </w:tc>
        <w:tc>
          <w:tcPr>
            <w:tcW w:w="6821" w:type="dxa"/>
          </w:tcPr>
          <w:p w:rsidR="00F43D99" w:rsidRPr="00837EE1" w:rsidRDefault="00F43D99" w:rsidP="00F43D99">
            <w:pPr>
              <w:spacing w:line="360" w:lineRule="auto"/>
              <w:rPr>
                <w:rFonts w:ascii="Times New Roman" w:hAnsi="Times New Roman"/>
                <w:sz w:val="28"/>
                <w:szCs w:val="28"/>
                <w:lang w:val="en-US"/>
              </w:rPr>
            </w:pPr>
            <w:r w:rsidRPr="00837EE1">
              <w:rPr>
                <w:rFonts w:ascii="Times New Roman" w:hAnsi="Times New Roman"/>
                <w:sz w:val="28"/>
                <w:szCs w:val="28"/>
                <w:lang w:val="uk-UA"/>
              </w:rPr>
              <w:t>довідково-пошукового апарату</w:t>
            </w:r>
          </w:p>
        </w:tc>
      </w:tr>
      <w:tr w:rsidR="00837EE1" w:rsidRPr="00837EE1" w:rsidTr="00837EE1">
        <w:trPr>
          <w:trHeight w:hRule="exact" w:val="397"/>
          <w:jc w:val="center"/>
        </w:trPr>
        <w:tc>
          <w:tcPr>
            <w:tcW w:w="2359" w:type="dxa"/>
          </w:tcPr>
          <w:p w:rsidR="00F43D99" w:rsidRPr="00837EE1" w:rsidRDefault="00F43D99" w:rsidP="007E0833">
            <w:pPr>
              <w:spacing w:line="360" w:lineRule="auto"/>
              <w:rPr>
                <w:rFonts w:ascii="Times New Roman" w:hAnsi="Times New Roman"/>
                <w:b/>
                <w:sz w:val="28"/>
                <w:szCs w:val="28"/>
                <w:lang w:val="uk-UA"/>
              </w:rPr>
            </w:pPr>
            <w:r w:rsidRPr="00837EE1">
              <w:rPr>
                <w:rFonts w:ascii="Times New Roman" w:hAnsi="Times New Roman"/>
                <w:sz w:val="28"/>
                <w:szCs w:val="28"/>
                <w:lang w:val="uk-UA"/>
              </w:rPr>
              <w:t>ЕДД</w:t>
            </w:r>
          </w:p>
        </w:tc>
        <w:tc>
          <w:tcPr>
            <w:tcW w:w="6821" w:type="dxa"/>
          </w:tcPr>
          <w:p w:rsidR="00F43D99" w:rsidRPr="00837EE1" w:rsidRDefault="00F43D99" w:rsidP="004F7FD3">
            <w:pPr>
              <w:spacing w:line="360" w:lineRule="auto"/>
              <w:rPr>
                <w:rFonts w:ascii="Times New Roman" w:hAnsi="Times New Roman"/>
                <w:sz w:val="28"/>
                <w:szCs w:val="28"/>
                <w:lang w:val="uk-UA"/>
              </w:rPr>
            </w:pPr>
            <w:r w:rsidRPr="00837EE1">
              <w:rPr>
                <w:rFonts w:ascii="Times New Roman" w:hAnsi="Times New Roman"/>
                <w:sz w:val="28"/>
                <w:szCs w:val="28"/>
                <w:lang w:val="uk-UA"/>
              </w:rPr>
              <w:t xml:space="preserve">Електронна доставка документів </w:t>
            </w:r>
          </w:p>
        </w:tc>
      </w:tr>
      <w:tr w:rsidR="00837EE1" w:rsidRPr="00837EE1" w:rsidTr="00837EE1">
        <w:trPr>
          <w:trHeight w:hRule="exact" w:val="397"/>
          <w:jc w:val="center"/>
        </w:trPr>
        <w:tc>
          <w:tcPr>
            <w:tcW w:w="2359" w:type="dxa"/>
          </w:tcPr>
          <w:p w:rsidR="00F43D99" w:rsidRPr="00837EE1" w:rsidRDefault="00F43D99" w:rsidP="007E0833">
            <w:pPr>
              <w:spacing w:line="360" w:lineRule="auto"/>
              <w:rPr>
                <w:rFonts w:ascii="Times New Roman" w:hAnsi="Times New Roman"/>
                <w:b/>
                <w:sz w:val="28"/>
                <w:szCs w:val="28"/>
                <w:lang w:val="uk-UA"/>
              </w:rPr>
            </w:pPr>
            <w:r w:rsidRPr="00837EE1">
              <w:rPr>
                <w:rFonts w:ascii="Times New Roman" w:hAnsi="Times New Roman"/>
                <w:sz w:val="28"/>
                <w:szCs w:val="28"/>
                <w:lang w:val="uk-UA"/>
              </w:rPr>
              <w:t>ЕК</w:t>
            </w:r>
          </w:p>
        </w:tc>
        <w:tc>
          <w:tcPr>
            <w:tcW w:w="6821" w:type="dxa"/>
          </w:tcPr>
          <w:p w:rsidR="00F43D99" w:rsidRPr="00837EE1" w:rsidRDefault="00F43D99" w:rsidP="004F7FD3">
            <w:pPr>
              <w:spacing w:line="360" w:lineRule="auto"/>
              <w:rPr>
                <w:rFonts w:ascii="Times New Roman" w:hAnsi="Times New Roman"/>
                <w:sz w:val="28"/>
                <w:szCs w:val="28"/>
                <w:lang w:val="uk-UA"/>
              </w:rPr>
            </w:pPr>
            <w:r w:rsidRPr="00837EE1">
              <w:rPr>
                <w:rFonts w:ascii="Times New Roman" w:hAnsi="Times New Roman"/>
                <w:sz w:val="28"/>
                <w:szCs w:val="28"/>
                <w:lang w:val="uk-UA"/>
              </w:rPr>
              <w:t>Електронний каталог</w:t>
            </w:r>
          </w:p>
        </w:tc>
      </w:tr>
      <w:tr w:rsidR="00837EE1" w:rsidRPr="00837EE1" w:rsidTr="00837EE1">
        <w:trPr>
          <w:trHeight w:hRule="exact" w:val="397"/>
          <w:jc w:val="center"/>
        </w:trPr>
        <w:tc>
          <w:tcPr>
            <w:tcW w:w="2359" w:type="dxa"/>
          </w:tcPr>
          <w:p w:rsidR="00F43D99" w:rsidRPr="00837EE1" w:rsidRDefault="00F43D99" w:rsidP="007E0833">
            <w:pPr>
              <w:spacing w:line="360" w:lineRule="auto"/>
              <w:rPr>
                <w:rFonts w:ascii="Times New Roman" w:hAnsi="Times New Roman"/>
                <w:b/>
                <w:sz w:val="28"/>
                <w:szCs w:val="28"/>
                <w:lang w:val="uk-UA"/>
              </w:rPr>
            </w:pPr>
            <w:r w:rsidRPr="00837EE1">
              <w:rPr>
                <w:rFonts w:ascii="Times New Roman" w:hAnsi="Times New Roman"/>
                <w:sz w:val="28"/>
                <w:szCs w:val="28"/>
                <w:lang w:val="uk-UA"/>
              </w:rPr>
              <w:t>ІКТ</w:t>
            </w:r>
          </w:p>
        </w:tc>
        <w:tc>
          <w:tcPr>
            <w:tcW w:w="6821" w:type="dxa"/>
          </w:tcPr>
          <w:p w:rsidR="00F43D99" w:rsidRPr="00837EE1" w:rsidRDefault="00F43D99" w:rsidP="004F7FD3">
            <w:pPr>
              <w:spacing w:line="360" w:lineRule="auto"/>
              <w:rPr>
                <w:rFonts w:ascii="Times New Roman" w:hAnsi="Times New Roman"/>
                <w:b/>
                <w:sz w:val="28"/>
                <w:szCs w:val="28"/>
                <w:lang w:val="uk-UA"/>
              </w:rPr>
            </w:pPr>
            <w:r w:rsidRPr="00837EE1">
              <w:rPr>
                <w:rFonts w:ascii="Times New Roman" w:hAnsi="Times New Roman"/>
                <w:sz w:val="28"/>
                <w:szCs w:val="28"/>
                <w:lang w:val="uk-UA"/>
              </w:rPr>
              <w:t xml:space="preserve">Інформаційно-комунікаційні технології </w:t>
            </w:r>
          </w:p>
        </w:tc>
      </w:tr>
      <w:tr w:rsidR="00837EE1" w:rsidRPr="00837EE1" w:rsidTr="00837EE1">
        <w:trPr>
          <w:trHeight w:hRule="exact" w:val="397"/>
          <w:jc w:val="center"/>
        </w:trPr>
        <w:tc>
          <w:tcPr>
            <w:tcW w:w="2359" w:type="dxa"/>
          </w:tcPr>
          <w:p w:rsidR="00837EE1" w:rsidRPr="00837EE1" w:rsidRDefault="00837EE1" w:rsidP="00837EE1">
            <w:pPr>
              <w:spacing w:line="360" w:lineRule="auto"/>
              <w:rPr>
                <w:rFonts w:ascii="Times New Roman" w:hAnsi="Times New Roman"/>
                <w:sz w:val="28"/>
                <w:szCs w:val="28"/>
                <w:lang w:val="uk-UA"/>
              </w:rPr>
            </w:pPr>
            <w:r w:rsidRPr="00837EE1">
              <w:rPr>
                <w:rFonts w:ascii="Times New Roman" w:hAnsi="Times New Roman"/>
                <w:sz w:val="28"/>
                <w:szCs w:val="28"/>
                <w:lang w:val="uk-UA"/>
              </w:rPr>
              <w:t>е-ресурси</w:t>
            </w:r>
          </w:p>
        </w:tc>
        <w:tc>
          <w:tcPr>
            <w:tcW w:w="6821" w:type="dxa"/>
          </w:tcPr>
          <w:p w:rsidR="00837EE1" w:rsidRPr="00837EE1" w:rsidRDefault="00837EE1" w:rsidP="00837EE1">
            <w:pPr>
              <w:spacing w:line="360" w:lineRule="auto"/>
              <w:rPr>
                <w:rFonts w:ascii="Times New Roman" w:hAnsi="Times New Roman"/>
                <w:sz w:val="28"/>
                <w:szCs w:val="28"/>
                <w:lang w:val="uk-UA"/>
              </w:rPr>
            </w:pPr>
            <w:r w:rsidRPr="00837EE1">
              <w:rPr>
                <w:rFonts w:ascii="Times New Roman" w:hAnsi="Times New Roman"/>
                <w:sz w:val="28"/>
                <w:szCs w:val="28"/>
                <w:lang w:val="uk-UA"/>
              </w:rPr>
              <w:t>Електронн</w:t>
            </w:r>
            <w:r w:rsidRPr="00837EE1">
              <w:rPr>
                <w:rFonts w:ascii="Times New Roman" w:hAnsi="Times New Roman"/>
                <w:sz w:val="28"/>
                <w:szCs w:val="28"/>
                <w:lang w:val="en-US"/>
              </w:rPr>
              <w:t>s</w:t>
            </w:r>
            <w:r w:rsidRPr="00837EE1">
              <w:rPr>
                <w:rFonts w:ascii="Times New Roman" w:hAnsi="Times New Roman"/>
                <w:sz w:val="28"/>
                <w:szCs w:val="28"/>
                <w:lang w:val="uk-UA"/>
              </w:rPr>
              <w:t xml:space="preserve"> ресурси</w:t>
            </w:r>
          </w:p>
        </w:tc>
      </w:tr>
      <w:tr w:rsidR="00837EE1" w:rsidRPr="00837EE1" w:rsidTr="00837EE1">
        <w:trPr>
          <w:trHeight w:hRule="exact" w:val="397"/>
          <w:jc w:val="center"/>
        </w:trPr>
        <w:tc>
          <w:tcPr>
            <w:tcW w:w="2359" w:type="dxa"/>
          </w:tcPr>
          <w:p w:rsidR="00F43D99" w:rsidRPr="00837EE1" w:rsidRDefault="00F43D99" w:rsidP="007E0833">
            <w:pPr>
              <w:spacing w:line="360" w:lineRule="auto"/>
              <w:rPr>
                <w:rFonts w:ascii="Times New Roman" w:hAnsi="Times New Roman"/>
                <w:b/>
                <w:sz w:val="28"/>
                <w:szCs w:val="28"/>
                <w:lang w:val="uk-UA"/>
              </w:rPr>
            </w:pPr>
            <w:r w:rsidRPr="00837EE1">
              <w:rPr>
                <w:rFonts w:ascii="Times New Roman" w:hAnsi="Times New Roman"/>
                <w:sz w:val="28"/>
                <w:szCs w:val="28"/>
                <w:lang w:val="uk-UA"/>
              </w:rPr>
              <w:t>ІР</w:t>
            </w:r>
          </w:p>
        </w:tc>
        <w:tc>
          <w:tcPr>
            <w:tcW w:w="6821" w:type="dxa"/>
          </w:tcPr>
          <w:p w:rsidR="00F43D99" w:rsidRPr="00837EE1" w:rsidRDefault="00F43D99" w:rsidP="004F7FD3">
            <w:pPr>
              <w:spacing w:line="360" w:lineRule="auto"/>
              <w:rPr>
                <w:rFonts w:ascii="Times New Roman" w:hAnsi="Times New Roman"/>
                <w:b/>
                <w:sz w:val="28"/>
                <w:szCs w:val="28"/>
                <w:lang w:val="uk-UA"/>
              </w:rPr>
            </w:pPr>
            <w:r w:rsidRPr="00837EE1">
              <w:rPr>
                <w:rFonts w:ascii="Times New Roman" w:hAnsi="Times New Roman"/>
                <w:sz w:val="28"/>
                <w:szCs w:val="28"/>
                <w:lang w:val="uk-UA"/>
              </w:rPr>
              <w:t xml:space="preserve">Інформаційний ресурс </w:t>
            </w:r>
          </w:p>
        </w:tc>
      </w:tr>
      <w:tr w:rsidR="00837EE1" w:rsidRPr="00837EE1" w:rsidTr="00837EE1">
        <w:trPr>
          <w:trHeight w:hRule="exact" w:val="397"/>
          <w:jc w:val="center"/>
        </w:trPr>
        <w:tc>
          <w:tcPr>
            <w:tcW w:w="2359" w:type="dxa"/>
          </w:tcPr>
          <w:p w:rsidR="00F43D99" w:rsidRPr="00837EE1" w:rsidRDefault="00F43D99" w:rsidP="007E0833">
            <w:pPr>
              <w:spacing w:line="360" w:lineRule="auto"/>
              <w:rPr>
                <w:rFonts w:ascii="Times New Roman" w:hAnsi="Times New Roman"/>
                <w:b/>
                <w:sz w:val="28"/>
                <w:szCs w:val="28"/>
                <w:lang w:val="uk-UA"/>
              </w:rPr>
            </w:pPr>
            <w:r w:rsidRPr="00837EE1">
              <w:rPr>
                <w:rFonts w:ascii="Times New Roman" w:hAnsi="Times New Roman"/>
                <w:sz w:val="28"/>
                <w:szCs w:val="28"/>
                <w:lang w:val="uk-UA"/>
              </w:rPr>
              <w:t>ІТ</w:t>
            </w:r>
          </w:p>
        </w:tc>
        <w:tc>
          <w:tcPr>
            <w:tcW w:w="6821" w:type="dxa"/>
          </w:tcPr>
          <w:p w:rsidR="00F43D99" w:rsidRPr="00837EE1" w:rsidRDefault="00F43D99" w:rsidP="004F7FD3">
            <w:pPr>
              <w:spacing w:line="360" w:lineRule="auto"/>
              <w:rPr>
                <w:rFonts w:ascii="Times New Roman" w:hAnsi="Times New Roman"/>
                <w:b/>
                <w:sz w:val="28"/>
                <w:szCs w:val="28"/>
                <w:lang w:val="uk-UA"/>
              </w:rPr>
            </w:pPr>
            <w:r w:rsidRPr="00837EE1">
              <w:rPr>
                <w:rFonts w:ascii="Times New Roman" w:hAnsi="Times New Roman"/>
                <w:sz w:val="28"/>
                <w:szCs w:val="28"/>
                <w:lang w:val="uk-UA"/>
              </w:rPr>
              <w:t xml:space="preserve">Інформаційна технологія  </w:t>
            </w:r>
          </w:p>
        </w:tc>
      </w:tr>
      <w:tr w:rsidR="00837EE1" w:rsidRPr="00837EE1" w:rsidTr="00837EE1">
        <w:trPr>
          <w:trHeight w:hRule="exact" w:val="397"/>
          <w:jc w:val="center"/>
        </w:trPr>
        <w:tc>
          <w:tcPr>
            <w:tcW w:w="2359" w:type="dxa"/>
          </w:tcPr>
          <w:p w:rsidR="00F43D99" w:rsidRPr="00837EE1" w:rsidRDefault="00F43D99" w:rsidP="007E0833">
            <w:pPr>
              <w:spacing w:line="360" w:lineRule="auto"/>
              <w:rPr>
                <w:rFonts w:ascii="Times New Roman" w:hAnsi="Times New Roman"/>
                <w:b/>
                <w:sz w:val="28"/>
                <w:szCs w:val="28"/>
                <w:lang w:val="uk-UA"/>
              </w:rPr>
            </w:pPr>
            <w:r w:rsidRPr="00837EE1">
              <w:rPr>
                <w:rFonts w:ascii="Times New Roman" w:hAnsi="Times New Roman"/>
                <w:sz w:val="28"/>
                <w:szCs w:val="28"/>
                <w:lang w:val="uk-UA"/>
              </w:rPr>
              <w:t>КП</w:t>
            </w:r>
          </w:p>
        </w:tc>
        <w:tc>
          <w:tcPr>
            <w:tcW w:w="6821" w:type="dxa"/>
          </w:tcPr>
          <w:p w:rsidR="00F43D99" w:rsidRPr="00837EE1" w:rsidRDefault="00F43D99" w:rsidP="004F7FD3">
            <w:pPr>
              <w:spacing w:line="360" w:lineRule="auto"/>
              <w:jc w:val="both"/>
              <w:rPr>
                <w:rFonts w:ascii="Times New Roman" w:hAnsi="Times New Roman"/>
                <w:b/>
                <w:sz w:val="28"/>
                <w:szCs w:val="28"/>
                <w:lang w:val="uk-UA"/>
              </w:rPr>
            </w:pPr>
            <w:r w:rsidRPr="00837EE1">
              <w:rPr>
                <w:rFonts w:ascii="Times New Roman" w:hAnsi="Times New Roman"/>
                <w:sz w:val="28"/>
                <w:szCs w:val="28"/>
                <w:lang w:val="uk-UA"/>
              </w:rPr>
              <w:t>Комунікаційний простір</w:t>
            </w:r>
          </w:p>
        </w:tc>
      </w:tr>
      <w:tr w:rsidR="00837EE1" w:rsidRPr="00837EE1" w:rsidTr="00837EE1">
        <w:trPr>
          <w:trHeight w:hRule="exact" w:val="397"/>
          <w:jc w:val="center"/>
        </w:trPr>
        <w:tc>
          <w:tcPr>
            <w:tcW w:w="2359" w:type="dxa"/>
          </w:tcPr>
          <w:p w:rsidR="00F43D99" w:rsidRPr="00837EE1" w:rsidRDefault="00F43D99" w:rsidP="007E0833">
            <w:pPr>
              <w:spacing w:line="360" w:lineRule="auto"/>
              <w:rPr>
                <w:rFonts w:ascii="Times New Roman" w:hAnsi="Times New Roman"/>
                <w:b/>
                <w:sz w:val="28"/>
                <w:szCs w:val="28"/>
                <w:lang w:val="uk-UA"/>
              </w:rPr>
            </w:pPr>
            <w:r w:rsidRPr="00837EE1">
              <w:rPr>
                <w:rFonts w:ascii="Times New Roman" w:hAnsi="Times New Roman"/>
                <w:sz w:val="28"/>
                <w:szCs w:val="28"/>
                <w:lang w:val="uk-UA"/>
              </w:rPr>
              <w:t>МФІД</w:t>
            </w:r>
          </w:p>
        </w:tc>
        <w:tc>
          <w:tcPr>
            <w:tcW w:w="6821" w:type="dxa"/>
          </w:tcPr>
          <w:p w:rsidR="00F43D99" w:rsidRPr="00837EE1" w:rsidRDefault="00F43D99" w:rsidP="00F43D99">
            <w:pPr>
              <w:spacing w:line="360" w:lineRule="auto"/>
              <w:rPr>
                <w:rFonts w:ascii="Times New Roman" w:hAnsi="Times New Roman"/>
                <w:sz w:val="28"/>
                <w:szCs w:val="28"/>
                <w:lang w:val="uk-UA"/>
              </w:rPr>
            </w:pPr>
            <w:r w:rsidRPr="00837EE1">
              <w:rPr>
                <w:rFonts w:ascii="Times New Roman" w:hAnsi="Times New Roman"/>
                <w:sz w:val="28"/>
                <w:szCs w:val="28"/>
                <w:lang w:val="uk-UA"/>
              </w:rPr>
              <w:t>Міжнародною федерацією з інформації та документації</w:t>
            </w:r>
          </w:p>
        </w:tc>
      </w:tr>
      <w:tr w:rsidR="00837EE1" w:rsidRPr="00837EE1" w:rsidTr="00837EE1">
        <w:trPr>
          <w:trHeight w:hRule="exact" w:val="397"/>
          <w:jc w:val="center"/>
        </w:trPr>
        <w:tc>
          <w:tcPr>
            <w:tcW w:w="2359" w:type="dxa"/>
          </w:tcPr>
          <w:p w:rsidR="00F43D99" w:rsidRPr="00837EE1" w:rsidRDefault="00F43D99" w:rsidP="007E0833">
            <w:pPr>
              <w:spacing w:line="360" w:lineRule="auto"/>
              <w:rPr>
                <w:rFonts w:ascii="Times New Roman" w:hAnsi="Times New Roman"/>
                <w:b/>
                <w:sz w:val="28"/>
                <w:szCs w:val="28"/>
                <w:lang w:val="uk-UA"/>
              </w:rPr>
            </w:pPr>
            <w:r w:rsidRPr="00837EE1">
              <w:rPr>
                <w:rFonts w:ascii="Times New Roman" w:hAnsi="Times New Roman"/>
                <w:sz w:val="28"/>
                <w:szCs w:val="28"/>
                <w:lang w:val="uk-UA"/>
              </w:rPr>
              <w:t>НБ</w:t>
            </w:r>
          </w:p>
        </w:tc>
        <w:tc>
          <w:tcPr>
            <w:tcW w:w="6821" w:type="dxa"/>
          </w:tcPr>
          <w:p w:rsidR="00F43D99" w:rsidRPr="00837EE1" w:rsidRDefault="00F43D99" w:rsidP="004F7FD3">
            <w:pPr>
              <w:spacing w:line="360" w:lineRule="auto"/>
              <w:rPr>
                <w:rFonts w:ascii="Times New Roman" w:hAnsi="Times New Roman"/>
                <w:sz w:val="28"/>
                <w:szCs w:val="28"/>
                <w:lang w:val="uk-UA"/>
              </w:rPr>
            </w:pPr>
            <w:r w:rsidRPr="00837EE1">
              <w:rPr>
                <w:rFonts w:ascii="Times New Roman" w:hAnsi="Times New Roman"/>
                <w:sz w:val="28"/>
                <w:szCs w:val="28"/>
                <w:lang w:val="uk-UA"/>
              </w:rPr>
              <w:t>Наукова бібліотека</w:t>
            </w:r>
          </w:p>
        </w:tc>
      </w:tr>
      <w:tr w:rsidR="00837EE1" w:rsidRPr="00837EE1" w:rsidTr="00837EE1">
        <w:trPr>
          <w:trHeight w:hRule="exact" w:val="721"/>
          <w:jc w:val="center"/>
        </w:trPr>
        <w:tc>
          <w:tcPr>
            <w:tcW w:w="2359" w:type="dxa"/>
          </w:tcPr>
          <w:p w:rsidR="00F43D99" w:rsidRPr="00837EE1" w:rsidRDefault="00F43D99" w:rsidP="00F43D99">
            <w:pPr>
              <w:rPr>
                <w:rFonts w:ascii="Times New Roman" w:hAnsi="Times New Roman"/>
                <w:b/>
                <w:sz w:val="28"/>
                <w:szCs w:val="28"/>
                <w:lang w:val="uk-UA"/>
              </w:rPr>
            </w:pPr>
            <w:r w:rsidRPr="00837EE1">
              <w:rPr>
                <w:rFonts w:ascii="Times New Roman" w:hAnsi="Times New Roman"/>
                <w:sz w:val="28"/>
                <w:szCs w:val="28"/>
                <w:lang w:val="uk-UA"/>
              </w:rPr>
              <w:t>НБУВ ім. В.І. Вернадського</w:t>
            </w:r>
          </w:p>
        </w:tc>
        <w:tc>
          <w:tcPr>
            <w:tcW w:w="6821" w:type="dxa"/>
          </w:tcPr>
          <w:p w:rsidR="00F43D99" w:rsidRPr="00837EE1" w:rsidRDefault="00F43D99" w:rsidP="004F7FD3">
            <w:pPr>
              <w:spacing w:line="360" w:lineRule="auto"/>
              <w:rPr>
                <w:rFonts w:ascii="Times New Roman" w:hAnsi="Times New Roman"/>
                <w:b/>
                <w:sz w:val="28"/>
                <w:szCs w:val="28"/>
                <w:lang w:val="uk-UA"/>
              </w:rPr>
            </w:pPr>
            <w:r w:rsidRPr="00837EE1">
              <w:rPr>
                <w:rFonts w:ascii="Times New Roman" w:hAnsi="Times New Roman"/>
                <w:sz w:val="28"/>
                <w:szCs w:val="28"/>
                <w:lang w:val="uk-UA"/>
              </w:rPr>
              <w:t xml:space="preserve">Національна бібліотека України ім. В. І. Вернадського </w:t>
            </w:r>
          </w:p>
        </w:tc>
      </w:tr>
      <w:tr w:rsidR="00837EE1" w:rsidRPr="00837EE1" w:rsidTr="00837EE1">
        <w:trPr>
          <w:trHeight w:hRule="exact" w:val="1021"/>
          <w:jc w:val="center"/>
        </w:trPr>
        <w:tc>
          <w:tcPr>
            <w:tcW w:w="2359" w:type="dxa"/>
          </w:tcPr>
          <w:p w:rsidR="00F43D99" w:rsidRPr="00837EE1" w:rsidRDefault="00F43D99" w:rsidP="00837EE1">
            <w:pPr>
              <w:rPr>
                <w:rFonts w:ascii="Times New Roman" w:hAnsi="Times New Roman"/>
                <w:sz w:val="28"/>
                <w:szCs w:val="28"/>
                <w:lang w:val="uk-UA"/>
              </w:rPr>
            </w:pPr>
            <w:r w:rsidRPr="00837EE1">
              <w:rPr>
                <w:rFonts w:ascii="Times New Roman" w:hAnsi="Times New Roman"/>
                <w:sz w:val="28"/>
                <w:szCs w:val="28"/>
                <w:lang w:val="uk-UA"/>
              </w:rPr>
              <w:t>УДНДІ архівної справи та докуметознавства</w:t>
            </w:r>
          </w:p>
        </w:tc>
        <w:tc>
          <w:tcPr>
            <w:tcW w:w="6821" w:type="dxa"/>
          </w:tcPr>
          <w:p w:rsidR="00F43D99" w:rsidRPr="00837EE1" w:rsidRDefault="00837EE1" w:rsidP="00837EE1">
            <w:pPr>
              <w:rPr>
                <w:rFonts w:ascii="Times New Roman" w:hAnsi="Times New Roman"/>
                <w:sz w:val="28"/>
                <w:szCs w:val="28"/>
                <w:lang w:val="en-US"/>
              </w:rPr>
            </w:pPr>
            <w:r w:rsidRPr="00837EE1">
              <w:rPr>
                <w:rFonts w:ascii="Times New Roman" w:hAnsi="Times New Roman"/>
                <w:sz w:val="28"/>
                <w:szCs w:val="28"/>
                <w:lang w:val="uk-UA"/>
              </w:rPr>
              <w:t>Український державний науково-дослідний інститут архівної справи та документознавства</w:t>
            </w:r>
          </w:p>
        </w:tc>
      </w:tr>
      <w:tr w:rsidR="00837EE1" w:rsidRPr="00837EE1" w:rsidTr="00837EE1">
        <w:trPr>
          <w:trHeight w:hRule="exact" w:val="397"/>
          <w:jc w:val="center"/>
        </w:trPr>
        <w:tc>
          <w:tcPr>
            <w:tcW w:w="2359" w:type="dxa"/>
          </w:tcPr>
          <w:p w:rsidR="00F43D99" w:rsidRPr="00837EE1" w:rsidRDefault="00F43D99" w:rsidP="007E0833">
            <w:pPr>
              <w:spacing w:line="360" w:lineRule="auto"/>
              <w:rPr>
                <w:rFonts w:ascii="Times New Roman" w:hAnsi="Times New Roman"/>
                <w:b/>
                <w:sz w:val="28"/>
                <w:szCs w:val="28"/>
                <w:lang w:val="uk-UA"/>
              </w:rPr>
            </w:pPr>
            <w:r w:rsidRPr="00837EE1">
              <w:rPr>
                <w:rFonts w:ascii="Times New Roman" w:hAnsi="Times New Roman"/>
                <w:sz w:val="28"/>
                <w:szCs w:val="28"/>
                <w:lang w:val="uk-UA"/>
              </w:rPr>
              <w:t>СК</w:t>
            </w:r>
          </w:p>
        </w:tc>
        <w:tc>
          <w:tcPr>
            <w:tcW w:w="6821" w:type="dxa"/>
          </w:tcPr>
          <w:p w:rsidR="00F43D99" w:rsidRPr="00837EE1" w:rsidRDefault="00F43D99" w:rsidP="004F7FD3">
            <w:pPr>
              <w:spacing w:line="360" w:lineRule="auto"/>
              <w:rPr>
                <w:rFonts w:ascii="Times New Roman" w:hAnsi="Times New Roman"/>
                <w:sz w:val="28"/>
                <w:szCs w:val="28"/>
                <w:lang w:val="uk-UA"/>
              </w:rPr>
            </w:pPr>
            <w:r w:rsidRPr="00837EE1">
              <w:rPr>
                <w:rFonts w:ascii="Times New Roman" w:hAnsi="Times New Roman"/>
                <w:sz w:val="28"/>
                <w:szCs w:val="28"/>
                <w:lang w:val="uk-UA"/>
              </w:rPr>
              <w:t xml:space="preserve">Соціальні комунікації </w:t>
            </w:r>
          </w:p>
        </w:tc>
      </w:tr>
      <w:tr w:rsidR="00837EE1" w:rsidRPr="00837EE1" w:rsidTr="00837EE1">
        <w:trPr>
          <w:trHeight w:hRule="exact" w:val="397"/>
          <w:jc w:val="center"/>
        </w:trPr>
        <w:tc>
          <w:tcPr>
            <w:tcW w:w="2359" w:type="dxa"/>
          </w:tcPr>
          <w:p w:rsidR="00F43D99" w:rsidRPr="00837EE1" w:rsidRDefault="00F43D99" w:rsidP="007E0833">
            <w:pPr>
              <w:spacing w:line="360" w:lineRule="auto"/>
              <w:rPr>
                <w:rFonts w:ascii="Times New Roman" w:hAnsi="Times New Roman"/>
                <w:b/>
                <w:sz w:val="28"/>
                <w:szCs w:val="28"/>
                <w:lang w:val="uk-UA"/>
              </w:rPr>
            </w:pPr>
            <w:r w:rsidRPr="00837EE1">
              <w:rPr>
                <w:rFonts w:ascii="Times New Roman" w:hAnsi="Times New Roman"/>
                <w:sz w:val="28"/>
                <w:szCs w:val="28"/>
                <w:lang w:val="uk-UA"/>
              </w:rPr>
              <w:t>УДК</w:t>
            </w:r>
          </w:p>
        </w:tc>
        <w:tc>
          <w:tcPr>
            <w:tcW w:w="6821" w:type="dxa"/>
          </w:tcPr>
          <w:p w:rsidR="00F43D99" w:rsidRPr="00837EE1" w:rsidRDefault="00F43D99" w:rsidP="004F7FD3">
            <w:pPr>
              <w:spacing w:line="360" w:lineRule="auto"/>
              <w:rPr>
                <w:rFonts w:ascii="Times New Roman" w:hAnsi="Times New Roman"/>
                <w:sz w:val="28"/>
                <w:szCs w:val="28"/>
                <w:lang w:val="uk-UA"/>
              </w:rPr>
            </w:pPr>
            <w:r w:rsidRPr="00837EE1">
              <w:rPr>
                <w:rFonts w:ascii="Times New Roman" w:hAnsi="Times New Roman"/>
                <w:sz w:val="28"/>
                <w:szCs w:val="28"/>
                <w:lang w:val="uk-UA"/>
              </w:rPr>
              <w:t>Універсальна десяткова класифікація</w:t>
            </w:r>
          </w:p>
        </w:tc>
      </w:tr>
      <w:tr w:rsidR="00837EE1" w:rsidRPr="00837EE1" w:rsidTr="00837EE1">
        <w:trPr>
          <w:trHeight w:hRule="exact" w:val="397"/>
          <w:jc w:val="center"/>
        </w:trPr>
        <w:tc>
          <w:tcPr>
            <w:tcW w:w="2359" w:type="dxa"/>
          </w:tcPr>
          <w:p w:rsidR="00F43D99" w:rsidRPr="00837EE1" w:rsidRDefault="00F43D99" w:rsidP="007E0833">
            <w:pPr>
              <w:spacing w:line="360" w:lineRule="auto"/>
              <w:rPr>
                <w:rFonts w:ascii="Times New Roman" w:hAnsi="Times New Roman"/>
                <w:b/>
                <w:sz w:val="28"/>
                <w:szCs w:val="28"/>
                <w:lang w:val="uk-UA"/>
              </w:rPr>
            </w:pPr>
            <w:r w:rsidRPr="00837EE1">
              <w:rPr>
                <w:rFonts w:ascii="Times New Roman" w:hAnsi="Times New Roman"/>
                <w:sz w:val="28"/>
                <w:szCs w:val="28"/>
                <w:lang w:val="uk-UA"/>
              </w:rPr>
              <w:t>ISO</w:t>
            </w:r>
          </w:p>
        </w:tc>
        <w:tc>
          <w:tcPr>
            <w:tcW w:w="6821" w:type="dxa"/>
          </w:tcPr>
          <w:p w:rsidR="00F43D99" w:rsidRPr="00837EE1" w:rsidRDefault="00F43D99" w:rsidP="00F43D99">
            <w:pPr>
              <w:spacing w:line="360" w:lineRule="auto"/>
              <w:rPr>
                <w:rFonts w:ascii="Times New Roman" w:hAnsi="Times New Roman"/>
                <w:sz w:val="28"/>
                <w:szCs w:val="28"/>
                <w:lang w:val="uk-UA"/>
              </w:rPr>
            </w:pPr>
            <w:r w:rsidRPr="00837EE1">
              <w:rPr>
                <w:rFonts w:ascii="Times New Roman" w:hAnsi="Times New Roman"/>
                <w:sz w:val="28"/>
                <w:szCs w:val="28"/>
                <w:lang w:val="uk-UA"/>
              </w:rPr>
              <w:t xml:space="preserve">Міжнародна організація зі стандартизації </w:t>
            </w:r>
          </w:p>
        </w:tc>
      </w:tr>
      <w:tr w:rsidR="00837EE1" w:rsidRPr="00837EE1" w:rsidTr="00837EE1">
        <w:trPr>
          <w:trHeight w:hRule="exact" w:val="397"/>
          <w:jc w:val="center"/>
        </w:trPr>
        <w:tc>
          <w:tcPr>
            <w:tcW w:w="2359" w:type="dxa"/>
          </w:tcPr>
          <w:p w:rsidR="00F43D99" w:rsidRPr="00837EE1" w:rsidRDefault="00F43D99" w:rsidP="007E0833">
            <w:pPr>
              <w:spacing w:line="360" w:lineRule="auto"/>
              <w:rPr>
                <w:rFonts w:ascii="Times New Roman" w:hAnsi="Times New Roman"/>
                <w:sz w:val="28"/>
                <w:szCs w:val="28"/>
                <w:lang w:val="uk-UA"/>
              </w:rPr>
            </w:pPr>
            <w:r w:rsidRPr="00837EE1">
              <w:rPr>
                <w:rFonts w:ascii="Times New Roman" w:hAnsi="Times New Roman"/>
                <w:sz w:val="28"/>
                <w:szCs w:val="28"/>
                <w:lang w:val="uk-UA"/>
              </w:rPr>
              <w:t>HTML</w:t>
            </w:r>
          </w:p>
        </w:tc>
        <w:tc>
          <w:tcPr>
            <w:tcW w:w="6821" w:type="dxa"/>
          </w:tcPr>
          <w:p w:rsidR="00F43D99" w:rsidRPr="00837EE1" w:rsidRDefault="00F43D99" w:rsidP="004F7FD3">
            <w:pPr>
              <w:spacing w:line="360" w:lineRule="auto"/>
              <w:rPr>
                <w:rFonts w:ascii="Times New Roman" w:hAnsi="Times New Roman"/>
                <w:sz w:val="28"/>
                <w:szCs w:val="28"/>
                <w:lang w:val="en-US"/>
              </w:rPr>
            </w:pPr>
            <w:r w:rsidRPr="00837EE1">
              <w:rPr>
                <w:rFonts w:ascii="Times New Roman" w:hAnsi="Times New Roman"/>
                <w:sz w:val="28"/>
                <w:szCs w:val="28"/>
                <w:lang w:val="uk-UA"/>
              </w:rPr>
              <w:t>Hypertext Markup Language</w:t>
            </w:r>
          </w:p>
        </w:tc>
      </w:tr>
      <w:tr w:rsidR="00837EE1" w:rsidRPr="00837EE1" w:rsidTr="00837EE1">
        <w:trPr>
          <w:trHeight w:hRule="exact" w:val="397"/>
          <w:jc w:val="center"/>
        </w:trPr>
        <w:tc>
          <w:tcPr>
            <w:tcW w:w="2359" w:type="dxa"/>
          </w:tcPr>
          <w:p w:rsidR="00F43D99" w:rsidRPr="00837EE1" w:rsidRDefault="00F43D99" w:rsidP="007E0833">
            <w:pPr>
              <w:spacing w:line="360" w:lineRule="auto"/>
              <w:rPr>
                <w:rFonts w:ascii="Times New Roman" w:hAnsi="Times New Roman"/>
                <w:b/>
                <w:sz w:val="28"/>
                <w:szCs w:val="28"/>
                <w:lang w:val="uk-UA"/>
              </w:rPr>
            </w:pPr>
            <w:r w:rsidRPr="00837EE1">
              <w:rPr>
                <w:rFonts w:ascii="Times New Roman" w:hAnsi="Times New Roman"/>
                <w:sz w:val="28"/>
                <w:szCs w:val="28"/>
                <w:lang w:val="uk-UA"/>
              </w:rPr>
              <w:t>OJS</w:t>
            </w:r>
          </w:p>
        </w:tc>
        <w:tc>
          <w:tcPr>
            <w:tcW w:w="6821" w:type="dxa"/>
          </w:tcPr>
          <w:p w:rsidR="00F43D99" w:rsidRPr="00837EE1" w:rsidRDefault="00F43D99" w:rsidP="004F7FD3">
            <w:pPr>
              <w:spacing w:line="360" w:lineRule="auto"/>
              <w:rPr>
                <w:rFonts w:ascii="Times New Roman" w:hAnsi="Times New Roman"/>
                <w:sz w:val="28"/>
                <w:szCs w:val="28"/>
                <w:lang w:val="en-US"/>
              </w:rPr>
            </w:pPr>
            <w:r w:rsidRPr="00837EE1">
              <w:rPr>
                <w:rFonts w:ascii="Times New Roman" w:hAnsi="Times New Roman"/>
                <w:sz w:val="28"/>
                <w:szCs w:val="28"/>
                <w:lang w:val="en-US"/>
              </w:rPr>
              <w:t>Open Journal Systems</w:t>
            </w:r>
          </w:p>
        </w:tc>
      </w:tr>
    </w:tbl>
    <w:p w:rsidR="00F92E4C" w:rsidRPr="004F7FD3" w:rsidRDefault="00F92E4C" w:rsidP="004F7FD3">
      <w:pPr>
        <w:spacing w:after="0" w:line="360" w:lineRule="auto"/>
        <w:rPr>
          <w:rFonts w:ascii="Times New Roman" w:hAnsi="Times New Roman"/>
          <w:b/>
          <w:sz w:val="28"/>
          <w:szCs w:val="28"/>
          <w:lang w:val="uk-UA"/>
        </w:rPr>
      </w:pPr>
    </w:p>
    <w:p w:rsidR="00F92E4C" w:rsidRPr="004F7FD3" w:rsidRDefault="00F92E4C" w:rsidP="004F7FD3">
      <w:pPr>
        <w:spacing w:after="0" w:line="360" w:lineRule="auto"/>
        <w:rPr>
          <w:rFonts w:ascii="Times New Roman" w:hAnsi="Times New Roman"/>
          <w:b/>
          <w:sz w:val="28"/>
          <w:szCs w:val="28"/>
          <w:lang w:val="uk-UA"/>
        </w:rPr>
      </w:pPr>
      <w:r w:rsidRPr="004F7FD3">
        <w:rPr>
          <w:rFonts w:ascii="Times New Roman" w:hAnsi="Times New Roman"/>
          <w:b/>
          <w:sz w:val="28"/>
          <w:szCs w:val="28"/>
          <w:lang w:val="uk-UA"/>
        </w:rPr>
        <w:br w:type="page"/>
      </w:r>
    </w:p>
    <w:p w:rsidR="00F92E4C" w:rsidRPr="004F7FD3" w:rsidRDefault="00F92E4C" w:rsidP="004F7FD3">
      <w:pPr>
        <w:pStyle w:val="1"/>
        <w:tabs>
          <w:tab w:val="num" w:pos="0"/>
        </w:tabs>
        <w:spacing w:line="360" w:lineRule="auto"/>
        <w:contextualSpacing/>
        <w:jc w:val="center"/>
        <w:rPr>
          <w:rFonts w:ascii="Times New Roman" w:hAnsi="Times New Roman" w:cs="Times New Roman"/>
          <w:sz w:val="28"/>
          <w:szCs w:val="28"/>
        </w:rPr>
      </w:pPr>
      <w:r w:rsidRPr="004F7FD3">
        <w:rPr>
          <w:rFonts w:ascii="Times New Roman" w:hAnsi="Times New Roman" w:cs="Times New Roman"/>
          <w:sz w:val="28"/>
          <w:szCs w:val="28"/>
        </w:rPr>
        <w:lastRenderedPageBreak/>
        <w:t>ВСТУП</w:t>
      </w:r>
    </w:p>
    <w:p w:rsidR="008F1F05" w:rsidRDefault="00F92E4C" w:rsidP="004F7FD3">
      <w:pPr>
        <w:shd w:val="clear" w:color="auto" w:fill="FFFFFF"/>
        <w:spacing w:after="0" w:line="360" w:lineRule="auto"/>
        <w:ind w:left="82" w:firstLine="691"/>
        <w:jc w:val="both"/>
        <w:rPr>
          <w:rFonts w:ascii="Times New Roman" w:hAnsi="Times New Roman"/>
          <w:spacing w:val="-2"/>
          <w:sz w:val="28"/>
          <w:szCs w:val="28"/>
          <w:lang w:val="uk-UA"/>
        </w:rPr>
      </w:pPr>
      <w:r w:rsidRPr="004F7FD3">
        <w:rPr>
          <w:rFonts w:ascii="Times New Roman" w:hAnsi="Times New Roman"/>
          <w:b/>
          <w:spacing w:val="-2"/>
          <w:sz w:val="28"/>
          <w:szCs w:val="28"/>
          <w:lang w:val="uk-UA"/>
        </w:rPr>
        <w:t>Актуальність теми дослідження</w:t>
      </w:r>
      <w:r w:rsidRPr="004F7FD3">
        <w:rPr>
          <w:rFonts w:ascii="Times New Roman" w:hAnsi="Times New Roman"/>
          <w:spacing w:val="-2"/>
          <w:sz w:val="28"/>
          <w:szCs w:val="28"/>
          <w:lang w:val="uk-UA"/>
        </w:rPr>
        <w:t xml:space="preserve">. Актуальність теми даного дослідження зумовлена появою останнім часом нових вимог до </w:t>
      </w:r>
      <w:r w:rsidR="00A27669" w:rsidRPr="004F7FD3">
        <w:rPr>
          <w:rFonts w:ascii="Times New Roman" w:hAnsi="Times New Roman"/>
          <w:spacing w:val="-2"/>
          <w:sz w:val="28"/>
          <w:szCs w:val="28"/>
          <w:lang w:val="uk-UA"/>
        </w:rPr>
        <w:t xml:space="preserve">наукових </w:t>
      </w:r>
      <w:r w:rsidRPr="004F7FD3">
        <w:rPr>
          <w:rFonts w:ascii="Times New Roman" w:hAnsi="Times New Roman"/>
          <w:spacing w:val="-2"/>
          <w:sz w:val="28"/>
          <w:szCs w:val="28"/>
          <w:lang w:val="uk-UA"/>
        </w:rPr>
        <w:t xml:space="preserve">бібліотек </w:t>
      </w:r>
      <w:r w:rsidR="00A27669" w:rsidRPr="004F7FD3">
        <w:rPr>
          <w:rFonts w:ascii="Times New Roman" w:hAnsi="Times New Roman"/>
          <w:spacing w:val="-2"/>
          <w:sz w:val="28"/>
          <w:szCs w:val="28"/>
          <w:lang w:val="uk-UA"/>
        </w:rPr>
        <w:t xml:space="preserve">Ці вимоги в повній мірі </w:t>
      </w:r>
      <w:r w:rsidR="008F1F05">
        <w:rPr>
          <w:rFonts w:ascii="Times New Roman" w:hAnsi="Times New Roman"/>
          <w:spacing w:val="-2"/>
          <w:sz w:val="28"/>
          <w:szCs w:val="28"/>
          <w:lang w:val="uk-UA"/>
        </w:rPr>
        <w:t xml:space="preserve">стосуються і бібліотек </w:t>
      </w:r>
      <w:r w:rsidRPr="004F7FD3">
        <w:rPr>
          <w:rFonts w:ascii="Times New Roman" w:hAnsi="Times New Roman"/>
          <w:spacing w:val="-2"/>
          <w:sz w:val="28"/>
          <w:szCs w:val="28"/>
          <w:lang w:val="uk-UA"/>
        </w:rPr>
        <w:t>вищих навчальних закладів (ВНЗ), які в сучасних умовах розвитку та інформатизації суспільства, а також у процесі імплементації закону України про вищу освіту, стають не тільки обов’язковим структурним підрозділом</w:t>
      </w:r>
      <w:r w:rsidR="00865036" w:rsidRPr="00865036">
        <w:rPr>
          <w:rFonts w:ascii="Times New Roman" w:hAnsi="Times New Roman"/>
          <w:spacing w:val="-2"/>
          <w:sz w:val="28"/>
          <w:szCs w:val="28"/>
          <w:lang w:val="uk-UA"/>
        </w:rPr>
        <w:t xml:space="preserve"> </w:t>
      </w:r>
      <w:r w:rsidR="00865036">
        <w:rPr>
          <w:rFonts w:ascii="Times New Roman" w:hAnsi="Times New Roman"/>
          <w:spacing w:val="-2"/>
          <w:sz w:val="28"/>
          <w:szCs w:val="28"/>
          <w:lang w:val="uk-UA"/>
        </w:rPr>
        <w:t>навчального закладу</w:t>
      </w:r>
      <w:r w:rsidRPr="004F7FD3">
        <w:rPr>
          <w:rFonts w:ascii="Times New Roman" w:hAnsi="Times New Roman"/>
          <w:spacing w:val="-2"/>
          <w:sz w:val="28"/>
          <w:szCs w:val="28"/>
          <w:lang w:val="uk-UA"/>
        </w:rPr>
        <w:t>, а й інформа</w:t>
      </w:r>
      <w:r w:rsidR="003A69F3" w:rsidRPr="004F7FD3">
        <w:rPr>
          <w:rFonts w:ascii="Times New Roman" w:hAnsi="Times New Roman"/>
          <w:spacing w:val="-2"/>
          <w:sz w:val="28"/>
          <w:szCs w:val="28"/>
          <w:lang w:val="uk-UA"/>
        </w:rPr>
        <w:t>ційним центром</w:t>
      </w:r>
      <w:r w:rsidR="008F1F05">
        <w:rPr>
          <w:rFonts w:ascii="Times New Roman" w:hAnsi="Times New Roman"/>
          <w:spacing w:val="-2"/>
          <w:sz w:val="28"/>
          <w:szCs w:val="28"/>
          <w:lang w:val="uk-UA"/>
        </w:rPr>
        <w:t>, що забезпечує всі напрями діяльності вишу.</w:t>
      </w:r>
    </w:p>
    <w:p w:rsidR="00865036" w:rsidRPr="004F7FD3" w:rsidRDefault="008F1F05" w:rsidP="00865036">
      <w:pPr>
        <w:shd w:val="clear" w:color="auto" w:fill="FFFFFF"/>
        <w:spacing w:after="0" w:line="360" w:lineRule="auto"/>
        <w:ind w:left="82" w:firstLine="691"/>
        <w:jc w:val="both"/>
        <w:rPr>
          <w:rFonts w:ascii="Times New Roman" w:hAnsi="Times New Roman"/>
          <w:spacing w:val="-2"/>
          <w:sz w:val="28"/>
          <w:szCs w:val="28"/>
          <w:lang w:val="uk-UA"/>
        </w:rPr>
      </w:pPr>
      <w:r w:rsidRPr="008F1F05">
        <w:rPr>
          <w:rFonts w:ascii="Times New Roman" w:hAnsi="Times New Roman"/>
          <w:spacing w:val="-2"/>
          <w:sz w:val="28"/>
          <w:szCs w:val="28"/>
          <w:lang w:val="uk-UA"/>
        </w:rPr>
        <w:t xml:space="preserve">Саме </w:t>
      </w:r>
      <w:r>
        <w:rPr>
          <w:rFonts w:ascii="Times New Roman" w:hAnsi="Times New Roman"/>
          <w:spacing w:val="-2"/>
          <w:sz w:val="28"/>
          <w:szCs w:val="28"/>
          <w:lang w:val="uk-UA"/>
        </w:rPr>
        <w:t xml:space="preserve">інформаційна </w:t>
      </w:r>
      <w:r w:rsidRPr="004F7FD3">
        <w:rPr>
          <w:rFonts w:ascii="Times New Roman" w:hAnsi="Times New Roman"/>
          <w:spacing w:val="-2"/>
          <w:sz w:val="28"/>
          <w:szCs w:val="28"/>
          <w:lang w:val="uk-UA"/>
        </w:rPr>
        <w:t xml:space="preserve">діяльність бібліотеки ВНЗ </w:t>
      </w:r>
      <w:r>
        <w:rPr>
          <w:rFonts w:ascii="Times New Roman" w:hAnsi="Times New Roman"/>
          <w:spacing w:val="-2"/>
          <w:sz w:val="28"/>
          <w:szCs w:val="28"/>
          <w:lang w:val="uk-UA"/>
        </w:rPr>
        <w:t xml:space="preserve">є </w:t>
      </w:r>
      <w:r w:rsidRPr="008F1F05">
        <w:rPr>
          <w:rFonts w:ascii="Times New Roman" w:hAnsi="Times New Roman"/>
          <w:spacing w:val="-2"/>
          <w:sz w:val="28"/>
          <w:szCs w:val="28"/>
          <w:lang w:val="uk-UA"/>
        </w:rPr>
        <w:t>а</w:t>
      </w:r>
      <w:r w:rsidRPr="004F7FD3">
        <w:rPr>
          <w:rFonts w:ascii="Times New Roman" w:hAnsi="Times New Roman"/>
          <w:spacing w:val="-2"/>
          <w:sz w:val="28"/>
          <w:szCs w:val="28"/>
          <w:lang w:val="uk-UA"/>
        </w:rPr>
        <w:t xml:space="preserve">ктуальним </w:t>
      </w:r>
      <w:r w:rsidR="00F92E4C" w:rsidRPr="004F7FD3">
        <w:rPr>
          <w:rFonts w:ascii="Times New Roman" w:hAnsi="Times New Roman"/>
          <w:spacing w:val="-2"/>
          <w:sz w:val="28"/>
          <w:szCs w:val="28"/>
          <w:lang w:val="uk-UA"/>
        </w:rPr>
        <w:t>предметом дослідження</w:t>
      </w:r>
      <w:r>
        <w:rPr>
          <w:rFonts w:ascii="Times New Roman" w:hAnsi="Times New Roman"/>
          <w:spacing w:val="-2"/>
          <w:sz w:val="28"/>
          <w:szCs w:val="28"/>
          <w:lang w:val="uk-UA"/>
        </w:rPr>
        <w:t>.</w:t>
      </w:r>
      <w:r w:rsidR="00F92E4C" w:rsidRPr="004F7FD3">
        <w:rPr>
          <w:rFonts w:ascii="Times New Roman" w:hAnsi="Times New Roman"/>
          <w:spacing w:val="-2"/>
          <w:sz w:val="28"/>
          <w:szCs w:val="28"/>
          <w:lang w:val="uk-UA"/>
        </w:rPr>
        <w:t xml:space="preserve"> Розвиток суспільства і сучасні </w:t>
      </w:r>
      <w:r w:rsidR="00865036">
        <w:rPr>
          <w:rFonts w:ascii="Times New Roman" w:hAnsi="Times New Roman"/>
          <w:spacing w:val="-2"/>
          <w:sz w:val="28"/>
          <w:szCs w:val="28"/>
          <w:lang w:val="uk-UA"/>
        </w:rPr>
        <w:t>інформатизаційні</w:t>
      </w:r>
      <w:r w:rsidR="00865036" w:rsidRPr="004F7FD3">
        <w:rPr>
          <w:rFonts w:ascii="Times New Roman" w:hAnsi="Times New Roman"/>
          <w:spacing w:val="-2"/>
          <w:sz w:val="28"/>
          <w:szCs w:val="28"/>
          <w:lang w:val="uk-UA"/>
        </w:rPr>
        <w:t xml:space="preserve"> </w:t>
      </w:r>
      <w:r w:rsidR="00F92E4C" w:rsidRPr="004F7FD3">
        <w:rPr>
          <w:rFonts w:ascii="Times New Roman" w:hAnsi="Times New Roman"/>
          <w:spacing w:val="-2"/>
          <w:sz w:val="28"/>
          <w:szCs w:val="28"/>
          <w:lang w:val="uk-UA"/>
        </w:rPr>
        <w:t>процеси впливають на бібліотеки так рішуче, що міняють і функції бібліотеки, і підготовку бібліотечних кадрів, розширюють межі бібліотечного</w:t>
      </w:r>
      <w:r w:rsidR="00865036">
        <w:rPr>
          <w:rFonts w:ascii="Times New Roman" w:hAnsi="Times New Roman"/>
          <w:spacing w:val="-2"/>
          <w:sz w:val="28"/>
          <w:szCs w:val="28"/>
          <w:lang w:val="uk-UA"/>
        </w:rPr>
        <w:t xml:space="preserve"> середовища</w:t>
      </w:r>
      <w:r w:rsidR="00F92E4C" w:rsidRPr="004F7FD3">
        <w:rPr>
          <w:rFonts w:ascii="Times New Roman" w:hAnsi="Times New Roman"/>
          <w:spacing w:val="-2"/>
          <w:sz w:val="28"/>
          <w:szCs w:val="28"/>
          <w:lang w:val="uk-UA"/>
        </w:rPr>
        <w:t xml:space="preserve">. Бібліотеки вишу, щоб зберегти належну роль в </w:t>
      </w:r>
      <w:r w:rsidR="00865036">
        <w:rPr>
          <w:rFonts w:ascii="Times New Roman" w:hAnsi="Times New Roman"/>
          <w:spacing w:val="-2"/>
          <w:sz w:val="28"/>
          <w:szCs w:val="28"/>
          <w:lang w:val="uk-UA"/>
        </w:rPr>
        <w:t xml:space="preserve">інформаційному та </w:t>
      </w:r>
      <w:r w:rsidR="00F92E4C" w:rsidRPr="004F7FD3">
        <w:rPr>
          <w:rFonts w:ascii="Times New Roman" w:hAnsi="Times New Roman"/>
          <w:spacing w:val="-2"/>
          <w:sz w:val="28"/>
          <w:szCs w:val="28"/>
          <w:lang w:val="uk-UA"/>
        </w:rPr>
        <w:t>соціокультурному просторі, повинні пристосуватися до нових умов, змінювати свої традиційні функції, шукати нові способи професійної діяльності. Вони повинні перетворитися на нові організаційно-функціональні елементи ВНЗ</w:t>
      </w:r>
      <w:r w:rsidR="00865036" w:rsidRPr="004F7FD3">
        <w:rPr>
          <w:rFonts w:ascii="Times New Roman" w:hAnsi="Times New Roman"/>
          <w:spacing w:val="-2"/>
          <w:sz w:val="28"/>
          <w:szCs w:val="28"/>
          <w:lang w:val="uk-UA"/>
        </w:rPr>
        <w:t>.</w:t>
      </w:r>
    </w:p>
    <w:p w:rsidR="0030281E" w:rsidRDefault="00B449F5" w:rsidP="004F7FD3">
      <w:pPr>
        <w:shd w:val="clear" w:color="auto" w:fill="FFFFFF"/>
        <w:spacing w:after="0" w:line="360" w:lineRule="auto"/>
        <w:ind w:left="82" w:firstLine="691"/>
        <w:jc w:val="both"/>
        <w:rPr>
          <w:rFonts w:ascii="Times New Roman" w:hAnsi="Times New Roman"/>
          <w:spacing w:val="-2"/>
          <w:sz w:val="28"/>
          <w:szCs w:val="28"/>
          <w:lang w:val="uk-UA"/>
        </w:rPr>
      </w:pPr>
      <w:r>
        <w:rPr>
          <w:rFonts w:ascii="Times New Roman" w:hAnsi="Times New Roman"/>
          <w:spacing w:val="-2"/>
          <w:sz w:val="28"/>
          <w:szCs w:val="28"/>
          <w:lang w:val="uk-UA"/>
        </w:rPr>
        <w:t xml:space="preserve">Проаналізувавши ряд </w:t>
      </w:r>
      <w:r w:rsidR="00F92E4C" w:rsidRPr="004F7FD3">
        <w:rPr>
          <w:rFonts w:ascii="Times New Roman" w:hAnsi="Times New Roman"/>
          <w:spacing w:val="-2"/>
          <w:sz w:val="28"/>
          <w:szCs w:val="28"/>
          <w:lang w:val="uk-UA"/>
        </w:rPr>
        <w:t xml:space="preserve">наукових джерел </w:t>
      </w:r>
      <w:r>
        <w:rPr>
          <w:rFonts w:ascii="Times New Roman" w:hAnsi="Times New Roman"/>
          <w:spacing w:val="-2"/>
          <w:sz w:val="28"/>
          <w:szCs w:val="28"/>
          <w:lang w:val="uk-UA"/>
        </w:rPr>
        <w:t xml:space="preserve">можна з упевненістю говорити про те, що </w:t>
      </w:r>
      <w:r w:rsidRPr="004F7FD3">
        <w:rPr>
          <w:rFonts w:ascii="Times New Roman" w:hAnsi="Times New Roman"/>
          <w:spacing w:val="-2"/>
          <w:sz w:val="28"/>
          <w:szCs w:val="28"/>
          <w:lang w:val="uk-UA"/>
        </w:rPr>
        <w:t xml:space="preserve">проблеми розвитку сучасної бібліотеки взагалі постійно перебувають у центрі уваги </w:t>
      </w:r>
      <w:r w:rsidR="00A90B0A">
        <w:rPr>
          <w:rFonts w:ascii="Times New Roman" w:hAnsi="Times New Roman"/>
          <w:spacing w:val="-2"/>
          <w:sz w:val="28"/>
          <w:szCs w:val="28"/>
          <w:lang w:val="uk-UA"/>
        </w:rPr>
        <w:t xml:space="preserve">як зарубіжних, так і вітчизняних </w:t>
      </w:r>
      <w:r w:rsidRPr="004F7FD3">
        <w:rPr>
          <w:rFonts w:ascii="Times New Roman" w:hAnsi="Times New Roman"/>
          <w:spacing w:val="-2"/>
          <w:sz w:val="28"/>
          <w:szCs w:val="28"/>
          <w:lang w:val="uk-UA"/>
        </w:rPr>
        <w:t>бібліотекознавців</w:t>
      </w:r>
      <w:r>
        <w:rPr>
          <w:rFonts w:ascii="Times New Roman" w:hAnsi="Times New Roman"/>
          <w:spacing w:val="-2"/>
          <w:sz w:val="28"/>
          <w:szCs w:val="28"/>
          <w:lang w:val="uk-UA"/>
        </w:rPr>
        <w:t xml:space="preserve"> і </w:t>
      </w:r>
      <w:r w:rsidRPr="004F7FD3">
        <w:rPr>
          <w:rFonts w:ascii="Times New Roman" w:hAnsi="Times New Roman"/>
          <w:spacing w:val="-2"/>
          <w:sz w:val="28"/>
          <w:szCs w:val="28"/>
          <w:lang w:val="uk-UA"/>
        </w:rPr>
        <w:t>їх теоретичні концепції становлять методологічну основу дослідження в цілому.</w:t>
      </w:r>
      <w:r w:rsidR="003C3AF1">
        <w:rPr>
          <w:rFonts w:ascii="Times New Roman" w:hAnsi="Times New Roman"/>
          <w:spacing w:val="-2"/>
          <w:sz w:val="28"/>
          <w:szCs w:val="28"/>
          <w:lang w:val="uk-UA"/>
        </w:rPr>
        <w:t xml:space="preserve"> </w:t>
      </w:r>
      <w:r w:rsidR="003C3AF1" w:rsidRPr="003C3AF1">
        <w:rPr>
          <w:rFonts w:ascii="Times New Roman" w:hAnsi="Times New Roman"/>
          <w:spacing w:val="-2"/>
          <w:sz w:val="28"/>
          <w:szCs w:val="28"/>
          <w:lang w:val="uk-UA"/>
        </w:rPr>
        <w:t xml:space="preserve">Дослідження питань еволюції бібліотечної справи розвивалося під різними кутами розгляду. Аналіз історіографії досліджуваного нами питання дозволяє констатувати наявність великої кількості робіт </w:t>
      </w:r>
      <w:r w:rsidR="003C3AF1">
        <w:rPr>
          <w:rFonts w:ascii="Times New Roman" w:hAnsi="Times New Roman"/>
          <w:spacing w:val="-2"/>
          <w:sz w:val="28"/>
          <w:szCs w:val="28"/>
          <w:lang w:val="uk-UA"/>
        </w:rPr>
        <w:t>за</w:t>
      </w:r>
      <w:r w:rsidR="003C3AF1" w:rsidRPr="003C3AF1">
        <w:rPr>
          <w:rFonts w:ascii="Times New Roman" w:hAnsi="Times New Roman"/>
          <w:spacing w:val="-2"/>
          <w:sz w:val="28"/>
          <w:szCs w:val="28"/>
          <w:lang w:val="uk-UA"/>
        </w:rPr>
        <w:t xml:space="preserve"> тем</w:t>
      </w:r>
      <w:r w:rsidR="003C3AF1">
        <w:rPr>
          <w:rFonts w:ascii="Times New Roman" w:hAnsi="Times New Roman"/>
          <w:spacing w:val="-2"/>
          <w:sz w:val="28"/>
          <w:szCs w:val="28"/>
          <w:lang w:val="uk-UA"/>
        </w:rPr>
        <w:t>ою</w:t>
      </w:r>
      <w:r w:rsidR="003C3AF1" w:rsidRPr="003C3AF1">
        <w:rPr>
          <w:rFonts w:ascii="Times New Roman" w:hAnsi="Times New Roman"/>
          <w:spacing w:val="-2"/>
          <w:sz w:val="28"/>
          <w:szCs w:val="28"/>
          <w:lang w:val="uk-UA"/>
        </w:rPr>
        <w:t xml:space="preserve"> дослідження. Однак, </w:t>
      </w:r>
      <w:r w:rsidR="003C3AF1" w:rsidRPr="004F7FD3">
        <w:rPr>
          <w:rFonts w:ascii="Times New Roman" w:hAnsi="Times New Roman"/>
          <w:spacing w:val="-2"/>
          <w:sz w:val="28"/>
          <w:szCs w:val="28"/>
          <w:lang w:val="uk-UA"/>
        </w:rPr>
        <w:t xml:space="preserve">не зважаючи на актуальність проблеми як з точки зору теоретичного, так і практичного рівнів вивчення, інтерес фахівців до визначення значущості проблеми, питання </w:t>
      </w:r>
      <w:r w:rsidR="0030281E">
        <w:rPr>
          <w:rFonts w:ascii="Times New Roman" w:hAnsi="Times New Roman"/>
          <w:spacing w:val="-2"/>
          <w:sz w:val="28"/>
          <w:szCs w:val="28"/>
          <w:lang w:val="uk-UA"/>
        </w:rPr>
        <w:t>функціонування наукових бібліотек в сучасному інформаційному полі</w:t>
      </w:r>
      <w:r w:rsidR="0030281E" w:rsidRPr="004F7FD3">
        <w:rPr>
          <w:rFonts w:ascii="Times New Roman" w:hAnsi="Times New Roman"/>
          <w:spacing w:val="-2"/>
          <w:sz w:val="28"/>
          <w:szCs w:val="28"/>
          <w:lang w:val="uk-UA"/>
        </w:rPr>
        <w:t xml:space="preserve"> </w:t>
      </w:r>
      <w:r w:rsidR="003C3AF1" w:rsidRPr="004F7FD3">
        <w:rPr>
          <w:rFonts w:ascii="Times New Roman" w:hAnsi="Times New Roman"/>
          <w:spacing w:val="-2"/>
          <w:sz w:val="28"/>
          <w:szCs w:val="28"/>
          <w:lang w:val="uk-UA"/>
        </w:rPr>
        <w:t xml:space="preserve">залишається недостатньо розробленим. </w:t>
      </w:r>
      <w:r w:rsidR="0030281E" w:rsidRPr="003C3AF1">
        <w:rPr>
          <w:rFonts w:ascii="Times New Roman" w:hAnsi="Times New Roman"/>
          <w:spacing w:val="-2"/>
          <w:sz w:val="28"/>
          <w:szCs w:val="28"/>
          <w:lang w:val="uk-UA"/>
        </w:rPr>
        <w:t xml:space="preserve">З </w:t>
      </w:r>
      <w:r w:rsidR="003C3AF1" w:rsidRPr="003C3AF1">
        <w:rPr>
          <w:rFonts w:ascii="Times New Roman" w:hAnsi="Times New Roman"/>
          <w:spacing w:val="-2"/>
          <w:sz w:val="28"/>
          <w:szCs w:val="28"/>
          <w:lang w:val="uk-UA"/>
        </w:rPr>
        <w:t xml:space="preserve">огляду на відсутність </w:t>
      </w:r>
      <w:r w:rsidR="0030281E" w:rsidRPr="0030281E">
        <w:rPr>
          <w:rFonts w:ascii="Times New Roman" w:hAnsi="Times New Roman"/>
          <w:spacing w:val="-2"/>
          <w:sz w:val="28"/>
          <w:szCs w:val="28"/>
          <w:lang w:val="uk-UA"/>
        </w:rPr>
        <w:t>вичерпного</w:t>
      </w:r>
      <w:r w:rsidR="0030281E">
        <w:rPr>
          <w:rFonts w:ascii="Times New Roman" w:hAnsi="Times New Roman"/>
          <w:spacing w:val="-2"/>
          <w:sz w:val="28"/>
          <w:szCs w:val="28"/>
          <w:lang w:val="uk-UA"/>
        </w:rPr>
        <w:t xml:space="preserve"> </w:t>
      </w:r>
      <w:r w:rsidR="003C3AF1" w:rsidRPr="003C3AF1">
        <w:rPr>
          <w:rFonts w:ascii="Times New Roman" w:hAnsi="Times New Roman"/>
          <w:spacing w:val="-2"/>
          <w:sz w:val="28"/>
          <w:szCs w:val="28"/>
          <w:lang w:val="uk-UA"/>
        </w:rPr>
        <w:t xml:space="preserve">комплексного та системного дослідження тематики нашої магістерської </w:t>
      </w:r>
      <w:r w:rsidR="003C3AF1" w:rsidRPr="003C3AF1">
        <w:rPr>
          <w:rFonts w:ascii="Times New Roman" w:hAnsi="Times New Roman"/>
          <w:spacing w:val="-2"/>
          <w:sz w:val="28"/>
          <w:szCs w:val="28"/>
          <w:lang w:val="uk-UA"/>
        </w:rPr>
        <w:lastRenderedPageBreak/>
        <w:t xml:space="preserve">роботи в українській історіографії, </w:t>
      </w:r>
      <w:r w:rsidR="0030281E" w:rsidRPr="0030281E">
        <w:rPr>
          <w:rFonts w:ascii="Times New Roman" w:hAnsi="Times New Roman"/>
          <w:spacing w:val="-2"/>
          <w:sz w:val="28"/>
          <w:szCs w:val="28"/>
          <w:lang w:val="uk-UA"/>
        </w:rPr>
        <w:t>а також постійний розвиток інформаційних технологій і вплив їх на діяльність бібліотеки, дає нам підставу продовжити вивчення цієї теми.</w:t>
      </w:r>
      <w:r w:rsidR="0030281E">
        <w:rPr>
          <w:rFonts w:ascii="Times New Roman" w:hAnsi="Times New Roman"/>
          <w:spacing w:val="-2"/>
          <w:sz w:val="28"/>
          <w:szCs w:val="28"/>
          <w:lang w:val="uk-UA"/>
        </w:rPr>
        <w:t xml:space="preserve"> </w:t>
      </w:r>
    </w:p>
    <w:p w:rsidR="00F92E4C" w:rsidRPr="004F7FD3" w:rsidRDefault="00F92E4C" w:rsidP="004F7FD3">
      <w:pPr>
        <w:shd w:val="clear" w:color="auto" w:fill="FFFFFF"/>
        <w:spacing w:after="0" w:line="360" w:lineRule="auto"/>
        <w:ind w:left="82" w:firstLine="691"/>
        <w:jc w:val="both"/>
        <w:rPr>
          <w:rFonts w:ascii="Times New Roman" w:hAnsi="Times New Roman"/>
          <w:spacing w:val="-2"/>
          <w:sz w:val="28"/>
          <w:szCs w:val="28"/>
          <w:lang w:val="uk-UA"/>
        </w:rPr>
      </w:pPr>
      <w:r w:rsidRPr="004F7FD3">
        <w:rPr>
          <w:rFonts w:ascii="Times New Roman" w:hAnsi="Times New Roman"/>
          <w:spacing w:val="-2"/>
          <w:sz w:val="28"/>
          <w:szCs w:val="28"/>
          <w:lang w:val="uk-UA"/>
        </w:rPr>
        <w:t xml:space="preserve">Дослідження здійснено в напрямі виконання законів України «Про бібліотеки і бібліотечну справу», </w:t>
      </w:r>
      <w:r w:rsidR="00150617" w:rsidRPr="004F7FD3">
        <w:rPr>
          <w:rFonts w:ascii="Times New Roman" w:hAnsi="Times New Roman"/>
          <w:spacing w:val="-2"/>
          <w:sz w:val="28"/>
          <w:szCs w:val="28"/>
          <w:lang w:val="uk-UA"/>
        </w:rPr>
        <w:t xml:space="preserve">«Про інформацію», </w:t>
      </w:r>
      <w:r w:rsidRPr="004F7FD3">
        <w:rPr>
          <w:rFonts w:ascii="Times New Roman" w:hAnsi="Times New Roman"/>
          <w:spacing w:val="-2"/>
          <w:sz w:val="28"/>
          <w:szCs w:val="28"/>
          <w:lang w:val="uk-UA"/>
        </w:rPr>
        <w:t>«Про Національну програму інформатизації»</w:t>
      </w:r>
      <w:r w:rsidR="00A90B0A">
        <w:rPr>
          <w:rFonts w:ascii="Times New Roman" w:hAnsi="Times New Roman"/>
          <w:spacing w:val="-2"/>
          <w:sz w:val="28"/>
          <w:szCs w:val="28"/>
          <w:lang w:val="uk-UA"/>
        </w:rPr>
        <w:t>, «Про вищу освіту»,</w:t>
      </w:r>
      <w:r w:rsidR="00A90B0A" w:rsidRPr="00A90B0A">
        <w:rPr>
          <w:rFonts w:ascii="Times New Roman" w:hAnsi="Times New Roman"/>
          <w:spacing w:val="-2"/>
          <w:sz w:val="28"/>
          <w:szCs w:val="28"/>
          <w:lang w:val="uk-UA"/>
        </w:rPr>
        <w:t xml:space="preserve"> Стратегії розвитку бібліотечної справи на період до 2025 року</w:t>
      </w:r>
      <w:r w:rsidR="00A90B0A">
        <w:rPr>
          <w:rFonts w:ascii="Times New Roman" w:hAnsi="Times New Roman"/>
          <w:spacing w:val="-2"/>
          <w:sz w:val="28"/>
          <w:szCs w:val="28"/>
          <w:lang w:val="uk-UA"/>
        </w:rPr>
        <w:t>.</w:t>
      </w:r>
    </w:p>
    <w:p w:rsidR="002D78C8" w:rsidRDefault="00F92E4C" w:rsidP="004F7FD3">
      <w:pPr>
        <w:shd w:val="clear" w:color="auto" w:fill="FFFFFF"/>
        <w:spacing w:after="0" w:line="360" w:lineRule="auto"/>
        <w:ind w:left="82" w:firstLine="691"/>
        <w:jc w:val="both"/>
        <w:rPr>
          <w:rFonts w:ascii="Times New Roman" w:hAnsi="Times New Roman"/>
          <w:spacing w:val="-2"/>
          <w:sz w:val="28"/>
          <w:szCs w:val="28"/>
          <w:lang w:val="uk-UA"/>
        </w:rPr>
      </w:pPr>
      <w:r w:rsidRPr="004F7FD3">
        <w:rPr>
          <w:rFonts w:ascii="Times New Roman" w:hAnsi="Times New Roman"/>
          <w:b/>
          <w:spacing w:val="-2"/>
          <w:sz w:val="28"/>
          <w:szCs w:val="28"/>
          <w:lang w:val="uk-UA"/>
        </w:rPr>
        <w:t>Об’єкт дослідження</w:t>
      </w:r>
      <w:r w:rsidRPr="004F7FD3">
        <w:rPr>
          <w:rFonts w:ascii="Times New Roman" w:hAnsi="Times New Roman"/>
          <w:spacing w:val="-2"/>
          <w:sz w:val="28"/>
          <w:szCs w:val="28"/>
          <w:lang w:val="uk-UA"/>
        </w:rPr>
        <w:t xml:space="preserve"> –</w:t>
      </w:r>
      <w:r w:rsidR="003A69F3" w:rsidRPr="004F7FD3">
        <w:rPr>
          <w:rFonts w:ascii="Times New Roman" w:hAnsi="Times New Roman"/>
          <w:spacing w:val="-2"/>
          <w:sz w:val="28"/>
          <w:szCs w:val="28"/>
          <w:lang w:val="uk-UA"/>
        </w:rPr>
        <w:t xml:space="preserve"> </w:t>
      </w:r>
      <w:r w:rsidR="002D78C8">
        <w:rPr>
          <w:rFonts w:ascii="Times New Roman" w:hAnsi="Times New Roman"/>
          <w:spacing w:val="-2"/>
          <w:sz w:val="28"/>
          <w:szCs w:val="28"/>
          <w:lang w:val="uk-UA"/>
        </w:rPr>
        <w:t>наукові бібліотеки</w:t>
      </w:r>
      <w:r w:rsidR="00546050" w:rsidRPr="00546050">
        <w:t xml:space="preserve"> </w:t>
      </w:r>
      <w:r w:rsidR="00546050" w:rsidRPr="00546050">
        <w:rPr>
          <w:rFonts w:ascii="Times New Roman" w:hAnsi="Times New Roman"/>
          <w:spacing w:val="-2"/>
          <w:sz w:val="28"/>
          <w:szCs w:val="28"/>
          <w:lang w:val="uk-UA"/>
        </w:rPr>
        <w:t>в сучасних умовах інформатизації суспільства</w:t>
      </w:r>
      <w:r w:rsidR="00FC061B">
        <w:rPr>
          <w:rFonts w:ascii="Times New Roman" w:hAnsi="Times New Roman"/>
          <w:spacing w:val="-2"/>
          <w:sz w:val="28"/>
          <w:szCs w:val="28"/>
          <w:lang w:val="uk-UA"/>
        </w:rPr>
        <w:t xml:space="preserve"> </w:t>
      </w:r>
    </w:p>
    <w:p w:rsidR="002D78C8" w:rsidRDefault="00F92E4C" w:rsidP="004F7FD3">
      <w:pPr>
        <w:shd w:val="clear" w:color="auto" w:fill="FFFFFF"/>
        <w:spacing w:after="0" w:line="360" w:lineRule="auto"/>
        <w:ind w:left="82" w:firstLine="691"/>
        <w:jc w:val="both"/>
        <w:rPr>
          <w:rFonts w:ascii="Times New Roman" w:hAnsi="Times New Roman"/>
          <w:spacing w:val="-2"/>
          <w:sz w:val="28"/>
          <w:szCs w:val="28"/>
          <w:lang w:val="uk-UA"/>
        </w:rPr>
      </w:pPr>
      <w:r w:rsidRPr="004F7FD3">
        <w:rPr>
          <w:rFonts w:ascii="Times New Roman" w:hAnsi="Times New Roman"/>
          <w:b/>
          <w:spacing w:val="-2"/>
          <w:sz w:val="28"/>
          <w:szCs w:val="28"/>
          <w:lang w:val="uk-UA"/>
        </w:rPr>
        <w:t>Предмет дослідження</w:t>
      </w:r>
      <w:r w:rsidRPr="004F7FD3">
        <w:rPr>
          <w:rFonts w:ascii="Times New Roman" w:hAnsi="Times New Roman"/>
          <w:spacing w:val="-2"/>
          <w:sz w:val="28"/>
          <w:szCs w:val="28"/>
          <w:lang w:val="uk-UA"/>
        </w:rPr>
        <w:t xml:space="preserve"> – </w:t>
      </w:r>
      <w:r w:rsidR="0046069F">
        <w:rPr>
          <w:rFonts w:ascii="Times New Roman" w:hAnsi="Times New Roman"/>
          <w:spacing w:val="-2"/>
          <w:sz w:val="28"/>
          <w:szCs w:val="28"/>
          <w:lang w:val="uk-UA"/>
        </w:rPr>
        <w:t xml:space="preserve">процес </w:t>
      </w:r>
      <w:r w:rsidR="00FC061B" w:rsidRPr="002D78C8">
        <w:rPr>
          <w:rFonts w:ascii="Times New Roman" w:hAnsi="Times New Roman"/>
          <w:spacing w:val="-2"/>
          <w:sz w:val="28"/>
          <w:szCs w:val="28"/>
          <w:lang w:val="uk-UA"/>
        </w:rPr>
        <w:t>становлення наукової бібліотеки як інформаційного центру</w:t>
      </w:r>
      <w:r w:rsidR="00FC061B">
        <w:rPr>
          <w:rFonts w:ascii="Times New Roman" w:hAnsi="Times New Roman"/>
          <w:spacing w:val="-2"/>
          <w:sz w:val="28"/>
          <w:szCs w:val="28"/>
          <w:lang w:val="uk-UA"/>
        </w:rPr>
        <w:t xml:space="preserve"> взагалі,</w:t>
      </w:r>
      <w:r w:rsidR="00546050">
        <w:rPr>
          <w:rFonts w:ascii="Times New Roman" w:hAnsi="Times New Roman"/>
          <w:spacing w:val="-2"/>
          <w:sz w:val="28"/>
          <w:szCs w:val="28"/>
          <w:lang w:val="uk-UA"/>
        </w:rPr>
        <w:t xml:space="preserve"> </w:t>
      </w:r>
      <w:r w:rsidR="00FC061B">
        <w:rPr>
          <w:rFonts w:ascii="Times New Roman" w:hAnsi="Times New Roman"/>
          <w:spacing w:val="-2"/>
          <w:sz w:val="28"/>
          <w:szCs w:val="28"/>
          <w:lang w:val="uk-UA"/>
        </w:rPr>
        <w:t>а</w:t>
      </w:r>
      <w:r w:rsidR="00546050">
        <w:rPr>
          <w:rFonts w:ascii="Times New Roman" w:hAnsi="Times New Roman"/>
          <w:spacing w:val="-2"/>
          <w:sz w:val="28"/>
          <w:szCs w:val="28"/>
          <w:lang w:val="uk-UA"/>
        </w:rPr>
        <w:t xml:space="preserve"> </w:t>
      </w:r>
      <w:r w:rsidR="00FC061B" w:rsidRPr="00FC061B">
        <w:rPr>
          <w:rFonts w:ascii="Times New Roman" w:hAnsi="Times New Roman"/>
          <w:spacing w:val="-2"/>
          <w:sz w:val="28"/>
          <w:szCs w:val="28"/>
          <w:lang w:val="uk-UA"/>
        </w:rPr>
        <w:t xml:space="preserve">зокрема </w:t>
      </w:r>
      <w:r w:rsidR="00FC061B" w:rsidRPr="002D78C8">
        <w:rPr>
          <w:rFonts w:ascii="Times New Roman" w:hAnsi="Times New Roman"/>
          <w:spacing w:val="-2"/>
          <w:sz w:val="28"/>
          <w:szCs w:val="28"/>
          <w:lang w:val="uk-UA"/>
        </w:rPr>
        <w:t>інформаційні виміри функціонування</w:t>
      </w:r>
      <w:r w:rsidR="00FC061B">
        <w:rPr>
          <w:rFonts w:ascii="Times New Roman" w:hAnsi="Times New Roman"/>
          <w:spacing w:val="-2"/>
          <w:sz w:val="28"/>
          <w:szCs w:val="28"/>
          <w:lang w:val="uk-UA"/>
        </w:rPr>
        <w:t xml:space="preserve"> наукової </w:t>
      </w:r>
      <w:r w:rsidR="00FC061B" w:rsidRPr="00FC061B">
        <w:rPr>
          <w:rFonts w:ascii="Times New Roman" w:hAnsi="Times New Roman"/>
          <w:spacing w:val="-2"/>
          <w:sz w:val="28"/>
          <w:szCs w:val="28"/>
          <w:lang w:val="uk-UA"/>
        </w:rPr>
        <w:t xml:space="preserve">бібліотеки </w:t>
      </w:r>
      <w:r w:rsidR="00FC061B">
        <w:rPr>
          <w:rFonts w:ascii="Times New Roman" w:hAnsi="Times New Roman"/>
          <w:spacing w:val="-2"/>
          <w:sz w:val="28"/>
          <w:szCs w:val="28"/>
          <w:lang w:val="uk-UA"/>
        </w:rPr>
        <w:t xml:space="preserve">Східноукраїнського національного </w:t>
      </w:r>
      <w:r w:rsidR="00FC061B" w:rsidRPr="00FC061B">
        <w:rPr>
          <w:rFonts w:ascii="Times New Roman" w:hAnsi="Times New Roman"/>
          <w:spacing w:val="-2"/>
          <w:sz w:val="28"/>
          <w:szCs w:val="28"/>
          <w:lang w:val="uk-UA"/>
        </w:rPr>
        <w:t xml:space="preserve">університету </w:t>
      </w:r>
      <w:r w:rsidR="00FC061B">
        <w:rPr>
          <w:rFonts w:ascii="Times New Roman" w:hAnsi="Times New Roman"/>
          <w:spacing w:val="-2"/>
          <w:sz w:val="28"/>
          <w:szCs w:val="28"/>
          <w:lang w:val="uk-UA"/>
        </w:rPr>
        <w:t>ім. В.Даля</w:t>
      </w:r>
      <w:r w:rsidR="0046069F">
        <w:rPr>
          <w:rFonts w:ascii="Times New Roman" w:hAnsi="Times New Roman"/>
          <w:spacing w:val="-2"/>
          <w:sz w:val="28"/>
          <w:szCs w:val="28"/>
          <w:lang w:val="uk-UA"/>
        </w:rPr>
        <w:t>.</w:t>
      </w:r>
    </w:p>
    <w:p w:rsidR="00546050" w:rsidRPr="004F7FD3" w:rsidRDefault="00F92E4C" w:rsidP="00546050">
      <w:pPr>
        <w:shd w:val="clear" w:color="auto" w:fill="FFFFFF"/>
        <w:spacing w:after="0" w:line="360" w:lineRule="auto"/>
        <w:ind w:left="82" w:firstLine="691"/>
        <w:jc w:val="both"/>
        <w:rPr>
          <w:rFonts w:ascii="Times New Roman" w:hAnsi="Times New Roman"/>
          <w:spacing w:val="-2"/>
          <w:sz w:val="28"/>
          <w:szCs w:val="28"/>
          <w:lang w:val="uk-UA"/>
        </w:rPr>
      </w:pPr>
      <w:r w:rsidRPr="004F7FD3">
        <w:rPr>
          <w:rFonts w:ascii="Times New Roman" w:hAnsi="Times New Roman"/>
          <w:b/>
          <w:spacing w:val="-2"/>
          <w:sz w:val="28"/>
          <w:szCs w:val="28"/>
          <w:lang w:val="uk-UA"/>
        </w:rPr>
        <w:t xml:space="preserve">Мета роботи </w:t>
      </w:r>
      <w:r w:rsidRPr="004F7FD3">
        <w:rPr>
          <w:rFonts w:ascii="Times New Roman" w:hAnsi="Times New Roman"/>
          <w:spacing w:val="-2"/>
          <w:sz w:val="28"/>
          <w:szCs w:val="28"/>
          <w:lang w:val="uk-UA"/>
        </w:rPr>
        <w:t xml:space="preserve">полягає у вивченні стану та перспектив розвитку </w:t>
      </w:r>
      <w:r w:rsidR="00864D6B">
        <w:rPr>
          <w:rFonts w:ascii="Times New Roman" w:hAnsi="Times New Roman"/>
          <w:spacing w:val="-2"/>
          <w:sz w:val="28"/>
          <w:szCs w:val="28"/>
          <w:lang w:val="uk-UA"/>
        </w:rPr>
        <w:t xml:space="preserve">наукових бібліотек та в рамках цього дослідити діяльність </w:t>
      </w:r>
      <w:r w:rsidRPr="004F7FD3">
        <w:rPr>
          <w:rFonts w:ascii="Times New Roman" w:hAnsi="Times New Roman"/>
          <w:spacing w:val="-2"/>
          <w:sz w:val="28"/>
          <w:szCs w:val="28"/>
          <w:lang w:val="uk-UA"/>
        </w:rPr>
        <w:t>бібліотеки ВНЗ як сучасного інформаційного центру.</w:t>
      </w:r>
      <w:r w:rsidR="00546050" w:rsidRPr="00546050">
        <w:rPr>
          <w:rFonts w:ascii="Times New Roman" w:hAnsi="Times New Roman"/>
          <w:spacing w:val="-2"/>
          <w:sz w:val="28"/>
          <w:szCs w:val="28"/>
          <w:lang w:val="uk-UA"/>
        </w:rPr>
        <w:t xml:space="preserve"> </w:t>
      </w:r>
    </w:p>
    <w:p w:rsidR="00F92E4C" w:rsidRPr="004F7FD3" w:rsidRDefault="00F92E4C" w:rsidP="004F7FD3">
      <w:pPr>
        <w:widowControl w:val="0"/>
        <w:spacing w:after="0" w:line="360" w:lineRule="auto"/>
        <w:ind w:left="360" w:firstLine="348"/>
        <w:jc w:val="both"/>
        <w:rPr>
          <w:rFonts w:ascii="Times New Roman" w:hAnsi="Times New Roman"/>
          <w:b/>
          <w:spacing w:val="-6"/>
          <w:sz w:val="28"/>
          <w:szCs w:val="28"/>
          <w:lang w:val="uk-UA"/>
        </w:rPr>
      </w:pPr>
      <w:r w:rsidRPr="004F7FD3">
        <w:rPr>
          <w:rFonts w:ascii="Times New Roman" w:hAnsi="Times New Roman"/>
          <w:spacing w:val="-6"/>
          <w:sz w:val="28"/>
          <w:szCs w:val="28"/>
          <w:lang w:val="uk-UA"/>
        </w:rPr>
        <w:t xml:space="preserve">Відповідно до поставленої мети визначено </w:t>
      </w:r>
      <w:r w:rsidR="00864D6B">
        <w:rPr>
          <w:rFonts w:ascii="Times New Roman" w:hAnsi="Times New Roman"/>
          <w:spacing w:val="-6"/>
          <w:sz w:val="28"/>
          <w:szCs w:val="28"/>
          <w:lang w:val="uk-UA"/>
        </w:rPr>
        <w:t xml:space="preserve">такі </w:t>
      </w:r>
      <w:r w:rsidRPr="004F7FD3">
        <w:rPr>
          <w:rFonts w:ascii="Times New Roman" w:hAnsi="Times New Roman"/>
          <w:b/>
          <w:spacing w:val="-6"/>
          <w:sz w:val="28"/>
          <w:szCs w:val="28"/>
          <w:lang w:val="uk-UA"/>
        </w:rPr>
        <w:t>завдання:</w:t>
      </w:r>
    </w:p>
    <w:p w:rsidR="00F92E4C" w:rsidRPr="004F7FD3" w:rsidRDefault="00F92E4C" w:rsidP="004F7FD3">
      <w:pPr>
        <w:widowControl w:val="0"/>
        <w:numPr>
          <w:ilvl w:val="0"/>
          <w:numId w:val="2"/>
        </w:numPr>
        <w:spacing w:after="0" w:line="360" w:lineRule="auto"/>
        <w:jc w:val="both"/>
        <w:rPr>
          <w:rFonts w:ascii="Times New Roman" w:hAnsi="Times New Roman"/>
          <w:spacing w:val="-6"/>
          <w:sz w:val="28"/>
          <w:szCs w:val="28"/>
          <w:lang w:val="uk-UA" w:eastAsia="en-US"/>
        </w:rPr>
      </w:pPr>
      <w:r w:rsidRPr="004F7FD3">
        <w:rPr>
          <w:rFonts w:ascii="Times New Roman" w:hAnsi="Times New Roman"/>
          <w:spacing w:val="-6"/>
          <w:sz w:val="28"/>
          <w:szCs w:val="28"/>
          <w:lang w:val="uk-UA" w:eastAsia="en-US"/>
        </w:rPr>
        <w:t xml:space="preserve">розглянути вплив інформатизації суспільства на бібліотечну діяльність; </w:t>
      </w:r>
    </w:p>
    <w:p w:rsidR="003A69F3" w:rsidRPr="004F7FD3" w:rsidRDefault="003A69F3" w:rsidP="004F7FD3">
      <w:pPr>
        <w:widowControl w:val="0"/>
        <w:numPr>
          <w:ilvl w:val="0"/>
          <w:numId w:val="2"/>
        </w:numPr>
        <w:spacing w:after="0" w:line="360" w:lineRule="auto"/>
        <w:jc w:val="both"/>
        <w:rPr>
          <w:rFonts w:ascii="Times New Roman" w:hAnsi="Times New Roman"/>
          <w:bCs/>
          <w:spacing w:val="-6"/>
          <w:sz w:val="28"/>
          <w:szCs w:val="28"/>
          <w:lang w:val="uk-UA" w:eastAsia="en-US"/>
        </w:rPr>
      </w:pPr>
      <w:r w:rsidRPr="004F7FD3">
        <w:rPr>
          <w:rFonts w:ascii="Times New Roman" w:hAnsi="Times New Roman"/>
          <w:spacing w:val="-6"/>
          <w:sz w:val="28"/>
          <w:szCs w:val="28"/>
          <w:lang w:val="uk-UA"/>
        </w:rPr>
        <w:t>проаналізувати стан дослідження обраної теми і повноту її джерельного забезпечення;</w:t>
      </w:r>
    </w:p>
    <w:p w:rsidR="00F92E4C" w:rsidRPr="004F7FD3" w:rsidRDefault="00F92E4C" w:rsidP="004F7FD3">
      <w:pPr>
        <w:widowControl w:val="0"/>
        <w:numPr>
          <w:ilvl w:val="0"/>
          <w:numId w:val="2"/>
        </w:numPr>
        <w:spacing w:after="0" w:line="360" w:lineRule="auto"/>
        <w:jc w:val="both"/>
        <w:rPr>
          <w:rFonts w:ascii="Times New Roman" w:hAnsi="Times New Roman"/>
          <w:spacing w:val="-6"/>
          <w:sz w:val="28"/>
          <w:szCs w:val="28"/>
          <w:lang w:val="uk-UA" w:eastAsia="en-US"/>
        </w:rPr>
      </w:pPr>
      <w:r w:rsidRPr="004F7FD3">
        <w:rPr>
          <w:rFonts w:ascii="Times New Roman" w:hAnsi="Times New Roman"/>
          <w:spacing w:val="-6"/>
          <w:sz w:val="28"/>
          <w:szCs w:val="28"/>
          <w:lang w:val="uk-UA" w:eastAsia="en-US"/>
        </w:rPr>
        <w:t>дослідит</w:t>
      </w:r>
      <w:r w:rsidR="003A69F3" w:rsidRPr="004F7FD3">
        <w:rPr>
          <w:rFonts w:ascii="Times New Roman" w:hAnsi="Times New Roman"/>
          <w:spacing w:val="-6"/>
          <w:sz w:val="28"/>
          <w:szCs w:val="28"/>
          <w:lang w:val="uk-UA" w:eastAsia="en-US"/>
        </w:rPr>
        <w:t>и еволюцію традиційних бібліотечних функцій</w:t>
      </w:r>
      <w:r w:rsidR="001F6774" w:rsidRPr="004F7FD3">
        <w:rPr>
          <w:rFonts w:ascii="Times New Roman" w:hAnsi="Times New Roman"/>
          <w:spacing w:val="-6"/>
          <w:sz w:val="28"/>
          <w:szCs w:val="28"/>
          <w:lang w:val="uk-UA" w:eastAsia="en-US"/>
        </w:rPr>
        <w:t xml:space="preserve"> і</w:t>
      </w:r>
      <w:r w:rsidR="003A69F3" w:rsidRPr="004F7FD3">
        <w:rPr>
          <w:rFonts w:ascii="Times New Roman" w:hAnsi="Times New Roman"/>
          <w:spacing w:val="-6"/>
          <w:sz w:val="28"/>
          <w:szCs w:val="28"/>
          <w:lang w:val="uk-UA" w:eastAsia="en-US"/>
        </w:rPr>
        <w:t xml:space="preserve"> появу нових інформаційних функцій</w:t>
      </w:r>
      <w:r w:rsidR="0046069F">
        <w:rPr>
          <w:rFonts w:ascii="Times New Roman" w:hAnsi="Times New Roman"/>
          <w:spacing w:val="-6"/>
          <w:sz w:val="28"/>
          <w:szCs w:val="28"/>
          <w:lang w:val="uk-UA" w:eastAsia="en-US"/>
        </w:rPr>
        <w:t xml:space="preserve"> бібліотек під впливом інформаційних технологій</w:t>
      </w:r>
      <w:r w:rsidRPr="004F7FD3">
        <w:rPr>
          <w:rFonts w:ascii="Times New Roman" w:hAnsi="Times New Roman"/>
          <w:spacing w:val="-6"/>
          <w:sz w:val="28"/>
          <w:szCs w:val="28"/>
          <w:lang w:val="uk-UA" w:eastAsia="en-US"/>
        </w:rPr>
        <w:t>;</w:t>
      </w:r>
    </w:p>
    <w:p w:rsidR="00F92E4C" w:rsidRPr="004F7FD3" w:rsidRDefault="00F92E4C" w:rsidP="004F7FD3">
      <w:pPr>
        <w:widowControl w:val="0"/>
        <w:numPr>
          <w:ilvl w:val="0"/>
          <w:numId w:val="2"/>
        </w:numPr>
        <w:spacing w:after="0" w:line="360" w:lineRule="auto"/>
        <w:jc w:val="both"/>
        <w:rPr>
          <w:rFonts w:ascii="Times New Roman" w:hAnsi="Times New Roman"/>
          <w:spacing w:val="-6"/>
          <w:sz w:val="28"/>
          <w:szCs w:val="28"/>
          <w:lang w:val="uk-UA" w:eastAsia="en-US"/>
        </w:rPr>
      </w:pPr>
      <w:r w:rsidRPr="004F7FD3">
        <w:rPr>
          <w:rFonts w:ascii="Times New Roman" w:hAnsi="Times New Roman"/>
          <w:spacing w:val="-6"/>
          <w:sz w:val="28"/>
          <w:szCs w:val="28"/>
          <w:lang w:val="uk-UA" w:eastAsia="en-US"/>
        </w:rPr>
        <w:t xml:space="preserve">обґрунтування </w:t>
      </w:r>
      <w:r w:rsidR="0046069F">
        <w:rPr>
          <w:rFonts w:ascii="Times New Roman" w:hAnsi="Times New Roman"/>
          <w:spacing w:val="-6"/>
          <w:sz w:val="28"/>
          <w:szCs w:val="28"/>
          <w:lang w:val="uk-UA" w:eastAsia="en-US"/>
        </w:rPr>
        <w:t xml:space="preserve">місця і </w:t>
      </w:r>
      <w:r w:rsidRPr="004F7FD3">
        <w:rPr>
          <w:rFonts w:ascii="Times New Roman" w:hAnsi="Times New Roman"/>
          <w:spacing w:val="-6"/>
          <w:sz w:val="28"/>
          <w:szCs w:val="28"/>
          <w:lang w:val="uk-UA" w:eastAsia="en-US"/>
        </w:rPr>
        <w:t>ролі бібліотеки у формуванні інформаційного простору університету;</w:t>
      </w:r>
    </w:p>
    <w:p w:rsidR="00F92E4C" w:rsidRPr="004F7FD3" w:rsidRDefault="00F92E4C" w:rsidP="004F7FD3">
      <w:pPr>
        <w:widowControl w:val="0"/>
        <w:numPr>
          <w:ilvl w:val="0"/>
          <w:numId w:val="2"/>
        </w:numPr>
        <w:spacing w:after="0" w:line="360" w:lineRule="auto"/>
        <w:jc w:val="both"/>
        <w:rPr>
          <w:rFonts w:ascii="Times New Roman" w:hAnsi="Times New Roman"/>
          <w:spacing w:val="-6"/>
          <w:sz w:val="28"/>
          <w:szCs w:val="28"/>
          <w:lang w:val="uk-UA" w:eastAsia="en-US"/>
        </w:rPr>
      </w:pPr>
      <w:r w:rsidRPr="004F7FD3">
        <w:rPr>
          <w:rFonts w:ascii="Times New Roman" w:hAnsi="Times New Roman"/>
          <w:spacing w:val="-6"/>
          <w:sz w:val="28"/>
          <w:szCs w:val="28"/>
          <w:lang w:val="uk-UA" w:eastAsia="en-US"/>
        </w:rPr>
        <w:t>проаналізувати практичні аспекти розвитку бібліотеки ВНЗ як інформаційного центру</w:t>
      </w:r>
      <w:r w:rsidR="001F6774" w:rsidRPr="004F7FD3">
        <w:rPr>
          <w:rFonts w:ascii="Times New Roman" w:hAnsi="Times New Roman"/>
          <w:spacing w:val="-6"/>
          <w:sz w:val="28"/>
          <w:szCs w:val="28"/>
          <w:lang w:val="uk-UA" w:eastAsia="en-US"/>
        </w:rPr>
        <w:t xml:space="preserve"> та трансформацію інформаційних ресурсів бібліотеки в сучасних умовах існування</w:t>
      </w:r>
      <w:r w:rsidRPr="004F7FD3">
        <w:rPr>
          <w:rFonts w:ascii="Times New Roman" w:hAnsi="Times New Roman"/>
          <w:spacing w:val="-6"/>
          <w:sz w:val="28"/>
          <w:szCs w:val="28"/>
          <w:lang w:val="uk-UA" w:eastAsia="en-US"/>
        </w:rPr>
        <w:t>.</w:t>
      </w:r>
    </w:p>
    <w:p w:rsidR="00F92E4C" w:rsidRPr="004F7FD3" w:rsidRDefault="00F92E4C" w:rsidP="004F7FD3">
      <w:pPr>
        <w:spacing w:after="0" w:line="360" w:lineRule="auto"/>
        <w:ind w:right="31" w:firstLine="851"/>
        <w:jc w:val="both"/>
        <w:rPr>
          <w:rFonts w:ascii="Times New Roman" w:hAnsi="Times New Roman"/>
          <w:spacing w:val="-6"/>
          <w:sz w:val="28"/>
          <w:szCs w:val="28"/>
          <w:lang w:val="uk-UA"/>
        </w:rPr>
      </w:pPr>
      <w:r w:rsidRPr="004F7FD3">
        <w:rPr>
          <w:rFonts w:ascii="Times New Roman" w:hAnsi="Times New Roman"/>
          <w:spacing w:val="-6"/>
          <w:sz w:val="28"/>
          <w:szCs w:val="28"/>
          <w:lang w:val="uk-UA"/>
        </w:rPr>
        <w:t xml:space="preserve">Поставленій меті та завданням дослідження підпорядкована структура даної роботи, яка складається зі вступу, </w:t>
      </w:r>
      <w:r w:rsidR="002F402F" w:rsidRPr="004F7FD3">
        <w:rPr>
          <w:rFonts w:ascii="Times New Roman" w:hAnsi="Times New Roman"/>
          <w:spacing w:val="-6"/>
          <w:sz w:val="28"/>
          <w:szCs w:val="28"/>
          <w:lang w:val="uk-UA"/>
        </w:rPr>
        <w:t>трь</w:t>
      </w:r>
      <w:r w:rsidRPr="004F7FD3">
        <w:rPr>
          <w:rFonts w:ascii="Times New Roman" w:hAnsi="Times New Roman"/>
          <w:spacing w:val="-6"/>
          <w:sz w:val="28"/>
          <w:szCs w:val="28"/>
          <w:lang w:val="uk-UA"/>
        </w:rPr>
        <w:t xml:space="preserve">ох розділів, висновків, списку використаної літератури, </w:t>
      </w:r>
      <w:r w:rsidRPr="003C3AF1">
        <w:rPr>
          <w:rFonts w:ascii="Times New Roman" w:hAnsi="Times New Roman"/>
          <w:spacing w:val="-6"/>
          <w:sz w:val="28"/>
          <w:szCs w:val="28"/>
          <w:lang w:val="uk-UA"/>
        </w:rPr>
        <w:t>додатків</w:t>
      </w:r>
      <w:r w:rsidRPr="004F7FD3">
        <w:rPr>
          <w:rFonts w:ascii="Times New Roman" w:hAnsi="Times New Roman"/>
          <w:spacing w:val="-6"/>
          <w:sz w:val="28"/>
          <w:szCs w:val="28"/>
          <w:lang w:val="uk-UA"/>
        </w:rPr>
        <w:t>.</w:t>
      </w:r>
    </w:p>
    <w:p w:rsidR="000D11B9" w:rsidRPr="004F7FD3" w:rsidRDefault="000D11B9" w:rsidP="004F7FD3">
      <w:pPr>
        <w:pStyle w:val="1"/>
        <w:tabs>
          <w:tab w:val="num" w:pos="0"/>
        </w:tabs>
        <w:spacing w:line="360" w:lineRule="auto"/>
        <w:contextualSpacing/>
        <w:jc w:val="center"/>
        <w:rPr>
          <w:rFonts w:ascii="Times New Roman" w:hAnsi="Times New Roman" w:cs="Times New Roman"/>
          <w:sz w:val="28"/>
          <w:szCs w:val="28"/>
        </w:rPr>
      </w:pPr>
      <w:r w:rsidRPr="004F7FD3">
        <w:rPr>
          <w:rFonts w:ascii="Times New Roman" w:hAnsi="Times New Roman" w:cs="Times New Roman"/>
          <w:sz w:val="28"/>
          <w:szCs w:val="28"/>
        </w:rPr>
        <w:lastRenderedPageBreak/>
        <w:t>Розділ 1. ІСТОРИЧНО-ТЕОРЕТИЧНІ АСПЕКТИ ФОРМУВАННЯ ІНФОРМАЦІЙНОЇ ДІЯЛЬНОСТІ БІБЛІОТЕК</w:t>
      </w:r>
    </w:p>
    <w:p w:rsidR="00AB1567" w:rsidRPr="00AB1567" w:rsidRDefault="000D11B9" w:rsidP="00AB1567">
      <w:pPr>
        <w:pStyle w:val="1"/>
        <w:numPr>
          <w:ilvl w:val="1"/>
          <w:numId w:val="5"/>
        </w:numPr>
        <w:spacing w:before="0" w:after="0" w:line="360" w:lineRule="auto"/>
        <w:ind w:left="0" w:firstLine="709"/>
        <w:contextualSpacing/>
        <w:jc w:val="both"/>
        <w:rPr>
          <w:rFonts w:ascii="Times New Roman" w:hAnsi="Times New Roman" w:cs="Times New Roman"/>
          <w:b w:val="0"/>
          <w:bCs w:val="0"/>
          <w:kern w:val="0"/>
          <w:sz w:val="28"/>
          <w:szCs w:val="28"/>
          <w:lang w:eastAsia="ru-RU"/>
        </w:rPr>
      </w:pPr>
      <w:r w:rsidRPr="00AB1567">
        <w:rPr>
          <w:rFonts w:ascii="Times New Roman" w:hAnsi="Times New Roman" w:cs="Times New Roman"/>
          <w:sz w:val="28"/>
          <w:szCs w:val="28"/>
        </w:rPr>
        <w:t xml:space="preserve">Термінологічна основа та понятійний апарат дослідження </w:t>
      </w:r>
    </w:p>
    <w:p w:rsidR="008B311F" w:rsidRPr="00AB1567" w:rsidRDefault="009B53C3" w:rsidP="00AB1567">
      <w:pPr>
        <w:spacing w:after="0" w:line="360" w:lineRule="auto"/>
        <w:ind w:firstLine="709"/>
        <w:jc w:val="both"/>
        <w:rPr>
          <w:rFonts w:ascii="Times New Roman" w:hAnsi="Times New Roman"/>
          <w:sz w:val="28"/>
          <w:szCs w:val="28"/>
        </w:rPr>
      </w:pPr>
      <w:r w:rsidRPr="00AB1567">
        <w:rPr>
          <w:rFonts w:ascii="Times New Roman" w:hAnsi="Times New Roman"/>
          <w:sz w:val="28"/>
          <w:szCs w:val="28"/>
        </w:rPr>
        <w:t>П</w:t>
      </w:r>
      <w:r w:rsidR="008B311F" w:rsidRPr="00AB1567">
        <w:rPr>
          <w:rFonts w:ascii="Times New Roman" w:hAnsi="Times New Roman"/>
          <w:sz w:val="28"/>
          <w:szCs w:val="28"/>
        </w:rPr>
        <w:t>итання історії бібліотечної справи, п</w:t>
      </w:r>
      <w:r w:rsidRPr="00AB1567">
        <w:rPr>
          <w:rFonts w:ascii="Times New Roman" w:hAnsi="Times New Roman"/>
          <w:sz w:val="28"/>
          <w:szCs w:val="28"/>
        </w:rPr>
        <w:t xml:space="preserve">роблеми розвитку </w:t>
      </w:r>
      <w:r w:rsidR="008B311F" w:rsidRPr="00AB1567">
        <w:rPr>
          <w:rFonts w:ascii="Times New Roman" w:hAnsi="Times New Roman"/>
          <w:sz w:val="28"/>
          <w:szCs w:val="28"/>
        </w:rPr>
        <w:t>бібліотек</w:t>
      </w:r>
      <w:r w:rsidRPr="00AB1567">
        <w:rPr>
          <w:rFonts w:ascii="Times New Roman" w:hAnsi="Times New Roman"/>
          <w:sz w:val="28"/>
          <w:szCs w:val="28"/>
        </w:rPr>
        <w:t xml:space="preserve"> взагалі та питання функціонування бібліотеки в сучасних умовах постійно перебувають у центрі уваги як зарубіжних, так і вітчизняних бібліотекознавців. </w:t>
      </w:r>
      <w:r w:rsidR="008B311F" w:rsidRPr="00AB1567">
        <w:rPr>
          <w:rFonts w:ascii="Times New Roman" w:hAnsi="Times New Roman"/>
          <w:sz w:val="28"/>
          <w:szCs w:val="28"/>
        </w:rPr>
        <w:t xml:space="preserve">Методологічним проблемам </w:t>
      </w:r>
      <w:proofErr w:type="gramStart"/>
      <w:r w:rsidR="008B311F" w:rsidRPr="00AB1567">
        <w:rPr>
          <w:rFonts w:ascii="Times New Roman" w:hAnsi="Times New Roman"/>
          <w:sz w:val="28"/>
          <w:szCs w:val="28"/>
        </w:rPr>
        <w:t>досл</w:t>
      </w:r>
      <w:proofErr w:type="gramEnd"/>
      <w:r w:rsidR="008B311F" w:rsidRPr="00AB1567">
        <w:rPr>
          <w:rFonts w:ascii="Times New Roman" w:hAnsi="Times New Roman"/>
          <w:sz w:val="28"/>
          <w:szCs w:val="28"/>
        </w:rPr>
        <w:t>ідження історії бібліотечної справи та її історіографії присвячено праці Л. А. Дубровіної [7</w:t>
      </w:r>
      <w:r w:rsidR="00A562E2">
        <w:rPr>
          <w:rFonts w:ascii="Times New Roman" w:hAnsi="Times New Roman"/>
          <w:sz w:val="28"/>
          <w:szCs w:val="28"/>
          <w:lang w:val="uk-UA"/>
        </w:rPr>
        <w:t>0</w:t>
      </w:r>
      <w:r w:rsidR="008B311F" w:rsidRPr="00AB1567">
        <w:rPr>
          <w:rFonts w:ascii="Times New Roman" w:hAnsi="Times New Roman"/>
          <w:sz w:val="28"/>
          <w:szCs w:val="28"/>
        </w:rPr>
        <w:t>], С. Л. Зворського [</w:t>
      </w:r>
      <w:r w:rsidR="00A562E2">
        <w:rPr>
          <w:rFonts w:ascii="Times New Roman" w:hAnsi="Times New Roman"/>
          <w:sz w:val="28"/>
          <w:szCs w:val="28"/>
          <w:lang w:val="uk-UA"/>
        </w:rPr>
        <w:t>93</w:t>
      </w:r>
      <w:r w:rsidR="00617589" w:rsidRPr="00AB1567">
        <w:rPr>
          <w:rFonts w:ascii="Times New Roman" w:hAnsi="Times New Roman"/>
          <w:sz w:val="28"/>
          <w:szCs w:val="28"/>
        </w:rPr>
        <w:t>,</w:t>
      </w:r>
      <w:r w:rsidR="00A562E2">
        <w:rPr>
          <w:rFonts w:ascii="Times New Roman" w:hAnsi="Times New Roman"/>
          <w:sz w:val="28"/>
          <w:szCs w:val="28"/>
          <w:lang w:val="uk-UA"/>
        </w:rPr>
        <w:t>94</w:t>
      </w:r>
      <w:r w:rsidR="00617589" w:rsidRPr="00AB1567">
        <w:rPr>
          <w:rFonts w:ascii="Times New Roman" w:hAnsi="Times New Roman"/>
          <w:sz w:val="28"/>
          <w:szCs w:val="28"/>
        </w:rPr>
        <w:t>,</w:t>
      </w:r>
      <w:r w:rsidR="00A562E2">
        <w:rPr>
          <w:rFonts w:ascii="Times New Roman" w:hAnsi="Times New Roman"/>
          <w:sz w:val="28"/>
          <w:szCs w:val="28"/>
          <w:lang w:val="uk-UA"/>
        </w:rPr>
        <w:t>9</w:t>
      </w:r>
      <w:r w:rsidR="00617589" w:rsidRPr="00AB1567">
        <w:rPr>
          <w:rFonts w:ascii="Times New Roman" w:hAnsi="Times New Roman"/>
          <w:sz w:val="28"/>
          <w:szCs w:val="28"/>
        </w:rPr>
        <w:t>5</w:t>
      </w:r>
      <w:r w:rsidR="008B311F" w:rsidRPr="00AB1567">
        <w:rPr>
          <w:rFonts w:ascii="Times New Roman" w:hAnsi="Times New Roman"/>
          <w:sz w:val="28"/>
          <w:szCs w:val="28"/>
        </w:rPr>
        <w:t>], М. С. Слободяника [2</w:t>
      </w:r>
      <w:r w:rsidR="00A562E2">
        <w:rPr>
          <w:rFonts w:ascii="Times New Roman" w:hAnsi="Times New Roman"/>
          <w:sz w:val="28"/>
          <w:szCs w:val="28"/>
          <w:lang w:val="uk-UA"/>
        </w:rPr>
        <w:t>12</w:t>
      </w:r>
      <w:r w:rsidR="008B311F" w:rsidRPr="00AB1567">
        <w:rPr>
          <w:rFonts w:ascii="Times New Roman" w:hAnsi="Times New Roman"/>
          <w:sz w:val="28"/>
          <w:szCs w:val="28"/>
        </w:rPr>
        <w:t>]. Виділяються статті відомих вчених О. С. Онищенка та Л. А. Дубровіної [1</w:t>
      </w:r>
      <w:r w:rsidR="00A562E2">
        <w:rPr>
          <w:rFonts w:ascii="Times New Roman" w:hAnsi="Times New Roman"/>
          <w:sz w:val="28"/>
          <w:szCs w:val="28"/>
          <w:lang w:val="uk-UA"/>
        </w:rPr>
        <w:t>64</w:t>
      </w:r>
      <w:r w:rsidR="008B311F" w:rsidRPr="00AB1567">
        <w:rPr>
          <w:rFonts w:ascii="Times New Roman" w:hAnsi="Times New Roman"/>
          <w:sz w:val="28"/>
          <w:szCs w:val="28"/>
        </w:rPr>
        <w:t>, 1</w:t>
      </w:r>
      <w:r w:rsidR="00A562E2">
        <w:rPr>
          <w:rFonts w:ascii="Times New Roman" w:hAnsi="Times New Roman"/>
          <w:sz w:val="28"/>
          <w:szCs w:val="28"/>
          <w:lang w:val="uk-UA"/>
        </w:rPr>
        <w:t>65</w:t>
      </w:r>
      <w:r w:rsidR="008B311F" w:rsidRPr="00AB1567">
        <w:rPr>
          <w:rFonts w:ascii="Times New Roman" w:hAnsi="Times New Roman"/>
          <w:sz w:val="28"/>
          <w:szCs w:val="28"/>
        </w:rPr>
        <w:t xml:space="preserve">], присвячені історії бібліотечної </w:t>
      </w:r>
      <w:proofErr w:type="gramStart"/>
      <w:r w:rsidR="008B311F" w:rsidRPr="00AB1567">
        <w:rPr>
          <w:rFonts w:ascii="Times New Roman" w:hAnsi="Times New Roman"/>
          <w:sz w:val="28"/>
          <w:szCs w:val="28"/>
        </w:rPr>
        <w:t>справи в</w:t>
      </w:r>
      <w:proofErr w:type="gramEnd"/>
      <w:r w:rsidR="008B311F" w:rsidRPr="00AB1567">
        <w:rPr>
          <w:rFonts w:ascii="Times New Roman" w:hAnsi="Times New Roman"/>
          <w:sz w:val="28"/>
          <w:szCs w:val="28"/>
        </w:rPr>
        <w:t xml:space="preserve"> Україні.</w:t>
      </w:r>
    </w:p>
    <w:p w:rsidR="003E0E96" w:rsidRDefault="009B53C3" w:rsidP="007E0833">
      <w:pPr>
        <w:spacing w:after="0" w:line="360" w:lineRule="auto"/>
        <w:ind w:firstLine="708"/>
        <w:jc w:val="both"/>
        <w:rPr>
          <w:rFonts w:ascii="Times New Roman" w:hAnsi="Times New Roman"/>
          <w:sz w:val="28"/>
          <w:szCs w:val="28"/>
          <w:lang w:val="uk-UA"/>
        </w:rPr>
      </w:pPr>
      <w:r w:rsidRPr="009B53C3">
        <w:rPr>
          <w:rFonts w:ascii="Times New Roman" w:hAnsi="Times New Roman"/>
          <w:sz w:val="28"/>
          <w:szCs w:val="28"/>
          <w:lang w:val="uk-UA"/>
        </w:rPr>
        <w:t xml:space="preserve">Певні наукові висновки стосовно діяльності бібліотечних установ і розвитку бібліотечної справи можна знайти в роботах </w:t>
      </w:r>
      <w:r w:rsidR="00E94A38" w:rsidRPr="009B53C3">
        <w:rPr>
          <w:rFonts w:ascii="Times New Roman" w:hAnsi="Times New Roman"/>
          <w:sz w:val="28"/>
          <w:szCs w:val="28"/>
          <w:lang w:val="uk-UA"/>
        </w:rPr>
        <w:t xml:space="preserve">таких </w:t>
      </w:r>
      <w:r w:rsidRPr="009B53C3">
        <w:rPr>
          <w:rFonts w:ascii="Times New Roman" w:hAnsi="Times New Roman"/>
          <w:sz w:val="28"/>
          <w:szCs w:val="28"/>
          <w:lang w:val="uk-UA"/>
        </w:rPr>
        <w:t>вчених, як</w:t>
      </w:r>
      <w:r w:rsidR="005503FD">
        <w:rPr>
          <w:rFonts w:ascii="Times New Roman" w:hAnsi="Times New Roman"/>
          <w:sz w:val="28"/>
          <w:szCs w:val="28"/>
          <w:lang w:val="uk-UA"/>
        </w:rPr>
        <w:br/>
      </w:r>
      <w:r w:rsidR="007E0833">
        <w:rPr>
          <w:rFonts w:ascii="Times New Roman" w:hAnsi="Times New Roman"/>
          <w:sz w:val="28"/>
          <w:szCs w:val="28"/>
          <w:lang w:val="uk-UA"/>
        </w:rPr>
        <w:t xml:space="preserve">Ю. </w:t>
      </w:r>
      <w:r w:rsidR="00E94A38" w:rsidRPr="009B53C3">
        <w:rPr>
          <w:rFonts w:ascii="Times New Roman" w:hAnsi="Times New Roman"/>
          <w:sz w:val="28"/>
          <w:szCs w:val="28"/>
          <w:lang w:val="uk-UA"/>
        </w:rPr>
        <w:t>Столяров [</w:t>
      </w:r>
      <w:r w:rsidR="001431F0">
        <w:rPr>
          <w:rFonts w:ascii="Times New Roman" w:hAnsi="Times New Roman"/>
          <w:sz w:val="28"/>
          <w:szCs w:val="28"/>
          <w:lang w:val="uk-UA"/>
        </w:rPr>
        <w:t>228, 230, 236</w:t>
      </w:r>
      <w:r w:rsidR="00E94A38" w:rsidRPr="009B53C3">
        <w:rPr>
          <w:rFonts w:ascii="Times New Roman" w:hAnsi="Times New Roman"/>
          <w:sz w:val="28"/>
          <w:szCs w:val="28"/>
          <w:lang w:val="uk-UA"/>
        </w:rPr>
        <w:t xml:space="preserve">], </w:t>
      </w:r>
      <w:r w:rsidR="007E0833">
        <w:rPr>
          <w:rFonts w:ascii="Times New Roman" w:hAnsi="Times New Roman"/>
          <w:sz w:val="28"/>
          <w:szCs w:val="28"/>
          <w:lang w:val="uk-UA"/>
        </w:rPr>
        <w:t xml:space="preserve">В. </w:t>
      </w:r>
      <w:r w:rsidR="00E94A38" w:rsidRPr="009B53C3">
        <w:rPr>
          <w:rFonts w:ascii="Times New Roman" w:hAnsi="Times New Roman"/>
          <w:sz w:val="28"/>
          <w:szCs w:val="28"/>
          <w:lang w:val="uk-UA"/>
        </w:rPr>
        <w:t>Фірсов [</w:t>
      </w:r>
      <w:r w:rsidR="001431F0">
        <w:rPr>
          <w:rFonts w:ascii="Times New Roman" w:hAnsi="Times New Roman"/>
          <w:sz w:val="28"/>
          <w:szCs w:val="28"/>
          <w:lang w:val="uk-UA"/>
        </w:rPr>
        <w:t>250</w:t>
      </w:r>
      <w:r w:rsidR="00E94A38" w:rsidRPr="009B53C3">
        <w:rPr>
          <w:rFonts w:ascii="Times New Roman" w:hAnsi="Times New Roman"/>
          <w:sz w:val="28"/>
          <w:szCs w:val="28"/>
          <w:lang w:val="uk-UA"/>
        </w:rPr>
        <w:t xml:space="preserve">, </w:t>
      </w:r>
      <w:r w:rsidR="001431F0">
        <w:rPr>
          <w:rFonts w:ascii="Times New Roman" w:hAnsi="Times New Roman"/>
          <w:sz w:val="28"/>
          <w:szCs w:val="28"/>
          <w:lang w:val="uk-UA"/>
        </w:rPr>
        <w:t>251</w:t>
      </w:r>
      <w:r w:rsidR="00E94A38" w:rsidRPr="009B53C3">
        <w:rPr>
          <w:rFonts w:ascii="Times New Roman" w:hAnsi="Times New Roman"/>
          <w:sz w:val="28"/>
          <w:szCs w:val="28"/>
          <w:lang w:val="uk-UA"/>
        </w:rPr>
        <w:t>]</w:t>
      </w:r>
      <w:r w:rsidR="00E94A38">
        <w:rPr>
          <w:rFonts w:ascii="Times New Roman" w:hAnsi="Times New Roman"/>
          <w:sz w:val="28"/>
          <w:szCs w:val="28"/>
          <w:lang w:val="uk-UA"/>
        </w:rPr>
        <w:t>,</w:t>
      </w:r>
      <w:r w:rsidR="00E94A38" w:rsidRPr="009B53C3">
        <w:rPr>
          <w:rFonts w:ascii="Times New Roman" w:hAnsi="Times New Roman"/>
          <w:sz w:val="28"/>
          <w:szCs w:val="28"/>
          <w:lang w:val="uk-UA"/>
        </w:rPr>
        <w:t xml:space="preserve"> </w:t>
      </w:r>
      <w:r w:rsidRPr="009B53C3">
        <w:rPr>
          <w:rFonts w:ascii="Times New Roman" w:hAnsi="Times New Roman"/>
          <w:sz w:val="28"/>
          <w:szCs w:val="28"/>
          <w:lang w:val="uk-UA"/>
        </w:rPr>
        <w:t xml:space="preserve">О. </w:t>
      </w:r>
      <w:r w:rsidRPr="00A9375B">
        <w:rPr>
          <w:rFonts w:ascii="Times New Roman" w:hAnsi="Times New Roman"/>
          <w:sz w:val="28"/>
          <w:szCs w:val="28"/>
          <w:lang w:val="uk-UA"/>
        </w:rPr>
        <w:t>Онищенко [</w:t>
      </w:r>
      <w:r w:rsidR="00A9375B" w:rsidRPr="00A9375B">
        <w:rPr>
          <w:rFonts w:ascii="Times New Roman" w:hAnsi="Times New Roman"/>
          <w:sz w:val="28"/>
          <w:szCs w:val="28"/>
          <w:lang w:val="uk-UA"/>
        </w:rPr>
        <w:t>98</w:t>
      </w:r>
      <w:r w:rsidRPr="00A9375B">
        <w:rPr>
          <w:rFonts w:ascii="Times New Roman" w:hAnsi="Times New Roman"/>
          <w:sz w:val="28"/>
          <w:szCs w:val="28"/>
          <w:lang w:val="uk-UA"/>
        </w:rPr>
        <w:t>,</w:t>
      </w:r>
      <w:r w:rsidR="00A9375B" w:rsidRPr="00A9375B">
        <w:rPr>
          <w:rFonts w:ascii="Times New Roman" w:hAnsi="Times New Roman"/>
          <w:sz w:val="28"/>
          <w:szCs w:val="28"/>
          <w:lang w:val="uk-UA"/>
        </w:rPr>
        <w:t>213</w:t>
      </w:r>
      <w:r w:rsidRPr="00A9375B">
        <w:rPr>
          <w:rFonts w:ascii="Times New Roman" w:hAnsi="Times New Roman"/>
          <w:sz w:val="28"/>
          <w:szCs w:val="28"/>
          <w:lang w:val="uk-UA"/>
        </w:rPr>
        <w:t>],</w:t>
      </w:r>
      <w:r w:rsidR="005503FD">
        <w:rPr>
          <w:rFonts w:ascii="Times New Roman" w:hAnsi="Times New Roman"/>
          <w:sz w:val="28"/>
          <w:szCs w:val="28"/>
          <w:lang w:val="uk-UA"/>
        </w:rPr>
        <w:br/>
      </w:r>
      <w:r w:rsidRPr="009B53C3">
        <w:rPr>
          <w:rFonts w:ascii="Times New Roman" w:hAnsi="Times New Roman"/>
          <w:sz w:val="28"/>
          <w:szCs w:val="28"/>
          <w:lang w:val="uk-UA"/>
        </w:rPr>
        <w:t>В. Горовий [</w:t>
      </w:r>
      <w:r w:rsidR="001431F0">
        <w:rPr>
          <w:rFonts w:ascii="Times New Roman" w:hAnsi="Times New Roman"/>
          <w:sz w:val="28"/>
          <w:szCs w:val="28"/>
          <w:lang w:val="uk-UA"/>
        </w:rPr>
        <w:t>46</w:t>
      </w:r>
      <w:r w:rsidRPr="009B53C3">
        <w:rPr>
          <w:rFonts w:ascii="Times New Roman" w:hAnsi="Times New Roman"/>
          <w:sz w:val="28"/>
          <w:szCs w:val="28"/>
          <w:lang w:val="uk-UA"/>
        </w:rPr>
        <w:t>–</w:t>
      </w:r>
      <w:r w:rsidR="001431F0">
        <w:rPr>
          <w:rFonts w:ascii="Times New Roman" w:hAnsi="Times New Roman"/>
          <w:sz w:val="28"/>
          <w:szCs w:val="28"/>
          <w:lang w:val="uk-UA"/>
        </w:rPr>
        <w:t>49</w:t>
      </w:r>
      <w:r w:rsidRPr="009B53C3">
        <w:rPr>
          <w:rFonts w:ascii="Times New Roman" w:hAnsi="Times New Roman"/>
          <w:sz w:val="28"/>
          <w:szCs w:val="28"/>
          <w:lang w:val="uk-UA"/>
        </w:rPr>
        <w:t>], М. Дворкіна [</w:t>
      </w:r>
      <w:r w:rsidR="001431F0">
        <w:rPr>
          <w:rFonts w:ascii="Times New Roman" w:hAnsi="Times New Roman"/>
          <w:sz w:val="28"/>
          <w:szCs w:val="28"/>
          <w:lang w:val="uk-UA"/>
        </w:rPr>
        <w:t>63</w:t>
      </w:r>
      <w:r w:rsidRPr="009B53C3">
        <w:rPr>
          <w:rFonts w:ascii="Times New Roman" w:hAnsi="Times New Roman"/>
          <w:sz w:val="28"/>
          <w:szCs w:val="28"/>
          <w:lang w:val="uk-UA"/>
        </w:rPr>
        <w:t xml:space="preserve">, </w:t>
      </w:r>
      <w:r w:rsidR="001431F0">
        <w:rPr>
          <w:rFonts w:ascii="Times New Roman" w:hAnsi="Times New Roman"/>
          <w:sz w:val="28"/>
          <w:szCs w:val="28"/>
          <w:lang w:val="uk-UA"/>
        </w:rPr>
        <w:t>64</w:t>
      </w:r>
      <w:r w:rsidRPr="009B53C3">
        <w:rPr>
          <w:rFonts w:ascii="Times New Roman" w:hAnsi="Times New Roman"/>
          <w:sz w:val="28"/>
          <w:szCs w:val="28"/>
          <w:lang w:val="uk-UA"/>
        </w:rPr>
        <w:t>], В. Ільганаєва [</w:t>
      </w:r>
      <w:r w:rsidR="005A7275">
        <w:rPr>
          <w:rFonts w:ascii="Times New Roman" w:hAnsi="Times New Roman"/>
          <w:sz w:val="28"/>
          <w:szCs w:val="28"/>
          <w:lang w:val="uk-UA"/>
        </w:rPr>
        <w:t>100</w:t>
      </w:r>
      <w:r w:rsidRPr="009B53C3">
        <w:rPr>
          <w:rFonts w:ascii="Times New Roman" w:hAnsi="Times New Roman"/>
          <w:sz w:val="28"/>
          <w:szCs w:val="28"/>
          <w:lang w:val="uk-UA"/>
        </w:rPr>
        <w:t>], Ю. Слободяник [</w:t>
      </w:r>
      <w:r w:rsidR="005A7275">
        <w:rPr>
          <w:rFonts w:ascii="Times New Roman" w:hAnsi="Times New Roman"/>
          <w:sz w:val="28"/>
          <w:szCs w:val="28"/>
          <w:lang w:val="uk-UA"/>
        </w:rPr>
        <w:t>209</w:t>
      </w:r>
      <w:r w:rsidRPr="009B53C3">
        <w:rPr>
          <w:rFonts w:ascii="Times New Roman" w:hAnsi="Times New Roman"/>
          <w:sz w:val="28"/>
          <w:szCs w:val="28"/>
          <w:lang w:val="uk-UA"/>
        </w:rPr>
        <w:t>–</w:t>
      </w:r>
      <w:r w:rsidR="005A7275">
        <w:rPr>
          <w:rFonts w:ascii="Times New Roman" w:hAnsi="Times New Roman"/>
          <w:sz w:val="28"/>
          <w:szCs w:val="28"/>
          <w:lang w:val="uk-UA"/>
        </w:rPr>
        <w:t>211</w:t>
      </w:r>
      <w:r w:rsidRPr="009B53C3">
        <w:rPr>
          <w:rFonts w:ascii="Times New Roman" w:hAnsi="Times New Roman"/>
          <w:sz w:val="28"/>
          <w:szCs w:val="28"/>
          <w:lang w:val="uk-UA"/>
        </w:rPr>
        <w:t xml:space="preserve">] та ін. </w:t>
      </w:r>
      <w:r w:rsidR="00E94A38" w:rsidRPr="00E94A38">
        <w:rPr>
          <w:rFonts w:ascii="Times New Roman" w:hAnsi="Times New Roman"/>
          <w:sz w:val="28"/>
          <w:szCs w:val="28"/>
          <w:lang w:val="uk-UA"/>
        </w:rPr>
        <w:t xml:space="preserve">Проте вирішення проблеми виведення бібліотеки за межі функціонування виключно як книгосховища і переведення її в становище універсального інформаційного комплексу </w:t>
      </w:r>
      <w:r w:rsidR="00E94A38">
        <w:rPr>
          <w:rFonts w:ascii="Times New Roman" w:hAnsi="Times New Roman"/>
          <w:sz w:val="28"/>
          <w:szCs w:val="28"/>
          <w:lang w:val="uk-UA"/>
        </w:rPr>
        <w:t>або відсутнє зовсім,</w:t>
      </w:r>
      <w:r w:rsidR="00E94A38" w:rsidRPr="00E94A38">
        <w:rPr>
          <w:rFonts w:ascii="Times New Roman" w:hAnsi="Times New Roman"/>
          <w:sz w:val="28"/>
          <w:szCs w:val="28"/>
          <w:lang w:val="uk-UA"/>
        </w:rPr>
        <w:t xml:space="preserve"> або в</w:t>
      </w:r>
      <w:r w:rsidR="00E94A38">
        <w:rPr>
          <w:rFonts w:ascii="Times New Roman" w:hAnsi="Times New Roman"/>
          <w:sz w:val="28"/>
          <w:szCs w:val="28"/>
          <w:lang w:val="uk-UA"/>
        </w:rPr>
        <w:t>о</w:t>
      </w:r>
      <w:r w:rsidR="00E94A38" w:rsidRPr="00E94A38">
        <w:rPr>
          <w:rFonts w:ascii="Times New Roman" w:hAnsi="Times New Roman"/>
          <w:sz w:val="28"/>
          <w:szCs w:val="28"/>
          <w:lang w:val="uk-UA"/>
        </w:rPr>
        <w:t>н</w:t>
      </w:r>
      <w:r w:rsidR="00E94A38">
        <w:rPr>
          <w:rFonts w:ascii="Times New Roman" w:hAnsi="Times New Roman"/>
          <w:sz w:val="28"/>
          <w:szCs w:val="28"/>
          <w:lang w:val="uk-UA"/>
        </w:rPr>
        <w:t>о</w:t>
      </w:r>
      <w:r w:rsidR="00E94A38" w:rsidRPr="00E94A38">
        <w:rPr>
          <w:rFonts w:ascii="Times New Roman" w:hAnsi="Times New Roman"/>
          <w:sz w:val="28"/>
          <w:szCs w:val="28"/>
          <w:lang w:val="uk-UA"/>
        </w:rPr>
        <w:t xml:space="preserve"> недостатньо розкрито. Крім того, </w:t>
      </w:r>
      <w:r w:rsidR="00E94A38">
        <w:rPr>
          <w:rFonts w:ascii="Times New Roman" w:hAnsi="Times New Roman"/>
          <w:sz w:val="28"/>
          <w:szCs w:val="28"/>
          <w:lang w:val="uk-UA"/>
        </w:rPr>
        <w:t xml:space="preserve">дослідження </w:t>
      </w:r>
      <w:r w:rsidR="00E94A38" w:rsidRPr="00E94A38">
        <w:rPr>
          <w:rFonts w:ascii="Times New Roman" w:hAnsi="Times New Roman"/>
          <w:sz w:val="28"/>
          <w:szCs w:val="28"/>
          <w:lang w:val="uk-UA"/>
        </w:rPr>
        <w:t>не да</w:t>
      </w:r>
      <w:r w:rsidR="00E94A38">
        <w:rPr>
          <w:rFonts w:ascii="Times New Roman" w:hAnsi="Times New Roman"/>
          <w:sz w:val="28"/>
          <w:szCs w:val="28"/>
          <w:lang w:val="uk-UA"/>
        </w:rPr>
        <w:t>ють</w:t>
      </w:r>
      <w:r w:rsidR="00E94A38" w:rsidRPr="00E94A38">
        <w:rPr>
          <w:rFonts w:ascii="Times New Roman" w:hAnsi="Times New Roman"/>
          <w:sz w:val="28"/>
          <w:szCs w:val="28"/>
          <w:lang w:val="uk-UA"/>
        </w:rPr>
        <w:t xml:space="preserve"> повного аналізу специфіки участі різних спеціальних типів бібліотек безпосередньо в інформаційній комунікації. Отже, цей аспект діяльності спеціальних бібліотек, і зокрема бібліотек вищих навчальних закладів залишився неосвітлених в їх працях.</w:t>
      </w:r>
      <w:r w:rsidR="00E94A38">
        <w:rPr>
          <w:rFonts w:ascii="Times New Roman" w:hAnsi="Times New Roman"/>
          <w:sz w:val="28"/>
          <w:szCs w:val="28"/>
          <w:lang w:val="uk-UA"/>
        </w:rPr>
        <w:t xml:space="preserve"> </w:t>
      </w:r>
    </w:p>
    <w:p w:rsidR="009C7F0E" w:rsidRPr="005A7275" w:rsidRDefault="009C7F0E" w:rsidP="009C7F0E">
      <w:pPr>
        <w:spacing w:after="0" w:line="360" w:lineRule="auto"/>
        <w:ind w:firstLine="708"/>
        <w:jc w:val="both"/>
        <w:rPr>
          <w:rFonts w:ascii="Times New Roman" w:hAnsi="Times New Roman"/>
          <w:sz w:val="28"/>
          <w:szCs w:val="28"/>
          <w:lang w:val="uk-UA"/>
        </w:rPr>
      </w:pPr>
      <w:r w:rsidRPr="005A7275">
        <w:rPr>
          <w:rFonts w:ascii="Times New Roman" w:hAnsi="Times New Roman"/>
          <w:sz w:val="28"/>
          <w:szCs w:val="28"/>
          <w:lang w:val="uk-UA"/>
        </w:rPr>
        <w:t xml:space="preserve">Різні аспекти сучасної діяльності бібліотек досліджують </w:t>
      </w:r>
      <w:r w:rsidR="005503FD">
        <w:rPr>
          <w:rFonts w:ascii="Times New Roman" w:hAnsi="Times New Roman"/>
          <w:sz w:val="28"/>
          <w:szCs w:val="28"/>
          <w:lang w:val="uk-UA"/>
        </w:rPr>
        <w:br/>
      </w:r>
      <w:r w:rsidRPr="005A7275">
        <w:rPr>
          <w:rFonts w:ascii="Times New Roman" w:hAnsi="Times New Roman"/>
          <w:sz w:val="28"/>
          <w:szCs w:val="28"/>
          <w:lang w:val="uk-UA"/>
        </w:rPr>
        <w:t>Т. Ф. Берестова</w:t>
      </w:r>
      <w:r w:rsidR="005A7275">
        <w:rPr>
          <w:rFonts w:ascii="Times New Roman" w:hAnsi="Times New Roman"/>
          <w:sz w:val="28"/>
          <w:szCs w:val="28"/>
          <w:lang w:val="uk-UA"/>
        </w:rPr>
        <w:t xml:space="preserve"> </w:t>
      </w:r>
      <w:r w:rsidR="005A7275" w:rsidRPr="00993C61">
        <w:rPr>
          <w:rFonts w:ascii="Times New Roman" w:hAnsi="Times New Roman"/>
          <w:sz w:val="28"/>
          <w:szCs w:val="28"/>
          <w:lang w:val="uk-UA"/>
        </w:rPr>
        <w:t>[18]</w:t>
      </w:r>
      <w:r w:rsidRPr="005A7275">
        <w:rPr>
          <w:rFonts w:ascii="Times New Roman" w:hAnsi="Times New Roman"/>
          <w:sz w:val="28"/>
          <w:szCs w:val="28"/>
          <w:lang w:val="uk-UA"/>
        </w:rPr>
        <w:t xml:space="preserve">, А. Н. Ванєєв, Е. Ю. Генієва, І. О. Давидова, </w:t>
      </w:r>
      <w:r w:rsidR="005503FD">
        <w:rPr>
          <w:rFonts w:ascii="Times New Roman" w:hAnsi="Times New Roman"/>
          <w:sz w:val="28"/>
          <w:szCs w:val="28"/>
          <w:lang w:val="uk-UA"/>
        </w:rPr>
        <w:br/>
      </w:r>
      <w:r w:rsidRPr="005A7275">
        <w:rPr>
          <w:rFonts w:ascii="Times New Roman" w:hAnsi="Times New Roman"/>
          <w:sz w:val="28"/>
          <w:szCs w:val="28"/>
          <w:lang w:val="uk-UA"/>
        </w:rPr>
        <w:t xml:space="preserve">М. Я. Дворкіна, Н. Е. Добриніна, Н. В. Жадько, В. О. Ільганаєва, </w:t>
      </w:r>
      <w:r w:rsidR="005503FD">
        <w:rPr>
          <w:rFonts w:ascii="Times New Roman" w:hAnsi="Times New Roman"/>
          <w:sz w:val="28"/>
          <w:szCs w:val="28"/>
          <w:lang w:val="uk-UA"/>
        </w:rPr>
        <w:br/>
      </w:r>
      <w:r w:rsidRPr="005A7275">
        <w:rPr>
          <w:rFonts w:ascii="Times New Roman" w:hAnsi="Times New Roman"/>
          <w:sz w:val="28"/>
          <w:szCs w:val="28"/>
          <w:lang w:val="uk-UA"/>
        </w:rPr>
        <w:t xml:space="preserve">Н. С. Карташов, Н. Б. Костіна, М. А. Кочнева, Т. М. Кузьмішина, </w:t>
      </w:r>
      <w:r w:rsidR="005503FD">
        <w:rPr>
          <w:rFonts w:ascii="Times New Roman" w:hAnsi="Times New Roman"/>
          <w:sz w:val="28"/>
          <w:szCs w:val="28"/>
          <w:lang w:val="uk-UA"/>
        </w:rPr>
        <w:br/>
      </w:r>
      <w:r w:rsidRPr="005A7275">
        <w:rPr>
          <w:rFonts w:ascii="Times New Roman" w:hAnsi="Times New Roman"/>
          <w:sz w:val="28"/>
          <w:szCs w:val="28"/>
          <w:lang w:val="uk-UA"/>
        </w:rPr>
        <w:t xml:space="preserve">Л. М. Марцева, Р. С. Мотульській, Л. Г. Петрова, М. С. Слободяник, </w:t>
      </w:r>
      <w:r w:rsidR="005503FD">
        <w:rPr>
          <w:rFonts w:ascii="Times New Roman" w:hAnsi="Times New Roman"/>
          <w:sz w:val="28"/>
          <w:szCs w:val="28"/>
          <w:lang w:val="uk-UA"/>
        </w:rPr>
        <w:br/>
      </w:r>
      <w:r w:rsidRPr="005A7275">
        <w:rPr>
          <w:rFonts w:ascii="Times New Roman" w:hAnsi="Times New Roman"/>
          <w:sz w:val="28"/>
          <w:szCs w:val="28"/>
          <w:lang w:val="uk-UA"/>
        </w:rPr>
        <w:t>А. В. Соколов, Ю. М. Столяров, І. П. Тікунова, А. С. Чачко.</w:t>
      </w:r>
      <w:r w:rsidR="00986975" w:rsidRPr="005A7275">
        <w:rPr>
          <w:rFonts w:ascii="Times New Roman" w:hAnsi="Times New Roman"/>
          <w:sz w:val="28"/>
          <w:szCs w:val="28"/>
          <w:lang w:val="uk-UA"/>
        </w:rPr>
        <w:t xml:space="preserve"> </w:t>
      </w:r>
    </w:p>
    <w:p w:rsidR="00986975" w:rsidRPr="009C7F0E" w:rsidRDefault="00993C61" w:rsidP="007E0833">
      <w:pPr>
        <w:spacing w:after="0" w:line="360" w:lineRule="auto"/>
        <w:ind w:firstLine="708"/>
        <w:jc w:val="both"/>
        <w:rPr>
          <w:rFonts w:ascii="Times New Roman" w:hAnsi="Times New Roman"/>
          <w:sz w:val="28"/>
          <w:szCs w:val="28"/>
          <w:lang w:val="uk-UA"/>
        </w:rPr>
      </w:pPr>
      <w:r w:rsidRPr="00993C61">
        <w:rPr>
          <w:rFonts w:ascii="Times New Roman" w:hAnsi="Times New Roman"/>
          <w:sz w:val="28"/>
          <w:szCs w:val="28"/>
          <w:lang w:val="uk-UA"/>
        </w:rPr>
        <w:lastRenderedPageBreak/>
        <w:t>Зокрема, А. С. Чачко на монографічному рівні розглянула проблеми трансформації сучасної бібліотеки та значення людського фактора у цьому процесі [</w:t>
      </w:r>
      <w:r w:rsidR="005A7275">
        <w:rPr>
          <w:rFonts w:ascii="Times New Roman" w:hAnsi="Times New Roman"/>
          <w:sz w:val="28"/>
          <w:szCs w:val="28"/>
          <w:lang w:val="uk-UA"/>
        </w:rPr>
        <w:t>255</w:t>
      </w:r>
      <w:r w:rsidRPr="00993C61">
        <w:rPr>
          <w:rFonts w:ascii="Times New Roman" w:hAnsi="Times New Roman"/>
          <w:sz w:val="28"/>
          <w:szCs w:val="28"/>
          <w:lang w:val="uk-UA"/>
        </w:rPr>
        <w:t>, 2</w:t>
      </w:r>
      <w:r w:rsidR="005A7275">
        <w:rPr>
          <w:rFonts w:ascii="Times New Roman" w:hAnsi="Times New Roman"/>
          <w:sz w:val="28"/>
          <w:szCs w:val="28"/>
          <w:lang w:val="uk-UA"/>
        </w:rPr>
        <w:t>56</w:t>
      </w:r>
      <w:r w:rsidRPr="00993C61">
        <w:rPr>
          <w:rFonts w:ascii="Times New Roman" w:hAnsi="Times New Roman"/>
          <w:sz w:val="28"/>
          <w:szCs w:val="28"/>
          <w:lang w:val="uk-UA"/>
        </w:rPr>
        <w:t>]. М. С. Слободяник обґрунтував</w:t>
      </w:r>
      <w:r>
        <w:rPr>
          <w:rFonts w:ascii="Times New Roman" w:hAnsi="Times New Roman"/>
          <w:sz w:val="28"/>
          <w:szCs w:val="28"/>
          <w:lang w:val="uk-UA"/>
        </w:rPr>
        <w:t xml:space="preserve"> </w:t>
      </w:r>
      <w:r w:rsidRPr="00993C61">
        <w:rPr>
          <w:rFonts w:ascii="Times New Roman" w:hAnsi="Times New Roman"/>
          <w:sz w:val="28"/>
          <w:szCs w:val="28"/>
          <w:lang w:val="uk-UA"/>
        </w:rPr>
        <w:t>системно-функціональну модель бібліотеки, яка працює в умовах</w:t>
      </w:r>
      <w:r>
        <w:rPr>
          <w:rFonts w:ascii="Times New Roman" w:hAnsi="Times New Roman"/>
          <w:sz w:val="28"/>
          <w:szCs w:val="28"/>
          <w:lang w:val="uk-UA"/>
        </w:rPr>
        <w:t xml:space="preserve"> </w:t>
      </w:r>
      <w:r w:rsidRPr="00993C61">
        <w:rPr>
          <w:rFonts w:ascii="Times New Roman" w:hAnsi="Times New Roman"/>
          <w:sz w:val="28"/>
          <w:szCs w:val="28"/>
          <w:lang w:val="uk-UA"/>
        </w:rPr>
        <w:t>інформатизації суспільства [</w:t>
      </w:r>
      <w:r w:rsidR="005A7275">
        <w:rPr>
          <w:rFonts w:ascii="Times New Roman" w:hAnsi="Times New Roman"/>
          <w:sz w:val="28"/>
          <w:szCs w:val="28"/>
          <w:lang w:val="uk-UA"/>
        </w:rPr>
        <w:t>213</w:t>
      </w:r>
      <w:r w:rsidRPr="00993C61">
        <w:rPr>
          <w:rFonts w:ascii="Times New Roman" w:hAnsi="Times New Roman"/>
          <w:sz w:val="28"/>
          <w:szCs w:val="28"/>
          <w:lang w:val="uk-UA"/>
        </w:rPr>
        <w:t>].</w:t>
      </w:r>
      <w:r>
        <w:rPr>
          <w:rFonts w:ascii="Times New Roman" w:hAnsi="Times New Roman"/>
          <w:sz w:val="28"/>
          <w:szCs w:val="28"/>
          <w:lang w:val="uk-UA"/>
        </w:rPr>
        <w:t xml:space="preserve"> </w:t>
      </w:r>
      <w:r w:rsidR="00986975" w:rsidRPr="00986975">
        <w:rPr>
          <w:rFonts w:ascii="Times New Roman" w:hAnsi="Times New Roman"/>
          <w:sz w:val="28"/>
          <w:szCs w:val="28"/>
          <w:lang w:val="uk-UA"/>
        </w:rPr>
        <w:t>Теоретико-методологічні проблеми інноваційної діяльності</w:t>
      </w:r>
      <w:r w:rsidR="00986975">
        <w:rPr>
          <w:rFonts w:ascii="Times New Roman" w:hAnsi="Times New Roman"/>
          <w:sz w:val="28"/>
          <w:szCs w:val="28"/>
          <w:lang w:val="uk-UA"/>
        </w:rPr>
        <w:t xml:space="preserve"> </w:t>
      </w:r>
      <w:r w:rsidR="00986975" w:rsidRPr="00986975">
        <w:rPr>
          <w:rFonts w:ascii="Times New Roman" w:hAnsi="Times New Roman"/>
          <w:sz w:val="28"/>
          <w:szCs w:val="28"/>
          <w:lang w:val="uk-UA"/>
        </w:rPr>
        <w:t>бібліотек розглянуто у публікаціях О. В. Воскобойнікової-Гузєвої [3</w:t>
      </w:r>
      <w:r w:rsidR="00FE227D">
        <w:rPr>
          <w:rFonts w:ascii="Times New Roman" w:hAnsi="Times New Roman"/>
          <w:sz w:val="28"/>
          <w:szCs w:val="28"/>
          <w:lang w:val="uk-UA"/>
        </w:rPr>
        <w:t>7]</w:t>
      </w:r>
      <w:r w:rsidR="00986975" w:rsidRPr="00986975">
        <w:rPr>
          <w:rFonts w:ascii="Times New Roman" w:hAnsi="Times New Roman"/>
          <w:sz w:val="28"/>
          <w:szCs w:val="28"/>
          <w:lang w:val="uk-UA"/>
        </w:rPr>
        <w:t xml:space="preserve"> та</w:t>
      </w:r>
      <w:r w:rsidR="005503FD">
        <w:rPr>
          <w:rFonts w:ascii="Times New Roman" w:hAnsi="Times New Roman"/>
          <w:sz w:val="28"/>
          <w:szCs w:val="28"/>
          <w:lang w:val="uk-UA"/>
        </w:rPr>
        <w:br/>
      </w:r>
      <w:r w:rsidR="00986975" w:rsidRPr="00986975">
        <w:rPr>
          <w:rFonts w:ascii="Times New Roman" w:hAnsi="Times New Roman"/>
          <w:sz w:val="28"/>
          <w:szCs w:val="28"/>
          <w:lang w:val="uk-UA"/>
        </w:rPr>
        <w:t>І.</w:t>
      </w:r>
      <w:r w:rsidR="00986975">
        <w:rPr>
          <w:rFonts w:ascii="Times New Roman" w:hAnsi="Times New Roman"/>
          <w:sz w:val="28"/>
          <w:szCs w:val="28"/>
          <w:lang w:val="uk-UA"/>
        </w:rPr>
        <w:t xml:space="preserve"> </w:t>
      </w:r>
      <w:r w:rsidR="00986975" w:rsidRPr="00986975">
        <w:rPr>
          <w:rFonts w:ascii="Times New Roman" w:hAnsi="Times New Roman"/>
          <w:sz w:val="28"/>
          <w:szCs w:val="28"/>
          <w:lang w:val="uk-UA"/>
        </w:rPr>
        <w:t>О. Давидової [5</w:t>
      </w:r>
      <w:r w:rsidR="00FE227D">
        <w:rPr>
          <w:rFonts w:ascii="Times New Roman" w:hAnsi="Times New Roman"/>
          <w:sz w:val="28"/>
          <w:szCs w:val="28"/>
          <w:lang w:val="uk-UA"/>
        </w:rPr>
        <w:t>6</w:t>
      </w:r>
      <w:r w:rsidR="00986975" w:rsidRPr="00986975">
        <w:rPr>
          <w:rFonts w:ascii="Times New Roman" w:hAnsi="Times New Roman"/>
          <w:sz w:val="28"/>
          <w:szCs w:val="28"/>
          <w:lang w:val="uk-UA"/>
        </w:rPr>
        <w:t>].</w:t>
      </w:r>
      <w:r w:rsidRPr="00993C61">
        <w:t xml:space="preserve"> </w:t>
      </w:r>
      <w:r w:rsidRPr="00993C61">
        <w:rPr>
          <w:rFonts w:ascii="Times New Roman" w:hAnsi="Times New Roman"/>
          <w:sz w:val="28"/>
          <w:szCs w:val="28"/>
          <w:lang w:val="uk-UA"/>
        </w:rPr>
        <w:t>Впливу на бібліотеку глобального процесу інформатизації присвячені кандидатські дисертації та публікації Н. І. Апшай [</w:t>
      </w:r>
      <w:r w:rsidR="005A7275">
        <w:rPr>
          <w:rFonts w:ascii="Times New Roman" w:hAnsi="Times New Roman"/>
          <w:sz w:val="28"/>
          <w:szCs w:val="28"/>
          <w:lang w:val="uk-UA"/>
        </w:rPr>
        <w:t>4</w:t>
      </w:r>
      <w:r w:rsidRPr="00993C61">
        <w:rPr>
          <w:rFonts w:ascii="Times New Roman" w:hAnsi="Times New Roman"/>
          <w:sz w:val="28"/>
          <w:szCs w:val="28"/>
          <w:lang w:val="uk-UA"/>
        </w:rPr>
        <w:t xml:space="preserve">, </w:t>
      </w:r>
      <w:r w:rsidR="005A7275">
        <w:rPr>
          <w:rFonts w:ascii="Times New Roman" w:hAnsi="Times New Roman"/>
          <w:sz w:val="28"/>
          <w:szCs w:val="28"/>
          <w:lang w:val="uk-UA"/>
        </w:rPr>
        <w:t>5</w:t>
      </w:r>
      <w:r w:rsidRPr="00993C61">
        <w:rPr>
          <w:rFonts w:ascii="Times New Roman" w:hAnsi="Times New Roman"/>
          <w:sz w:val="28"/>
          <w:szCs w:val="28"/>
          <w:lang w:val="uk-UA"/>
        </w:rPr>
        <w:t xml:space="preserve">, </w:t>
      </w:r>
      <w:r w:rsidR="005A7275">
        <w:rPr>
          <w:rFonts w:ascii="Times New Roman" w:hAnsi="Times New Roman"/>
          <w:sz w:val="28"/>
          <w:szCs w:val="28"/>
          <w:lang w:val="uk-UA"/>
        </w:rPr>
        <w:t>7</w:t>
      </w:r>
      <w:r w:rsidRPr="00993C61">
        <w:rPr>
          <w:rFonts w:ascii="Times New Roman" w:hAnsi="Times New Roman"/>
          <w:sz w:val="28"/>
          <w:szCs w:val="28"/>
          <w:lang w:val="uk-UA"/>
        </w:rPr>
        <w:t>],</w:t>
      </w:r>
      <w:r>
        <w:rPr>
          <w:rFonts w:ascii="Times New Roman" w:hAnsi="Times New Roman"/>
          <w:sz w:val="28"/>
          <w:szCs w:val="28"/>
          <w:lang w:val="uk-UA"/>
        </w:rPr>
        <w:t xml:space="preserve"> </w:t>
      </w:r>
      <w:r w:rsidRPr="00993C61">
        <w:rPr>
          <w:rFonts w:ascii="Times New Roman" w:hAnsi="Times New Roman"/>
          <w:sz w:val="28"/>
          <w:szCs w:val="28"/>
          <w:lang w:val="uk-UA"/>
        </w:rPr>
        <w:t>О. Г. Кириленка [</w:t>
      </w:r>
      <w:r w:rsidR="00FE227D">
        <w:rPr>
          <w:rFonts w:ascii="Times New Roman" w:hAnsi="Times New Roman"/>
          <w:sz w:val="28"/>
          <w:szCs w:val="28"/>
          <w:lang w:val="uk-UA"/>
        </w:rPr>
        <w:t>107</w:t>
      </w:r>
      <w:r w:rsidRPr="00993C61">
        <w:rPr>
          <w:rFonts w:ascii="Times New Roman" w:hAnsi="Times New Roman"/>
          <w:sz w:val="28"/>
          <w:szCs w:val="28"/>
          <w:lang w:val="uk-UA"/>
        </w:rPr>
        <w:t>], А. О. Малько [</w:t>
      </w:r>
      <w:r w:rsidR="00FE227D">
        <w:rPr>
          <w:rFonts w:ascii="Times New Roman" w:hAnsi="Times New Roman"/>
          <w:sz w:val="28"/>
          <w:szCs w:val="28"/>
          <w:lang w:val="uk-UA"/>
        </w:rPr>
        <w:t>149</w:t>
      </w:r>
      <w:r w:rsidRPr="00993C61">
        <w:rPr>
          <w:rFonts w:ascii="Times New Roman" w:hAnsi="Times New Roman"/>
          <w:sz w:val="28"/>
          <w:szCs w:val="28"/>
          <w:lang w:val="uk-UA"/>
        </w:rPr>
        <w:t>].</w:t>
      </w:r>
      <w:r>
        <w:rPr>
          <w:rFonts w:ascii="Times New Roman" w:hAnsi="Times New Roman"/>
          <w:sz w:val="28"/>
          <w:szCs w:val="28"/>
          <w:lang w:val="uk-UA"/>
        </w:rPr>
        <w:t xml:space="preserve"> </w:t>
      </w:r>
      <w:r w:rsidRPr="00993C61">
        <w:rPr>
          <w:rFonts w:ascii="Times New Roman" w:hAnsi="Times New Roman"/>
          <w:sz w:val="28"/>
          <w:szCs w:val="28"/>
          <w:lang w:val="uk-UA"/>
        </w:rPr>
        <w:t>Інноваційній діяльності бібліотеки присвячені теоретичні статті</w:t>
      </w:r>
      <w:r>
        <w:rPr>
          <w:rFonts w:ascii="Times New Roman" w:hAnsi="Times New Roman"/>
          <w:sz w:val="28"/>
          <w:szCs w:val="28"/>
          <w:lang w:val="uk-UA"/>
        </w:rPr>
        <w:t xml:space="preserve"> </w:t>
      </w:r>
      <w:r w:rsidRPr="00993C61">
        <w:rPr>
          <w:rFonts w:ascii="Times New Roman" w:hAnsi="Times New Roman"/>
          <w:sz w:val="28"/>
          <w:szCs w:val="28"/>
          <w:lang w:val="uk-UA"/>
        </w:rPr>
        <w:t>О. В. Воскобойнікової-Гузєвої</w:t>
      </w:r>
      <w:r w:rsidR="005503FD">
        <w:rPr>
          <w:rFonts w:ascii="Times New Roman" w:hAnsi="Times New Roman"/>
          <w:sz w:val="28"/>
          <w:szCs w:val="28"/>
          <w:lang w:val="uk-UA"/>
        </w:rPr>
        <w:br/>
      </w:r>
      <w:r w:rsidRPr="00993C61">
        <w:rPr>
          <w:rFonts w:ascii="Times New Roman" w:hAnsi="Times New Roman"/>
          <w:sz w:val="28"/>
          <w:szCs w:val="28"/>
          <w:lang w:val="uk-UA"/>
        </w:rPr>
        <w:t>[</w:t>
      </w:r>
      <w:r w:rsidR="00FE227D">
        <w:rPr>
          <w:rFonts w:ascii="Times New Roman" w:hAnsi="Times New Roman"/>
          <w:sz w:val="28"/>
          <w:szCs w:val="28"/>
          <w:lang w:val="uk-UA"/>
        </w:rPr>
        <w:t>3</w:t>
      </w:r>
      <w:r w:rsidR="00891AE0">
        <w:rPr>
          <w:rFonts w:ascii="Times New Roman" w:hAnsi="Times New Roman"/>
          <w:sz w:val="28"/>
          <w:szCs w:val="28"/>
          <w:lang w:val="uk-UA"/>
        </w:rPr>
        <w:t>7</w:t>
      </w:r>
      <w:r w:rsidR="00FE227D">
        <w:rPr>
          <w:rFonts w:ascii="Times New Roman" w:hAnsi="Times New Roman"/>
          <w:sz w:val="28"/>
          <w:szCs w:val="28"/>
          <w:lang w:val="uk-UA"/>
        </w:rPr>
        <w:t>–39</w:t>
      </w:r>
      <w:r w:rsidRPr="00993C61">
        <w:rPr>
          <w:rFonts w:ascii="Times New Roman" w:hAnsi="Times New Roman"/>
          <w:sz w:val="28"/>
          <w:szCs w:val="28"/>
          <w:lang w:val="uk-UA"/>
        </w:rPr>
        <w:t>], І. О. Давидової [</w:t>
      </w:r>
      <w:r w:rsidR="00FE227D">
        <w:rPr>
          <w:rFonts w:ascii="Times New Roman" w:hAnsi="Times New Roman"/>
          <w:sz w:val="28"/>
          <w:szCs w:val="28"/>
          <w:lang w:val="uk-UA"/>
        </w:rPr>
        <w:t>58–60</w:t>
      </w:r>
      <w:r w:rsidRPr="00993C61">
        <w:rPr>
          <w:rFonts w:ascii="Times New Roman" w:hAnsi="Times New Roman"/>
          <w:sz w:val="28"/>
          <w:szCs w:val="28"/>
          <w:lang w:val="uk-UA"/>
        </w:rPr>
        <w:t>],</w:t>
      </w:r>
      <w:r>
        <w:rPr>
          <w:rFonts w:ascii="Times New Roman" w:hAnsi="Times New Roman"/>
          <w:sz w:val="28"/>
          <w:szCs w:val="28"/>
          <w:lang w:val="uk-UA"/>
        </w:rPr>
        <w:t xml:space="preserve"> </w:t>
      </w:r>
      <w:r w:rsidRPr="00993C61">
        <w:rPr>
          <w:rFonts w:ascii="Times New Roman" w:hAnsi="Times New Roman"/>
          <w:sz w:val="28"/>
          <w:szCs w:val="28"/>
          <w:lang w:val="uk-UA"/>
        </w:rPr>
        <w:t>В. О. Ільганаєвої [10</w:t>
      </w:r>
      <w:r w:rsidR="00FE227D">
        <w:rPr>
          <w:rFonts w:ascii="Times New Roman" w:hAnsi="Times New Roman"/>
          <w:sz w:val="28"/>
          <w:szCs w:val="28"/>
          <w:lang w:val="uk-UA"/>
        </w:rPr>
        <w:t>1</w:t>
      </w:r>
      <w:r w:rsidRPr="00993C61">
        <w:rPr>
          <w:rFonts w:ascii="Times New Roman" w:hAnsi="Times New Roman"/>
          <w:sz w:val="28"/>
          <w:szCs w:val="28"/>
          <w:lang w:val="uk-UA"/>
        </w:rPr>
        <w:t>], О. О. Ісаєнко [1</w:t>
      </w:r>
      <w:r w:rsidR="00FE227D">
        <w:rPr>
          <w:rFonts w:ascii="Times New Roman" w:hAnsi="Times New Roman"/>
          <w:sz w:val="28"/>
          <w:szCs w:val="28"/>
          <w:lang w:val="uk-UA"/>
        </w:rPr>
        <w:t>04</w:t>
      </w:r>
      <w:r w:rsidRPr="00993C61">
        <w:rPr>
          <w:rFonts w:ascii="Times New Roman" w:hAnsi="Times New Roman"/>
          <w:sz w:val="28"/>
          <w:szCs w:val="28"/>
          <w:lang w:val="uk-UA"/>
        </w:rPr>
        <w:t>].</w:t>
      </w:r>
      <w:r>
        <w:rPr>
          <w:rFonts w:ascii="Times New Roman" w:hAnsi="Times New Roman"/>
          <w:sz w:val="28"/>
          <w:szCs w:val="28"/>
          <w:lang w:val="uk-UA"/>
        </w:rPr>
        <w:t xml:space="preserve"> </w:t>
      </w:r>
      <w:r w:rsidRPr="00993C61">
        <w:rPr>
          <w:rFonts w:ascii="Times New Roman" w:hAnsi="Times New Roman"/>
          <w:sz w:val="28"/>
          <w:szCs w:val="28"/>
          <w:lang w:val="uk-UA"/>
        </w:rPr>
        <w:t>Роль і місце бібліотек в інформаційному забезпеченні вітчизняної</w:t>
      </w:r>
      <w:r>
        <w:rPr>
          <w:rFonts w:ascii="Times New Roman" w:hAnsi="Times New Roman"/>
          <w:sz w:val="28"/>
          <w:szCs w:val="28"/>
          <w:lang w:val="uk-UA"/>
        </w:rPr>
        <w:t xml:space="preserve"> </w:t>
      </w:r>
      <w:r w:rsidRPr="00993C61">
        <w:rPr>
          <w:rFonts w:ascii="Times New Roman" w:hAnsi="Times New Roman"/>
          <w:sz w:val="28"/>
          <w:szCs w:val="28"/>
          <w:lang w:val="uk-UA"/>
        </w:rPr>
        <w:t>науки ґрунтовно проаналізовані в публікаціях знаних вчених-гуманітаріїв,</w:t>
      </w:r>
      <w:r>
        <w:rPr>
          <w:rFonts w:ascii="Times New Roman" w:hAnsi="Times New Roman"/>
          <w:sz w:val="28"/>
          <w:szCs w:val="28"/>
          <w:lang w:val="uk-UA"/>
        </w:rPr>
        <w:t xml:space="preserve"> </w:t>
      </w:r>
      <w:r w:rsidRPr="00993C61">
        <w:rPr>
          <w:rFonts w:ascii="Times New Roman" w:hAnsi="Times New Roman"/>
          <w:sz w:val="28"/>
          <w:szCs w:val="28"/>
          <w:lang w:val="uk-UA"/>
        </w:rPr>
        <w:t>академіків НАН України – І. Ф. Кураса [1</w:t>
      </w:r>
      <w:r w:rsidR="00FE227D">
        <w:rPr>
          <w:rFonts w:ascii="Times New Roman" w:hAnsi="Times New Roman"/>
          <w:sz w:val="28"/>
          <w:szCs w:val="28"/>
          <w:lang w:val="uk-UA"/>
        </w:rPr>
        <w:t>40–</w:t>
      </w:r>
      <w:r w:rsidRPr="00993C61">
        <w:rPr>
          <w:rFonts w:ascii="Times New Roman" w:hAnsi="Times New Roman"/>
          <w:sz w:val="28"/>
          <w:szCs w:val="28"/>
          <w:lang w:val="uk-UA"/>
        </w:rPr>
        <w:t>1</w:t>
      </w:r>
      <w:r w:rsidR="00FE227D">
        <w:rPr>
          <w:rFonts w:ascii="Times New Roman" w:hAnsi="Times New Roman"/>
          <w:sz w:val="28"/>
          <w:szCs w:val="28"/>
          <w:lang w:val="uk-UA"/>
        </w:rPr>
        <w:t>42</w:t>
      </w:r>
      <w:r w:rsidRPr="00993C61">
        <w:rPr>
          <w:rFonts w:ascii="Times New Roman" w:hAnsi="Times New Roman"/>
          <w:sz w:val="28"/>
          <w:szCs w:val="28"/>
          <w:lang w:val="uk-UA"/>
        </w:rPr>
        <w:t>], О. С. Онищенка [1</w:t>
      </w:r>
      <w:r w:rsidR="00FE227D">
        <w:rPr>
          <w:rFonts w:ascii="Times New Roman" w:hAnsi="Times New Roman"/>
          <w:sz w:val="28"/>
          <w:szCs w:val="28"/>
          <w:lang w:val="uk-UA"/>
        </w:rPr>
        <w:t>71</w:t>
      </w:r>
      <w:r w:rsidRPr="00993C61">
        <w:rPr>
          <w:rFonts w:ascii="Times New Roman" w:hAnsi="Times New Roman"/>
          <w:sz w:val="28"/>
          <w:szCs w:val="28"/>
          <w:lang w:val="uk-UA"/>
        </w:rPr>
        <w:t>].</w:t>
      </w:r>
    </w:p>
    <w:p w:rsidR="00F62744" w:rsidRDefault="00F62744" w:rsidP="00F62744">
      <w:pPr>
        <w:spacing w:after="0" w:line="360" w:lineRule="auto"/>
        <w:ind w:firstLine="708"/>
        <w:jc w:val="both"/>
        <w:rPr>
          <w:rFonts w:ascii="Times New Roman" w:hAnsi="Times New Roman"/>
          <w:sz w:val="28"/>
          <w:szCs w:val="28"/>
          <w:lang w:val="uk-UA"/>
        </w:rPr>
      </w:pPr>
      <w:r w:rsidRPr="009C7F0E">
        <w:rPr>
          <w:rFonts w:ascii="Times New Roman" w:hAnsi="Times New Roman"/>
          <w:sz w:val="28"/>
          <w:szCs w:val="28"/>
          <w:lang w:val="uk-UA"/>
        </w:rPr>
        <w:t xml:space="preserve">Слід </w:t>
      </w:r>
      <w:r w:rsidR="009C7F0E" w:rsidRPr="009C7F0E">
        <w:rPr>
          <w:rFonts w:ascii="Times New Roman" w:hAnsi="Times New Roman"/>
          <w:sz w:val="28"/>
          <w:szCs w:val="28"/>
          <w:lang w:val="uk-UA"/>
        </w:rPr>
        <w:t>зазначити, що питання розвитку</w:t>
      </w:r>
      <w:r w:rsidR="009C7F0E">
        <w:rPr>
          <w:rFonts w:ascii="Times New Roman" w:hAnsi="Times New Roman"/>
          <w:sz w:val="28"/>
          <w:szCs w:val="28"/>
          <w:lang w:val="uk-UA"/>
        </w:rPr>
        <w:t xml:space="preserve"> </w:t>
      </w:r>
      <w:r w:rsidR="009C7F0E" w:rsidRPr="009C7F0E">
        <w:rPr>
          <w:rFonts w:ascii="Times New Roman" w:hAnsi="Times New Roman"/>
          <w:sz w:val="28"/>
          <w:szCs w:val="28"/>
          <w:lang w:val="uk-UA"/>
        </w:rPr>
        <w:t xml:space="preserve">бібліотеки як елемента інфраструктури інформаційного суспільства та її трансформації в сучасному соціумі не </w:t>
      </w:r>
      <w:r w:rsidR="00986975">
        <w:rPr>
          <w:rFonts w:ascii="Times New Roman" w:hAnsi="Times New Roman"/>
          <w:sz w:val="28"/>
          <w:szCs w:val="28"/>
          <w:lang w:val="uk-UA"/>
        </w:rPr>
        <w:t>вивчені досконально</w:t>
      </w:r>
      <w:r w:rsidR="009C7F0E" w:rsidRPr="009C7F0E">
        <w:rPr>
          <w:rFonts w:ascii="Times New Roman" w:hAnsi="Times New Roman"/>
          <w:sz w:val="28"/>
          <w:szCs w:val="28"/>
          <w:lang w:val="uk-UA"/>
        </w:rPr>
        <w:t>.</w:t>
      </w:r>
      <w:r w:rsidR="008B311F">
        <w:rPr>
          <w:rFonts w:ascii="Times New Roman" w:hAnsi="Times New Roman"/>
          <w:sz w:val="28"/>
          <w:szCs w:val="28"/>
          <w:lang w:val="uk-UA"/>
        </w:rPr>
        <w:t xml:space="preserve"> </w:t>
      </w:r>
      <w:r w:rsidRPr="009C7F0E">
        <w:rPr>
          <w:rFonts w:ascii="Times New Roman" w:hAnsi="Times New Roman"/>
          <w:sz w:val="28"/>
          <w:szCs w:val="28"/>
          <w:lang w:val="uk-UA"/>
        </w:rPr>
        <w:t>Водночас</w:t>
      </w:r>
      <w:r>
        <w:rPr>
          <w:rFonts w:ascii="Times New Roman" w:hAnsi="Times New Roman"/>
          <w:sz w:val="28"/>
          <w:szCs w:val="28"/>
          <w:lang w:val="uk-UA"/>
        </w:rPr>
        <w:t xml:space="preserve">, задля </w:t>
      </w:r>
      <w:r w:rsidRPr="00F62744">
        <w:rPr>
          <w:rFonts w:ascii="Times New Roman" w:hAnsi="Times New Roman"/>
          <w:sz w:val="28"/>
          <w:szCs w:val="28"/>
          <w:lang w:val="uk-UA"/>
        </w:rPr>
        <w:t>успішного розвитку вітчизняної бібліотечної галузі, впровадження інформаційних технологій у діяльність бібліотек, українські вчені уважно вивчають досвід зарубіжних колег. Зокрема, досвід бібліотек</w:t>
      </w:r>
      <w:r>
        <w:rPr>
          <w:rFonts w:ascii="Times New Roman" w:hAnsi="Times New Roman"/>
          <w:sz w:val="28"/>
          <w:szCs w:val="28"/>
          <w:lang w:val="uk-UA"/>
        </w:rPr>
        <w:t xml:space="preserve"> </w:t>
      </w:r>
      <w:r w:rsidRPr="00F62744">
        <w:rPr>
          <w:rFonts w:ascii="Times New Roman" w:hAnsi="Times New Roman"/>
          <w:sz w:val="28"/>
          <w:szCs w:val="28"/>
          <w:lang w:val="uk-UA"/>
        </w:rPr>
        <w:t>США узагальнено у роботах О. В. Башун [</w:t>
      </w:r>
      <w:r w:rsidR="00FE227D">
        <w:rPr>
          <w:rFonts w:ascii="Times New Roman" w:hAnsi="Times New Roman"/>
          <w:sz w:val="28"/>
          <w:szCs w:val="28"/>
          <w:lang w:val="uk-UA"/>
        </w:rPr>
        <w:t>15</w:t>
      </w:r>
      <w:r w:rsidRPr="00F62744">
        <w:rPr>
          <w:rFonts w:ascii="Times New Roman" w:hAnsi="Times New Roman"/>
          <w:sz w:val="28"/>
          <w:szCs w:val="28"/>
          <w:lang w:val="uk-UA"/>
        </w:rPr>
        <w:t>], Т. Г. Горбаченко [44,45], Н. М. Кушнаренко [</w:t>
      </w:r>
      <w:r w:rsidR="00126843">
        <w:rPr>
          <w:rFonts w:ascii="Times New Roman" w:hAnsi="Times New Roman"/>
          <w:sz w:val="28"/>
          <w:szCs w:val="28"/>
          <w:lang w:val="uk-UA"/>
        </w:rPr>
        <w:t>143</w:t>
      </w:r>
      <w:r w:rsidRPr="00F62744">
        <w:rPr>
          <w:rFonts w:ascii="Times New Roman" w:hAnsi="Times New Roman"/>
          <w:sz w:val="28"/>
          <w:szCs w:val="28"/>
          <w:lang w:val="uk-UA"/>
        </w:rPr>
        <w:t>], В. С. Пашкової [</w:t>
      </w:r>
      <w:r w:rsidR="00126843">
        <w:rPr>
          <w:rFonts w:ascii="Times New Roman" w:hAnsi="Times New Roman"/>
          <w:sz w:val="28"/>
          <w:szCs w:val="28"/>
          <w:lang w:val="uk-UA"/>
        </w:rPr>
        <w:t>177</w:t>
      </w:r>
      <w:r w:rsidRPr="00F62744">
        <w:rPr>
          <w:rFonts w:ascii="Times New Roman" w:hAnsi="Times New Roman"/>
          <w:sz w:val="28"/>
          <w:szCs w:val="28"/>
          <w:lang w:val="uk-UA"/>
        </w:rPr>
        <w:t>], Н. В. Стрішенець</w:t>
      </w:r>
      <w:r>
        <w:rPr>
          <w:rFonts w:ascii="Times New Roman" w:hAnsi="Times New Roman"/>
          <w:sz w:val="28"/>
          <w:szCs w:val="28"/>
          <w:lang w:val="uk-UA"/>
        </w:rPr>
        <w:t xml:space="preserve"> </w:t>
      </w:r>
      <w:r w:rsidRPr="00F62744">
        <w:rPr>
          <w:rFonts w:ascii="Times New Roman" w:hAnsi="Times New Roman"/>
          <w:sz w:val="28"/>
          <w:szCs w:val="28"/>
          <w:lang w:val="uk-UA"/>
        </w:rPr>
        <w:t>[</w:t>
      </w:r>
      <w:r w:rsidR="00126843">
        <w:rPr>
          <w:rFonts w:ascii="Times New Roman" w:hAnsi="Times New Roman"/>
          <w:sz w:val="28"/>
          <w:szCs w:val="28"/>
          <w:lang w:val="uk-UA"/>
        </w:rPr>
        <w:t>237</w:t>
      </w:r>
      <w:r w:rsidR="000176E0">
        <w:rPr>
          <w:rFonts w:ascii="Times New Roman" w:hAnsi="Times New Roman"/>
          <w:sz w:val="28"/>
          <w:szCs w:val="28"/>
          <w:lang w:val="uk-UA"/>
        </w:rPr>
        <w:t xml:space="preserve">, </w:t>
      </w:r>
      <w:r w:rsidR="00126843">
        <w:rPr>
          <w:rFonts w:ascii="Times New Roman" w:hAnsi="Times New Roman"/>
          <w:sz w:val="28"/>
          <w:szCs w:val="28"/>
          <w:lang w:val="uk-UA"/>
        </w:rPr>
        <w:t>238</w:t>
      </w:r>
      <w:r w:rsidR="000176E0">
        <w:rPr>
          <w:rFonts w:ascii="Times New Roman" w:hAnsi="Times New Roman"/>
          <w:sz w:val="28"/>
          <w:szCs w:val="28"/>
          <w:lang w:val="uk-UA"/>
        </w:rPr>
        <w:t>], Л. Я. Філіпової [</w:t>
      </w:r>
      <w:r w:rsidR="00126843">
        <w:rPr>
          <w:rFonts w:ascii="Times New Roman" w:hAnsi="Times New Roman"/>
          <w:sz w:val="28"/>
          <w:szCs w:val="28"/>
          <w:lang w:val="uk-UA"/>
        </w:rPr>
        <w:t>24</w:t>
      </w:r>
      <w:r w:rsidR="00E15AB8">
        <w:rPr>
          <w:rFonts w:ascii="Times New Roman" w:hAnsi="Times New Roman"/>
          <w:sz w:val="28"/>
          <w:szCs w:val="28"/>
          <w:lang w:val="uk-UA"/>
        </w:rPr>
        <w:t>8</w:t>
      </w:r>
      <w:r w:rsidR="000176E0">
        <w:rPr>
          <w:rFonts w:ascii="Times New Roman" w:hAnsi="Times New Roman"/>
          <w:sz w:val="28"/>
          <w:szCs w:val="28"/>
          <w:lang w:val="uk-UA"/>
        </w:rPr>
        <w:t>]</w:t>
      </w:r>
      <w:r w:rsidRPr="00F62744">
        <w:rPr>
          <w:rFonts w:ascii="Times New Roman" w:hAnsi="Times New Roman"/>
          <w:sz w:val="28"/>
          <w:szCs w:val="28"/>
          <w:lang w:val="uk-UA"/>
        </w:rPr>
        <w:t>. Досвід бібліотек</w:t>
      </w:r>
      <w:r>
        <w:rPr>
          <w:rFonts w:ascii="Times New Roman" w:hAnsi="Times New Roman"/>
          <w:sz w:val="28"/>
          <w:szCs w:val="28"/>
          <w:lang w:val="uk-UA"/>
        </w:rPr>
        <w:t xml:space="preserve"> </w:t>
      </w:r>
      <w:r w:rsidRPr="00F62744">
        <w:rPr>
          <w:rFonts w:ascii="Times New Roman" w:hAnsi="Times New Roman"/>
          <w:sz w:val="28"/>
          <w:szCs w:val="28"/>
          <w:lang w:val="uk-UA"/>
        </w:rPr>
        <w:t xml:space="preserve">Німеччини </w:t>
      </w:r>
      <w:r>
        <w:rPr>
          <w:rFonts w:ascii="Times New Roman" w:hAnsi="Times New Roman"/>
          <w:sz w:val="28"/>
          <w:szCs w:val="28"/>
          <w:lang w:val="uk-UA"/>
        </w:rPr>
        <w:t>про</w:t>
      </w:r>
      <w:r w:rsidRPr="00F62744">
        <w:rPr>
          <w:rFonts w:ascii="Times New Roman" w:hAnsi="Times New Roman"/>
          <w:sz w:val="28"/>
          <w:szCs w:val="28"/>
          <w:lang w:val="uk-UA"/>
        </w:rPr>
        <w:t>аналіз</w:t>
      </w:r>
      <w:r>
        <w:rPr>
          <w:rFonts w:ascii="Times New Roman" w:hAnsi="Times New Roman"/>
          <w:sz w:val="28"/>
          <w:szCs w:val="28"/>
          <w:lang w:val="uk-UA"/>
        </w:rPr>
        <w:t>овано у працях</w:t>
      </w:r>
      <w:r w:rsidRPr="00F62744">
        <w:rPr>
          <w:rFonts w:ascii="Times New Roman" w:hAnsi="Times New Roman"/>
          <w:sz w:val="28"/>
          <w:szCs w:val="28"/>
          <w:lang w:val="uk-UA"/>
        </w:rPr>
        <w:t xml:space="preserve"> В. С. Бабич [</w:t>
      </w:r>
      <w:r w:rsidR="00126843">
        <w:rPr>
          <w:rFonts w:ascii="Times New Roman" w:hAnsi="Times New Roman"/>
          <w:sz w:val="28"/>
          <w:szCs w:val="28"/>
          <w:lang w:val="uk-UA"/>
        </w:rPr>
        <w:t>9</w:t>
      </w:r>
      <w:r w:rsidRPr="00F62744">
        <w:rPr>
          <w:rFonts w:ascii="Times New Roman" w:hAnsi="Times New Roman"/>
          <w:sz w:val="28"/>
          <w:szCs w:val="28"/>
          <w:lang w:val="uk-UA"/>
        </w:rPr>
        <w:t>], В. І. Вітенко [</w:t>
      </w:r>
      <w:r w:rsidR="00126843">
        <w:rPr>
          <w:rFonts w:ascii="Times New Roman" w:hAnsi="Times New Roman"/>
          <w:sz w:val="28"/>
          <w:szCs w:val="28"/>
          <w:lang w:val="uk-UA"/>
        </w:rPr>
        <w:t>33</w:t>
      </w:r>
      <w:r w:rsidRPr="00F62744">
        <w:rPr>
          <w:rFonts w:ascii="Times New Roman" w:hAnsi="Times New Roman"/>
          <w:sz w:val="28"/>
          <w:szCs w:val="28"/>
          <w:lang w:val="uk-UA"/>
        </w:rPr>
        <w:t>],</w:t>
      </w:r>
      <w:r w:rsidR="005503FD">
        <w:rPr>
          <w:rFonts w:ascii="Times New Roman" w:hAnsi="Times New Roman"/>
          <w:sz w:val="28"/>
          <w:szCs w:val="28"/>
          <w:lang w:val="uk-UA"/>
        </w:rPr>
        <w:br/>
      </w:r>
      <w:r w:rsidRPr="00F62744">
        <w:rPr>
          <w:rFonts w:ascii="Times New Roman" w:hAnsi="Times New Roman"/>
          <w:sz w:val="28"/>
          <w:szCs w:val="28"/>
          <w:lang w:val="uk-UA"/>
        </w:rPr>
        <w:t>Н. І.</w:t>
      </w:r>
      <w:r>
        <w:rPr>
          <w:rFonts w:ascii="Times New Roman" w:hAnsi="Times New Roman"/>
          <w:sz w:val="28"/>
          <w:szCs w:val="28"/>
          <w:lang w:val="uk-UA"/>
        </w:rPr>
        <w:t xml:space="preserve"> </w:t>
      </w:r>
      <w:r w:rsidRPr="00F62744">
        <w:rPr>
          <w:rFonts w:ascii="Times New Roman" w:hAnsi="Times New Roman"/>
          <w:sz w:val="28"/>
          <w:szCs w:val="28"/>
          <w:lang w:val="uk-UA"/>
        </w:rPr>
        <w:t>Мо</w:t>
      </w:r>
      <w:r w:rsidR="00126843">
        <w:rPr>
          <w:rFonts w:ascii="Times New Roman" w:hAnsi="Times New Roman"/>
          <w:sz w:val="28"/>
          <w:szCs w:val="28"/>
          <w:lang w:val="uk-UA"/>
        </w:rPr>
        <w:t>і</w:t>
      </w:r>
      <w:r w:rsidRPr="00F62744">
        <w:rPr>
          <w:rFonts w:ascii="Times New Roman" w:hAnsi="Times New Roman"/>
          <w:sz w:val="28"/>
          <w:szCs w:val="28"/>
          <w:lang w:val="uk-UA"/>
        </w:rPr>
        <w:t>сеєнко [</w:t>
      </w:r>
      <w:r w:rsidR="00126843">
        <w:rPr>
          <w:rFonts w:ascii="Times New Roman" w:hAnsi="Times New Roman"/>
          <w:sz w:val="28"/>
          <w:szCs w:val="28"/>
          <w:lang w:val="uk-UA"/>
        </w:rPr>
        <w:t>155</w:t>
      </w:r>
      <w:r w:rsidRPr="00F62744">
        <w:rPr>
          <w:rFonts w:ascii="Times New Roman" w:hAnsi="Times New Roman"/>
          <w:sz w:val="28"/>
          <w:szCs w:val="28"/>
          <w:lang w:val="uk-UA"/>
        </w:rPr>
        <w:t>]. Бібліотеки Великобританії аналізували</w:t>
      </w:r>
      <w:r w:rsidR="005503FD">
        <w:rPr>
          <w:rFonts w:ascii="Times New Roman" w:hAnsi="Times New Roman"/>
          <w:sz w:val="28"/>
          <w:szCs w:val="28"/>
          <w:lang w:val="uk-UA"/>
        </w:rPr>
        <w:br/>
      </w:r>
      <w:r w:rsidRPr="00F62744">
        <w:rPr>
          <w:rFonts w:ascii="Times New Roman" w:hAnsi="Times New Roman"/>
          <w:sz w:val="28"/>
          <w:szCs w:val="28"/>
          <w:lang w:val="uk-UA"/>
        </w:rPr>
        <w:t>С. В. Васильченко [</w:t>
      </w:r>
      <w:r w:rsidR="00126843">
        <w:rPr>
          <w:rFonts w:ascii="Times New Roman" w:hAnsi="Times New Roman"/>
          <w:sz w:val="28"/>
          <w:szCs w:val="28"/>
          <w:lang w:val="uk-UA"/>
        </w:rPr>
        <w:t>32</w:t>
      </w:r>
      <w:r w:rsidRPr="00F62744">
        <w:rPr>
          <w:rFonts w:ascii="Times New Roman" w:hAnsi="Times New Roman"/>
          <w:sz w:val="28"/>
          <w:szCs w:val="28"/>
          <w:lang w:val="uk-UA"/>
        </w:rPr>
        <w:t>], В. В. Губарець [</w:t>
      </w:r>
      <w:r w:rsidR="003E65B0">
        <w:rPr>
          <w:rFonts w:ascii="Times New Roman" w:hAnsi="Times New Roman"/>
          <w:sz w:val="28"/>
          <w:szCs w:val="28"/>
          <w:lang w:val="uk-UA"/>
        </w:rPr>
        <w:t>54</w:t>
      </w:r>
      <w:r w:rsidRPr="00F62744">
        <w:rPr>
          <w:rFonts w:ascii="Times New Roman" w:hAnsi="Times New Roman"/>
          <w:sz w:val="28"/>
          <w:szCs w:val="28"/>
          <w:lang w:val="uk-UA"/>
        </w:rPr>
        <w:t>], В. В. Дерлеменко [</w:t>
      </w:r>
      <w:r w:rsidR="003E65B0">
        <w:rPr>
          <w:rFonts w:ascii="Times New Roman" w:hAnsi="Times New Roman"/>
          <w:sz w:val="28"/>
          <w:szCs w:val="28"/>
          <w:lang w:val="uk-UA"/>
        </w:rPr>
        <w:t>62</w:t>
      </w:r>
      <w:r w:rsidRPr="00F62744">
        <w:rPr>
          <w:rFonts w:ascii="Times New Roman" w:hAnsi="Times New Roman"/>
          <w:sz w:val="28"/>
          <w:szCs w:val="28"/>
          <w:lang w:val="uk-UA"/>
        </w:rPr>
        <w:t>]. Бібліотеки Фінляндії ґрунтовно розглянула І. Шевченко, а бібліотеки Данії – В. В. Загуменна [</w:t>
      </w:r>
      <w:r w:rsidR="003E65B0">
        <w:rPr>
          <w:rFonts w:ascii="Times New Roman" w:hAnsi="Times New Roman"/>
          <w:sz w:val="28"/>
          <w:szCs w:val="28"/>
          <w:lang w:val="uk-UA"/>
        </w:rPr>
        <w:t>91</w:t>
      </w:r>
      <w:r w:rsidRPr="00F62744">
        <w:rPr>
          <w:rFonts w:ascii="Times New Roman" w:hAnsi="Times New Roman"/>
          <w:sz w:val="28"/>
          <w:szCs w:val="28"/>
          <w:lang w:val="uk-UA"/>
        </w:rPr>
        <w:t xml:space="preserve">]. Значна </w:t>
      </w:r>
      <w:r>
        <w:rPr>
          <w:rFonts w:ascii="Times New Roman" w:hAnsi="Times New Roman"/>
          <w:sz w:val="28"/>
          <w:szCs w:val="28"/>
          <w:lang w:val="uk-UA"/>
        </w:rPr>
        <w:t>кількість</w:t>
      </w:r>
      <w:r w:rsidRPr="00F62744">
        <w:rPr>
          <w:rFonts w:ascii="Times New Roman" w:hAnsi="Times New Roman"/>
          <w:sz w:val="28"/>
          <w:szCs w:val="28"/>
          <w:lang w:val="uk-UA"/>
        </w:rPr>
        <w:t xml:space="preserve"> публікацій присвячена аналізу дослідження</w:t>
      </w:r>
      <w:r>
        <w:rPr>
          <w:rFonts w:ascii="Times New Roman" w:hAnsi="Times New Roman"/>
          <w:sz w:val="28"/>
          <w:szCs w:val="28"/>
          <w:lang w:val="uk-UA"/>
        </w:rPr>
        <w:t xml:space="preserve"> </w:t>
      </w:r>
      <w:r w:rsidRPr="00F62744">
        <w:rPr>
          <w:rFonts w:ascii="Times New Roman" w:hAnsi="Times New Roman"/>
          <w:sz w:val="28"/>
          <w:szCs w:val="28"/>
          <w:lang w:val="uk-UA"/>
        </w:rPr>
        <w:t>окремих бібліотекознавчих проблем зарубіжними дослідниками. Зокрема</w:t>
      </w:r>
      <w:r>
        <w:rPr>
          <w:rFonts w:ascii="Times New Roman" w:hAnsi="Times New Roman"/>
          <w:sz w:val="28"/>
          <w:szCs w:val="28"/>
          <w:lang w:val="uk-UA"/>
        </w:rPr>
        <w:t xml:space="preserve"> </w:t>
      </w:r>
      <w:r w:rsidRPr="00F62744">
        <w:rPr>
          <w:rFonts w:ascii="Times New Roman" w:hAnsi="Times New Roman"/>
          <w:sz w:val="28"/>
          <w:szCs w:val="28"/>
          <w:lang w:val="uk-UA"/>
        </w:rPr>
        <w:t>результати наукової роботи зарубіжних національних бібліотек проаналізовано</w:t>
      </w:r>
      <w:r>
        <w:rPr>
          <w:rFonts w:ascii="Times New Roman" w:hAnsi="Times New Roman"/>
          <w:sz w:val="28"/>
          <w:szCs w:val="28"/>
          <w:lang w:val="uk-UA"/>
        </w:rPr>
        <w:t xml:space="preserve"> </w:t>
      </w:r>
      <w:r w:rsidRPr="00F62744">
        <w:rPr>
          <w:rFonts w:ascii="Times New Roman" w:hAnsi="Times New Roman"/>
          <w:sz w:val="28"/>
          <w:szCs w:val="28"/>
          <w:lang w:val="uk-UA"/>
        </w:rPr>
        <w:t>О. К. Александровою [</w:t>
      </w:r>
      <w:r w:rsidR="003E65B0">
        <w:rPr>
          <w:rFonts w:ascii="Times New Roman" w:hAnsi="Times New Roman"/>
          <w:sz w:val="28"/>
          <w:szCs w:val="28"/>
          <w:lang w:val="uk-UA"/>
        </w:rPr>
        <w:t>1</w:t>
      </w:r>
      <w:r w:rsidRPr="00F62744">
        <w:rPr>
          <w:rFonts w:ascii="Times New Roman" w:hAnsi="Times New Roman"/>
          <w:sz w:val="28"/>
          <w:szCs w:val="28"/>
          <w:lang w:val="uk-UA"/>
        </w:rPr>
        <w:t>].</w:t>
      </w:r>
    </w:p>
    <w:p w:rsidR="00150617" w:rsidRPr="004F7FD3" w:rsidRDefault="00CC5D59"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lastRenderedPageBreak/>
        <w:t>У</w:t>
      </w:r>
      <w:r w:rsidR="00CA7AFA" w:rsidRPr="004F7FD3">
        <w:rPr>
          <w:rFonts w:ascii="Times New Roman" w:hAnsi="Times New Roman"/>
          <w:sz w:val="28"/>
          <w:szCs w:val="28"/>
          <w:lang w:val="uk-UA"/>
        </w:rPr>
        <w:t xml:space="preserve"> даний час </w:t>
      </w:r>
      <w:r w:rsidRPr="004F7FD3">
        <w:rPr>
          <w:rFonts w:ascii="Times New Roman" w:hAnsi="Times New Roman"/>
          <w:sz w:val="28"/>
          <w:szCs w:val="28"/>
          <w:lang w:val="uk-UA"/>
        </w:rPr>
        <w:t>у</w:t>
      </w:r>
      <w:r w:rsidR="00CA7AFA" w:rsidRPr="004F7FD3">
        <w:rPr>
          <w:rFonts w:ascii="Times New Roman" w:hAnsi="Times New Roman"/>
          <w:sz w:val="28"/>
          <w:szCs w:val="28"/>
          <w:lang w:val="uk-UA"/>
        </w:rPr>
        <w:t xml:space="preserve"> </w:t>
      </w:r>
      <w:r w:rsidRPr="004F7FD3">
        <w:rPr>
          <w:rFonts w:ascii="Times New Roman" w:hAnsi="Times New Roman"/>
          <w:sz w:val="28"/>
          <w:szCs w:val="28"/>
          <w:lang w:val="uk-UA"/>
        </w:rPr>
        <w:t>в</w:t>
      </w:r>
      <w:r w:rsidR="00CA7AFA" w:rsidRPr="004F7FD3">
        <w:rPr>
          <w:rFonts w:ascii="Times New Roman" w:hAnsi="Times New Roman"/>
          <w:sz w:val="28"/>
          <w:szCs w:val="28"/>
          <w:lang w:val="uk-UA"/>
        </w:rPr>
        <w:t xml:space="preserve">сьому світі </w:t>
      </w:r>
      <w:r w:rsidRPr="004F7FD3">
        <w:rPr>
          <w:rFonts w:ascii="Times New Roman" w:hAnsi="Times New Roman"/>
          <w:sz w:val="28"/>
          <w:szCs w:val="28"/>
          <w:lang w:val="uk-UA"/>
        </w:rPr>
        <w:t>пріоритетом</w:t>
      </w:r>
      <w:r w:rsidR="00CA7AFA" w:rsidRPr="004F7FD3">
        <w:rPr>
          <w:rFonts w:ascii="Times New Roman" w:hAnsi="Times New Roman"/>
          <w:sz w:val="28"/>
          <w:szCs w:val="28"/>
          <w:lang w:val="uk-UA"/>
        </w:rPr>
        <w:t xml:space="preserve"> суспільного розвитку стають знання та інформаційні технології, а інформаційний потенціал нації визначає її соціально-економічне становище в світовому співтоваристві. </w:t>
      </w:r>
      <w:r w:rsidR="00150617" w:rsidRPr="004F7FD3">
        <w:rPr>
          <w:rFonts w:ascii="Times New Roman" w:hAnsi="Times New Roman"/>
          <w:sz w:val="28"/>
          <w:szCs w:val="28"/>
          <w:lang w:val="uk-UA"/>
        </w:rPr>
        <w:t>Кінець</w:t>
      </w:r>
      <w:r w:rsidR="00CA7AFA" w:rsidRPr="004F7FD3">
        <w:rPr>
          <w:rFonts w:ascii="Times New Roman" w:hAnsi="Times New Roman"/>
          <w:sz w:val="28"/>
          <w:szCs w:val="28"/>
          <w:lang w:val="uk-UA"/>
        </w:rPr>
        <w:t xml:space="preserve"> XX століття і наступне століття пов'язують з інформатизацією і формуванням інформаційного суспільства, розглядаючи їх як процес ефективного освоєння накопичених людством інформаційних ресурсів. Ознака інформаційного суспільства </w:t>
      </w:r>
      <w:r w:rsidR="000D5371">
        <w:rPr>
          <w:rFonts w:ascii="Times New Roman" w:hAnsi="Times New Roman"/>
          <w:sz w:val="28"/>
          <w:szCs w:val="28"/>
          <w:lang w:val="uk-UA"/>
        </w:rPr>
        <w:t>–</w:t>
      </w:r>
      <w:r w:rsidR="00CA7AFA" w:rsidRPr="004F7FD3">
        <w:rPr>
          <w:rFonts w:ascii="Times New Roman" w:hAnsi="Times New Roman"/>
          <w:sz w:val="28"/>
          <w:szCs w:val="28"/>
          <w:lang w:val="uk-UA"/>
        </w:rPr>
        <w:t xml:space="preserve"> утвердження культу знань, усвідомлення того, що жодну серйозну економічну, соціальну, технічну задачу можна успішно вирішити без переробки значних обсягів інформації. Людина сьогоднішнього дня неможна уявити без постійної взаємодії з гігантським потоком інформації, а значить, і без постійного поповнення багажу знань</w:t>
      </w:r>
      <w:r w:rsidR="00150617" w:rsidRPr="004F7FD3">
        <w:rPr>
          <w:rFonts w:ascii="Times New Roman" w:hAnsi="Times New Roman"/>
          <w:sz w:val="28"/>
          <w:szCs w:val="28"/>
          <w:lang w:val="uk-UA"/>
        </w:rPr>
        <w:t xml:space="preserve">. </w:t>
      </w:r>
    </w:p>
    <w:p w:rsidR="009E4CDB" w:rsidRDefault="00525B86"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Хоча інформація </w:t>
      </w:r>
      <w:r w:rsidR="009E4CDB" w:rsidRPr="004F7FD3">
        <w:rPr>
          <w:rFonts w:ascii="Times New Roman" w:hAnsi="Times New Roman"/>
          <w:sz w:val="28"/>
          <w:szCs w:val="28"/>
          <w:lang w:val="uk-UA"/>
        </w:rPr>
        <w:t>завжди була найважливішою, невід'ємною складовою частиною життя</w:t>
      </w:r>
      <w:r w:rsidRPr="004F7FD3">
        <w:rPr>
          <w:rFonts w:ascii="Times New Roman" w:hAnsi="Times New Roman"/>
          <w:sz w:val="28"/>
          <w:szCs w:val="28"/>
          <w:lang w:val="uk-UA"/>
        </w:rPr>
        <w:t xml:space="preserve"> </w:t>
      </w:r>
      <w:r w:rsidR="009E4CDB" w:rsidRPr="004F7FD3">
        <w:rPr>
          <w:rFonts w:ascii="Times New Roman" w:hAnsi="Times New Roman"/>
          <w:sz w:val="28"/>
          <w:szCs w:val="28"/>
          <w:lang w:val="uk-UA"/>
        </w:rPr>
        <w:t>людини</w:t>
      </w:r>
      <w:r w:rsidRPr="004F7FD3">
        <w:rPr>
          <w:rFonts w:ascii="Times New Roman" w:hAnsi="Times New Roman"/>
          <w:sz w:val="28"/>
          <w:szCs w:val="28"/>
          <w:lang w:val="uk-UA"/>
        </w:rPr>
        <w:t>, сьогодні вона перейшла в розряд найважливіших універсальних категорій суспільного розвитку.</w:t>
      </w:r>
      <w:r w:rsidR="009E4CDB" w:rsidRPr="004F7FD3">
        <w:rPr>
          <w:rFonts w:ascii="Times New Roman" w:hAnsi="Times New Roman"/>
          <w:sz w:val="28"/>
          <w:szCs w:val="28"/>
          <w:lang w:val="uk-UA"/>
        </w:rPr>
        <w:t xml:space="preserve"> </w:t>
      </w:r>
      <w:r w:rsidR="00921552" w:rsidRPr="004F7FD3">
        <w:rPr>
          <w:rFonts w:ascii="Times New Roman" w:hAnsi="Times New Roman"/>
          <w:sz w:val="28"/>
          <w:szCs w:val="28"/>
          <w:lang w:val="uk-UA"/>
        </w:rPr>
        <w:t xml:space="preserve">Важко переоцінити ту роль, яку відіграє у розвитку сучасного суспільства інформація. Можна без перебільшення сказати, що сучасне суспільство є суспільством інформації, її ерою. Ця ера настала з ХХ століття. </w:t>
      </w:r>
      <w:r w:rsidR="009E4CDB" w:rsidRPr="004F7FD3">
        <w:rPr>
          <w:rFonts w:ascii="Times New Roman" w:hAnsi="Times New Roman"/>
          <w:sz w:val="28"/>
          <w:szCs w:val="28"/>
          <w:lang w:val="uk-UA"/>
        </w:rPr>
        <w:t xml:space="preserve">Однак до середини XX століття ця категорія </w:t>
      </w:r>
      <w:r w:rsidR="00921552" w:rsidRPr="004F7FD3">
        <w:rPr>
          <w:rFonts w:ascii="Times New Roman" w:hAnsi="Times New Roman"/>
          <w:sz w:val="28"/>
          <w:szCs w:val="28"/>
          <w:lang w:val="uk-UA"/>
        </w:rPr>
        <w:t xml:space="preserve">ще </w:t>
      </w:r>
      <w:r w:rsidR="009E4CDB" w:rsidRPr="004F7FD3">
        <w:rPr>
          <w:rFonts w:ascii="Times New Roman" w:hAnsi="Times New Roman"/>
          <w:sz w:val="28"/>
          <w:szCs w:val="28"/>
          <w:lang w:val="uk-UA"/>
        </w:rPr>
        <w:t>не була предметом</w:t>
      </w:r>
      <w:r w:rsidRPr="004F7FD3">
        <w:rPr>
          <w:rFonts w:ascii="Times New Roman" w:hAnsi="Times New Roman"/>
          <w:sz w:val="28"/>
          <w:szCs w:val="28"/>
          <w:lang w:val="uk-UA"/>
        </w:rPr>
        <w:t xml:space="preserve"> </w:t>
      </w:r>
      <w:r w:rsidR="009E4CDB" w:rsidRPr="004F7FD3">
        <w:rPr>
          <w:rFonts w:ascii="Times New Roman" w:hAnsi="Times New Roman"/>
          <w:sz w:val="28"/>
          <w:szCs w:val="28"/>
          <w:lang w:val="uk-UA"/>
        </w:rPr>
        <w:t>пильної суспільної уваги і аналізу з точки зору її впливу на</w:t>
      </w:r>
      <w:r w:rsidRPr="004F7FD3">
        <w:rPr>
          <w:rFonts w:ascii="Times New Roman" w:hAnsi="Times New Roman"/>
          <w:sz w:val="28"/>
          <w:szCs w:val="28"/>
          <w:lang w:val="uk-UA"/>
        </w:rPr>
        <w:t xml:space="preserve"> </w:t>
      </w:r>
      <w:r w:rsidR="009E4CDB" w:rsidRPr="004F7FD3">
        <w:rPr>
          <w:rFonts w:ascii="Times New Roman" w:hAnsi="Times New Roman"/>
          <w:sz w:val="28"/>
          <w:szCs w:val="28"/>
          <w:lang w:val="uk-UA"/>
        </w:rPr>
        <w:t>особистість і держав</w:t>
      </w:r>
      <w:r w:rsidRPr="004F7FD3">
        <w:rPr>
          <w:rFonts w:ascii="Times New Roman" w:hAnsi="Times New Roman"/>
          <w:sz w:val="28"/>
          <w:szCs w:val="28"/>
          <w:lang w:val="uk-UA"/>
        </w:rPr>
        <w:t>у</w:t>
      </w:r>
      <w:r w:rsidR="009E4CDB" w:rsidRPr="004F7FD3">
        <w:rPr>
          <w:rFonts w:ascii="Times New Roman" w:hAnsi="Times New Roman"/>
          <w:sz w:val="28"/>
          <w:szCs w:val="28"/>
          <w:lang w:val="uk-UA"/>
        </w:rPr>
        <w:t>. Не випадково загальнонаціональний лексикон попередніх</w:t>
      </w:r>
      <w:r w:rsidRPr="004F7FD3">
        <w:rPr>
          <w:rFonts w:ascii="Times New Roman" w:hAnsi="Times New Roman"/>
          <w:sz w:val="28"/>
          <w:szCs w:val="28"/>
          <w:lang w:val="uk-UA"/>
        </w:rPr>
        <w:t xml:space="preserve"> </w:t>
      </w:r>
      <w:r w:rsidR="009E4CDB" w:rsidRPr="004F7FD3">
        <w:rPr>
          <w:rFonts w:ascii="Times New Roman" w:hAnsi="Times New Roman"/>
          <w:sz w:val="28"/>
          <w:szCs w:val="28"/>
          <w:lang w:val="uk-UA"/>
        </w:rPr>
        <w:t>етапів розвитку суспільства, представлений в словнику В. І. Даля, не містить слова</w:t>
      </w:r>
      <w:r w:rsidRPr="004F7FD3">
        <w:rPr>
          <w:rFonts w:ascii="Times New Roman" w:hAnsi="Times New Roman"/>
          <w:sz w:val="28"/>
          <w:szCs w:val="28"/>
          <w:lang w:val="uk-UA"/>
        </w:rPr>
        <w:t xml:space="preserve"> «</w:t>
      </w:r>
      <w:r w:rsidR="009E4CDB" w:rsidRPr="00D37CF8">
        <w:rPr>
          <w:rFonts w:ascii="Times New Roman" w:hAnsi="Times New Roman"/>
          <w:sz w:val="28"/>
          <w:szCs w:val="28"/>
          <w:lang w:val="uk-UA"/>
        </w:rPr>
        <w:t>Інформація</w:t>
      </w:r>
      <w:r w:rsidRPr="00D37CF8">
        <w:rPr>
          <w:rFonts w:ascii="Times New Roman" w:hAnsi="Times New Roman"/>
          <w:sz w:val="28"/>
          <w:szCs w:val="28"/>
          <w:lang w:val="uk-UA"/>
        </w:rPr>
        <w:t xml:space="preserve">» </w:t>
      </w:r>
      <w:r w:rsidRPr="00D37CF8">
        <w:rPr>
          <w:rFonts w:ascii="Times New Roman" w:hAnsi="Times New Roman"/>
          <w:sz w:val="28"/>
          <w:szCs w:val="28"/>
          <w:lang w:val="en-US"/>
        </w:rPr>
        <w:t>[</w:t>
      </w:r>
      <w:r w:rsidR="00D37CF8" w:rsidRPr="00D37CF8">
        <w:rPr>
          <w:rFonts w:ascii="Times New Roman" w:hAnsi="Times New Roman"/>
          <w:sz w:val="28"/>
          <w:szCs w:val="28"/>
          <w:lang w:val="uk-UA"/>
        </w:rPr>
        <w:t>241</w:t>
      </w:r>
      <w:r w:rsidRPr="00D37CF8">
        <w:rPr>
          <w:rFonts w:ascii="Times New Roman" w:hAnsi="Times New Roman"/>
          <w:sz w:val="28"/>
          <w:szCs w:val="28"/>
          <w:lang w:val="en-US"/>
        </w:rPr>
        <w:t>]</w:t>
      </w:r>
      <w:r w:rsidR="009E4CDB" w:rsidRPr="00D37CF8">
        <w:rPr>
          <w:rFonts w:ascii="Times New Roman" w:hAnsi="Times New Roman"/>
          <w:sz w:val="28"/>
          <w:szCs w:val="28"/>
          <w:lang w:val="uk-UA"/>
        </w:rPr>
        <w:t>.</w:t>
      </w:r>
    </w:p>
    <w:p w:rsidR="009E4CDB" w:rsidRPr="004F7FD3" w:rsidRDefault="009E4CDB" w:rsidP="007E0833">
      <w:pPr>
        <w:spacing w:after="0" w:line="360" w:lineRule="auto"/>
        <w:ind w:firstLine="709"/>
        <w:jc w:val="both"/>
        <w:rPr>
          <w:rFonts w:ascii="Times New Roman" w:hAnsi="Times New Roman"/>
          <w:sz w:val="28"/>
          <w:szCs w:val="28"/>
          <w:lang w:val="uk-UA"/>
        </w:rPr>
      </w:pPr>
      <w:r w:rsidRPr="004F7FD3">
        <w:rPr>
          <w:rFonts w:ascii="Times New Roman" w:hAnsi="Times New Roman"/>
          <w:sz w:val="28"/>
          <w:szCs w:val="28"/>
          <w:lang w:val="uk-UA"/>
        </w:rPr>
        <w:t>Принципово новий рівень відносини людства до інформації</w:t>
      </w:r>
      <w:r w:rsidR="00525B86" w:rsidRPr="004F7FD3">
        <w:rPr>
          <w:rFonts w:ascii="Times New Roman" w:hAnsi="Times New Roman"/>
          <w:sz w:val="28"/>
          <w:szCs w:val="28"/>
          <w:lang w:val="en-US"/>
        </w:rPr>
        <w:t xml:space="preserve"> </w:t>
      </w:r>
      <w:r w:rsidRPr="004F7FD3">
        <w:rPr>
          <w:rFonts w:ascii="Times New Roman" w:hAnsi="Times New Roman"/>
          <w:sz w:val="28"/>
          <w:szCs w:val="28"/>
          <w:lang w:val="uk-UA"/>
        </w:rPr>
        <w:t>проявився після другої світової війни, коли економічне лідерство стало</w:t>
      </w:r>
      <w:r w:rsidR="00525B86" w:rsidRPr="004F7FD3">
        <w:rPr>
          <w:rFonts w:ascii="Times New Roman" w:hAnsi="Times New Roman"/>
          <w:sz w:val="28"/>
          <w:szCs w:val="28"/>
          <w:lang w:val="en-US"/>
        </w:rPr>
        <w:t xml:space="preserve"> </w:t>
      </w:r>
      <w:r w:rsidRPr="004F7FD3">
        <w:rPr>
          <w:rFonts w:ascii="Times New Roman" w:hAnsi="Times New Roman"/>
          <w:sz w:val="28"/>
          <w:szCs w:val="28"/>
          <w:lang w:val="uk-UA"/>
        </w:rPr>
        <w:t>усвідомлено ототожнюватися з наукомісткої продукцією, глибокими знаннями, умінням</w:t>
      </w:r>
      <w:r w:rsidR="00525B86" w:rsidRPr="004F7FD3">
        <w:rPr>
          <w:rFonts w:ascii="Times New Roman" w:hAnsi="Times New Roman"/>
          <w:sz w:val="28"/>
          <w:szCs w:val="28"/>
          <w:lang w:val="en-US"/>
        </w:rPr>
        <w:t xml:space="preserve"> </w:t>
      </w:r>
      <w:r w:rsidRPr="004F7FD3">
        <w:rPr>
          <w:rFonts w:ascii="Times New Roman" w:hAnsi="Times New Roman"/>
          <w:sz w:val="28"/>
          <w:szCs w:val="28"/>
          <w:lang w:val="uk-UA"/>
        </w:rPr>
        <w:t>швидко нарощувати професійний потенціал за рахунок вмілої обробки</w:t>
      </w:r>
      <w:r w:rsidR="00525B86" w:rsidRPr="004F7FD3">
        <w:rPr>
          <w:rFonts w:ascii="Times New Roman" w:hAnsi="Times New Roman"/>
          <w:sz w:val="28"/>
          <w:szCs w:val="28"/>
          <w:lang w:val="en-US"/>
        </w:rPr>
        <w:t xml:space="preserve"> </w:t>
      </w:r>
      <w:r w:rsidRPr="004F7FD3">
        <w:rPr>
          <w:rFonts w:ascii="Times New Roman" w:hAnsi="Times New Roman"/>
          <w:sz w:val="28"/>
          <w:szCs w:val="28"/>
          <w:lang w:val="uk-UA"/>
        </w:rPr>
        <w:t>інформації. Якщо раніше в виробничо-практичної діяльності людей</w:t>
      </w:r>
      <w:r w:rsidR="00525B86" w:rsidRPr="004F7FD3">
        <w:rPr>
          <w:rFonts w:ascii="Times New Roman" w:hAnsi="Times New Roman"/>
          <w:sz w:val="28"/>
          <w:szCs w:val="28"/>
          <w:lang w:val="en-US"/>
        </w:rPr>
        <w:t xml:space="preserve"> </w:t>
      </w:r>
      <w:r w:rsidRPr="004F7FD3">
        <w:rPr>
          <w:rFonts w:ascii="Times New Roman" w:hAnsi="Times New Roman"/>
          <w:sz w:val="28"/>
          <w:szCs w:val="28"/>
          <w:lang w:val="uk-UA"/>
        </w:rPr>
        <w:t>вирішальна роль відводилася речовим і енергетичних ресурсів, які, як</w:t>
      </w:r>
      <w:r w:rsidR="00525B86" w:rsidRPr="004F7FD3">
        <w:rPr>
          <w:rFonts w:ascii="Times New Roman" w:hAnsi="Times New Roman"/>
          <w:sz w:val="28"/>
          <w:szCs w:val="28"/>
          <w:lang w:val="en-US"/>
        </w:rPr>
        <w:t xml:space="preserve"> </w:t>
      </w:r>
      <w:r w:rsidRPr="004F7FD3">
        <w:rPr>
          <w:rFonts w:ascii="Times New Roman" w:hAnsi="Times New Roman"/>
          <w:sz w:val="28"/>
          <w:szCs w:val="28"/>
          <w:lang w:val="uk-UA"/>
        </w:rPr>
        <w:t xml:space="preserve">уявлялося, повністю визначали перспективи розвитку людства, то </w:t>
      </w:r>
      <w:r w:rsidR="00525B86" w:rsidRPr="004F7FD3">
        <w:rPr>
          <w:rFonts w:ascii="Times New Roman" w:hAnsi="Times New Roman"/>
          <w:sz w:val="28"/>
          <w:szCs w:val="28"/>
          <w:lang w:val="uk-UA"/>
        </w:rPr>
        <w:t>потім</w:t>
      </w:r>
      <w:r w:rsidRPr="004F7FD3">
        <w:rPr>
          <w:rFonts w:ascii="Times New Roman" w:hAnsi="Times New Roman"/>
          <w:sz w:val="28"/>
          <w:szCs w:val="28"/>
          <w:lang w:val="uk-UA"/>
        </w:rPr>
        <w:t xml:space="preserve"> інформація і знання все більше стають </w:t>
      </w:r>
      <w:r w:rsidR="00525B86" w:rsidRPr="004F7FD3">
        <w:rPr>
          <w:rFonts w:ascii="Times New Roman" w:hAnsi="Times New Roman"/>
          <w:sz w:val="28"/>
          <w:szCs w:val="28"/>
          <w:lang w:val="uk-UA"/>
        </w:rPr>
        <w:t>таким же осн</w:t>
      </w:r>
      <w:r w:rsidRPr="004F7FD3">
        <w:rPr>
          <w:rFonts w:ascii="Times New Roman" w:hAnsi="Times New Roman"/>
          <w:sz w:val="28"/>
          <w:szCs w:val="28"/>
          <w:lang w:val="uk-UA"/>
        </w:rPr>
        <w:t>овним ресурсом суспільства</w:t>
      </w:r>
      <w:r w:rsidR="00525B86" w:rsidRPr="004F7FD3">
        <w:rPr>
          <w:rFonts w:ascii="Times New Roman" w:hAnsi="Times New Roman"/>
          <w:sz w:val="28"/>
          <w:szCs w:val="28"/>
          <w:lang w:val="uk-UA"/>
        </w:rPr>
        <w:t xml:space="preserve"> як матерія та енергія.</w:t>
      </w:r>
      <w:r w:rsidRPr="004F7FD3">
        <w:rPr>
          <w:rFonts w:ascii="Times New Roman" w:hAnsi="Times New Roman"/>
          <w:sz w:val="28"/>
          <w:szCs w:val="28"/>
          <w:lang w:val="uk-UA"/>
        </w:rPr>
        <w:t xml:space="preserve"> Відповідно до цієї тенденції</w:t>
      </w:r>
      <w:r w:rsidR="00525B86" w:rsidRPr="004F7FD3">
        <w:rPr>
          <w:rFonts w:ascii="Times New Roman" w:hAnsi="Times New Roman"/>
          <w:sz w:val="28"/>
          <w:szCs w:val="28"/>
          <w:lang w:val="uk-UA"/>
        </w:rPr>
        <w:t xml:space="preserve"> </w:t>
      </w:r>
      <w:r w:rsidRPr="004F7FD3">
        <w:rPr>
          <w:rFonts w:ascii="Times New Roman" w:hAnsi="Times New Roman"/>
          <w:sz w:val="28"/>
          <w:szCs w:val="28"/>
          <w:lang w:val="uk-UA"/>
        </w:rPr>
        <w:t xml:space="preserve">відбувається </w:t>
      </w:r>
      <w:r w:rsidRPr="004F7FD3">
        <w:rPr>
          <w:rFonts w:ascii="Times New Roman" w:hAnsi="Times New Roman"/>
          <w:sz w:val="28"/>
          <w:szCs w:val="28"/>
          <w:lang w:val="uk-UA"/>
        </w:rPr>
        <w:lastRenderedPageBreak/>
        <w:t>проникнення слова «інформація» і в загальнонаціональну лексику, що</w:t>
      </w:r>
      <w:r w:rsidR="00525B86" w:rsidRPr="004F7FD3">
        <w:rPr>
          <w:rFonts w:ascii="Times New Roman" w:hAnsi="Times New Roman"/>
          <w:sz w:val="28"/>
          <w:szCs w:val="28"/>
          <w:lang w:val="uk-UA"/>
        </w:rPr>
        <w:t xml:space="preserve"> </w:t>
      </w:r>
      <w:r w:rsidRPr="004F7FD3">
        <w:rPr>
          <w:rFonts w:ascii="Times New Roman" w:hAnsi="Times New Roman"/>
          <w:sz w:val="28"/>
          <w:szCs w:val="28"/>
          <w:lang w:val="uk-UA"/>
        </w:rPr>
        <w:t>закріплюється включенням його в словник С.І. Ожегова</w:t>
      </w:r>
      <w:r w:rsidR="00525B86" w:rsidRPr="004F7FD3">
        <w:rPr>
          <w:rFonts w:ascii="Times New Roman" w:hAnsi="Times New Roman"/>
          <w:sz w:val="28"/>
          <w:szCs w:val="28"/>
          <w:lang w:val="uk-UA"/>
        </w:rPr>
        <w:t>:</w:t>
      </w:r>
    </w:p>
    <w:p w:rsidR="00525B86" w:rsidRPr="00D37CF8" w:rsidRDefault="00525B86" w:rsidP="004F7FD3">
      <w:pPr>
        <w:spacing w:after="0" w:line="360" w:lineRule="auto"/>
        <w:jc w:val="both"/>
        <w:rPr>
          <w:rFonts w:ascii="Times New Roman" w:hAnsi="Times New Roman"/>
          <w:sz w:val="28"/>
          <w:szCs w:val="28"/>
          <w:lang w:val="uk-UA"/>
        </w:rPr>
      </w:pPr>
      <w:r w:rsidRPr="004F7FD3">
        <w:rPr>
          <w:rFonts w:ascii="Times New Roman" w:hAnsi="Times New Roman"/>
          <w:sz w:val="28"/>
          <w:szCs w:val="28"/>
          <w:lang w:val="uk-UA"/>
        </w:rPr>
        <w:t xml:space="preserve">«Информация, -и, ж. 1. Сведения об окружающем мире и протекающих в немпроцессах, воспринимаемые человеком или специальным устройством (спец.). Передача информации. Теория информации (раздел кибернетики, изучающийспособы измерения и передачи информации). 2. Сообщения, осведомляющие оположении дел, о состоянии чего-н. Научно-техническая и. Газетная и.Средства массовой информации (печать, радио, телевидение, кино). Генетическая информация (спец.) – совокупность наследственных признаков, передаваемых от клетки к клетке, от организма к организму. II прил.информационный, -ая, -ое. Информационное бюро. И. </w:t>
      </w:r>
      <w:r w:rsidRPr="00D37CF8">
        <w:rPr>
          <w:rFonts w:ascii="Times New Roman" w:hAnsi="Times New Roman"/>
          <w:sz w:val="28"/>
          <w:szCs w:val="28"/>
          <w:lang w:val="uk-UA"/>
        </w:rPr>
        <w:t>бюлетень»</w:t>
      </w:r>
      <w:r w:rsidRPr="00D37CF8">
        <w:rPr>
          <w:rFonts w:ascii="Times New Roman" w:hAnsi="Times New Roman"/>
          <w:sz w:val="28"/>
          <w:szCs w:val="28"/>
          <w:lang w:val="en-US"/>
        </w:rPr>
        <w:t xml:space="preserve"> [</w:t>
      </w:r>
      <w:r w:rsidR="00D37CF8" w:rsidRPr="00D37CF8">
        <w:rPr>
          <w:rFonts w:ascii="Times New Roman" w:hAnsi="Times New Roman"/>
          <w:sz w:val="28"/>
          <w:szCs w:val="28"/>
          <w:lang w:val="uk-UA"/>
        </w:rPr>
        <w:t>242</w:t>
      </w:r>
      <w:r w:rsidRPr="00D37CF8">
        <w:rPr>
          <w:rFonts w:ascii="Times New Roman" w:hAnsi="Times New Roman"/>
          <w:sz w:val="28"/>
          <w:szCs w:val="28"/>
          <w:lang w:val="en-US"/>
        </w:rPr>
        <w:t>]</w:t>
      </w:r>
      <w:r w:rsidRPr="00D37CF8">
        <w:rPr>
          <w:rFonts w:ascii="Times New Roman" w:hAnsi="Times New Roman"/>
          <w:sz w:val="28"/>
          <w:szCs w:val="28"/>
          <w:lang w:val="uk-UA"/>
        </w:rPr>
        <w:t>.</w:t>
      </w:r>
    </w:p>
    <w:p w:rsidR="00921552" w:rsidRPr="004F7FD3" w:rsidRDefault="00921552"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Інформація дозволяє людству активно працювати з природою, допомагає провести інтеграцію людських зусиль. Причому не тільки у певних галузях, а в усій людській діяльності в цілому. Таким чином, докорінна зміна ставлення до інформації пов'язана з тим, що інформацію стали усвідомлювати як стратегічний ресурс, що стоїть в одному ряду з природними, фінансовими, трудовими та іншими ресурсами розвитку суспільства і держави. І зараз інформація стала основним ресурсом людства, базою соціального і технічного розвитку.</w:t>
      </w:r>
    </w:p>
    <w:p w:rsidR="00921552" w:rsidRPr="004F7FD3" w:rsidRDefault="00921552"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У закордонних учених </w:t>
      </w:r>
      <w:r w:rsidR="00BE0FE1" w:rsidRPr="004F7FD3">
        <w:rPr>
          <w:rFonts w:ascii="Times New Roman" w:hAnsi="Times New Roman"/>
          <w:sz w:val="28"/>
          <w:szCs w:val="28"/>
          <w:lang w:val="uk-UA"/>
        </w:rPr>
        <w:t>панує</w:t>
      </w:r>
      <w:r w:rsidRPr="004F7FD3">
        <w:rPr>
          <w:rFonts w:ascii="Times New Roman" w:hAnsi="Times New Roman"/>
          <w:sz w:val="28"/>
          <w:szCs w:val="28"/>
          <w:lang w:val="uk-UA"/>
        </w:rPr>
        <w:t xml:space="preserve"> </w:t>
      </w:r>
      <w:r w:rsidR="00BE0FE1" w:rsidRPr="004F7FD3">
        <w:rPr>
          <w:rFonts w:ascii="Times New Roman" w:hAnsi="Times New Roman"/>
          <w:sz w:val="28"/>
          <w:szCs w:val="28"/>
          <w:lang w:val="uk-UA"/>
        </w:rPr>
        <w:t xml:space="preserve">декілька </w:t>
      </w:r>
      <w:r w:rsidRPr="004F7FD3">
        <w:rPr>
          <w:rFonts w:ascii="Times New Roman" w:hAnsi="Times New Roman"/>
          <w:sz w:val="28"/>
          <w:szCs w:val="28"/>
          <w:lang w:val="uk-UA"/>
        </w:rPr>
        <w:t>точ</w:t>
      </w:r>
      <w:r w:rsidR="00BE0FE1" w:rsidRPr="004F7FD3">
        <w:rPr>
          <w:rFonts w:ascii="Times New Roman" w:hAnsi="Times New Roman"/>
          <w:sz w:val="28"/>
          <w:szCs w:val="28"/>
          <w:lang w:val="uk-UA"/>
        </w:rPr>
        <w:t>о</w:t>
      </w:r>
      <w:r w:rsidRPr="004F7FD3">
        <w:rPr>
          <w:rFonts w:ascii="Times New Roman" w:hAnsi="Times New Roman"/>
          <w:sz w:val="28"/>
          <w:szCs w:val="28"/>
          <w:lang w:val="uk-UA"/>
        </w:rPr>
        <w:t>к зору на інформацію</w:t>
      </w:r>
      <w:r w:rsidR="00BE0FE1" w:rsidRPr="004F7FD3">
        <w:rPr>
          <w:rFonts w:ascii="Times New Roman" w:hAnsi="Times New Roman"/>
          <w:sz w:val="28"/>
          <w:szCs w:val="28"/>
          <w:lang w:val="uk-UA"/>
        </w:rPr>
        <w:t>, які</w:t>
      </w:r>
      <w:r w:rsidRPr="004F7FD3">
        <w:rPr>
          <w:rFonts w:ascii="Times New Roman" w:hAnsi="Times New Roman"/>
          <w:sz w:val="28"/>
          <w:szCs w:val="28"/>
          <w:lang w:val="uk-UA"/>
        </w:rPr>
        <w:t xml:space="preserve"> систематизував </w:t>
      </w:r>
      <w:r w:rsidR="00BE0FE1" w:rsidRPr="004F7FD3">
        <w:rPr>
          <w:rFonts w:ascii="Times New Roman" w:hAnsi="Times New Roman"/>
          <w:sz w:val="28"/>
          <w:szCs w:val="28"/>
          <w:lang w:val="uk-UA"/>
        </w:rPr>
        <w:t xml:space="preserve">американський економіст </w:t>
      </w:r>
      <w:r w:rsidRPr="004F7FD3">
        <w:rPr>
          <w:rFonts w:ascii="Times New Roman" w:hAnsi="Times New Roman"/>
          <w:sz w:val="28"/>
          <w:szCs w:val="28"/>
          <w:lang w:val="uk-UA"/>
        </w:rPr>
        <w:t>Ф. Махлуп:</w:t>
      </w:r>
    </w:p>
    <w:p w:rsidR="00921552" w:rsidRPr="004F7FD3" w:rsidRDefault="00921552" w:rsidP="004F7FD3">
      <w:pPr>
        <w:spacing w:after="0" w:line="360" w:lineRule="auto"/>
        <w:jc w:val="both"/>
        <w:rPr>
          <w:rFonts w:ascii="Times New Roman" w:hAnsi="Times New Roman"/>
          <w:sz w:val="28"/>
          <w:szCs w:val="28"/>
          <w:lang w:val="uk-UA"/>
        </w:rPr>
      </w:pPr>
      <w:r w:rsidRPr="004F7FD3">
        <w:rPr>
          <w:rFonts w:ascii="Times New Roman" w:hAnsi="Times New Roman"/>
          <w:sz w:val="28"/>
          <w:szCs w:val="28"/>
          <w:lang w:val="uk-UA"/>
        </w:rPr>
        <w:t>1) інформація — процес передачі знань, сигналу чи повідомлення;</w:t>
      </w:r>
    </w:p>
    <w:p w:rsidR="00921552" w:rsidRPr="004F7FD3" w:rsidRDefault="00921552" w:rsidP="004F7FD3">
      <w:pPr>
        <w:spacing w:after="0" w:line="360" w:lineRule="auto"/>
        <w:jc w:val="both"/>
        <w:rPr>
          <w:rFonts w:ascii="Times New Roman" w:hAnsi="Times New Roman"/>
          <w:sz w:val="28"/>
          <w:szCs w:val="28"/>
          <w:lang w:val="uk-UA"/>
        </w:rPr>
      </w:pPr>
      <w:r w:rsidRPr="004F7FD3">
        <w:rPr>
          <w:rFonts w:ascii="Times New Roman" w:hAnsi="Times New Roman"/>
          <w:sz w:val="28"/>
          <w:szCs w:val="28"/>
          <w:lang w:val="uk-UA"/>
        </w:rPr>
        <w:t>2) інформацією є поточні дані про перемінні величини в деякій галузі діяльності, систематизовані відомості щодо основних причиних зв</w:t>
      </w:r>
      <w:r w:rsidR="00133D18" w:rsidRPr="004F7FD3">
        <w:rPr>
          <w:rFonts w:ascii="Times New Roman" w:hAnsi="Times New Roman"/>
          <w:sz w:val="28"/>
          <w:szCs w:val="28"/>
          <w:lang w:val="uk-UA"/>
        </w:rPr>
        <w:t>’</w:t>
      </w:r>
      <w:r w:rsidRPr="004F7FD3">
        <w:rPr>
          <w:rFonts w:ascii="Times New Roman" w:hAnsi="Times New Roman"/>
          <w:sz w:val="28"/>
          <w:szCs w:val="28"/>
          <w:lang w:val="uk-UA"/>
        </w:rPr>
        <w:t>язків, котрі містяться у знанні як понятті більш загального класу, по відношенню до якого інформація є підлеглою;</w:t>
      </w:r>
    </w:p>
    <w:p w:rsidR="00921552" w:rsidRPr="004F7FD3" w:rsidRDefault="00921552" w:rsidP="004F7FD3">
      <w:pPr>
        <w:spacing w:after="0" w:line="360" w:lineRule="auto"/>
        <w:jc w:val="both"/>
        <w:rPr>
          <w:rFonts w:ascii="Times New Roman" w:hAnsi="Times New Roman"/>
          <w:sz w:val="28"/>
          <w:szCs w:val="28"/>
          <w:lang w:val="uk-UA"/>
        </w:rPr>
      </w:pPr>
      <w:r w:rsidRPr="004F7FD3">
        <w:rPr>
          <w:rFonts w:ascii="Times New Roman" w:hAnsi="Times New Roman"/>
          <w:sz w:val="28"/>
          <w:szCs w:val="28"/>
          <w:lang w:val="uk-UA"/>
        </w:rPr>
        <w:t>3) інформація є знання, які передані кимось іншим чи набуті шляхом власного дослідження чи вивчення;</w:t>
      </w:r>
    </w:p>
    <w:p w:rsidR="00921552" w:rsidRPr="00D37CF8" w:rsidRDefault="00921552" w:rsidP="004F7FD3">
      <w:pPr>
        <w:spacing w:after="0" w:line="360" w:lineRule="auto"/>
        <w:jc w:val="both"/>
        <w:rPr>
          <w:rFonts w:ascii="Times New Roman" w:hAnsi="Times New Roman"/>
          <w:sz w:val="28"/>
          <w:szCs w:val="28"/>
          <w:lang w:val="uk-UA"/>
        </w:rPr>
      </w:pPr>
      <w:r w:rsidRPr="004F7FD3">
        <w:rPr>
          <w:rFonts w:ascii="Times New Roman" w:hAnsi="Times New Roman"/>
          <w:sz w:val="28"/>
          <w:szCs w:val="28"/>
          <w:lang w:val="uk-UA"/>
        </w:rPr>
        <w:t xml:space="preserve">4) інформація є знання про якусь особу подію, випадок чи щось </w:t>
      </w:r>
      <w:r w:rsidR="005503FD">
        <w:rPr>
          <w:rFonts w:ascii="Times New Roman" w:hAnsi="Times New Roman"/>
          <w:sz w:val="28"/>
          <w:szCs w:val="28"/>
          <w:lang w:val="uk-UA"/>
        </w:rPr>
        <w:br/>
      </w:r>
      <w:r w:rsidRPr="004F7FD3">
        <w:rPr>
          <w:rFonts w:ascii="Times New Roman" w:hAnsi="Times New Roman"/>
          <w:sz w:val="28"/>
          <w:szCs w:val="28"/>
          <w:lang w:val="uk-UA"/>
        </w:rPr>
        <w:t xml:space="preserve">подібне </w:t>
      </w:r>
      <w:r w:rsidRPr="00D37CF8">
        <w:rPr>
          <w:rFonts w:ascii="Times New Roman" w:hAnsi="Times New Roman"/>
          <w:sz w:val="28"/>
          <w:szCs w:val="28"/>
          <w:lang w:val="en-US"/>
        </w:rPr>
        <w:t>[</w:t>
      </w:r>
      <w:r w:rsidR="00D37CF8" w:rsidRPr="00D37CF8">
        <w:rPr>
          <w:rFonts w:ascii="Times New Roman" w:hAnsi="Times New Roman"/>
          <w:sz w:val="28"/>
          <w:szCs w:val="28"/>
          <w:lang w:val="uk-UA"/>
        </w:rPr>
        <w:t>153</w:t>
      </w:r>
      <w:r w:rsidRPr="00D37CF8">
        <w:rPr>
          <w:rFonts w:ascii="Times New Roman" w:hAnsi="Times New Roman"/>
          <w:sz w:val="28"/>
          <w:szCs w:val="28"/>
          <w:lang w:val="en-US"/>
        </w:rPr>
        <w:t>]</w:t>
      </w:r>
      <w:r w:rsidRPr="00D37CF8">
        <w:rPr>
          <w:rFonts w:ascii="Times New Roman" w:hAnsi="Times New Roman"/>
          <w:sz w:val="28"/>
          <w:szCs w:val="28"/>
          <w:lang w:val="uk-UA"/>
        </w:rPr>
        <w:t>.</w:t>
      </w:r>
    </w:p>
    <w:p w:rsidR="004A248B" w:rsidRPr="00287411" w:rsidRDefault="004A248B" w:rsidP="00357577">
      <w:pPr>
        <w:spacing w:after="0" w:line="360" w:lineRule="auto"/>
        <w:ind w:firstLine="708"/>
        <w:jc w:val="both"/>
        <w:rPr>
          <w:rFonts w:ascii="Times New Roman" w:hAnsi="Times New Roman"/>
          <w:sz w:val="28"/>
          <w:szCs w:val="28"/>
          <w:lang w:val="uk-UA"/>
        </w:rPr>
      </w:pPr>
      <w:r w:rsidRPr="004A248B">
        <w:rPr>
          <w:rFonts w:ascii="Times New Roman" w:hAnsi="Times New Roman"/>
          <w:sz w:val="28"/>
          <w:szCs w:val="28"/>
          <w:lang w:val="uk-UA"/>
        </w:rPr>
        <w:lastRenderedPageBreak/>
        <w:t>Мануэль Ка</w:t>
      </w:r>
      <w:r w:rsidR="00287411">
        <w:rPr>
          <w:rFonts w:ascii="Times New Roman" w:hAnsi="Times New Roman"/>
          <w:sz w:val="28"/>
          <w:szCs w:val="28"/>
          <w:lang w:val="uk-UA"/>
        </w:rPr>
        <w:t>с</w:t>
      </w:r>
      <w:r w:rsidRPr="004A248B">
        <w:rPr>
          <w:rFonts w:ascii="Times New Roman" w:hAnsi="Times New Roman"/>
          <w:sz w:val="28"/>
          <w:szCs w:val="28"/>
          <w:lang w:val="uk-UA"/>
        </w:rPr>
        <w:t xml:space="preserve">теллс, один з провідних соціологів сучасності, </w:t>
      </w:r>
      <w:r>
        <w:rPr>
          <w:rFonts w:ascii="Times New Roman" w:hAnsi="Times New Roman"/>
          <w:sz w:val="28"/>
          <w:szCs w:val="28"/>
          <w:lang w:val="uk-UA"/>
        </w:rPr>
        <w:t xml:space="preserve">який </w:t>
      </w:r>
      <w:r w:rsidRPr="004A248B">
        <w:rPr>
          <w:rFonts w:ascii="Times New Roman" w:hAnsi="Times New Roman"/>
          <w:sz w:val="28"/>
          <w:szCs w:val="28"/>
          <w:lang w:val="uk-UA"/>
        </w:rPr>
        <w:t xml:space="preserve">спеціалізується в області теоретичної інформації (постіндустріального) суспільства, дає наступне визначення інформації: «Інформація </w:t>
      </w:r>
      <w:r>
        <w:rPr>
          <w:rFonts w:ascii="Times New Roman" w:hAnsi="Times New Roman"/>
          <w:sz w:val="28"/>
          <w:szCs w:val="28"/>
          <w:lang w:val="uk-UA"/>
        </w:rPr>
        <w:t>–</w:t>
      </w:r>
      <w:r w:rsidRPr="004A248B">
        <w:rPr>
          <w:rFonts w:ascii="Times New Roman" w:hAnsi="Times New Roman"/>
          <w:sz w:val="28"/>
          <w:szCs w:val="28"/>
          <w:lang w:val="uk-UA"/>
        </w:rPr>
        <w:t xml:space="preserve"> це організовані та передані дані». В відношенні знання він приводить просте, але відносно відкрите визначення Даниїла Белла: «...знання </w:t>
      </w:r>
      <w:r>
        <w:rPr>
          <w:rFonts w:ascii="Times New Roman" w:hAnsi="Times New Roman"/>
          <w:sz w:val="28"/>
          <w:szCs w:val="28"/>
          <w:lang w:val="uk-UA"/>
        </w:rPr>
        <w:t>–</w:t>
      </w:r>
      <w:r w:rsidRPr="004A248B">
        <w:rPr>
          <w:rFonts w:ascii="Times New Roman" w:hAnsi="Times New Roman"/>
          <w:sz w:val="28"/>
          <w:szCs w:val="28"/>
          <w:lang w:val="uk-UA"/>
        </w:rPr>
        <w:t xml:space="preserve"> це організований комплекс опису фактів або міркувань, що представляє суворе судження або експериментальний результат, переданий в систематизованому вигляді шляхом спілкування ...». Інформація і знання є, таким чином, різними поняттями. Однак вони володіють спільними рисами, до яких відносяться організація змісту та її передача. У суспільстві знання особлива увага звертається на здатність створювати та інтегрувати нові знання, на доступність інформації, знань, даних та </w:t>
      </w:r>
      <w:r w:rsidRPr="00287411">
        <w:rPr>
          <w:rFonts w:ascii="Times New Roman" w:hAnsi="Times New Roman"/>
          <w:sz w:val="28"/>
          <w:szCs w:val="28"/>
          <w:lang w:val="uk-UA"/>
        </w:rPr>
        <w:t xml:space="preserve">ноу хау. </w:t>
      </w:r>
      <w:r w:rsidRPr="00287411">
        <w:rPr>
          <w:rFonts w:ascii="Times New Roman" w:hAnsi="Times New Roman"/>
          <w:sz w:val="28"/>
          <w:szCs w:val="28"/>
          <w:lang w:val="en-US"/>
        </w:rPr>
        <w:t>[</w:t>
      </w:r>
      <w:r w:rsidR="00287411" w:rsidRPr="00287411">
        <w:rPr>
          <w:rFonts w:ascii="Times New Roman" w:hAnsi="Times New Roman"/>
          <w:sz w:val="28"/>
          <w:szCs w:val="28"/>
          <w:lang w:val="uk-UA"/>
        </w:rPr>
        <w:t>27</w:t>
      </w:r>
      <w:r w:rsidR="00C77B68">
        <w:rPr>
          <w:rFonts w:ascii="Times New Roman" w:hAnsi="Times New Roman"/>
          <w:sz w:val="28"/>
          <w:szCs w:val="28"/>
          <w:lang w:val="uk-UA"/>
        </w:rPr>
        <w:t>5</w:t>
      </w:r>
      <w:r w:rsidRPr="00287411">
        <w:rPr>
          <w:rFonts w:ascii="Times New Roman" w:hAnsi="Times New Roman"/>
          <w:sz w:val="28"/>
          <w:szCs w:val="28"/>
          <w:lang w:val="en-US"/>
        </w:rPr>
        <w:t>]</w:t>
      </w:r>
      <w:r w:rsidRPr="00287411">
        <w:rPr>
          <w:rFonts w:ascii="Times New Roman" w:hAnsi="Times New Roman"/>
          <w:sz w:val="28"/>
          <w:szCs w:val="28"/>
          <w:lang w:val="uk-UA"/>
        </w:rPr>
        <w:t>.</w:t>
      </w:r>
      <w:r w:rsidR="00357577" w:rsidRPr="00287411">
        <w:rPr>
          <w:rFonts w:ascii="Times New Roman" w:hAnsi="Times New Roman"/>
          <w:sz w:val="28"/>
          <w:szCs w:val="28"/>
          <w:lang w:val="uk-UA"/>
        </w:rPr>
        <w:t xml:space="preserve"> </w:t>
      </w:r>
    </w:p>
    <w:p w:rsidR="00921552" w:rsidRPr="00204881" w:rsidRDefault="00921552"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В. З. Коган</w:t>
      </w:r>
      <w:r w:rsidR="00BE0FE1" w:rsidRPr="004F7FD3">
        <w:rPr>
          <w:rFonts w:ascii="Times New Roman" w:hAnsi="Times New Roman"/>
          <w:sz w:val="28"/>
          <w:szCs w:val="28"/>
          <w:lang w:val="uk-UA"/>
        </w:rPr>
        <w:t>, російський науковець, визнаний засновник і лідер наукової школи інформології, у центрі уваги якої стоять актуальні проблеми інформаційної взаємодії,</w:t>
      </w:r>
      <w:r w:rsidRPr="004F7FD3">
        <w:rPr>
          <w:rFonts w:ascii="Times New Roman" w:hAnsi="Times New Roman"/>
          <w:sz w:val="28"/>
          <w:szCs w:val="28"/>
          <w:lang w:val="uk-UA"/>
        </w:rPr>
        <w:t xml:space="preserve"> виділив з усіх визначень спільні моменти. Це чотири компоненти: 1) процес пізнання чогось, про що передається інформація; 2) того, хто передає інформацію; 3) того, хто сприймає інформацію; 4) самої </w:t>
      </w:r>
      <w:r w:rsidRPr="00204881">
        <w:rPr>
          <w:rFonts w:ascii="Times New Roman" w:hAnsi="Times New Roman"/>
          <w:sz w:val="28"/>
          <w:szCs w:val="28"/>
          <w:lang w:val="uk-UA"/>
        </w:rPr>
        <w:t xml:space="preserve">інформації </w:t>
      </w:r>
      <w:r w:rsidRPr="00204881">
        <w:rPr>
          <w:rFonts w:ascii="Times New Roman" w:hAnsi="Times New Roman"/>
          <w:sz w:val="28"/>
          <w:szCs w:val="28"/>
          <w:lang w:val="en-US"/>
        </w:rPr>
        <w:t>[</w:t>
      </w:r>
      <w:r w:rsidRPr="00204881">
        <w:rPr>
          <w:rFonts w:ascii="Times New Roman" w:hAnsi="Times New Roman"/>
          <w:sz w:val="28"/>
          <w:szCs w:val="28"/>
          <w:lang w:val="uk-UA"/>
        </w:rPr>
        <w:t>1</w:t>
      </w:r>
      <w:r w:rsidR="00204881" w:rsidRPr="00204881">
        <w:rPr>
          <w:rFonts w:ascii="Times New Roman" w:hAnsi="Times New Roman"/>
          <w:sz w:val="28"/>
          <w:szCs w:val="28"/>
          <w:lang w:val="uk-UA"/>
        </w:rPr>
        <w:t>1</w:t>
      </w:r>
      <w:r w:rsidRPr="00204881">
        <w:rPr>
          <w:rFonts w:ascii="Times New Roman" w:hAnsi="Times New Roman"/>
          <w:sz w:val="28"/>
          <w:szCs w:val="28"/>
          <w:lang w:val="uk-UA"/>
        </w:rPr>
        <w:t>2</w:t>
      </w:r>
      <w:r w:rsidRPr="00204881">
        <w:rPr>
          <w:rFonts w:ascii="Times New Roman" w:hAnsi="Times New Roman"/>
          <w:sz w:val="28"/>
          <w:szCs w:val="28"/>
          <w:lang w:val="en-US"/>
        </w:rPr>
        <w:t>]</w:t>
      </w:r>
      <w:r w:rsidRPr="00204881">
        <w:rPr>
          <w:rFonts w:ascii="Times New Roman" w:hAnsi="Times New Roman"/>
          <w:sz w:val="28"/>
          <w:szCs w:val="28"/>
          <w:lang w:val="uk-UA"/>
        </w:rPr>
        <w:t>.</w:t>
      </w:r>
    </w:p>
    <w:p w:rsidR="00150617" w:rsidRPr="004F7FD3" w:rsidRDefault="00150617" w:rsidP="007E0833">
      <w:pPr>
        <w:spacing w:after="0" w:line="360" w:lineRule="auto"/>
        <w:ind w:firstLine="709"/>
        <w:jc w:val="both"/>
        <w:rPr>
          <w:rFonts w:ascii="Times New Roman" w:hAnsi="Times New Roman"/>
          <w:sz w:val="28"/>
          <w:szCs w:val="28"/>
          <w:lang w:val="uk-UA"/>
        </w:rPr>
      </w:pPr>
      <w:r w:rsidRPr="004F7FD3">
        <w:rPr>
          <w:rFonts w:ascii="Times New Roman" w:hAnsi="Times New Roman"/>
          <w:sz w:val="28"/>
          <w:szCs w:val="28"/>
          <w:lang w:val="uk-UA"/>
        </w:rPr>
        <w:t>Слід зазначити, що, згідно з</w:t>
      </w:r>
      <w:r w:rsidR="00BE0FE1" w:rsidRPr="004F7FD3">
        <w:rPr>
          <w:rFonts w:ascii="Times New Roman" w:hAnsi="Times New Roman"/>
          <w:sz w:val="28"/>
          <w:szCs w:val="28"/>
          <w:lang w:val="uk-UA"/>
        </w:rPr>
        <w:t xml:space="preserve"> визначеннями ще одного вченого</w:t>
      </w:r>
      <w:r w:rsidR="005503FD">
        <w:rPr>
          <w:rFonts w:ascii="Times New Roman" w:hAnsi="Times New Roman"/>
          <w:sz w:val="28"/>
          <w:szCs w:val="28"/>
          <w:lang w:val="uk-UA"/>
        </w:rPr>
        <w:br/>
      </w:r>
      <w:r w:rsidRPr="004F7FD3">
        <w:rPr>
          <w:rFonts w:ascii="Times New Roman" w:hAnsi="Times New Roman"/>
          <w:sz w:val="28"/>
          <w:szCs w:val="28"/>
          <w:lang w:val="uk-UA"/>
        </w:rPr>
        <w:t>К. Шеннон</w:t>
      </w:r>
      <w:r w:rsidR="00BE0FE1" w:rsidRPr="004F7FD3">
        <w:rPr>
          <w:rFonts w:ascii="Times New Roman" w:hAnsi="Times New Roman"/>
          <w:sz w:val="28"/>
          <w:szCs w:val="28"/>
          <w:lang w:val="uk-UA"/>
        </w:rPr>
        <w:t>а – американського інженера, криптоаналітіка</w:t>
      </w:r>
      <w:r w:rsidR="0086625E" w:rsidRPr="004F7FD3">
        <w:rPr>
          <w:rFonts w:ascii="Times New Roman" w:hAnsi="Times New Roman"/>
          <w:sz w:val="28"/>
          <w:szCs w:val="28"/>
          <w:lang w:val="uk-UA"/>
        </w:rPr>
        <w:t>,</w:t>
      </w:r>
      <w:r w:rsidR="00BE0FE1" w:rsidRPr="004F7FD3">
        <w:rPr>
          <w:rFonts w:ascii="Times New Roman" w:hAnsi="Times New Roman"/>
          <w:sz w:val="28"/>
          <w:szCs w:val="28"/>
          <w:lang w:val="uk-UA"/>
        </w:rPr>
        <w:t xml:space="preserve"> математик</w:t>
      </w:r>
      <w:r w:rsidR="0086625E" w:rsidRPr="004F7FD3">
        <w:rPr>
          <w:rFonts w:ascii="Times New Roman" w:hAnsi="Times New Roman"/>
          <w:sz w:val="28"/>
          <w:szCs w:val="28"/>
          <w:lang w:val="uk-UA"/>
        </w:rPr>
        <w:t>а, засновника теорії інформації, так званого</w:t>
      </w:r>
      <w:r w:rsidR="00BE0FE1" w:rsidRPr="004F7FD3">
        <w:rPr>
          <w:rFonts w:ascii="Times New Roman" w:hAnsi="Times New Roman"/>
          <w:sz w:val="28"/>
          <w:szCs w:val="28"/>
          <w:lang w:val="uk-UA"/>
        </w:rPr>
        <w:t xml:space="preserve"> «отц</w:t>
      </w:r>
      <w:r w:rsidR="0086625E" w:rsidRPr="004F7FD3">
        <w:rPr>
          <w:rFonts w:ascii="Times New Roman" w:hAnsi="Times New Roman"/>
          <w:sz w:val="28"/>
          <w:szCs w:val="28"/>
          <w:lang w:val="uk-UA"/>
        </w:rPr>
        <w:t>а</w:t>
      </w:r>
      <w:r w:rsidR="00BE0FE1" w:rsidRPr="004F7FD3">
        <w:rPr>
          <w:rFonts w:ascii="Times New Roman" w:hAnsi="Times New Roman"/>
          <w:sz w:val="28"/>
          <w:szCs w:val="28"/>
          <w:lang w:val="uk-UA"/>
        </w:rPr>
        <w:t xml:space="preserve"> информационного века»</w:t>
      </w:r>
      <w:r w:rsidR="0086625E" w:rsidRPr="004F7FD3">
        <w:rPr>
          <w:rFonts w:ascii="Times New Roman" w:hAnsi="Times New Roman"/>
          <w:sz w:val="28"/>
          <w:szCs w:val="28"/>
          <w:lang w:val="uk-UA"/>
        </w:rPr>
        <w:t xml:space="preserve"> – </w:t>
      </w:r>
      <w:r w:rsidRPr="004F7FD3">
        <w:rPr>
          <w:rFonts w:ascii="Times New Roman" w:hAnsi="Times New Roman"/>
          <w:sz w:val="28"/>
          <w:szCs w:val="28"/>
          <w:lang w:val="uk-UA"/>
        </w:rPr>
        <w:t xml:space="preserve">кількість інформації, яку отримуєш, тим більша, чим менший запас інформації з цього приводу ти вже маєш. </w:t>
      </w:r>
      <w:r w:rsidR="00501328" w:rsidRPr="004F7FD3">
        <w:rPr>
          <w:rFonts w:ascii="Times New Roman" w:hAnsi="Times New Roman"/>
          <w:sz w:val="28"/>
          <w:szCs w:val="28"/>
          <w:lang w:val="uk-UA"/>
        </w:rPr>
        <w:t xml:space="preserve">На побутовому рівні, в науках соціального спрямування, наприклад в педагогіці, «інформація» ототожнюється з «інформованістю», тобто людським знанням, яке, в свою чергу, пов'язано з оцінкою сенсу інформації. У теорії інформації же, навпаки, інформація є мірою нашого незнання чого-небудь (але що в принципі може статися); як тільки це відбувається і ми дізнаємося результат, інформація, пов'язана з цією подією, зникає. Подія, що відбулась, не несе інформації, оскільки пропадає його </w:t>
      </w:r>
      <w:r w:rsidR="00501328" w:rsidRPr="00195A95">
        <w:rPr>
          <w:rFonts w:ascii="Times New Roman" w:hAnsi="Times New Roman"/>
          <w:sz w:val="28"/>
          <w:szCs w:val="28"/>
          <w:lang w:val="uk-UA"/>
        </w:rPr>
        <w:t xml:space="preserve">невизначеність </w:t>
      </w:r>
      <w:r w:rsidR="0086625E" w:rsidRPr="00195A95">
        <w:rPr>
          <w:rFonts w:ascii="Times New Roman" w:hAnsi="Times New Roman"/>
          <w:sz w:val="28"/>
          <w:szCs w:val="28"/>
          <w:lang w:val="en-US"/>
        </w:rPr>
        <w:t>[</w:t>
      </w:r>
      <w:r w:rsidR="00195A95" w:rsidRPr="00195A95">
        <w:rPr>
          <w:rFonts w:ascii="Times New Roman" w:hAnsi="Times New Roman"/>
          <w:sz w:val="28"/>
          <w:szCs w:val="28"/>
          <w:lang w:val="uk-UA"/>
        </w:rPr>
        <w:t>264</w:t>
      </w:r>
      <w:r w:rsidR="0086625E" w:rsidRPr="00195A95">
        <w:rPr>
          <w:rFonts w:ascii="Times New Roman" w:hAnsi="Times New Roman"/>
          <w:sz w:val="28"/>
          <w:szCs w:val="28"/>
          <w:lang w:val="en-US"/>
        </w:rPr>
        <w:t>]</w:t>
      </w:r>
      <w:r w:rsidRPr="00195A95">
        <w:rPr>
          <w:rFonts w:ascii="Times New Roman" w:hAnsi="Times New Roman"/>
          <w:sz w:val="28"/>
          <w:szCs w:val="28"/>
          <w:lang w:val="uk-UA"/>
        </w:rPr>
        <w:t xml:space="preserve">. Інформаційний </w:t>
      </w:r>
      <w:r w:rsidRPr="004F7FD3">
        <w:rPr>
          <w:rFonts w:ascii="Times New Roman" w:hAnsi="Times New Roman"/>
          <w:sz w:val="28"/>
          <w:szCs w:val="28"/>
          <w:lang w:val="uk-UA"/>
        </w:rPr>
        <w:t xml:space="preserve">характер </w:t>
      </w:r>
      <w:r w:rsidRPr="004F7FD3">
        <w:rPr>
          <w:rFonts w:ascii="Times New Roman" w:hAnsi="Times New Roman"/>
          <w:sz w:val="28"/>
          <w:szCs w:val="28"/>
          <w:lang w:val="uk-UA"/>
        </w:rPr>
        <w:lastRenderedPageBreak/>
        <w:t>повідомлення зберігається, бо його мета була повідомити інформацію. Треба сказати, що модель прийому інформації значно відрізняється від статичної моделі К. Шеннона</w:t>
      </w:r>
      <w:r w:rsidR="009B53C3" w:rsidRPr="004F7FD3">
        <w:rPr>
          <w:rFonts w:ascii="Times New Roman" w:hAnsi="Times New Roman"/>
          <w:sz w:val="28"/>
          <w:szCs w:val="28"/>
          <w:lang w:val="uk-UA"/>
        </w:rPr>
        <w:t>.</w:t>
      </w:r>
      <w:r w:rsidR="0086625E" w:rsidRPr="004F7FD3">
        <w:rPr>
          <w:rFonts w:ascii="Times New Roman" w:hAnsi="Times New Roman"/>
          <w:sz w:val="28"/>
          <w:szCs w:val="28"/>
          <w:lang w:val="uk-UA"/>
        </w:rPr>
        <w:t xml:space="preserve"> </w:t>
      </w:r>
      <w:r w:rsidRPr="004F7FD3">
        <w:rPr>
          <w:rFonts w:ascii="Times New Roman" w:hAnsi="Times New Roman"/>
          <w:sz w:val="28"/>
          <w:szCs w:val="28"/>
          <w:lang w:val="uk-UA"/>
        </w:rPr>
        <w:t xml:space="preserve">На це звернув увагу Ю. А. Шрейдер, який </w:t>
      </w:r>
      <w:r w:rsidR="00501328" w:rsidRPr="004F7FD3">
        <w:rPr>
          <w:rFonts w:ascii="Times New Roman" w:hAnsi="Times New Roman"/>
          <w:sz w:val="28"/>
          <w:szCs w:val="28"/>
          <w:lang w:val="uk-UA"/>
        </w:rPr>
        <w:t>займався питаннями інформатики</w:t>
      </w:r>
      <w:r w:rsidR="00133D18" w:rsidRPr="004F7FD3">
        <w:rPr>
          <w:rFonts w:ascii="Times New Roman" w:hAnsi="Times New Roman"/>
          <w:sz w:val="28"/>
          <w:szCs w:val="28"/>
          <w:lang w:val="uk-UA"/>
        </w:rPr>
        <w:t>, інформаційними ресурсами і середовищами,</w:t>
      </w:r>
      <w:r w:rsidR="00501328" w:rsidRPr="004F7FD3">
        <w:rPr>
          <w:rFonts w:ascii="Times New Roman" w:hAnsi="Times New Roman"/>
          <w:sz w:val="28"/>
          <w:szCs w:val="28"/>
          <w:lang w:val="uk-UA"/>
        </w:rPr>
        <w:t xml:space="preserve"> вивчав проблеми </w:t>
      </w:r>
      <w:r w:rsidRPr="004F7FD3">
        <w:rPr>
          <w:rFonts w:ascii="Times New Roman" w:hAnsi="Times New Roman"/>
          <w:sz w:val="28"/>
          <w:szCs w:val="28"/>
          <w:lang w:val="uk-UA"/>
        </w:rPr>
        <w:t>машинного перекладу. Він підкреслив, що формальна модель, яка дозволяє описувати процес семантичного аналізу текстів, має містити опис тезауруса — уявлення деякого спостерігача про зовнішній світ. Сам процес змістового сприйняття тексту тут сприймається як зміна тезауруса під впливом даного тексту.</w:t>
      </w:r>
    </w:p>
    <w:p w:rsidR="00150617" w:rsidRPr="004F7FD3" w:rsidRDefault="00150617" w:rsidP="007E0833">
      <w:pPr>
        <w:spacing w:after="0" w:line="360" w:lineRule="auto"/>
        <w:ind w:firstLine="709"/>
        <w:jc w:val="both"/>
        <w:rPr>
          <w:rFonts w:ascii="Times New Roman" w:hAnsi="Times New Roman"/>
          <w:sz w:val="28"/>
          <w:szCs w:val="28"/>
          <w:lang w:val="uk-UA"/>
        </w:rPr>
      </w:pPr>
      <w:r w:rsidRPr="004F7FD3">
        <w:rPr>
          <w:rFonts w:ascii="Times New Roman" w:hAnsi="Times New Roman"/>
          <w:sz w:val="28"/>
          <w:szCs w:val="28"/>
          <w:lang w:val="uk-UA"/>
        </w:rPr>
        <w:t xml:space="preserve">Таким чином, статична модель інформації полягає в тому, що </w:t>
      </w:r>
      <w:r w:rsidR="00133D18" w:rsidRPr="004F7FD3">
        <w:rPr>
          <w:rFonts w:ascii="Times New Roman" w:hAnsi="Times New Roman"/>
          <w:sz w:val="28"/>
          <w:szCs w:val="28"/>
          <w:lang w:val="uk-UA"/>
        </w:rPr>
        <w:t>«</w:t>
      </w:r>
      <w:r w:rsidRPr="004F7FD3">
        <w:rPr>
          <w:rFonts w:ascii="Times New Roman" w:hAnsi="Times New Roman"/>
          <w:sz w:val="28"/>
          <w:szCs w:val="28"/>
          <w:lang w:val="uk-UA"/>
        </w:rPr>
        <w:t>чим менше знаєш до отримання інформації, тим більше дізнаєшся після нього</w:t>
      </w:r>
      <w:r w:rsidR="00133D18" w:rsidRPr="004F7FD3">
        <w:rPr>
          <w:rFonts w:ascii="Times New Roman" w:hAnsi="Times New Roman"/>
          <w:sz w:val="28"/>
          <w:szCs w:val="28"/>
          <w:lang w:val="uk-UA"/>
        </w:rPr>
        <w:t>»</w:t>
      </w:r>
      <w:r w:rsidRPr="004F7FD3">
        <w:rPr>
          <w:rFonts w:ascii="Times New Roman" w:hAnsi="Times New Roman"/>
          <w:sz w:val="28"/>
          <w:szCs w:val="28"/>
          <w:lang w:val="uk-UA"/>
        </w:rPr>
        <w:t xml:space="preserve">, а семантична відповідає такій формулі: </w:t>
      </w:r>
      <w:r w:rsidR="00133D18" w:rsidRPr="004F7FD3">
        <w:rPr>
          <w:rFonts w:ascii="Times New Roman" w:hAnsi="Times New Roman"/>
          <w:sz w:val="28"/>
          <w:szCs w:val="28"/>
          <w:lang w:val="uk-UA"/>
        </w:rPr>
        <w:t>«</w:t>
      </w:r>
      <w:r w:rsidRPr="004F7FD3">
        <w:rPr>
          <w:rFonts w:ascii="Times New Roman" w:hAnsi="Times New Roman"/>
          <w:sz w:val="28"/>
          <w:szCs w:val="28"/>
          <w:lang w:val="uk-UA"/>
        </w:rPr>
        <w:t>щоб знати, треба прийняти і зрозуміти, щоб зрозуміти, треба знати</w:t>
      </w:r>
      <w:r w:rsidR="00133D18" w:rsidRPr="004F7FD3">
        <w:rPr>
          <w:rFonts w:ascii="Times New Roman" w:hAnsi="Times New Roman"/>
          <w:sz w:val="28"/>
          <w:szCs w:val="28"/>
          <w:lang w:val="uk-UA"/>
        </w:rPr>
        <w:t>»</w:t>
      </w:r>
      <w:r w:rsidRPr="004F7FD3">
        <w:rPr>
          <w:rFonts w:ascii="Times New Roman" w:hAnsi="Times New Roman"/>
          <w:sz w:val="28"/>
          <w:szCs w:val="28"/>
          <w:lang w:val="uk-UA"/>
        </w:rPr>
        <w:t>. Як бачимо, перша мод</w:t>
      </w:r>
      <w:r w:rsidR="00133D18" w:rsidRPr="004F7FD3">
        <w:rPr>
          <w:rFonts w:ascii="Times New Roman" w:hAnsi="Times New Roman"/>
          <w:sz w:val="28"/>
          <w:szCs w:val="28"/>
          <w:lang w:val="uk-UA"/>
        </w:rPr>
        <w:t>е</w:t>
      </w:r>
      <w:r w:rsidRPr="004F7FD3">
        <w:rPr>
          <w:rFonts w:ascii="Times New Roman" w:hAnsi="Times New Roman"/>
          <w:sz w:val="28"/>
          <w:szCs w:val="28"/>
          <w:lang w:val="uk-UA"/>
        </w:rPr>
        <w:t>ль більше відповідає стану технічних систем, друга — стану людини</w:t>
      </w:r>
      <w:r w:rsidR="00133D18" w:rsidRPr="004F7FD3">
        <w:rPr>
          <w:rFonts w:ascii="Times New Roman" w:hAnsi="Times New Roman"/>
          <w:sz w:val="28"/>
          <w:szCs w:val="28"/>
          <w:lang w:val="uk-UA"/>
        </w:rPr>
        <w:t xml:space="preserve"> </w:t>
      </w:r>
      <w:r w:rsidR="00133D18" w:rsidRPr="004F7FD3">
        <w:rPr>
          <w:rFonts w:ascii="Times New Roman" w:hAnsi="Times New Roman"/>
          <w:sz w:val="28"/>
          <w:szCs w:val="28"/>
          <w:lang w:val="en-US"/>
        </w:rPr>
        <w:t>[</w:t>
      </w:r>
      <w:r w:rsidR="00195A95">
        <w:rPr>
          <w:rFonts w:ascii="Times New Roman" w:hAnsi="Times New Roman"/>
          <w:sz w:val="28"/>
          <w:szCs w:val="28"/>
          <w:lang w:val="uk-UA"/>
        </w:rPr>
        <w:t>268</w:t>
      </w:r>
      <w:r w:rsidR="00133D18" w:rsidRPr="004F7FD3">
        <w:rPr>
          <w:rFonts w:ascii="Times New Roman" w:hAnsi="Times New Roman"/>
          <w:sz w:val="28"/>
          <w:szCs w:val="28"/>
          <w:lang w:val="en-US"/>
        </w:rPr>
        <w:t>]</w:t>
      </w:r>
      <w:r w:rsidRPr="004F7FD3">
        <w:rPr>
          <w:rFonts w:ascii="Times New Roman" w:hAnsi="Times New Roman"/>
          <w:sz w:val="28"/>
          <w:szCs w:val="28"/>
          <w:lang w:val="uk-UA"/>
        </w:rPr>
        <w:t>.</w:t>
      </w:r>
    </w:p>
    <w:p w:rsidR="00150617" w:rsidRDefault="00150617"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Узагалі, у людському суспільстві інформація відіграє все важливішу роль. Деякі вчені вважають, що інформація за своїм обсягом і важливістю є продуктом, який можна порівняти з усіма іншими продуктами нашої цивілізації. Від її запасів та впорядкованості залежить спосіб розв</w:t>
      </w:r>
      <w:r w:rsidR="00133D18" w:rsidRPr="004F7FD3">
        <w:rPr>
          <w:rFonts w:ascii="Times New Roman" w:hAnsi="Times New Roman"/>
          <w:sz w:val="28"/>
          <w:szCs w:val="28"/>
          <w:lang w:val="uk-UA"/>
        </w:rPr>
        <w:t>’</w:t>
      </w:r>
      <w:r w:rsidRPr="004F7FD3">
        <w:rPr>
          <w:rFonts w:ascii="Times New Roman" w:hAnsi="Times New Roman"/>
          <w:sz w:val="28"/>
          <w:szCs w:val="28"/>
          <w:lang w:val="uk-UA"/>
        </w:rPr>
        <w:t xml:space="preserve">язання тієї чи іншої проблеми. Тобто вона первинний продукт, який треба переробити для отримання інших продуктів. Вони пропонують уважати переробку інформації першим промисловим циклом. Причому виробництво інформації стосується всього суспільства. Як справедливо підкреслив Б. І. Шенкман, духовна праця є виявом людської спільності, вона має розглядатися як загальна форма діяльності. Будь-яке відкриття є </w:t>
      </w:r>
      <w:r w:rsidR="00133D18" w:rsidRPr="004F7FD3">
        <w:rPr>
          <w:rFonts w:ascii="Times New Roman" w:hAnsi="Times New Roman"/>
          <w:sz w:val="28"/>
          <w:szCs w:val="28"/>
          <w:lang w:val="uk-UA"/>
        </w:rPr>
        <w:t>«</w:t>
      </w:r>
      <w:r w:rsidRPr="004F7FD3">
        <w:rPr>
          <w:rFonts w:ascii="Times New Roman" w:hAnsi="Times New Roman"/>
          <w:sz w:val="28"/>
          <w:szCs w:val="28"/>
          <w:lang w:val="uk-UA"/>
        </w:rPr>
        <w:t>безпосереднім результатом загальної праці і разом з тим передумова загальної праці</w:t>
      </w:r>
      <w:r w:rsidR="00133D18" w:rsidRPr="004F7FD3">
        <w:rPr>
          <w:rFonts w:ascii="Times New Roman" w:hAnsi="Times New Roman"/>
          <w:sz w:val="28"/>
          <w:szCs w:val="28"/>
          <w:lang w:val="uk-UA"/>
        </w:rPr>
        <w:t>»</w:t>
      </w:r>
      <w:r w:rsidRPr="004F7FD3">
        <w:rPr>
          <w:rFonts w:ascii="Times New Roman" w:hAnsi="Times New Roman"/>
          <w:sz w:val="28"/>
          <w:szCs w:val="28"/>
          <w:lang w:val="uk-UA"/>
        </w:rPr>
        <w:t xml:space="preserve">. Тут треба звернути увагу на таку важливу обставину. Справа в тому, що виробництво інформації весь час збільшується. Це закономірний процес і боротися з ним </w:t>
      </w:r>
      <w:r w:rsidR="00133D18" w:rsidRPr="004F7FD3">
        <w:rPr>
          <w:rFonts w:ascii="Times New Roman" w:hAnsi="Times New Roman"/>
          <w:sz w:val="28"/>
          <w:szCs w:val="28"/>
          <w:lang w:val="uk-UA"/>
        </w:rPr>
        <w:t>–</w:t>
      </w:r>
      <w:r w:rsidRPr="004F7FD3">
        <w:rPr>
          <w:rFonts w:ascii="Times New Roman" w:hAnsi="Times New Roman"/>
          <w:sz w:val="28"/>
          <w:szCs w:val="28"/>
          <w:lang w:val="uk-UA"/>
        </w:rPr>
        <w:t xml:space="preserve"> все одно, що воювати з вітряками. Але постає проблема споживання інформації. Людина не може охопити і маленької частки того потоку, який проходить за різними інформаційними каналами коженого дня. Цю проблему </w:t>
      </w:r>
      <w:r w:rsidRPr="004F7FD3">
        <w:rPr>
          <w:rFonts w:ascii="Times New Roman" w:hAnsi="Times New Roman"/>
          <w:sz w:val="28"/>
          <w:szCs w:val="28"/>
          <w:lang w:val="uk-UA"/>
        </w:rPr>
        <w:lastRenderedPageBreak/>
        <w:t>можна вирішити тільки шляхом упорядкування інформації, її сортування і спеціалізації</w:t>
      </w:r>
      <w:r w:rsidR="00133D18" w:rsidRPr="004F7FD3">
        <w:rPr>
          <w:rFonts w:ascii="Times New Roman" w:hAnsi="Times New Roman"/>
          <w:sz w:val="28"/>
          <w:szCs w:val="28"/>
          <w:lang w:val="uk-UA"/>
        </w:rPr>
        <w:t xml:space="preserve"> </w:t>
      </w:r>
      <w:r w:rsidR="00133D18" w:rsidRPr="004F7FD3">
        <w:rPr>
          <w:rFonts w:ascii="Times New Roman" w:hAnsi="Times New Roman"/>
          <w:sz w:val="28"/>
          <w:szCs w:val="28"/>
          <w:lang w:val="en-US"/>
        </w:rPr>
        <w:t>[</w:t>
      </w:r>
      <w:r w:rsidR="00195A95">
        <w:rPr>
          <w:rFonts w:ascii="Times New Roman" w:hAnsi="Times New Roman"/>
          <w:sz w:val="28"/>
          <w:szCs w:val="28"/>
          <w:lang w:val="uk-UA"/>
        </w:rPr>
        <w:t>263</w:t>
      </w:r>
      <w:r w:rsidR="00133D18" w:rsidRPr="004F7FD3">
        <w:rPr>
          <w:rFonts w:ascii="Times New Roman" w:hAnsi="Times New Roman"/>
          <w:sz w:val="28"/>
          <w:szCs w:val="28"/>
          <w:lang w:val="en-US"/>
        </w:rPr>
        <w:t>]</w:t>
      </w:r>
      <w:r w:rsidRPr="004F7FD3">
        <w:rPr>
          <w:rFonts w:ascii="Times New Roman" w:hAnsi="Times New Roman"/>
          <w:sz w:val="28"/>
          <w:szCs w:val="28"/>
          <w:lang w:val="uk-UA"/>
        </w:rPr>
        <w:t>.</w:t>
      </w:r>
      <w:r w:rsidR="00133D18" w:rsidRPr="004F7FD3">
        <w:rPr>
          <w:rFonts w:ascii="Times New Roman" w:hAnsi="Times New Roman"/>
          <w:sz w:val="28"/>
          <w:szCs w:val="28"/>
          <w:lang w:val="en-US"/>
        </w:rPr>
        <w:t xml:space="preserve"> </w:t>
      </w:r>
    </w:p>
    <w:p w:rsidR="006E5904" w:rsidRPr="00195A95" w:rsidRDefault="00B92AAD" w:rsidP="006E5904">
      <w:pPr>
        <w:spacing w:after="0" w:line="360" w:lineRule="auto"/>
        <w:ind w:firstLine="708"/>
        <w:jc w:val="both"/>
        <w:rPr>
          <w:rFonts w:ascii="Times New Roman" w:hAnsi="Times New Roman"/>
          <w:sz w:val="28"/>
          <w:szCs w:val="28"/>
          <w:lang w:val="uk-UA"/>
        </w:rPr>
      </w:pPr>
      <w:r w:rsidRPr="00B92AAD">
        <w:rPr>
          <w:rFonts w:ascii="Times New Roman" w:hAnsi="Times New Roman"/>
          <w:sz w:val="28"/>
          <w:szCs w:val="28"/>
          <w:lang w:val="uk-UA"/>
        </w:rPr>
        <w:t xml:space="preserve">Українські науковці </w:t>
      </w:r>
      <w:r w:rsidR="006E5904" w:rsidRPr="006E5904">
        <w:rPr>
          <w:rFonts w:ascii="Times New Roman" w:hAnsi="Times New Roman"/>
          <w:sz w:val="28"/>
          <w:szCs w:val="28"/>
          <w:lang w:val="uk-UA"/>
        </w:rPr>
        <w:t>І. В. Захарова</w:t>
      </w:r>
      <w:r w:rsidR="006E5904">
        <w:rPr>
          <w:rFonts w:ascii="Times New Roman" w:hAnsi="Times New Roman"/>
          <w:sz w:val="28"/>
          <w:szCs w:val="28"/>
          <w:lang w:val="uk-UA"/>
        </w:rPr>
        <w:t xml:space="preserve"> та</w:t>
      </w:r>
      <w:r w:rsidR="006E5904" w:rsidRPr="006E5904">
        <w:rPr>
          <w:rFonts w:ascii="Times New Roman" w:hAnsi="Times New Roman"/>
          <w:sz w:val="28"/>
          <w:szCs w:val="28"/>
          <w:lang w:val="uk-UA"/>
        </w:rPr>
        <w:t xml:space="preserve"> Л. Я. Філіпова</w:t>
      </w:r>
      <w:r w:rsidR="00FF7383">
        <w:rPr>
          <w:rFonts w:ascii="Times New Roman" w:hAnsi="Times New Roman"/>
          <w:sz w:val="28"/>
          <w:szCs w:val="28"/>
          <w:lang w:val="uk-UA"/>
        </w:rPr>
        <w:t xml:space="preserve">, </w:t>
      </w:r>
      <w:r w:rsidR="00FF7383" w:rsidRPr="00FF7383">
        <w:rPr>
          <w:rFonts w:ascii="Times New Roman" w:hAnsi="Times New Roman"/>
          <w:sz w:val="28"/>
          <w:szCs w:val="28"/>
          <w:lang w:val="uk-UA"/>
        </w:rPr>
        <w:t>ознайомившись</w:t>
      </w:r>
      <w:r w:rsidR="00FF7383">
        <w:rPr>
          <w:rFonts w:ascii="Times New Roman" w:hAnsi="Times New Roman"/>
          <w:sz w:val="28"/>
          <w:szCs w:val="28"/>
          <w:lang w:val="uk-UA"/>
        </w:rPr>
        <w:t xml:space="preserve"> з різними концепціями вчених й узагальнивши відомості,</w:t>
      </w:r>
      <w:r w:rsidR="006E5904">
        <w:rPr>
          <w:rFonts w:ascii="Times New Roman" w:hAnsi="Times New Roman"/>
          <w:sz w:val="28"/>
          <w:szCs w:val="28"/>
          <w:lang w:val="uk-UA"/>
        </w:rPr>
        <w:t xml:space="preserve"> </w:t>
      </w:r>
      <w:r w:rsidR="00FF7383" w:rsidRPr="006E5904">
        <w:rPr>
          <w:rFonts w:ascii="Times New Roman" w:hAnsi="Times New Roman"/>
          <w:sz w:val="28"/>
          <w:szCs w:val="28"/>
          <w:lang w:val="uk-UA"/>
        </w:rPr>
        <w:t>нада</w:t>
      </w:r>
      <w:r w:rsidR="00FF7383">
        <w:rPr>
          <w:rFonts w:ascii="Times New Roman" w:hAnsi="Times New Roman"/>
          <w:sz w:val="28"/>
          <w:szCs w:val="28"/>
          <w:lang w:val="uk-UA"/>
        </w:rPr>
        <w:t>ли</w:t>
      </w:r>
      <w:r w:rsidR="00FF7383" w:rsidRPr="006E5904">
        <w:rPr>
          <w:rFonts w:ascii="Times New Roman" w:hAnsi="Times New Roman"/>
          <w:sz w:val="28"/>
          <w:szCs w:val="28"/>
          <w:lang w:val="uk-UA"/>
        </w:rPr>
        <w:t xml:space="preserve"> </w:t>
      </w:r>
      <w:r w:rsidR="006E5904" w:rsidRPr="006E5904">
        <w:rPr>
          <w:rFonts w:ascii="Times New Roman" w:hAnsi="Times New Roman"/>
          <w:sz w:val="28"/>
          <w:szCs w:val="28"/>
          <w:lang w:val="uk-UA"/>
        </w:rPr>
        <w:t>сучасні трактування понять «інформація» та «наукова</w:t>
      </w:r>
      <w:r w:rsidR="00FF7383">
        <w:rPr>
          <w:rFonts w:ascii="Times New Roman" w:hAnsi="Times New Roman"/>
          <w:sz w:val="28"/>
          <w:szCs w:val="28"/>
          <w:lang w:val="uk-UA"/>
        </w:rPr>
        <w:t xml:space="preserve"> інформація»,</w:t>
      </w:r>
      <w:r w:rsidR="006E5904" w:rsidRPr="006E5904">
        <w:rPr>
          <w:rFonts w:ascii="Times New Roman" w:hAnsi="Times New Roman"/>
          <w:sz w:val="28"/>
          <w:szCs w:val="28"/>
          <w:lang w:val="uk-UA"/>
        </w:rPr>
        <w:t xml:space="preserve"> </w:t>
      </w:r>
      <w:r w:rsidR="00FF7383" w:rsidRPr="006E5904">
        <w:rPr>
          <w:rFonts w:ascii="Times New Roman" w:hAnsi="Times New Roman"/>
          <w:sz w:val="28"/>
          <w:szCs w:val="28"/>
          <w:lang w:val="uk-UA"/>
        </w:rPr>
        <w:t>розгляну</w:t>
      </w:r>
      <w:r w:rsidR="00FF7383">
        <w:rPr>
          <w:rFonts w:ascii="Times New Roman" w:hAnsi="Times New Roman"/>
          <w:sz w:val="28"/>
          <w:szCs w:val="28"/>
          <w:lang w:val="uk-UA"/>
        </w:rPr>
        <w:t>ли</w:t>
      </w:r>
      <w:r w:rsidR="00FF7383" w:rsidRPr="006E5904">
        <w:rPr>
          <w:rFonts w:ascii="Times New Roman" w:hAnsi="Times New Roman"/>
          <w:sz w:val="28"/>
          <w:szCs w:val="28"/>
          <w:lang w:val="uk-UA"/>
        </w:rPr>
        <w:t xml:space="preserve"> </w:t>
      </w:r>
      <w:r w:rsidR="006E5904" w:rsidRPr="006E5904">
        <w:rPr>
          <w:rFonts w:ascii="Times New Roman" w:hAnsi="Times New Roman"/>
          <w:sz w:val="28"/>
          <w:szCs w:val="28"/>
          <w:lang w:val="uk-UA"/>
        </w:rPr>
        <w:t>відмінності та зв’язки між поняттями «знання»,</w:t>
      </w:r>
      <w:r w:rsidR="00FF7383">
        <w:rPr>
          <w:rFonts w:ascii="Times New Roman" w:hAnsi="Times New Roman"/>
          <w:sz w:val="28"/>
          <w:szCs w:val="28"/>
          <w:lang w:val="uk-UA"/>
        </w:rPr>
        <w:t xml:space="preserve"> </w:t>
      </w:r>
      <w:r w:rsidR="006E5904" w:rsidRPr="006E5904">
        <w:rPr>
          <w:rFonts w:ascii="Times New Roman" w:hAnsi="Times New Roman"/>
          <w:sz w:val="28"/>
          <w:szCs w:val="28"/>
          <w:lang w:val="uk-UA"/>
        </w:rPr>
        <w:t>«дані (відомості)» та «</w:t>
      </w:r>
      <w:r w:rsidR="006E5904" w:rsidRPr="00195A95">
        <w:rPr>
          <w:rFonts w:ascii="Times New Roman" w:hAnsi="Times New Roman"/>
          <w:sz w:val="28"/>
          <w:szCs w:val="28"/>
          <w:lang w:val="uk-UA"/>
        </w:rPr>
        <w:t>наукова інформація»</w:t>
      </w:r>
      <w:r w:rsidR="00FF7383" w:rsidRPr="00195A95">
        <w:rPr>
          <w:rFonts w:ascii="Times New Roman" w:hAnsi="Times New Roman"/>
          <w:sz w:val="28"/>
          <w:szCs w:val="28"/>
          <w:lang w:val="uk-UA"/>
        </w:rPr>
        <w:t xml:space="preserve"> та виділили </w:t>
      </w:r>
      <w:r w:rsidR="006E5904" w:rsidRPr="00195A95">
        <w:rPr>
          <w:rFonts w:ascii="Times New Roman" w:hAnsi="Times New Roman"/>
          <w:sz w:val="28"/>
          <w:szCs w:val="28"/>
          <w:lang w:val="uk-UA"/>
        </w:rPr>
        <w:t>основні</w:t>
      </w:r>
      <w:r w:rsidR="00FF7383" w:rsidRPr="00195A95">
        <w:rPr>
          <w:rFonts w:ascii="Times New Roman" w:hAnsi="Times New Roman"/>
          <w:sz w:val="28"/>
          <w:szCs w:val="28"/>
          <w:lang w:val="uk-UA"/>
        </w:rPr>
        <w:t xml:space="preserve"> </w:t>
      </w:r>
      <w:r w:rsidR="006E5904" w:rsidRPr="00195A95">
        <w:rPr>
          <w:rFonts w:ascii="Times New Roman" w:hAnsi="Times New Roman"/>
          <w:sz w:val="28"/>
          <w:szCs w:val="28"/>
          <w:lang w:val="uk-UA"/>
        </w:rPr>
        <w:t xml:space="preserve">класифікаційні ряди </w:t>
      </w:r>
      <w:r w:rsidR="005503FD">
        <w:rPr>
          <w:rFonts w:ascii="Times New Roman" w:hAnsi="Times New Roman"/>
          <w:sz w:val="28"/>
          <w:szCs w:val="28"/>
          <w:lang w:val="uk-UA"/>
        </w:rPr>
        <w:br/>
      </w:r>
      <w:r w:rsidR="006E5904" w:rsidRPr="00195A95">
        <w:rPr>
          <w:rFonts w:ascii="Times New Roman" w:hAnsi="Times New Roman"/>
          <w:sz w:val="28"/>
          <w:szCs w:val="28"/>
          <w:lang w:val="uk-UA"/>
        </w:rPr>
        <w:t>інформації</w:t>
      </w:r>
      <w:r w:rsidR="00FF7383" w:rsidRPr="00195A95">
        <w:rPr>
          <w:rFonts w:ascii="Times New Roman" w:hAnsi="Times New Roman"/>
          <w:sz w:val="28"/>
          <w:szCs w:val="28"/>
          <w:lang w:val="uk-UA"/>
        </w:rPr>
        <w:t xml:space="preserve"> </w:t>
      </w:r>
      <w:r w:rsidR="00FF7383" w:rsidRPr="00195A95">
        <w:rPr>
          <w:rFonts w:ascii="Times New Roman" w:hAnsi="Times New Roman"/>
          <w:sz w:val="28"/>
          <w:szCs w:val="28"/>
          <w:lang w:val="en-US"/>
        </w:rPr>
        <w:t>[</w:t>
      </w:r>
      <w:r w:rsidR="00195A95" w:rsidRPr="00195A95">
        <w:rPr>
          <w:rFonts w:ascii="Times New Roman" w:hAnsi="Times New Roman"/>
          <w:sz w:val="28"/>
          <w:szCs w:val="28"/>
          <w:lang w:val="uk-UA"/>
        </w:rPr>
        <w:t>92, с. 17</w:t>
      </w:r>
      <w:r w:rsidR="00FF7383" w:rsidRPr="00195A95">
        <w:rPr>
          <w:rFonts w:ascii="Times New Roman" w:hAnsi="Times New Roman"/>
          <w:sz w:val="28"/>
          <w:szCs w:val="28"/>
          <w:lang w:val="en-US"/>
        </w:rPr>
        <w:t>]</w:t>
      </w:r>
      <w:r w:rsidR="00FF7383" w:rsidRPr="00195A95">
        <w:rPr>
          <w:rFonts w:ascii="Times New Roman" w:hAnsi="Times New Roman"/>
          <w:sz w:val="28"/>
          <w:szCs w:val="28"/>
          <w:lang w:val="uk-UA"/>
        </w:rPr>
        <w:t>.</w:t>
      </w:r>
    </w:p>
    <w:p w:rsidR="003F5CE1" w:rsidRPr="004F7FD3" w:rsidRDefault="003F5CE1" w:rsidP="006E5904">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Проаналізувавши роботи науковців зрозуміло, що поняття </w:t>
      </w:r>
      <w:r w:rsidR="00023D5E" w:rsidRPr="004F7FD3">
        <w:rPr>
          <w:rFonts w:ascii="Times New Roman" w:hAnsi="Times New Roman"/>
          <w:sz w:val="28"/>
          <w:szCs w:val="28"/>
          <w:lang w:val="uk-UA"/>
        </w:rPr>
        <w:t>«</w:t>
      </w:r>
      <w:r w:rsidRPr="004F7FD3">
        <w:rPr>
          <w:rFonts w:ascii="Times New Roman" w:hAnsi="Times New Roman"/>
          <w:sz w:val="28"/>
          <w:szCs w:val="28"/>
          <w:lang w:val="uk-UA"/>
        </w:rPr>
        <w:t>інформація</w:t>
      </w:r>
      <w:r w:rsidR="00023D5E" w:rsidRPr="004F7FD3">
        <w:rPr>
          <w:rFonts w:ascii="Times New Roman" w:hAnsi="Times New Roman"/>
          <w:sz w:val="28"/>
          <w:szCs w:val="28"/>
          <w:lang w:val="uk-UA"/>
        </w:rPr>
        <w:t>»</w:t>
      </w:r>
      <w:r w:rsidRPr="004F7FD3">
        <w:rPr>
          <w:rFonts w:ascii="Times New Roman" w:hAnsi="Times New Roman"/>
          <w:sz w:val="28"/>
          <w:szCs w:val="28"/>
          <w:lang w:val="uk-UA"/>
        </w:rPr>
        <w:t xml:space="preserve"> </w:t>
      </w:r>
      <w:r w:rsidR="00023D5E" w:rsidRPr="004F7FD3">
        <w:rPr>
          <w:rFonts w:ascii="Times New Roman" w:hAnsi="Times New Roman"/>
          <w:sz w:val="28"/>
          <w:szCs w:val="28"/>
          <w:lang w:val="uk-UA"/>
        </w:rPr>
        <w:t xml:space="preserve">набуло багатозначності, </w:t>
      </w:r>
      <w:r w:rsidRPr="004F7FD3">
        <w:rPr>
          <w:rFonts w:ascii="Times New Roman" w:hAnsi="Times New Roman"/>
          <w:sz w:val="28"/>
          <w:szCs w:val="28"/>
          <w:lang w:val="uk-UA"/>
        </w:rPr>
        <w:t xml:space="preserve">використовується в усіх галузях науки й інтерпретується залежно від сфери вживання. </w:t>
      </w:r>
    </w:p>
    <w:p w:rsidR="00722537" w:rsidRPr="004F7FD3" w:rsidRDefault="003F5CE1"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В перекладі з латинської мови </w:t>
      </w:r>
      <w:r w:rsidR="00023D5E" w:rsidRPr="004F7FD3">
        <w:rPr>
          <w:rFonts w:ascii="Times New Roman" w:hAnsi="Times New Roman"/>
          <w:sz w:val="28"/>
          <w:szCs w:val="28"/>
          <w:lang w:val="uk-UA"/>
        </w:rPr>
        <w:t>«</w:t>
      </w:r>
      <w:r w:rsidRPr="004F7FD3">
        <w:rPr>
          <w:rFonts w:ascii="Times New Roman" w:hAnsi="Times New Roman"/>
          <w:sz w:val="28"/>
          <w:szCs w:val="28"/>
          <w:lang w:val="uk-UA"/>
        </w:rPr>
        <w:t>інформація</w:t>
      </w:r>
      <w:r w:rsidR="00023D5E" w:rsidRPr="004F7FD3">
        <w:rPr>
          <w:rFonts w:ascii="Times New Roman" w:hAnsi="Times New Roman"/>
          <w:sz w:val="28"/>
          <w:szCs w:val="28"/>
          <w:lang w:val="uk-UA"/>
        </w:rPr>
        <w:t>»</w:t>
      </w:r>
      <w:r w:rsidRPr="004F7FD3">
        <w:rPr>
          <w:rFonts w:ascii="Times New Roman" w:hAnsi="Times New Roman"/>
          <w:sz w:val="28"/>
          <w:szCs w:val="28"/>
          <w:lang w:val="uk-UA"/>
        </w:rPr>
        <w:t xml:space="preserve"> (information) – це роз’яснення, виклад</w:t>
      </w:r>
      <w:r w:rsidR="00023D5E" w:rsidRPr="004F7FD3">
        <w:rPr>
          <w:rFonts w:ascii="Times New Roman" w:hAnsi="Times New Roman"/>
          <w:sz w:val="28"/>
          <w:szCs w:val="28"/>
          <w:lang w:val="uk-UA"/>
        </w:rPr>
        <w:t>.</w:t>
      </w:r>
      <w:r w:rsidRPr="004F7FD3">
        <w:rPr>
          <w:rFonts w:ascii="Times New Roman" w:hAnsi="Times New Roman"/>
          <w:sz w:val="28"/>
          <w:szCs w:val="28"/>
          <w:lang w:val="uk-UA"/>
        </w:rPr>
        <w:t xml:space="preserve"> </w:t>
      </w:r>
      <w:r w:rsidR="00023D5E" w:rsidRPr="004F7FD3">
        <w:rPr>
          <w:rFonts w:ascii="Times New Roman" w:hAnsi="Times New Roman"/>
          <w:sz w:val="28"/>
          <w:szCs w:val="28"/>
          <w:lang w:val="uk-UA"/>
        </w:rPr>
        <w:t xml:space="preserve">Тобто </w:t>
      </w:r>
      <w:r w:rsidRPr="004F7FD3">
        <w:rPr>
          <w:rFonts w:ascii="Times New Roman" w:hAnsi="Times New Roman"/>
          <w:sz w:val="28"/>
          <w:szCs w:val="28"/>
          <w:lang w:val="uk-UA"/>
        </w:rPr>
        <w:t>йдеться про відомості або сукупність</w:t>
      </w:r>
      <w:r w:rsidR="00023D5E" w:rsidRPr="004F7FD3">
        <w:rPr>
          <w:rFonts w:ascii="Times New Roman" w:hAnsi="Times New Roman"/>
          <w:sz w:val="28"/>
          <w:szCs w:val="28"/>
          <w:lang w:val="uk-UA"/>
        </w:rPr>
        <w:t xml:space="preserve"> відомостей</w:t>
      </w:r>
      <w:r w:rsidRPr="004F7FD3">
        <w:rPr>
          <w:rFonts w:ascii="Times New Roman" w:hAnsi="Times New Roman"/>
          <w:sz w:val="28"/>
          <w:szCs w:val="28"/>
          <w:lang w:val="uk-UA"/>
        </w:rPr>
        <w:t xml:space="preserve"> про предмети, явища й процеси навколишнього світу. Сьогодні немає вичерпного тлумачення цього терміну, </w:t>
      </w:r>
      <w:r w:rsidR="00023D5E" w:rsidRPr="004F7FD3">
        <w:rPr>
          <w:rFonts w:ascii="Times New Roman" w:hAnsi="Times New Roman"/>
          <w:sz w:val="28"/>
          <w:szCs w:val="28"/>
          <w:lang w:val="uk-UA"/>
        </w:rPr>
        <w:t xml:space="preserve">тому </w:t>
      </w:r>
      <w:r w:rsidRPr="004F7FD3">
        <w:rPr>
          <w:rFonts w:ascii="Times New Roman" w:hAnsi="Times New Roman"/>
          <w:sz w:val="28"/>
          <w:szCs w:val="28"/>
          <w:lang w:val="uk-UA"/>
        </w:rPr>
        <w:t xml:space="preserve">слід розглядати його з аналізу досліджень </w:t>
      </w:r>
      <w:r w:rsidR="00023D5E" w:rsidRPr="004F7FD3">
        <w:rPr>
          <w:rFonts w:ascii="Times New Roman" w:hAnsi="Times New Roman"/>
          <w:sz w:val="28"/>
          <w:szCs w:val="28"/>
          <w:lang w:val="uk-UA"/>
        </w:rPr>
        <w:t xml:space="preserve">науковців певних галузей. Поняття інформації неодноразово змінювалось, його межі то розширювалися, то звужувалися. На сьогодні категорія «інформація» виступає одним з найважливіших факторів системи суспільних відносин. </w:t>
      </w:r>
    </w:p>
    <w:p w:rsidR="00722537" w:rsidRPr="00195A95" w:rsidRDefault="00EB09E8"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У Законі України «Про інформацію» надано таке визначення: «інформація – будь-які відомості та/або дані, які можуть бути збережені на матеріальних  носіях або відображені в електронному </w:t>
      </w:r>
      <w:r w:rsidRPr="00195A95">
        <w:rPr>
          <w:rFonts w:ascii="Times New Roman" w:hAnsi="Times New Roman"/>
          <w:sz w:val="28"/>
          <w:szCs w:val="28"/>
          <w:lang w:val="uk-UA"/>
        </w:rPr>
        <w:t>вигляді</w:t>
      </w:r>
      <w:r w:rsidR="00722537" w:rsidRPr="00195A95">
        <w:rPr>
          <w:rFonts w:ascii="Times New Roman" w:hAnsi="Times New Roman"/>
          <w:sz w:val="28"/>
          <w:szCs w:val="28"/>
          <w:lang w:val="uk-UA"/>
        </w:rPr>
        <w:t>»</w:t>
      </w:r>
      <w:r w:rsidR="00722537" w:rsidRPr="00195A95">
        <w:rPr>
          <w:rFonts w:ascii="Times New Roman" w:hAnsi="Times New Roman"/>
          <w:sz w:val="28"/>
          <w:szCs w:val="28"/>
          <w:lang w:val="en-US"/>
        </w:rPr>
        <w:t xml:space="preserve"> [</w:t>
      </w:r>
      <w:r w:rsidR="00195A95" w:rsidRPr="00195A95">
        <w:rPr>
          <w:rFonts w:ascii="Times New Roman" w:hAnsi="Times New Roman"/>
          <w:sz w:val="28"/>
          <w:szCs w:val="28"/>
          <w:lang w:val="uk-UA"/>
        </w:rPr>
        <w:t>190</w:t>
      </w:r>
      <w:r w:rsidR="00722537" w:rsidRPr="00195A95">
        <w:rPr>
          <w:rFonts w:ascii="Times New Roman" w:hAnsi="Times New Roman"/>
          <w:sz w:val="28"/>
          <w:szCs w:val="28"/>
          <w:lang w:val="en-US"/>
        </w:rPr>
        <w:t>]</w:t>
      </w:r>
      <w:r w:rsidR="00722537" w:rsidRPr="00195A95">
        <w:rPr>
          <w:rFonts w:ascii="Times New Roman" w:hAnsi="Times New Roman"/>
          <w:sz w:val="28"/>
          <w:szCs w:val="28"/>
          <w:lang w:val="uk-UA"/>
        </w:rPr>
        <w:t xml:space="preserve">. </w:t>
      </w:r>
    </w:p>
    <w:p w:rsidR="00441FD4" w:rsidRPr="004F7FD3" w:rsidRDefault="00441FD4"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У широкому розумінні розрізняють інформацію соціальну, машинну (технічну), біологічну і соціально-технічну. Соціальна інформація забезпечує комунікації усередині людських співтовариств і між ними, машина – усередині машин і між машинами і т.і. Спираючи на законодавство України можна говорити про такі види інформації: </w:t>
      </w:r>
    </w:p>
    <w:p w:rsidR="00441FD4" w:rsidRPr="004F7FD3" w:rsidRDefault="00441FD4"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статистична інформація, </w:t>
      </w:r>
    </w:p>
    <w:p w:rsidR="00441FD4" w:rsidRPr="004F7FD3" w:rsidRDefault="00441FD4"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масова інформація, </w:t>
      </w:r>
    </w:p>
    <w:p w:rsidR="00441FD4" w:rsidRPr="004F7FD3" w:rsidRDefault="00441FD4"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lastRenderedPageBreak/>
        <w:t xml:space="preserve">інформація про діяльність державних органів влади й органів місцевого і регіонального самоврядування, </w:t>
      </w:r>
    </w:p>
    <w:p w:rsidR="00441FD4" w:rsidRPr="004F7FD3" w:rsidRDefault="00441FD4"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правова інформація, </w:t>
      </w:r>
    </w:p>
    <w:p w:rsidR="00441FD4" w:rsidRPr="004F7FD3" w:rsidRDefault="00441FD4"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інформація про особу, </w:t>
      </w:r>
    </w:p>
    <w:p w:rsidR="00441FD4" w:rsidRPr="004F7FD3" w:rsidRDefault="00441FD4"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інформація довідково-енциклопедичного характеру, </w:t>
      </w:r>
    </w:p>
    <w:p w:rsidR="00441FD4" w:rsidRPr="004F7FD3" w:rsidRDefault="00441FD4"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соціологічна інформація, </w:t>
      </w:r>
    </w:p>
    <w:p w:rsidR="00441FD4" w:rsidRPr="004F7FD3" w:rsidRDefault="00441FD4"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науково-технічна інформація.</w:t>
      </w:r>
    </w:p>
    <w:p w:rsidR="00441FD4" w:rsidRPr="004F7FD3" w:rsidRDefault="00441FD4" w:rsidP="007E0833">
      <w:pPr>
        <w:spacing w:after="0" w:line="360" w:lineRule="auto"/>
        <w:ind w:firstLine="709"/>
        <w:jc w:val="both"/>
        <w:rPr>
          <w:rFonts w:ascii="Times New Roman" w:hAnsi="Times New Roman"/>
          <w:sz w:val="28"/>
          <w:szCs w:val="28"/>
          <w:lang w:val="uk-UA"/>
        </w:rPr>
      </w:pPr>
      <w:r w:rsidRPr="004F7FD3">
        <w:rPr>
          <w:rFonts w:ascii="Times New Roman" w:hAnsi="Times New Roman"/>
          <w:sz w:val="28"/>
          <w:szCs w:val="28"/>
          <w:lang w:val="uk-UA"/>
        </w:rPr>
        <w:t xml:space="preserve">За формами представлення, кодування та збереження розрізняють інформацію – графічну, звукову, текстову, числову, відеоінформацію. Важливими властивостями інформації є: </w:t>
      </w:r>
    </w:p>
    <w:p w:rsidR="00441FD4" w:rsidRPr="004F7FD3" w:rsidRDefault="00441FD4"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об'єктивність та суб'єктивність, </w:t>
      </w:r>
    </w:p>
    <w:p w:rsidR="00441FD4" w:rsidRPr="004F7FD3" w:rsidRDefault="00441FD4"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повнота,</w:t>
      </w:r>
    </w:p>
    <w:p w:rsidR="00441FD4" w:rsidRPr="004F7FD3" w:rsidRDefault="00441FD4"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достовірність, </w:t>
      </w:r>
    </w:p>
    <w:p w:rsidR="00441FD4" w:rsidRPr="004F7FD3" w:rsidRDefault="00441FD4"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адекватність,</w:t>
      </w:r>
    </w:p>
    <w:p w:rsidR="00441FD4" w:rsidRPr="004F7FD3" w:rsidRDefault="00441FD4"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доступність,</w:t>
      </w:r>
    </w:p>
    <w:p w:rsidR="00441FD4" w:rsidRPr="004F7FD3" w:rsidRDefault="00441FD4"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актуальність, </w:t>
      </w:r>
    </w:p>
    <w:p w:rsidR="00441FD4" w:rsidRPr="004F7FD3" w:rsidRDefault="00441FD4"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точність,</w:t>
      </w:r>
    </w:p>
    <w:p w:rsidR="00441FD4" w:rsidRPr="004F7FD3" w:rsidRDefault="00441FD4"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цінність.</w:t>
      </w:r>
    </w:p>
    <w:p w:rsidR="00441FD4" w:rsidRPr="004F7FD3" w:rsidRDefault="00441FD4"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Інформація може існувати у вигляді документів, креслень, рисунків, текстів, звукових чи світлових сигналів, електричних та нервових </w:t>
      </w:r>
      <w:r w:rsidR="005503FD">
        <w:rPr>
          <w:rFonts w:ascii="Times New Roman" w:hAnsi="Times New Roman"/>
          <w:sz w:val="28"/>
          <w:szCs w:val="28"/>
          <w:lang w:val="uk-UA"/>
        </w:rPr>
        <w:br/>
      </w:r>
      <w:r w:rsidRPr="004F7FD3">
        <w:rPr>
          <w:rFonts w:ascii="Times New Roman" w:hAnsi="Times New Roman"/>
          <w:sz w:val="28"/>
          <w:szCs w:val="28"/>
          <w:lang w:val="uk-UA"/>
        </w:rPr>
        <w:t>імпульсів тощо.</w:t>
      </w:r>
    </w:p>
    <w:p w:rsidR="00441FD4" w:rsidRPr="00195A95" w:rsidRDefault="00441FD4"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У тому ж Законі України «Про інформацію» </w:t>
      </w:r>
      <w:r w:rsidR="006A5463" w:rsidRPr="004F7FD3">
        <w:rPr>
          <w:rFonts w:ascii="Times New Roman" w:hAnsi="Times New Roman"/>
          <w:sz w:val="28"/>
          <w:szCs w:val="28"/>
          <w:lang w:val="uk-UA"/>
        </w:rPr>
        <w:t>надано визначення документу: «</w:t>
      </w:r>
      <w:r w:rsidRPr="004F7FD3">
        <w:rPr>
          <w:rFonts w:ascii="Times New Roman" w:hAnsi="Times New Roman"/>
          <w:sz w:val="28"/>
          <w:szCs w:val="28"/>
          <w:lang w:val="uk-UA"/>
        </w:rPr>
        <w:t xml:space="preserve">документ – матеріальний носій, що містить інформацію, основними функціями якого є її збереження та передавання у часі та </w:t>
      </w:r>
      <w:r w:rsidRPr="00195A95">
        <w:rPr>
          <w:rFonts w:ascii="Times New Roman" w:hAnsi="Times New Roman"/>
          <w:sz w:val="28"/>
          <w:szCs w:val="28"/>
          <w:lang w:val="uk-UA"/>
        </w:rPr>
        <w:t xml:space="preserve">просторі» </w:t>
      </w:r>
      <w:r w:rsidR="006A5463" w:rsidRPr="00195A95">
        <w:rPr>
          <w:rFonts w:ascii="Times New Roman" w:hAnsi="Times New Roman"/>
          <w:sz w:val="28"/>
          <w:szCs w:val="28"/>
          <w:lang w:val="en-US"/>
        </w:rPr>
        <w:t>[</w:t>
      </w:r>
      <w:r w:rsidR="00195A95" w:rsidRPr="00195A95">
        <w:rPr>
          <w:rFonts w:ascii="Times New Roman" w:hAnsi="Times New Roman"/>
          <w:sz w:val="28"/>
          <w:szCs w:val="28"/>
          <w:lang w:val="uk-UA"/>
        </w:rPr>
        <w:t>190</w:t>
      </w:r>
      <w:r w:rsidR="006A5463" w:rsidRPr="00195A95">
        <w:rPr>
          <w:rFonts w:ascii="Times New Roman" w:hAnsi="Times New Roman"/>
          <w:sz w:val="28"/>
          <w:szCs w:val="28"/>
          <w:lang w:val="en-US"/>
        </w:rPr>
        <w:t>]</w:t>
      </w:r>
      <w:r w:rsidR="006A5463" w:rsidRPr="00195A95">
        <w:rPr>
          <w:rFonts w:ascii="Times New Roman" w:hAnsi="Times New Roman"/>
          <w:sz w:val="28"/>
          <w:szCs w:val="28"/>
          <w:lang w:val="uk-UA"/>
        </w:rPr>
        <w:t>.</w:t>
      </w:r>
    </w:p>
    <w:p w:rsidR="00441FD4" w:rsidRPr="004F7FD3" w:rsidRDefault="006E5904" w:rsidP="006E590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Також </w:t>
      </w:r>
      <w:r w:rsidRPr="004F7FD3">
        <w:rPr>
          <w:rFonts w:ascii="Times New Roman" w:hAnsi="Times New Roman"/>
          <w:sz w:val="28"/>
          <w:szCs w:val="28"/>
          <w:lang w:val="uk-UA"/>
        </w:rPr>
        <w:t>дискусійн</w:t>
      </w:r>
      <w:r>
        <w:rPr>
          <w:rFonts w:ascii="Times New Roman" w:hAnsi="Times New Roman"/>
          <w:sz w:val="28"/>
          <w:szCs w:val="28"/>
          <w:lang w:val="uk-UA"/>
        </w:rPr>
        <w:t>им є</w:t>
      </w:r>
      <w:r w:rsidRPr="004F7FD3">
        <w:rPr>
          <w:rFonts w:ascii="Times New Roman" w:hAnsi="Times New Roman"/>
          <w:sz w:val="28"/>
          <w:szCs w:val="28"/>
          <w:lang w:val="uk-UA"/>
        </w:rPr>
        <w:t xml:space="preserve"> поняття </w:t>
      </w:r>
      <w:r w:rsidR="006A5463" w:rsidRPr="004F7FD3">
        <w:rPr>
          <w:rFonts w:ascii="Times New Roman" w:hAnsi="Times New Roman"/>
          <w:sz w:val="28"/>
          <w:szCs w:val="28"/>
          <w:lang w:val="uk-UA"/>
        </w:rPr>
        <w:t>«документ» теж і трактується різними дослідниками з різних позицій (К. Б. Гельман-Виноградов, Ю. Н. Столяров, Г. Швецова-Водка та ін.) [</w:t>
      </w:r>
      <w:r w:rsidR="00195A95">
        <w:rPr>
          <w:rFonts w:ascii="Times New Roman" w:hAnsi="Times New Roman"/>
          <w:sz w:val="28"/>
          <w:szCs w:val="28"/>
          <w:lang w:val="uk-UA"/>
        </w:rPr>
        <w:t>40</w:t>
      </w:r>
      <w:r w:rsidR="006A5463" w:rsidRPr="004F7FD3">
        <w:rPr>
          <w:rFonts w:ascii="Times New Roman" w:hAnsi="Times New Roman"/>
          <w:sz w:val="28"/>
          <w:szCs w:val="28"/>
          <w:lang w:val="uk-UA"/>
        </w:rPr>
        <w:t xml:space="preserve">; </w:t>
      </w:r>
      <w:r w:rsidR="00195A95">
        <w:rPr>
          <w:rFonts w:ascii="Times New Roman" w:hAnsi="Times New Roman"/>
          <w:sz w:val="28"/>
          <w:szCs w:val="28"/>
          <w:lang w:val="uk-UA"/>
        </w:rPr>
        <w:t>231</w:t>
      </w:r>
      <w:r w:rsidR="006A5463" w:rsidRPr="004F7FD3">
        <w:rPr>
          <w:rFonts w:ascii="Times New Roman" w:hAnsi="Times New Roman"/>
          <w:sz w:val="28"/>
          <w:szCs w:val="28"/>
          <w:lang w:val="uk-UA"/>
        </w:rPr>
        <w:t xml:space="preserve">; </w:t>
      </w:r>
      <w:r w:rsidR="00195A95">
        <w:rPr>
          <w:rFonts w:ascii="Times New Roman" w:hAnsi="Times New Roman"/>
          <w:sz w:val="28"/>
          <w:szCs w:val="28"/>
          <w:lang w:val="uk-UA"/>
        </w:rPr>
        <w:t>261</w:t>
      </w:r>
      <w:r w:rsidR="006A5463" w:rsidRPr="004F7FD3">
        <w:rPr>
          <w:rFonts w:ascii="Times New Roman" w:hAnsi="Times New Roman"/>
          <w:sz w:val="28"/>
          <w:szCs w:val="28"/>
          <w:lang w:val="uk-UA"/>
        </w:rPr>
        <w:t>]. Якщо взяти за основу широке визначення документа Ю. Н. Столярова «Документ – це об'єкт, що дозволяє отримати від нього необхідну інформацію»</w:t>
      </w:r>
      <w:r w:rsidR="00441FD4" w:rsidRPr="004F7FD3">
        <w:rPr>
          <w:rFonts w:ascii="Times New Roman" w:hAnsi="Times New Roman"/>
          <w:sz w:val="28"/>
          <w:szCs w:val="28"/>
          <w:lang w:val="uk-UA"/>
        </w:rPr>
        <w:t xml:space="preserve"> [</w:t>
      </w:r>
      <w:r w:rsidR="00195A95">
        <w:rPr>
          <w:rFonts w:ascii="Times New Roman" w:hAnsi="Times New Roman"/>
          <w:sz w:val="28"/>
          <w:szCs w:val="28"/>
          <w:lang w:val="uk-UA"/>
        </w:rPr>
        <w:t>231</w:t>
      </w:r>
      <w:r w:rsidR="00441FD4" w:rsidRPr="004F7FD3">
        <w:rPr>
          <w:rFonts w:ascii="Times New Roman" w:hAnsi="Times New Roman"/>
          <w:sz w:val="28"/>
          <w:szCs w:val="28"/>
          <w:lang w:val="uk-UA"/>
        </w:rPr>
        <w:t>, c.17]</w:t>
      </w:r>
      <w:r w:rsidR="000D5371">
        <w:rPr>
          <w:rFonts w:ascii="Times New Roman" w:hAnsi="Times New Roman"/>
          <w:sz w:val="28"/>
          <w:szCs w:val="28"/>
          <w:lang w:val="uk-UA"/>
        </w:rPr>
        <w:t>.</w:t>
      </w:r>
    </w:p>
    <w:p w:rsidR="003C73CC" w:rsidRPr="004F7FD3" w:rsidRDefault="00AD5B72" w:rsidP="00B21689">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lastRenderedPageBreak/>
        <w:t xml:space="preserve">Наведемо </w:t>
      </w:r>
      <w:r w:rsidR="003C73CC" w:rsidRPr="004F7FD3">
        <w:rPr>
          <w:rFonts w:ascii="Times New Roman" w:hAnsi="Times New Roman"/>
          <w:sz w:val="28"/>
          <w:szCs w:val="28"/>
          <w:lang w:val="uk-UA"/>
        </w:rPr>
        <w:t xml:space="preserve">ще </w:t>
      </w:r>
      <w:r w:rsidRPr="004F7FD3">
        <w:rPr>
          <w:rFonts w:ascii="Times New Roman" w:hAnsi="Times New Roman"/>
          <w:sz w:val="28"/>
          <w:szCs w:val="28"/>
          <w:lang w:val="uk-UA"/>
        </w:rPr>
        <w:t>декілька визначень</w:t>
      </w:r>
      <w:r w:rsidRPr="004F7FD3">
        <w:rPr>
          <w:rFonts w:ascii="Times New Roman" w:hAnsi="Times New Roman"/>
          <w:sz w:val="28"/>
          <w:szCs w:val="28"/>
        </w:rPr>
        <w:t xml:space="preserve"> </w:t>
      </w:r>
      <w:r w:rsidRPr="004F7FD3">
        <w:rPr>
          <w:rFonts w:ascii="Times New Roman" w:hAnsi="Times New Roman"/>
          <w:sz w:val="28"/>
          <w:szCs w:val="28"/>
          <w:lang w:val="uk-UA"/>
        </w:rPr>
        <w:t>поняття «документ».</w:t>
      </w:r>
      <w:r w:rsidR="00B21689">
        <w:rPr>
          <w:rFonts w:ascii="Times New Roman" w:hAnsi="Times New Roman"/>
          <w:sz w:val="28"/>
          <w:szCs w:val="28"/>
          <w:lang w:val="uk-UA"/>
        </w:rPr>
        <w:t xml:space="preserve"> </w:t>
      </w:r>
      <w:r w:rsidR="006A5463" w:rsidRPr="004F7FD3">
        <w:rPr>
          <w:rFonts w:ascii="Times New Roman" w:hAnsi="Times New Roman"/>
          <w:sz w:val="28"/>
          <w:szCs w:val="28"/>
          <w:lang w:val="uk-UA"/>
        </w:rPr>
        <w:t xml:space="preserve">Згідно з </w:t>
      </w:r>
      <w:r w:rsidR="004560B5" w:rsidRPr="004F7FD3">
        <w:rPr>
          <w:rFonts w:ascii="Times New Roman" w:hAnsi="Times New Roman"/>
          <w:sz w:val="28"/>
          <w:szCs w:val="28"/>
          <w:lang w:val="uk-UA"/>
        </w:rPr>
        <w:t xml:space="preserve">ДСТУ 2732:2004 </w:t>
      </w:r>
      <w:r w:rsidR="006A5463" w:rsidRPr="004F7FD3">
        <w:rPr>
          <w:rFonts w:ascii="Times New Roman" w:hAnsi="Times New Roman"/>
          <w:sz w:val="28"/>
          <w:szCs w:val="28"/>
          <w:lang w:val="uk-UA"/>
        </w:rPr>
        <w:t xml:space="preserve">«Діловодство та архівна справа. Терміни та визначення» документ – це </w:t>
      </w:r>
      <w:r w:rsidR="004560B5" w:rsidRPr="004F7FD3">
        <w:rPr>
          <w:rFonts w:ascii="Times New Roman" w:hAnsi="Times New Roman"/>
          <w:sz w:val="28"/>
          <w:szCs w:val="28"/>
          <w:lang w:val="uk-UA"/>
        </w:rPr>
        <w:t xml:space="preserve">інформація, зафіксована на матеріальному носії, основною функцією якого є зберігати та передавати її в часі та просторі </w:t>
      </w:r>
      <w:r w:rsidR="004560B5" w:rsidRPr="004F7FD3">
        <w:rPr>
          <w:rFonts w:ascii="Times New Roman" w:hAnsi="Times New Roman"/>
          <w:sz w:val="28"/>
          <w:szCs w:val="28"/>
          <w:lang w:val="en-US"/>
        </w:rPr>
        <w:t>[</w:t>
      </w:r>
      <w:r w:rsidR="00195A95">
        <w:rPr>
          <w:rFonts w:ascii="Times New Roman" w:hAnsi="Times New Roman"/>
          <w:sz w:val="28"/>
          <w:szCs w:val="28"/>
          <w:lang w:val="uk-UA"/>
        </w:rPr>
        <w:t>67</w:t>
      </w:r>
      <w:r w:rsidR="004560B5" w:rsidRPr="004F7FD3">
        <w:rPr>
          <w:rFonts w:ascii="Times New Roman" w:hAnsi="Times New Roman"/>
          <w:sz w:val="28"/>
          <w:szCs w:val="28"/>
          <w:lang w:val="en-US"/>
        </w:rPr>
        <w:t>]</w:t>
      </w:r>
      <w:r w:rsidR="004560B5" w:rsidRPr="004F7FD3">
        <w:rPr>
          <w:rFonts w:ascii="Times New Roman" w:hAnsi="Times New Roman"/>
          <w:sz w:val="28"/>
          <w:szCs w:val="28"/>
          <w:lang w:val="uk-UA"/>
        </w:rPr>
        <w:t xml:space="preserve">. </w:t>
      </w:r>
    </w:p>
    <w:p w:rsidR="00441FD4" w:rsidRPr="004F7FD3" w:rsidRDefault="003F4D62"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Згідно з </w:t>
      </w:r>
      <w:r w:rsidR="003C73CC" w:rsidRPr="004F7FD3">
        <w:rPr>
          <w:rFonts w:ascii="Times New Roman" w:hAnsi="Times New Roman"/>
          <w:sz w:val="28"/>
          <w:szCs w:val="28"/>
          <w:lang w:val="uk-UA"/>
        </w:rPr>
        <w:t>Закон</w:t>
      </w:r>
      <w:r w:rsidRPr="004F7FD3">
        <w:rPr>
          <w:rFonts w:ascii="Times New Roman" w:hAnsi="Times New Roman"/>
          <w:sz w:val="28"/>
          <w:szCs w:val="28"/>
          <w:lang w:val="uk-UA"/>
        </w:rPr>
        <w:t>ом</w:t>
      </w:r>
      <w:r w:rsidR="003C73CC" w:rsidRPr="004F7FD3">
        <w:rPr>
          <w:rFonts w:ascii="Times New Roman" w:hAnsi="Times New Roman"/>
          <w:sz w:val="28"/>
          <w:szCs w:val="28"/>
          <w:lang w:val="uk-UA"/>
        </w:rPr>
        <w:t xml:space="preserve"> України «Про бібліотеки і бібліотечну справу»: «</w:t>
      </w:r>
      <w:r w:rsidR="00AD5B72" w:rsidRPr="004F7FD3">
        <w:rPr>
          <w:rFonts w:ascii="Times New Roman" w:hAnsi="Times New Roman"/>
          <w:sz w:val="28"/>
          <w:szCs w:val="28"/>
          <w:lang w:val="uk-UA"/>
        </w:rPr>
        <w:t xml:space="preserve">документ </w:t>
      </w:r>
      <w:r w:rsidR="003C73CC" w:rsidRPr="004F7FD3">
        <w:rPr>
          <w:rFonts w:ascii="Times New Roman" w:hAnsi="Times New Roman"/>
          <w:sz w:val="28"/>
          <w:szCs w:val="28"/>
          <w:lang w:val="uk-UA"/>
        </w:rPr>
        <w:t>–</w:t>
      </w:r>
      <w:r w:rsidR="00AD5B72" w:rsidRPr="004F7FD3">
        <w:rPr>
          <w:rFonts w:ascii="Times New Roman" w:hAnsi="Times New Roman"/>
          <w:sz w:val="28"/>
          <w:szCs w:val="28"/>
          <w:lang w:val="uk-UA"/>
        </w:rPr>
        <w:t xml:space="preserve"> матеріальна форма одержання, зберігання, використання і поширення інформації, зафіксованої на папері, магнітній, кіно-, фотоплівці, оптичному диску або іншому носієві</w:t>
      </w:r>
      <w:r w:rsidR="003C73CC" w:rsidRPr="004F7FD3">
        <w:rPr>
          <w:rFonts w:ascii="Times New Roman" w:hAnsi="Times New Roman"/>
          <w:sz w:val="28"/>
          <w:szCs w:val="28"/>
          <w:lang w:val="uk-UA"/>
        </w:rPr>
        <w:t xml:space="preserve">» </w:t>
      </w:r>
      <w:r w:rsidR="003C73CC" w:rsidRPr="004F7FD3">
        <w:rPr>
          <w:rFonts w:ascii="Times New Roman" w:hAnsi="Times New Roman"/>
          <w:sz w:val="28"/>
          <w:szCs w:val="28"/>
          <w:lang w:val="en-US"/>
        </w:rPr>
        <w:t>[</w:t>
      </w:r>
      <w:r w:rsidR="00195A95">
        <w:rPr>
          <w:rFonts w:ascii="Times New Roman" w:hAnsi="Times New Roman"/>
          <w:sz w:val="28"/>
          <w:szCs w:val="28"/>
          <w:lang w:val="uk-UA"/>
        </w:rPr>
        <w:t>188</w:t>
      </w:r>
      <w:r w:rsidR="003C73CC" w:rsidRPr="004F7FD3">
        <w:rPr>
          <w:rFonts w:ascii="Times New Roman" w:hAnsi="Times New Roman"/>
          <w:sz w:val="28"/>
          <w:szCs w:val="28"/>
          <w:lang w:val="en-US"/>
        </w:rPr>
        <w:t>]</w:t>
      </w:r>
      <w:r w:rsidR="003C73CC" w:rsidRPr="004F7FD3">
        <w:rPr>
          <w:rFonts w:ascii="Times New Roman" w:hAnsi="Times New Roman"/>
          <w:sz w:val="28"/>
          <w:szCs w:val="28"/>
          <w:lang w:val="uk-UA"/>
        </w:rPr>
        <w:t>.</w:t>
      </w:r>
    </w:p>
    <w:p w:rsidR="00441FD4" w:rsidRPr="004F7FD3" w:rsidRDefault="003F4D62"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У </w:t>
      </w:r>
      <w:r w:rsidR="003C73CC" w:rsidRPr="004F7FD3">
        <w:rPr>
          <w:rFonts w:ascii="Times New Roman" w:hAnsi="Times New Roman"/>
          <w:sz w:val="28"/>
          <w:szCs w:val="28"/>
          <w:lang w:val="uk-UA"/>
        </w:rPr>
        <w:t>Термінологічн</w:t>
      </w:r>
      <w:r w:rsidRPr="004F7FD3">
        <w:rPr>
          <w:rFonts w:ascii="Times New Roman" w:hAnsi="Times New Roman"/>
          <w:sz w:val="28"/>
          <w:szCs w:val="28"/>
          <w:lang w:val="uk-UA"/>
        </w:rPr>
        <w:t>ому</w:t>
      </w:r>
      <w:r w:rsidR="003C73CC" w:rsidRPr="004F7FD3">
        <w:rPr>
          <w:rFonts w:ascii="Times New Roman" w:hAnsi="Times New Roman"/>
          <w:sz w:val="28"/>
          <w:szCs w:val="28"/>
          <w:lang w:val="uk-UA"/>
        </w:rPr>
        <w:t xml:space="preserve"> словник</w:t>
      </w:r>
      <w:r w:rsidRPr="004F7FD3">
        <w:rPr>
          <w:rFonts w:ascii="Times New Roman" w:hAnsi="Times New Roman"/>
          <w:sz w:val="28"/>
          <w:szCs w:val="28"/>
          <w:lang w:val="uk-UA"/>
        </w:rPr>
        <w:t>у</w:t>
      </w:r>
      <w:r w:rsidR="003C73CC" w:rsidRPr="004F7FD3">
        <w:rPr>
          <w:rFonts w:ascii="Times New Roman" w:hAnsi="Times New Roman"/>
          <w:sz w:val="28"/>
          <w:szCs w:val="28"/>
          <w:lang w:val="uk-UA"/>
        </w:rPr>
        <w:t xml:space="preserve"> з бібліотечної справи та суміжних галузей знань</w:t>
      </w:r>
      <w:r w:rsidRPr="004F7FD3">
        <w:rPr>
          <w:rFonts w:ascii="Times New Roman" w:hAnsi="Times New Roman"/>
          <w:sz w:val="28"/>
          <w:szCs w:val="28"/>
          <w:lang w:val="uk-UA"/>
        </w:rPr>
        <w:t xml:space="preserve"> зазначено</w:t>
      </w:r>
      <w:r w:rsidR="003C73CC" w:rsidRPr="004F7FD3">
        <w:rPr>
          <w:rFonts w:ascii="Times New Roman" w:hAnsi="Times New Roman"/>
          <w:sz w:val="28"/>
          <w:szCs w:val="28"/>
          <w:lang w:val="uk-UA"/>
        </w:rPr>
        <w:t>: «</w:t>
      </w:r>
      <w:r w:rsidRPr="004F7FD3">
        <w:rPr>
          <w:rFonts w:ascii="Times New Roman" w:hAnsi="Times New Roman"/>
          <w:sz w:val="28"/>
          <w:szCs w:val="28"/>
          <w:lang w:val="uk-UA"/>
        </w:rPr>
        <w:t xml:space="preserve">документ – матеріальний </w:t>
      </w:r>
      <w:r w:rsidR="003C73CC" w:rsidRPr="004F7FD3">
        <w:rPr>
          <w:rFonts w:ascii="Times New Roman" w:hAnsi="Times New Roman"/>
          <w:sz w:val="28"/>
          <w:szCs w:val="28"/>
          <w:lang w:val="uk-UA"/>
        </w:rPr>
        <w:t xml:space="preserve">об'єкт із зафіксованою на ньому інформацією у вигляді тексту, звукозапису чи зображення, призначений для передачі в часі та просторі з метою збереження та суспільного використання» </w:t>
      </w:r>
      <w:r w:rsidR="003C73CC" w:rsidRPr="004F7FD3">
        <w:rPr>
          <w:rFonts w:ascii="Times New Roman" w:hAnsi="Times New Roman"/>
          <w:sz w:val="28"/>
          <w:szCs w:val="28"/>
          <w:lang w:val="en-US"/>
        </w:rPr>
        <w:t>[</w:t>
      </w:r>
      <w:r w:rsidR="00195A95">
        <w:rPr>
          <w:rFonts w:ascii="Times New Roman" w:hAnsi="Times New Roman"/>
          <w:sz w:val="28"/>
          <w:szCs w:val="28"/>
          <w:lang w:val="uk-UA"/>
        </w:rPr>
        <w:t>239</w:t>
      </w:r>
      <w:r w:rsidR="003C73CC" w:rsidRPr="004F7FD3">
        <w:rPr>
          <w:rFonts w:ascii="Times New Roman" w:hAnsi="Times New Roman"/>
          <w:sz w:val="28"/>
          <w:szCs w:val="28"/>
          <w:lang w:val="en-US"/>
        </w:rPr>
        <w:t>]</w:t>
      </w:r>
      <w:r w:rsidR="003C73CC" w:rsidRPr="004F7FD3">
        <w:rPr>
          <w:rFonts w:ascii="Times New Roman" w:hAnsi="Times New Roman"/>
          <w:sz w:val="28"/>
          <w:szCs w:val="28"/>
          <w:lang w:val="uk-UA"/>
        </w:rPr>
        <w:t>.</w:t>
      </w:r>
    </w:p>
    <w:p w:rsidR="00441FD4" w:rsidRPr="004F7FD3" w:rsidRDefault="003F4D62"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Довідник бібліографа: «документ – матеріальний носій із зафіксованою інформацією, призначений для її зберігання та передавання в часі та просторі, придатний для використання в документаційних процесах» </w:t>
      </w:r>
      <w:r w:rsidRPr="004F7FD3">
        <w:rPr>
          <w:rFonts w:ascii="Times New Roman" w:hAnsi="Times New Roman"/>
          <w:sz w:val="28"/>
          <w:szCs w:val="28"/>
          <w:lang w:val="en-US"/>
        </w:rPr>
        <w:t>[</w:t>
      </w:r>
      <w:r w:rsidR="000D5371">
        <w:rPr>
          <w:rFonts w:ascii="Times New Roman" w:hAnsi="Times New Roman"/>
          <w:sz w:val="28"/>
          <w:szCs w:val="28"/>
          <w:lang w:val="uk-UA"/>
        </w:rPr>
        <w:t>223</w:t>
      </w:r>
      <w:r w:rsidRPr="004F7FD3">
        <w:rPr>
          <w:rFonts w:ascii="Times New Roman" w:hAnsi="Times New Roman"/>
          <w:sz w:val="28"/>
          <w:szCs w:val="28"/>
          <w:lang w:val="en-US"/>
        </w:rPr>
        <w:t>]</w:t>
      </w:r>
      <w:r w:rsidRPr="004F7FD3">
        <w:rPr>
          <w:rFonts w:ascii="Times New Roman" w:hAnsi="Times New Roman"/>
          <w:sz w:val="28"/>
          <w:szCs w:val="28"/>
          <w:lang w:val="uk-UA"/>
        </w:rPr>
        <w:t>.</w:t>
      </w:r>
    </w:p>
    <w:p w:rsidR="000D5371" w:rsidRDefault="003F4D62"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Розмаїття визначень призвело до певних термінологічних дискусій з приводу самого поняття «документ» та кола його застосування. У різний час </w:t>
      </w:r>
      <w:r w:rsidR="006A17B8" w:rsidRPr="004F7FD3">
        <w:rPr>
          <w:rFonts w:ascii="Times New Roman" w:hAnsi="Times New Roman"/>
          <w:sz w:val="28"/>
          <w:szCs w:val="28"/>
          <w:lang w:val="uk-UA"/>
        </w:rPr>
        <w:t xml:space="preserve">свої погляди </w:t>
      </w:r>
      <w:r w:rsidRPr="004F7FD3">
        <w:rPr>
          <w:rFonts w:ascii="Times New Roman" w:hAnsi="Times New Roman"/>
          <w:sz w:val="28"/>
          <w:szCs w:val="28"/>
          <w:lang w:val="uk-UA"/>
        </w:rPr>
        <w:t xml:space="preserve">на визначення цього поняття висловлювали відомі українські </w:t>
      </w:r>
      <w:r w:rsidR="006A17B8" w:rsidRPr="004F7FD3">
        <w:rPr>
          <w:rFonts w:ascii="Times New Roman" w:hAnsi="Times New Roman"/>
          <w:sz w:val="28"/>
          <w:szCs w:val="28"/>
          <w:lang w:val="uk-UA"/>
        </w:rPr>
        <w:t xml:space="preserve">та російські </w:t>
      </w:r>
      <w:r w:rsidRPr="004F7FD3">
        <w:rPr>
          <w:rFonts w:ascii="Times New Roman" w:hAnsi="Times New Roman"/>
          <w:sz w:val="28"/>
          <w:szCs w:val="28"/>
          <w:lang w:val="uk-UA"/>
        </w:rPr>
        <w:t xml:space="preserve">науковці: В.М. Автократов, В.Д. Банасюкевич, </w:t>
      </w:r>
      <w:r w:rsidR="00B939E8" w:rsidRPr="004F7FD3">
        <w:rPr>
          <w:rFonts w:ascii="Times New Roman" w:hAnsi="Times New Roman"/>
          <w:sz w:val="28"/>
          <w:szCs w:val="28"/>
          <w:lang w:val="uk-UA"/>
        </w:rPr>
        <w:t>А.М. Сокова</w:t>
      </w:r>
      <w:r w:rsidR="00B939E8">
        <w:rPr>
          <w:rFonts w:ascii="Times New Roman" w:hAnsi="Times New Roman"/>
          <w:sz w:val="28"/>
          <w:szCs w:val="28"/>
          <w:lang w:val="uk-UA"/>
        </w:rPr>
        <w:t>,</w:t>
      </w:r>
      <w:r w:rsidR="007E0833">
        <w:rPr>
          <w:rFonts w:ascii="Times New Roman" w:hAnsi="Times New Roman"/>
          <w:sz w:val="28"/>
          <w:szCs w:val="28"/>
          <w:lang w:val="uk-UA"/>
        </w:rPr>
        <w:br/>
      </w:r>
      <w:r w:rsidRPr="004F7FD3">
        <w:rPr>
          <w:rFonts w:ascii="Times New Roman" w:hAnsi="Times New Roman"/>
          <w:sz w:val="28"/>
          <w:szCs w:val="28"/>
          <w:lang w:val="uk-UA"/>
        </w:rPr>
        <w:t xml:space="preserve">К.Б. Гельман-Виноградов, О.М. Зусьман, </w:t>
      </w:r>
      <w:r w:rsidRPr="00B939E8">
        <w:rPr>
          <w:rFonts w:ascii="Times New Roman" w:hAnsi="Times New Roman"/>
          <w:sz w:val="28"/>
          <w:szCs w:val="28"/>
          <w:lang w:val="uk-UA"/>
        </w:rPr>
        <w:t xml:space="preserve">О.В. Єлпатьєвский, М.П. Ілюшенко, </w:t>
      </w:r>
      <w:r w:rsidRPr="004F7FD3">
        <w:rPr>
          <w:rFonts w:ascii="Times New Roman" w:hAnsi="Times New Roman"/>
          <w:sz w:val="28"/>
          <w:szCs w:val="28"/>
          <w:lang w:val="uk-UA"/>
        </w:rPr>
        <w:t>Т.В. Кузнецова,</w:t>
      </w:r>
      <w:r w:rsidR="00AD3339" w:rsidRPr="00AD3339">
        <w:rPr>
          <w:rFonts w:ascii="Times New Roman" w:hAnsi="Times New Roman"/>
          <w:sz w:val="28"/>
          <w:szCs w:val="28"/>
          <w:lang w:val="uk-UA"/>
        </w:rPr>
        <w:t xml:space="preserve"> </w:t>
      </w:r>
      <w:r w:rsidR="00AD3339">
        <w:rPr>
          <w:rFonts w:ascii="Times New Roman" w:hAnsi="Times New Roman"/>
          <w:sz w:val="28"/>
          <w:szCs w:val="28"/>
          <w:lang w:val="uk-UA"/>
        </w:rPr>
        <w:t>Н. Б.</w:t>
      </w:r>
      <w:r w:rsidR="00AD3339" w:rsidRPr="005B51D5">
        <w:rPr>
          <w:rFonts w:ascii="Times New Roman" w:hAnsi="Times New Roman"/>
          <w:sz w:val="28"/>
          <w:szCs w:val="28"/>
          <w:lang w:val="uk-UA"/>
        </w:rPr>
        <w:t xml:space="preserve"> </w:t>
      </w:r>
      <w:r w:rsidR="00AD3339">
        <w:rPr>
          <w:rFonts w:ascii="Times New Roman" w:hAnsi="Times New Roman"/>
          <w:sz w:val="28"/>
          <w:szCs w:val="28"/>
          <w:lang w:val="uk-UA"/>
        </w:rPr>
        <w:t xml:space="preserve">Зиновьева, </w:t>
      </w:r>
      <w:r w:rsidRPr="004F7FD3">
        <w:rPr>
          <w:rFonts w:ascii="Times New Roman" w:hAnsi="Times New Roman"/>
          <w:sz w:val="28"/>
          <w:szCs w:val="28"/>
          <w:lang w:val="uk-UA"/>
        </w:rPr>
        <w:t>С.Г. Кулешов, Н.М.Кушнаренко,</w:t>
      </w:r>
      <w:r w:rsidR="005503FD">
        <w:rPr>
          <w:rFonts w:ascii="Times New Roman" w:hAnsi="Times New Roman"/>
          <w:sz w:val="28"/>
          <w:szCs w:val="28"/>
          <w:lang w:val="uk-UA"/>
        </w:rPr>
        <w:br/>
      </w:r>
      <w:r w:rsidR="00371A1F" w:rsidRPr="00B939E8">
        <w:rPr>
          <w:rFonts w:ascii="Times New Roman" w:hAnsi="Times New Roman"/>
          <w:sz w:val="28"/>
          <w:szCs w:val="28"/>
          <w:lang w:val="uk-UA"/>
        </w:rPr>
        <w:t>О.П. Коршунов</w:t>
      </w:r>
      <w:r w:rsidRPr="00B939E8">
        <w:rPr>
          <w:rFonts w:ascii="Times New Roman" w:hAnsi="Times New Roman"/>
          <w:sz w:val="28"/>
          <w:szCs w:val="28"/>
          <w:lang w:val="uk-UA"/>
        </w:rPr>
        <w:t xml:space="preserve">, </w:t>
      </w:r>
      <w:r w:rsidR="00AD3339" w:rsidRPr="00AD3339">
        <w:rPr>
          <w:rFonts w:ascii="Times New Roman" w:hAnsi="Times New Roman"/>
          <w:sz w:val="28"/>
          <w:szCs w:val="28"/>
          <w:lang w:val="uk-UA"/>
        </w:rPr>
        <w:t>М.В. Ларин</w:t>
      </w:r>
      <w:r w:rsidR="00AD3339">
        <w:rPr>
          <w:rFonts w:ascii="Times New Roman" w:hAnsi="Times New Roman"/>
          <w:sz w:val="28"/>
          <w:szCs w:val="28"/>
          <w:lang w:val="uk-UA"/>
        </w:rPr>
        <w:t>,</w:t>
      </w:r>
      <w:r w:rsidR="00AD3339" w:rsidRPr="00AD3339">
        <w:rPr>
          <w:rFonts w:ascii="Times New Roman" w:hAnsi="Times New Roman"/>
          <w:sz w:val="28"/>
          <w:szCs w:val="28"/>
          <w:lang w:val="uk-UA"/>
        </w:rPr>
        <w:t xml:space="preserve"> </w:t>
      </w:r>
      <w:r w:rsidRPr="004F7FD3">
        <w:rPr>
          <w:rFonts w:ascii="Times New Roman" w:hAnsi="Times New Roman"/>
          <w:sz w:val="28"/>
          <w:szCs w:val="28"/>
          <w:lang w:val="uk-UA"/>
        </w:rPr>
        <w:t>Е.А. Плешкевич, Ю.М. Столяров,</w:t>
      </w:r>
      <w:r w:rsidR="005503FD">
        <w:rPr>
          <w:rFonts w:ascii="Times New Roman" w:hAnsi="Times New Roman"/>
          <w:sz w:val="28"/>
          <w:szCs w:val="28"/>
          <w:lang w:val="uk-UA"/>
        </w:rPr>
        <w:br/>
      </w:r>
      <w:r w:rsidRPr="004F7FD3">
        <w:rPr>
          <w:rFonts w:ascii="Times New Roman" w:hAnsi="Times New Roman"/>
          <w:sz w:val="28"/>
          <w:szCs w:val="28"/>
          <w:lang w:val="uk-UA"/>
        </w:rPr>
        <w:t xml:space="preserve">М.С. Слободяник, Г.М. </w:t>
      </w:r>
      <w:r w:rsidRPr="000D5371">
        <w:rPr>
          <w:rFonts w:ascii="Times New Roman" w:hAnsi="Times New Roman"/>
          <w:sz w:val="28"/>
          <w:szCs w:val="28"/>
          <w:lang w:val="uk-UA"/>
        </w:rPr>
        <w:t>Швецова-Водка.</w:t>
      </w:r>
      <w:r w:rsidR="00B939E8" w:rsidRPr="000D5371">
        <w:rPr>
          <w:rFonts w:ascii="Times New Roman" w:hAnsi="Times New Roman"/>
          <w:sz w:val="28"/>
          <w:szCs w:val="28"/>
          <w:lang w:val="uk-UA"/>
        </w:rPr>
        <w:t xml:space="preserve"> [</w:t>
      </w:r>
      <w:r w:rsidR="000D5371" w:rsidRPr="000D5371">
        <w:rPr>
          <w:rFonts w:ascii="Times New Roman" w:hAnsi="Times New Roman"/>
          <w:sz w:val="28"/>
          <w:szCs w:val="28"/>
          <w:lang w:val="uk-UA"/>
        </w:rPr>
        <w:t>259</w:t>
      </w:r>
      <w:r w:rsidR="00B939E8" w:rsidRPr="000D5371">
        <w:rPr>
          <w:rFonts w:ascii="Times New Roman" w:hAnsi="Times New Roman"/>
          <w:sz w:val="28"/>
          <w:szCs w:val="28"/>
          <w:lang w:val="uk-UA"/>
        </w:rPr>
        <w:t xml:space="preserve">]. </w:t>
      </w:r>
      <w:r w:rsidR="000D5371" w:rsidRPr="000D5371">
        <w:rPr>
          <w:rFonts w:ascii="Times New Roman" w:hAnsi="Times New Roman"/>
          <w:sz w:val="28"/>
          <w:szCs w:val="28"/>
          <w:lang w:val="uk-UA"/>
        </w:rPr>
        <w:t xml:space="preserve"> </w:t>
      </w:r>
    </w:p>
    <w:p w:rsidR="003F4D62" w:rsidRPr="004F7FD3" w:rsidRDefault="006A17B8" w:rsidP="004F7FD3">
      <w:pPr>
        <w:spacing w:after="0" w:line="360" w:lineRule="auto"/>
        <w:ind w:firstLine="708"/>
        <w:jc w:val="both"/>
        <w:rPr>
          <w:rFonts w:ascii="Times New Roman" w:hAnsi="Times New Roman"/>
          <w:sz w:val="28"/>
          <w:szCs w:val="28"/>
          <w:lang w:val="uk-UA"/>
        </w:rPr>
      </w:pPr>
      <w:r w:rsidRPr="000D5371">
        <w:rPr>
          <w:rFonts w:ascii="Times New Roman" w:hAnsi="Times New Roman"/>
          <w:sz w:val="28"/>
          <w:szCs w:val="28"/>
          <w:lang w:val="uk-UA"/>
        </w:rPr>
        <w:t>Наприклад</w:t>
      </w:r>
      <w:r w:rsidRPr="004F7FD3">
        <w:rPr>
          <w:rFonts w:ascii="Times New Roman" w:hAnsi="Times New Roman"/>
          <w:sz w:val="28"/>
          <w:szCs w:val="28"/>
          <w:lang w:val="uk-UA"/>
        </w:rPr>
        <w:t xml:space="preserve">, проф. Г. М. Швецова-Водка у своєму посібнику «Документознавство» пропонує розглядати відношення між різними значеннями терміна «документ» за «принципом матрьошки», коли кожне більш широке значення поглинає менш широке: тобто розташувати їх, починаючи від будь-якого матеріального (субстанціонального) об'єкта, що </w:t>
      </w:r>
      <w:r w:rsidRPr="004F7FD3">
        <w:rPr>
          <w:rFonts w:ascii="Times New Roman" w:hAnsi="Times New Roman"/>
          <w:sz w:val="28"/>
          <w:szCs w:val="28"/>
          <w:lang w:val="uk-UA"/>
        </w:rPr>
        <w:lastRenderedPageBreak/>
        <w:t>використовується для передачі інформації в суспільстві (Документ 1), до запису про юридичні факти, що засвідчують особу (Документ УІІ) [</w:t>
      </w:r>
      <w:r w:rsidR="000D5371">
        <w:rPr>
          <w:rFonts w:ascii="Times New Roman" w:hAnsi="Times New Roman"/>
          <w:sz w:val="28"/>
          <w:szCs w:val="28"/>
          <w:lang w:val="uk-UA"/>
        </w:rPr>
        <w:t>260</w:t>
      </w:r>
      <w:r w:rsidRPr="004F7FD3">
        <w:rPr>
          <w:rFonts w:ascii="Times New Roman" w:hAnsi="Times New Roman"/>
          <w:sz w:val="28"/>
          <w:szCs w:val="28"/>
          <w:lang w:val="uk-UA"/>
        </w:rPr>
        <w:t>, с.18].</w:t>
      </w:r>
    </w:p>
    <w:p w:rsidR="006A17B8" w:rsidRPr="004F7FD3" w:rsidRDefault="006A17B8"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Проф. Ю.М. Столяров пропонує такі варіанти виходу з дискусійної ситуації:</w:t>
      </w:r>
    </w:p>
    <w:p w:rsidR="006A17B8" w:rsidRPr="004F7FD3" w:rsidRDefault="005503FD" w:rsidP="004F7FD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6A17B8" w:rsidRPr="004F7FD3">
        <w:rPr>
          <w:rFonts w:ascii="Times New Roman" w:hAnsi="Times New Roman"/>
          <w:sz w:val="28"/>
          <w:szCs w:val="28"/>
          <w:lang w:val="uk-UA"/>
        </w:rPr>
        <w:t>найзагальніше визначення поняття «документ» дати в міждисциплінарному стандарті, а в стандартах, що відносяться до окремих дисциплін, лише конкретизувати загальне визначення, не заперечуючи його;</w:t>
      </w:r>
    </w:p>
    <w:p w:rsidR="006A17B8" w:rsidRPr="004F7FD3" w:rsidRDefault="00AB2881"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w:t>
      </w:r>
      <w:r w:rsidR="006A17B8" w:rsidRPr="004F7FD3">
        <w:rPr>
          <w:rFonts w:ascii="Times New Roman" w:hAnsi="Times New Roman"/>
          <w:sz w:val="28"/>
          <w:szCs w:val="28"/>
          <w:lang w:val="uk-UA"/>
        </w:rPr>
        <w:t xml:space="preserve"> стандартизувати кілька визначень документа для</w:t>
      </w:r>
      <w:r w:rsidRPr="004F7FD3">
        <w:rPr>
          <w:rFonts w:ascii="Times New Roman" w:hAnsi="Times New Roman"/>
          <w:sz w:val="28"/>
          <w:szCs w:val="28"/>
          <w:lang w:val="uk-UA"/>
        </w:rPr>
        <w:t xml:space="preserve"> кожної зацікавленої дисципліни</w:t>
      </w:r>
      <w:r w:rsidR="006A17B8" w:rsidRPr="004F7FD3">
        <w:rPr>
          <w:rFonts w:ascii="Times New Roman" w:hAnsi="Times New Roman"/>
          <w:sz w:val="28"/>
          <w:szCs w:val="28"/>
          <w:lang w:val="uk-UA"/>
        </w:rPr>
        <w:t>.</w:t>
      </w:r>
    </w:p>
    <w:p w:rsidR="006A17B8" w:rsidRPr="004F7FD3" w:rsidRDefault="006A17B8"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За першим варіантом працює Міжнародна організація зі стандартизації (ISO). Стандарти, </w:t>
      </w:r>
      <w:r w:rsidR="00AB2881" w:rsidRPr="004F7FD3">
        <w:rPr>
          <w:rFonts w:ascii="Times New Roman" w:hAnsi="Times New Roman"/>
          <w:sz w:val="28"/>
          <w:szCs w:val="28"/>
          <w:lang w:val="uk-UA"/>
        </w:rPr>
        <w:t xml:space="preserve">що </w:t>
      </w:r>
      <w:r w:rsidRPr="004F7FD3">
        <w:rPr>
          <w:rFonts w:ascii="Times New Roman" w:hAnsi="Times New Roman"/>
          <w:sz w:val="28"/>
          <w:szCs w:val="28"/>
          <w:lang w:val="uk-UA"/>
        </w:rPr>
        <w:t>вона приймає, погоджуються Міжнародною федерацією бібліотечних асоціацій та закладів, Міжнародною організацією з інтелектуальної власності, Міжнародною радою архівів, Міжнародною федерацією з інформації та документації (МФІД). Стандартам та термінології, зазначеній в них, може бути надано статус національних.</w:t>
      </w:r>
    </w:p>
    <w:p w:rsidR="006A17B8" w:rsidRPr="004F7FD3" w:rsidRDefault="006A17B8"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Україна офіційно визнає стандарти, прийняті Міжнародною організацією зі стандартизації, тому маємо ситуацію, коли в державі офіційно прийнято й діє кілька визначень документа, починаючи з найширшого, прийнятого ISO, і завершуючи визначенням документа як основної одиниці в системі організаційно-розпорядчої документації.</w:t>
      </w:r>
    </w:p>
    <w:p w:rsidR="006A17B8" w:rsidRDefault="00AB2881"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Слід зазначити, що документ має певні властивості, функції й ознаки, комунікаційні можливості, розрізняється за видами, поняттям інформаційної складової, але це не є об’єктом даного дослідження. </w:t>
      </w:r>
    </w:p>
    <w:p w:rsidR="00DA0475" w:rsidRPr="004F7FD3" w:rsidRDefault="00441FD4"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Якщо розглядати </w:t>
      </w:r>
      <w:r w:rsidR="00AB2881" w:rsidRPr="004F7FD3">
        <w:rPr>
          <w:rFonts w:ascii="Times New Roman" w:hAnsi="Times New Roman"/>
          <w:sz w:val="28"/>
          <w:szCs w:val="28"/>
          <w:lang w:val="uk-UA"/>
        </w:rPr>
        <w:t xml:space="preserve">документ як джерело інформації та </w:t>
      </w:r>
      <w:r w:rsidRPr="004F7FD3">
        <w:rPr>
          <w:rFonts w:ascii="Times New Roman" w:hAnsi="Times New Roman"/>
          <w:sz w:val="28"/>
          <w:szCs w:val="28"/>
          <w:lang w:val="uk-UA"/>
        </w:rPr>
        <w:t xml:space="preserve">інформацію в контексті інформаційного суспільства, то інформація разом із знаннями виступає головним продуктом і основою його функціонування. Функціонування інформаційного суспільства забезпечується розвитком інформаційної інфраструктури, одним з основних елементів якої є інформаційні ресурси. </w:t>
      </w:r>
    </w:p>
    <w:p w:rsidR="00DA0475" w:rsidRPr="004F7FD3" w:rsidRDefault="00DA0475"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lastRenderedPageBreak/>
        <w:t>За тлумачним словником, слово «ресурси» означає – допоміжні засоби (грошові кошти, цінності, запаси, можливості, джерела прибутків тощо). В ХХ столітті в складі ресурсів виділяли матеріальні, енергетичні, трудові, фінансові, технологічні. Із кінця 70-х років ХХ ст. у наукове і практичне життя стало широко входити шосте поняття: інформаційні ресурси. Їх не можна розглядати як різновид інших – вони існують самостійно і мають власні унікальні властивості та велике суспільне значення і впливають на всі суспільні процеси.</w:t>
      </w:r>
    </w:p>
    <w:p w:rsidR="00DA0475" w:rsidRPr="000D5371" w:rsidRDefault="00DA0475"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Одне з перших тлумачень поняття «</w:t>
      </w:r>
      <w:r w:rsidRPr="000D5371">
        <w:rPr>
          <w:rFonts w:ascii="Times New Roman" w:hAnsi="Times New Roman"/>
          <w:sz w:val="28"/>
          <w:szCs w:val="28"/>
          <w:lang w:val="uk-UA"/>
        </w:rPr>
        <w:t>інформаційний ресурс</w:t>
      </w:r>
      <w:r w:rsidRPr="004F7FD3">
        <w:rPr>
          <w:rFonts w:ascii="Times New Roman" w:hAnsi="Times New Roman"/>
          <w:sz w:val="28"/>
          <w:szCs w:val="28"/>
          <w:lang w:val="uk-UA"/>
        </w:rPr>
        <w:t xml:space="preserve">» було запроваджено нормами Закона України «Про науково-технічну інформацію»: «інформаційні ресурси спільного користування – це сукупність інформаційних ресурсів державних органів науково-технічної інформації, наукових, науково-технічних бібліотек, а також комерційних центрів, фірм, організацій, які займаються науково-технічною діяльністю і з власниками яких укладено договори про їх спільне </w:t>
      </w:r>
      <w:r w:rsidRPr="000D5371">
        <w:rPr>
          <w:rFonts w:ascii="Times New Roman" w:hAnsi="Times New Roman"/>
          <w:sz w:val="28"/>
          <w:szCs w:val="28"/>
          <w:lang w:val="uk-UA"/>
        </w:rPr>
        <w:t>використання»</w:t>
      </w:r>
      <w:r w:rsidR="004339AC" w:rsidRPr="000D5371">
        <w:rPr>
          <w:rFonts w:ascii="Times New Roman" w:hAnsi="Times New Roman"/>
          <w:sz w:val="28"/>
          <w:szCs w:val="28"/>
          <w:lang w:val="uk-UA"/>
        </w:rPr>
        <w:t xml:space="preserve"> </w:t>
      </w:r>
      <w:r w:rsidR="004339AC" w:rsidRPr="000D5371">
        <w:rPr>
          <w:rFonts w:ascii="Times New Roman" w:hAnsi="Times New Roman"/>
          <w:sz w:val="28"/>
          <w:szCs w:val="28"/>
          <w:lang w:val="en-US"/>
        </w:rPr>
        <w:t>[</w:t>
      </w:r>
      <w:r w:rsidR="000D5371" w:rsidRPr="000D5371">
        <w:rPr>
          <w:rFonts w:ascii="Times New Roman" w:hAnsi="Times New Roman"/>
          <w:sz w:val="28"/>
          <w:szCs w:val="28"/>
          <w:lang w:val="uk-UA"/>
        </w:rPr>
        <w:t>192</w:t>
      </w:r>
      <w:r w:rsidR="004339AC" w:rsidRPr="000D5371">
        <w:rPr>
          <w:rFonts w:ascii="Times New Roman" w:hAnsi="Times New Roman"/>
          <w:sz w:val="28"/>
          <w:szCs w:val="28"/>
          <w:lang w:val="en-US"/>
        </w:rPr>
        <w:t>]</w:t>
      </w:r>
      <w:r w:rsidR="004339AC" w:rsidRPr="000D5371">
        <w:rPr>
          <w:rFonts w:ascii="Times New Roman" w:hAnsi="Times New Roman"/>
          <w:sz w:val="28"/>
          <w:szCs w:val="28"/>
          <w:lang w:val="uk-UA"/>
        </w:rPr>
        <w:t>.</w:t>
      </w:r>
    </w:p>
    <w:p w:rsidR="00441FD4" w:rsidRPr="000D5371" w:rsidRDefault="00DA0475" w:rsidP="004F7FD3">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Найбільш універсальне визначення інформаційного ресурсу міститься в Законі України «Про націо</w:t>
      </w:r>
      <w:r w:rsidR="000037CA" w:rsidRPr="004F7FD3">
        <w:rPr>
          <w:rFonts w:ascii="Times New Roman" w:hAnsi="Times New Roman"/>
          <w:sz w:val="28"/>
          <w:szCs w:val="28"/>
          <w:lang w:val="uk-UA"/>
        </w:rPr>
        <w:t>нальну програму інформатизації»,</w:t>
      </w:r>
      <w:r w:rsidRPr="004F7FD3">
        <w:rPr>
          <w:rFonts w:ascii="Times New Roman" w:hAnsi="Times New Roman"/>
          <w:sz w:val="28"/>
          <w:szCs w:val="28"/>
          <w:lang w:val="uk-UA"/>
        </w:rPr>
        <w:t xml:space="preserve"> </w:t>
      </w:r>
      <w:r w:rsidR="000037CA" w:rsidRPr="004F7FD3">
        <w:rPr>
          <w:rFonts w:ascii="Times New Roman" w:hAnsi="Times New Roman"/>
          <w:sz w:val="28"/>
          <w:szCs w:val="28"/>
          <w:lang w:val="uk-UA"/>
        </w:rPr>
        <w:t xml:space="preserve">згідно </w:t>
      </w:r>
      <w:r w:rsidRPr="004F7FD3">
        <w:rPr>
          <w:rFonts w:ascii="Times New Roman" w:hAnsi="Times New Roman"/>
          <w:sz w:val="28"/>
          <w:szCs w:val="28"/>
          <w:lang w:val="uk-UA"/>
        </w:rPr>
        <w:t>з</w:t>
      </w:r>
      <w:r w:rsidR="000037CA" w:rsidRPr="004F7FD3">
        <w:rPr>
          <w:rFonts w:ascii="Times New Roman" w:hAnsi="Times New Roman"/>
          <w:sz w:val="28"/>
          <w:szCs w:val="28"/>
          <w:lang w:val="uk-UA"/>
        </w:rPr>
        <w:t xml:space="preserve"> яким</w:t>
      </w:r>
      <w:r w:rsidRPr="004F7FD3">
        <w:rPr>
          <w:rFonts w:ascii="Times New Roman" w:hAnsi="Times New Roman"/>
          <w:sz w:val="28"/>
          <w:szCs w:val="28"/>
          <w:lang w:val="uk-UA"/>
        </w:rPr>
        <w:t xml:space="preserve"> </w:t>
      </w:r>
      <w:r w:rsidR="00B7401A" w:rsidRPr="004F7FD3">
        <w:rPr>
          <w:rFonts w:ascii="Times New Roman" w:hAnsi="Times New Roman"/>
          <w:sz w:val="28"/>
          <w:szCs w:val="28"/>
          <w:lang w:val="uk-UA"/>
        </w:rPr>
        <w:t xml:space="preserve">інформаційні </w:t>
      </w:r>
      <w:r w:rsidR="00441FD4" w:rsidRPr="004F7FD3">
        <w:rPr>
          <w:rFonts w:ascii="Times New Roman" w:hAnsi="Times New Roman"/>
          <w:sz w:val="28"/>
          <w:szCs w:val="28"/>
          <w:lang w:val="uk-UA"/>
        </w:rPr>
        <w:t xml:space="preserve">ресурси становлять собою документи та масиви документів в інформаційних системах (бібліотеках, архівах, фондах, банках даних, депозитаріях, музейних сховищах та </w:t>
      </w:r>
      <w:r w:rsidR="00441FD4" w:rsidRPr="000D5371">
        <w:rPr>
          <w:rFonts w:ascii="Times New Roman" w:hAnsi="Times New Roman"/>
          <w:sz w:val="28"/>
          <w:szCs w:val="28"/>
          <w:lang w:val="uk-UA"/>
        </w:rPr>
        <w:t>ін.) [</w:t>
      </w:r>
      <w:r w:rsidR="000D5371" w:rsidRPr="000D5371">
        <w:rPr>
          <w:rFonts w:ascii="Times New Roman" w:hAnsi="Times New Roman"/>
          <w:sz w:val="28"/>
          <w:szCs w:val="28"/>
          <w:lang w:val="uk-UA"/>
        </w:rPr>
        <w:t>193</w:t>
      </w:r>
      <w:r w:rsidR="00441FD4" w:rsidRPr="000D5371">
        <w:rPr>
          <w:rFonts w:ascii="Times New Roman" w:hAnsi="Times New Roman"/>
          <w:sz w:val="28"/>
          <w:szCs w:val="28"/>
          <w:lang w:val="uk-UA"/>
        </w:rPr>
        <w:t>]</w:t>
      </w:r>
      <w:r w:rsidR="000037CA" w:rsidRPr="000D5371">
        <w:rPr>
          <w:rFonts w:ascii="Times New Roman" w:hAnsi="Times New Roman"/>
          <w:sz w:val="28"/>
          <w:szCs w:val="28"/>
          <w:lang w:val="uk-UA"/>
        </w:rPr>
        <w:t>.</w:t>
      </w:r>
      <w:r w:rsidR="00441FD4" w:rsidRPr="000D5371">
        <w:rPr>
          <w:rFonts w:ascii="Times New Roman" w:hAnsi="Times New Roman"/>
          <w:sz w:val="28"/>
          <w:szCs w:val="28"/>
          <w:lang w:val="uk-UA"/>
        </w:rPr>
        <w:t xml:space="preserve"> </w:t>
      </w:r>
    </w:p>
    <w:p w:rsidR="009E4CDB" w:rsidRDefault="009E4CDB" w:rsidP="00B64A8F">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Інформаційні ресурси </w:t>
      </w:r>
      <w:r w:rsidR="00962572" w:rsidRPr="004F7FD3">
        <w:rPr>
          <w:rFonts w:ascii="Times New Roman" w:hAnsi="Times New Roman"/>
          <w:sz w:val="28"/>
          <w:szCs w:val="28"/>
          <w:lang w:val="uk-UA"/>
        </w:rPr>
        <w:t>є</w:t>
      </w:r>
      <w:r w:rsidRPr="004F7FD3">
        <w:rPr>
          <w:rFonts w:ascii="Times New Roman" w:hAnsi="Times New Roman"/>
          <w:sz w:val="28"/>
          <w:szCs w:val="28"/>
          <w:lang w:val="uk-UA"/>
        </w:rPr>
        <w:t xml:space="preserve"> продукт</w:t>
      </w:r>
      <w:r w:rsidR="00962572" w:rsidRPr="004F7FD3">
        <w:rPr>
          <w:rFonts w:ascii="Times New Roman" w:hAnsi="Times New Roman"/>
          <w:sz w:val="28"/>
          <w:szCs w:val="28"/>
          <w:lang w:val="uk-UA"/>
        </w:rPr>
        <w:t>ами</w:t>
      </w:r>
      <w:r w:rsidRPr="004F7FD3">
        <w:rPr>
          <w:rFonts w:ascii="Times New Roman" w:hAnsi="Times New Roman"/>
          <w:sz w:val="28"/>
          <w:szCs w:val="28"/>
          <w:lang w:val="uk-UA"/>
        </w:rPr>
        <w:t xml:space="preserve"> інтелектуальної діяльності</w:t>
      </w:r>
      <w:r w:rsidR="00EC7643" w:rsidRPr="004F7FD3">
        <w:rPr>
          <w:rFonts w:ascii="Times New Roman" w:hAnsi="Times New Roman"/>
          <w:sz w:val="28"/>
          <w:szCs w:val="28"/>
          <w:lang w:val="uk-UA"/>
        </w:rPr>
        <w:t xml:space="preserve"> </w:t>
      </w:r>
      <w:r w:rsidRPr="004F7FD3">
        <w:rPr>
          <w:rFonts w:ascii="Times New Roman" w:hAnsi="Times New Roman"/>
          <w:sz w:val="28"/>
          <w:szCs w:val="28"/>
          <w:lang w:val="uk-UA"/>
        </w:rPr>
        <w:t>суспільства; наявн</w:t>
      </w:r>
      <w:r w:rsidR="00962572" w:rsidRPr="004F7FD3">
        <w:rPr>
          <w:rFonts w:ascii="Times New Roman" w:hAnsi="Times New Roman"/>
          <w:sz w:val="28"/>
          <w:szCs w:val="28"/>
          <w:lang w:val="uk-UA"/>
        </w:rPr>
        <w:t>ими</w:t>
      </w:r>
      <w:r w:rsidRPr="004F7FD3">
        <w:rPr>
          <w:rFonts w:ascii="Times New Roman" w:hAnsi="Times New Roman"/>
          <w:sz w:val="28"/>
          <w:szCs w:val="28"/>
          <w:lang w:val="uk-UA"/>
        </w:rPr>
        <w:t xml:space="preserve"> запас</w:t>
      </w:r>
      <w:r w:rsidR="00962572" w:rsidRPr="004F7FD3">
        <w:rPr>
          <w:rFonts w:ascii="Times New Roman" w:hAnsi="Times New Roman"/>
          <w:sz w:val="28"/>
          <w:szCs w:val="28"/>
          <w:lang w:val="uk-UA"/>
        </w:rPr>
        <w:t>ам</w:t>
      </w:r>
      <w:r w:rsidRPr="004F7FD3">
        <w:rPr>
          <w:rFonts w:ascii="Times New Roman" w:hAnsi="Times New Roman"/>
          <w:sz w:val="28"/>
          <w:szCs w:val="28"/>
          <w:lang w:val="uk-UA"/>
        </w:rPr>
        <w:t>и інформації, зафіксованої на будь-якому</w:t>
      </w:r>
      <w:r w:rsidR="00EC7643" w:rsidRPr="004F7FD3">
        <w:rPr>
          <w:rFonts w:ascii="Times New Roman" w:hAnsi="Times New Roman"/>
          <w:sz w:val="28"/>
          <w:szCs w:val="28"/>
          <w:lang w:val="uk-UA"/>
        </w:rPr>
        <w:t xml:space="preserve"> </w:t>
      </w:r>
      <w:r w:rsidRPr="004F7FD3">
        <w:rPr>
          <w:rFonts w:ascii="Times New Roman" w:hAnsi="Times New Roman"/>
          <w:sz w:val="28"/>
          <w:szCs w:val="28"/>
          <w:lang w:val="uk-UA"/>
        </w:rPr>
        <w:t>носії і придатною для її збереження і використання.</w:t>
      </w:r>
    </w:p>
    <w:p w:rsidR="00101CCC" w:rsidRPr="00A507D9" w:rsidRDefault="00101CCC" w:rsidP="00101CCC">
      <w:pPr>
        <w:spacing w:after="0" w:line="360" w:lineRule="auto"/>
        <w:ind w:firstLine="708"/>
        <w:jc w:val="both"/>
        <w:rPr>
          <w:rFonts w:ascii="Times New Roman" w:hAnsi="Times New Roman"/>
          <w:sz w:val="28"/>
          <w:szCs w:val="28"/>
          <w:lang w:val="uk-UA"/>
        </w:rPr>
      </w:pPr>
      <w:r w:rsidRPr="00101CCC">
        <w:rPr>
          <w:rFonts w:ascii="Times New Roman" w:hAnsi="Times New Roman"/>
          <w:sz w:val="28"/>
          <w:szCs w:val="28"/>
          <w:lang w:val="uk-UA"/>
        </w:rPr>
        <w:t>ДСТУ 7448:2013 «</w:t>
      </w:r>
      <w:r w:rsidRPr="000410B7">
        <w:rPr>
          <w:rFonts w:ascii="Times New Roman" w:hAnsi="Times New Roman"/>
          <w:sz w:val="28"/>
          <w:szCs w:val="28"/>
          <w:lang w:val="uk-UA"/>
        </w:rPr>
        <w:t>Інформація та документація. Бібліотечно-інформаційна діяльність. Терміни та визначення понять</w:t>
      </w:r>
      <w:r>
        <w:rPr>
          <w:rFonts w:ascii="Times New Roman" w:hAnsi="Times New Roman"/>
          <w:sz w:val="28"/>
          <w:szCs w:val="28"/>
          <w:lang w:val="uk-UA"/>
        </w:rPr>
        <w:t>» надає таке визначення понять:</w:t>
      </w:r>
    </w:p>
    <w:p w:rsidR="00101CCC" w:rsidRPr="00A507D9" w:rsidRDefault="00101CCC" w:rsidP="00101CCC">
      <w:pPr>
        <w:spacing w:after="0" w:line="360" w:lineRule="auto"/>
        <w:ind w:firstLine="708"/>
        <w:jc w:val="both"/>
        <w:rPr>
          <w:rFonts w:ascii="Times New Roman" w:hAnsi="Times New Roman"/>
          <w:sz w:val="28"/>
          <w:szCs w:val="28"/>
          <w:lang w:val="uk-UA"/>
        </w:rPr>
      </w:pPr>
      <w:r w:rsidRPr="00A507D9">
        <w:rPr>
          <w:rFonts w:ascii="Times New Roman" w:hAnsi="Times New Roman"/>
          <w:sz w:val="28"/>
          <w:szCs w:val="28"/>
          <w:lang w:val="uk-UA"/>
        </w:rPr>
        <w:t>інформаційні ресурси</w:t>
      </w:r>
      <w:r>
        <w:rPr>
          <w:rFonts w:ascii="Times New Roman" w:hAnsi="Times New Roman"/>
          <w:sz w:val="28"/>
          <w:szCs w:val="28"/>
          <w:lang w:val="uk-UA"/>
        </w:rPr>
        <w:t xml:space="preserve"> – «</w:t>
      </w:r>
      <w:r w:rsidRPr="00A507D9">
        <w:rPr>
          <w:rFonts w:ascii="Times New Roman" w:hAnsi="Times New Roman"/>
          <w:sz w:val="28"/>
          <w:szCs w:val="28"/>
          <w:lang w:val="uk-UA"/>
        </w:rPr>
        <w:t xml:space="preserve">систематизоване зібрання документів </w:t>
      </w:r>
      <w:r>
        <w:rPr>
          <w:rFonts w:ascii="Times New Roman" w:hAnsi="Times New Roman"/>
          <w:sz w:val="28"/>
          <w:szCs w:val="28"/>
          <w:lang w:val="uk-UA"/>
        </w:rPr>
        <w:t>в інформаційних системах</w:t>
      </w:r>
      <w:r w:rsidRPr="00A507D9">
        <w:rPr>
          <w:rFonts w:ascii="Times New Roman" w:hAnsi="Times New Roman"/>
          <w:sz w:val="28"/>
          <w:szCs w:val="28"/>
          <w:lang w:val="uk-UA"/>
        </w:rPr>
        <w:t>, призначене для забезпечення інформаційних потреб</w:t>
      </w:r>
      <w:r>
        <w:rPr>
          <w:rFonts w:ascii="Times New Roman" w:hAnsi="Times New Roman"/>
          <w:sz w:val="28"/>
          <w:szCs w:val="28"/>
          <w:lang w:val="uk-UA"/>
        </w:rPr>
        <w:t xml:space="preserve"> </w:t>
      </w:r>
      <w:r w:rsidRPr="00A507D9">
        <w:rPr>
          <w:rFonts w:ascii="Times New Roman" w:hAnsi="Times New Roman"/>
          <w:sz w:val="28"/>
          <w:szCs w:val="28"/>
          <w:lang w:val="uk-UA"/>
        </w:rPr>
        <w:t>користувачів інформації у визначеній сфері діяльності</w:t>
      </w:r>
      <w:r>
        <w:rPr>
          <w:rFonts w:ascii="Times New Roman" w:hAnsi="Times New Roman"/>
          <w:sz w:val="28"/>
          <w:szCs w:val="28"/>
          <w:lang w:val="uk-UA"/>
        </w:rPr>
        <w:t xml:space="preserve">»; </w:t>
      </w:r>
    </w:p>
    <w:p w:rsidR="00101CCC" w:rsidRPr="000D5371" w:rsidRDefault="00101CCC" w:rsidP="00EF72FB">
      <w:pPr>
        <w:spacing w:after="0" w:line="360" w:lineRule="auto"/>
        <w:ind w:firstLine="708"/>
        <w:jc w:val="both"/>
        <w:rPr>
          <w:rFonts w:ascii="Times New Roman" w:hAnsi="Times New Roman"/>
          <w:sz w:val="28"/>
          <w:szCs w:val="28"/>
          <w:lang w:val="uk-UA"/>
        </w:rPr>
      </w:pPr>
      <w:r w:rsidRPr="00A507D9">
        <w:rPr>
          <w:rFonts w:ascii="Times New Roman" w:hAnsi="Times New Roman"/>
          <w:sz w:val="28"/>
          <w:szCs w:val="28"/>
          <w:lang w:val="uk-UA"/>
        </w:rPr>
        <w:lastRenderedPageBreak/>
        <w:t>бібліотечні ресурси</w:t>
      </w:r>
      <w:r>
        <w:rPr>
          <w:rFonts w:ascii="Times New Roman" w:hAnsi="Times New Roman"/>
          <w:sz w:val="28"/>
          <w:szCs w:val="28"/>
          <w:lang w:val="uk-UA"/>
        </w:rPr>
        <w:t xml:space="preserve"> – «</w:t>
      </w:r>
      <w:r w:rsidRPr="00A507D9">
        <w:rPr>
          <w:rFonts w:ascii="Times New Roman" w:hAnsi="Times New Roman"/>
          <w:sz w:val="28"/>
          <w:szCs w:val="28"/>
          <w:lang w:val="uk-UA"/>
        </w:rPr>
        <w:t>упорядковані бібліотечні фонди документів  на різних носіях інформації,</w:t>
      </w:r>
      <w:r>
        <w:rPr>
          <w:rFonts w:ascii="Times New Roman" w:hAnsi="Times New Roman"/>
          <w:sz w:val="28"/>
          <w:szCs w:val="28"/>
          <w:lang w:val="uk-UA"/>
        </w:rPr>
        <w:t xml:space="preserve"> </w:t>
      </w:r>
      <w:r w:rsidRPr="00A507D9">
        <w:rPr>
          <w:rFonts w:ascii="Times New Roman" w:hAnsi="Times New Roman"/>
          <w:sz w:val="28"/>
          <w:szCs w:val="28"/>
          <w:lang w:val="uk-UA"/>
        </w:rPr>
        <w:t>бази даних, мережеві інформаційні</w:t>
      </w:r>
      <w:r>
        <w:rPr>
          <w:rFonts w:ascii="Times New Roman" w:hAnsi="Times New Roman"/>
          <w:sz w:val="28"/>
          <w:szCs w:val="28"/>
          <w:lang w:val="uk-UA"/>
        </w:rPr>
        <w:t xml:space="preserve"> </w:t>
      </w:r>
      <w:r w:rsidRPr="00A507D9">
        <w:rPr>
          <w:rFonts w:ascii="Times New Roman" w:hAnsi="Times New Roman"/>
          <w:sz w:val="28"/>
          <w:szCs w:val="28"/>
          <w:lang w:val="uk-UA"/>
        </w:rPr>
        <w:t xml:space="preserve">ресурси, довідково-пошуковий апарат, матеріально-технічні засоби опрацювання, зберігання та передавання </w:t>
      </w:r>
      <w:r w:rsidRPr="000D5371">
        <w:rPr>
          <w:rFonts w:ascii="Times New Roman" w:hAnsi="Times New Roman"/>
          <w:sz w:val="28"/>
          <w:szCs w:val="28"/>
          <w:lang w:val="uk-UA"/>
        </w:rPr>
        <w:t>інформації» [</w:t>
      </w:r>
      <w:r w:rsidR="000D5371" w:rsidRPr="000D5371">
        <w:rPr>
          <w:rFonts w:ascii="Times New Roman" w:hAnsi="Times New Roman"/>
          <w:sz w:val="28"/>
          <w:szCs w:val="28"/>
          <w:lang w:val="uk-UA"/>
        </w:rPr>
        <w:t>99</w:t>
      </w:r>
      <w:r w:rsidRPr="000D5371">
        <w:rPr>
          <w:rFonts w:ascii="Times New Roman" w:hAnsi="Times New Roman"/>
          <w:sz w:val="28"/>
          <w:szCs w:val="28"/>
          <w:lang w:val="uk-UA"/>
        </w:rPr>
        <w:t>].</w:t>
      </w:r>
    </w:p>
    <w:p w:rsidR="00B64A8F" w:rsidRPr="004F7FD3" w:rsidRDefault="00101CCC" w:rsidP="00B64A8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 інших джерелах можна знайти таке визначення:</w:t>
      </w:r>
      <w:r w:rsidR="00B64A8F" w:rsidRPr="00AB1567">
        <w:rPr>
          <w:rFonts w:ascii="Times New Roman" w:hAnsi="Times New Roman"/>
          <w:sz w:val="28"/>
          <w:szCs w:val="28"/>
          <w:lang w:val="uk-UA"/>
        </w:rPr>
        <w:t xml:space="preserve"> бібліотечно-інформаційні ресурси є сукупністю упорядкованих документів, які зберігаються у бібліотеці та мають на меті задовольнити інформаційні потреби користувачів бібліотеки. Електронні ж ресурси є складовою частиною бібліотечно-інформаційних ресурсів. Це ресурси (електронні об'єкти), створені як зовнішніми інформаційними провайде</w:t>
      </w:r>
      <w:r w:rsidR="00B64A8F" w:rsidRPr="00AB1567">
        <w:rPr>
          <w:rFonts w:ascii="Times New Roman" w:hAnsi="Times New Roman"/>
          <w:sz w:val="28"/>
          <w:szCs w:val="28"/>
          <w:lang w:val="uk-UA"/>
        </w:rPr>
        <w:softHyphen/>
        <w:t xml:space="preserve"> рами, так і власне бібліотеками. Останні контролюють використання електронних ресурсів [</w:t>
      </w:r>
      <w:r w:rsidR="000D5371">
        <w:rPr>
          <w:rFonts w:ascii="Times New Roman" w:hAnsi="Times New Roman"/>
          <w:sz w:val="28"/>
          <w:szCs w:val="28"/>
          <w:lang w:val="uk-UA"/>
        </w:rPr>
        <w:t>154</w:t>
      </w:r>
      <w:r w:rsidR="00B64A8F" w:rsidRPr="00AB1567">
        <w:rPr>
          <w:rFonts w:ascii="Times New Roman" w:hAnsi="Times New Roman"/>
          <w:sz w:val="28"/>
          <w:szCs w:val="28"/>
          <w:lang w:val="uk-UA"/>
        </w:rPr>
        <w:t>, с. 15].</w:t>
      </w:r>
    </w:p>
    <w:p w:rsidR="00AB1567" w:rsidRDefault="00AB1567" w:rsidP="009B421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Закон </w:t>
      </w:r>
      <w:r w:rsidR="00CC6D25">
        <w:rPr>
          <w:rFonts w:ascii="Times New Roman" w:hAnsi="Times New Roman"/>
          <w:sz w:val="28"/>
          <w:szCs w:val="28"/>
          <w:lang w:val="uk-UA"/>
        </w:rPr>
        <w:t xml:space="preserve">«Про </w:t>
      </w:r>
      <w:r>
        <w:rPr>
          <w:rFonts w:ascii="Times New Roman" w:hAnsi="Times New Roman"/>
          <w:sz w:val="28"/>
          <w:szCs w:val="28"/>
          <w:lang w:val="uk-UA"/>
        </w:rPr>
        <w:t>бібліотеки і бібліотечну справу</w:t>
      </w:r>
      <w:r w:rsidR="00CC6D25">
        <w:rPr>
          <w:rFonts w:ascii="Times New Roman" w:hAnsi="Times New Roman"/>
          <w:sz w:val="28"/>
          <w:szCs w:val="28"/>
          <w:lang w:val="uk-UA"/>
        </w:rPr>
        <w:t>»</w:t>
      </w:r>
      <w:r>
        <w:rPr>
          <w:rFonts w:ascii="Times New Roman" w:hAnsi="Times New Roman"/>
          <w:sz w:val="28"/>
          <w:szCs w:val="28"/>
          <w:lang w:val="uk-UA"/>
        </w:rPr>
        <w:t xml:space="preserve"> трактує </w:t>
      </w:r>
      <w:r w:rsidR="009B4214" w:rsidRPr="00AB1567">
        <w:rPr>
          <w:rFonts w:ascii="Times New Roman" w:hAnsi="Times New Roman"/>
          <w:sz w:val="28"/>
          <w:szCs w:val="28"/>
          <w:lang w:val="uk-UA"/>
        </w:rPr>
        <w:t>бібліотечно-інформаційні ресурси</w:t>
      </w:r>
      <w:r w:rsidR="009B4214">
        <w:rPr>
          <w:rFonts w:ascii="Times New Roman" w:hAnsi="Times New Roman"/>
          <w:sz w:val="28"/>
          <w:szCs w:val="28"/>
          <w:lang w:val="uk-UA"/>
        </w:rPr>
        <w:t xml:space="preserve"> </w:t>
      </w:r>
      <w:r w:rsidR="00EF72FB">
        <w:rPr>
          <w:rFonts w:ascii="Times New Roman" w:hAnsi="Times New Roman"/>
          <w:sz w:val="28"/>
          <w:szCs w:val="28"/>
          <w:lang w:val="uk-UA"/>
        </w:rPr>
        <w:t>як</w:t>
      </w:r>
      <w:r w:rsidR="009B4214">
        <w:rPr>
          <w:rFonts w:ascii="Times New Roman" w:hAnsi="Times New Roman"/>
          <w:sz w:val="28"/>
          <w:szCs w:val="28"/>
          <w:lang w:val="uk-UA"/>
        </w:rPr>
        <w:t xml:space="preserve"> </w:t>
      </w:r>
      <w:r w:rsidR="00EF72FB">
        <w:rPr>
          <w:rFonts w:ascii="Times New Roman" w:hAnsi="Times New Roman"/>
          <w:sz w:val="28"/>
          <w:szCs w:val="28"/>
          <w:lang w:val="uk-UA"/>
        </w:rPr>
        <w:t>«</w:t>
      </w:r>
      <w:r w:rsidR="009B4214" w:rsidRPr="009B4214">
        <w:rPr>
          <w:rFonts w:ascii="Times New Roman" w:hAnsi="Times New Roman"/>
          <w:sz w:val="28"/>
          <w:szCs w:val="28"/>
          <w:lang w:val="uk-UA"/>
        </w:rPr>
        <w:t>упорядковані бібліотечні фонди документів на різних носіях інформації, бази даних, мережні інформаційні ресурси, довідково-пошуковий апарат, матеріально-технічні засоби опрацювання, зб</w:t>
      </w:r>
      <w:r w:rsidR="009B4214">
        <w:rPr>
          <w:rFonts w:ascii="Times New Roman" w:hAnsi="Times New Roman"/>
          <w:sz w:val="28"/>
          <w:szCs w:val="28"/>
          <w:lang w:val="uk-UA"/>
        </w:rPr>
        <w:t xml:space="preserve">ерігання та передачі </w:t>
      </w:r>
      <w:r w:rsidR="009B4214" w:rsidRPr="000D5371">
        <w:rPr>
          <w:rFonts w:ascii="Times New Roman" w:hAnsi="Times New Roman"/>
          <w:sz w:val="28"/>
          <w:szCs w:val="28"/>
          <w:lang w:val="uk-UA"/>
        </w:rPr>
        <w:t>інформації» [</w:t>
      </w:r>
      <w:r w:rsidR="000D5371" w:rsidRPr="000D5371">
        <w:rPr>
          <w:rFonts w:ascii="Times New Roman" w:hAnsi="Times New Roman"/>
          <w:sz w:val="28"/>
          <w:szCs w:val="28"/>
          <w:lang w:val="uk-UA"/>
        </w:rPr>
        <w:t>188</w:t>
      </w:r>
      <w:r w:rsidR="009B4214" w:rsidRPr="000D5371">
        <w:rPr>
          <w:rFonts w:ascii="Times New Roman" w:hAnsi="Times New Roman"/>
          <w:sz w:val="28"/>
          <w:szCs w:val="28"/>
          <w:lang w:val="uk-UA"/>
        </w:rPr>
        <w:t xml:space="preserve">]. Там же </w:t>
      </w:r>
      <w:r w:rsidR="009B4214">
        <w:rPr>
          <w:rFonts w:ascii="Times New Roman" w:hAnsi="Times New Roman"/>
          <w:sz w:val="28"/>
          <w:szCs w:val="28"/>
          <w:lang w:val="uk-UA"/>
        </w:rPr>
        <w:t xml:space="preserve">надано визначення </w:t>
      </w:r>
      <w:r w:rsidR="009B4214" w:rsidRPr="009B4214">
        <w:rPr>
          <w:rFonts w:ascii="Times New Roman" w:hAnsi="Times New Roman"/>
          <w:sz w:val="28"/>
          <w:szCs w:val="28"/>
          <w:lang w:val="uk-UA"/>
        </w:rPr>
        <w:t>бібліотечн</w:t>
      </w:r>
      <w:r w:rsidR="009B4214">
        <w:rPr>
          <w:rFonts w:ascii="Times New Roman" w:hAnsi="Times New Roman"/>
          <w:sz w:val="28"/>
          <w:szCs w:val="28"/>
          <w:lang w:val="uk-UA"/>
        </w:rPr>
        <w:t>ої</w:t>
      </w:r>
      <w:r w:rsidR="009B4214" w:rsidRPr="009B4214">
        <w:rPr>
          <w:rFonts w:ascii="Times New Roman" w:hAnsi="Times New Roman"/>
          <w:sz w:val="28"/>
          <w:szCs w:val="28"/>
          <w:lang w:val="uk-UA"/>
        </w:rPr>
        <w:t xml:space="preserve"> послуг</w:t>
      </w:r>
      <w:r w:rsidR="009B4214">
        <w:rPr>
          <w:rFonts w:ascii="Times New Roman" w:hAnsi="Times New Roman"/>
          <w:sz w:val="28"/>
          <w:szCs w:val="28"/>
          <w:lang w:val="uk-UA"/>
        </w:rPr>
        <w:t>и</w:t>
      </w:r>
      <w:r w:rsidR="009B4214" w:rsidRPr="009B4214">
        <w:rPr>
          <w:rFonts w:ascii="Times New Roman" w:hAnsi="Times New Roman"/>
          <w:sz w:val="28"/>
          <w:szCs w:val="28"/>
          <w:lang w:val="uk-UA"/>
        </w:rPr>
        <w:t xml:space="preserve"> </w:t>
      </w:r>
      <w:r w:rsidR="009B4214">
        <w:rPr>
          <w:rFonts w:ascii="Times New Roman" w:hAnsi="Times New Roman"/>
          <w:sz w:val="28"/>
          <w:szCs w:val="28"/>
          <w:lang w:val="uk-UA"/>
        </w:rPr>
        <w:t>як</w:t>
      </w:r>
      <w:r w:rsidR="009B4214" w:rsidRPr="009B4214">
        <w:rPr>
          <w:rFonts w:ascii="Times New Roman" w:hAnsi="Times New Roman"/>
          <w:sz w:val="28"/>
          <w:szCs w:val="28"/>
          <w:lang w:val="uk-UA"/>
        </w:rPr>
        <w:t xml:space="preserve"> </w:t>
      </w:r>
      <w:r w:rsidR="009B4214">
        <w:rPr>
          <w:rFonts w:ascii="Times New Roman" w:hAnsi="Times New Roman"/>
          <w:sz w:val="28"/>
          <w:szCs w:val="28"/>
          <w:lang w:val="uk-UA"/>
        </w:rPr>
        <w:t>«</w:t>
      </w:r>
      <w:r w:rsidR="009B4214" w:rsidRPr="009B4214">
        <w:rPr>
          <w:rFonts w:ascii="Times New Roman" w:hAnsi="Times New Roman"/>
          <w:sz w:val="28"/>
          <w:szCs w:val="28"/>
          <w:lang w:val="uk-UA"/>
        </w:rPr>
        <w:t>результат діяльності бібліотеки із задоволення інформаційних, науково-дослідних, освітніх, культурних та інших потреб користувачів бібліотеки</w:t>
      </w:r>
      <w:r w:rsidR="009B4214">
        <w:rPr>
          <w:rFonts w:ascii="Times New Roman" w:hAnsi="Times New Roman"/>
          <w:sz w:val="28"/>
          <w:szCs w:val="28"/>
          <w:lang w:val="uk-UA"/>
        </w:rPr>
        <w:t>»</w:t>
      </w:r>
    </w:p>
    <w:p w:rsidR="00A507D9" w:rsidRPr="00A507D9" w:rsidRDefault="00AB1567" w:rsidP="00101CCC">
      <w:pPr>
        <w:spacing w:after="0" w:line="360" w:lineRule="auto"/>
        <w:ind w:firstLine="708"/>
        <w:jc w:val="both"/>
        <w:rPr>
          <w:rFonts w:ascii="Times New Roman" w:hAnsi="Times New Roman"/>
          <w:sz w:val="28"/>
          <w:szCs w:val="28"/>
          <w:lang w:val="uk-UA"/>
        </w:rPr>
      </w:pPr>
      <w:r w:rsidRPr="0056426B">
        <w:rPr>
          <w:rFonts w:ascii="Times New Roman" w:hAnsi="Times New Roman"/>
          <w:sz w:val="28"/>
          <w:szCs w:val="28"/>
          <w:lang w:val="uk-UA"/>
        </w:rPr>
        <w:t xml:space="preserve">У професійній літературі досить широко використовується поняття </w:t>
      </w:r>
      <w:r w:rsidR="009B4214" w:rsidRPr="009B4214">
        <w:rPr>
          <w:rFonts w:ascii="Times New Roman" w:hAnsi="Times New Roman"/>
          <w:sz w:val="28"/>
          <w:szCs w:val="28"/>
          <w:lang w:val="uk-UA"/>
        </w:rPr>
        <w:t>діяльн</w:t>
      </w:r>
      <w:r w:rsidR="009B4214">
        <w:rPr>
          <w:rFonts w:ascii="Times New Roman" w:hAnsi="Times New Roman"/>
          <w:sz w:val="28"/>
          <w:szCs w:val="28"/>
          <w:lang w:val="uk-UA"/>
        </w:rPr>
        <w:t>і</w:t>
      </w:r>
      <w:r w:rsidR="009B4214" w:rsidRPr="009B4214">
        <w:rPr>
          <w:rFonts w:ascii="Times New Roman" w:hAnsi="Times New Roman"/>
          <w:sz w:val="28"/>
          <w:szCs w:val="28"/>
          <w:lang w:val="uk-UA"/>
        </w:rPr>
        <w:t>ст</w:t>
      </w:r>
      <w:r w:rsidR="009B4214">
        <w:rPr>
          <w:rFonts w:ascii="Times New Roman" w:hAnsi="Times New Roman"/>
          <w:sz w:val="28"/>
          <w:szCs w:val="28"/>
          <w:lang w:val="uk-UA"/>
        </w:rPr>
        <w:t>ь</w:t>
      </w:r>
      <w:r w:rsidR="009B4214" w:rsidRPr="009B4214">
        <w:rPr>
          <w:rFonts w:ascii="Times New Roman" w:hAnsi="Times New Roman"/>
          <w:sz w:val="28"/>
          <w:szCs w:val="28"/>
          <w:lang w:val="uk-UA"/>
        </w:rPr>
        <w:t xml:space="preserve"> бібліотеки</w:t>
      </w:r>
      <w:r w:rsidR="009B4214">
        <w:rPr>
          <w:rFonts w:ascii="Times New Roman" w:hAnsi="Times New Roman"/>
          <w:sz w:val="28"/>
          <w:szCs w:val="28"/>
          <w:lang w:val="uk-UA"/>
        </w:rPr>
        <w:t>=</w:t>
      </w:r>
      <w:r w:rsidRPr="0056426B">
        <w:rPr>
          <w:rFonts w:ascii="Times New Roman" w:hAnsi="Times New Roman"/>
          <w:sz w:val="28"/>
          <w:szCs w:val="28"/>
          <w:lang w:val="uk-UA"/>
        </w:rPr>
        <w:t xml:space="preserve">бібліотечна діяльність. </w:t>
      </w:r>
    </w:p>
    <w:p w:rsidR="00AB1567" w:rsidRPr="0056426B" w:rsidRDefault="00AB1567" w:rsidP="009F0516">
      <w:pPr>
        <w:spacing w:after="0" w:line="360" w:lineRule="auto"/>
        <w:ind w:firstLine="708"/>
        <w:jc w:val="both"/>
        <w:rPr>
          <w:rFonts w:ascii="Times New Roman" w:hAnsi="Times New Roman"/>
          <w:sz w:val="28"/>
          <w:szCs w:val="28"/>
          <w:lang w:val="uk-UA"/>
        </w:rPr>
      </w:pPr>
      <w:r w:rsidRPr="0056426B">
        <w:rPr>
          <w:rFonts w:ascii="Times New Roman" w:hAnsi="Times New Roman"/>
          <w:sz w:val="28"/>
          <w:szCs w:val="28"/>
          <w:lang w:val="uk-UA"/>
        </w:rPr>
        <w:t>У термінологічному словнику «</w:t>
      </w:r>
      <w:r w:rsidR="00C46E73" w:rsidRPr="000D5371">
        <w:rPr>
          <w:rFonts w:ascii="Times New Roman" w:hAnsi="Times New Roman"/>
          <w:sz w:val="28"/>
          <w:szCs w:val="28"/>
          <w:lang w:val="uk-UA"/>
        </w:rPr>
        <w:t>Библиотечное дело</w:t>
      </w:r>
      <w:r w:rsidRPr="000D5371">
        <w:rPr>
          <w:rFonts w:ascii="Times New Roman" w:hAnsi="Times New Roman"/>
          <w:sz w:val="28"/>
          <w:szCs w:val="28"/>
          <w:lang w:val="uk-UA"/>
        </w:rPr>
        <w:t>»</w:t>
      </w:r>
      <w:r w:rsidR="00C46E73" w:rsidRPr="000D5371">
        <w:rPr>
          <w:rFonts w:ascii="Times New Roman" w:hAnsi="Times New Roman"/>
          <w:sz w:val="28"/>
          <w:szCs w:val="28"/>
          <w:lang w:val="uk-UA"/>
        </w:rPr>
        <w:t xml:space="preserve"> [</w:t>
      </w:r>
      <w:r w:rsidR="000D5371" w:rsidRPr="000D5371">
        <w:rPr>
          <w:rFonts w:ascii="Times New Roman" w:hAnsi="Times New Roman"/>
          <w:sz w:val="28"/>
          <w:szCs w:val="28"/>
          <w:lang w:val="uk-UA"/>
        </w:rPr>
        <w:t>206</w:t>
      </w:r>
      <w:r w:rsidR="00C46E73" w:rsidRPr="000D5371">
        <w:rPr>
          <w:rFonts w:ascii="Times New Roman" w:hAnsi="Times New Roman"/>
          <w:sz w:val="28"/>
          <w:szCs w:val="28"/>
          <w:lang w:val="uk-UA"/>
        </w:rPr>
        <w:t>]</w:t>
      </w:r>
      <w:r w:rsidRPr="000D5371">
        <w:rPr>
          <w:rFonts w:ascii="Times New Roman" w:hAnsi="Times New Roman"/>
          <w:sz w:val="28"/>
          <w:szCs w:val="28"/>
          <w:lang w:val="uk-UA"/>
        </w:rPr>
        <w:t xml:space="preserve"> бібліотечна </w:t>
      </w:r>
      <w:r w:rsidRPr="0056426B">
        <w:rPr>
          <w:rFonts w:ascii="Times New Roman" w:hAnsi="Times New Roman"/>
          <w:sz w:val="28"/>
          <w:szCs w:val="28"/>
          <w:lang w:val="uk-UA"/>
        </w:rPr>
        <w:t xml:space="preserve">діяльність розглядається як «область социогуманитарной </w:t>
      </w:r>
      <w:r w:rsidR="00C46E73" w:rsidRPr="00C46E73">
        <w:rPr>
          <w:rFonts w:ascii="Times New Roman" w:hAnsi="Times New Roman"/>
          <w:sz w:val="28"/>
          <w:szCs w:val="28"/>
          <w:lang w:val="uk-UA"/>
        </w:rPr>
        <w:t>деятельности по удовлетворению информационных, культурных и образовательных потребностей населения с помощью библиотек</w:t>
      </w:r>
      <w:r w:rsidRPr="0056426B">
        <w:rPr>
          <w:rFonts w:ascii="Times New Roman" w:hAnsi="Times New Roman"/>
          <w:sz w:val="28"/>
          <w:szCs w:val="28"/>
          <w:lang w:val="uk-UA"/>
        </w:rPr>
        <w:t>»</w:t>
      </w:r>
      <w:r w:rsidR="00C46E73">
        <w:rPr>
          <w:rFonts w:ascii="Times New Roman" w:hAnsi="Times New Roman"/>
          <w:sz w:val="28"/>
          <w:szCs w:val="28"/>
          <w:lang w:val="uk-UA"/>
        </w:rPr>
        <w:t>.</w:t>
      </w:r>
    </w:p>
    <w:p w:rsidR="00AB1567" w:rsidRPr="003C7971" w:rsidRDefault="00AB1567" w:rsidP="009F0516">
      <w:pPr>
        <w:spacing w:after="0" w:line="360" w:lineRule="auto"/>
        <w:ind w:firstLine="708"/>
        <w:jc w:val="both"/>
        <w:rPr>
          <w:rFonts w:ascii="Times New Roman" w:hAnsi="Times New Roman"/>
          <w:sz w:val="28"/>
          <w:szCs w:val="28"/>
          <w:lang w:val="uk-UA"/>
        </w:rPr>
      </w:pPr>
      <w:r w:rsidRPr="0056426B">
        <w:rPr>
          <w:rFonts w:ascii="Times New Roman" w:hAnsi="Times New Roman"/>
          <w:sz w:val="28"/>
          <w:szCs w:val="28"/>
          <w:lang w:val="uk-UA"/>
        </w:rPr>
        <w:t>В «Бібліотечній енциклопедії» 2007</w:t>
      </w:r>
      <w:r w:rsidR="000D5371">
        <w:rPr>
          <w:rFonts w:ascii="Times New Roman" w:hAnsi="Times New Roman"/>
          <w:sz w:val="28"/>
          <w:szCs w:val="28"/>
          <w:lang w:val="uk-UA"/>
        </w:rPr>
        <w:t xml:space="preserve">-го </w:t>
      </w:r>
      <w:r w:rsidR="00EF72FB">
        <w:rPr>
          <w:rFonts w:ascii="Times New Roman" w:hAnsi="Times New Roman"/>
          <w:sz w:val="28"/>
          <w:szCs w:val="28"/>
          <w:lang w:val="uk-UA"/>
        </w:rPr>
        <w:t>р</w:t>
      </w:r>
      <w:r w:rsidR="000D5371">
        <w:rPr>
          <w:rFonts w:ascii="Times New Roman" w:hAnsi="Times New Roman"/>
          <w:sz w:val="28"/>
          <w:szCs w:val="28"/>
          <w:lang w:val="uk-UA"/>
        </w:rPr>
        <w:t>оку</w:t>
      </w:r>
      <w:r w:rsidRPr="0056426B">
        <w:rPr>
          <w:rFonts w:ascii="Times New Roman" w:hAnsi="Times New Roman"/>
          <w:sz w:val="28"/>
          <w:szCs w:val="28"/>
          <w:lang w:val="uk-UA"/>
        </w:rPr>
        <w:t xml:space="preserve"> представлена стаття </w:t>
      </w:r>
      <w:r w:rsidR="005503FD">
        <w:rPr>
          <w:rFonts w:ascii="Times New Roman" w:hAnsi="Times New Roman"/>
          <w:sz w:val="28"/>
          <w:szCs w:val="28"/>
          <w:lang w:val="uk-UA"/>
        </w:rPr>
        <w:br/>
      </w:r>
      <w:r w:rsidRPr="0056426B">
        <w:rPr>
          <w:rFonts w:ascii="Times New Roman" w:hAnsi="Times New Roman"/>
          <w:sz w:val="28"/>
          <w:szCs w:val="28"/>
          <w:lang w:val="uk-UA"/>
        </w:rPr>
        <w:t xml:space="preserve">І.В. Лукашова про бібліотечну діяльність, де остання розглядається в широкому змісті як «будь-які індивідуальні або суспільні ініціативи, дії по створенню бібліотек і організації їх роботи» і в професійному плані як </w:t>
      </w:r>
      <w:r w:rsidRPr="0056426B">
        <w:rPr>
          <w:rFonts w:ascii="Times New Roman" w:hAnsi="Times New Roman"/>
          <w:sz w:val="28"/>
          <w:szCs w:val="28"/>
          <w:lang w:val="uk-UA"/>
        </w:rPr>
        <w:lastRenderedPageBreak/>
        <w:t xml:space="preserve">«робота бібліотекаря </w:t>
      </w:r>
      <w:r w:rsidR="00C46E73">
        <w:rPr>
          <w:rFonts w:ascii="Times New Roman" w:hAnsi="Times New Roman"/>
          <w:sz w:val="28"/>
          <w:szCs w:val="28"/>
          <w:lang w:val="uk-UA"/>
        </w:rPr>
        <w:t>з</w:t>
      </w:r>
      <w:r w:rsidRPr="0056426B">
        <w:rPr>
          <w:rFonts w:ascii="Times New Roman" w:hAnsi="Times New Roman"/>
          <w:sz w:val="28"/>
          <w:szCs w:val="28"/>
          <w:lang w:val="uk-UA"/>
        </w:rPr>
        <w:t xml:space="preserve"> формування мережі бібліотек, бібліотечного фонду, інших інформаційних ресурсів і </w:t>
      </w:r>
      <w:r w:rsidR="00C46E73">
        <w:rPr>
          <w:rFonts w:ascii="Times New Roman" w:hAnsi="Times New Roman"/>
          <w:sz w:val="28"/>
          <w:szCs w:val="28"/>
          <w:lang w:val="uk-UA"/>
        </w:rPr>
        <w:t>наданні</w:t>
      </w:r>
      <w:r w:rsidRPr="0056426B">
        <w:rPr>
          <w:rFonts w:ascii="Times New Roman" w:hAnsi="Times New Roman"/>
          <w:sz w:val="28"/>
          <w:szCs w:val="28"/>
          <w:lang w:val="uk-UA"/>
        </w:rPr>
        <w:t xml:space="preserve"> їх користувачам бібліотеки». Як допоміжні напрямки бібліотечної діяльності автор характеризує науково-дослідну, науково-методичну роботу, библиотечно-бібліографічний утвір. В енциклопедії є ще дефініція поняття «бібліотечна робота», що дає відсилання до терміна «бібліотечна діяльність», що повторює відомості про види діяльності й процеси, викладені в статті І.В. Лукашова, що й додатково розглядає бібліотечну роботу як бібліотечна праця.</w:t>
      </w:r>
      <w:r w:rsidR="009F0516">
        <w:rPr>
          <w:rFonts w:ascii="Times New Roman" w:hAnsi="Times New Roman"/>
          <w:sz w:val="28"/>
          <w:szCs w:val="28"/>
          <w:lang w:val="uk-UA"/>
        </w:rPr>
        <w:t xml:space="preserve"> </w:t>
      </w:r>
      <w:r w:rsidRPr="0056426B">
        <w:rPr>
          <w:rFonts w:ascii="Times New Roman" w:hAnsi="Times New Roman"/>
          <w:sz w:val="28"/>
          <w:szCs w:val="28"/>
          <w:lang w:val="uk-UA"/>
        </w:rPr>
        <w:t>Крім того, бібліотечна діяльність тут представлена як різновид інформаційної діяльності й тому названа « б</w:t>
      </w:r>
      <w:r w:rsidR="00101CCC">
        <w:rPr>
          <w:rFonts w:ascii="Times New Roman" w:hAnsi="Times New Roman"/>
          <w:sz w:val="28"/>
          <w:szCs w:val="28"/>
          <w:lang w:val="uk-UA"/>
        </w:rPr>
        <w:t>і</w:t>
      </w:r>
      <w:r w:rsidRPr="0056426B">
        <w:rPr>
          <w:rFonts w:ascii="Times New Roman" w:hAnsi="Times New Roman"/>
          <w:sz w:val="28"/>
          <w:szCs w:val="28"/>
          <w:lang w:val="uk-UA"/>
        </w:rPr>
        <w:t>бл</w:t>
      </w:r>
      <w:r w:rsidR="00101CCC">
        <w:rPr>
          <w:rFonts w:ascii="Times New Roman" w:hAnsi="Times New Roman"/>
          <w:sz w:val="28"/>
          <w:szCs w:val="28"/>
          <w:lang w:val="uk-UA"/>
        </w:rPr>
        <w:t>іотечно-</w:t>
      </w:r>
      <w:r w:rsidRPr="0056426B">
        <w:rPr>
          <w:rFonts w:ascii="Times New Roman" w:hAnsi="Times New Roman"/>
          <w:sz w:val="28"/>
          <w:szCs w:val="28"/>
          <w:lang w:val="uk-UA"/>
        </w:rPr>
        <w:t xml:space="preserve">інформаційною </w:t>
      </w:r>
      <w:r w:rsidRPr="003C7971">
        <w:rPr>
          <w:rFonts w:ascii="Times New Roman" w:hAnsi="Times New Roman"/>
          <w:sz w:val="28"/>
          <w:szCs w:val="28"/>
          <w:lang w:val="uk-UA"/>
        </w:rPr>
        <w:t>діяльністю»</w:t>
      </w:r>
      <w:r w:rsidR="009F0516" w:rsidRPr="003C7971">
        <w:rPr>
          <w:rFonts w:ascii="Times New Roman" w:hAnsi="Times New Roman"/>
          <w:sz w:val="28"/>
          <w:szCs w:val="28"/>
          <w:lang w:val="uk-UA"/>
        </w:rPr>
        <w:t xml:space="preserve"> [</w:t>
      </w:r>
      <w:r w:rsidR="003C7971" w:rsidRPr="003C7971">
        <w:rPr>
          <w:rFonts w:ascii="Times New Roman" w:hAnsi="Times New Roman"/>
          <w:sz w:val="28"/>
          <w:szCs w:val="28"/>
          <w:lang w:val="uk-UA"/>
        </w:rPr>
        <w:t>63</w:t>
      </w:r>
      <w:r w:rsidR="009F0516" w:rsidRPr="003C7971">
        <w:rPr>
          <w:rFonts w:ascii="Times New Roman" w:hAnsi="Times New Roman"/>
          <w:sz w:val="28"/>
          <w:szCs w:val="28"/>
          <w:lang w:val="uk-UA"/>
        </w:rPr>
        <w:t>]</w:t>
      </w:r>
      <w:r w:rsidRPr="003C7971">
        <w:rPr>
          <w:rFonts w:ascii="Times New Roman" w:hAnsi="Times New Roman"/>
          <w:sz w:val="28"/>
          <w:szCs w:val="28"/>
          <w:lang w:val="uk-UA"/>
        </w:rPr>
        <w:t>.</w:t>
      </w:r>
    </w:p>
    <w:p w:rsidR="00101CCC" w:rsidRDefault="00101CCC" w:rsidP="00101CCC">
      <w:pPr>
        <w:spacing w:after="0" w:line="360" w:lineRule="auto"/>
        <w:ind w:firstLine="708"/>
        <w:jc w:val="both"/>
        <w:rPr>
          <w:rFonts w:ascii="Times New Roman" w:hAnsi="Times New Roman"/>
          <w:sz w:val="28"/>
          <w:szCs w:val="28"/>
          <w:lang w:val="uk-UA"/>
        </w:rPr>
      </w:pPr>
      <w:r w:rsidRPr="00101CCC">
        <w:rPr>
          <w:rFonts w:ascii="Times New Roman" w:hAnsi="Times New Roman"/>
          <w:sz w:val="28"/>
          <w:szCs w:val="28"/>
          <w:lang w:val="uk-UA"/>
        </w:rPr>
        <w:t>ДСТУ 7448:2013 «</w:t>
      </w:r>
      <w:r w:rsidRPr="000410B7">
        <w:rPr>
          <w:rFonts w:ascii="Times New Roman" w:hAnsi="Times New Roman"/>
          <w:sz w:val="28"/>
          <w:szCs w:val="28"/>
          <w:lang w:val="uk-UA"/>
        </w:rPr>
        <w:t>Інформація та документація. Бібліотечно-інформаційна діяльність. Терміни та визначення понять</w:t>
      </w:r>
      <w:r>
        <w:rPr>
          <w:rFonts w:ascii="Times New Roman" w:hAnsi="Times New Roman"/>
          <w:sz w:val="28"/>
          <w:szCs w:val="28"/>
          <w:lang w:val="uk-UA"/>
        </w:rPr>
        <w:t>» так трактує ці поняття:</w:t>
      </w:r>
    </w:p>
    <w:p w:rsidR="00101CCC" w:rsidRPr="009F0516" w:rsidRDefault="00101CCC" w:rsidP="00101CCC">
      <w:pPr>
        <w:spacing w:after="0" w:line="360" w:lineRule="auto"/>
        <w:ind w:firstLine="708"/>
        <w:jc w:val="both"/>
        <w:rPr>
          <w:rFonts w:ascii="Times New Roman" w:hAnsi="Times New Roman"/>
          <w:sz w:val="28"/>
          <w:szCs w:val="28"/>
          <w:lang w:val="uk-UA"/>
        </w:rPr>
      </w:pPr>
      <w:r w:rsidRPr="009F0516">
        <w:rPr>
          <w:rFonts w:ascii="Times New Roman" w:hAnsi="Times New Roman"/>
          <w:sz w:val="28"/>
          <w:szCs w:val="28"/>
          <w:lang w:val="uk-UA"/>
        </w:rPr>
        <w:t>«бібліотечна діяльність  – сфера соціогуманітарної діяльності, спрямо- вана на задоволення інформаційних, культурних та освітніх потреб населення за допо- могою бібліотеки. Бібліотечна діяльність охоплює теоретичне і методичне розроблення цілей і завдань бібліотеки, керування нею, забезпечення її засобами матеріально-технічного оснащення, необхідними для виконання бібліотечних процесів, форування фондів, укладання каталогів, обслуго</w:t>
      </w:r>
      <w:r w:rsidR="009F0516">
        <w:rPr>
          <w:rFonts w:ascii="Times New Roman" w:hAnsi="Times New Roman"/>
          <w:sz w:val="28"/>
          <w:szCs w:val="28"/>
          <w:lang w:val="uk-UA"/>
        </w:rPr>
        <w:t>вування користувачів бібліотеки</w:t>
      </w:r>
      <w:r w:rsidRPr="009F0516">
        <w:rPr>
          <w:rFonts w:ascii="Times New Roman" w:hAnsi="Times New Roman"/>
          <w:sz w:val="28"/>
          <w:szCs w:val="28"/>
          <w:lang w:val="uk-UA"/>
        </w:rPr>
        <w:t>;</w:t>
      </w:r>
    </w:p>
    <w:p w:rsidR="00101CCC" w:rsidRPr="003C7971" w:rsidRDefault="00101CCC" w:rsidP="00101CCC">
      <w:pPr>
        <w:spacing w:after="0" w:line="360" w:lineRule="auto"/>
        <w:ind w:firstLine="708"/>
        <w:jc w:val="both"/>
        <w:rPr>
          <w:rFonts w:ascii="Times New Roman" w:hAnsi="Times New Roman"/>
          <w:sz w:val="28"/>
          <w:szCs w:val="28"/>
          <w:lang w:val="uk-UA"/>
        </w:rPr>
      </w:pPr>
      <w:r w:rsidRPr="009F0516">
        <w:rPr>
          <w:rFonts w:ascii="Times New Roman" w:hAnsi="Times New Roman"/>
          <w:sz w:val="28"/>
          <w:szCs w:val="28"/>
          <w:lang w:val="uk-UA"/>
        </w:rPr>
        <w:t xml:space="preserve">інформаційна діяльність – постійне та систематичне збирання та оброблення інформації для її зберігання, опрацювання, інформаційного пошуку, використання, поширення, які виконує певна особа чи </w:t>
      </w:r>
      <w:r w:rsidR="009F0516">
        <w:rPr>
          <w:rFonts w:ascii="Times New Roman" w:hAnsi="Times New Roman"/>
          <w:sz w:val="28"/>
          <w:szCs w:val="28"/>
          <w:lang w:val="uk-UA"/>
        </w:rPr>
        <w:br/>
      </w:r>
      <w:r w:rsidRPr="003C7971">
        <w:rPr>
          <w:rFonts w:ascii="Times New Roman" w:hAnsi="Times New Roman"/>
          <w:sz w:val="28"/>
          <w:szCs w:val="28"/>
          <w:lang w:val="uk-UA"/>
        </w:rPr>
        <w:t>організація</w:t>
      </w:r>
      <w:r w:rsidR="009F0516" w:rsidRPr="003C7971">
        <w:rPr>
          <w:rFonts w:ascii="Times New Roman" w:hAnsi="Times New Roman"/>
          <w:sz w:val="28"/>
          <w:szCs w:val="28"/>
          <w:lang w:val="uk-UA"/>
        </w:rPr>
        <w:t>» [</w:t>
      </w:r>
      <w:r w:rsidR="003C7971" w:rsidRPr="003C7971">
        <w:rPr>
          <w:rFonts w:ascii="Times New Roman" w:hAnsi="Times New Roman"/>
          <w:sz w:val="28"/>
          <w:szCs w:val="28"/>
          <w:lang w:val="uk-UA"/>
        </w:rPr>
        <w:t>99</w:t>
      </w:r>
      <w:r w:rsidR="009F0516" w:rsidRPr="003C7971">
        <w:rPr>
          <w:rFonts w:ascii="Times New Roman" w:hAnsi="Times New Roman"/>
          <w:sz w:val="28"/>
          <w:szCs w:val="28"/>
          <w:lang w:val="uk-UA"/>
        </w:rPr>
        <w:t xml:space="preserve">]. </w:t>
      </w:r>
    </w:p>
    <w:p w:rsidR="00CC6D25" w:rsidRDefault="00CC6D25" w:rsidP="00074D99">
      <w:pPr>
        <w:spacing w:after="0" w:line="360" w:lineRule="auto"/>
        <w:ind w:firstLine="708"/>
        <w:jc w:val="both"/>
        <w:rPr>
          <w:rFonts w:ascii="Times New Roman" w:hAnsi="Times New Roman"/>
          <w:sz w:val="28"/>
          <w:szCs w:val="28"/>
          <w:lang w:val="uk-UA"/>
        </w:rPr>
      </w:pPr>
      <w:r w:rsidRPr="00CC6D25">
        <w:rPr>
          <w:rFonts w:ascii="Times New Roman" w:hAnsi="Times New Roman"/>
          <w:sz w:val="28"/>
          <w:szCs w:val="28"/>
          <w:lang w:val="uk-UA"/>
        </w:rPr>
        <w:t xml:space="preserve">У Законі України «Про інформацію» закріплене визначення інформаціної діяльності як сукупності дій, спрямованих на задоволення інформаційних потреб громадян, юридичних осіб і держави. З цією метою органи державної влади та органи місцевого і регіонального самоврядування створюють інформаційні служби, системи, мережі, бази і банки даних (отже і бібліотечні системи, мережі, бази даних слугують цій меті). Основними </w:t>
      </w:r>
      <w:r w:rsidRPr="00CC6D25">
        <w:rPr>
          <w:rFonts w:ascii="Times New Roman" w:hAnsi="Times New Roman"/>
          <w:sz w:val="28"/>
          <w:szCs w:val="28"/>
          <w:lang w:val="uk-UA"/>
        </w:rPr>
        <w:lastRenderedPageBreak/>
        <w:t>видами інформаційної діяльності є одержання (набуття, придбання, накопичення відповідно до чинного законодавства України документованої або публічно оголошуваної інформації), використання (задоволення інформаційних потреб громадян, юридичних осіб і держави), поширення (розповсюдження,</w:t>
      </w:r>
      <w:r>
        <w:rPr>
          <w:rFonts w:ascii="Times New Roman" w:hAnsi="Times New Roman"/>
          <w:sz w:val="28"/>
          <w:szCs w:val="28"/>
          <w:lang w:val="uk-UA"/>
        </w:rPr>
        <w:t xml:space="preserve"> </w:t>
      </w:r>
      <w:r w:rsidRPr="00CC6D25">
        <w:rPr>
          <w:rFonts w:ascii="Times New Roman" w:hAnsi="Times New Roman"/>
          <w:sz w:val="28"/>
          <w:szCs w:val="28"/>
          <w:lang w:val="uk-UA"/>
        </w:rPr>
        <w:t xml:space="preserve">обнародування, реалізація у встановленому законом порядку документованої або публічно оголошуваної інформації) та зберігання інформації (забезпечення належного стану інформації та </w:t>
      </w:r>
      <w:r w:rsidR="003C7971">
        <w:rPr>
          <w:rFonts w:ascii="Times New Roman" w:hAnsi="Times New Roman"/>
          <w:sz w:val="28"/>
          <w:szCs w:val="28"/>
          <w:lang w:val="uk-UA"/>
        </w:rPr>
        <w:br/>
      </w:r>
      <w:r w:rsidRPr="00CC6D25">
        <w:rPr>
          <w:rFonts w:ascii="Times New Roman" w:hAnsi="Times New Roman"/>
          <w:sz w:val="28"/>
          <w:szCs w:val="28"/>
          <w:lang w:val="uk-UA"/>
        </w:rPr>
        <w:t>її матеріальних носіїв) (методами і у формах, що притаманні саме бібліотекам)</w:t>
      </w:r>
      <w:r w:rsidR="003C7971" w:rsidRPr="003C7971">
        <w:rPr>
          <w:rFonts w:ascii="Times New Roman" w:hAnsi="Times New Roman"/>
          <w:sz w:val="28"/>
          <w:szCs w:val="28"/>
          <w:lang w:val="uk-UA"/>
        </w:rPr>
        <w:t xml:space="preserve"> [</w:t>
      </w:r>
      <w:r w:rsidR="003C7971">
        <w:rPr>
          <w:rFonts w:ascii="Times New Roman" w:hAnsi="Times New Roman"/>
          <w:sz w:val="28"/>
          <w:szCs w:val="28"/>
          <w:lang w:val="uk-UA"/>
        </w:rPr>
        <w:t>1</w:t>
      </w:r>
      <w:r w:rsidR="003C7971" w:rsidRPr="003C7971">
        <w:rPr>
          <w:rFonts w:ascii="Times New Roman" w:hAnsi="Times New Roman"/>
          <w:sz w:val="28"/>
          <w:szCs w:val="28"/>
          <w:lang w:val="uk-UA"/>
        </w:rPr>
        <w:t>9</w:t>
      </w:r>
      <w:r w:rsidR="003C7971">
        <w:rPr>
          <w:rFonts w:ascii="Times New Roman" w:hAnsi="Times New Roman"/>
          <w:sz w:val="28"/>
          <w:szCs w:val="28"/>
          <w:lang w:val="uk-UA"/>
        </w:rPr>
        <w:t>0</w:t>
      </w:r>
      <w:r w:rsidR="003C7971" w:rsidRPr="003C7971">
        <w:rPr>
          <w:rFonts w:ascii="Times New Roman" w:hAnsi="Times New Roman"/>
          <w:sz w:val="28"/>
          <w:szCs w:val="28"/>
          <w:lang w:val="uk-UA"/>
        </w:rPr>
        <w:t>].</w:t>
      </w:r>
    </w:p>
    <w:p w:rsidR="009F0516" w:rsidRPr="00891AE0" w:rsidRDefault="00CC6D25" w:rsidP="00074D99">
      <w:pPr>
        <w:spacing w:after="0" w:line="360" w:lineRule="auto"/>
        <w:ind w:firstLine="708"/>
        <w:jc w:val="both"/>
        <w:rPr>
          <w:rFonts w:ascii="Times New Roman" w:hAnsi="Times New Roman"/>
          <w:sz w:val="28"/>
          <w:szCs w:val="28"/>
          <w:lang w:val="uk-UA"/>
        </w:rPr>
      </w:pPr>
      <w:r w:rsidRPr="00CC6D25">
        <w:rPr>
          <w:rFonts w:ascii="Times New Roman" w:hAnsi="Times New Roman"/>
          <w:sz w:val="28"/>
          <w:szCs w:val="28"/>
          <w:lang w:val="uk-UA"/>
        </w:rPr>
        <w:t>Існує значна кількість наукових публікацій, дисертаційних робіт з окремих видів і аспектів бібліотечної діяльності</w:t>
      </w:r>
      <w:r w:rsidR="00C223C7">
        <w:rPr>
          <w:rFonts w:ascii="Times New Roman" w:hAnsi="Times New Roman"/>
          <w:sz w:val="28"/>
          <w:szCs w:val="28"/>
          <w:lang w:val="uk-UA"/>
        </w:rPr>
        <w:t xml:space="preserve">, </w:t>
      </w:r>
      <w:r w:rsidRPr="00CC6D25">
        <w:rPr>
          <w:rFonts w:ascii="Times New Roman" w:hAnsi="Times New Roman"/>
          <w:sz w:val="28"/>
          <w:szCs w:val="28"/>
          <w:lang w:val="uk-UA"/>
        </w:rPr>
        <w:t>яка останніми роками визначається як бібліотечно-інформаційна</w:t>
      </w:r>
      <w:r w:rsidR="00C223C7">
        <w:rPr>
          <w:rFonts w:ascii="Times New Roman" w:hAnsi="Times New Roman"/>
          <w:sz w:val="28"/>
          <w:szCs w:val="28"/>
          <w:lang w:val="uk-UA"/>
        </w:rPr>
        <w:t xml:space="preserve"> (БІД</w:t>
      </w:r>
      <w:r w:rsidRPr="00CC6D25">
        <w:rPr>
          <w:rFonts w:ascii="Times New Roman" w:hAnsi="Times New Roman"/>
          <w:sz w:val="28"/>
          <w:szCs w:val="28"/>
          <w:lang w:val="uk-UA"/>
        </w:rPr>
        <w:t xml:space="preserve">), проте дослідження її як цілісного явища поки що відсутні. Також відкритим і майже дискусійним є питання про те, які види діяльності сучасної бібліотеки відносяться саме до </w:t>
      </w:r>
      <w:r w:rsidRPr="00891AE0">
        <w:rPr>
          <w:rFonts w:ascii="Times New Roman" w:hAnsi="Times New Roman"/>
          <w:sz w:val="28"/>
          <w:szCs w:val="28"/>
          <w:lang w:val="uk-UA"/>
        </w:rPr>
        <w:t xml:space="preserve">БІД, як вони мають розвиватись, я ким чином оцінювати якість БІД та ін. </w:t>
      </w:r>
      <w:r w:rsidR="00C223C7" w:rsidRPr="00891AE0">
        <w:rPr>
          <w:rFonts w:ascii="Times New Roman" w:hAnsi="Times New Roman"/>
          <w:sz w:val="28"/>
          <w:szCs w:val="28"/>
          <w:lang w:val="uk-UA"/>
        </w:rPr>
        <w:t xml:space="preserve">Можна навести роботи </w:t>
      </w:r>
      <w:r w:rsidR="00272F95" w:rsidRPr="00891AE0">
        <w:rPr>
          <w:rFonts w:ascii="Times New Roman" w:hAnsi="Times New Roman"/>
          <w:sz w:val="28"/>
          <w:szCs w:val="28"/>
          <w:lang w:val="uk-UA"/>
        </w:rPr>
        <w:t>В.П. Леонова [</w:t>
      </w:r>
      <w:r w:rsidR="003C7971" w:rsidRPr="00891AE0">
        <w:rPr>
          <w:rFonts w:ascii="Times New Roman" w:hAnsi="Times New Roman"/>
          <w:sz w:val="28"/>
          <w:szCs w:val="28"/>
          <w:lang w:val="uk-UA"/>
        </w:rPr>
        <w:t>147</w:t>
      </w:r>
      <w:r w:rsidR="00272F95" w:rsidRPr="00891AE0">
        <w:rPr>
          <w:rFonts w:ascii="Times New Roman" w:hAnsi="Times New Roman"/>
          <w:sz w:val="28"/>
          <w:szCs w:val="28"/>
          <w:lang w:val="uk-UA"/>
        </w:rPr>
        <w:t>], Ю. М.Столярова [</w:t>
      </w:r>
      <w:r w:rsidR="003C7971" w:rsidRPr="00891AE0">
        <w:rPr>
          <w:rFonts w:ascii="Times New Roman" w:hAnsi="Times New Roman"/>
          <w:sz w:val="28"/>
          <w:szCs w:val="28"/>
          <w:lang w:val="uk-UA"/>
        </w:rPr>
        <w:t>229</w:t>
      </w:r>
      <w:r w:rsidR="00272F95" w:rsidRPr="00891AE0">
        <w:rPr>
          <w:rFonts w:ascii="Times New Roman" w:hAnsi="Times New Roman"/>
          <w:sz w:val="28"/>
          <w:szCs w:val="28"/>
          <w:lang w:val="uk-UA"/>
        </w:rPr>
        <w:t xml:space="preserve">], </w:t>
      </w:r>
      <w:r w:rsidR="005503FD">
        <w:rPr>
          <w:rFonts w:ascii="Times New Roman" w:hAnsi="Times New Roman"/>
          <w:sz w:val="28"/>
          <w:szCs w:val="28"/>
          <w:lang w:val="uk-UA"/>
        </w:rPr>
        <w:br/>
      </w:r>
      <w:r w:rsidR="00C223C7" w:rsidRPr="00891AE0">
        <w:rPr>
          <w:rFonts w:ascii="Times New Roman" w:hAnsi="Times New Roman"/>
          <w:sz w:val="28"/>
          <w:szCs w:val="28"/>
          <w:lang w:val="uk-UA"/>
        </w:rPr>
        <w:t>О. Воскобойнікової-Гузєвої [</w:t>
      </w:r>
      <w:r w:rsidR="00891AE0" w:rsidRPr="00891AE0">
        <w:rPr>
          <w:rFonts w:ascii="Times New Roman" w:hAnsi="Times New Roman"/>
          <w:sz w:val="28"/>
          <w:szCs w:val="28"/>
          <w:lang w:val="uk-UA"/>
        </w:rPr>
        <w:t>36</w:t>
      </w:r>
      <w:r w:rsidR="00C223C7" w:rsidRPr="00891AE0">
        <w:rPr>
          <w:rFonts w:ascii="Times New Roman" w:hAnsi="Times New Roman"/>
          <w:sz w:val="28"/>
          <w:szCs w:val="28"/>
          <w:lang w:val="uk-UA"/>
        </w:rPr>
        <w:t xml:space="preserve">], </w:t>
      </w:r>
      <w:r w:rsidR="00272F95" w:rsidRPr="00891AE0">
        <w:rPr>
          <w:rFonts w:ascii="Times New Roman" w:hAnsi="Times New Roman"/>
          <w:sz w:val="28"/>
          <w:szCs w:val="28"/>
          <w:lang w:val="uk-UA"/>
        </w:rPr>
        <w:t>М. Я. Дворкіної [</w:t>
      </w:r>
      <w:r w:rsidR="003C7971" w:rsidRPr="00891AE0">
        <w:rPr>
          <w:rFonts w:ascii="Times New Roman" w:hAnsi="Times New Roman"/>
          <w:sz w:val="28"/>
          <w:szCs w:val="28"/>
          <w:lang w:val="uk-UA"/>
        </w:rPr>
        <w:t>63</w:t>
      </w:r>
      <w:r w:rsidR="00272F95" w:rsidRPr="00891AE0">
        <w:rPr>
          <w:rFonts w:ascii="Times New Roman" w:hAnsi="Times New Roman"/>
          <w:sz w:val="28"/>
          <w:szCs w:val="28"/>
          <w:lang w:val="uk-UA"/>
        </w:rPr>
        <w:t>]</w:t>
      </w:r>
      <w:r w:rsidR="00074D99" w:rsidRPr="00891AE0">
        <w:rPr>
          <w:rFonts w:ascii="Times New Roman" w:hAnsi="Times New Roman"/>
          <w:sz w:val="28"/>
          <w:szCs w:val="28"/>
          <w:lang w:val="uk-UA"/>
        </w:rPr>
        <w:t>.</w:t>
      </w:r>
    </w:p>
    <w:p w:rsidR="00272F95" w:rsidRDefault="00272F95" w:rsidP="00074D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До того ж, в роботах </w:t>
      </w:r>
      <w:r w:rsidRPr="00272F95">
        <w:rPr>
          <w:rFonts w:ascii="Times New Roman" w:hAnsi="Times New Roman"/>
          <w:sz w:val="28"/>
          <w:szCs w:val="28"/>
          <w:lang w:val="uk-UA"/>
        </w:rPr>
        <w:t>М. Я.</w:t>
      </w:r>
      <w:r>
        <w:rPr>
          <w:rFonts w:ascii="Times New Roman" w:hAnsi="Times New Roman"/>
          <w:sz w:val="28"/>
          <w:szCs w:val="28"/>
          <w:lang w:val="uk-UA"/>
        </w:rPr>
        <w:t xml:space="preserve"> </w:t>
      </w:r>
      <w:r w:rsidRPr="00272F95">
        <w:rPr>
          <w:rFonts w:ascii="Times New Roman" w:hAnsi="Times New Roman"/>
          <w:sz w:val="28"/>
          <w:szCs w:val="28"/>
          <w:lang w:val="uk-UA"/>
        </w:rPr>
        <w:t>Дворкін</w:t>
      </w:r>
      <w:r>
        <w:rPr>
          <w:rFonts w:ascii="Times New Roman" w:hAnsi="Times New Roman"/>
          <w:sz w:val="28"/>
          <w:szCs w:val="28"/>
          <w:lang w:val="uk-UA"/>
        </w:rPr>
        <w:t>ої</w:t>
      </w:r>
      <w:r w:rsidRPr="00272F95">
        <w:rPr>
          <w:rFonts w:ascii="Times New Roman" w:hAnsi="Times New Roman"/>
          <w:sz w:val="28"/>
          <w:szCs w:val="28"/>
          <w:lang w:val="uk-UA"/>
        </w:rPr>
        <w:t xml:space="preserve"> комплексно дослід</w:t>
      </w:r>
      <w:r>
        <w:rPr>
          <w:rFonts w:ascii="Times New Roman" w:hAnsi="Times New Roman"/>
          <w:sz w:val="28"/>
          <w:szCs w:val="28"/>
          <w:lang w:val="uk-UA"/>
        </w:rPr>
        <w:t>жується</w:t>
      </w:r>
      <w:r w:rsidRPr="00272F95">
        <w:rPr>
          <w:rFonts w:ascii="Times New Roman" w:hAnsi="Times New Roman"/>
          <w:sz w:val="28"/>
          <w:szCs w:val="28"/>
          <w:lang w:val="uk-UA"/>
        </w:rPr>
        <w:t xml:space="preserve"> бібліотечно-інформаційна діяльність, дається аналіз її еволюції в традиційній і електронній середовищі. </w:t>
      </w:r>
      <w:r w:rsidR="00074D99" w:rsidRPr="00272F95">
        <w:rPr>
          <w:rFonts w:ascii="Times New Roman" w:hAnsi="Times New Roman"/>
          <w:sz w:val="28"/>
          <w:szCs w:val="28"/>
          <w:lang w:val="uk-UA"/>
        </w:rPr>
        <w:t xml:space="preserve">Бібліотечно-інформаційна </w:t>
      </w:r>
      <w:r w:rsidRPr="00272F95">
        <w:rPr>
          <w:rFonts w:ascii="Times New Roman" w:hAnsi="Times New Roman"/>
          <w:sz w:val="28"/>
          <w:szCs w:val="28"/>
          <w:lang w:val="uk-UA"/>
        </w:rPr>
        <w:t xml:space="preserve">діяльність розглядається з позицій системно-діяльнісного, еволюційного та синергетичного підходів. Характеризуються її сутність, структура, види, технологічні та організаційні питання, інноваційні процеси. </w:t>
      </w:r>
    </w:p>
    <w:p w:rsidR="005503FD" w:rsidRPr="00272F95" w:rsidRDefault="005503FD" w:rsidP="00074D99">
      <w:pPr>
        <w:spacing w:after="0" w:line="360" w:lineRule="auto"/>
        <w:ind w:firstLine="708"/>
        <w:jc w:val="both"/>
        <w:rPr>
          <w:rFonts w:ascii="Times New Roman" w:hAnsi="Times New Roman"/>
          <w:sz w:val="28"/>
          <w:szCs w:val="28"/>
          <w:lang w:val="uk-UA"/>
        </w:rPr>
      </w:pPr>
    </w:p>
    <w:p w:rsidR="009E4CDB" w:rsidRPr="00FF50F6" w:rsidRDefault="00CA7AFA" w:rsidP="00FF50F6">
      <w:pPr>
        <w:pStyle w:val="1"/>
        <w:numPr>
          <w:ilvl w:val="1"/>
          <w:numId w:val="5"/>
        </w:numPr>
        <w:spacing w:line="360" w:lineRule="auto"/>
        <w:ind w:left="0" w:firstLine="142"/>
        <w:contextualSpacing/>
        <w:jc w:val="center"/>
        <w:rPr>
          <w:rFonts w:ascii="Times New Roman" w:hAnsi="Times New Roman"/>
          <w:sz w:val="28"/>
          <w:szCs w:val="28"/>
        </w:rPr>
      </w:pPr>
      <w:r w:rsidRPr="00FF50F6">
        <w:rPr>
          <w:rFonts w:ascii="Times New Roman" w:hAnsi="Times New Roman"/>
          <w:sz w:val="28"/>
          <w:szCs w:val="28"/>
        </w:rPr>
        <w:t>Розвиток інформаційних технологій та їх використання в бібліотеках</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xml:space="preserve">Зростання обсягів інформації, високі темпи науково-технічного прогресу, розширення масштабів пізнавальної діяльності людей, поява нових наук, стрімка зміна не тільки виробничих, а й соціальних технологій, </w:t>
      </w:r>
      <w:r w:rsidRPr="00B64A8F">
        <w:rPr>
          <w:rFonts w:ascii="Times New Roman" w:hAnsi="Times New Roman"/>
          <w:sz w:val="28"/>
          <w:szCs w:val="28"/>
          <w:lang w:val="uk-UA"/>
        </w:rPr>
        <w:lastRenderedPageBreak/>
        <w:t>динамізм життя сучасного суспільства – все це стало основою для значного зростання інформаційних ресурсів. Їх особливістю є те, що на відміну від всіх інших ресурсів з плином часу вони не зменшуються, а навпаки, характеризуються ростом і накопиченням обсягів. І за твердженням фахівців зараз ми досягли такого рівня пізнання, коли кількість інформації, що надходить в промисловість, управління та науковий світ, доходить до тривожних пропорцій. Загальна сума людських знань до 1800 року подвоювалася кожні 50 років, до 1950 року – кожні 10 років, а до 1970 року – кожні 5 років. Особливо зростає обсяг наукових знань. Він подвоюється вже за 2-3 роки.</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За даними ЮНЕСКО на початку ХІХ ст. у всьому світі виходило близько 100 наукових журналів, в 1850 р.– 1000, у 1900 р. – понад 10 тис., в даний час – понад 100 тисяч. Книг за останні 25 років випущено стільки ж, скільки за попередні 500 років. Лавиноподібне зростання обсягів інформації в другій половині XX ст. породило відоме всім явище, що характеризується метафорою «інформаційний вибух». Наслідком інформаційного вибуху з'явилася інформаційна криза – суперечність між швидко зростаючими обсягами потоків інформації і обмеженими можливостями людини. Так наприклад, вчені, витрачаючи на інформаційну діяльність до 50% свого робочого часу, в змозі ознайомитися лише з 10-12% публікацій, що вийшли за рік навіть у самій вузькій галузі</w:t>
      </w:r>
      <w:r w:rsidR="00000710">
        <w:rPr>
          <w:rFonts w:ascii="Times New Roman" w:hAnsi="Times New Roman"/>
          <w:sz w:val="28"/>
          <w:szCs w:val="28"/>
          <w:lang w:val="uk-UA"/>
        </w:rPr>
        <w:t xml:space="preserve"> </w:t>
      </w:r>
      <w:r w:rsidR="00000710" w:rsidRPr="00891AE0">
        <w:rPr>
          <w:rFonts w:ascii="Times New Roman" w:hAnsi="Times New Roman"/>
          <w:sz w:val="28"/>
          <w:szCs w:val="28"/>
          <w:lang w:val="uk-UA"/>
        </w:rPr>
        <w:t>[</w:t>
      </w:r>
      <w:r w:rsidR="00000710">
        <w:rPr>
          <w:rFonts w:ascii="Times New Roman" w:hAnsi="Times New Roman"/>
          <w:sz w:val="28"/>
          <w:szCs w:val="28"/>
          <w:lang w:val="uk-UA"/>
        </w:rPr>
        <w:t>108</w:t>
      </w:r>
      <w:r w:rsidR="00000710" w:rsidRPr="00891AE0">
        <w:rPr>
          <w:rFonts w:ascii="Times New Roman" w:hAnsi="Times New Roman"/>
          <w:sz w:val="28"/>
          <w:szCs w:val="28"/>
          <w:lang w:val="uk-UA"/>
        </w:rPr>
        <w:t>]</w:t>
      </w:r>
      <w:r w:rsidRPr="00B64A8F">
        <w:rPr>
          <w:rFonts w:ascii="Times New Roman" w:hAnsi="Times New Roman"/>
          <w:sz w:val="28"/>
          <w:szCs w:val="28"/>
          <w:lang w:val="uk-UA"/>
        </w:rPr>
        <w:t>. В результаті істотно знижується ефективність використання інформації як найважливішого ресурсу. У новому потоці інформації, який з'являється щодня, орієнтуватися стає все важче. Часом вигідніше стало створювати новий матеріальний або інтелектуальний продукт, ніж вести розшук аналога, створеного раніше.</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xml:space="preserve">Інформаційна криза поставила суспільство перед необхідністю пошуку шляхів виходу із ситуації. Стало очевидно, що традиційні технології збору, обробки, пошуку, зберігання та передачі інформації не здатні забезпечити використання в повному обсязі накопиченого суспільством величезного інформаційного потенціалу. Кардинальне вирішення проблеми </w:t>
      </w:r>
      <w:r w:rsidRPr="00B64A8F">
        <w:rPr>
          <w:rFonts w:ascii="Times New Roman" w:hAnsi="Times New Roman"/>
          <w:sz w:val="28"/>
          <w:szCs w:val="28"/>
          <w:lang w:val="uk-UA"/>
        </w:rPr>
        <w:lastRenderedPageBreak/>
        <w:t>інформаційної кризи стало можливим лише при створенні принципово нової технічної та технологічної платформи, що базується на персональних комп'ютерах і засобах телекомунікації. Розвиток інформаційної техніки і технології склав основу розвитку глобального процесу сучасності – інформатизації суспільства.</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Протягом всієї історії людства процес постійного зростання ролі і збільшення обсягів інформації, необхідної для забезпечення життєдіяльності людського суспільства, незмінно супроводжувався процесом розвитку і вдосконалення інформаційної техніки і технології. В історії розвитку цивілізації відбулося кілька кардинальних перетворень у сфері обробки інформації, які отримали назву інформаційних революцій.</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xml:space="preserve">Перша інформаційна революція – винахід писемності, відкрила новий спосіб фіксації і передачі знань від покоління до покоління, який радикально змінив суспільство, культуру та організацію діяльності людей. </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xml:space="preserve">Друга інформаційна революція – винахід друкарства (середина XV ст.), призвела до суттєвого якісного і кількісного зростання джерел інформації, забезпечила формування «пам'яті людства». </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Третя інформаційна революція – винахід електрики, завдяки чому з'явилися телеграф, телефон, радіо (кінець XIX ст.), що дозволило накопичувати і оперативно передавати інформацію на відстані.</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xml:space="preserve">Четверта інформаційна революція – винахід мікропроцесорної техніки і поява персонального комп'ютера (70-і рр. XX ст.), відкрила нову еру в розвитку людського суспільства, реалізувавши принцип «інформація тут і зараз», посиливши інтелектуальні можливості людини і суспільства в цілому. Впровадження персонального комп'ютера в інформаційну сферу та застосування телекомунікаційних засобів зв'язку визначили новий етап розвитку інформаційної технології. Наслідком цього стала зміна її назви за рахунок приєднання одного з синонімів: «нова, перспективна, сучасна» технологія. Прикметник «нова» підкреслює новаторський, революційний характер цієї технології. Однією з найбільш яскравих ілюстрацій стрімкого </w:t>
      </w:r>
      <w:r w:rsidRPr="00B64A8F">
        <w:rPr>
          <w:rFonts w:ascii="Times New Roman" w:hAnsi="Times New Roman"/>
          <w:sz w:val="28"/>
          <w:szCs w:val="28"/>
          <w:lang w:val="uk-UA"/>
        </w:rPr>
        <w:lastRenderedPageBreak/>
        <w:t xml:space="preserve">впровадження в життя нових інформаційних технологій є Інтернет-технологія. За даними звіту Міжнародного союзу електрозв'язку Інтернет характеризується безпрецедентними в історії комунікаційних технологій темпами зростання: якщо в 1990 році до системи Інтернет було підключено 1,5 млн. користувачів, в 1996 р. – 60 млн у 160 країнах світу, то в 2000 р. їх кількість була 1 млрд осіб. Відзначається, що число користувачів Інтернету подвоюється кожні сто днів. Для порівняння: США знадобилося 38 років, щоб досягти рівня 50 млн радіоприймачів; 13 років, щоб досягти рівня 59 млн телевізорів і тільки чотири роки, щоб досягти рівня 60 млн користувачів Інтернет-ресурсів. З кожним роком число людей, котрі долучилися до користування Інтернетом, збільшується. Як повідомляється у звіті «Digital in 2017», у 2016 році кількість користувачів всесвітньої мережі збільшилася на 10% і дорівнювала 3,8 млрд осіб. А це 51% від населення Землі (згідно з даними ОНН, у 2016 році населення світу перебільшило позначку </w:t>
      </w:r>
      <w:r w:rsidR="005503FD">
        <w:rPr>
          <w:rFonts w:ascii="Times New Roman" w:hAnsi="Times New Roman"/>
          <w:sz w:val="28"/>
          <w:szCs w:val="28"/>
          <w:lang w:val="uk-UA"/>
        </w:rPr>
        <w:br/>
      </w:r>
      <w:r w:rsidRPr="00B64A8F">
        <w:rPr>
          <w:rFonts w:ascii="Times New Roman" w:hAnsi="Times New Roman"/>
          <w:sz w:val="28"/>
          <w:szCs w:val="28"/>
          <w:lang w:val="uk-UA"/>
        </w:rPr>
        <w:t>7,4 млрд людей).</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xml:space="preserve">Впровадження нових інформаційних технологій є проявом і, одночасно, основою складного соціально-економічного та науково-технічного процесу – інформатизації суспільства. Інформатизація – організований соціально-економічний процес створення оптимальних умов для задоволення інформаційних потреб і реалізації прав громадян і організацій на використання інформаційних ресурсів цивілізації з використанням нових інформаційних технологій. Поняття інформатизації є набагато більш ємним, ніж суміжні поняття комп'ютеризації, електронізації, автоматизації. На відміну від цих понять, сутність яких пов'язана переважно з розвитком інформаційної техніки і технології, технічної бази, інформатизація спрямована на поліпшення якості праці і життя сучасної людини за рахунок забезпечення вільного оперативного доступу до інформації, незалежно від географічних чинників. При інформатизації суспільства основна увага приділяється комплексу заходів, спрямованих на забезпечення повного використання достовірного, вичерпного і своєчасного знання у всіх видах </w:t>
      </w:r>
      <w:r w:rsidRPr="00B64A8F">
        <w:rPr>
          <w:rFonts w:ascii="Times New Roman" w:hAnsi="Times New Roman"/>
          <w:sz w:val="28"/>
          <w:szCs w:val="28"/>
          <w:lang w:val="uk-UA"/>
        </w:rPr>
        <w:lastRenderedPageBreak/>
        <w:t xml:space="preserve">людської діяльності. Процес інформатизації відбувається нерівномірно в різних країнах, характеризується різними темпами. Першими на цей шлях стали в кінці 50-х – початку 60-х років XX ст. США, Японія і країни Західної Європи. В цих державах, починаючи з 60-70-х років, проводиться політика повсюдної інформатизації всіх сфер діяльності людини. Були розроблені і прийняті на державному рівні програми інформатизації з метою найбільш повного використання інформаційного ресурсу для прискорення економічного, соціального і культурного розвитку суспільства. Передбачається, що США зможуть завершити перехід до інформаційного суспільства до 2020 р., Японія і основні країни Західної Європи – до 2030-2040 рр. В останні роки там розгорнуті відповідні загальнонаціональні програми, підтримувані величезними державними субсидіями. В даний час обсяг витрат США на інформатизацію (створення, виробництво, монтаж, використання електронно-обчислюваних машин, інформаційних мереж і систем різного рівня, баз даних тощо) досяг декількох сот мільярдів доларів на рік і перевищує обсяг військових витрат. </w:t>
      </w:r>
    </w:p>
    <w:p w:rsidR="00B64A8F" w:rsidRPr="005003B6"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xml:space="preserve">Проаналізувавши публікації, присвячені розв’язанню проблеми інформатизації, розвитку інформаційного суспільства, можна говорити про цілий ряд робіт зарубіжних авторів, де визначені базові поняття, що характеризують інформаційне суспільство в цілому. Серед них слід відмітити роботи Д.Белла (D. Bell), К. Вербаха (K. Werbach), Р. Кана (R. Kahn), Е. Кінга (E. King), І. Масуди (Y. Masuda), Т. Меррілла (T. Merrill), М. Пората </w:t>
      </w:r>
      <w:r w:rsidR="005503FD">
        <w:rPr>
          <w:rFonts w:ascii="Times New Roman" w:hAnsi="Times New Roman"/>
          <w:sz w:val="28"/>
          <w:szCs w:val="28"/>
          <w:lang w:val="uk-UA"/>
        </w:rPr>
        <w:br/>
      </w:r>
      <w:r w:rsidRPr="00B64A8F">
        <w:rPr>
          <w:rFonts w:ascii="Times New Roman" w:hAnsi="Times New Roman"/>
          <w:sz w:val="28"/>
          <w:szCs w:val="28"/>
          <w:lang w:val="uk-UA"/>
        </w:rPr>
        <w:t xml:space="preserve">(M. Porat), Л. Робертса (L. Roberts), К. Робінсона (K. Robinson), Р. Реддика </w:t>
      </w:r>
      <w:r w:rsidR="005503FD">
        <w:rPr>
          <w:rFonts w:ascii="Times New Roman" w:hAnsi="Times New Roman"/>
          <w:sz w:val="28"/>
          <w:szCs w:val="28"/>
          <w:lang w:val="uk-UA"/>
        </w:rPr>
        <w:br/>
      </w:r>
      <w:r w:rsidRPr="00B64A8F">
        <w:rPr>
          <w:rFonts w:ascii="Times New Roman" w:hAnsi="Times New Roman"/>
          <w:sz w:val="28"/>
          <w:szCs w:val="28"/>
          <w:lang w:val="uk-UA"/>
        </w:rPr>
        <w:t xml:space="preserve">(R. Reddick). Написані вони в часи постіндустріалізму. Цікавими для дослідження є роботи Т.Стоуньера «Информационное богатство: профиль постиндустриальной экономики», Д.Тапскотта «Электронно-цифровое общество. Плюсы и минусы селевого интеллекта», А. Галлимора «Стратегии развития библиотек в информационном обществе», Э. Тоффлера «Шок будущого», М. Кастельса «Информационная эпоха: экономика, общество и </w:t>
      </w:r>
      <w:r w:rsidRPr="005003B6">
        <w:rPr>
          <w:rFonts w:ascii="Times New Roman" w:hAnsi="Times New Roman"/>
          <w:sz w:val="28"/>
          <w:szCs w:val="28"/>
          <w:lang w:val="uk-UA"/>
        </w:rPr>
        <w:t>культура» [</w:t>
      </w:r>
      <w:r w:rsidR="005003B6" w:rsidRPr="005003B6">
        <w:rPr>
          <w:rFonts w:ascii="Times New Roman" w:hAnsi="Times New Roman"/>
          <w:sz w:val="28"/>
          <w:szCs w:val="28"/>
          <w:lang w:val="uk-UA"/>
        </w:rPr>
        <w:t>181</w:t>
      </w:r>
      <w:r w:rsidRPr="005003B6">
        <w:rPr>
          <w:rFonts w:ascii="Times New Roman" w:hAnsi="Times New Roman"/>
          <w:sz w:val="28"/>
          <w:szCs w:val="28"/>
          <w:lang w:val="uk-UA"/>
        </w:rPr>
        <w:t>]</w:t>
      </w:r>
      <w:r w:rsidR="005003B6" w:rsidRPr="005003B6">
        <w:rPr>
          <w:rFonts w:ascii="Times New Roman" w:hAnsi="Times New Roman"/>
          <w:sz w:val="28"/>
          <w:szCs w:val="28"/>
          <w:lang w:val="uk-UA"/>
        </w:rPr>
        <w:t xml:space="preserve"> .</w:t>
      </w:r>
    </w:p>
    <w:p w:rsidR="00274C59" w:rsidRPr="005003B6" w:rsidRDefault="00274C59" w:rsidP="00274C5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Як </w:t>
      </w:r>
      <w:r w:rsidRPr="00B34E32">
        <w:rPr>
          <w:rFonts w:ascii="Times New Roman" w:hAnsi="Times New Roman"/>
          <w:sz w:val="28"/>
          <w:szCs w:val="28"/>
          <w:lang w:val="uk-UA"/>
        </w:rPr>
        <w:t xml:space="preserve">резюмує Пустовіт Н. В. у публікації «Комплексний аналіз концепцій інформаційного суспільства Д. Белла, М. Кастельса та Е. Тоффлера», </w:t>
      </w:r>
      <w:r w:rsidRPr="00207795">
        <w:rPr>
          <w:rFonts w:ascii="Times New Roman" w:hAnsi="Times New Roman"/>
          <w:sz w:val="28"/>
          <w:szCs w:val="28"/>
          <w:lang w:val="uk-UA"/>
        </w:rPr>
        <w:t>значну роль у</w:t>
      </w:r>
      <w:r>
        <w:rPr>
          <w:rFonts w:ascii="Times New Roman" w:hAnsi="Times New Roman"/>
          <w:sz w:val="28"/>
          <w:szCs w:val="28"/>
          <w:lang w:val="uk-UA"/>
        </w:rPr>
        <w:t xml:space="preserve"> </w:t>
      </w:r>
      <w:r w:rsidRPr="00207795">
        <w:rPr>
          <w:rFonts w:ascii="Times New Roman" w:hAnsi="Times New Roman"/>
          <w:sz w:val="28"/>
          <w:szCs w:val="28"/>
          <w:lang w:val="uk-UA"/>
        </w:rPr>
        <w:t xml:space="preserve">поступальному розвитку суспільства нового формату вчені </w:t>
      </w:r>
      <w:r w:rsidR="005503FD">
        <w:rPr>
          <w:rFonts w:ascii="Times New Roman" w:hAnsi="Times New Roman"/>
          <w:sz w:val="28"/>
          <w:szCs w:val="28"/>
          <w:lang w:val="uk-UA"/>
        </w:rPr>
        <w:br/>
      </w:r>
      <w:r w:rsidRPr="004F7FD3">
        <w:rPr>
          <w:rFonts w:ascii="Times New Roman" w:hAnsi="Times New Roman"/>
          <w:sz w:val="28"/>
          <w:szCs w:val="28"/>
          <w:lang w:val="uk-UA"/>
        </w:rPr>
        <w:t>О. Тоффлер, Д. Белл, Е. Масуд, А.Д. Урсул, А.І. Ракитов, Ревякін</w:t>
      </w:r>
      <w:r>
        <w:rPr>
          <w:rFonts w:ascii="Times New Roman" w:hAnsi="Times New Roman"/>
          <w:sz w:val="28"/>
          <w:szCs w:val="28"/>
          <w:lang w:val="uk-UA"/>
        </w:rPr>
        <w:t>а</w:t>
      </w:r>
      <w:r w:rsidRPr="004F7FD3">
        <w:rPr>
          <w:rFonts w:ascii="Times New Roman" w:hAnsi="Times New Roman"/>
          <w:sz w:val="28"/>
          <w:szCs w:val="28"/>
          <w:lang w:val="uk-UA"/>
        </w:rPr>
        <w:t xml:space="preserve"> І.О. та ін.</w:t>
      </w:r>
      <w:r>
        <w:rPr>
          <w:rFonts w:ascii="Times New Roman" w:hAnsi="Times New Roman"/>
          <w:sz w:val="28"/>
          <w:szCs w:val="28"/>
          <w:lang w:val="uk-UA"/>
        </w:rPr>
        <w:t xml:space="preserve"> </w:t>
      </w:r>
      <w:r w:rsidRPr="00207795">
        <w:rPr>
          <w:rFonts w:ascii="Times New Roman" w:hAnsi="Times New Roman"/>
          <w:sz w:val="28"/>
          <w:szCs w:val="28"/>
          <w:lang w:val="uk-UA"/>
        </w:rPr>
        <w:t>відводять інтегрованим</w:t>
      </w:r>
      <w:r>
        <w:rPr>
          <w:rFonts w:ascii="Times New Roman" w:hAnsi="Times New Roman"/>
          <w:sz w:val="28"/>
          <w:szCs w:val="28"/>
          <w:lang w:val="uk-UA"/>
        </w:rPr>
        <w:t xml:space="preserve"> </w:t>
      </w:r>
      <w:r w:rsidRPr="00207795">
        <w:rPr>
          <w:rFonts w:ascii="Times New Roman" w:hAnsi="Times New Roman"/>
          <w:sz w:val="28"/>
          <w:szCs w:val="28"/>
          <w:lang w:val="uk-UA"/>
        </w:rPr>
        <w:t>інформаційно-комунікаційним технологіям, наукоємним галузям промисловості та</w:t>
      </w:r>
      <w:r>
        <w:rPr>
          <w:rFonts w:ascii="Times New Roman" w:hAnsi="Times New Roman"/>
          <w:sz w:val="28"/>
          <w:szCs w:val="28"/>
          <w:lang w:val="uk-UA"/>
        </w:rPr>
        <w:t xml:space="preserve"> </w:t>
      </w:r>
      <w:r w:rsidRPr="00207795">
        <w:rPr>
          <w:rFonts w:ascii="Times New Roman" w:hAnsi="Times New Roman"/>
          <w:sz w:val="28"/>
          <w:szCs w:val="28"/>
          <w:lang w:val="uk-UA"/>
        </w:rPr>
        <w:t>знанням, які поступово перестають виконувати допоміжну функцію та</w:t>
      </w:r>
      <w:r>
        <w:rPr>
          <w:rFonts w:ascii="Times New Roman" w:hAnsi="Times New Roman"/>
          <w:sz w:val="28"/>
          <w:szCs w:val="28"/>
          <w:lang w:val="uk-UA"/>
        </w:rPr>
        <w:t xml:space="preserve"> </w:t>
      </w:r>
      <w:r w:rsidRPr="00207795">
        <w:rPr>
          <w:rFonts w:ascii="Times New Roman" w:hAnsi="Times New Roman"/>
          <w:sz w:val="28"/>
          <w:szCs w:val="28"/>
          <w:lang w:val="uk-UA"/>
        </w:rPr>
        <w:t>перетворюються на самостійний ресурс, на підставі якого приймають важливі</w:t>
      </w:r>
      <w:r>
        <w:rPr>
          <w:rFonts w:ascii="Times New Roman" w:hAnsi="Times New Roman"/>
          <w:sz w:val="28"/>
          <w:szCs w:val="28"/>
          <w:lang w:val="uk-UA"/>
        </w:rPr>
        <w:t xml:space="preserve"> </w:t>
      </w:r>
      <w:r w:rsidRPr="005003B6">
        <w:rPr>
          <w:rFonts w:ascii="Times New Roman" w:hAnsi="Times New Roman"/>
          <w:sz w:val="28"/>
          <w:szCs w:val="28"/>
          <w:lang w:val="uk-UA"/>
        </w:rPr>
        <w:t>управлінські рішення [</w:t>
      </w:r>
      <w:r w:rsidR="005003B6" w:rsidRPr="005003B6">
        <w:rPr>
          <w:rFonts w:ascii="Times New Roman" w:hAnsi="Times New Roman"/>
          <w:sz w:val="28"/>
          <w:szCs w:val="28"/>
          <w:lang w:val="uk-UA"/>
        </w:rPr>
        <w:t>201</w:t>
      </w:r>
      <w:r w:rsidRPr="005003B6">
        <w:rPr>
          <w:rFonts w:ascii="Times New Roman" w:hAnsi="Times New Roman"/>
          <w:sz w:val="28"/>
          <w:szCs w:val="28"/>
          <w:lang w:val="uk-UA"/>
        </w:rPr>
        <w:t>].</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У нашій країні усвідомлення ідей інформатизації на державному рівні відноситься до кінця 80-х років. В СРСР в 1989 р</w:t>
      </w:r>
      <w:r w:rsidR="005003B6">
        <w:rPr>
          <w:rFonts w:ascii="Times New Roman" w:hAnsi="Times New Roman"/>
          <w:sz w:val="28"/>
          <w:szCs w:val="28"/>
          <w:lang w:val="uk-UA"/>
        </w:rPr>
        <w:t>.</w:t>
      </w:r>
      <w:r w:rsidRPr="00B64A8F">
        <w:rPr>
          <w:rFonts w:ascii="Times New Roman" w:hAnsi="Times New Roman"/>
          <w:sz w:val="28"/>
          <w:szCs w:val="28"/>
          <w:lang w:val="uk-UA"/>
        </w:rPr>
        <w:t xml:space="preserve"> була розроблена Концепція інформатизації суспільства. Що стосується сучасної України, то у Національній програмі інформатизації закріплено, що вона спрямована на вирішення таких основних завдань:</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формування правових, організаційних, науково-технічних, економічних, фінансових, методичних та гуманітарних передумов розвитку інформатизації;</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застосування та розвиток сучасних інформаційних технологій у відповідних сферах суспільного життя України;</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формування системи національних інформаційних ресурсів;</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створення загальнодержавної мережі інформаційного забезпечення науки, освіти, культури, охорони здоров’я тощо;</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створення загальнодержавних систем інформаційно-аналітичної підтримки діяльності державних органів та органів місцевого самоврядування;</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підвищення ефективності вітчизняного виробництва на основі широкого використання інформаційних технологій;</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формування та підтримка ринку інформаційних продуктів і послуг;</w:t>
      </w:r>
    </w:p>
    <w:p w:rsidR="00B64A8F" w:rsidRPr="005003B6"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xml:space="preserve">- інтеграція України у світовий інформаційний </w:t>
      </w:r>
      <w:r w:rsidRPr="005003B6">
        <w:rPr>
          <w:rFonts w:ascii="Times New Roman" w:hAnsi="Times New Roman"/>
          <w:sz w:val="28"/>
          <w:szCs w:val="28"/>
          <w:lang w:val="uk-UA"/>
        </w:rPr>
        <w:t>простір [1</w:t>
      </w:r>
      <w:r w:rsidR="005003B6" w:rsidRPr="005003B6">
        <w:rPr>
          <w:rFonts w:ascii="Times New Roman" w:hAnsi="Times New Roman"/>
          <w:sz w:val="28"/>
          <w:szCs w:val="28"/>
          <w:lang w:val="uk-UA"/>
        </w:rPr>
        <w:t>93</w:t>
      </w:r>
      <w:r w:rsidRPr="005003B6">
        <w:rPr>
          <w:rFonts w:ascii="Times New Roman" w:hAnsi="Times New Roman"/>
          <w:sz w:val="28"/>
          <w:szCs w:val="28"/>
          <w:lang w:val="uk-UA"/>
        </w:rPr>
        <w:t>].</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Отже, інформатизація охоплює декілька етапів: розробка та становлення інформаційно-телекомунікаційної інфраструктури (ІТ-</w:t>
      </w:r>
      <w:r w:rsidRPr="00B64A8F">
        <w:rPr>
          <w:rFonts w:ascii="Times New Roman" w:hAnsi="Times New Roman"/>
          <w:sz w:val="28"/>
          <w:szCs w:val="28"/>
          <w:lang w:val="uk-UA"/>
        </w:rPr>
        <w:lastRenderedPageBreak/>
        <w:t>інфраструктури, ІТТ); другий етап характеризується рівнем інтенсивності впровадження (поширення) ІТТ (ІТ-інфраструктури); третій етап характеризується рівнем ефективності застосування ІТ-інфраструктури (ІТК) державі та суспільстві.</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Це підтверджується нормами вітчизняного законодавства. Згідно з розділом IV Концепції національної програми інформатизації, де визначено основні напрями інформатизації, крім розроблення політики та організаційно-правового забезпечення інформатизації, виокремлюється такий напрям інформатизації як формування національної інфраструктури інформатизації, що включає:</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міжнародні та міжміські телекомунікаційні і комп’ютерні мережі;</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систему інформаційно-аналітичних центрів різного рівня;</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інформаційні ресурси;</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інформаційні технології;</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систему науково-дослідних установ з проблем інформатизації;</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виробництво та обслуговування технічних засобів інформатизації;</w:t>
      </w:r>
    </w:p>
    <w:p w:rsidR="00B64A8F" w:rsidRPr="005003B6"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xml:space="preserve">- системи підготовки висококваліфікованих фахівців у сфері </w:t>
      </w:r>
      <w:r w:rsidRPr="005003B6">
        <w:rPr>
          <w:rFonts w:ascii="Times New Roman" w:hAnsi="Times New Roman"/>
          <w:sz w:val="28"/>
          <w:szCs w:val="28"/>
          <w:lang w:val="uk-UA"/>
        </w:rPr>
        <w:t>інформатизації [</w:t>
      </w:r>
      <w:r w:rsidR="005003B6" w:rsidRPr="005003B6">
        <w:rPr>
          <w:rFonts w:ascii="Times New Roman" w:hAnsi="Times New Roman"/>
          <w:sz w:val="28"/>
          <w:szCs w:val="28"/>
          <w:lang w:val="uk-UA"/>
        </w:rPr>
        <w:t>191</w:t>
      </w:r>
      <w:r w:rsidRPr="005003B6">
        <w:rPr>
          <w:rFonts w:ascii="Times New Roman" w:hAnsi="Times New Roman"/>
          <w:sz w:val="28"/>
          <w:szCs w:val="28"/>
          <w:lang w:val="uk-UA"/>
        </w:rPr>
        <w:t>].</w:t>
      </w:r>
    </w:p>
    <w:p w:rsidR="00B64A8F" w:rsidRPr="005003B6"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xml:space="preserve">Пожуєв В. І. (доктор фізико-математичних наук, професор), аналізуючи процес інформатизації в Україні, виокремлює щонайменше три етапи. «Перший етап – кінець 80-х р.р. – ознаменувався організацією базової і спеціальної підготовки фахівців з інформатики і появою навчальних програмних систем. Другий етап (1995-2002) пов’язаний із появою і поширенням продукції Microsoft і мережі Інтернет; він називається інструментально-технологічним і повинен завершитися повним забезпеченням усіх сфер людської діяльності інформаційними засобами. Третій етап інформатизації в Україні характеризується поступовим становленням інформаційного суспільства, в якому основними продуктами виробництва стають інформація </w:t>
      </w:r>
      <w:r w:rsidRPr="005003B6">
        <w:rPr>
          <w:rFonts w:ascii="Times New Roman" w:hAnsi="Times New Roman"/>
          <w:sz w:val="28"/>
          <w:szCs w:val="28"/>
          <w:lang w:val="uk-UA"/>
        </w:rPr>
        <w:t>і знання [</w:t>
      </w:r>
      <w:r w:rsidR="005003B6" w:rsidRPr="005003B6">
        <w:rPr>
          <w:rFonts w:ascii="Times New Roman" w:hAnsi="Times New Roman"/>
          <w:sz w:val="28"/>
          <w:szCs w:val="28"/>
          <w:lang w:val="uk-UA"/>
        </w:rPr>
        <w:t>180</w:t>
      </w:r>
      <w:r w:rsidRPr="005003B6">
        <w:rPr>
          <w:rFonts w:ascii="Times New Roman" w:hAnsi="Times New Roman"/>
          <w:sz w:val="28"/>
          <w:szCs w:val="28"/>
          <w:lang w:val="uk-UA"/>
        </w:rPr>
        <w:t>].</w:t>
      </w:r>
    </w:p>
    <w:p w:rsidR="00B64A8F" w:rsidRPr="005003B6"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lastRenderedPageBreak/>
        <w:t>Бєляков К. І. (доктор юридичних наук, НДІ інформатики і права НАПрН) говорить про чотири етапи інформатизації, стверджуючи при цьому, що на кожному з них мають бути проведені відповідні процеси: електронізація, комп’ютеризація, медіатизація і подальша інтелектуалізація (</w:t>
      </w:r>
      <w:r w:rsidRPr="005003B6">
        <w:rPr>
          <w:rFonts w:ascii="Times New Roman" w:hAnsi="Times New Roman"/>
          <w:sz w:val="28"/>
          <w:szCs w:val="28"/>
          <w:lang w:val="uk-UA"/>
        </w:rPr>
        <w:t>інформаціологізація) [</w:t>
      </w:r>
      <w:r w:rsidR="005003B6" w:rsidRPr="005003B6">
        <w:rPr>
          <w:rFonts w:ascii="Times New Roman" w:hAnsi="Times New Roman"/>
          <w:sz w:val="28"/>
          <w:szCs w:val="28"/>
          <w:lang w:val="uk-UA"/>
        </w:rPr>
        <w:t>17</w:t>
      </w:r>
      <w:r w:rsidRPr="005003B6">
        <w:rPr>
          <w:rFonts w:ascii="Times New Roman" w:hAnsi="Times New Roman"/>
          <w:sz w:val="28"/>
          <w:szCs w:val="28"/>
          <w:lang w:val="uk-UA"/>
        </w:rPr>
        <w:t>, с. 17].</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xml:space="preserve">Таким чином, інформатизація суспільства є одним з перших етапів побудови інформаційного суспільства, тобто процес створення та впровадження інформаційно-телекомунікаційних технологій та засобів зв’язку в основні сфери життєдіяльності суспільства та функціонування держави з метою реалізації національних інтересів у інформаційній сфері. В свою чергу, інформатизація суспільства докорінно змінює життєдіяльність людства. </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Існує низка концепцій інформаційного суспільства, кожна з яких має свою специфіку і вплив на формування інформаційного суспільства, а також свої переваги та недоліки. Наведемо аналіз лише декількох з них декілька</w:t>
      </w:r>
      <w:r w:rsidR="009C4F91">
        <w:rPr>
          <w:rFonts w:ascii="Times New Roman" w:hAnsi="Times New Roman"/>
          <w:sz w:val="28"/>
          <w:szCs w:val="28"/>
          <w:lang w:val="uk-UA"/>
        </w:rPr>
        <w:t>.</w:t>
      </w:r>
      <w:r w:rsidRPr="00B64A8F">
        <w:rPr>
          <w:rFonts w:ascii="Times New Roman" w:hAnsi="Times New Roman"/>
          <w:sz w:val="28"/>
          <w:szCs w:val="28"/>
          <w:lang w:val="uk-UA"/>
        </w:rPr>
        <w:t xml:space="preserve"> </w:t>
      </w:r>
    </w:p>
    <w:p w:rsidR="00B64A8F" w:rsidRPr="005003B6"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xml:space="preserve">Й. Масуда вважає, що в інформаційному суспільстві працюють розвинуті комп’ютерні технології та засоби комунікацій, які впливають на соціально-економічний стан суспільства, призводять до трансформаційних </w:t>
      </w:r>
      <w:r w:rsidRPr="005003B6">
        <w:rPr>
          <w:rFonts w:ascii="Times New Roman" w:hAnsi="Times New Roman"/>
          <w:sz w:val="28"/>
          <w:szCs w:val="28"/>
          <w:lang w:val="uk-UA"/>
        </w:rPr>
        <w:t>змін [</w:t>
      </w:r>
      <w:r w:rsidR="005003B6" w:rsidRPr="005003B6">
        <w:rPr>
          <w:rFonts w:ascii="Times New Roman" w:hAnsi="Times New Roman"/>
          <w:sz w:val="28"/>
          <w:szCs w:val="28"/>
          <w:lang w:val="uk-UA"/>
        </w:rPr>
        <w:t>108</w:t>
      </w:r>
      <w:r w:rsidRPr="005003B6">
        <w:rPr>
          <w:rFonts w:ascii="Times New Roman" w:hAnsi="Times New Roman"/>
          <w:sz w:val="28"/>
          <w:szCs w:val="28"/>
          <w:lang w:val="uk-UA"/>
        </w:rPr>
        <w:t xml:space="preserve">]. ЮНЕСКО визначає </w:t>
      </w:r>
      <w:r w:rsidRPr="00B64A8F">
        <w:rPr>
          <w:rFonts w:ascii="Times New Roman" w:hAnsi="Times New Roman"/>
          <w:sz w:val="28"/>
          <w:szCs w:val="28"/>
          <w:lang w:val="uk-UA"/>
        </w:rPr>
        <w:t xml:space="preserve">інформаційне суспільство як «суспільство, що ґрунтується на широкому використанні інформаційних мереж та інформаційних технологій, в якому створюється значна кількість інформації і комунікаційних продуктів та послуг, яке має розвинуту індустрію виробництва різного </w:t>
      </w:r>
      <w:r w:rsidRPr="005003B6">
        <w:rPr>
          <w:rFonts w:ascii="Times New Roman" w:hAnsi="Times New Roman"/>
          <w:sz w:val="28"/>
          <w:szCs w:val="28"/>
          <w:lang w:val="uk-UA"/>
        </w:rPr>
        <w:t>інформаційного змісту» [</w:t>
      </w:r>
      <w:r w:rsidR="005003B6" w:rsidRPr="005003B6">
        <w:rPr>
          <w:rFonts w:ascii="Times New Roman" w:hAnsi="Times New Roman"/>
          <w:sz w:val="28"/>
          <w:szCs w:val="28"/>
          <w:lang w:val="uk-UA"/>
        </w:rPr>
        <w:t>158</w:t>
      </w:r>
      <w:r w:rsidRPr="005003B6">
        <w:rPr>
          <w:rFonts w:ascii="Times New Roman" w:hAnsi="Times New Roman"/>
          <w:sz w:val="28"/>
          <w:szCs w:val="28"/>
          <w:lang w:val="uk-UA"/>
        </w:rPr>
        <w:t xml:space="preserve">, с. 18]. Ф. Уебстер </w:t>
      </w:r>
      <w:r w:rsidRPr="00B64A8F">
        <w:rPr>
          <w:rFonts w:ascii="Times New Roman" w:hAnsi="Times New Roman"/>
          <w:sz w:val="28"/>
          <w:szCs w:val="28"/>
          <w:lang w:val="uk-UA"/>
        </w:rPr>
        <w:t xml:space="preserve">відзначає, що в інформаційному суспільстві змінюється кількість, зміст та якість інформації, мета її виробництва, професійна підготовка виробників інформації, з’являються ризики споживання </w:t>
      </w:r>
      <w:r w:rsidRPr="005003B6">
        <w:rPr>
          <w:rFonts w:ascii="Times New Roman" w:hAnsi="Times New Roman"/>
          <w:sz w:val="28"/>
          <w:szCs w:val="28"/>
          <w:lang w:val="uk-UA"/>
        </w:rPr>
        <w:t>інформації [</w:t>
      </w:r>
      <w:r w:rsidR="005003B6" w:rsidRPr="005003B6">
        <w:rPr>
          <w:rFonts w:ascii="Times New Roman" w:hAnsi="Times New Roman"/>
          <w:sz w:val="28"/>
          <w:szCs w:val="28"/>
          <w:lang w:val="uk-UA"/>
        </w:rPr>
        <w:t>246</w:t>
      </w:r>
      <w:r w:rsidRPr="005003B6">
        <w:rPr>
          <w:rFonts w:ascii="Times New Roman" w:hAnsi="Times New Roman"/>
          <w:sz w:val="28"/>
          <w:szCs w:val="28"/>
          <w:lang w:val="uk-UA"/>
        </w:rPr>
        <w:t>].</w:t>
      </w:r>
    </w:p>
    <w:p w:rsidR="00B64A8F" w:rsidRPr="005003B6"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xml:space="preserve">А. І. Ракітов, торкаючись версій інформаційного суспільства, відстоює ідею суспільства, заснованого на знанні. Він стверджує, що перехід до інформаційного суспільства передбачає перетворення виробництва, використання послуг і знань у найважливіший продукт соціальної діяльності. </w:t>
      </w:r>
      <w:r w:rsidRPr="00B64A8F">
        <w:rPr>
          <w:rFonts w:ascii="Times New Roman" w:hAnsi="Times New Roman"/>
          <w:sz w:val="28"/>
          <w:szCs w:val="28"/>
          <w:lang w:val="uk-UA"/>
        </w:rPr>
        <w:lastRenderedPageBreak/>
        <w:t xml:space="preserve">Головна мета такого суспільства – забезпечення в будь-якому місці і у будь-який час необхідною інформацією кожної </w:t>
      </w:r>
      <w:r w:rsidRPr="005003B6">
        <w:rPr>
          <w:rFonts w:ascii="Times New Roman" w:hAnsi="Times New Roman"/>
          <w:sz w:val="28"/>
          <w:szCs w:val="28"/>
          <w:lang w:val="uk-UA"/>
        </w:rPr>
        <w:t>людини [</w:t>
      </w:r>
      <w:r w:rsidR="005003B6" w:rsidRPr="005003B6">
        <w:rPr>
          <w:rFonts w:ascii="Times New Roman" w:hAnsi="Times New Roman"/>
          <w:sz w:val="28"/>
          <w:szCs w:val="28"/>
          <w:lang w:val="uk-UA"/>
        </w:rPr>
        <w:t>202</w:t>
      </w:r>
      <w:r w:rsidRPr="005003B6">
        <w:rPr>
          <w:rFonts w:ascii="Times New Roman" w:hAnsi="Times New Roman"/>
          <w:sz w:val="28"/>
          <w:szCs w:val="28"/>
          <w:lang w:val="uk-UA"/>
        </w:rPr>
        <w:t xml:space="preserve">]. </w:t>
      </w:r>
      <w:r w:rsidRPr="00B64A8F">
        <w:rPr>
          <w:rFonts w:ascii="Times New Roman" w:hAnsi="Times New Roman"/>
          <w:sz w:val="28"/>
          <w:szCs w:val="28"/>
          <w:lang w:val="uk-UA"/>
        </w:rPr>
        <w:t xml:space="preserve">Глобальне інформаційне суспільство досягне своєї мети тільки тоді, коли стане інструментом створення глобального суспільства </w:t>
      </w:r>
      <w:r w:rsidRPr="005003B6">
        <w:rPr>
          <w:rFonts w:ascii="Times New Roman" w:hAnsi="Times New Roman"/>
          <w:sz w:val="28"/>
          <w:szCs w:val="28"/>
          <w:lang w:val="uk-UA"/>
        </w:rPr>
        <w:t>знань [</w:t>
      </w:r>
      <w:r w:rsidR="005003B6" w:rsidRPr="005003B6">
        <w:rPr>
          <w:rFonts w:ascii="Times New Roman" w:hAnsi="Times New Roman"/>
          <w:sz w:val="28"/>
          <w:szCs w:val="28"/>
          <w:lang w:val="uk-UA"/>
        </w:rPr>
        <w:t>133</w:t>
      </w:r>
      <w:r w:rsidRPr="005003B6">
        <w:rPr>
          <w:rFonts w:ascii="Times New Roman" w:hAnsi="Times New Roman"/>
          <w:sz w:val="28"/>
          <w:szCs w:val="28"/>
          <w:lang w:val="uk-UA"/>
        </w:rPr>
        <w:t>].</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Інформаційне суспільство – це суспільство, в якому, насамперед, більшість населення зайнято у сфері створення чи обміну інформацією.</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Отже, поняття «інформатизація» та «інформаційне суспільство» пов’язані між собою, а саме процес створення та впровадження інформаційно-телекомунікаційних технологій та засобів зв’язку в державі та суспільстві виступає фундаментом становлення інформаційного суспільства. Процес інформатизації можна розцінювати як ключову умову успішного розвитку суспільства та цивілізації в XXI столітті, в результаті чого на планеті виникає нове, інформаційне середовище проживання і життєдіяльності десятків і сотень мільйонів людей, активно формується інформаційне суспільство.</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xml:space="preserve">Становлення інформаційного суспільства слід розглядати з епохи постіндустріалізму. Порівняно з індустріальним суспільством, де все направлено на виробництво і споживання товарів, в інформаційному суспільстві виробляються і споживаються інтелект, знання, що призводить до збільшення частки розумової праці. Від людини вимагається здатність до творчості, зростає попит на знання. Зменшується частка фізичної праці і скорочується обсяг рутинної розумової праці. Зростає значення творчої складової в будь-якому вигляді професійної діяльності та здійснюється принцип «людині - людське, машині - машинне». Рушійною силою розвитку суспільства стає виробництво інформаційного, а не матеріального продукту. Матеріальний же продукт стає більш інформаційноємним, що означає збільшення частки інновацій, дизайну і маркетингу в його вартості. Відмінною особливістю інформаційного суспільства ХХІ століття, за думкою фахівців, буде орієнтація на використання знань і мережевих технологій. Найважливішим показником інформаційного суспільства є те, що кожен його </w:t>
      </w:r>
      <w:r w:rsidRPr="00B64A8F">
        <w:rPr>
          <w:rFonts w:ascii="Times New Roman" w:hAnsi="Times New Roman"/>
          <w:sz w:val="28"/>
          <w:szCs w:val="28"/>
          <w:lang w:val="uk-UA"/>
        </w:rPr>
        <w:lastRenderedPageBreak/>
        <w:t>член має рівні права і можливості вільно виробляти і своєчасно отримувати будь-яку потрібну йому інформацію, крім випадків, обмежених законом.</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xml:space="preserve">Інформаційне суспільство має такі основні ознаки: </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більшість працюючих в інформаційному суспільстві зайнято в інформаційній сфері, тобто сфері виробництва інформації та інформаційних послуг;</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забезпечені технічна, технологічна і правова можливості доступу будь-якому члену суспільства практично в будь-якому місці і в прийнятний час до потрібної йому інформації (за винятком військових і державних секретів, точно обумовлених у відповідних законодавчих актах);</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інформація стає найважливішим стратегічним ресурсом суспільства і займає ключове місце в економіці, освіті та культурі.</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Переваги інформаційного суспільства:</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вирішена проблема інформаційної кризи, тобто вирішені протиріччя між інформаційною лавиною і інформаційним голодом;</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забезпечений пріоритет інформації в порівнянні з іншими ресурсами;</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головною формою розвитку стає інформаційна економіка;</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інформаційна технологія набуває глобального характеру, охоплюючи всі сфери соціальної діяльності людини;</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формується інформаційна єдність всієї людської цивілізації;</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за допомогою засобів інформатики реалізований вільний доступ кожної людини до інформаційних ресурсів всієї цивілізації;</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реалізовані гуманістичні принципи управління суспільством і впливу на навколишнє середовище.</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Але крім позитивних існують і негативні наслідки, небезпечні тенденції розвитку інформаційного суспільства:</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проблема маніпулювання свідомістю людей в результаті посилення впливу на суспільство засобів масової інформації;</w:t>
      </w:r>
    </w:p>
    <w:p w:rsidR="00B64A8F" w:rsidRP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t>- проблема відбору якісної і достовірної інформації, загроза дезінформації;</w:t>
      </w:r>
    </w:p>
    <w:p w:rsidR="00B64A8F" w:rsidRDefault="00B64A8F" w:rsidP="00B64A8F">
      <w:pPr>
        <w:spacing w:after="0" w:line="360" w:lineRule="auto"/>
        <w:ind w:firstLine="708"/>
        <w:jc w:val="both"/>
        <w:rPr>
          <w:rFonts w:ascii="Times New Roman" w:hAnsi="Times New Roman"/>
          <w:sz w:val="28"/>
          <w:szCs w:val="28"/>
          <w:lang w:val="uk-UA"/>
        </w:rPr>
      </w:pPr>
      <w:r w:rsidRPr="00B64A8F">
        <w:rPr>
          <w:rFonts w:ascii="Times New Roman" w:hAnsi="Times New Roman"/>
          <w:sz w:val="28"/>
          <w:szCs w:val="28"/>
          <w:lang w:val="uk-UA"/>
        </w:rPr>
        <w:lastRenderedPageBreak/>
        <w:t>- проблема адаптації людей до середовища інформаційного суспільства.</w:t>
      </w:r>
    </w:p>
    <w:p w:rsidR="009C4F91" w:rsidRPr="004F7FD3" w:rsidRDefault="00274C59" w:rsidP="009C4F9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Сучасний стан</w:t>
      </w:r>
      <w:r w:rsidR="009C4F91">
        <w:rPr>
          <w:rFonts w:ascii="Times New Roman" w:hAnsi="Times New Roman"/>
          <w:sz w:val="28"/>
          <w:szCs w:val="28"/>
          <w:lang w:val="uk-UA"/>
        </w:rPr>
        <w:t xml:space="preserve"> суспільства </w:t>
      </w:r>
      <w:r w:rsidR="009C4F91" w:rsidRPr="004F7FD3">
        <w:rPr>
          <w:rFonts w:ascii="Times New Roman" w:hAnsi="Times New Roman"/>
          <w:sz w:val="28"/>
          <w:szCs w:val="28"/>
          <w:lang w:val="uk-UA"/>
        </w:rPr>
        <w:t xml:space="preserve"> характеризується як </w:t>
      </w:r>
      <w:r>
        <w:rPr>
          <w:rFonts w:ascii="Times New Roman" w:hAnsi="Times New Roman"/>
          <w:sz w:val="28"/>
          <w:szCs w:val="28"/>
          <w:lang w:val="uk-UA"/>
        </w:rPr>
        <w:t>такий</w:t>
      </w:r>
      <w:r w:rsidR="009C4F91" w:rsidRPr="004F7FD3">
        <w:rPr>
          <w:rFonts w:ascii="Times New Roman" w:hAnsi="Times New Roman"/>
          <w:sz w:val="28"/>
          <w:szCs w:val="28"/>
          <w:lang w:val="uk-UA"/>
        </w:rPr>
        <w:t xml:space="preserve"> етап розвитку людської цивілізації, однією з головних рис якого є надзвичайно висока міць інформаційних і комунікаційних технологій, званих сьогодні одним </w:t>
      </w:r>
      <w:r w:rsidR="005003B6">
        <w:rPr>
          <w:rFonts w:ascii="Times New Roman" w:hAnsi="Times New Roman"/>
          <w:sz w:val="28"/>
          <w:szCs w:val="28"/>
          <w:lang w:val="uk-UA"/>
        </w:rPr>
        <w:br/>
      </w:r>
      <w:r w:rsidR="009C4F91" w:rsidRPr="004F7FD3">
        <w:rPr>
          <w:rFonts w:ascii="Times New Roman" w:hAnsi="Times New Roman"/>
          <w:sz w:val="28"/>
          <w:szCs w:val="28"/>
          <w:lang w:val="uk-UA"/>
        </w:rPr>
        <w:t>терміном – інформаційно-комунікаційні технології (ІКТ).</w:t>
      </w:r>
    </w:p>
    <w:p w:rsidR="009C4F91" w:rsidRPr="004F7FD3" w:rsidRDefault="009C4F91" w:rsidP="00274C59">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Під інформаційною технологією (ІТ) М. І. Жалдак [</w:t>
      </w:r>
      <w:r w:rsidR="005003B6">
        <w:rPr>
          <w:rFonts w:ascii="Times New Roman" w:hAnsi="Times New Roman"/>
          <w:sz w:val="28"/>
          <w:szCs w:val="28"/>
          <w:lang w:val="uk-UA"/>
        </w:rPr>
        <w:t>89</w:t>
      </w:r>
      <w:r w:rsidRPr="004F7FD3">
        <w:rPr>
          <w:rFonts w:ascii="Times New Roman" w:hAnsi="Times New Roman"/>
          <w:sz w:val="28"/>
          <w:szCs w:val="28"/>
          <w:lang w:val="uk-UA"/>
        </w:rPr>
        <w:t>] розуміє сукупність методів та технічних засобів, що використовують для збирання, створення, організації, зберігання, опрацювання, передавання, подання і використання інформації, розширюючи знання людей і розвиваючи їх можливості в управлінні технічними і соціальними процесами.</w:t>
      </w:r>
    </w:p>
    <w:p w:rsidR="009C4F91" w:rsidRPr="004F7FD3" w:rsidRDefault="009C4F91" w:rsidP="00274C59">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За Н. В. Морзе [</w:t>
      </w:r>
      <w:r w:rsidR="005003B6">
        <w:rPr>
          <w:rFonts w:ascii="Times New Roman" w:hAnsi="Times New Roman"/>
          <w:sz w:val="28"/>
          <w:szCs w:val="28"/>
          <w:lang w:val="uk-UA"/>
        </w:rPr>
        <w:t>156</w:t>
      </w:r>
      <w:r w:rsidRPr="004F7FD3">
        <w:rPr>
          <w:rFonts w:ascii="Times New Roman" w:hAnsi="Times New Roman"/>
          <w:sz w:val="28"/>
          <w:szCs w:val="28"/>
          <w:lang w:val="uk-UA"/>
        </w:rPr>
        <w:t>, с. 12] інформаційна технологія – це сукупність методів, засобів, прийомів, що забезпечують пошук, збирання, зберігання, опрацювання, подання, передавання інформації між людьми на основі електронних засобів, комп’ютерної техніки та зв’язку.</w:t>
      </w:r>
    </w:p>
    <w:p w:rsidR="009C4F91" w:rsidRPr="004F7FD3" w:rsidRDefault="009C4F91" w:rsidP="00274C59">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В тлумачному словнику з інформаційно-педагогічних технологій говориться, що інформаційна технологія – це сукупність засобів і методів, за допомогою яких здійснюється процес обробки інформації [</w:t>
      </w:r>
      <w:r w:rsidR="005003B6">
        <w:rPr>
          <w:rFonts w:ascii="Times New Roman" w:hAnsi="Times New Roman"/>
          <w:sz w:val="28"/>
          <w:szCs w:val="28"/>
          <w:lang w:val="uk-UA"/>
        </w:rPr>
        <w:t>132</w:t>
      </w:r>
      <w:r w:rsidRPr="004F7FD3">
        <w:rPr>
          <w:rFonts w:ascii="Times New Roman" w:hAnsi="Times New Roman"/>
          <w:sz w:val="28"/>
          <w:szCs w:val="28"/>
          <w:lang w:val="uk-UA"/>
        </w:rPr>
        <w:t>].</w:t>
      </w:r>
    </w:p>
    <w:p w:rsidR="009C4F91" w:rsidRPr="004F7FD3" w:rsidRDefault="009C4F91" w:rsidP="009C4F91">
      <w:pPr>
        <w:spacing w:after="0" w:line="360" w:lineRule="auto"/>
        <w:jc w:val="both"/>
        <w:rPr>
          <w:rFonts w:ascii="Times New Roman" w:hAnsi="Times New Roman"/>
          <w:sz w:val="28"/>
          <w:szCs w:val="28"/>
          <w:lang w:val="uk-UA"/>
        </w:rPr>
      </w:pPr>
      <w:r w:rsidRPr="004F7FD3">
        <w:rPr>
          <w:rFonts w:ascii="Times New Roman" w:hAnsi="Times New Roman"/>
          <w:sz w:val="28"/>
          <w:szCs w:val="28"/>
          <w:lang w:val="uk-UA"/>
        </w:rPr>
        <w:t>Інформаційні технології, що базуються на використанні персональних комп’ютерів, комп’ютерних мереж і засобів зв’язку утворюють інформаційно-комунікаційні технології (ІКТ), від англ. Information and communications technology – ICT.</w:t>
      </w:r>
    </w:p>
    <w:p w:rsidR="009C4F91" w:rsidRPr="004F7FD3" w:rsidRDefault="009C4F91" w:rsidP="00274C59">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За визначенням К. Блертона [</w:t>
      </w:r>
      <w:r w:rsidR="00A552F0">
        <w:rPr>
          <w:rFonts w:ascii="Times New Roman" w:hAnsi="Times New Roman"/>
          <w:sz w:val="28"/>
          <w:szCs w:val="28"/>
          <w:lang w:val="uk-UA"/>
        </w:rPr>
        <w:t>272</w:t>
      </w:r>
      <w:r w:rsidRPr="004F7FD3">
        <w:rPr>
          <w:rFonts w:ascii="Times New Roman" w:hAnsi="Times New Roman"/>
          <w:sz w:val="28"/>
          <w:szCs w:val="28"/>
          <w:lang w:val="uk-UA"/>
        </w:rPr>
        <w:t>] (UNESCO) інформаційно-комунікаційні технології – є різноманітні технологічні інструменти та ресурси, що використовується для спілкування і для створення, поширення, зберігання, та управління інформацією.</w:t>
      </w:r>
    </w:p>
    <w:p w:rsidR="009C4F91" w:rsidRPr="004F7FD3" w:rsidRDefault="009C4F91" w:rsidP="00274C59">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Тлумачний словник з інформаційно-педагогічних технологій визначає інформаційно-комунікаційні технології як сукупність методів, виробничих процесів і програмно-технічних засобів, інтегрованих з метою збору, </w:t>
      </w:r>
      <w:r w:rsidRPr="004F7FD3">
        <w:rPr>
          <w:rFonts w:ascii="Times New Roman" w:hAnsi="Times New Roman"/>
          <w:sz w:val="28"/>
          <w:szCs w:val="28"/>
          <w:lang w:val="uk-UA"/>
        </w:rPr>
        <w:lastRenderedPageBreak/>
        <w:t>обробки, зберігання, поширення, відображення й використання інформації в інтересах її користувачів [</w:t>
      </w:r>
      <w:r w:rsidR="00A552F0">
        <w:rPr>
          <w:rFonts w:ascii="Times New Roman" w:hAnsi="Times New Roman"/>
          <w:sz w:val="28"/>
          <w:szCs w:val="28"/>
          <w:lang w:val="uk-UA"/>
        </w:rPr>
        <w:t>132</w:t>
      </w:r>
      <w:r w:rsidRPr="004F7FD3">
        <w:rPr>
          <w:rFonts w:ascii="Times New Roman" w:hAnsi="Times New Roman"/>
          <w:sz w:val="28"/>
          <w:szCs w:val="28"/>
          <w:lang w:val="uk-UA"/>
        </w:rPr>
        <w:t>].</w:t>
      </w:r>
    </w:p>
    <w:p w:rsidR="009C4F91" w:rsidRPr="004F7FD3" w:rsidRDefault="009C4F91" w:rsidP="00274C59">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М. І. Жалдак [</w:t>
      </w:r>
      <w:r w:rsidR="00A552F0">
        <w:rPr>
          <w:rFonts w:ascii="Times New Roman" w:hAnsi="Times New Roman"/>
          <w:sz w:val="28"/>
          <w:szCs w:val="28"/>
          <w:lang w:val="uk-UA"/>
        </w:rPr>
        <w:t>89</w:t>
      </w:r>
      <w:r w:rsidRPr="004F7FD3">
        <w:rPr>
          <w:rFonts w:ascii="Times New Roman" w:hAnsi="Times New Roman"/>
          <w:sz w:val="28"/>
          <w:szCs w:val="28"/>
          <w:lang w:val="uk-UA"/>
        </w:rPr>
        <w:t>] визначає інформаційно-комунікаційні технології як сукупність методів, засобів і прийомів, використовуваних для збирання, систематизації, зберігання, опрацювання, передавання, подання різних повідомлень і даних.</w:t>
      </w:r>
    </w:p>
    <w:p w:rsidR="009C4F91" w:rsidRPr="004F7FD3" w:rsidRDefault="009C4F91" w:rsidP="00274C59">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Н. В. Морзе [</w:t>
      </w:r>
      <w:r w:rsidR="00A552F0">
        <w:rPr>
          <w:rFonts w:ascii="Times New Roman" w:hAnsi="Times New Roman"/>
          <w:sz w:val="28"/>
          <w:szCs w:val="28"/>
          <w:lang w:val="uk-UA"/>
        </w:rPr>
        <w:t>156</w:t>
      </w:r>
      <w:r w:rsidRPr="004F7FD3">
        <w:rPr>
          <w:rFonts w:ascii="Times New Roman" w:hAnsi="Times New Roman"/>
          <w:sz w:val="28"/>
          <w:szCs w:val="28"/>
          <w:lang w:val="uk-UA"/>
        </w:rPr>
        <w:t>, с. 12] визначає інформаційно-комунікаційні технології як інформаційні технології на базі персональних комп’ютерів, комп’ютерних мереж і засобів зв’язку, для яких характерна наявність доброзичливого середовища роботи користувача.</w:t>
      </w:r>
    </w:p>
    <w:p w:rsidR="009C4F91" w:rsidRPr="004F7FD3" w:rsidRDefault="009C4F91" w:rsidP="00274C59">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Стрімко зростає кількість галузей, що мають відношення до створення, використання і передачі інформації. ІКТ стали справжньою рушійною силою світового економічного і технологічного розвитку. Крім того, інформація стала реальним соціальним ресурсом, здатним допомогти людині адаптуватися до постійних змін в житті, виробити нові стереотипи поведінки, відповідні нових обставин. Поява нових технологій, формування глобальних інформаційних мереж і систем відкрили не тільки технічні, але й економічні можливості об'єднати інформаційні ресурси людської цивілізації і забезпечити доступ до них будь-якій людині. Ці процеси призводять до глибоких якісних змін у всіх сферах людської діяльності, а реалізація названих можливостей стає одним із головних завдань, що стоять перед бібліотечно-інформаційним співтовариством. Останні роки ХХ-го століття характеризувалися зміною уявлень у світі про трансформацію індустріального суспільства не просто в постіндустріальне,а в інформаційне суспільство. Це знайшло відображення і в Законі України «Про основні засади розвитку інформаційного суспільства в Україні на 2007–2015 роки», де однією з найважливіших особливостей нашого часу вважається «перехід розвинутих країн світу від постіндустріального до інформаційного суспільства, що зумовлює необхідність упровадження ІКТ в усі сфери життєдіяльності» [</w:t>
      </w:r>
      <w:r w:rsidR="00A552F0">
        <w:rPr>
          <w:rFonts w:ascii="Times New Roman" w:hAnsi="Times New Roman"/>
          <w:sz w:val="28"/>
          <w:szCs w:val="28"/>
          <w:lang w:val="uk-UA"/>
        </w:rPr>
        <w:t>19</w:t>
      </w:r>
      <w:r w:rsidRPr="004F7FD3">
        <w:rPr>
          <w:rFonts w:ascii="Times New Roman" w:hAnsi="Times New Roman"/>
          <w:sz w:val="28"/>
          <w:szCs w:val="28"/>
          <w:lang w:val="uk-UA"/>
        </w:rPr>
        <w:t xml:space="preserve">4]. </w:t>
      </w:r>
    </w:p>
    <w:p w:rsidR="009C4F91" w:rsidRPr="004F7FD3" w:rsidRDefault="009C4F91" w:rsidP="00274C59">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lastRenderedPageBreak/>
        <w:t>Однією з рис такої трансформації є те, що інформація і знання стають одним з основних чинників розвитку і соціальним фактором, під впливом якого змінюються форми економічної діяльності та соціальні взаємини. Тому збереження, розвиток і раціональне використання інформації і знань як стратегічного ресурсу майбутнього мають величезне значення для будь-якого суспільства і держави. Одну з ключових ролей в цьому процесі відіграють бібліотеки всіх рівнів.</w:t>
      </w:r>
    </w:p>
    <w:p w:rsidR="009C4F91" w:rsidRDefault="009C4F91" w:rsidP="009C4F91">
      <w:pPr>
        <w:spacing w:after="0" w:line="360" w:lineRule="auto"/>
        <w:ind w:firstLine="708"/>
        <w:jc w:val="both"/>
        <w:rPr>
          <w:rFonts w:ascii="Times New Roman" w:hAnsi="Times New Roman"/>
          <w:sz w:val="28"/>
          <w:szCs w:val="28"/>
          <w:lang w:val="uk-UA"/>
        </w:rPr>
      </w:pPr>
      <w:r w:rsidRPr="00B34E32">
        <w:rPr>
          <w:rFonts w:ascii="Times New Roman" w:hAnsi="Times New Roman"/>
          <w:sz w:val="28"/>
          <w:szCs w:val="28"/>
          <w:lang w:val="uk-UA"/>
        </w:rPr>
        <w:t>Нові інформаційні технології не тільки докорінно змінили сферу виробництва і сферу послуг, вони мали істотний вплив на освіту, мистецтво, суспільна свідомість і культуру в цілому.</w:t>
      </w:r>
    </w:p>
    <w:p w:rsidR="009C4F91" w:rsidRPr="004F7FD3" w:rsidRDefault="00CE7610" w:rsidP="009C4F91">
      <w:pPr>
        <w:spacing w:after="0" w:line="360" w:lineRule="auto"/>
        <w:ind w:firstLine="708"/>
        <w:jc w:val="both"/>
        <w:rPr>
          <w:rFonts w:ascii="Times New Roman" w:hAnsi="Times New Roman"/>
          <w:sz w:val="28"/>
          <w:szCs w:val="28"/>
          <w:lang w:val="uk-UA"/>
        </w:rPr>
      </w:pPr>
      <w:r w:rsidRPr="00711C10">
        <w:rPr>
          <w:rFonts w:ascii="Times New Roman" w:hAnsi="Times New Roman"/>
          <w:sz w:val="28"/>
          <w:szCs w:val="28"/>
          <w:lang w:val="uk-UA"/>
        </w:rPr>
        <w:t xml:space="preserve">Під впливом інформатизації та розвитку </w:t>
      </w:r>
      <w:r>
        <w:rPr>
          <w:rFonts w:ascii="Times New Roman" w:hAnsi="Times New Roman"/>
          <w:sz w:val="28"/>
          <w:szCs w:val="28"/>
          <w:lang w:val="uk-UA"/>
        </w:rPr>
        <w:t xml:space="preserve">інформаційних </w:t>
      </w:r>
      <w:r w:rsidRPr="00711C10">
        <w:rPr>
          <w:rFonts w:ascii="Times New Roman" w:hAnsi="Times New Roman"/>
          <w:sz w:val="28"/>
          <w:szCs w:val="28"/>
          <w:lang w:val="uk-UA"/>
        </w:rPr>
        <w:t xml:space="preserve">комунікацій кардинально змінюються уявлення </w:t>
      </w:r>
      <w:r>
        <w:rPr>
          <w:rFonts w:ascii="Times New Roman" w:hAnsi="Times New Roman"/>
          <w:sz w:val="28"/>
          <w:szCs w:val="28"/>
          <w:lang w:val="uk-UA"/>
        </w:rPr>
        <w:t xml:space="preserve">і </w:t>
      </w:r>
      <w:r w:rsidRPr="00711C10">
        <w:rPr>
          <w:rFonts w:ascii="Times New Roman" w:hAnsi="Times New Roman"/>
          <w:sz w:val="28"/>
          <w:szCs w:val="28"/>
          <w:lang w:val="uk-UA"/>
        </w:rPr>
        <w:t>про сучасні</w:t>
      </w:r>
      <w:r>
        <w:rPr>
          <w:rFonts w:ascii="Times New Roman" w:hAnsi="Times New Roman"/>
          <w:sz w:val="28"/>
          <w:szCs w:val="28"/>
          <w:lang w:val="uk-UA"/>
        </w:rPr>
        <w:t xml:space="preserve"> </w:t>
      </w:r>
      <w:r w:rsidRPr="00711C10">
        <w:rPr>
          <w:rFonts w:ascii="Times New Roman" w:hAnsi="Times New Roman"/>
          <w:sz w:val="28"/>
          <w:szCs w:val="28"/>
          <w:lang w:val="uk-UA"/>
        </w:rPr>
        <w:t>бібліотеки, їхні послуги та продукцію, що формують інформаційно-бібліотечний простір, основою якого є процеси</w:t>
      </w:r>
      <w:r>
        <w:rPr>
          <w:rFonts w:ascii="Times New Roman" w:hAnsi="Times New Roman"/>
          <w:sz w:val="28"/>
          <w:szCs w:val="28"/>
          <w:lang w:val="uk-UA"/>
        </w:rPr>
        <w:t xml:space="preserve"> </w:t>
      </w:r>
      <w:r w:rsidRPr="00711C10">
        <w:rPr>
          <w:rFonts w:ascii="Times New Roman" w:hAnsi="Times New Roman"/>
          <w:sz w:val="28"/>
          <w:szCs w:val="28"/>
          <w:lang w:val="uk-UA"/>
        </w:rPr>
        <w:t>обміну інформацією за допомогою інформаційно-комунікаційних технологій (ІКТ), у тому числі інтернет-технологій.</w:t>
      </w:r>
      <w:r>
        <w:rPr>
          <w:rFonts w:ascii="Times New Roman" w:hAnsi="Times New Roman"/>
          <w:sz w:val="28"/>
          <w:szCs w:val="28"/>
          <w:lang w:val="uk-UA"/>
        </w:rPr>
        <w:t xml:space="preserve"> </w:t>
      </w:r>
      <w:r w:rsidR="009C4F91" w:rsidRPr="004F7FD3">
        <w:rPr>
          <w:rFonts w:ascii="Times New Roman" w:hAnsi="Times New Roman"/>
          <w:sz w:val="28"/>
          <w:szCs w:val="28"/>
          <w:lang w:val="uk-UA"/>
        </w:rPr>
        <w:t xml:space="preserve">Інтернет, </w:t>
      </w:r>
      <w:r w:rsidR="009C4F91">
        <w:rPr>
          <w:rFonts w:ascii="Times New Roman" w:hAnsi="Times New Roman"/>
          <w:sz w:val="28"/>
          <w:szCs w:val="28"/>
          <w:lang w:val="uk-UA"/>
        </w:rPr>
        <w:t>що</w:t>
      </w:r>
      <w:r w:rsidR="009C4F91" w:rsidRPr="004F7FD3">
        <w:rPr>
          <w:rFonts w:ascii="Times New Roman" w:hAnsi="Times New Roman"/>
          <w:sz w:val="28"/>
          <w:szCs w:val="28"/>
          <w:lang w:val="uk-UA"/>
        </w:rPr>
        <w:t xml:space="preserve"> створився в кінці ХХ ст. на технологічній основі</w:t>
      </w:r>
      <w:r w:rsidR="009C4F91">
        <w:rPr>
          <w:rFonts w:ascii="Times New Roman" w:hAnsi="Times New Roman"/>
          <w:sz w:val="28"/>
          <w:szCs w:val="28"/>
          <w:lang w:val="uk-UA"/>
        </w:rPr>
        <w:t xml:space="preserve"> </w:t>
      </w:r>
      <w:r w:rsidR="009C4F91" w:rsidRPr="004F7FD3">
        <w:rPr>
          <w:rFonts w:ascii="Times New Roman" w:hAnsi="Times New Roman"/>
          <w:sz w:val="28"/>
          <w:szCs w:val="28"/>
          <w:lang w:val="uk-UA"/>
        </w:rPr>
        <w:t>загальносвітової системи комп’ютерних</w:t>
      </w:r>
      <w:r>
        <w:rPr>
          <w:rFonts w:ascii="Times New Roman" w:hAnsi="Times New Roman"/>
          <w:sz w:val="28"/>
          <w:szCs w:val="28"/>
          <w:lang w:val="uk-UA"/>
        </w:rPr>
        <w:t xml:space="preserve"> технологій,</w:t>
      </w:r>
      <w:r w:rsidRPr="00CE7610">
        <w:rPr>
          <w:rFonts w:ascii="Times New Roman" w:hAnsi="Times New Roman"/>
          <w:sz w:val="28"/>
          <w:szCs w:val="28"/>
          <w:lang w:val="uk-UA"/>
        </w:rPr>
        <w:t xml:space="preserve"> </w:t>
      </w:r>
      <w:r>
        <w:rPr>
          <w:rFonts w:ascii="Times New Roman" w:hAnsi="Times New Roman"/>
          <w:sz w:val="28"/>
          <w:szCs w:val="28"/>
          <w:lang w:val="uk-UA"/>
        </w:rPr>
        <w:t>став</w:t>
      </w:r>
      <w:r w:rsidRPr="004F7FD3">
        <w:rPr>
          <w:rFonts w:ascii="Times New Roman" w:hAnsi="Times New Roman"/>
          <w:sz w:val="28"/>
          <w:szCs w:val="28"/>
          <w:lang w:val="uk-UA"/>
        </w:rPr>
        <w:t xml:space="preserve"> феномен</w:t>
      </w:r>
      <w:r>
        <w:rPr>
          <w:rFonts w:ascii="Times New Roman" w:hAnsi="Times New Roman"/>
          <w:sz w:val="28"/>
          <w:szCs w:val="28"/>
          <w:lang w:val="uk-UA"/>
        </w:rPr>
        <w:t xml:space="preserve">ом </w:t>
      </w:r>
      <w:r w:rsidRPr="004F7FD3">
        <w:rPr>
          <w:rFonts w:ascii="Times New Roman" w:hAnsi="Times New Roman"/>
          <w:sz w:val="28"/>
          <w:szCs w:val="28"/>
          <w:lang w:val="uk-UA"/>
        </w:rPr>
        <w:t xml:space="preserve">інформаційного суспільства </w:t>
      </w:r>
      <w:r>
        <w:rPr>
          <w:rFonts w:ascii="Times New Roman" w:hAnsi="Times New Roman"/>
          <w:sz w:val="28"/>
          <w:szCs w:val="28"/>
          <w:lang w:val="uk-UA"/>
        </w:rPr>
        <w:t>і культури</w:t>
      </w:r>
      <w:r w:rsidR="009C4F91" w:rsidRPr="004F7FD3">
        <w:rPr>
          <w:rFonts w:ascii="Times New Roman" w:hAnsi="Times New Roman"/>
          <w:sz w:val="28"/>
          <w:szCs w:val="28"/>
          <w:lang w:val="uk-UA"/>
        </w:rPr>
        <w:t xml:space="preserve">. </w:t>
      </w:r>
      <w:r>
        <w:rPr>
          <w:rFonts w:ascii="Times New Roman" w:hAnsi="Times New Roman"/>
          <w:sz w:val="28"/>
          <w:szCs w:val="28"/>
          <w:lang w:val="uk-UA"/>
        </w:rPr>
        <w:t>Він</w:t>
      </w:r>
      <w:r w:rsidR="009C4F91" w:rsidRPr="004F7FD3">
        <w:rPr>
          <w:rFonts w:ascii="Times New Roman" w:hAnsi="Times New Roman"/>
          <w:sz w:val="28"/>
          <w:szCs w:val="28"/>
          <w:lang w:val="uk-UA"/>
        </w:rPr>
        <w:t xml:space="preserve"> являє собою свого роду варіант гіпермедіа, </w:t>
      </w:r>
      <w:r w:rsidR="009C4F91">
        <w:rPr>
          <w:rFonts w:ascii="Times New Roman" w:hAnsi="Times New Roman"/>
          <w:sz w:val="28"/>
          <w:szCs w:val="28"/>
          <w:lang w:val="uk-UA"/>
        </w:rPr>
        <w:t xml:space="preserve">що </w:t>
      </w:r>
      <w:r w:rsidR="009C4F91" w:rsidRPr="004F7FD3">
        <w:rPr>
          <w:rFonts w:ascii="Times New Roman" w:hAnsi="Times New Roman"/>
          <w:sz w:val="28"/>
          <w:szCs w:val="28"/>
          <w:lang w:val="uk-UA"/>
        </w:rPr>
        <w:t xml:space="preserve">синтетично об’єднує вербальний текст, відеотекст, звуковий текст </w:t>
      </w:r>
      <w:r w:rsidR="009C4F91">
        <w:rPr>
          <w:rFonts w:ascii="Times New Roman" w:hAnsi="Times New Roman"/>
          <w:sz w:val="28"/>
          <w:szCs w:val="28"/>
          <w:lang w:val="uk-UA"/>
        </w:rPr>
        <w:t>і</w:t>
      </w:r>
      <w:r w:rsidR="009C4F91" w:rsidRPr="004F7FD3">
        <w:rPr>
          <w:rFonts w:ascii="Times New Roman" w:hAnsi="Times New Roman"/>
          <w:sz w:val="28"/>
          <w:szCs w:val="28"/>
          <w:lang w:val="uk-UA"/>
        </w:rPr>
        <w:t xml:space="preserve"> розгалужену</w:t>
      </w:r>
      <w:r w:rsidR="009C4F91">
        <w:rPr>
          <w:rFonts w:ascii="Times New Roman" w:hAnsi="Times New Roman"/>
          <w:sz w:val="28"/>
          <w:szCs w:val="28"/>
          <w:lang w:val="uk-UA"/>
        </w:rPr>
        <w:t xml:space="preserve"> </w:t>
      </w:r>
      <w:r w:rsidR="009C4F91" w:rsidRPr="004F7FD3">
        <w:rPr>
          <w:rFonts w:ascii="Times New Roman" w:hAnsi="Times New Roman"/>
          <w:sz w:val="28"/>
          <w:szCs w:val="28"/>
          <w:lang w:val="uk-UA"/>
        </w:rPr>
        <w:t>систему зв’язків (посилань) між текстами і документами мультимедіа</w:t>
      </w:r>
      <w:r w:rsidR="009C4F91">
        <w:rPr>
          <w:rFonts w:ascii="Times New Roman" w:hAnsi="Times New Roman"/>
          <w:sz w:val="28"/>
          <w:szCs w:val="28"/>
          <w:lang w:val="uk-UA"/>
        </w:rPr>
        <w:t xml:space="preserve"> </w:t>
      </w:r>
      <w:r w:rsidR="009C4F91" w:rsidRPr="004F7FD3">
        <w:rPr>
          <w:rFonts w:ascii="Times New Roman" w:hAnsi="Times New Roman"/>
          <w:sz w:val="28"/>
          <w:szCs w:val="28"/>
          <w:lang w:val="uk-UA"/>
        </w:rPr>
        <w:t>на основі універсального гіпертекстового дискурсу (HTML) і</w:t>
      </w:r>
      <w:r w:rsidR="009C4F91">
        <w:rPr>
          <w:rFonts w:ascii="Times New Roman" w:hAnsi="Times New Roman"/>
          <w:sz w:val="28"/>
          <w:szCs w:val="28"/>
          <w:lang w:val="uk-UA"/>
        </w:rPr>
        <w:t xml:space="preserve"> </w:t>
      </w:r>
      <w:r w:rsidR="009C4F91" w:rsidRPr="004F7FD3">
        <w:rPr>
          <w:rFonts w:ascii="Times New Roman" w:hAnsi="Times New Roman"/>
          <w:sz w:val="28"/>
          <w:szCs w:val="28"/>
          <w:lang w:val="uk-UA"/>
        </w:rPr>
        <w:t>стандартного формату адресів (URL). В технічному відношенні Інтернет бере</w:t>
      </w:r>
      <w:r w:rsidR="009C4F91">
        <w:rPr>
          <w:rFonts w:ascii="Times New Roman" w:hAnsi="Times New Roman"/>
          <w:sz w:val="28"/>
          <w:szCs w:val="28"/>
          <w:lang w:val="uk-UA"/>
        </w:rPr>
        <w:t xml:space="preserve"> </w:t>
      </w:r>
      <w:r w:rsidR="009C4F91" w:rsidRPr="004F7FD3">
        <w:rPr>
          <w:rFonts w:ascii="Times New Roman" w:hAnsi="Times New Roman"/>
          <w:sz w:val="28"/>
          <w:szCs w:val="28"/>
          <w:lang w:val="uk-UA"/>
        </w:rPr>
        <w:t>свій початок від розподіленої ( (на відміні від локальних) комп’ютерної</w:t>
      </w:r>
      <w:r w:rsidR="009C4F91">
        <w:rPr>
          <w:rFonts w:ascii="Times New Roman" w:hAnsi="Times New Roman"/>
          <w:sz w:val="28"/>
          <w:szCs w:val="28"/>
          <w:lang w:val="uk-UA"/>
        </w:rPr>
        <w:t xml:space="preserve"> </w:t>
      </w:r>
      <w:r w:rsidR="009C4F91" w:rsidRPr="004F7FD3">
        <w:rPr>
          <w:rFonts w:ascii="Times New Roman" w:hAnsi="Times New Roman"/>
          <w:sz w:val="28"/>
          <w:szCs w:val="28"/>
          <w:lang w:val="uk-UA"/>
        </w:rPr>
        <w:t>мережі ARPAnet, створеної в кінці 1960-х по замовленню Міністерства</w:t>
      </w:r>
      <w:r w:rsidR="009C4F91">
        <w:rPr>
          <w:rFonts w:ascii="Times New Roman" w:hAnsi="Times New Roman"/>
          <w:sz w:val="28"/>
          <w:szCs w:val="28"/>
          <w:lang w:val="uk-UA"/>
        </w:rPr>
        <w:t xml:space="preserve"> </w:t>
      </w:r>
      <w:r w:rsidR="009C4F91" w:rsidRPr="004F7FD3">
        <w:rPr>
          <w:rFonts w:ascii="Times New Roman" w:hAnsi="Times New Roman"/>
          <w:sz w:val="28"/>
          <w:szCs w:val="28"/>
          <w:lang w:val="uk-UA"/>
        </w:rPr>
        <w:t>Оборони США (ARPA), яка продемонструвала ефективний метод</w:t>
      </w:r>
      <w:r w:rsidR="009C4F91">
        <w:rPr>
          <w:rFonts w:ascii="Times New Roman" w:hAnsi="Times New Roman"/>
          <w:sz w:val="28"/>
          <w:szCs w:val="28"/>
          <w:lang w:val="uk-UA"/>
        </w:rPr>
        <w:t xml:space="preserve"> </w:t>
      </w:r>
      <w:r w:rsidR="009C4F91" w:rsidRPr="004F7FD3">
        <w:rPr>
          <w:rFonts w:ascii="Times New Roman" w:hAnsi="Times New Roman"/>
          <w:sz w:val="28"/>
          <w:szCs w:val="28"/>
          <w:lang w:val="uk-UA"/>
        </w:rPr>
        <w:t>ведення комунікації, так і можливість об’єднання в єдину мережу</w:t>
      </w:r>
      <w:r w:rsidR="009C4F91">
        <w:rPr>
          <w:rFonts w:ascii="Times New Roman" w:hAnsi="Times New Roman"/>
          <w:sz w:val="28"/>
          <w:szCs w:val="28"/>
          <w:lang w:val="uk-UA"/>
        </w:rPr>
        <w:t xml:space="preserve"> </w:t>
      </w:r>
      <w:r w:rsidR="009C4F91" w:rsidRPr="004F7FD3">
        <w:rPr>
          <w:rFonts w:ascii="Times New Roman" w:hAnsi="Times New Roman"/>
          <w:sz w:val="28"/>
          <w:szCs w:val="28"/>
          <w:lang w:val="uk-UA"/>
        </w:rPr>
        <w:t>комп’ютерів різних типів, а також від NSFnet, створеної у 1985 р.</w:t>
      </w:r>
      <w:r w:rsidR="009C4F91">
        <w:rPr>
          <w:rFonts w:ascii="Times New Roman" w:hAnsi="Times New Roman"/>
          <w:sz w:val="28"/>
          <w:szCs w:val="28"/>
          <w:lang w:val="uk-UA"/>
        </w:rPr>
        <w:t xml:space="preserve"> </w:t>
      </w:r>
      <w:r w:rsidR="009C4F91" w:rsidRPr="004F7FD3">
        <w:rPr>
          <w:rFonts w:ascii="Times New Roman" w:hAnsi="Times New Roman"/>
          <w:sz w:val="28"/>
          <w:szCs w:val="28"/>
          <w:lang w:val="uk-UA"/>
        </w:rPr>
        <w:t>Національним науковим фондом США (NSF) для об’єднання своїх</w:t>
      </w:r>
      <w:r w:rsidR="009C4F91">
        <w:rPr>
          <w:rFonts w:ascii="Times New Roman" w:hAnsi="Times New Roman"/>
          <w:sz w:val="28"/>
          <w:szCs w:val="28"/>
          <w:lang w:val="uk-UA"/>
        </w:rPr>
        <w:t xml:space="preserve"> </w:t>
      </w:r>
      <w:r w:rsidR="009C4F91" w:rsidRPr="004F7FD3">
        <w:rPr>
          <w:rFonts w:ascii="Times New Roman" w:hAnsi="Times New Roman"/>
          <w:sz w:val="28"/>
          <w:szCs w:val="28"/>
          <w:lang w:val="uk-UA"/>
        </w:rPr>
        <w:t>комп’ютерних центрів.</w:t>
      </w:r>
    </w:p>
    <w:p w:rsidR="00517EA1" w:rsidRPr="00784C60" w:rsidRDefault="00CA7AFA" w:rsidP="00FB05A1">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Впродовж останніх десятиріч українські дослідники зробили </w:t>
      </w:r>
      <w:r w:rsidR="00CE7610">
        <w:rPr>
          <w:rFonts w:ascii="Times New Roman" w:hAnsi="Times New Roman"/>
          <w:sz w:val="28"/>
          <w:szCs w:val="28"/>
          <w:lang w:val="uk-UA"/>
        </w:rPr>
        <w:t xml:space="preserve">великий </w:t>
      </w:r>
      <w:r w:rsidRPr="004F7FD3">
        <w:rPr>
          <w:rFonts w:ascii="Times New Roman" w:hAnsi="Times New Roman"/>
          <w:sz w:val="28"/>
          <w:szCs w:val="28"/>
          <w:lang w:val="uk-UA"/>
        </w:rPr>
        <w:t xml:space="preserve">крок в осмисленні істотних змін ролі інформаційних та бібліотечних установ </w:t>
      </w:r>
      <w:r w:rsidRPr="004F7FD3">
        <w:rPr>
          <w:rFonts w:ascii="Times New Roman" w:hAnsi="Times New Roman"/>
          <w:sz w:val="28"/>
          <w:szCs w:val="28"/>
          <w:lang w:val="uk-UA"/>
        </w:rPr>
        <w:lastRenderedPageBreak/>
        <w:t xml:space="preserve">та закладів у задоволенні найактуальніших інформаційних запитів. Під керівництвом академіка О. Онищенка колектив науковців інформаційних фахівців НБУВ протягом декількох останніх років проводить системні дослідження у сфері інтелектуального аналізу закономірностей входження нашої країни в інформаційне суспільство, вивчення проблем освоєння сучасних електронних інформаційних ресурсів бібліотекою України. Найпомітніший внесок у розроблення уявлень про стратегію бібліотечного </w:t>
      </w:r>
      <w:r w:rsidRPr="00784C60">
        <w:rPr>
          <w:rFonts w:ascii="Times New Roman" w:hAnsi="Times New Roman"/>
          <w:sz w:val="28"/>
          <w:szCs w:val="28"/>
          <w:lang w:val="uk-UA"/>
        </w:rPr>
        <w:t>розвитку в умовах сучасності</w:t>
      </w:r>
      <w:r w:rsidR="00784C60">
        <w:rPr>
          <w:rFonts w:ascii="Times New Roman" w:hAnsi="Times New Roman"/>
          <w:sz w:val="28"/>
          <w:szCs w:val="28"/>
          <w:lang w:val="uk-UA"/>
        </w:rPr>
        <w:t xml:space="preserve">, трансформацію бібліотеки в структурі </w:t>
      </w:r>
      <w:r w:rsidRPr="00784C60">
        <w:rPr>
          <w:rFonts w:ascii="Times New Roman" w:hAnsi="Times New Roman"/>
          <w:sz w:val="28"/>
          <w:szCs w:val="28"/>
          <w:lang w:val="uk-UA"/>
        </w:rPr>
        <w:t xml:space="preserve"> </w:t>
      </w:r>
      <w:r w:rsidR="00784C60" w:rsidRPr="00784C60">
        <w:rPr>
          <w:rFonts w:ascii="Times New Roman" w:hAnsi="Times New Roman"/>
          <w:sz w:val="28"/>
          <w:szCs w:val="28"/>
          <w:lang w:val="uk-UA"/>
        </w:rPr>
        <w:t xml:space="preserve">інформаційного суспільства </w:t>
      </w:r>
      <w:r w:rsidRPr="00784C60">
        <w:rPr>
          <w:rFonts w:ascii="Times New Roman" w:hAnsi="Times New Roman"/>
          <w:sz w:val="28"/>
          <w:szCs w:val="28"/>
          <w:lang w:val="uk-UA"/>
        </w:rPr>
        <w:t>здійснено О. Воскобойніковою-Гузєвою</w:t>
      </w:r>
      <w:r w:rsidR="00FB05A1" w:rsidRPr="00784C60">
        <w:rPr>
          <w:rFonts w:ascii="Times New Roman" w:hAnsi="Times New Roman"/>
          <w:sz w:val="28"/>
          <w:szCs w:val="28"/>
          <w:lang w:val="uk-UA"/>
        </w:rPr>
        <w:t xml:space="preserve"> [</w:t>
      </w:r>
      <w:r w:rsidR="00784C60" w:rsidRPr="00784C60">
        <w:rPr>
          <w:rFonts w:ascii="Times New Roman" w:hAnsi="Times New Roman"/>
          <w:sz w:val="28"/>
          <w:szCs w:val="28"/>
          <w:lang w:val="uk-UA"/>
        </w:rPr>
        <w:t>37,38</w:t>
      </w:r>
      <w:r w:rsidR="00FB05A1" w:rsidRPr="00784C60">
        <w:rPr>
          <w:rFonts w:ascii="Times New Roman" w:hAnsi="Times New Roman"/>
          <w:sz w:val="28"/>
          <w:szCs w:val="28"/>
          <w:lang w:val="uk-UA"/>
        </w:rPr>
        <w:t>]</w:t>
      </w:r>
      <w:r w:rsidR="00784C60">
        <w:rPr>
          <w:rFonts w:ascii="Times New Roman" w:hAnsi="Times New Roman"/>
          <w:sz w:val="28"/>
          <w:szCs w:val="28"/>
          <w:lang w:val="uk-UA"/>
        </w:rPr>
        <w:t xml:space="preserve">, </w:t>
      </w:r>
      <w:r w:rsidR="00784C60" w:rsidRPr="00784C60">
        <w:rPr>
          <w:rFonts w:ascii="Times New Roman" w:hAnsi="Times New Roman"/>
          <w:sz w:val="28"/>
          <w:szCs w:val="28"/>
          <w:lang w:val="uk-UA"/>
        </w:rPr>
        <w:t>І. Давидовою [</w:t>
      </w:r>
      <w:r w:rsidR="00784C60">
        <w:rPr>
          <w:rFonts w:ascii="Times New Roman" w:hAnsi="Times New Roman"/>
          <w:sz w:val="28"/>
          <w:szCs w:val="28"/>
          <w:lang w:val="uk-UA"/>
        </w:rPr>
        <w:t>5</w:t>
      </w:r>
      <w:r w:rsidR="00784C60" w:rsidRPr="00784C60">
        <w:rPr>
          <w:rFonts w:ascii="Times New Roman" w:hAnsi="Times New Roman"/>
          <w:sz w:val="28"/>
          <w:szCs w:val="28"/>
          <w:lang w:val="uk-UA"/>
        </w:rPr>
        <w:t>7]</w:t>
      </w:r>
      <w:r w:rsidR="00784C60">
        <w:rPr>
          <w:rFonts w:ascii="Times New Roman" w:hAnsi="Times New Roman"/>
          <w:sz w:val="28"/>
          <w:szCs w:val="28"/>
          <w:lang w:val="uk-UA"/>
        </w:rPr>
        <w:t xml:space="preserve">, </w:t>
      </w:r>
      <w:r w:rsidR="00784C60" w:rsidRPr="00784C60">
        <w:rPr>
          <w:rFonts w:ascii="Times New Roman" w:hAnsi="Times New Roman"/>
          <w:sz w:val="28"/>
          <w:szCs w:val="28"/>
          <w:lang w:val="uk-UA"/>
        </w:rPr>
        <w:t>О. Ісаєнко [105]</w:t>
      </w:r>
      <w:r w:rsidR="00784C60">
        <w:rPr>
          <w:rFonts w:ascii="Times New Roman" w:hAnsi="Times New Roman"/>
          <w:sz w:val="28"/>
          <w:szCs w:val="28"/>
          <w:lang w:val="uk-UA"/>
        </w:rPr>
        <w:t>,</w:t>
      </w:r>
      <w:r w:rsidRPr="00784C60">
        <w:rPr>
          <w:rFonts w:ascii="Times New Roman" w:hAnsi="Times New Roman"/>
          <w:sz w:val="28"/>
          <w:szCs w:val="28"/>
          <w:lang w:val="uk-UA"/>
        </w:rPr>
        <w:t xml:space="preserve"> </w:t>
      </w:r>
      <w:r w:rsidR="00784C60" w:rsidRPr="00784C60">
        <w:rPr>
          <w:rFonts w:ascii="Times New Roman" w:hAnsi="Times New Roman"/>
          <w:sz w:val="28"/>
          <w:szCs w:val="28"/>
          <w:lang w:val="uk-UA"/>
        </w:rPr>
        <w:t>В. Жуковою [</w:t>
      </w:r>
      <w:r w:rsidR="00784C60">
        <w:rPr>
          <w:rFonts w:ascii="Times New Roman" w:hAnsi="Times New Roman"/>
          <w:sz w:val="28"/>
          <w:szCs w:val="28"/>
          <w:lang w:val="uk-UA"/>
        </w:rPr>
        <w:t>90</w:t>
      </w:r>
      <w:r w:rsidR="00784C60" w:rsidRPr="00784C60">
        <w:rPr>
          <w:rFonts w:ascii="Times New Roman" w:hAnsi="Times New Roman"/>
          <w:sz w:val="28"/>
          <w:szCs w:val="28"/>
          <w:lang w:val="uk-UA"/>
        </w:rPr>
        <w:t>]</w:t>
      </w:r>
      <w:r w:rsidR="00784C60">
        <w:rPr>
          <w:rFonts w:ascii="Times New Roman" w:hAnsi="Times New Roman"/>
          <w:sz w:val="28"/>
          <w:szCs w:val="28"/>
          <w:lang w:val="uk-UA"/>
        </w:rPr>
        <w:t xml:space="preserve"> та ін.</w:t>
      </w:r>
    </w:p>
    <w:p w:rsidR="00FB05A1" w:rsidRPr="00FB05A1" w:rsidRDefault="00CA7AFA" w:rsidP="00D459F4">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Значення комп’ютерних мереж в розвитку </w:t>
      </w:r>
      <w:r w:rsidR="00347B71">
        <w:rPr>
          <w:rFonts w:ascii="Times New Roman" w:hAnsi="Times New Roman"/>
          <w:sz w:val="28"/>
          <w:szCs w:val="28"/>
          <w:lang w:val="uk-UA"/>
        </w:rPr>
        <w:t xml:space="preserve">бібліотечних </w:t>
      </w:r>
      <w:r w:rsidRPr="004F7FD3">
        <w:rPr>
          <w:rFonts w:ascii="Times New Roman" w:hAnsi="Times New Roman"/>
          <w:sz w:val="28"/>
          <w:szCs w:val="28"/>
          <w:lang w:val="uk-UA"/>
        </w:rPr>
        <w:t xml:space="preserve">технологій досліджувала у своїх роботах К. </w:t>
      </w:r>
      <w:r w:rsidRPr="00784C60">
        <w:rPr>
          <w:rFonts w:ascii="Times New Roman" w:hAnsi="Times New Roman"/>
          <w:sz w:val="28"/>
          <w:szCs w:val="28"/>
          <w:lang w:val="uk-UA"/>
        </w:rPr>
        <w:t>Лобузіна</w:t>
      </w:r>
      <w:r w:rsidR="00FB05A1" w:rsidRPr="00784C60">
        <w:rPr>
          <w:rFonts w:ascii="Times New Roman" w:hAnsi="Times New Roman"/>
          <w:sz w:val="28"/>
          <w:szCs w:val="28"/>
          <w:lang w:val="en-US"/>
        </w:rPr>
        <w:t xml:space="preserve"> [</w:t>
      </w:r>
      <w:r w:rsidR="00784C60" w:rsidRPr="00784C60">
        <w:rPr>
          <w:rFonts w:ascii="Times New Roman" w:hAnsi="Times New Roman"/>
          <w:sz w:val="28"/>
          <w:szCs w:val="28"/>
          <w:lang w:val="uk-UA"/>
        </w:rPr>
        <w:t>148</w:t>
      </w:r>
      <w:r w:rsidR="00FB05A1" w:rsidRPr="00784C60">
        <w:rPr>
          <w:rFonts w:ascii="Times New Roman" w:hAnsi="Times New Roman"/>
          <w:sz w:val="28"/>
          <w:szCs w:val="28"/>
          <w:lang w:val="en-US"/>
        </w:rPr>
        <w:t>]</w:t>
      </w:r>
      <w:r w:rsidRPr="00784C60">
        <w:rPr>
          <w:rFonts w:ascii="Times New Roman" w:hAnsi="Times New Roman"/>
          <w:sz w:val="28"/>
          <w:szCs w:val="28"/>
          <w:lang w:val="uk-UA"/>
        </w:rPr>
        <w:t xml:space="preserve">. </w:t>
      </w:r>
      <w:r w:rsidR="00FB05A1" w:rsidRPr="00784C60">
        <w:rPr>
          <w:rFonts w:ascii="Times New Roman" w:hAnsi="Times New Roman"/>
          <w:sz w:val="28"/>
          <w:szCs w:val="28"/>
          <w:lang w:val="uk-UA"/>
        </w:rPr>
        <w:t xml:space="preserve">Загальним проблемам </w:t>
      </w:r>
      <w:r w:rsidR="00FB05A1" w:rsidRPr="00FB05A1">
        <w:rPr>
          <w:rFonts w:ascii="Times New Roman" w:hAnsi="Times New Roman"/>
          <w:sz w:val="28"/>
          <w:szCs w:val="28"/>
          <w:lang w:val="uk-UA"/>
        </w:rPr>
        <w:t>інформатизації</w:t>
      </w:r>
      <w:r w:rsidR="00FB05A1">
        <w:rPr>
          <w:rFonts w:ascii="Times New Roman" w:hAnsi="Times New Roman"/>
          <w:sz w:val="28"/>
          <w:szCs w:val="28"/>
          <w:lang w:val="uk-UA"/>
        </w:rPr>
        <w:t>,</w:t>
      </w:r>
      <w:r w:rsidR="00FB05A1" w:rsidRPr="00FB05A1">
        <w:rPr>
          <w:rFonts w:ascii="Times New Roman" w:hAnsi="Times New Roman"/>
          <w:sz w:val="28"/>
          <w:szCs w:val="28"/>
          <w:lang w:val="uk-UA"/>
        </w:rPr>
        <w:t xml:space="preserve"> електронним журналам, які займають чільне місце серед інформаційних ресурсів сучасних бібліотек</w:t>
      </w:r>
      <w:r w:rsidR="00FB05A1">
        <w:rPr>
          <w:rFonts w:ascii="Times New Roman" w:hAnsi="Times New Roman"/>
          <w:sz w:val="28"/>
          <w:szCs w:val="28"/>
          <w:lang w:val="uk-UA"/>
        </w:rPr>
        <w:t>, присвячені</w:t>
      </w:r>
      <w:r w:rsidR="00FB05A1" w:rsidRPr="00FB05A1">
        <w:rPr>
          <w:rFonts w:ascii="Times New Roman" w:hAnsi="Times New Roman"/>
          <w:sz w:val="28"/>
          <w:szCs w:val="28"/>
          <w:lang w:val="uk-UA"/>
        </w:rPr>
        <w:t xml:space="preserve"> кандидатська</w:t>
      </w:r>
      <w:r w:rsidR="00FB05A1">
        <w:rPr>
          <w:rFonts w:ascii="Times New Roman" w:hAnsi="Times New Roman"/>
          <w:sz w:val="28"/>
          <w:szCs w:val="28"/>
          <w:lang w:val="uk-UA"/>
        </w:rPr>
        <w:t xml:space="preserve"> </w:t>
      </w:r>
      <w:r w:rsidR="00FB05A1" w:rsidRPr="00FB05A1">
        <w:rPr>
          <w:rFonts w:ascii="Times New Roman" w:hAnsi="Times New Roman"/>
          <w:sz w:val="28"/>
          <w:szCs w:val="28"/>
          <w:lang w:val="uk-UA"/>
        </w:rPr>
        <w:t xml:space="preserve">дисертація і </w:t>
      </w:r>
      <w:r w:rsidR="00FB05A1" w:rsidRPr="00784C60">
        <w:rPr>
          <w:rFonts w:ascii="Times New Roman" w:hAnsi="Times New Roman"/>
          <w:sz w:val="28"/>
          <w:szCs w:val="28"/>
          <w:lang w:val="uk-UA"/>
        </w:rPr>
        <w:t xml:space="preserve">публікації Т. О. Ярошенко </w:t>
      </w:r>
      <w:r w:rsidR="00FB05A1" w:rsidRPr="00784C60">
        <w:rPr>
          <w:rFonts w:ascii="Times New Roman" w:hAnsi="Times New Roman"/>
          <w:sz w:val="28"/>
          <w:szCs w:val="28"/>
          <w:lang w:val="en-US"/>
        </w:rPr>
        <w:t>[</w:t>
      </w:r>
      <w:r w:rsidR="00784C60" w:rsidRPr="00784C60">
        <w:rPr>
          <w:rFonts w:ascii="Times New Roman" w:hAnsi="Times New Roman"/>
          <w:sz w:val="28"/>
          <w:szCs w:val="28"/>
          <w:lang w:val="uk-UA"/>
        </w:rPr>
        <w:t>271</w:t>
      </w:r>
      <w:r w:rsidR="00FB05A1" w:rsidRPr="00784C60">
        <w:rPr>
          <w:rFonts w:ascii="Times New Roman" w:hAnsi="Times New Roman"/>
          <w:sz w:val="28"/>
          <w:szCs w:val="28"/>
          <w:lang w:val="en-US"/>
        </w:rPr>
        <w:t>]</w:t>
      </w:r>
      <w:r w:rsidR="00FB05A1" w:rsidRPr="00784C60">
        <w:rPr>
          <w:rFonts w:ascii="Times New Roman" w:hAnsi="Times New Roman"/>
          <w:sz w:val="28"/>
          <w:szCs w:val="28"/>
          <w:lang w:val="uk-UA"/>
        </w:rPr>
        <w:t xml:space="preserve">. </w:t>
      </w:r>
      <w:r w:rsidR="00FB05A1" w:rsidRPr="00FB05A1">
        <w:rPr>
          <w:rFonts w:ascii="Times New Roman" w:hAnsi="Times New Roman"/>
          <w:sz w:val="28"/>
          <w:szCs w:val="28"/>
          <w:lang w:val="uk-UA"/>
        </w:rPr>
        <w:t>Технологічні аспекти інформатизації бібліотек вивчають</w:t>
      </w:r>
      <w:r w:rsidR="00FB05A1">
        <w:rPr>
          <w:rFonts w:ascii="Times New Roman" w:hAnsi="Times New Roman"/>
          <w:sz w:val="28"/>
          <w:szCs w:val="28"/>
          <w:lang w:val="uk-UA"/>
        </w:rPr>
        <w:t xml:space="preserve"> </w:t>
      </w:r>
      <w:r w:rsidR="00FB05A1" w:rsidRPr="00FB05A1">
        <w:rPr>
          <w:rFonts w:ascii="Times New Roman" w:hAnsi="Times New Roman"/>
          <w:sz w:val="28"/>
          <w:szCs w:val="28"/>
          <w:lang w:val="uk-UA"/>
        </w:rPr>
        <w:t>О. В. Барк</w:t>
      </w:r>
      <w:r w:rsidR="00B96757">
        <w:rPr>
          <w:rFonts w:ascii="Times New Roman" w:hAnsi="Times New Roman"/>
          <w:sz w:val="28"/>
          <w:szCs w:val="28"/>
          <w:lang w:val="uk-UA"/>
        </w:rPr>
        <w:t>ова [1</w:t>
      </w:r>
      <w:r w:rsidR="00784C60">
        <w:rPr>
          <w:rFonts w:ascii="Times New Roman" w:hAnsi="Times New Roman"/>
          <w:sz w:val="28"/>
          <w:szCs w:val="28"/>
          <w:lang w:val="uk-UA"/>
        </w:rPr>
        <w:t>1</w:t>
      </w:r>
      <w:r w:rsidR="00B96757">
        <w:rPr>
          <w:rFonts w:ascii="Times New Roman" w:hAnsi="Times New Roman"/>
          <w:sz w:val="28"/>
          <w:szCs w:val="28"/>
          <w:lang w:val="uk-UA"/>
        </w:rPr>
        <w:t>, 1</w:t>
      </w:r>
      <w:r w:rsidR="00784C60">
        <w:rPr>
          <w:rFonts w:ascii="Times New Roman" w:hAnsi="Times New Roman"/>
          <w:sz w:val="28"/>
          <w:szCs w:val="28"/>
          <w:lang w:val="uk-UA"/>
        </w:rPr>
        <w:t>2</w:t>
      </w:r>
      <w:r w:rsidR="00B96757">
        <w:rPr>
          <w:rFonts w:ascii="Times New Roman" w:hAnsi="Times New Roman"/>
          <w:sz w:val="28"/>
          <w:szCs w:val="28"/>
          <w:lang w:val="uk-UA"/>
        </w:rPr>
        <w:t>, 1</w:t>
      </w:r>
      <w:r w:rsidR="00784C60">
        <w:rPr>
          <w:rFonts w:ascii="Times New Roman" w:hAnsi="Times New Roman"/>
          <w:sz w:val="28"/>
          <w:szCs w:val="28"/>
          <w:lang w:val="uk-UA"/>
        </w:rPr>
        <w:t>3</w:t>
      </w:r>
      <w:r w:rsidR="00B96757">
        <w:rPr>
          <w:rFonts w:ascii="Times New Roman" w:hAnsi="Times New Roman"/>
          <w:sz w:val="28"/>
          <w:szCs w:val="28"/>
          <w:lang w:val="uk-UA"/>
        </w:rPr>
        <w:t>, 1</w:t>
      </w:r>
      <w:r w:rsidR="00784C60">
        <w:rPr>
          <w:rFonts w:ascii="Times New Roman" w:hAnsi="Times New Roman"/>
          <w:sz w:val="28"/>
          <w:szCs w:val="28"/>
          <w:lang w:val="uk-UA"/>
        </w:rPr>
        <w:t>4</w:t>
      </w:r>
      <w:r w:rsidR="00B96757">
        <w:rPr>
          <w:rFonts w:ascii="Times New Roman" w:hAnsi="Times New Roman"/>
          <w:sz w:val="28"/>
          <w:szCs w:val="28"/>
          <w:lang w:val="uk-UA"/>
        </w:rPr>
        <w:t xml:space="preserve">], </w:t>
      </w:r>
      <w:r w:rsidR="005503FD">
        <w:rPr>
          <w:rFonts w:ascii="Times New Roman" w:hAnsi="Times New Roman"/>
          <w:sz w:val="28"/>
          <w:szCs w:val="28"/>
          <w:lang w:val="uk-UA"/>
        </w:rPr>
        <w:br/>
      </w:r>
      <w:r w:rsidR="00FB05A1" w:rsidRPr="00FB05A1">
        <w:rPr>
          <w:rFonts w:ascii="Times New Roman" w:hAnsi="Times New Roman"/>
          <w:sz w:val="28"/>
          <w:szCs w:val="28"/>
          <w:lang w:val="uk-UA"/>
        </w:rPr>
        <w:t>Т. Б. Грищенко [</w:t>
      </w:r>
      <w:r w:rsidR="00784C60">
        <w:rPr>
          <w:rFonts w:ascii="Times New Roman" w:hAnsi="Times New Roman"/>
          <w:sz w:val="28"/>
          <w:szCs w:val="28"/>
          <w:lang w:val="uk-UA"/>
        </w:rPr>
        <w:t>53</w:t>
      </w:r>
      <w:r w:rsidR="00FB05A1" w:rsidRPr="00FB05A1">
        <w:rPr>
          <w:rFonts w:ascii="Times New Roman" w:hAnsi="Times New Roman"/>
          <w:sz w:val="28"/>
          <w:szCs w:val="28"/>
          <w:lang w:val="uk-UA"/>
        </w:rPr>
        <w:t>], Л. Й. Костенко [</w:t>
      </w:r>
      <w:r w:rsidR="00784C60">
        <w:rPr>
          <w:rFonts w:ascii="Times New Roman" w:hAnsi="Times New Roman"/>
          <w:sz w:val="28"/>
          <w:szCs w:val="28"/>
          <w:lang w:val="uk-UA"/>
        </w:rPr>
        <w:t>129</w:t>
      </w:r>
      <w:r w:rsidR="00FB05A1" w:rsidRPr="00FB05A1">
        <w:rPr>
          <w:rFonts w:ascii="Times New Roman" w:hAnsi="Times New Roman"/>
          <w:sz w:val="28"/>
          <w:szCs w:val="28"/>
          <w:lang w:val="uk-UA"/>
        </w:rPr>
        <w:t>].</w:t>
      </w:r>
    </w:p>
    <w:p w:rsidR="00FB05A1" w:rsidRDefault="00FB05A1" w:rsidP="00103DAD">
      <w:pPr>
        <w:spacing w:after="0" w:line="360" w:lineRule="auto"/>
        <w:ind w:firstLine="708"/>
        <w:jc w:val="both"/>
        <w:rPr>
          <w:rFonts w:ascii="Times New Roman" w:hAnsi="Times New Roman"/>
          <w:sz w:val="28"/>
          <w:szCs w:val="28"/>
          <w:lang w:val="uk-UA"/>
        </w:rPr>
      </w:pPr>
      <w:r w:rsidRPr="00FB05A1">
        <w:rPr>
          <w:rFonts w:ascii="Times New Roman" w:hAnsi="Times New Roman"/>
          <w:sz w:val="28"/>
          <w:szCs w:val="28"/>
          <w:lang w:val="uk-UA"/>
        </w:rPr>
        <w:t>Проблеми автоматизації бібліотек розглянуто у кандидатських</w:t>
      </w:r>
      <w:r>
        <w:rPr>
          <w:rFonts w:ascii="Times New Roman" w:hAnsi="Times New Roman"/>
          <w:sz w:val="28"/>
          <w:szCs w:val="28"/>
          <w:lang w:val="uk-UA"/>
        </w:rPr>
        <w:t xml:space="preserve"> </w:t>
      </w:r>
      <w:r w:rsidRPr="00FB05A1">
        <w:rPr>
          <w:rFonts w:ascii="Times New Roman" w:hAnsi="Times New Roman"/>
          <w:sz w:val="28"/>
          <w:szCs w:val="28"/>
          <w:lang w:val="uk-UA"/>
        </w:rPr>
        <w:t>дисертаціях І. Ю. Ляшенко [</w:t>
      </w:r>
      <w:r w:rsidR="00784C60">
        <w:rPr>
          <w:rFonts w:ascii="Times New Roman" w:hAnsi="Times New Roman"/>
          <w:sz w:val="28"/>
          <w:szCs w:val="28"/>
          <w:lang w:val="uk-UA"/>
        </w:rPr>
        <w:t>127,128</w:t>
      </w:r>
      <w:r w:rsidRPr="00FB05A1">
        <w:rPr>
          <w:rFonts w:ascii="Times New Roman" w:hAnsi="Times New Roman"/>
          <w:sz w:val="28"/>
          <w:szCs w:val="28"/>
          <w:lang w:val="uk-UA"/>
        </w:rPr>
        <w:t>], О. М. Пашкова [</w:t>
      </w:r>
      <w:r w:rsidR="00784C60">
        <w:rPr>
          <w:rFonts w:ascii="Times New Roman" w:hAnsi="Times New Roman"/>
          <w:sz w:val="28"/>
          <w:szCs w:val="28"/>
          <w:lang w:val="uk-UA"/>
        </w:rPr>
        <w:t>177</w:t>
      </w:r>
      <w:r w:rsidRPr="00FB05A1">
        <w:rPr>
          <w:rFonts w:ascii="Times New Roman" w:hAnsi="Times New Roman"/>
          <w:sz w:val="28"/>
          <w:szCs w:val="28"/>
          <w:lang w:val="uk-UA"/>
        </w:rPr>
        <w:t xml:space="preserve">] та їх публікаціях. </w:t>
      </w:r>
      <w:r w:rsidR="00B96757">
        <w:rPr>
          <w:rFonts w:ascii="Times New Roman" w:hAnsi="Times New Roman"/>
          <w:sz w:val="28"/>
          <w:szCs w:val="28"/>
          <w:lang w:val="uk-UA"/>
        </w:rPr>
        <w:t xml:space="preserve">Чимало праць </w:t>
      </w:r>
      <w:r w:rsidR="0078779E">
        <w:rPr>
          <w:rFonts w:ascii="Times New Roman" w:hAnsi="Times New Roman"/>
          <w:sz w:val="28"/>
          <w:szCs w:val="28"/>
          <w:lang w:val="uk-UA"/>
        </w:rPr>
        <w:t xml:space="preserve">вітчизняних науковців </w:t>
      </w:r>
      <w:r w:rsidR="00B96757">
        <w:rPr>
          <w:rFonts w:ascii="Times New Roman" w:hAnsi="Times New Roman"/>
          <w:sz w:val="28"/>
          <w:szCs w:val="28"/>
          <w:lang w:val="uk-UA"/>
        </w:rPr>
        <w:t xml:space="preserve">присвячено </w:t>
      </w:r>
      <w:r w:rsidRPr="00FB05A1">
        <w:rPr>
          <w:rFonts w:ascii="Times New Roman" w:hAnsi="Times New Roman"/>
          <w:sz w:val="28"/>
          <w:szCs w:val="28"/>
          <w:lang w:val="uk-UA"/>
        </w:rPr>
        <w:t xml:space="preserve">розвитку автоматизації бібліотечної </w:t>
      </w:r>
      <w:r>
        <w:rPr>
          <w:rFonts w:ascii="Times New Roman" w:hAnsi="Times New Roman"/>
          <w:sz w:val="28"/>
          <w:szCs w:val="28"/>
          <w:lang w:val="uk-UA"/>
        </w:rPr>
        <w:t>діяльності</w:t>
      </w:r>
      <w:r w:rsidR="00B96757">
        <w:rPr>
          <w:rFonts w:ascii="Times New Roman" w:hAnsi="Times New Roman"/>
          <w:sz w:val="28"/>
          <w:szCs w:val="28"/>
          <w:lang w:val="uk-UA"/>
        </w:rPr>
        <w:t>,</w:t>
      </w:r>
      <w:r>
        <w:rPr>
          <w:rFonts w:ascii="Times New Roman" w:hAnsi="Times New Roman"/>
          <w:sz w:val="28"/>
          <w:szCs w:val="28"/>
          <w:lang w:val="uk-UA"/>
        </w:rPr>
        <w:t xml:space="preserve"> </w:t>
      </w:r>
      <w:r w:rsidR="00B96757" w:rsidRPr="00FB05A1">
        <w:rPr>
          <w:rFonts w:ascii="Times New Roman" w:hAnsi="Times New Roman"/>
          <w:sz w:val="28"/>
          <w:szCs w:val="28"/>
          <w:lang w:val="uk-UA"/>
        </w:rPr>
        <w:t>формуванн</w:t>
      </w:r>
      <w:r w:rsidR="0078779E">
        <w:rPr>
          <w:rFonts w:ascii="Times New Roman" w:hAnsi="Times New Roman"/>
          <w:sz w:val="28"/>
          <w:szCs w:val="28"/>
          <w:lang w:val="uk-UA"/>
        </w:rPr>
        <w:t xml:space="preserve">ю </w:t>
      </w:r>
      <w:r w:rsidR="00B96757" w:rsidRPr="00FB05A1">
        <w:rPr>
          <w:rFonts w:ascii="Times New Roman" w:hAnsi="Times New Roman"/>
          <w:sz w:val="28"/>
          <w:szCs w:val="28"/>
          <w:lang w:val="uk-UA"/>
        </w:rPr>
        <w:t>електронних бібліотек</w:t>
      </w:r>
      <w:r w:rsidR="0078779E">
        <w:rPr>
          <w:rFonts w:ascii="Times New Roman" w:hAnsi="Times New Roman"/>
          <w:sz w:val="28"/>
          <w:szCs w:val="28"/>
          <w:lang w:val="uk-UA"/>
        </w:rPr>
        <w:t xml:space="preserve">, використанню  </w:t>
      </w:r>
      <w:r w:rsidR="0078779E" w:rsidRPr="00103DAD">
        <w:rPr>
          <w:rFonts w:ascii="Times New Roman" w:hAnsi="Times New Roman"/>
          <w:sz w:val="28"/>
          <w:szCs w:val="28"/>
          <w:lang w:val="uk-UA"/>
        </w:rPr>
        <w:t>інтернет-ресурсів і технологій у бібліотеках</w:t>
      </w:r>
      <w:r w:rsidR="0078779E">
        <w:rPr>
          <w:rFonts w:ascii="Times New Roman" w:hAnsi="Times New Roman"/>
          <w:sz w:val="28"/>
          <w:szCs w:val="28"/>
          <w:lang w:val="uk-UA"/>
        </w:rPr>
        <w:t xml:space="preserve">. Серед них роботи </w:t>
      </w:r>
      <w:r w:rsidRPr="00FB05A1">
        <w:rPr>
          <w:rFonts w:ascii="Times New Roman" w:hAnsi="Times New Roman"/>
          <w:sz w:val="28"/>
          <w:szCs w:val="28"/>
          <w:lang w:val="uk-UA"/>
        </w:rPr>
        <w:t>І. А. Павлуші [1</w:t>
      </w:r>
      <w:r w:rsidR="00784C60">
        <w:rPr>
          <w:rFonts w:ascii="Times New Roman" w:hAnsi="Times New Roman"/>
          <w:sz w:val="28"/>
          <w:szCs w:val="28"/>
          <w:lang w:val="uk-UA"/>
        </w:rPr>
        <w:t>74</w:t>
      </w:r>
      <w:r w:rsidRPr="00FB05A1">
        <w:rPr>
          <w:rFonts w:ascii="Times New Roman" w:hAnsi="Times New Roman"/>
          <w:sz w:val="28"/>
          <w:szCs w:val="28"/>
          <w:lang w:val="uk-UA"/>
        </w:rPr>
        <w:t>, 1</w:t>
      </w:r>
      <w:r w:rsidR="00784C60">
        <w:rPr>
          <w:rFonts w:ascii="Times New Roman" w:hAnsi="Times New Roman"/>
          <w:sz w:val="28"/>
          <w:szCs w:val="28"/>
          <w:lang w:val="uk-UA"/>
        </w:rPr>
        <w:t>75</w:t>
      </w:r>
      <w:r w:rsidRPr="00FB05A1">
        <w:rPr>
          <w:rFonts w:ascii="Times New Roman" w:hAnsi="Times New Roman"/>
          <w:sz w:val="28"/>
          <w:szCs w:val="28"/>
          <w:lang w:val="uk-UA"/>
        </w:rPr>
        <w:t>]</w:t>
      </w:r>
      <w:r w:rsidR="0078779E">
        <w:rPr>
          <w:rFonts w:ascii="Times New Roman" w:hAnsi="Times New Roman"/>
          <w:sz w:val="28"/>
          <w:szCs w:val="28"/>
          <w:lang w:val="uk-UA"/>
        </w:rPr>
        <w:t xml:space="preserve">, </w:t>
      </w:r>
      <w:r w:rsidR="0078779E" w:rsidRPr="00103DAD">
        <w:rPr>
          <w:rFonts w:ascii="Times New Roman" w:hAnsi="Times New Roman"/>
          <w:sz w:val="28"/>
          <w:szCs w:val="28"/>
          <w:lang w:val="uk-UA"/>
        </w:rPr>
        <w:t>В. О. Копанєвої та</w:t>
      </w:r>
      <w:r w:rsidR="0078779E">
        <w:rPr>
          <w:rFonts w:ascii="Times New Roman" w:hAnsi="Times New Roman"/>
          <w:sz w:val="28"/>
          <w:szCs w:val="28"/>
          <w:lang w:val="uk-UA"/>
        </w:rPr>
        <w:t xml:space="preserve"> </w:t>
      </w:r>
      <w:r w:rsidR="0078779E" w:rsidRPr="00103DAD">
        <w:rPr>
          <w:rFonts w:ascii="Times New Roman" w:hAnsi="Times New Roman"/>
          <w:sz w:val="28"/>
          <w:szCs w:val="28"/>
          <w:lang w:val="uk-UA"/>
        </w:rPr>
        <w:t>Д. В. Солов’яненка</w:t>
      </w:r>
      <w:r w:rsidR="0078779E">
        <w:rPr>
          <w:rFonts w:ascii="Times New Roman" w:hAnsi="Times New Roman"/>
          <w:sz w:val="28"/>
          <w:szCs w:val="28"/>
          <w:lang w:val="uk-UA"/>
        </w:rPr>
        <w:t xml:space="preserve"> </w:t>
      </w:r>
      <w:r w:rsidR="00103DAD" w:rsidRPr="00103DAD">
        <w:rPr>
          <w:rFonts w:ascii="Times New Roman" w:hAnsi="Times New Roman"/>
          <w:sz w:val="28"/>
          <w:szCs w:val="28"/>
          <w:lang w:val="uk-UA"/>
        </w:rPr>
        <w:t>[</w:t>
      </w:r>
      <w:r w:rsidR="00784C60">
        <w:rPr>
          <w:rFonts w:ascii="Times New Roman" w:hAnsi="Times New Roman"/>
          <w:sz w:val="28"/>
          <w:szCs w:val="28"/>
          <w:lang w:val="uk-UA"/>
        </w:rPr>
        <w:t>121</w:t>
      </w:r>
      <w:r w:rsidR="00103DAD" w:rsidRPr="00103DAD">
        <w:rPr>
          <w:rFonts w:ascii="Times New Roman" w:hAnsi="Times New Roman"/>
          <w:sz w:val="28"/>
          <w:szCs w:val="28"/>
          <w:lang w:val="uk-UA"/>
        </w:rPr>
        <w:t xml:space="preserve">, </w:t>
      </w:r>
      <w:r w:rsidR="00784C60">
        <w:rPr>
          <w:rFonts w:ascii="Times New Roman" w:hAnsi="Times New Roman"/>
          <w:sz w:val="28"/>
          <w:szCs w:val="28"/>
          <w:lang w:val="uk-UA"/>
        </w:rPr>
        <w:t>219</w:t>
      </w:r>
      <w:r w:rsidR="00103DAD" w:rsidRPr="00103DAD">
        <w:rPr>
          <w:rFonts w:ascii="Times New Roman" w:hAnsi="Times New Roman"/>
          <w:sz w:val="28"/>
          <w:szCs w:val="28"/>
          <w:lang w:val="uk-UA"/>
        </w:rPr>
        <w:t>]</w:t>
      </w:r>
      <w:r w:rsidR="0078779E">
        <w:rPr>
          <w:rFonts w:ascii="Times New Roman" w:hAnsi="Times New Roman"/>
          <w:sz w:val="28"/>
          <w:szCs w:val="28"/>
          <w:lang w:val="uk-UA"/>
        </w:rPr>
        <w:t>,</w:t>
      </w:r>
      <w:r w:rsidR="00103DAD" w:rsidRPr="00103DAD">
        <w:rPr>
          <w:rFonts w:ascii="Times New Roman" w:hAnsi="Times New Roman"/>
          <w:sz w:val="28"/>
          <w:szCs w:val="28"/>
          <w:lang w:val="uk-UA"/>
        </w:rPr>
        <w:t xml:space="preserve"> </w:t>
      </w:r>
      <w:r w:rsidR="005503FD">
        <w:rPr>
          <w:rFonts w:ascii="Times New Roman" w:hAnsi="Times New Roman"/>
          <w:sz w:val="28"/>
          <w:szCs w:val="28"/>
          <w:lang w:val="uk-UA"/>
        </w:rPr>
        <w:br/>
      </w:r>
      <w:r w:rsidR="00103DAD" w:rsidRPr="00103DAD">
        <w:rPr>
          <w:rFonts w:ascii="Times New Roman" w:hAnsi="Times New Roman"/>
          <w:sz w:val="28"/>
          <w:szCs w:val="28"/>
          <w:lang w:val="uk-UA"/>
        </w:rPr>
        <w:t>Л. Я. Філіпової [</w:t>
      </w:r>
      <w:r w:rsidR="00784C60">
        <w:rPr>
          <w:rFonts w:ascii="Times New Roman" w:hAnsi="Times New Roman"/>
          <w:sz w:val="28"/>
          <w:szCs w:val="28"/>
          <w:lang w:val="uk-UA"/>
        </w:rPr>
        <w:t>248,249</w:t>
      </w:r>
      <w:r w:rsidR="00103DAD" w:rsidRPr="00103DAD">
        <w:rPr>
          <w:rFonts w:ascii="Times New Roman" w:hAnsi="Times New Roman"/>
          <w:sz w:val="28"/>
          <w:szCs w:val="28"/>
          <w:lang w:val="uk-UA"/>
        </w:rPr>
        <w:t>], І. Г. Колесник [</w:t>
      </w:r>
      <w:r w:rsidR="00784C60">
        <w:rPr>
          <w:rFonts w:ascii="Times New Roman" w:hAnsi="Times New Roman"/>
          <w:sz w:val="28"/>
          <w:szCs w:val="28"/>
          <w:lang w:val="uk-UA"/>
        </w:rPr>
        <w:t>115</w:t>
      </w:r>
      <w:r w:rsidR="00103DAD" w:rsidRPr="00103DAD">
        <w:rPr>
          <w:rFonts w:ascii="Times New Roman" w:hAnsi="Times New Roman"/>
          <w:sz w:val="28"/>
          <w:szCs w:val="28"/>
          <w:lang w:val="uk-UA"/>
        </w:rPr>
        <w:t>], Л. Й. Костенка [124-128]</w:t>
      </w:r>
      <w:r w:rsidR="0078779E">
        <w:rPr>
          <w:rFonts w:ascii="Times New Roman" w:hAnsi="Times New Roman"/>
          <w:sz w:val="28"/>
          <w:szCs w:val="28"/>
          <w:lang w:val="uk-UA"/>
        </w:rPr>
        <w:t xml:space="preserve"> та ін.</w:t>
      </w:r>
    </w:p>
    <w:p w:rsidR="00CA7AFA" w:rsidRPr="004F7FD3" w:rsidRDefault="00347B71" w:rsidP="00922EF1">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Зр</w:t>
      </w:r>
      <w:r>
        <w:rPr>
          <w:rFonts w:ascii="Times New Roman" w:hAnsi="Times New Roman"/>
          <w:sz w:val="28"/>
          <w:szCs w:val="28"/>
          <w:lang w:val="uk-UA"/>
        </w:rPr>
        <w:t>зуміло, що зр</w:t>
      </w:r>
      <w:r w:rsidRPr="004F7FD3">
        <w:rPr>
          <w:rFonts w:ascii="Times New Roman" w:hAnsi="Times New Roman"/>
          <w:sz w:val="28"/>
          <w:szCs w:val="28"/>
          <w:lang w:val="uk-UA"/>
        </w:rPr>
        <w:t xml:space="preserve">остаючі </w:t>
      </w:r>
      <w:r w:rsidR="00CA7AFA" w:rsidRPr="004F7FD3">
        <w:rPr>
          <w:rFonts w:ascii="Times New Roman" w:hAnsi="Times New Roman"/>
          <w:sz w:val="28"/>
          <w:szCs w:val="28"/>
          <w:lang w:val="uk-UA"/>
        </w:rPr>
        <w:t>масиви різноманітної електронної інформації, дедалі ефективніше використання її в практиці різноманітних суспільних перетворень, урізноманітнення і вдосконалення технологій її використання потребували істотних змін у бібліотечній сфері.</w:t>
      </w:r>
      <w:r>
        <w:rPr>
          <w:rFonts w:ascii="Times New Roman" w:hAnsi="Times New Roman"/>
          <w:sz w:val="28"/>
          <w:szCs w:val="28"/>
          <w:lang w:val="uk-UA"/>
        </w:rPr>
        <w:t xml:space="preserve"> </w:t>
      </w:r>
      <w:r w:rsidRPr="004F7FD3">
        <w:rPr>
          <w:rFonts w:ascii="Times New Roman" w:hAnsi="Times New Roman"/>
          <w:sz w:val="28"/>
          <w:szCs w:val="28"/>
          <w:lang w:val="uk-UA"/>
        </w:rPr>
        <w:t>Стрімк</w:t>
      </w:r>
      <w:r>
        <w:rPr>
          <w:rFonts w:ascii="Times New Roman" w:hAnsi="Times New Roman"/>
          <w:sz w:val="28"/>
          <w:szCs w:val="28"/>
          <w:lang w:val="uk-UA"/>
        </w:rPr>
        <w:t>е</w:t>
      </w:r>
      <w:r w:rsidRPr="004F7FD3">
        <w:rPr>
          <w:rFonts w:ascii="Times New Roman" w:hAnsi="Times New Roman"/>
          <w:sz w:val="28"/>
          <w:szCs w:val="28"/>
          <w:lang w:val="uk-UA"/>
        </w:rPr>
        <w:t xml:space="preserve"> поширення електронно-інформаційних технологій </w:t>
      </w:r>
      <w:r w:rsidRPr="00347B71">
        <w:rPr>
          <w:rFonts w:ascii="Times New Roman" w:hAnsi="Times New Roman"/>
          <w:sz w:val="28"/>
          <w:szCs w:val="28"/>
          <w:lang w:val="uk-UA"/>
        </w:rPr>
        <w:t>позначил</w:t>
      </w:r>
      <w:r>
        <w:rPr>
          <w:rFonts w:ascii="Times New Roman" w:hAnsi="Times New Roman"/>
          <w:sz w:val="28"/>
          <w:szCs w:val="28"/>
          <w:lang w:val="uk-UA"/>
        </w:rPr>
        <w:t xml:space="preserve">о </w:t>
      </w:r>
      <w:r w:rsidRPr="004F7FD3">
        <w:rPr>
          <w:rFonts w:ascii="Times New Roman" w:hAnsi="Times New Roman"/>
          <w:sz w:val="28"/>
          <w:szCs w:val="28"/>
          <w:lang w:val="uk-UA"/>
        </w:rPr>
        <w:t>перед бібліотечним співтовариством завдання трансформаці</w:t>
      </w:r>
      <w:r>
        <w:rPr>
          <w:rFonts w:ascii="Times New Roman" w:hAnsi="Times New Roman"/>
          <w:sz w:val="28"/>
          <w:szCs w:val="28"/>
          <w:lang w:val="uk-UA"/>
        </w:rPr>
        <w:t>ї</w:t>
      </w:r>
      <w:r w:rsidRPr="004F7FD3">
        <w:rPr>
          <w:rFonts w:ascii="Times New Roman" w:hAnsi="Times New Roman"/>
          <w:sz w:val="28"/>
          <w:szCs w:val="28"/>
          <w:lang w:val="uk-UA"/>
        </w:rPr>
        <w:t xml:space="preserve"> </w:t>
      </w:r>
      <w:r w:rsidR="00CA7AFA" w:rsidRPr="004F7FD3">
        <w:rPr>
          <w:rFonts w:ascii="Times New Roman" w:hAnsi="Times New Roman"/>
          <w:sz w:val="28"/>
          <w:szCs w:val="28"/>
          <w:lang w:val="uk-UA"/>
        </w:rPr>
        <w:t xml:space="preserve">традиційної діяльності бібліотеки, </w:t>
      </w:r>
      <w:r w:rsidR="00CA7AFA" w:rsidRPr="004F7FD3">
        <w:rPr>
          <w:rFonts w:ascii="Times New Roman" w:hAnsi="Times New Roman"/>
          <w:sz w:val="28"/>
          <w:szCs w:val="28"/>
          <w:lang w:val="uk-UA"/>
        </w:rPr>
        <w:lastRenderedPageBreak/>
        <w:t xml:space="preserve">приведення її до відповідності із новими запитами суспільства інформаційного обслуговування. Інтернет </w:t>
      </w:r>
      <w:r w:rsidR="00922EF1">
        <w:rPr>
          <w:rFonts w:ascii="Times New Roman" w:hAnsi="Times New Roman"/>
          <w:sz w:val="28"/>
          <w:szCs w:val="28"/>
          <w:lang w:val="uk-UA"/>
        </w:rPr>
        <w:t>швидкими</w:t>
      </w:r>
      <w:r w:rsidR="00CA7AFA" w:rsidRPr="004F7FD3">
        <w:rPr>
          <w:rFonts w:ascii="Times New Roman" w:hAnsi="Times New Roman"/>
          <w:sz w:val="28"/>
          <w:szCs w:val="28"/>
          <w:lang w:val="uk-UA"/>
        </w:rPr>
        <w:t xml:space="preserve"> темпами конкурував з бібліотечними </w:t>
      </w:r>
      <w:r w:rsidR="00B95C24">
        <w:rPr>
          <w:rFonts w:ascii="Times New Roman" w:hAnsi="Times New Roman"/>
          <w:sz w:val="28"/>
          <w:szCs w:val="28"/>
          <w:lang w:val="uk-UA"/>
        </w:rPr>
        <w:t>установами,</w:t>
      </w:r>
      <w:r w:rsidR="00CA7AFA" w:rsidRPr="004F7FD3">
        <w:rPr>
          <w:rFonts w:ascii="Times New Roman" w:hAnsi="Times New Roman"/>
          <w:sz w:val="28"/>
          <w:szCs w:val="28"/>
          <w:lang w:val="uk-UA"/>
        </w:rPr>
        <w:t xml:space="preserve"> тому потреба визначення нової ролі </w:t>
      </w:r>
      <w:r w:rsidR="00B95C24">
        <w:rPr>
          <w:rFonts w:ascii="Times New Roman" w:hAnsi="Times New Roman"/>
          <w:sz w:val="28"/>
          <w:szCs w:val="28"/>
          <w:lang w:val="uk-UA"/>
        </w:rPr>
        <w:t>їх</w:t>
      </w:r>
      <w:r w:rsidR="00CA7AFA" w:rsidRPr="004F7FD3">
        <w:rPr>
          <w:rFonts w:ascii="Times New Roman" w:hAnsi="Times New Roman"/>
          <w:sz w:val="28"/>
          <w:szCs w:val="28"/>
          <w:lang w:val="uk-UA"/>
        </w:rPr>
        <w:t xml:space="preserve"> в істотно оновл</w:t>
      </w:r>
      <w:r w:rsidR="00922EF1">
        <w:rPr>
          <w:rFonts w:ascii="Times New Roman" w:hAnsi="Times New Roman"/>
          <w:sz w:val="28"/>
          <w:szCs w:val="28"/>
          <w:lang w:val="uk-UA"/>
        </w:rPr>
        <w:t>е</w:t>
      </w:r>
      <w:r w:rsidR="00CA7AFA" w:rsidRPr="004F7FD3">
        <w:rPr>
          <w:rFonts w:ascii="Times New Roman" w:hAnsi="Times New Roman"/>
          <w:sz w:val="28"/>
          <w:szCs w:val="28"/>
          <w:lang w:val="uk-UA"/>
        </w:rPr>
        <w:t>ній інформаційній системі суспільства набувала все більшої гостроти. Найважливішою проблемою бібліоте</w:t>
      </w:r>
      <w:r w:rsidR="00B95C24">
        <w:rPr>
          <w:rFonts w:ascii="Times New Roman" w:hAnsi="Times New Roman"/>
          <w:sz w:val="28"/>
          <w:szCs w:val="28"/>
          <w:lang w:val="uk-UA"/>
        </w:rPr>
        <w:t>к</w:t>
      </w:r>
      <w:r w:rsidR="00CA7AFA" w:rsidRPr="004F7FD3">
        <w:rPr>
          <w:rFonts w:ascii="Times New Roman" w:hAnsi="Times New Roman"/>
          <w:sz w:val="28"/>
          <w:szCs w:val="28"/>
          <w:lang w:val="uk-UA"/>
        </w:rPr>
        <w:t xml:space="preserve"> стало те, що,</w:t>
      </w:r>
      <w:r w:rsidR="00B95C24">
        <w:rPr>
          <w:rFonts w:ascii="Times New Roman" w:hAnsi="Times New Roman"/>
          <w:sz w:val="28"/>
          <w:szCs w:val="28"/>
          <w:lang w:val="uk-UA"/>
        </w:rPr>
        <w:t xml:space="preserve"> </w:t>
      </w:r>
      <w:r w:rsidR="00CA7AFA" w:rsidRPr="004F7FD3">
        <w:rPr>
          <w:rFonts w:ascii="Times New Roman" w:hAnsi="Times New Roman"/>
          <w:sz w:val="28"/>
          <w:szCs w:val="28"/>
          <w:lang w:val="uk-UA"/>
        </w:rPr>
        <w:t>традиційно обслуговування читачів здійснювалося в основному тільки стаціонарно. Розвиток абонементної роботи передбачав також відвідування читачами бібліотеки для вибору й оформлення книг для використання за межами читальних залів. Малоефективними також були й виїзні форми роботи в трудові колективи. В той самий час поява персональних комп’ютерів надавала змогу користувачу в Інтернеті отримувати інформацію хоча й сумнівної, на перших етапах, якості, але одразу – на робочому місці або удома. Бібліотеки давали можливість читачам користуватися інформацією тільки в межах своїх активів. В той самий час користувачам Інтернету була доступна практично вся глобальна інформація мережі а також використання його ресурсів негайно. Крім того, читачі мали справу тільки з фіксованою інформацією переважно на папері. Порівнюючи друковану інформацію з електронною, друкована мала цілісну форму й не давала технологічних можливостей маніпулювати текстом, навіть у межах як авторське право, у процесі нового творення</w:t>
      </w:r>
      <w:r w:rsidR="00922EF1">
        <w:rPr>
          <w:rFonts w:ascii="Times New Roman" w:hAnsi="Times New Roman"/>
          <w:sz w:val="28"/>
          <w:szCs w:val="28"/>
          <w:lang w:val="uk-UA"/>
        </w:rPr>
        <w:t xml:space="preserve"> </w:t>
      </w:r>
      <w:r w:rsidR="00922EF1" w:rsidRPr="004F7FD3">
        <w:rPr>
          <w:rFonts w:ascii="Times New Roman" w:hAnsi="Times New Roman"/>
          <w:sz w:val="28"/>
          <w:szCs w:val="28"/>
          <w:lang w:val="uk-UA"/>
        </w:rPr>
        <w:t>інфо</w:t>
      </w:r>
      <w:r w:rsidR="00922EF1">
        <w:rPr>
          <w:rFonts w:ascii="Times New Roman" w:hAnsi="Times New Roman"/>
          <w:sz w:val="28"/>
          <w:szCs w:val="28"/>
          <w:lang w:val="uk-UA"/>
        </w:rPr>
        <w:t>рмаційних ресурсів</w:t>
      </w:r>
      <w:r w:rsidR="00CA7AFA" w:rsidRPr="004F7FD3">
        <w:rPr>
          <w:rFonts w:ascii="Times New Roman" w:hAnsi="Times New Roman"/>
          <w:sz w:val="28"/>
          <w:szCs w:val="28"/>
          <w:lang w:val="uk-UA"/>
        </w:rPr>
        <w:t>. Для такого творення, дедалі більше затребуваного суспільством, електронні тексти були зручнішими.</w:t>
      </w:r>
      <w:r w:rsidR="00922EF1">
        <w:rPr>
          <w:rFonts w:ascii="Times New Roman" w:hAnsi="Times New Roman"/>
          <w:sz w:val="28"/>
          <w:szCs w:val="28"/>
          <w:lang w:val="uk-UA"/>
        </w:rPr>
        <w:t xml:space="preserve"> </w:t>
      </w:r>
      <w:r w:rsidR="00CA7AFA" w:rsidRPr="004F7FD3">
        <w:rPr>
          <w:rFonts w:ascii="Times New Roman" w:hAnsi="Times New Roman"/>
          <w:sz w:val="28"/>
          <w:szCs w:val="28"/>
          <w:lang w:val="uk-UA"/>
        </w:rPr>
        <w:t>У порівнянні з європейськими бібліотеками вітчизняна, мала ще один сутт</w:t>
      </w:r>
      <w:r w:rsidR="00922EF1">
        <w:rPr>
          <w:rFonts w:ascii="Times New Roman" w:hAnsi="Times New Roman"/>
          <w:sz w:val="28"/>
          <w:szCs w:val="28"/>
          <w:lang w:val="uk-UA"/>
        </w:rPr>
        <w:t>є</w:t>
      </w:r>
      <w:r w:rsidR="00CA7AFA" w:rsidRPr="004F7FD3">
        <w:rPr>
          <w:rFonts w:ascii="Times New Roman" w:hAnsi="Times New Roman"/>
          <w:sz w:val="28"/>
          <w:szCs w:val="28"/>
          <w:lang w:val="uk-UA"/>
        </w:rPr>
        <w:t xml:space="preserve">вий недолік: постійне недофінансування </w:t>
      </w:r>
      <w:r w:rsidR="004132E6">
        <w:rPr>
          <w:rFonts w:ascii="Times New Roman" w:hAnsi="Times New Roman"/>
          <w:sz w:val="28"/>
          <w:szCs w:val="28"/>
          <w:lang w:val="uk-UA"/>
        </w:rPr>
        <w:t>протягом</w:t>
      </w:r>
      <w:r w:rsidR="00CA7AFA" w:rsidRPr="004F7FD3">
        <w:rPr>
          <w:rFonts w:ascii="Times New Roman" w:hAnsi="Times New Roman"/>
          <w:sz w:val="28"/>
          <w:szCs w:val="28"/>
          <w:lang w:val="uk-UA"/>
        </w:rPr>
        <w:t xml:space="preserve"> останніх десятиріч, що значно позначалося на комплектації новими надходженнями друкованої літератури, призвело до істотного відставання в комп’ютеризації, а також негативно вплинуло на поповнення кваліфікованими кадрами відповідно до нових суспільних потреб. Всі спроби активізації бібліотек у новітніх умовах не давали відчутних результатів. Хоча загальна комп’ютеризація бібліотечних процесів прискорювала певним чином обслуговування в читальних залах, а вартісний процес переведення </w:t>
      </w:r>
      <w:r w:rsidR="00CA7AFA" w:rsidRPr="004F7FD3">
        <w:rPr>
          <w:rFonts w:ascii="Times New Roman" w:hAnsi="Times New Roman"/>
          <w:sz w:val="28"/>
          <w:szCs w:val="28"/>
          <w:lang w:val="uk-UA"/>
        </w:rPr>
        <w:lastRenderedPageBreak/>
        <w:t>друкованих фондів в електронну форму покращував доступ до них, але, у цілому, він не повернув чисельності читачів до рівня середини минулого сторіччя. Останні дослідження соціологів свідчать про те, що «ми не можемо більше тішитися уявленнями про приналежність до найбільш читаючої нації». За результатами загальноукраїнського дослідження 2014 року, 12 % українців упродовж року не прочитали жодного з текстів, що були рекомендовані до читання – від художньої літератури до коротких статей в Інтернеті або глянцевих журналах про зіркове життя, новин спорту, анекдотів.</w:t>
      </w:r>
    </w:p>
    <w:p w:rsidR="00CA7AFA" w:rsidRPr="004F7FD3" w:rsidRDefault="00CA7AFA" w:rsidP="00922EF1">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Бібліотечні установи протягом останніх десятиріч, таким чином, поступово але невпинно втрачали традиційне місце центрів збереження всього вироблюваного суспільно значущого масиву інформації і – найголовніше – бази практичного використання інформаційних ресурсів, потрібних для розвитку сучасного суспільства. У цьому середовищі поки що не вироблено якісних технологій підбору необхідної сучасному суспільству інформації із загальних обсягів наявного інфо</w:t>
      </w:r>
      <w:r w:rsidR="00922EF1">
        <w:rPr>
          <w:rFonts w:ascii="Times New Roman" w:hAnsi="Times New Roman"/>
          <w:sz w:val="28"/>
          <w:szCs w:val="28"/>
          <w:lang w:val="uk-UA"/>
        </w:rPr>
        <w:t>ресурсу</w:t>
      </w:r>
      <w:r w:rsidRPr="004F7FD3">
        <w:rPr>
          <w:rFonts w:ascii="Times New Roman" w:hAnsi="Times New Roman"/>
          <w:sz w:val="28"/>
          <w:szCs w:val="28"/>
          <w:lang w:val="uk-UA"/>
        </w:rPr>
        <w:t xml:space="preserve">, технології сприяння процесу її ефективного використання в інтересах суспільного розвитку. Ця ситуація с точки зору підтримки бібліотек є дуже негативним фактором. Адже за межами об’єктів комплектації фондів більшості бібліотечних установ на сьогоднішній день залишається не лише монографічна наукова й художня література, що видається в електронному вигляді та потрапляє до читачів через сайти. А також за межами комплектування залишається електронна періодика, суспільно значущі обсяги інформації, </w:t>
      </w:r>
      <w:r w:rsidR="00922EF1" w:rsidRPr="00922EF1">
        <w:rPr>
          <w:rFonts w:ascii="Times New Roman" w:hAnsi="Times New Roman"/>
          <w:sz w:val="28"/>
          <w:szCs w:val="28"/>
          <w:lang w:val="uk-UA"/>
        </w:rPr>
        <w:t>що продукуються</w:t>
      </w:r>
      <w:r w:rsidRPr="004F7FD3">
        <w:rPr>
          <w:rFonts w:ascii="Times New Roman" w:hAnsi="Times New Roman"/>
          <w:sz w:val="28"/>
          <w:szCs w:val="28"/>
          <w:lang w:val="uk-UA"/>
        </w:rPr>
        <w:t xml:space="preserve"> в соцмережах. Оскільки акумуляція потрібного для розвитку ресурсу інформації в умовах сьогоднішньої бібліотечної діяльності стає не зовсім задовільною, реальною стає загроза втрати значимі складової корисного і важливого для розвитку інформаційного ресурсу, у суспільстві здійснюється пошук альтернативних можливостей доступу до нових електронних інформаційних ресурсів. Таким чином, у перспективі реальною стає загроза втрати наявної бібліотечної системи. І одною з головних причин </w:t>
      </w:r>
      <w:r w:rsidRPr="004F7FD3">
        <w:rPr>
          <w:rFonts w:ascii="Times New Roman" w:hAnsi="Times New Roman"/>
          <w:sz w:val="28"/>
          <w:szCs w:val="28"/>
          <w:lang w:val="uk-UA"/>
        </w:rPr>
        <w:lastRenderedPageBreak/>
        <w:t>цієї можливої втрати буде обумовлене не архаїзмом бібліотечної системи як соціального інституту, а слабкою увагою суспільства до процесу її оновлення.</w:t>
      </w:r>
    </w:p>
    <w:p w:rsidR="00CA7AFA" w:rsidRPr="004F7FD3" w:rsidRDefault="00CA7AFA" w:rsidP="00C377B0">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Треба </w:t>
      </w:r>
      <w:r w:rsidR="00C90C2C">
        <w:rPr>
          <w:rFonts w:ascii="Times New Roman" w:hAnsi="Times New Roman"/>
          <w:sz w:val="28"/>
          <w:szCs w:val="28"/>
          <w:lang w:val="uk-UA"/>
        </w:rPr>
        <w:t>за</w:t>
      </w:r>
      <w:r w:rsidRPr="004F7FD3">
        <w:rPr>
          <w:rFonts w:ascii="Times New Roman" w:hAnsi="Times New Roman"/>
          <w:sz w:val="28"/>
          <w:szCs w:val="28"/>
          <w:lang w:val="uk-UA"/>
        </w:rPr>
        <w:t>значити, що формування відірваних від бібліотечної системи новітніх центрів зберігання інформаційних ресурсів, як правило, має свій недолік, пов’язаний з тим, що вони орієнтуються тільки на електронну інформацію. При використанні цих ресурсів втрачається спадкоємність інформаційного процесу, відбувається загрозливий розрив між логікою розвитку електронної інформації та інформації на інших (традиційних уже) матеріальних носіях.</w:t>
      </w:r>
      <w:r w:rsidR="00C377B0">
        <w:rPr>
          <w:rFonts w:ascii="Times New Roman" w:hAnsi="Times New Roman"/>
          <w:sz w:val="28"/>
          <w:szCs w:val="28"/>
          <w:lang w:val="uk-UA"/>
        </w:rPr>
        <w:t xml:space="preserve"> Тобто, як на наш погляд,</w:t>
      </w:r>
      <w:r w:rsidR="00C377B0" w:rsidRPr="004F7FD3">
        <w:rPr>
          <w:rFonts w:ascii="Times New Roman" w:hAnsi="Times New Roman"/>
          <w:sz w:val="28"/>
          <w:szCs w:val="28"/>
          <w:lang w:val="uk-UA"/>
        </w:rPr>
        <w:t xml:space="preserve"> збереження </w:t>
      </w:r>
      <w:r w:rsidRPr="004F7FD3">
        <w:rPr>
          <w:rFonts w:ascii="Times New Roman" w:hAnsi="Times New Roman"/>
          <w:sz w:val="28"/>
          <w:szCs w:val="28"/>
          <w:lang w:val="uk-UA"/>
        </w:rPr>
        <w:t>модернізованої системи бібліотечних установ – інформаційних центрів сучасного суспільства</w:t>
      </w:r>
      <w:r w:rsidR="00C377B0">
        <w:rPr>
          <w:rFonts w:ascii="Times New Roman" w:hAnsi="Times New Roman"/>
          <w:sz w:val="28"/>
          <w:szCs w:val="28"/>
          <w:lang w:val="uk-UA"/>
        </w:rPr>
        <w:t xml:space="preserve"> є</w:t>
      </w:r>
      <w:r w:rsidR="00922EF1" w:rsidRPr="00922EF1">
        <w:rPr>
          <w:rFonts w:ascii="Times New Roman" w:hAnsi="Times New Roman"/>
          <w:sz w:val="28"/>
          <w:szCs w:val="28"/>
          <w:lang w:val="uk-UA"/>
        </w:rPr>
        <w:t xml:space="preserve"> </w:t>
      </w:r>
      <w:r w:rsidR="00922EF1" w:rsidRPr="004F7FD3">
        <w:rPr>
          <w:rFonts w:ascii="Times New Roman" w:hAnsi="Times New Roman"/>
          <w:sz w:val="28"/>
          <w:szCs w:val="28"/>
          <w:lang w:val="uk-UA"/>
        </w:rPr>
        <w:t>необхідністю</w:t>
      </w:r>
      <w:r w:rsidR="00C377B0">
        <w:rPr>
          <w:rFonts w:ascii="Times New Roman" w:hAnsi="Times New Roman"/>
          <w:sz w:val="28"/>
          <w:szCs w:val="28"/>
          <w:lang w:val="uk-UA"/>
        </w:rPr>
        <w:t>.</w:t>
      </w:r>
      <w:r w:rsidR="00C377B0" w:rsidRPr="00C377B0">
        <w:rPr>
          <w:rFonts w:ascii="Times New Roman" w:hAnsi="Times New Roman"/>
          <w:sz w:val="28"/>
          <w:szCs w:val="28"/>
          <w:lang w:val="uk-UA"/>
        </w:rPr>
        <w:t xml:space="preserve"> </w:t>
      </w:r>
    </w:p>
    <w:p w:rsidR="00CA7AFA" w:rsidRPr="004F7FD3" w:rsidRDefault="00CA7AFA" w:rsidP="00C377B0">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По-перше, бібліотечні установи продовжують відігравати істотне значення в технологіях продукування новітньої суспільно значимої інформації. Їх відставання від розвитку загального інформаційного процесу призводить до втрати апробованих віками традицій інформаційного виробництва, у яких нова інформація співвідносилася з уже перевіреним суспільним досвідом знанням. На сьогоднішній день автори продукуючи нову інформацію часто орієнтуються у своїй роботі лише на легкодоступні електроно-інформаційні масиви, які є не завжди достовірними. Оскільки в Українській державі оцифровування друкованої інформації здійснюється на жаль в дуже малих обсягах (тільки тому що, цей процес доволі затратний), орієнтація на традицію національного інфотворення в електронно-інформаційних ресурсах дуже ускладнюється. При цьому використання інформації глобального інформаційного простору не завжди сприяє національним інтересам розвитку.</w:t>
      </w:r>
    </w:p>
    <w:p w:rsidR="00CA7AFA" w:rsidRPr="004F7FD3" w:rsidRDefault="00CA7AFA" w:rsidP="00C377B0">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По-друге, бібліотечна система може бути дуже ефективним інструментом реалізації завдань пов'язаних з інформатизацією, таких як надання загального доступу всім </w:t>
      </w:r>
      <w:r w:rsidR="00C377B0" w:rsidRPr="00C377B0">
        <w:rPr>
          <w:rFonts w:ascii="Times New Roman" w:hAnsi="Times New Roman"/>
          <w:sz w:val="28"/>
          <w:szCs w:val="28"/>
          <w:lang w:val="uk-UA"/>
        </w:rPr>
        <w:t>верств</w:t>
      </w:r>
      <w:r w:rsidR="00C377B0">
        <w:rPr>
          <w:rFonts w:ascii="Times New Roman" w:hAnsi="Times New Roman"/>
          <w:sz w:val="28"/>
          <w:szCs w:val="28"/>
          <w:lang w:val="uk-UA"/>
        </w:rPr>
        <w:t>ам</w:t>
      </w:r>
      <w:r w:rsidRPr="004F7FD3">
        <w:rPr>
          <w:rFonts w:ascii="Times New Roman" w:hAnsi="Times New Roman"/>
          <w:sz w:val="28"/>
          <w:szCs w:val="28"/>
          <w:lang w:val="uk-UA"/>
        </w:rPr>
        <w:t xml:space="preserve"> суспільства до інформаційних ресурсів. Україна на сьогодняшній день відмінно від більшості країн світу ще </w:t>
      </w:r>
      <w:r w:rsidRPr="004F7FD3">
        <w:rPr>
          <w:rFonts w:ascii="Times New Roman" w:hAnsi="Times New Roman"/>
          <w:sz w:val="28"/>
          <w:szCs w:val="28"/>
          <w:lang w:val="uk-UA"/>
        </w:rPr>
        <w:lastRenderedPageBreak/>
        <w:t>має розгалужену систему бібліотечних установ, які при проведенні певної їх модернізації можуть задовольняти інформаційні запити всіх членів суспільства: довідково-пізнавальних, навчальних, виробничих, культурологічних, розважальних тощо. Але при цьому важливим є лише врахування тієї обставини, що інформація</w:t>
      </w:r>
      <w:r w:rsidR="00C377B0">
        <w:rPr>
          <w:rFonts w:ascii="Times New Roman" w:hAnsi="Times New Roman"/>
          <w:sz w:val="28"/>
          <w:szCs w:val="28"/>
          <w:lang w:val="uk-UA"/>
        </w:rPr>
        <w:t>,</w:t>
      </w:r>
      <w:r w:rsidRPr="004F7FD3">
        <w:rPr>
          <w:rFonts w:ascii="Times New Roman" w:hAnsi="Times New Roman"/>
          <w:sz w:val="28"/>
          <w:szCs w:val="28"/>
          <w:lang w:val="uk-UA"/>
        </w:rPr>
        <w:t xml:space="preserve"> яка пропонується</w:t>
      </w:r>
      <w:r w:rsidR="00C377B0">
        <w:rPr>
          <w:rFonts w:ascii="Times New Roman" w:hAnsi="Times New Roman"/>
          <w:sz w:val="28"/>
          <w:szCs w:val="28"/>
          <w:lang w:val="uk-UA"/>
        </w:rPr>
        <w:t>,</w:t>
      </w:r>
      <w:r w:rsidRPr="004F7FD3">
        <w:rPr>
          <w:rFonts w:ascii="Times New Roman" w:hAnsi="Times New Roman"/>
          <w:sz w:val="28"/>
          <w:szCs w:val="28"/>
          <w:lang w:val="uk-UA"/>
        </w:rPr>
        <w:t xml:space="preserve"> має бути актуальною, якісною, корисною та пропонуватися в прийнятній для сучасних користувачів формах.</w:t>
      </w:r>
      <w:r w:rsidR="00C377B0">
        <w:rPr>
          <w:rFonts w:ascii="Times New Roman" w:hAnsi="Times New Roman"/>
          <w:sz w:val="28"/>
          <w:szCs w:val="28"/>
          <w:lang w:val="uk-UA"/>
        </w:rPr>
        <w:t xml:space="preserve"> </w:t>
      </w:r>
      <w:r w:rsidRPr="004F7FD3">
        <w:rPr>
          <w:rFonts w:ascii="Times New Roman" w:hAnsi="Times New Roman"/>
          <w:sz w:val="28"/>
          <w:szCs w:val="28"/>
          <w:lang w:val="uk-UA"/>
        </w:rPr>
        <w:t xml:space="preserve">Вирішення цієї проблеми є реальною в умовах сьогодення, </w:t>
      </w:r>
      <w:r w:rsidR="00C377B0">
        <w:rPr>
          <w:rFonts w:ascii="Times New Roman" w:hAnsi="Times New Roman"/>
          <w:sz w:val="28"/>
          <w:szCs w:val="28"/>
          <w:lang w:val="uk-UA"/>
        </w:rPr>
        <w:t xml:space="preserve">але </w:t>
      </w:r>
      <w:r w:rsidRPr="004F7FD3">
        <w:rPr>
          <w:rFonts w:ascii="Times New Roman" w:hAnsi="Times New Roman"/>
          <w:sz w:val="28"/>
          <w:szCs w:val="28"/>
          <w:lang w:val="uk-UA"/>
        </w:rPr>
        <w:t xml:space="preserve">при вмілому поєднанні традиційного бібліотечного ресурсу, інформації фондів бібліотек та електронного ресурсу. </w:t>
      </w:r>
      <w:r w:rsidR="00C377B0">
        <w:rPr>
          <w:rFonts w:ascii="Times New Roman" w:hAnsi="Times New Roman"/>
          <w:sz w:val="28"/>
          <w:szCs w:val="28"/>
          <w:lang w:val="uk-UA"/>
        </w:rPr>
        <w:t xml:space="preserve">Це під силу </w:t>
      </w:r>
      <w:r w:rsidR="00C377B0" w:rsidRPr="004F7FD3">
        <w:rPr>
          <w:rFonts w:ascii="Times New Roman" w:hAnsi="Times New Roman"/>
          <w:sz w:val="28"/>
          <w:szCs w:val="28"/>
          <w:lang w:val="uk-UA"/>
        </w:rPr>
        <w:t>бібліотечним фахівцям</w:t>
      </w:r>
      <w:r w:rsidR="00C377B0">
        <w:rPr>
          <w:rFonts w:ascii="Times New Roman" w:hAnsi="Times New Roman"/>
          <w:sz w:val="28"/>
          <w:szCs w:val="28"/>
          <w:lang w:val="uk-UA"/>
        </w:rPr>
        <w:t>.</w:t>
      </w:r>
      <w:r w:rsidR="00C377B0" w:rsidRPr="004F7FD3">
        <w:rPr>
          <w:rFonts w:ascii="Times New Roman" w:hAnsi="Times New Roman"/>
          <w:sz w:val="28"/>
          <w:szCs w:val="28"/>
          <w:lang w:val="uk-UA"/>
        </w:rPr>
        <w:t xml:space="preserve"> </w:t>
      </w:r>
      <w:r w:rsidRPr="004F7FD3">
        <w:rPr>
          <w:rFonts w:ascii="Times New Roman" w:hAnsi="Times New Roman"/>
          <w:sz w:val="28"/>
          <w:szCs w:val="28"/>
          <w:lang w:val="uk-UA"/>
        </w:rPr>
        <w:t>Для цього треба підключити бібліотечні установи до мережі Інтернет, організувати ефективну кооперацію в забезпеченні різних форм інформаційного доступу, зформувати об’єднані каталоги та фонди інформації та розробити сучасні технології бібліотечного обслуговування.</w:t>
      </w:r>
    </w:p>
    <w:p w:rsidR="00CA7AFA" w:rsidRPr="004F7FD3" w:rsidRDefault="00CA7AFA" w:rsidP="00C377B0">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По-третє, удосконалення соціальної структури нового суспільства вимагає від бібліотечних установ поширення в суспільстві здобутків сучасного суспільствознавства як способу впорядкування нового рівня знання та уявлень про закономірність соціального розвитку в умовах постійного прискорення темпів суспільного розвитку.</w:t>
      </w:r>
    </w:p>
    <w:p w:rsidR="00CA7AFA" w:rsidRPr="004F7FD3" w:rsidRDefault="00CA7AFA" w:rsidP="00C377B0">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По-четверте, бібліотечні установи  значною мірою можуть мінімізувати проблеми, що постають сьогодні перед органами державної влади, громадсткими організаціями, науковими установами, бізнесом та іншими соціальними структурами в пошуку якісної електронної інформації. Ц</w:t>
      </w:r>
      <w:r w:rsidR="00C377B0">
        <w:rPr>
          <w:rFonts w:ascii="Times New Roman" w:hAnsi="Times New Roman"/>
          <w:sz w:val="28"/>
          <w:szCs w:val="28"/>
          <w:lang w:val="uk-UA"/>
        </w:rPr>
        <w:t xml:space="preserve">е </w:t>
      </w:r>
      <w:r w:rsidRPr="004F7FD3">
        <w:rPr>
          <w:rFonts w:ascii="Times New Roman" w:hAnsi="Times New Roman"/>
          <w:sz w:val="28"/>
          <w:szCs w:val="28"/>
          <w:lang w:val="uk-UA"/>
        </w:rPr>
        <w:t>є дуже важливою за умов бурхливого розвитку інфо</w:t>
      </w:r>
      <w:r w:rsidR="00C377B0">
        <w:rPr>
          <w:rFonts w:ascii="Times New Roman" w:hAnsi="Times New Roman"/>
          <w:sz w:val="28"/>
          <w:szCs w:val="28"/>
          <w:lang w:val="uk-UA"/>
        </w:rPr>
        <w:t>рмаційних ресурсів</w:t>
      </w:r>
      <w:r w:rsidRPr="004F7FD3">
        <w:rPr>
          <w:rFonts w:ascii="Times New Roman" w:hAnsi="Times New Roman"/>
          <w:sz w:val="28"/>
          <w:szCs w:val="28"/>
          <w:lang w:val="uk-UA"/>
        </w:rPr>
        <w:t xml:space="preserve"> різної, як правило низько</w:t>
      </w:r>
      <w:r w:rsidR="00C377B0">
        <w:rPr>
          <w:rFonts w:ascii="Times New Roman" w:hAnsi="Times New Roman"/>
          <w:sz w:val="28"/>
          <w:szCs w:val="28"/>
          <w:lang w:val="uk-UA"/>
        </w:rPr>
        <w:t xml:space="preserve">ї </w:t>
      </w:r>
      <w:r w:rsidRPr="004F7FD3">
        <w:rPr>
          <w:rFonts w:ascii="Times New Roman" w:hAnsi="Times New Roman"/>
          <w:sz w:val="28"/>
          <w:szCs w:val="28"/>
          <w:lang w:val="uk-UA"/>
        </w:rPr>
        <w:t>як</w:t>
      </w:r>
      <w:r w:rsidR="00C377B0">
        <w:rPr>
          <w:rFonts w:ascii="Times New Roman" w:hAnsi="Times New Roman"/>
          <w:sz w:val="28"/>
          <w:szCs w:val="28"/>
          <w:lang w:val="uk-UA"/>
        </w:rPr>
        <w:t>ості</w:t>
      </w:r>
      <w:r w:rsidRPr="004F7FD3">
        <w:rPr>
          <w:rFonts w:ascii="Times New Roman" w:hAnsi="Times New Roman"/>
          <w:sz w:val="28"/>
          <w:szCs w:val="28"/>
          <w:lang w:val="uk-UA"/>
        </w:rPr>
        <w:t xml:space="preserve">, оскільки </w:t>
      </w:r>
      <w:r w:rsidR="00C377B0">
        <w:rPr>
          <w:rFonts w:ascii="Times New Roman" w:hAnsi="Times New Roman"/>
          <w:sz w:val="28"/>
          <w:szCs w:val="28"/>
          <w:lang w:val="uk-UA"/>
        </w:rPr>
        <w:t>люди</w:t>
      </w:r>
      <w:r w:rsidRPr="004F7FD3">
        <w:rPr>
          <w:rFonts w:ascii="Times New Roman" w:hAnsi="Times New Roman"/>
          <w:sz w:val="28"/>
          <w:szCs w:val="28"/>
          <w:lang w:val="uk-UA"/>
        </w:rPr>
        <w:t xml:space="preserve"> просто губляться в </w:t>
      </w:r>
      <w:r w:rsidR="00C377B0">
        <w:rPr>
          <w:rFonts w:ascii="Times New Roman" w:hAnsi="Times New Roman"/>
          <w:sz w:val="28"/>
          <w:szCs w:val="28"/>
          <w:lang w:val="uk-UA"/>
        </w:rPr>
        <w:t>купі інформації</w:t>
      </w:r>
      <w:r w:rsidRPr="004F7FD3">
        <w:rPr>
          <w:rFonts w:ascii="Times New Roman" w:hAnsi="Times New Roman"/>
          <w:sz w:val="28"/>
          <w:szCs w:val="28"/>
          <w:lang w:val="uk-UA"/>
        </w:rPr>
        <w:t xml:space="preserve">. </w:t>
      </w:r>
      <w:r w:rsidR="00C377B0">
        <w:rPr>
          <w:rFonts w:ascii="Times New Roman" w:hAnsi="Times New Roman"/>
          <w:sz w:val="28"/>
          <w:szCs w:val="28"/>
          <w:lang w:val="uk-UA"/>
        </w:rPr>
        <w:t>Крім того</w:t>
      </w:r>
      <w:r w:rsidRPr="004F7FD3">
        <w:rPr>
          <w:rFonts w:ascii="Times New Roman" w:hAnsi="Times New Roman"/>
          <w:sz w:val="28"/>
          <w:szCs w:val="28"/>
          <w:lang w:val="uk-UA"/>
        </w:rPr>
        <w:t>, у зростаючих масивах електронно-цифрової інформації невпинно губляться знання, якісні й такі необхідні для суспільного розвитку. Незважаючи на те</w:t>
      </w:r>
      <w:r w:rsidR="00C377B0">
        <w:rPr>
          <w:rFonts w:ascii="Times New Roman" w:hAnsi="Times New Roman"/>
          <w:sz w:val="28"/>
          <w:szCs w:val="28"/>
          <w:lang w:val="uk-UA"/>
        </w:rPr>
        <w:t>,</w:t>
      </w:r>
      <w:r w:rsidRPr="004F7FD3">
        <w:rPr>
          <w:rFonts w:ascii="Times New Roman" w:hAnsi="Times New Roman"/>
          <w:sz w:val="28"/>
          <w:szCs w:val="28"/>
          <w:lang w:val="uk-UA"/>
        </w:rPr>
        <w:t xml:space="preserve"> що по</w:t>
      </w:r>
      <w:r w:rsidR="00C377B0">
        <w:rPr>
          <w:rFonts w:ascii="Times New Roman" w:hAnsi="Times New Roman"/>
          <w:sz w:val="28"/>
          <w:szCs w:val="28"/>
          <w:lang w:val="uk-UA"/>
        </w:rPr>
        <w:t>ш</w:t>
      </w:r>
      <w:r w:rsidRPr="004F7FD3">
        <w:rPr>
          <w:rFonts w:ascii="Times New Roman" w:hAnsi="Times New Roman"/>
          <w:sz w:val="28"/>
          <w:szCs w:val="28"/>
          <w:lang w:val="uk-UA"/>
        </w:rPr>
        <w:t xml:space="preserve">укові та інші навігаційні системи стрімко розвиваються, ця проблема що разу стає гострішою, адже точність відбору вихідної інформації завжди є запорукою якісного процесу подальшої діяльності. Розробка відповідних технологій та здійснення комплектування </w:t>
      </w:r>
      <w:r w:rsidRPr="004F7FD3">
        <w:rPr>
          <w:rFonts w:ascii="Times New Roman" w:hAnsi="Times New Roman"/>
          <w:sz w:val="28"/>
          <w:szCs w:val="28"/>
          <w:lang w:val="uk-UA"/>
        </w:rPr>
        <w:lastRenderedPageBreak/>
        <w:t>бібліотечних установ інформацією, у тому числі і електронною, що в значній мірі буде відповідати запитам суспільства, програмам розвитку, цілям виробничої та іншої діяльності та буде сприяти прискоренню суспільного розвитку, водночас підвищуючи значимість бібліотечних установ у суспільстві, постійно розширюючи контингент користувачів.</w:t>
      </w:r>
    </w:p>
    <w:p w:rsidR="00CA7AFA" w:rsidRPr="004F7FD3" w:rsidRDefault="00CA7AFA" w:rsidP="00485E9F">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По-п’яте, в умовах розвитку комп’ютерних технологій бібліотечні комплекси, як сучасні інформаційні центри, матимуть змогу постійно розширяти контингент своїх користувачів, використовуючи форми дистанційно-інформаційного обслуговування. При цьому, як вказує досвід, інформаційна та інформаційно-аналітична діяльність бібліотекарів може надаватися з використанням сайтів інформаційних центрів або в режимі дистанційного виконання тематичних замовлень читачів по всій території України.</w:t>
      </w:r>
      <w:r w:rsidR="00485E9F">
        <w:rPr>
          <w:rFonts w:ascii="Times New Roman" w:hAnsi="Times New Roman"/>
          <w:sz w:val="28"/>
          <w:szCs w:val="28"/>
          <w:lang w:val="uk-UA"/>
        </w:rPr>
        <w:t xml:space="preserve"> При подальшому розвитку та правильній організації цих процесів бібліотеки</w:t>
      </w:r>
      <w:r w:rsidR="00485E9F" w:rsidRPr="004F7FD3">
        <w:rPr>
          <w:rFonts w:ascii="Times New Roman" w:hAnsi="Times New Roman"/>
          <w:sz w:val="28"/>
          <w:szCs w:val="28"/>
          <w:lang w:val="uk-UA"/>
        </w:rPr>
        <w:t xml:space="preserve"> </w:t>
      </w:r>
      <w:r w:rsidRPr="004F7FD3">
        <w:rPr>
          <w:rFonts w:ascii="Times New Roman" w:hAnsi="Times New Roman"/>
          <w:sz w:val="28"/>
          <w:szCs w:val="28"/>
          <w:lang w:val="uk-UA"/>
        </w:rPr>
        <w:t>України, організуючи комплектування новітніми інформаційними ресурсами сучасних користувачів, ма</w:t>
      </w:r>
      <w:r w:rsidR="00485E9F">
        <w:rPr>
          <w:rFonts w:ascii="Times New Roman" w:hAnsi="Times New Roman"/>
          <w:sz w:val="28"/>
          <w:szCs w:val="28"/>
          <w:lang w:val="uk-UA"/>
        </w:rPr>
        <w:t>ють</w:t>
      </w:r>
      <w:r w:rsidRPr="004F7FD3">
        <w:rPr>
          <w:rFonts w:ascii="Times New Roman" w:hAnsi="Times New Roman"/>
          <w:sz w:val="28"/>
          <w:szCs w:val="28"/>
          <w:lang w:val="uk-UA"/>
        </w:rPr>
        <w:t xml:space="preserve"> стати ефективним фільтром</w:t>
      </w:r>
      <w:r w:rsidR="00485E9F">
        <w:rPr>
          <w:rFonts w:ascii="Times New Roman" w:hAnsi="Times New Roman"/>
          <w:sz w:val="28"/>
          <w:szCs w:val="28"/>
          <w:lang w:val="uk-UA"/>
        </w:rPr>
        <w:t>,</w:t>
      </w:r>
      <w:r w:rsidRPr="004F7FD3">
        <w:rPr>
          <w:rFonts w:ascii="Times New Roman" w:hAnsi="Times New Roman"/>
          <w:sz w:val="28"/>
          <w:szCs w:val="28"/>
          <w:lang w:val="uk-UA"/>
        </w:rPr>
        <w:t xml:space="preserve"> що попередить проникнення в національний інформаційний простір </w:t>
      </w:r>
      <w:r w:rsidR="00485E9F">
        <w:rPr>
          <w:rFonts w:ascii="Times New Roman" w:hAnsi="Times New Roman"/>
          <w:sz w:val="28"/>
          <w:szCs w:val="28"/>
          <w:lang w:val="uk-UA"/>
        </w:rPr>
        <w:t xml:space="preserve">неправдивої, </w:t>
      </w:r>
      <w:r w:rsidRPr="004F7FD3">
        <w:rPr>
          <w:rFonts w:ascii="Times New Roman" w:hAnsi="Times New Roman"/>
          <w:sz w:val="28"/>
          <w:szCs w:val="28"/>
          <w:lang w:val="uk-UA"/>
        </w:rPr>
        <w:t>негативн</w:t>
      </w:r>
      <w:r w:rsidR="00485E9F">
        <w:rPr>
          <w:rFonts w:ascii="Times New Roman" w:hAnsi="Times New Roman"/>
          <w:sz w:val="28"/>
          <w:szCs w:val="28"/>
          <w:lang w:val="uk-UA"/>
        </w:rPr>
        <w:t>ої інформації,</w:t>
      </w:r>
      <w:r w:rsidRPr="004F7FD3">
        <w:rPr>
          <w:rFonts w:ascii="Times New Roman" w:hAnsi="Times New Roman"/>
          <w:sz w:val="28"/>
          <w:szCs w:val="28"/>
          <w:lang w:val="uk-UA"/>
        </w:rPr>
        <w:t xml:space="preserve"> а також будь-яких інших протиправних дій в інформаційній сфері сьогодення.</w:t>
      </w:r>
    </w:p>
    <w:p w:rsidR="00CA7AFA" w:rsidRPr="004F7FD3" w:rsidRDefault="00CA7AFA" w:rsidP="00485E9F">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Уже на сьогоднішній день відчутною є актуалізація нових запитів щодо розширення функціонального призначення бібліоте</w:t>
      </w:r>
      <w:r w:rsidR="00485E9F">
        <w:rPr>
          <w:rFonts w:ascii="Times New Roman" w:hAnsi="Times New Roman"/>
          <w:sz w:val="28"/>
          <w:szCs w:val="28"/>
          <w:lang w:val="uk-UA"/>
        </w:rPr>
        <w:t>ки</w:t>
      </w:r>
      <w:r w:rsidRPr="004F7FD3">
        <w:rPr>
          <w:rFonts w:ascii="Times New Roman" w:hAnsi="Times New Roman"/>
          <w:sz w:val="28"/>
          <w:szCs w:val="28"/>
          <w:lang w:val="uk-UA"/>
        </w:rPr>
        <w:t xml:space="preserve">, пов’язаних з щоденним розширенням потреб використання інформаційних ресурсів у суспільній практиці. Крім наведеного вище переліку вимог до сучасних бібліотчних установ як </w:t>
      </w:r>
      <w:r w:rsidRPr="00D74BBD">
        <w:rPr>
          <w:rFonts w:ascii="Times New Roman" w:hAnsi="Times New Roman"/>
          <w:sz w:val="28"/>
          <w:szCs w:val="28"/>
          <w:lang w:val="uk-UA"/>
        </w:rPr>
        <w:t xml:space="preserve">інформаційних центрів новітнього </w:t>
      </w:r>
      <w:r w:rsidRPr="004F7FD3">
        <w:rPr>
          <w:rFonts w:ascii="Times New Roman" w:hAnsi="Times New Roman"/>
          <w:sz w:val="28"/>
          <w:szCs w:val="28"/>
          <w:lang w:val="uk-UA"/>
        </w:rPr>
        <w:t xml:space="preserve">суспільства, розвиваються та набувають більшої значимості також й інші, важливі на сьогоднішній день спеціальні потреби, насамперед пов’язані з розвитком виникаючих напрямків використання інформації в комунікативній практиці творчої діяльності. Ця діяльність у загальноцивілізаційному вимірі визначає зміст взаємовідносини між складовими соціальної структури, перед усім у масштабі держав і націй. «Джерелом інновацій дедалі більшою мірою стають дослідження й розробки (більше того, виникають нові відносини між наукою </w:t>
      </w:r>
      <w:r w:rsidRPr="004F7FD3">
        <w:rPr>
          <w:rFonts w:ascii="Times New Roman" w:hAnsi="Times New Roman"/>
          <w:sz w:val="28"/>
          <w:szCs w:val="28"/>
          <w:lang w:val="uk-UA"/>
        </w:rPr>
        <w:lastRenderedPageBreak/>
        <w:t>і технологією з огляду на центральне місце теоретичного знання), прогрес суспільства дедалі більше однозначно визначається успіхами у сфері знання» [</w:t>
      </w:r>
      <w:r w:rsidR="00A32D84">
        <w:rPr>
          <w:rFonts w:ascii="Times New Roman" w:hAnsi="Times New Roman"/>
          <w:sz w:val="28"/>
          <w:szCs w:val="28"/>
          <w:lang w:val="uk-UA"/>
        </w:rPr>
        <w:t>46</w:t>
      </w:r>
      <w:r w:rsidRPr="004F7FD3">
        <w:rPr>
          <w:rFonts w:ascii="Times New Roman" w:hAnsi="Times New Roman"/>
          <w:sz w:val="28"/>
          <w:szCs w:val="28"/>
          <w:lang w:val="uk-UA"/>
        </w:rPr>
        <w:t>]. Тому  діяльність бібліотечних установ у процесі розвитку сучасного суспільства, у цілому, буде підпорядковуватися інтересам найбільш високопродуктивної творчої праці. Від неї залежить статус держави та нації в сучасному суспільстві.</w:t>
      </w:r>
    </w:p>
    <w:p w:rsidR="00CA7AFA" w:rsidRPr="00A32D84" w:rsidRDefault="00CA7AFA" w:rsidP="00347B71">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Набувають чіткості вектори розвитку нового суспільства. Найбільш далекоглядні дослідники  вже бачать ще не зовсім чіткі обриси наступного етапу – раціонального суспільства знань. Водночас наша національна інформаційна система сьогодні перебуває «на критичному рівні в розвитку інформаційно-технологічного сектору, після якого починаються екстенсивні процеси щодо інформаційних ресурсів. Якщо ефективні рішення не будуть знайдені то водночас в сфері управління, ми можемо зазнати інформаційної </w:t>
      </w:r>
      <w:r w:rsidRPr="00A32D84">
        <w:rPr>
          <w:rFonts w:ascii="Times New Roman" w:hAnsi="Times New Roman"/>
          <w:sz w:val="28"/>
          <w:szCs w:val="28"/>
          <w:lang w:val="uk-UA"/>
        </w:rPr>
        <w:t>кризи» [</w:t>
      </w:r>
      <w:r w:rsidR="00A32D84" w:rsidRPr="00A32D84">
        <w:rPr>
          <w:rFonts w:ascii="Times New Roman" w:hAnsi="Times New Roman"/>
          <w:sz w:val="28"/>
          <w:szCs w:val="28"/>
          <w:lang w:val="uk-UA"/>
        </w:rPr>
        <w:t>46</w:t>
      </w:r>
      <w:r w:rsidRPr="00A32D84">
        <w:rPr>
          <w:rFonts w:ascii="Times New Roman" w:hAnsi="Times New Roman"/>
          <w:sz w:val="28"/>
          <w:szCs w:val="28"/>
          <w:lang w:val="uk-UA"/>
        </w:rPr>
        <w:t xml:space="preserve">].  </w:t>
      </w:r>
    </w:p>
    <w:p w:rsidR="00CA7AFA" w:rsidRPr="004F7FD3" w:rsidRDefault="00CA7AFA" w:rsidP="00347B71">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У цій ситуації втрата існуючої вітчизняної системи бібліотечних установ – навіть за умов нинішньої економічної скрути й силового протистояння із сусідніми державами – для нашої країни буде дуже безвідповідальним кроком. Оновлені та модернізовані бібліотечні комплекси мають стати для нашої країни опорою в подальшому розвитку сучасного еволюційного процесу і опорою далекоглядної української перспективи.</w:t>
      </w:r>
    </w:p>
    <w:p w:rsidR="00CA7AFA" w:rsidRPr="004F7FD3" w:rsidRDefault="00CA7AFA" w:rsidP="004F7FD3">
      <w:pPr>
        <w:spacing w:after="0" w:line="360" w:lineRule="auto"/>
        <w:jc w:val="both"/>
        <w:rPr>
          <w:rFonts w:ascii="Times New Roman" w:hAnsi="Times New Roman"/>
          <w:sz w:val="28"/>
          <w:szCs w:val="28"/>
          <w:lang w:val="uk-UA"/>
        </w:rPr>
      </w:pPr>
      <w:r w:rsidRPr="004F7FD3">
        <w:rPr>
          <w:rFonts w:ascii="Times New Roman" w:hAnsi="Times New Roman"/>
          <w:sz w:val="28"/>
          <w:szCs w:val="28"/>
          <w:lang w:val="uk-UA"/>
        </w:rPr>
        <w:t>Відповідно до Концепції якісних змін бібліотек задля забезпечення сталого</w:t>
      </w:r>
    </w:p>
    <w:p w:rsidR="00CA7AFA" w:rsidRPr="004F7FD3" w:rsidRDefault="00CA7AFA" w:rsidP="004F7FD3">
      <w:pPr>
        <w:spacing w:after="0" w:line="360" w:lineRule="auto"/>
        <w:jc w:val="both"/>
        <w:rPr>
          <w:rFonts w:ascii="Times New Roman" w:hAnsi="Times New Roman"/>
          <w:sz w:val="28"/>
          <w:szCs w:val="28"/>
          <w:lang w:val="uk-UA"/>
        </w:rPr>
      </w:pPr>
      <w:r w:rsidRPr="004F7FD3">
        <w:rPr>
          <w:rFonts w:ascii="Times New Roman" w:hAnsi="Times New Roman"/>
          <w:sz w:val="28"/>
          <w:szCs w:val="28"/>
          <w:lang w:val="uk-UA"/>
        </w:rPr>
        <w:t>розвитку України (до 2025 року), бібліотеки покликані:</w:t>
      </w:r>
    </w:p>
    <w:p w:rsidR="00CA7AFA" w:rsidRPr="004F7FD3" w:rsidRDefault="00CA7AFA" w:rsidP="004F7FD3">
      <w:pPr>
        <w:spacing w:after="0" w:line="360" w:lineRule="auto"/>
        <w:jc w:val="both"/>
        <w:rPr>
          <w:rFonts w:ascii="Times New Roman" w:hAnsi="Times New Roman"/>
          <w:sz w:val="28"/>
          <w:szCs w:val="28"/>
          <w:lang w:val="uk-UA"/>
        </w:rPr>
      </w:pPr>
      <w:r w:rsidRPr="004F7FD3">
        <w:rPr>
          <w:rFonts w:ascii="Times New Roman" w:hAnsi="Times New Roman"/>
          <w:sz w:val="28"/>
          <w:szCs w:val="28"/>
          <w:lang w:val="uk-UA"/>
        </w:rPr>
        <w:t>– забезпечувати вільний доступ до інформації, знань і культурного надбання у громадянському інформаційному мережевому суспільстві, у суспільстві, де розвивається ринкова економіка;</w:t>
      </w:r>
    </w:p>
    <w:p w:rsidR="00CA7AFA" w:rsidRPr="004F7FD3" w:rsidRDefault="00CA7AFA" w:rsidP="004F7FD3">
      <w:pPr>
        <w:spacing w:after="0" w:line="360" w:lineRule="auto"/>
        <w:jc w:val="both"/>
        <w:rPr>
          <w:rFonts w:ascii="Times New Roman" w:hAnsi="Times New Roman"/>
          <w:sz w:val="28"/>
          <w:szCs w:val="28"/>
          <w:lang w:val="uk-UA"/>
        </w:rPr>
      </w:pPr>
      <w:r w:rsidRPr="004F7FD3">
        <w:rPr>
          <w:rFonts w:ascii="Times New Roman" w:hAnsi="Times New Roman"/>
          <w:sz w:val="28"/>
          <w:szCs w:val="28"/>
          <w:lang w:val="uk-UA"/>
        </w:rPr>
        <w:t>– допомагати людям у реалізації громадянських, політичних, економічних, соціальних і культурних прав;</w:t>
      </w:r>
    </w:p>
    <w:p w:rsidR="00CA7AFA" w:rsidRPr="004F7FD3" w:rsidRDefault="00CA7AFA" w:rsidP="004F7FD3">
      <w:pPr>
        <w:spacing w:after="0" w:line="360" w:lineRule="auto"/>
        <w:jc w:val="both"/>
        <w:rPr>
          <w:rFonts w:ascii="Times New Roman" w:hAnsi="Times New Roman"/>
          <w:sz w:val="28"/>
          <w:szCs w:val="28"/>
          <w:lang w:val="uk-UA"/>
        </w:rPr>
      </w:pPr>
      <w:r w:rsidRPr="004F7FD3">
        <w:rPr>
          <w:rFonts w:ascii="Times New Roman" w:hAnsi="Times New Roman"/>
          <w:sz w:val="28"/>
          <w:szCs w:val="28"/>
          <w:lang w:val="uk-UA"/>
        </w:rPr>
        <w:t>– сприяти навчанню протягом життя, отриманню знань і навичок, важливих для суспільства знань [</w:t>
      </w:r>
      <w:r w:rsidR="004132E6">
        <w:rPr>
          <w:rFonts w:ascii="Times New Roman" w:hAnsi="Times New Roman"/>
          <w:sz w:val="28"/>
          <w:szCs w:val="28"/>
          <w:lang w:val="uk-UA"/>
        </w:rPr>
        <w:t>198</w:t>
      </w:r>
      <w:r w:rsidRPr="004F7FD3">
        <w:rPr>
          <w:rFonts w:ascii="Times New Roman" w:hAnsi="Times New Roman"/>
          <w:sz w:val="28"/>
          <w:szCs w:val="28"/>
          <w:lang w:val="uk-UA"/>
        </w:rPr>
        <w:t>, с. 7].</w:t>
      </w:r>
    </w:p>
    <w:p w:rsidR="00D15293" w:rsidRDefault="00D15293" w:rsidP="00E1642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З приведеного зрозуміло, що розвиток інформатизації і впровадження інформаційних технологій привел</w:t>
      </w:r>
      <w:r w:rsidR="00E16420">
        <w:rPr>
          <w:rFonts w:ascii="Times New Roman" w:hAnsi="Times New Roman"/>
          <w:sz w:val="28"/>
          <w:szCs w:val="28"/>
          <w:lang w:val="uk-UA"/>
        </w:rPr>
        <w:t>и</w:t>
      </w:r>
      <w:r>
        <w:rPr>
          <w:rFonts w:ascii="Times New Roman" w:hAnsi="Times New Roman"/>
          <w:sz w:val="28"/>
          <w:szCs w:val="28"/>
          <w:lang w:val="uk-UA"/>
        </w:rPr>
        <w:t xml:space="preserve"> до того, що бібліотечна діяльність</w:t>
      </w:r>
      <w:r w:rsidRPr="00D15293">
        <w:rPr>
          <w:rFonts w:ascii="Times New Roman" w:hAnsi="Times New Roman"/>
          <w:sz w:val="28"/>
          <w:szCs w:val="28"/>
          <w:lang w:val="uk-UA"/>
        </w:rPr>
        <w:t xml:space="preserve"> </w:t>
      </w:r>
      <w:r w:rsidRPr="004F7FD3">
        <w:rPr>
          <w:rFonts w:ascii="Times New Roman" w:hAnsi="Times New Roman"/>
          <w:sz w:val="28"/>
          <w:szCs w:val="28"/>
          <w:lang w:val="uk-UA"/>
        </w:rPr>
        <w:t>еволюці</w:t>
      </w:r>
      <w:r>
        <w:rPr>
          <w:rFonts w:ascii="Times New Roman" w:hAnsi="Times New Roman"/>
          <w:sz w:val="28"/>
          <w:szCs w:val="28"/>
          <w:lang w:val="uk-UA"/>
        </w:rPr>
        <w:t>онувала</w:t>
      </w:r>
      <w:r w:rsidR="00E16420">
        <w:rPr>
          <w:rFonts w:ascii="Times New Roman" w:hAnsi="Times New Roman"/>
          <w:sz w:val="28"/>
          <w:szCs w:val="28"/>
          <w:lang w:val="uk-UA"/>
        </w:rPr>
        <w:t xml:space="preserve">. </w:t>
      </w:r>
      <w:r w:rsidR="00E16420" w:rsidRPr="00E16420">
        <w:rPr>
          <w:rFonts w:ascii="Times New Roman" w:hAnsi="Times New Roman"/>
          <w:sz w:val="28"/>
          <w:szCs w:val="28"/>
          <w:lang w:val="uk-UA"/>
        </w:rPr>
        <w:t xml:space="preserve">Розширюються традиційні функції бібліотек, виникають нові. </w:t>
      </w:r>
      <w:r w:rsidR="00E16420">
        <w:rPr>
          <w:rFonts w:ascii="Times New Roman" w:hAnsi="Times New Roman"/>
          <w:sz w:val="28"/>
          <w:szCs w:val="28"/>
          <w:lang w:val="uk-UA"/>
        </w:rPr>
        <w:t>З’</w:t>
      </w:r>
      <w:r w:rsidR="00E16420" w:rsidRPr="00E16420">
        <w:rPr>
          <w:rFonts w:ascii="Times New Roman" w:hAnsi="Times New Roman"/>
          <w:sz w:val="28"/>
          <w:szCs w:val="28"/>
          <w:lang w:val="uk-UA"/>
        </w:rPr>
        <w:t>являються нові види інформаційних ресурсів і способи обслуговування</w:t>
      </w:r>
      <w:r w:rsidR="00E16420">
        <w:rPr>
          <w:rFonts w:ascii="Times New Roman" w:hAnsi="Times New Roman"/>
          <w:sz w:val="28"/>
          <w:szCs w:val="28"/>
          <w:lang w:val="uk-UA"/>
        </w:rPr>
        <w:t xml:space="preserve"> користувачів</w:t>
      </w:r>
      <w:r w:rsidR="00E16420" w:rsidRPr="00E16420">
        <w:rPr>
          <w:rFonts w:ascii="Times New Roman" w:hAnsi="Times New Roman"/>
          <w:sz w:val="28"/>
          <w:szCs w:val="28"/>
          <w:lang w:val="uk-UA"/>
        </w:rPr>
        <w:t>. Бібліотеки не тільки виступають в якості об'єктів інформатизації, інтенсивно освоюючи електронні технології, але відіграють помітну роль і як суб'єкти цього процесу. Віддаючи пріоритет ідеї доступу до інформації, натомість ідеї</w:t>
      </w:r>
      <w:r w:rsidR="00E16420">
        <w:rPr>
          <w:rFonts w:ascii="Times New Roman" w:hAnsi="Times New Roman"/>
          <w:sz w:val="28"/>
          <w:szCs w:val="28"/>
          <w:lang w:val="uk-UA"/>
        </w:rPr>
        <w:t xml:space="preserve"> </w:t>
      </w:r>
      <w:r w:rsidR="00E16420" w:rsidRPr="00E16420">
        <w:rPr>
          <w:rFonts w:ascii="Times New Roman" w:hAnsi="Times New Roman"/>
          <w:sz w:val="28"/>
          <w:szCs w:val="28"/>
          <w:lang w:val="uk-UA"/>
        </w:rPr>
        <w:t xml:space="preserve">володіння нею, </w:t>
      </w:r>
      <w:r w:rsidR="00E16420">
        <w:rPr>
          <w:rFonts w:ascii="Times New Roman" w:hAnsi="Times New Roman"/>
          <w:sz w:val="28"/>
          <w:szCs w:val="28"/>
          <w:lang w:val="uk-UA"/>
        </w:rPr>
        <w:t xml:space="preserve">що </w:t>
      </w:r>
      <w:r w:rsidR="00E16420" w:rsidRPr="00E16420">
        <w:rPr>
          <w:rFonts w:ascii="Times New Roman" w:hAnsi="Times New Roman"/>
          <w:sz w:val="28"/>
          <w:szCs w:val="28"/>
          <w:lang w:val="uk-UA"/>
        </w:rPr>
        <w:t>панувала раніше</w:t>
      </w:r>
      <w:r w:rsidR="00E16420">
        <w:rPr>
          <w:rFonts w:ascii="Times New Roman" w:hAnsi="Times New Roman"/>
          <w:sz w:val="28"/>
          <w:szCs w:val="28"/>
          <w:lang w:val="uk-UA"/>
        </w:rPr>
        <w:t>,</w:t>
      </w:r>
      <w:r w:rsidR="00E16420" w:rsidRPr="00E16420">
        <w:rPr>
          <w:rFonts w:ascii="Times New Roman" w:hAnsi="Times New Roman"/>
          <w:sz w:val="28"/>
          <w:szCs w:val="28"/>
          <w:lang w:val="uk-UA"/>
        </w:rPr>
        <w:t xml:space="preserve"> бібліотеки стикаються з необхідністю орієнтації в</w:t>
      </w:r>
      <w:r w:rsidR="00E16420">
        <w:rPr>
          <w:rFonts w:ascii="Times New Roman" w:hAnsi="Times New Roman"/>
          <w:sz w:val="28"/>
          <w:szCs w:val="28"/>
          <w:lang w:val="uk-UA"/>
        </w:rPr>
        <w:t xml:space="preserve"> </w:t>
      </w:r>
      <w:r w:rsidR="00E16420" w:rsidRPr="00E16420">
        <w:rPr>
          <w:rFonts w:ascii="Times New Roman" w:hAnsi="Times New Roman"/>
          <w:sz w:val="28"/>
          <w:szCs w:val="28"/>
          <w:lang w:val="uk-UA"/>
        </w:rPr>
        <w:t>інформаційних ресурсах, уміння їх проаналізувати і оцінити,</w:t>
      </w:r>
      <w:r w:rsidR="00E16420">
        <w:rPr>
          <w:rFonts w:ascii="Times New Roman" w:hAnsi="Times New Roman"/>
          <w:sz w:val="28"/>
          <w:szCs w:val="28"/>
          <w:lang w:val="uk-UA"/>
        </w:rPr>
        <w:t xml:space="preserve"> </w:t>
      </w:r>
      <w:r w:rsidR="00E16420" w:rsidRPr="00E16420">
        <w:rPr>
          <w:rFonts w:ascii="Times New Roman" w:hAnsi="Times New Roman"/>
          <w:sz w:val="28"/>
          <w:szCs w:val="28"/>
          <w:lang w:val="uk-UA"/>
        </w:rPr>
        <w:t>організувати доступ до них, тим самим надати споживачеві достовірну актуальну надійну інформацію. Така в сучасних умовах основна функція бібліотеки як активного суб'єкта інформаційного суспільства.</w:t>
      </w:r>
    </w:p>
    <w:p w:rsidR="00CB2C7B" w:rsidRPr="00E16420" w:rsidRDefault="00E16420" w:rsidP="00D1529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Це </w:t>
      </w:r>
      <w:r w:rsidRPr="00E16420">
        <w:rPr>
          <w:rFonts w:ascii="Times New Roman" w:hAnsi="Times New Roman"/>
          <w:sz w:val="28"/>
          <w:szCs w:val="28"/>
          <w:lang w:val="uk-UA"/>
        </w:rPr>
        <w:t>на достатньому рівні представлено в</w:t>
      </w:r>
      <w:r>
        <w:rPr>
          <w:rFonts w:ascii="Times New Roman" w:hAnsi="Times New Roman"/>
          <w:sz w:val="28"/>
          <w:szCs w:val="28"/>
          <w:lang w:val="uk-UA"/>
        </w:rPr>
        <w:t xml:space="preserve"> </w:t>
      </w:r>
      <w:r w:rsidRPr="00CB2C7B">
        <w:rPr>
          <w:rFonts w:ascii="Times New Roman" w:hAnsi="Times New Roman"/>
          <w:sz w:val="28"/>
          <w:szCs w:val="28"/>
          <w:lang w:val="uk-UA"/>
        </w:rPr>
        <w:t>наукових працях українських та російських бібліотекознавців</w:t>
      </w:r>
      <w:r>
        <w:rPr>
          <w:rFonts w:ascii="Times New Roman" w:hAnsi="Times New Roman"/>
          <w:sz w:val="28"/>
          <w:szCs w:val="28"/>
          <w:lang w:val="uk-UA"/>
        </w:rPr>
        <w:t xml:space="preserve">. Як приклад можна навести роботи </w:t>
      </w:r>
      <w:r w:rsidRPr="00C2117D">
        <w:rPr>
          <w:rFonts w:ascii="Times New Roman" w:hAnsi="Times New Roman"/>
          <w:sz w:val="28"/>
          <w:szCs w:val="28"/>
          <w:lang w:val="uk-UA"/>
        </w:rPr>
        <w:t>Митчелл Энн М. і Саррэтт Брайан Э.</w:t>
      </w:r>
      <w:r w:rsidRPr="00E16420">
        <w:rPr>
          <w:rFonts w:ascii="Times New Roman" w:hAnsi="Times New Roman"/>
          <w:sz w:val="28"/>
          <w:szCs w:val="28"/>
          <w:lang w:val="uk-UA"/>
        </w:rPr>
        <w:t xml:space="preserve"> </w:t>
      </w:r>
      <w:r w:rsidRPr="009D2042">
        <w:rPr>
          <w:rFonts w:ascii="Times New Roman" w:hAnsi="Times New Roman"/>
          <w:sz w:val="28"/>
          <w:szCs w:val="28"/>
          <w:lang w:val="uk-UA"/>
        </w:rPr>
        <w:t>[</w:t>
      </w:r>
      <w:r w:rsidR="004132E6">
        <w:rPr>
          <w:rFonts w:ascii="Times New Roman" w:hAnsi="Times New Roman"/>
          <w:sz w:val="28"/>
          <w:szCs w:val="28"/>
          <w:lang w:val="uk-UA"/>
        </w:rPr>
        <w:t>154</w:t>
      </w:r>
      <w:r w:rsidRPr="009D2042">
        <w:rPr>
          <w:rFonts w:ascii="Times New Roman" w:hAnsi="Times New Roman"/>
          <w:sz w:val="28"/>
          <w:szCs w:val="28"/>
          <w:lang w:val="uk-UA"/>
        </w:rPr>
        <w:t>]</w:t>
      </w:r>
      <w:r w:rsidRPr="00C2117D">
        <w:rPr>
          <w:rFonts w:ascii="Times New Roman" w:hAnsi="Times New Roman"/>
          <w:sz w:val="28"/>
          <w:szCs w:val="28"/>
          <w:lang w:val="uk-UA"/>
        </w:rPr>
        <w:t xml:space="preserve">, </w:t>
      </w:r>
      <w:r w:rsidR="00996781" w:rsidRPr="00C2117D">
        <w:rPr>
          <w:rFonts w:ascii="Times New Roman" w:hAnsi="Times New Roman"/>
          <w:sz w:val="28"/>
          <w:szCs w:val="28"/>
          <w:lang w:val="uk-UA"/>
        </w:rPr>
        <w:t>Баркової О.</w:t>
      </w:r>
      <w:r w:rsidR="00996781" w:rsidRPr="00996781">
        <w:rPr>
          <w:rFonts w:ascii="Times New Roman" w:hAnsi="Times New Roman"/>
          <w:sz w:val="28"/>
          <w:szCs w:val="28"/>
          <w:lang w:val="uk-UA"/>
        </w:rPr>
        <w:t xml:space="preserve"> </w:t>
      </w:r>
      <w:r w:rsidR="00996781" w:rsidRPr="009D2042">
        <w:rPr>
          <w:rFonts w:ascii="Times New Roman" w:hAnsi="Times New Roman"/>
          <w:sz w:val="28"/>
          <w:szCs w:val="28"/>
          <w:lang w:val="uk-UA"/>
        </w:rPr>
        <w:t>[</w:t>
      </w:r>
      <w:r w:rsidR="00996781">
        <w:rPr>
          <w:rFonts w:ascii="Times New Roman" w:hAnsi="Times New Roman"/>
          <w:sz w:val="28"/>
          <w:szCs w:val="28"/>
          <w:lang w:val="uk-UA"/>
        </w:rPr>
        <w:t>13</w:t>
      </w:r>
      <w:r w:rsidR="00996781" w:rsidRPr="009D2042">
        <w:rPr>
          <w:rFonts w:ascii="Times New Roman" w:hAnsi="Times New Roman"/>
          <w:sz w:val="28"/>
          <w:szCs w:val="28"/>
          <w:lang w:val="uk-UA"/>
        </w:rPr>
        <w:t>]</w:t>
      </w:r>
      <w:r w:rsidR="00996781" w:rsidRPr="00C2117D">
        <w:rPr>
          <w:rFonts w:ascii="Times New Roman" w:hAnsi="Times New Roman"/>
          <w:sz w:val="28"/>
          <w:szCs w:val="28"/>
          <w:lang w:val="uk-UA"/>
        </w:rPr>
        <w:t>, Вилегжаніної Т.</w:t>
      </w:r>
      <w:r w:rsidR="00996781" w:rsidRPr="00996781">
        <w:rPr>
          <w:rFonts w:ascii="Times New Roman" w:hAnsi="Times New Roman"/>
          <w:sz w:val="28"/>
          <w:szCs w:val="28"/>
          <w:lang w:val="uk-UA"/>
        </w:rPr>
        <w:t xml:space="preserve"> </w:t>
      </w:r>
      <w:r w:rsidR="00996781" w:rsidRPr="009D2042">
        <w:rPr>
          <w:rFonts w:ascii="Times New Roman" w:hAnsi="Times New Roman"/>
          <w:sz w:val="28"/>
          <w:szCs w:val="28"/>
          <w:lang w:val="uk-UA"/>
        </w:rPr>
        <w:t>[</w:t>
      </w:r>
      <w:r w:rsidR="00996781">
        <w:rPr>
          <w:rFonts w:ascii="Times New Roman" w:hAnsi="Times New Roman"/>
          <w:sz w:val="28"/>
          <w:szCs w:val="28"/>
          <w:lang w:val="uk-UA"/>
        </w:rPr>
        <w:t>35</w:t>
      </w:r>
      <w:r w:rsidR="00996781" w:rsidRPr="009D2042">
        <w:rPr>
          <w:rFonts w:ascii="Times New Roman" w:hAnsi="Times New Roman"/>
          <w:sz w:val="28"/>
          <w:szCs w:val="28"/>
          <w:lang w:val="uk-UA"/>
        </w:rPr>
        <w:t>]</w:t>
      </w:r>
      <w:r w:rsidR="00996781" w:rsidRPr="00C2117D">
        <w:rPr>
          <w:rFonts w:ascii="Times New Roman" w:hAnsi="Times New Roman"/>
          <w:sz w:val="28"/>
          <w:szCs w:val="28"/>
          <w:lang w:val="uk-UA"/>
        </w:rPr>
        <w:t>, Воскобойніков</w:t>
      </w:r>
      <w:r w:rsidR="00C2117D" w:rsidRPr="00C2117D">
        <w:rPr>
          <w:rFonts w:ascii="Times New Roman" w:hAnsi="Times New Roman"/>
          <w:sz w:val="28"/>
          <w:szCs w:val="28"/>
          <w:lang w:val="uk-UA"/>
        </w:rPr>
        <w:t>ої</w:t>
      </w:r>
      <w:r w:rsidR="00996781" w:rsidRPr="00C2117D">
        <w:rPr>
          <w:rFonts w:ascii="Times New Roman" w:hAnsi="Times New Roman"/>
          <w:sz w:val="28"/>
          <w:szCs w:val="28"/>
          <w:lang w:val="uk-UA"/>
        </w:rPr>
        <w:t>-Гузєв</w:t>
      </w:r>
      <w:r w:rsidR="00C2117D" w:rsidRPr="00C2117D">
        <w:rPr>
          <w:rFonts w:ascii="Times New Roman" w:hAnsi="Times New Roman"/>
          <w:sz w:val="28"/>
          <w:szCs w:val="28"/>
          <w:lang w:val="uk-UA"/>
        </w:rPr>
        <w:t>ої</w:t>
      </w:r>
      <w:r w:rsidR="00996781" w:rsidRPr="00C2117D">
        <w:rPr>
          <w:rFonts w:ascii="Times New Roman" w:hAnsi="Times New Roman"/>
          <w:sz w:val="28"/>
          <w:szCs w:val="28"/>
          <w:lang w:val="uk-UA"/>
        </w:rPr>
        <w:t xml:space="preserve"> О.</w:t>
      </w:r>
      <w:r w:rsidR="00996781" w:rsidRPr="00996781">
        <w:rPr>
          <w:rFonts w:ascii="Times New Roman" w:hAnsi="Times New Roman"/>
          <w:sz w:val="28"/>
          <w:szCs w:val="28"/>
          <w:lang w:val="uk-UA"/>
        </w:rPr>
        <w:t xml:space="preserve"> </w:t>
      </w:r>
      <w:r w:rsidR="00996781" w:rsidRPr="009D2042">
        <w:rPr>
          <w:rFonts w:ascii="Times New Roman" w:hAnsi="Times New Roman"/>
          <w:sz w:val="28"/>
          <w:szCs w:val="28"/>
          <w:lang w:val="uk-UA"/>
        </w:rPr>
        <w:t>[</w:t>
      </w:r>
      <w:r w:rsidR="00996781">
        <w:rPr>
          <w:rFonts w:ascii="Times New Roman" w:hAnsi="Times New Roman"/>
          <w:sz w:val="28"/>
          <w:szCs w:val="28"/>
          <w:lang w:val="uk-UA"/>
        </w:rPr>
        <w:t>38</w:t>
      </w:r>
      <w:r w:rsidR="00996781" w:rsidRPr="009D2042">
        <w:rPr>
          <w:rFonts w:ascii="Times New Roman" w:hAnsi="Times New Roman"/>
          <w:sz w:val="28"/>
          <w:szCs w:val="28"/>
          <w:lang w:val="uk-UA"/>
        </w:rPr>
        <w:t>]</w:t>
      </w:r>
      <w:r w:rsidR="00996781" w:rsidRPr="00C2117D">
        <w:rPr>
          <w:rFonts w:ascii="Times New Roman" w:hAnsi="Times New Roman"/>
          <w:sz w:val="28"/>
          <w:szCs w:val="28"/>
          <w:lang w:val="uk-UA"/>
        </w:rPr>
        <w:t>, Горов</w:t>
      </w:r>
      <w:r w:rsidR="00C2117D" w:rsidRPr="00C2117D">
        <w:rPr>
          <w:rFonts w:ascii="Times New Roman" w:hAnsi="Times New Roman"/>
          <w:sz w:val="28"/>
          <w:szCs w:val="28"/>
          <w:lang w:val="uk-UA"/>
        </w:rPr>
        <w:t>ого</w:t>
      </w:r>
      <w:r w:rsidR="00996781" w:rsidRPr="00C2117D">
        <w:rPr>
          <w:rFonts w:ascii="Times New Roman" w:hAnsi="Times New Roman"/>
          <w:sz w:val="28"/>
          <w:szCs w:val="28"/>
          <w:lang w:val="uk-UA"/>
        </w:rPr>
        <w:t xml:space="preserve"> В.</w:t>
      </w:r>
      <w:r w:rsidR="00996781" w:rsidRPr="00996781">
        <w:rPr>
          <w:rFonts w:ascii="Times New Roman" w:hAnsi="Times New Roman"/>
          <w:sz w:val="28"/>
          <w:szCs w:val="28"/>
          <w:lang w:val="uk-UA"/>
        </w:rPr>
        <w:t xml:space="preserve"> </w:t>
      </w:r>
      <w:r w:rsidR="00996781" w:rsidRPr="009D2042">
        <w:rPr>
          <w:rFonts w:ascii="Times New Roman" w:hAnsi="Times New Roman"/>
          <w:sz w:val="28"/>
          <w:szCs w:val="28"/>
          <w:lang w:val="uk-UA"/>
        </w:rPr>
        <w:t>[</w:t>
      </w:r>
      <w:r w:rsidR="00996781">
        <w:rPr>
          <w:rFonts w:ascii="Times New Roman" w:hAnsi="Times New Roman"/>
          <w:sz w:val="28"/>
          <w:szCs w:val="28"/>
          <w:lang w:val="uk-UA"/>
        </w:rPr>
        <w:t>47</w:t>
      </w:r>
      <w:r w:rsidR="00996781" w:rsidRPr="009D2042">
        <w:rPr>
          <w:rFonts w:ascii="Times New Roman" w:hAnsi="Times New Roman"/>
          <w:sz w:val="28"/>
          <w:szCs w:val="28"/>
          <w:lang w:val="uk-UA"/>
        </w:rPr>
        <w:t>]</w:t>
      </w:r>
      <w:r w:rsidR="00996781" w:rsidRPr="00C2117D">
        <w:rPr>
          <w:rFonts w:ascii="Times New Roman" w:hAnsi="Times New Roman"/>
          <w:sz w:val="28"/>
          <w:szCs w:val="28"/>
          <w:lang w:val="uk-UA"/>
        </w:rPr>
        <w:t>,</w:t>
      </w:r>
      <w:r w:rsidR="00C2117D" w:rsidRPr="00C2117D">
        <w:rPr>
          <w:rFonts w:ascii="Times New Roman" w:hAnsi="Times New Roman"/>
          <w:sz w:val="28"/>
          <w:szCs w:val="28"/>
          <w:lang w:val="uk-UA"/>
        </w:rPr>
        <w:t xml:space="preserve"> </w:t>
      </w:r>
      <w:r w:rsidR="00996781" w:rsidRPr="00C2117D">
        <w:rPr>
          <w:rFonts w:ascii="Times New Roman" w:hAnsi="Times New Roman"/>
          <w:sz w:val="28"/>
          <w:szCs w:val="28"/>
          <w:lang w:val="uk-UA"/>
        </w:rPr>
        <w:t>Давидов</w:t>
      </w:r>
      <w:r w:rsidR="00C2117D" w:rsidRPr="00C2117D">
        <w:rPr>
          <w:rFonts w:ascii="Times New Roman" w:hAnsi="Times New Roman"/>
          <w:sz w:val="28"/>
          <w:szCs w:val="28"/>
          <w:lang w:val="uk-UA"/>
        </w:rPr>
        <w:t>ої</w:t>
      </w:r>
      <w:r w:rsidR="00996781" w:rsidRPr="00C2117D">
        <w:rPr>
          <w:rFonts w:ascii="Times New Roman" w:hAnsi="Times New Roman"/>
          <w:sz w:val="28"/>
          <w:szCs w:val="28"/>
          <w:lang w:val="uk-UA"/>
        </w:rPr>
        <w:t xml:space="preserve"> І.</w:t>
      </w:r>
      <w:r w:rsidR="00996781" w:rsidRPr="00996781">
        <w:rPr>
          <w:rFonts w:ascii="Times New Roman" w:hAnsi="Times New Roman"/>
          <w:sz w:val="28"/>
          <w:szCs w:val="28"/>
          <w:lang w:val="uk-UA"/>
        </w:rPr>
        <w:t xml:space="preserve"> </w:t>
      </w:r>
      <w:r w:rsidR="00996781" w:rsidRPr="009D2042">
        <w:rPr>
          <w:rFonts w:ascii="Times New Roman" w:hAnsi="Times New Roman"/>
          <w:sz w:val="28"/>
          <w:szCs w:val="28"/>
          <w:lang w:val="uk-UA"/>
        </w:rPr>
        <w:t>[</w:t>
      </w:r>
      <w:r w:rsidR="00996781">
        <w:rPr>
          <w:rFonts w:ascii="Times New Roman" w:hAnsi="Times New Roman"/>
          <w:sz w:val="28"/>
          <w:szCs w:val="28"/>
          <w:lang w:val="uk-UA"/>
        </w:rPr>
        <w:t>57</w:t>
      </w:r>
      <w:r w:rsidR="00996781" w:rsidRPr="009D2042">
        <w:rPr>
          <w:rFonts w:ascii="Times New Roman" w:hAnsi="Times New Roman"/>
          <w:sz w:val="28"/>
          <w:szCs w:val="28"/>
          <w:lang w:val="uk-UA"/>
        </w:rPr>
        <w:t>]</w:t>
      </w:r>
      <w:r w:rsidR="00996781" w:rsidRPr="00C2117D">
        <w:rPr>
          <w:rFonts w:ascii="Times New Roman" w:hAnsi="Times New Roman"/>
          <w:sz w:val="28"/>
          <w:szCs w:val="28"/>
          <w:lang w:val="uk-UA"/>
        </w:rPr>
        <w:t>, Красовс</w:t>
      </w:r>
      <w:r w:rsidR="00C2117D" w:rsidRPr="00C2117D">
        <w:rPr>
          <w:rFonts w:ascii="Times New Roman" w:hAnsi="Times New Roman"/>
          <w:sz w:val="28"/>
          <w:szCs w:val="28"/>
          <w:lang w:val="uk-UA"/>
        </w:rPr>
        <w:t>ь</w:t>
      </w:r>
      <w:r w:rsidR="00996781" w:rsidRPr="00C2117D">
        <w:rPr>
          <w:rFonts w:ascii="Times New Roman" w:hAnsi="Times New Roman"/>
          <w:sz w:val="28"/>
          <w:szCs w:val="28"/>
          <w:lang w:val="uk-UA"/>
        </w:rPr>
        <w:t>к</w:t>
      </w:r>
      <w:r w:rsidR="00C2117D" w:rsidRPr="00C2117D">
        <w:rPr>
          <w:rFonts w:ascii="Times New Roman" w:hAnsi="Times New Roman"/>
          <w:sz w:val="28"/>
          <w:szCs w:val="28"/>
          <w:lang w:val="uk-UA"/>
        </w:rPr>
        <w:t>ого</w:t>
      </w:r>
      <w:r w:rsidR="00996781" w:rsidRPr="00C2117D">
        <w:rPr>
          <w:rFonts w:ascii="Times New Roman" w:hAnsi="Times New Roman"/>
          <w:sz w:val="28"/>
          <w:szCs w:val="28"/>
          <w:lang w:val="uk-UA"/>
        </w:rPr>
        <w:t xml:space="preserve"> С.</w:t>
      </w:r>
      <w:r w:rsidR="00996781" w:rsidRPr="00996781">
        <w:rPr>
          <w:rFonts w:ascii="Times New Roman" w:hAnsi="Times New Roman"/>
          <w:sz w:val="28"/>
          <w:szCs w:val="28"/>
          <w:lang w:val="uk-UA"/>
        </w:rPr>
        <w:t xml:space="preserve"> </w:t>
      </w:r>
      <w:r w:rsidR="00996781" w:rsidRPr="009D2042">
        <w:rPr>
          <w:rFonts w:ascii="Times New Roman" w:hAnsi="Times New Roman"/>
          <w:sz w:val="28"/>
          <w:szCs w:val="28"/>
          <w:lang w:val="uk-UA"/>
        </w:rPr>
        <w:t>[</w:t>
      </w:r>
      <w:r w:rsidR="00996781">
        <w:rPr>
          <w:rFonts w:ascii="Times New Roman" w:hAnsi="Times New Roman"/>
          <w:sz w:val="28"/>
          <w:szCs w:val="28"/>
          <w:lang w:val="uk-UA"/>
        </w:rPr>
        <w:t>131</w:t>
      </w:r>
      <w:r w:rsidR="00996781" w:rsidRPr="009D2042">
        <w:rPr>
          <w:rFonts w:ascii="Times New Roman" w:hAnsi="Times New Roman"/>
          <w:sz w:val="28"/>
          <w:szCs w:val="28"/>
          <w:lang w:val="uk-UA"/>
        </w:rPr>
        <w:t>]</w:t>
      </w:r>
      <w:r w:rsidR="001F59A4">
        <w:rPr>
          <w:rFonts w:ascii="Times New Roman" w:hAnsi="Times New Roman"/>
          <w:sz w:val="28"/>
          <w:szCs w:val="28"/>
          <w:lang w:val="uk-UA"/>
        </w:rPr>
        <w:t xml:space="preserve"> тощо.</w:t>
      </w:r>
    </w:p>
    <w:p w:rsidR="009D2042" w:rsidRDefault="009D2042" w:rsidP="004F7FD3">
      <w:pPr>
        <w:spacing w:after="0" w:line="360" w:lineRule="auto"/>
        <w:jc w:val="both"/>
        <w:rPr>
          <w:rFonts w:ascii="Times New Roman" w:hAnsi="Times New Roman"/>
          <w:sz w:val="28"/>
          <w:szCs w:val="28"/>
          <w:lang w:val="uk-UA"/>
        </w:rPr>
      </w:pPr>
    </w:p>
    <w:p w:rsidR="00D44E6D" w:rsidRPr="004F7FD3" w:rsidRDefault="00D44E6D" w:rsidP="00D44E6D">
      <w:pPr>
        <w:pStyle w:val="1"/>
        <w:numPr>
          <w:ilvl w:val="1"/>
          <w:numId w:val="9"/>
        </w:numPr>
        <w:spacing w:line="360" w:lineRule="auto"/>
        <w:contextualSpacing/>
        <w:jc w:val="center"/>
        <w:rPr>
          <w:rFonts w:ascii="Times New Roman" w:hAnsi="Times New Roman"/>
          <w:sz w:val="28"/>
          <w:szCs w:val="28"/>
        </w:rPr>
      </w:pPr>
      <w:r w:rsidRPr="00D44E6D">
        <w:rPr>
          <w:rFonts w:ascii="Times New Roman" w:hAnsi="Times New Roman"/>
          <w:sz w:val="28"/>
          <w:szCs w:val="28"/>
        </w:rPr>
        <w:t>Інформаційна діяльність наукової бібліотеки: зміст та роль в інформаційному забезпеченні</w:t>
      </w:r>
    </w:p>
    <w:p w:rsidR="00354E8A" w:rsidRDefault="009D163F" w:rsidP="004F7FD3">
      <w:pPr>
        <w:spacing w:after="0" w:line="360" w:lineRule="auto"/>
        <w:ind w:firstLine="708"/>
        <w:jc w:val="both"/>
        <w:rPr>
          <w:rFonts w:ascii="Times New Roman" w:hAnsi="Times New Roman"/>
          <w:sz w:val="28"/>
          <w:szCs w:val="28"/>
          <w:lang w:val="uk-UA"/>
        </w:rPr>
      </w:pPr>
      <w:r w:rsidRPr="009D163F">
        <w:rPr>
          <w:rFonts w:ascii="Times New Roman" w:hAnsi="Times New Roman"/>
          <w:sz w:val="28"/>
          <w:szCs w:val="28"/>
          <w:lang w:val="uk-UA"/>
        </w:rPr>
        <w:t xml:space="preserve">У напрямі наукового забезпечення розвитку бібліотечно- інформаційної діяльності в Україні працюють багато установ і дослідників. Провідні бібліотеки держави виконують програмні та комплексні дослідження, ведуть активний пошук найоптимальніших моделей організаційного, структурного і технологічного розвитку бібліотек </w:t>
      </w:r>
      <w:r w:rsidR="005503FD">
        <w:rPr>
          <w:rFonts w:ascii="Times New Roman" w:hAnsi="Times New Roman"/>
          <w:sz w:val="28"/>
          <w:szCs w:val="28"/>
          <w:lang w:val="uk-UA"/>
        </w:rPr>
        <w:br/>
      </w:r>
      <w:r w:rsidRPr="009D163F">
        <w:rPr>
          <w:rFonts w:ascii="Times New Roman" w:hAnsi="Times New Roman"/>
          <w:sz w:val="28"/>
          <w:szCs w:val="28"/>
          <w:lang w:val="uk-UA"/>
        </w:rPr>
        <w:t>різних типів.</w:t>
      </w:r>
      <w:r>
        <w:rPr>
          <w:rFonts w:ascii="Times New Roman" w:hAnsi="Times New Roman"/>
          <w:sz w:val="28"/>
          <w:szCs w:val="28"/>
          <w:lang w:val="uk-UA"/>
        </w:rPr>
        <w:t xml:space="preserve"> </w:t>
      </w:r>
    </w:p>
    <w:p w:rsidR="00CA7AFA" w:rsidRDefault="009D163F" w:rsidP="004F7FD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 цій роботі </w:t>
      </w:r>
      <w:r w:rsidRPr="004F7FD3">
        <w:rPr>
          <w:rFonts w:ascii="Times New Roman" w:hAnsi="Times New Roman"/>
          <w:sz w:val="28"/>
          <w:szCs w:val="28"/>
          <w:lang w:val="uk-UA"/>
        </w:rPr>
        <w:t xml:space="preserve">інформаційну </w:t>
      </w:r>
      <w:r w:rsidR="00887872" w:rsidRPr="004F7FD3">
        <w:rPr>
          <w:rFonts w:ascii="Times New Roman" w:hAnsi="Times New Roman"/>
          <w:sz w:val="28"/>
          <w:szCs w:val="28"/>
          <w:lang w:val="uk-UA"/>
        </w:rPr>
        <w:t xml:space="preserve">діяльність наукової бібліотеки </w:t>
      </w:r>
      <w:r>
        <w:rPr>
          <w:rFonts w:ascii="Times New Roman" w:hAnsi="Times New Roman"/>
          <w:sz w:val="28"/>
          <w:szCs w:val="28"/>
          <w:lang w:val="uk-UA"/>
        </w:rPr>
        <w:t>розглянуто</w:t>
      </w:r>
      <w:r w:rsidR="00D44E6D" w:rsidRPr="004F7FD3">
        <w:rPr>
          <w:rFonts w:ascii="Times New Roman" w:hAnsi="Times New Roman"/>
          <w:sz w:val="28"/>
          <w:szCs w:val="28"/>
          <w:lang w:val="uk-UA"/>
        </w:rPr>
        <w:t xml:space="preserve"> </w:t>
      </w:r>
      <w:r w:rsidR="00887872" w:rsidRPr="004F7FD3">
        <w:rPr>
          <w:rFonts w:ascii="Times New Roman" w:hAnsi="Times New Roman"/>
          <w:sz w:val="28"/>
          <w:szCs w:val="28"/>
          <w:lang w:val="uk-UA"/>
        </w:rPr>
        <w:t xml:space="preserve">на прикладі Національної бібліотеки України імені В. І. Вернадського, роль </w:t>
      </w:r>
      <w:r w:rsidR="00887872" w:rsidRPr="004F7FD3">
        <w:rPr>
          <w:rFonts w:ascii="Times New Roman" w:hAnsi="Times New Roman"/>
          <w:sz w:val="28"/>
          <w:szCs w:val="28"/>
          <w:lang w:val="uk-UA"/>
        </w:rPr>
        <w:lastRenderedPageBreak/>
        <w:t>якої та зміст інформаційної діяльності важко перебільшити в інформаційному забезпеченні українського суспільства.</w:t>
      </w:r>
    </w:p>
    <w:p w:rsidR="007A62B4" w:rsidRDefault="008B311F" w:rsidP="008B311F">
      <w:pPr>
        <w:spacing w:after="0" w:line="360" w:lineRule="auto"/>
        <w:ind w:firstLine="708"/>
        <w:jc w:val="both"/>
        <w:rPr>
          <w:rFonts w:ascii="Times New Roman" w:hAnsi="Times New Roman"/>
          <w:sz w:val="28"/>
          <w:szCs w:val="28"/>
          <w:lang w:val="uk-UA"/>
        </w:rPr>
      </w:pPr>
      <w:r w:rsidRPr="008B311F">
        <w:rPr>
          <w:rFonts w:ascii="Times New Roman" w:hAnsi="Times New Roman"/>
          <w:sz w:val="28"/>
          <w:szCs w:val="28"/>
          <w:lang w:val="uk-UA"/>
        </w:rPr>
        <w:t>Історія НБУВ репрезентована численними публікаціями, серед яких</w:t>
      </w:r>
      <w:r>
        <w:rPr>
          <w:rFonts w:ascii="Times New Roman" w:hAnsi="Times New Roman"/>
          <w:sz w:val="28"/>
          <w:szCs w:val="28"/>
          <w:lang w:val="uk-UA"/>
        </w:rPr>
        <w:t xml:space="preserve"> </w:t>
      </w:r>
      <w:r w:rsidRPr="008B311F">
        <w:rPr>
          <w:rFonts w:ascii="Times New Roman" w:hAnsi="Times New Roman"/>
          <w:sz w:val="28"/>
          <w:szCs w:val="28"/>
          <w:lang w:val="uk-UA"/>
        </w:rPr>
        <w:t>варто відзначити статті Л. А. Дубровіної [</w:t>
      </w:r>
      <w:r w:rsidR="003602E4">
        <w:rPr>
          <w:rFonts w:ascii="Times New Roman" w:hAnsi="Times New Roman"/>
          <w:sz w:val="28"/>
          <w:szCs w:val="28"/>
          <w:lang w:val="uk-UA"/>
        </w:rPr>
        <w:t>71</w:t>
      </w:r>
      <w:r w:rsidRPr="008B311F">
        <w:rPr>
          <w:rFonts w:ascii="Times New Roman" w:hAnsi="Times New Roman"/>
          <w:sz w:val="28"/>
          <w:szCs w:val="28"/>
          <w:lang w:val="uk-UA"/>
        </w:rPr>
        <w:t xml:space="preserve">, </w:t>
      </w:r>
      <w:r w:rsidR="003602E4">
        <w:rPr>
          <w:rFonts w:ascii="Times New Roman" w:hAnsi="Times New Roman"/>
          <w:sz w:val="28"/>
          <w:szCs w:val="28"/>
          <w:lang w:val="uk-UA"/>
        </w:rPr>
        <w:t>72</w:t>
      </w:r>
      <w:r w:rsidRPr="008B311F">
        <w:rPr>
          <w:rFonts w:ascii="Times New Roman" w:hAnsi="Times New Roman"/>
          <w:sz w:val="28"/>
          <w:szCs w:val="28"/>
          <w:lang w:val="uk-UA"/>
        </w:rPr>
        <w:t xml:space="preserve">, </w:t>
      </w:r>
      <w:r w:rsidR="003602E4">
        <w:rPr>
          <w:rFonts w:ascii="Times New Roman" w:hAnsi="Times New Roman"/>
          <w:sz w:val="28"/>
          <w:szCs w:val="28"/>
          <w:lang w:val="uk-UA"/>
        </w:rPr>
        <w:t>73</w:t>
      </w:r>
      <w:r w:rsidRPr="008B311F">
        <w:rPr>
          <w:rFonts w:ascii="Times New Roman" w:hAnsi="Times New Roman"/>
          <w:sz w:val="28"/>
          <w:szCs w:val="28"/>
          <w:lang w:val="uk-UA"/>
        </w:rPr>
        <w:t>], Г. І. Ковальчук</w:t>
      </w:r>
      <w:r>
        <w:rPr>
          <w:rFonts w:ascii="Times New Roman" w:hAnsi="Times New Roman"/>
          <w:sz w:val="28"/>
          <w:szCs w:val="28"/>
          <w:lang w:val="uk-UA"/>
        </w:rPr>
        <w:t xml:space="preserve"> </w:t>
      </w:r>
      <w:r w:rsidR="005503FD">
        <w:rPr>
          <w:rFonts w:ascii="Times New Roman" w:hAnsi="Times New Roman"/>
          <w:sz w:val="28"/>
          <w:szCs w:val="28"/>
          <w:lang w:val="uk-UA"/>
        </w:rPr>
        <w:br/>
      </w:r>
      <w:r w:rsidRPr="008B311F">
        <w:rPr>
          <w:rFonts w:ascii="Times New Roman" w:hAnsi="Times New Roman"/>
          <w:sz w:val="28"/>
          <w:szCs w:val="28"/>
          <w:lang w:val="uk-UA"/>
        </w:rPr>
        <w:t>[</w:t>
      </w:r>
      <w:r w:rsidR="003602E4">
        <w:rPr>
          <w:rFonts w:ascii="Times New Roman" w:hAnsi="Times New Roman"/>
          <w:sz w:val="28"/>
          <w:szCs w:val="28"/>
          <w:lang w:val="uk-UA"/>
        </w:rPr>
        <w:t>110</w:t>
      </w:r>
      <w:r w:rsidR="00832B1A">
        <w:rPr>
          <w:rFonts w:ascii="Times New Roman" w:hAnsi="Times New Roman"/>
          <w:sz w:val="28"/>
          <w:szCs w:val="28"/>
          <w:lang w:val="uk-UA"/>
        </w:rPr>
        <w:t xml:space="preserve">, </w:t>
      </w:r>
      <w:r w:rsidR="003602E4">
        <w:rPr>
          <w:rFonts w:ascii="Times New Roman" w:hAnsi="Times New Roman"/>
          <w:sz w:val="28"/>
          <w:szCs w:val="28"/>
          <w:lang w:val="uk-UA"/>
        </w:rPr>
        <w:t>111</w:t>
      </w:r>
      <w:r w:rsidRPr="008B311F">
        <w:rPr>
          <w:rFonts w:ascii="Times New Roman" w:hAnsi="Times New Roman"/>
          <w:sz w:val="28"/>
          <w:szCs w:val="28"/>
          <w:lang w:val="uk-UA"/>
        </w:rPr>
        <w:t>], В. В. Матусевич [</w:t>
      </w:r>
      <w:r w:rsidR="003602E4">
        <w:rPr>
          <w:rFonts w:ascii="Times New Roman" w:hAnsi="Times New Roman"/>
          <w:sz w:val="28"/>
          <w:szCs w:val="28"/>
          <w:lang w:val="uk-UA"/>
        </w:rPr>
        <w:t>150</w:t>
      </w:r>
      <w:r w:rsidRPr="008B311F">
        <w:rPr>
          <w:rFonts w:ascii="Times New Roman" w:hAnsi="Times New Roman"/>
          <w:sz w:val="28"/>
          <w:szCs w:val="28"/>
          <w:lang w:val="uk-UA"/>
        </w:rPr>
        <w:t>-</w:t>
      </w:r>
      <w:r w:rsidR="003602E4">
        <w:rPr>
          <w:rFonts w:ascii="Times New Roman" w:hAnsi="Times New Roman"/>
          <w:sz w:val="28"/>
          <w:szCs w:val="28"/>
          <w:lang w:val="uk-UA"/>
        </w:rPr>
        <w:t>152</w:t>
      </w:r>
      <w:r w:rsidRPr="008B311F">
        <w:rPr>
          <w:rFonts w:ascii="Times New Roman" w:hAnsi="Times New Roman"/>
          <w:sz w:val="28"/>
          <w:szCs w:val="28"/>
          <w:lang w:val="uk-UA"/>
        </w:rPr>
        <w:t>], О. С. Онищенка [</w:t>
      </w:r>
      <w:r w:rsidR="003602E4">
        <w:rPr>
          <w:rFonts w:ascii="Times New Roman" w:hAnsi="Times New Roman"/>
          <w:sz w:val="28"/>
          <w:szCs w:val="28"/>
          <w:lang w:val="uk-UA"/>
        </w:rPr>
        <w:t>172</w:t>
      </w:r>
      <w:r w:rsidRPr="008B311F">
        <w:rPr>
          <w:rFonts w:ascii="Times New Roman" w:hAnsi="Times New Roman"/>
          <w:sz w:val="28"/>
          <w:szCs w:val="28"/>
          <w:lang w:val="uk-UA"/>
        </w:rPr>
        <w:t xml:space="preserve">], </w:t>
      </w:r>
      <w:r w:rsidR="005503FD">
        <w:rPr>
          <w:rFonts w:ascii="Times New Roman" w:hAnsi="Times New Roman"/>
          <w:sz w:val="28"/>
          <w:szCs w:val="28"/>
          <w:lang w:val="uk-UA"/>
        </w:rPr>
        <w:br/>
      </w:r>
      <w:r w:rsidRPr="008B311F">
        <w:rPr>
          <w:rFonts w:ascii="Times New Roman" w:hAnsi="Times New Roman"/>
          <w:sz w:val="28"/>
          <w:szCs w:val="28"/>
          <w:lang w:val="uk-UA"/>
        </w:rPr>
        <w:t>М. С. Слободяника [</w:t>
      </w:r>
      <w:r w:rsidR="003602E4">
        <w:rPr>
          <w:rFonts w:ascii="Times New Roman" w:hAnsi="Times New Roman"/>
          <w:sz w:val="28"/>
          <w:szCs w:val="28"/>
          <w:lang w:val="uk-UA"/>
        </w:rPr>
        <w:t>211</w:t>
      </w:r>
      <w:r w:rsidRPr="008B311F">
        <w:rPr>
          <w:rFonts w:ascii="Times New Roman" w:hAnsi="Times New Roman"/>
          <w:sz w:val="28"/>
          <w:szCs w:val="28"/>
          <w:lang w:val="uk-UA"/>
        </w:rPr>
        <w:t xml:space="preserve">, </w:t>
      </w:r>
      <w:r w:rsidR="003602E4">
        <w:rPr>
          <w:rFonts w:ascii="Times New Roman" w:hAnsi="Times New Roman"/>
          <w:sz w:val="28"/>
          <w:szCs w:val="28"/>
          <w:lang w:val="uk-UA"/>
        </w:rPr>
        <w:t>217</w:t>
      </w:r>
      <w:r w:rsidRPr="008B311F">
        <w:rPr>
          <w:rFonts w:ascii="Times New Roman" w:hAnsi="Times New Roman"/>
          <w:sz w:val="28"/>
          <w:szCs w:val="28"/>
          <w:lang w:val="uk-UA"/>
        </w:rPr>
        <w:t>]. Діяльність НБУВ найбільш повно висвітлюється у статтях</w:t>
      </w:r>
      <w:r>
        <w:rPr>
          <w:rFonts w:ascii="Times New Roman" w:hAnsi="Times New Roman"/>
          <w:sz w:val="28"/>
          <w:szCs w:val="28"/>
          <w:lang w:val="uk-UA"/>
        </w:rPr>
        <w:t xml:space="preserve"> </w:t>
      </w:r>
      <w:r w:rsidRPr="008B311F">
        <w:rPr>
          <w:rFonts w:ascii="Times New Roman" w:hAnsi="Times New Roman"/>
          <w:sz w:val="28"/>
          <w:szCs w:val="28"/>
          <w:lang w:val="uk-UA"/>
        </w:rPr>
        <w:t>О. С. Онищенка, частина з яких підготовлена у співавторстві з Л. А.</w:t>
      </w:r>
      <w:r>
        <w:rPr>
          <w:rFonts w:ascii="Times New Roman" w:hAnsi="Times New Roman"/>
          <w:sz w:val="28"/>
          <w:szCs w:val="28"/>
          <w:lang w:val="uk-UA"/>
        </w:rPr>
        <w:t xml:space="preserve"> </w:t>
      </w:r>
      <w:r w:rsidRPr="008B311F">
        <w:rPr>
          <w:rFonts w:ascii="Times New Roman" w:hAnsi="Times New Roman"/>
          <w:sz w:val="28"/>
          <w:szCs w:val="28"/>
          <w:lang w:val="uk-UA"/>
        </w:rPr>
        <w:t>Дубровіною та В. Г. Попроцькою [</w:t>
      </w:r>
      <w:r w:rsidR="003602E4">
        <w:rPr>
          <w:rFonts w:ascii="Times New Roman" w:hAnsi="Times New Roman"/>
          <w:sz w:val="28"/>
          <w:szCs w:val="28"/>
          <w:lang w:val="uk-UA"/>
        </w:rPr>
        <w:t>168</w:t>
      </w:r>
      <w:r w:rsidRPr="008B311F">
        <w:rPr>
          <w:rFonts w:ascii="Times New Roman" w:hAnsi="Times New Roman"/>
          <w:sz w:val="28"/>
          <w:szCs w:val="28"/>
          <w:lang w:val="uk-UA"/>
        </w:rPr>
        <w:t>-</w:t>
      </w:r>
      <w:r w:rsidR="003602E4">
        <w:rPr>
          <w:rFonts w:ascii="Times New Roman" w:hAnsi="Times New Roman"/>
          <w:sz w:val="28"/>
          <w:szCs w:val="28"/>
          <w:lang w:val="uk-UA"/>
        </w:rPr>
        <w:t>170</w:t>
      </w:r>
      <w:r w:rsidRPr="008B311F">
        <w:rPr>
          <w:rFonts w:ascii="Times New Roman" w:hAnsi="Times New Roman"/>
          <w:sz w:val="28"/>
          <w:szCs w:val="28"/>
          <w:lang w:val="uk-UA"/>
        </w:rPr>
        <w:t>].</w:t>
      </w:r>
      <w:r w:rsidR="007A62B4" w:rsidRPr="007A62B4">
        <w:rPr>
          <w:rFonts w:ascii="Times New Roman" w:hAnsi="Times New Roman"/>
          <w:sz w:val="28"/>
          <w:szCs w:val="28"/>
          <w:lang w:val="uk-UA"/>
        </w:rPr>
        <w:t xml:space="preserve"> </w:t>
      </w:r>
    </w:p>
    <w:p w:rsidR="008B311F" w:rsidRDefault="007A62B4" w:rsidP="00B95C24">
      <w:pPr>
        <w:spacing w:after="0" w:line="360" w:lineRule="auto"/>
        <w:ind w:firstLine="708"/>
        <w:jc w:val="both"/>
        <w:rPr>
          <w:rFonts w:ascii="Times New Roman" w:hAnsi="Times New Roman"/>
          <w:sz w:val="28"/>
          <w:szCs w:val="28"/>
          <w:lang w:val="uk-UA"/>
        </w:rPr>
      </w:pPr>
      <w:r w:rsidRPr="00B95C24">
        <w:rPr>
          <w:rFonts w:ascii="Times New Roman" w:hAnsi="Times New Roman"/>
          <w:sz w:val="28"/>
          <w:szCs w:val="28"/>
          <w:lang w:val="uk-UA"/>
        </w:rPr>
        <w:t>Проблеми міжнародного бібліотечного співробітництва та їх вплив</w:t>
      </w:r>
      <w:r>
        <w:rPr>
          <w:rFonts w:ascii="Times New Roman" w:hAnsi="Times New Roman"/>
          <w:sz w:val="28"/>
          <w:szCs w:val="28"/>
          <w:lang w:val="uk-UA"/>
        </w:rPr>
        <w:t xml:space="preserve"> </w:t>
      </w:r>
      <w:r w:rsidRPr="00B95C24">
        <w:rPr>
          <w:rFonts w:ascii="Times New Roman" w:hAnsi="Times New Roman"/>
          <w:sz w:val="28"/>
          <w:szCs w:val="28"/>
          <w:lang w:val="uk-UA"/>
        </w:rPr>
        <w:t>на бібліотеки України</w:t>
      </w:r>
      <w:r>
        <w:rPr>
          <w:rFonts w:ascii="Times New Roman" w:hAnsi="Times New Roman"/>
          <w:sz w:val="28"/>
          <w:szCs w:val="28"/>
          <w:lang w:val="uk-UA"/>
        </w:rPr>
        <w:t xml:space="preserve"> розглядаються </w:t>
      </w:r>
      <w:r w:rsidR="00B95C24" w:rsidRPr="00B95C24">
        <w:rPr>
          <w:rFonts w:ascii="Times New Roman" w:hAnsi="Times New Roman"/>
          <w:sz w:val="28"/>
          <w:szCs w:val="28"/>
          <w:lang w:val="uk-UA"/>
        </w:rPr>
        <w:t>фахівц</w:t>
      </w:r>
      <w:r>
        <w:rPr>
          <w:rFonts w:ascii="Times New Roman" w:hAnsi="Times New Roman"/>
          <w:sz w:val="28"/>
          <w:szCs w:val="28"/>
          <w:lang w:val="uk-UA"/>
        </w:rPr>
        <w:t>ями</w:t>
      </w:r>
      <w:r w:rsidR="00B95C24" w:rsidRPr="00B95C24">
        <w:rPr>
          <w:rFonts w:ascii="Times New Roman" w:hAnsi="Times New Roman"/>
          <w:sz w:val="28"/>
          <w:szCs w:val="28"/>
          <w:lang w:val="uk-UA"/>
        </w:rPr>
        <w:t xml:space="preserve"> НБУВ Т. І. Арсеєнко [</w:t>
      </w:r>
      <w:r w:rsidR="003602E4">
        <w:rPr>
          <w:rFonts w:ascii="Times New Roman" w:hAnsi="Times New Roman"/>
          <w:sz w:val="28"/>
          <w:szCs w:val="28"/>
          <w:lang w:val="uk-UA"/>
        </w:rPr>
        <w:t>8</w:t>
      </w:r>
      <w:r w:rsidR="00B95C24" w:rsidRPr="00B95C24">
        <w:rPr>
          <w:rFonts w:ascii="Times New Roman" w:hAnsi="Times New Roman"/>
          <w:sz w:val="28"/>
          <w:szCs w:val="28"/>
          <w:lang w:val="uk-UA"/>
        </w:rPr>
        <w:t>], А. Г. Бровкін</w:t>
      </w:r>
      <w:r>
        <w:rPr>
          <w:rFonts w:ascii="Times New Roman" w:hAnsi="Times New Roman"/>
          <w:sz w:val="28"/>
          <w:szCs w:val="28"/>
          <w:lang w:val="uk-UA"/>
        </w:rPr>
        <w:t>им</w:t>
      </w:r>
      <w:r w:rsidR="00B95C24" w:rsidRPr="00B95C24">
        <w:rPr>
          <w:rFonts w:ascii="Times New Roman" w:hAnsi="Times New Roman"/>
          <w:sz w:val="28"/>
          <w:szCs w:val="28"/>
          <w:lang w:val="uk-UA"/>
        </w:rPr>
        <w:t xml:space="preserve"> [</w:t>
      </w:r>
      <w:r w:rsidR="003602E4">
        <w:rPr>
          <w:rFonts w:ascii="Times New Roman" w:hAnsi="Times New Roman"/>
          <w:sz w:val="28"/>
          <w:szCs w:val="28"/>
          <w:lang w:val="uk-UA"/>
        </w:rPr>
        <w:t>23</w:t>
      </w:r>
      <w:r w:rsidR="00B95C24" w:rsidRPr="00B95C24">
        <w:rPr>
          <w:rFonts w:ascii="Times New Roman" w:hAnsi="Times New Roman"/>
          <w:sz w:val="28"/>
          <w:szCs w:val="28"/>
          <w:lang w:val="uk-UA"/>
        </w:rPr>
        <w:t>], Т. Л. Кулаковськ</w:t>
      </w:r>
      <w:r>
        <w:rPr>
          <w:rFonts w:ascii="Times New Roman" w:hAnsi="Times New Roman"/>
          <w:sz w:val="28"/>
          <w:szCs w:val="28"/>
          <w:lang w:val="uk-UA"/>
        </w:rPr>
        <w:t>ою</w:t>
      </w:r>
      <w:r w:rsidR="00B95C24" w:rsidRPr="00B95C24">
        <w:rPr>
          <w:rFonts w:ascii="Times New Roman" w:hAnsi="Times New Roman"/>
          <w:sz w:val="28"/>
          <w:szCs w:val="28"/>
          <w:lang w:val="uk-UA"/>
        </w:rPr>
        <w:t xml:space="preserve"> [</w:t>
      </w:r>
      <w:r w:rsidR="003602E4">
        <w:rPr>
          <w:rFonts w:ascii="Times New Roman" w:hAnsi="Times New Roman"/>
          <w:sz w:val="28"/>
          <w:szCs w:val="28"/>
          <w:lang w:val="uk-UA"/>
        </w:rPr>
        <w:t>136</w:t>
      </w:r>
      <w:r w:rsidR="00B95C24" w:rsidRPr="00B95C24">
        <w:rPr>
          <w:rFonts w:ascii="Times New Roman" w:hAnsi="Times New Roman"/>
          <w:sz w:val="28"/>
          <w:szCs w:val="28"/>
          <w:lang w:val="uk-UA"/>
        </w:rPr>
        <w:t>-</w:t>
      </w:r>
      <w:r w:rsidR="003602E4">
        <w:rPr>
          <w:rFonts w:ascii="Times New Roman" w:hAnsi="Times New Roman"/>
          <w:sz w:val="28"/>
          <w:szCs w:val="28"/>
          <w:lang w:val="uk-UA"/>
        </w:rPr>
        <w:t>138</w:t>
      </w:r>
      <w:r w:rsidR="00B95C24" w:rsidRPr="00B95C24">
        <w:rPr>
          <w:rFonts w:ascii="Times New Roman" w:hAnsi="Times New Roman"/>
          <w:sz w:val="28"/>
          <w:szCs w:val="28"/>
          <w:lang w:val="uk-UA"/>
        </w:rPr>
        <w:t>],</w:t>
      </w:r>
      <w:r w:rsidR="00B95C24">
        <w:rPr>
          <w:rFonts w:ascii="Times New Roman" w:hAnsi="Times New Roman"/>
          <w:sz w:val="28"/>
          <w:szCs w:val="28"/>
          <w:lang w:val="uk-UA"/>
        </w:rPr>
        <w:t xml:space="preserve"> </w:t>
      </w:r>
      <w:r w:rsidR="00B95C24" w:rsidRPr="00B95C24">
        <w:rPr>
          <w:rFonts w:ascii="Times New Roman" w:hAnsi="Times New Roman"/>
          <w:sz w:val="28"/>
          <w:szCs w:val="28"/>
          <w:lang w:val="uk-UA"/>
        </w:rPr>
        <w:t>О. С. Онищенко [</w:t>
      </w:r>
      <w:r w:rsidR="00A32D84">
        <w:rPr>
          <w:rFonts w:ascii="Times New Roman" w:hAnsi="Times New Roman"/>
          <w:sz w:val="28"/>
          <w:szCs w:val="28"/>
          <w:lang w:val="uk-UA"/>
        </w:rPr>
        <w:t>166</w:t>
      </w:r>
      <w:r w:rsidR="00FB7E0F">
        <w:rPr>
          <w:rFonts w:ascii="Times New Roman" w:hAnsi="Times New Roman"/>
          <w:sz w:val="28"/>
          <w:szCs w:val="28"/>
          <w:lang w:val="uk-UA"/>
        </w:rPr>
        <w:t>, 167</w:t>
      </w:r>
      <w:r w:rsidR="00B95C24" w:rsidRPr="00B95C24">
        <w:rPr>
          <w:rFonts w:ascii="Times New Roman" w:hAnsi="Times New Roman"/>
          <w:sz w:val="28"/>
          <w:szCs w:val="28"/>
          <w:lang w:val="uk-UA"/>
        </w:rPr>
        <w:t>]</w:t>
      </w:r>
      <w:r w:rsidR="00A32D84">
        <w:rPr>
          <w:rFonts w:ascii="Times New Roman" w:hAnsi="Times New Roman"/>
          <w:sz w:val="28"/>
          <w:szCs w:val="28"/>
          <w:lang w:val="uk-UA"/>
        </w:rPr>
        <w:t>.</w:t>
      </w:r>
      <w:r w:rsidR="00B95C24">
        <w:rPr>
          <w:rFonts w:ascii="Times New Roman" w:hAnsi="Times New Roman"/>
          <w:sz w:val="28"/>
          <w:szCs w:val="28"/>
          <w:lang w:val="uk-UA"/>
        </w:rPr>
        <w:t xml:space="preserve"> </w:t>
      </w:r>
    </w:p>
    <w:p w:rsidR="00CA7AFA" w:rsidRPr="004F7FD3" w:rsidRDefault="00887872" w:rsidP="009D163F">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Національна бібліотека України імені В. І. Вернадського (НБУВ) є комплексним бібліотечним, науково-інформаційним, науковим, культурологічним та видавничим центром, найбільшим за обсягом документно-інформаційних ресурсів книгосховищем України.</w:t>
      </w:r>
      <w:r w:rsidR="00D040A9" w:rsidRPr="004F7FD3">
        <w:rPr>
          <w:rFonts w:ascii="Times New Roman" w:hAnsi="Times New Roman"/>
          <w:sz w:val="28"/>
          <w:szCs w:val="28"/>
          <w:lang w:val="uk-UA"/>
        </w:rPr>
        <w:t xml:space="preserve"> </w:t>
      </w:r>
      <w:r w:rsidRPr="004F7FD3">
        <w:rPr>
          <w:rFonts w:ascii="Times New Roman" w:hAnsi="Times New Roman"/>
          <w:sz w:val="28"/>
          <w:szCs w:val="28"/>
          <w:lang w:val="uk-UA"/>
        </w:rPr>
        <w:t>За змістом її фонд є універсальним, унікальним зібранням джерел інформації – від зародження писемності до сучасних наукових видань, бібліографічних та повнотекстових баз даних найзначніших інформаційних</w:t>
      </w:r>
      <w:r w:rsidR="00D040A9" w:rsidRPr="004F7FD3">
        <w:rPr>
          <w:rFonts w:ascii="Times New Roman" w:hAnsi="Times New Roman"/>
          <w:sz w:val="28"/>
          <w:szCs w:val="28"/>
          <w:lang w:val="uk-UA"/>
        </w:rPr>
        <w:t xml:space="preserve"> </w:t>
      </w:r>
      <w:r w:rsidRPr="004F7FD3">
        <w:rPr>
          <w:rFonts w:ascii="Times New Roman" w:hAnsi="Times New Roman"/>
          <w:sz w:val="28"/>
          <w:szCs w:val="28"/>
          <w:lang w:val="uk-UA"/>
        </w:rPr>
        <w:t>установ світу. Як науково-дослідний центр НБУВ займається розробкою</w:t>
      </w:r>
      <w:r w:rsidR="00D040A9" w:rsidRPr="004F7FD3">
        <w:rPr>
          <w:rFonts w:ascii="Times New Roman" w:hAnsi="Times New Roman"/>
          <w:sz w:val="28"/>
          <w:szCs w:val="28"/>
          <w:lang w:val="uk-UA"/>
        </w:rPr>
        <w:t xml:space="preserve"> </w:t>
      </w:r>
      <w:r w:rsidRPr="004F7FD3">
        <w:rPr>
          <w:rFonts w:ascii="Times New Roman" w:hAnsi="Times New Roman"/>
          <w:sz w:val="28"/>
          <w:szCs w:val="28"/>
          <w:lang w:val="uk-UA"/>
        </w:rPr>
        <w:t>проблем бібліотекознавства, бібліографознавства, книгознавства, інформатизації, національної бібліографії та біографістики, документознавства</w:t>
      </w:r>
      <w:r w:rsidR="00D040A9" w:rsidRPr="004F7FD3">
        <w:rPr>
          <w:rFonts w:ascii="Times New Roman" w:hAnsi="Times New Roman"/>
          <w:sz w:val="28"/>
          <w:szCs w:val="28"/>
          <w:lang w:val="uk-UA"/>
        </w:rPr>
        <w:t xml:space="preserve"> </w:t>
      </w:r>
      <w:r w:rsidRPr="004F7FD3">
        <w:rPr>
          <w:rFonts w:ascii="Times New Roman" w:hAnsi="Times New Roman"/>
          <w:sz w:val="28"/>
          <w:szCs w:val="28"/>
          <w:lang w:val="uk-UA"/>
        </w:rPr>
        <w:t>й архівознавства, наукового опису рукописів і стародруків, збереження,</w:t>
      </w:r>
      <w:r w:rsidR="00D040A9" w:rsidRPr="004F7FD3">
        <w:rPr>
          <w:rFonts w:ascii="Times New Roman" w:hAnsi="Times New Roman"/>
          <w:sz w:val="28"/>
          <w:szCs w:val="28"/>
          <w:lang w:val="uk-UA"/>
        </w:rPr>
        <w:t xml:space="preserve"> </w:t>
      </w:r>
      <w:r w:rsidRPr="004F7FD3">
        <w:rPr>
          <w:rFonts w:ascii="Times New Roman" w:hAnsi="Times New Roman"/>
          <w:sz w:val="28"/>
          <w:szCs w:val="28"/>
          <w:lang w:val="uk-UA"/>
        </w:rPr>
        <w:t>реставрації та консервації документів, вивчення і впровадження сучасних</w:t>
      </w:r>
      <w:r w:rsidR="00D040A9" w:rsidRPr="004F7FD3">
        <w:rPr>
          <w:rFonts w:ascii="Times New Roman" w:hAnsi="Times New Roman"/>
          <w:sz w:val="28"/>
          <w:szCs w:val="28"/>
          <w:lang w:val="uk-UA"/>
        </w:rPr>
        <w:t xml:space="preserve"> </w:t>
      </w:r>
      <w:r w:rsidRPr="004F7FD3">
        <w:rPr>
          <w:rFonts w:ascii="Times New Roman" w:hAnsi="Times New Roman"/>
          <w:sz w:val="28"/>
          <w:szCs w:val="28"/>
          <w:lang w:val="uk-UA"/>
        </w:rPr>
        <w:t>технологій інформаційно-аналітичного забезпечення науки й управлінських структур</w:t>
      </w:r>
      <w:r w:rsidR="00D040A9" w:rsidRPr="004F7FD3">
        <w:rPr>
          <w:rFonts w:ascii="Times New Roman" w:hAnsi="Times New Roman"/>
          <w:sz w:val="28"/>
          <w:szCs w:val="28"/>
          <w:lang w:val="uk-UA"/>
        </w:rPr>
        <w:t>.</w:t>
      </w:r>
    </w:p>
    <w:p w:rsidR="00D040A9" w:rsidRPr="004F7FD3" w:rsidRDefault="00D040A9" w:rsidP="009D163F">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Національна бібліотека України імені В. І. Вернадського (НБУВ) є спадкоємицею Національної бібліотеки Української Держави, яку заснували згідно з </w:t>
      </w:r>
      <w:r w:rsidR="00385F22">
        <w:rPr>
          <w:rFonts w:ascii="Times New Roman" w:hAnsi="Times New Roman"/>
          <w:sz w:val="28"/>
          <w:szCs w:val="28"/>
          <w:lang w:val="uk-UA"/>
        </w:rPr>
        <w:t>«</w:t>
      </w:r>
      <w:r w:rsidRPr="004F7FD3">
        <w:rPr>
          <w:rFonts w:ascii="Times New Roman" w:hAnsi="Times New Roman"/>
          <w:sz w:val="28"/>
          <w:szCs w:val="28"/>
          <w:lang w:val="uk-UA"/>
        </w:rPr>
        <w:t>Законом про утворення Фонду національної бібліотеки Української держави</w:t>
      </w:r>
      <w:r w:rsidR="00385F22">
        <w:rPr>
          <w:rFonts w:ascii="Times New Roman" w:hAnsi="Times New Roman"/>
          <w:sz w:val="28"/>
          <w:szCs w:val="28"/>
          <w:lang w:val="uk-UA"/>
        </w:rPr>
        <w:t>»</w:t>
      </w:r>
      <w:r w:rsidRPr="004F7FD3">
        <w:rPr>
          <w:rFonts w:ascii="Times New Roman" w:hAnsi="Times New Roman"/>
          <w:sz w:val="28"/>
          <w:szCs w:val="28"/>
          <w:lang w:val="uk-UA"/>
        </w:rPr>
        <w:t xml:space="preserve">, підписаним гетьманом України П. Скоропадським </w:t>
      </w:r>
      <w:r w:rsidR="00385F22">
        <w:rPr>
          <w:rFonts w:ascii="Times New Roman" w:hAnsi="Times New Roman"/>
          <w:sz w:val="28"/>
          <w:szCs w:val="28"/>
          <w:lang w:val="uk-UA"/>
        </w:rPr>
        <w:t>у</w:t>
      </w:r>
      <w:r w:rsidRPr="004F7FD3">
        <w:rPr>
          <w:rFonts w:ascii="Times New Roman" w:hAnsi="Times New Roman"/>
          <w:sz w:val="28"/>
          <w:szCs w:val="28"/>
          <w:lang w:val="uk-UA"/>
        </w:rPr>
        <w:t xml:space="preserve"> 1918 р. та ухваленим Радою Міністрів.</w:t>
      </w:r>
    </w:p>
    <w:p w:rsidR="00D040A9" w:rsidRPr="004F7FD3" w:rsidRDefault="00D040A9" w:rsidP="009D163F">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lastRenderedPageBreak/>
        <w:t xml:space="preserve">Основним завданням </w:t>
      </w:r>
      <w:r w:rsidR="009D163F">
        <w:rPr>
          <w:rFonts w:ascii="Times New Roman" w:hAnsi="Times New Roman"/>
          <w:sz w:val="28"/>
          <w:szCs w:val="28"/>
          <w:lang w:val="uk-UA"/>
        </w:rPr>
        <w:t>було визначено «</w:t>
      </w:r>
      <w:r w:rsidRPr="004F7FD3">
        <w:rPr>
          <w:rFonts w:ascii="Times New Roman" w:hAnsi="Times New Roman"/>
          <w:sz w:val="28"/>
          <w:szCs w:val="28"/>
          <w:lang w:val="uk-UA"/>
        </w:rPr>
        <w:t>розповсюдження знання і підтримання наукової праці</w:t>
      </w:r>
      <w:r w:rsidR="009D163F">
        <w:rPr>
          <w:rFonts w:ascii="Times New Roman" w:hAnsi="Times New Roman"/>
          <w:sz w:val="28"/>
          <w:szCs w:val="28"/>
          <w:lang w:val="uk-UA"/>
        </w:rPr>
        <w:t>»</w:t>
      </w:r>
      <w:r w:rsidRPr="004F7FD3">
        <w:rPr>
          <w:rFonts w:ascii="Times New Roman" w:hAnsi="Times New Roman"/>
          <w:sz w:val="28"/>
          <w:szCs w:val="28"/>
          <w:lang w:val="uk-UA"/>
        </w:rPr>
        <w:t xml:space="preserve"> та формування найповнішого фонду україніки – всіх рукописних і друкованих пам’яток духовного життя українського народу, виданих в Україні та за її межами. За роки існування бібліотека кілька разів змінювала назви (Всенародна бібліотека, Бібліотека Академії Наук, Державна публічна, Центральна наукова, а з 5 квітня 1996 р. згідно з Указом Президента України № 244/96 – Національна бібліотека Ук</w:t>
      </w:r>
      <w:r w:rsidR="00A32D84">
        <w:rPr>
          <w:rFonts w:ascii="Times New Roman" w:hAnsi="Times New Roman"/>
          <w:sz w:val="28"/>
          <w:szCs w:val="28"/>
          <w:lang w:val="uk-UA"/>
        </w:rPr>
        <w:t>раїни імені В. І. Вернадського)</w:t>
      </w:r>
      <w:r w:rsidRPr="004F7FD3">
        <w:rPr>
          <w:rFonts w:ascii="Times New Roman" w:hAnsi="Times New Roman"/>
          <w:sz w:val="28"/>
          <w:szCs w:val="28"/>
          <w:lang w:val="uk-UA"/>
        </w:rPr>
        <w:t>, але незмінно функціонувала в системі Академії наук України як науково-дослідна установа.</w:t>
      </w:r>
    </w:p>
    <w:p w:rsidR="00D040A9" w:rsidRPr="004F7FD3" w:rsidRDefault="00D040A9" w:rsidP="00BA0260">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Сьогодні Національна бібліотека України імені В. І. Вернадського, яка має майже 15-мільйонний фонд документів на всіх видах носіїв інформації, – багатопрофільна міждисциплінарна науково-дослідна установа, що здійснює дослідження з проблем бібліотекознавства, бібліографознавства, книгознавства, інформатики, національної бібліографії і біографістики, документознавства й архівознавства, наукового опису рукописів, збереження, реставрації та консервації документів, автоматизації бібліотечно-бібліографічних процесів, вивчення і впровадження сучасних технологій</w:t>
      </w:r>
      <w:r w:rsidR="00554545" w:rsidRPr="004F7FD3">
        <w:rPr>
          <w:rFonts w:ascii="Times New Roman" w:hAnsi="Times New Roman"/>
          <w:sz w:val="28"/>
          <w:szCs w:val="28"/>
          <w:lang w:val="uk-UA"/>
        </w:rPr>
        <w:t xml:space="preserve"> </w:t>
      </w:r>
      <w:r w:rsidRPr="004F7FD3">
        <w:rPr>
          <w:rFonts w:ascii="Times New Roman" w:hAnsi="Times New Roman"/>
          <w:sz w:val="28"/>
          <w:szCs w:val="28"/>
          <w:lang w:val="uk-UA"/>
        </w:rPr>
        <w:t>інформаційно-аналітичного забезпечення науки й управлінських структур; формування, інтеграції і введення до суспільного обігу масивів наукової інформації; інформаційного супроводу науково-дослідної діяльності, освіти, культури, управління.</w:t>
      </w:r>
    </w:p>
    <w:p w:rsidR="00BA0260" w:rsidRDefault="0072761C" w:rsidP="00BA0260">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Комплексне вирішення наукових і практичних завдань забезпечується структурою бібліотеки. На правах науково-дослідних інститутів у НБУВ діють: Фонд президентів України; Національна юридична бібліотека; Служба інформаційно-аналітичного забезпечення органів державної влади; п’ять інститутів: бібліотекознавства,</w:t>
      </w:r>
      <w:r w:rsidR="006C6837">
        <w:rPr>
          <w:rFonts w:ascii="Times New Roman" w:hAnsi="Times New Roman"/>
          <w:sz w:val="28"/>
          <w:szCs w:val="28"/>
          <w:lang w:val="uk-UA"/>
        </w:rPr>
        <w:t xml:space="preserve"> </w:t>
      </w:r>
      <w:r w:rsidRPr="004F7FD3">
        <w:rPr>
          <w:rFonts w:ascii="Times New Roman" w:hAnsi="Times New Roman"/>
          <w:sz w:val="28"/>
          <w:szCs w:val="28"/>
          <w:lang w:val="uk-UA"/>
        </w:rPr>
        <w:t>української книги, рукопису, архівознавства, біографічних досліджень; п’ять центрів:</w:t>
      </w:r>
      <w:r w:rsidR="00BA0260">
        <w:rPr>
          <w:rFonts w:ascii="Times New Roman" w:hAnsi="Times New Roman"/>
          <w:sz w:val="28"/>
          <w:szCs w:val="28"/>
          <w:lang w:val="uk-UA"/>
        </w:rPr>
        <w:t xml:space="preserve"> </w:t>
      </w:r>
      <w:r w:rsidRPr="004F7FD3">
        <w:rPr>
          <w:rFonts w:ascii="Times New Roman" w:hAnsi="Times New Roman"/>
          <w:sz w:val="28"/>
          <w:szCs w:val="28"/>
          <w:lang w:val="uk-UA"/>
        </w:rPr>
        <w:t>бібліотечно-інформаційних технологій, формування бібліотечно-інформаційних ресурсів, консервації і реставрації, культурно-просв</w:t>
      </w:r>
      <w:r w:rsidR="00BA0260">
        <w:rPr>
          <w:rFonts w:ascii="Times New Roman" w:hAnsi="Times New Roman"/>
          <w:sz w:val="28"/>
          <w:szCs w:val="28"/>
          <w:lang w:val="uk-UA"/>
        </w:rPr>
        <w:t xml:space="preserve">ітницький, науково-видавничий. </w:t>
      </w:r>
    </w:p>
    <w:p w:rsidR="00DB3913" w:rsidRDefault="00DB3913" w:rsidP="00BA0260">
      <w:pPr>
        <w:spacing w:after="0" w:line="360" w:lineRule="auto"/>
        <w:ind w:firstLine="708"/>
        <w:jc w:val="both"/>
        <w:rPr>
          <w:rFonts w:ascii="Times New Roman" w:hAnsi="Times New Roman"/>
          <w:sz w:val="28"/>
          <w:szCs w:val="28"/>
          <w:lang w:val="uk-UA"/>
        </w:rPr>
      </w:pPr>
      <w:r w:rsidRPr="00DB3913">
        <w:rPr>
          <w:rFonts w:ascii="Times New Roman" w:hAnsi="Times New Roman"/>
          <w:sz w:val="28"/>
          <w:szCs w:val="28"/>
          <w:lang w:val="uk-UA"/>
        </w:rPr>
        <w:lastRenderedPageBreak/>
        <w:t>Наукова школа Національної бібліотеки України імені В. І. Вернадського (НБУВ) має вагомий, понад дев'яносторічний досвід здійснення досліджень у галузі бібліотекознавства, бібліографознавства та книгознавства. З початку 90-х років XX ст. у зв'язку з організацією у структурі НБУВ ряду науково-дослідних інститутів (бібліотекознавства, української книги, рукопису, архівознавства, біографічних досліджень) та центрів і служб науково-дослідна діяльність НБУВ здійснюється в межах чотирьох наукових напрямів, визначених НАН України - «Формування і використання науково- інформаційних ресурсів. Інформатизація бібліотек», «Створення національної бібліографії. Українська біографістика», «Нові технології збереження, консервації та реставрації бібліотечних фондів», «Вивчення, збереження та видання української історико-культурної спадщини».</w:t>
      </w:r>
    </w:p>
    <w:p w:rsidR="00385F22" w:rsidRDefault="00385F22" w:rsidP="00BA0260">
      <w:pPr>
        <w:spacing w:after="0" w:line="360" w:lineRule="auto"/>
        <w:ind w:firstLine="708"/>
        <w:jc w:val="both"/>
        <w:rPr>
          <w:rFonts w:ascii="Times New Roman" w:hAnsi="Times New Roman"/>
          <w:sz w:val="28"/>
          <w:szCs w:val="28"/>
          <w:lang w:val="uk-UA"/>
        </w:rPr>
      </w:pPr>
      <w:r w:rsidRPr="00385F22">
        <w:rPr>
          <w:rFonts w:ascii="Times New Roman" w:hAnsi="Times New Roman"/>
          <w:sz w:val="28"/>
          <w:szCs w:val="28"/>
          <w:lang w:val="uk-UA"/>
        </w:rPr>
        <w:t>Бібліотекознавчі дослідження, спрямовані на організаційну, технологічну та управлінську модернізацію усіх напрямів діяльності наукових бібліотек в умовах інформатизації займають вагоме місце у науково-дослідній роботі НБУВ, оскільки технологічні, методичні та організаційні проблеми входження бібліотек як рівноправних науково- інформаційних партнерів у суспільство, що стрімко розвивається, потребують концентрації фахових зусиль саме у конкретно-практичному напрямі.</w:t>
      </w:r>
    </w:p>
    <w:p w:rsidR="00BA0260" w:rsidRDefault="0072761C" w:rsidP="00BA0260">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Проекти напряму </w:t>
      </w:r>
      <w:r w:rsidR="00BA0260">
        <w:rPr>
          <w:rFonts w:ascii="Times New Roman" w:hAnsi="Times New Roman"/>
          <w:sz w:val="28"/>
          <w:szCs w:val="28"/>
          <w:lang w:val="uk-UA"/>
        </w:rPr>
        <w:t>«</w:t>
      </w:r>
      <w:r w:rsidRPr="004F7FD3">
        <w:rPr>
          <w:rFonts w:ascii="Times New Roman" w:hAnsi="Times New Roman"/>
          <w:sz w:val="28"/>
          <w:szCs w:val="28"/>
          <w:lang w:val="uk-UA"/>
        </w:rPr>
        <w:t>Формування і використання науково-інформаційних ресурсів. Інформатизація бібліотек</w:t>
      </w:r>
      <w:r w:rsidR="00BA0260">
        <w:rPr>
          <w:rFonts w:ascii="Times New Roman" w:hAnsi="Times New Roman"/>
          <w:sz w:val="28"/>
          <w:szCs w:val="28"/>
          <w:lang w:val="uk-UA"/>
        </w:rPr>
        <w:t>»</w:t>
      </w:r>
      <w:r w:rsidRPr="004F7FD3">
        <w:rPr>
          <w:rFonts w:ascii="Times New Roman" w:hAnsi="Times New Roman"/>
          <w:sz w:val="28"/>
          <w:szCs w:val="28"/>
          <w:lang w:val="uk-UA"/>
        </w:rPr>
        <w:t xml:space="preserve"> спрямовані на розробку теоретико-прикладних</w:t>
      </w:r>
      <w:r w:rsidR="006C6837">
        <w:rPr>
          <w:rFonts w:ascii="Times New Roman" w:hAnsi="Times New Roman"/>
          <w:sz w:val="28"/>
          <w:szCs w:val="28"/>
          <w:lang w:val="uk-UA"/>
        </w:rPr>
        <w:t xml:space="preserve"> </w:t>
      </w:r>
      <w:r w:rsidRPr="004F7FD3">
        <w:rPr>
          <w:rFonts w:ascii="Times New Roman" w:hAnsi="Times New Roman"/>
          <w:sz w:val="28"/>
          <w:szCs w:val="28"/>
          <w:lang w:val="uk-UA"/>
        </w:rPr>
        <w:t>засад трансформації бібліотек у центри глобальних інформаційних та наукових комунікацій. За результатами дослідження створено комп’ютерний бібліотечно-інформаційний центр, що інтегрує основні загальнодержавні документні ресурси і забезпечує</w:t>
      </w:r>
      <w:r w:rsidR="006C6837">
        <w:rPr>
          <w:rFonts w:ascii="Times New Roman" w:hAnsi="Times New Roman"/>
          <w:sz w:val="28"/>
          <w:szCs w:val="28"/>
          <w:lang w:val="uk-UA"/>
        </w:rPr>
        <w:t xml:space="preserve"> </w:t>
      </w:r>
      <w:r w:rsidRPr="004F7FD3">
        <w:rPr>
          <w:rFonts w:ascii="Times New Roman" w:hAnsi="Times New Roman"/>
          <w:sz w:val="28"/>
          <w:szCs w:val="28"/>
          <w:lang w:val="uk-UA"/>
        </w:rPr>
        <w:t>включення їх до світового інформаційного простору. Формуються ресурси універсальної електронної бібліотеки НБУВ.</w:t>
      </w:r>
    </w:p>
    <w:p w:rsidR="00BA0260" w:rsidRDefault="0072761C" w:rsidP="00BA0260">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lastRenderedPageBreak/>
        <w:t>В останні роки, з метою кумуляції зарубіжних науково-інформаційних ресурсів,</w:t>
      </w:r>
      <w:r w:rsidR="006C6837">
        <w:rPr>
          <w:rFonts w:ascii="Times New Roman" w:hAnsi="Times New Roman"/>
          <w:sz w:val="28"/>
          <w:szCs w:val="28"/>
          <w:lang w:val="uk-UA"/>
        </w:rPr>
        <w:t xml:space="preserve"> </w:t>
      </w:r>
      <w:r w:rsidRPr="004F7FD3">
        <w:rPr>
          <w:rFonts w:ascii="Times New Roman" w:hAnsi="Times New Roman"/>
          <w:sz w:val="28"/>
          <w:szCs w:val="28"/>
          <w:lang w:val="uk-UA"/>
        </w:rPr>
        <w:t>отриманих установами НАН України, і формування академічного центру таких ресурсів, у НБУВ налагоджено роботу корпоративної системи онлайнового доступу до</w:t>
      </w:r>
      <w:r w:rsidR="006C6837">
        <w:rPr>
          <w:rFonts w:ascii="Times New Roman" w:hAnsi="Times New Roman"/>
          <w:sz w:val="28"/>
          <w:szCs w:val="28"/>
          <w:lang w:val="uk-UA"/>
        </w:rPr>
        <w:t xml:space="preserve"> </w:t>
      </w:r>
      <w:r w:rsidRPr="004F7FD3">
        <w:rPr>
          <w:rFonts w:ascii="Times New Roman" w:hAnsi="Times New Roman"/>
          <w:sz w:val="28"/>
          <w:szCs w:val="28"/>
          <w:lang w:val="uk-UA"/>
        </w:rPr>
        <w:t>передплачених ресурсів провідних світових постачальників наукової інформації та</w:t>
      </w:r>
      <w:r w:rsidR="006C6837">
        <w:rPr>
          <w:rFonts w:ascii="Times New Roman" w:hAnsi="Times New Roman"/>
          <w:sz w:val="28"/>
          <w:szCs w:val="28"/>
          <w:lang w:val="uk-UA"/>
        </w:rPr>
        <w:t xml:space="preserve"> </w:t>
      </w:r>
      <w:r w:rsidRPr="004F7FD3">
        <w:rPr>
          <w:rFonts w:ascii="Times New Roman" w:hAnsi="Times New Roman"/>
          <w:sz w:val="28"/>
          <w:szCs w:val="28"/>
          <w:lang w:val="uk-UA"/>
        </w:rPr>
        <w:t>впроваджено інформаційну технологію моніторингу використання цих джерел інформації установами НАН України.</w:t>
      </w:r>
    </w:p>
    <w:p w:rsidR="00F02B15" w:rsidRDefault="0072761C" w:rsidP="00BA0260">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Здійснюється також архівування науково-інформаційних ресурсів глобальних</w:t>
      </w:r>
      <w:r w:rsidR="006C6837">
        <w:rPr>
          <w:rFonts w:ascii="Times New Roman" w:hAnsi="Times New Roman"/>
          <w:sz w:val="28"/>
          <w:szCs w:val="28"/>
          <w:lang w:val="uk-UA"/>
        </w:rPr>
        <w:t xml:space="preserve"> </w:t>
      </w:r>
      <w:r w:rsidRPr="004F7FD3">
        <w:rPr>
          <w:rFonts w:ascii="Times New Roman" w:hAnsi="Times New Roman"/>
          <w:sz w:val="28"/>
          <w:szCs w:val="28"/>
          <w:lang w:val="uk-UA"/>
        </w:rPr>
        <w:t>комп’ютерних мереж, зокрема зарубіжних джерел інформації, наукової та суспільно</w:t>
      </w:r>
      <w:r w:rsidR="006C6837">
        <w:rPr>
          <w:rFonts w:ascii="Times New Roman" w:hAnsi="Times New Roman"/>
          <w:sz w:val="28"/>
          <w:szCs w:val="28"/>
          <w:lang w:val="uk-UA"/>
        </w:rPr>
        <w:t xml:space="preserve"> </w:t>
      </w:r>
      <w:r w:rsidRPr="004F7FD3">
        <w:rPr>
          <w:rFonts w:ascii="Times New Roman" w:hAnsi="Times New Roman"/>
          <w:sz w:val="28"/>
          <w:szCs w:val="28"/>
          <w:lang w:val="uk-UA"/>
        </w:rPr>
        <w:t>значущої інформації українського сегменту Інтернету. Так, обсяг електронного фонду</w:t>
      </w:r>
      <w:r w:rsidR="006C6837">
        <w:rPr>
          <w:rFonts w:ascii="Times New Roman" w:hAnsi="Times New Roman"/>
          <w:sz w:val="28"/>
          <w:szCs w:val="28"/>
          <w:lang w:val="uk-UA"/>
        </w:rPr>
        <w:t xml:space="preserve"> </w:t>
      </w:r>
      <w:r w:rsidRPr="004F7FD3">
        <w:rPr>
          <w:rFonts w:ascii="Times New Roman" w:hAnsi="Times New Roman"/>
          <w:sz w:val="28"/>
          <w:szCs w:val="28"/>
          <w:lang w:val="uk-UA"/>
        </w:rPr>
        <w:t>інтранет/екстранет-ресурсів НБУВ на початок 2008 р. становив 150 GB – понад 1,5 тис.</w:t>
      </w:r>
      <w:r w:rsidR="006C6837">
        <w:rPr>
          <w:rFonts w:ascii="Times New Roman" w:hAnsi="Times New Roman"/>
          <w:sz w:val="28"/>
          <w:szCs w:val="28"/>
          <w:lang w:val="uk-UA"/>
        </w:rPr>
        <w:t xml:space="preserve"> </w:t>
      </w:r>
      <w:r w:rsidRPr="004F7FD3">
        <w:rPr>
          <w:rFonts w:ascii="Times New Roman" w:hAnsi="Times New Roman"/>
          <w:sz w:val="28"/>
          <w:szCs w:val="28"/>
          <w:lang w:val="uk-UA"/>
        </w:rPr>
        <w:t>річних комплектів журналів, 50 енциклопедичних, наукових та навчальних колекцій,</w:t>
      </w:r>
      <w:r w:rsidR="006C6837">
        <w:rPr>
          <w:rFonts w:ascii="Times New Roman" w:hAnsi="Times New Roman"/>
          <w:sz w:val="28"/>
          <w:szCs w:val="28"/>
          <w:lang w:val="uk-UA"/>
        </w:rPr>
        <w:t xml:space="preserve"> </w:t>
      </w:r>
      <w:r w:rsidRPr="004F7FD3">
        <w:rPr>
          <w:rFonts w:ascii="Times New Roman" w:hAnsi="Times New Roman"/>
          <w:sz w:val="28"/>
          <w:szCs w:val="28"/>
          <w:lang w:val="uk-UA"/>
        </w:rPr>
        <w:t>а також колекцію мультимедійних матеріалів. Повнотекстові ресурси цього архіву</w:t>
      </w:r>
      <w:r w:rsidR="006C6837">
        <w:rPr>
          <w:rFonts w:ascii="Times New Roman" w:hAnsi="Times New Roman"/>
          <w:sz w:val="28"/>
          <w:szCs w:val="28"/>
          <w:lang w:val="uk-UA"/>
        </w:rPr>
        <w:t xml:space="preserve"> </w:t>
      </w:r>
      <w:r w:rsidRPr="004F7FD3">
        <w:rPr>
          <w:rFonts w:ascii="Times New Roman" w:hAnsi="Times New Roman"/>
          <w:sz w:val="28"/>
          <w:szCs w:val="28"/>
          <w:lang w:val="uk-UA"/>
        </w:rPr>
        <w:t>встановлено на сайті НБУВ і надаються читачам у інтранет-мережі бібліотеки та користувачам УАРНЕТ (Державного підприємства Науково-телекомунікаційний центр</w:t>
      </w:r>
      <w:r w:rsidR="006C6837">
        <w:rPr>
          <w:rFonts w:ascii="Times New Roman" w:hAnsi="Times New Roman"/>
          <w:sz w:val="28"/>
          <w:szCs w:val="28"/>
          <w:lang w:val="uk-UA"/>
        </w:rPr>
        <w:t xml:space="preserve"> «</w:t>
      </w:r>
      <w:r w:rsidRPr="004F7FD3">
        <w:rPr>
          <w:rFonts w:ascii="Times New Roman" w:hAnsi="Times New Roman"/>
          <w:sz w:val="28"/>
          <w:szCs w:val="28"/>
          <w:lang w:val="uk-UA"/>
        </w:rPr>
        <w:t>Українська академічна і дослідницька мережа</w:t>
      </w:r>
      <w:r w:rsidR="006C6837">
        <w:rPr>
          <w:rFonts w:ascii="Times New Roman" w:hAnsi="Times New Roman"/>
          <w:sz w:val="28"/>
          <w:szCs w:val="28"/>
          <w:lang w:val="uk-UA"/>
        </w:rPr>
        <w:t>»</w:t>
      </w:r>
      <w:r w:rsidRPr="004F7FD3">
        <w:rPr>
          <w:rFonts w:ascii="Times New Roman" w:hAnsi="Times New Roman"/>
          <w:sz w:val="28"/>
          <w:szCs w:val="28"/>
          <w:lang w:val="uk-UA"/>
        </w:rPr>
        <w:t>).</w:t>
      </w:r>
    </w:p>
    <w:p w:rsidR="00BA0260" w:rsidRDefault="0072761C" w:rsidP="00BA0260">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З метою концентрованого інформування про новітні результати теоретичної та</w:t>
      </w:r>
      <w:r w:rsidR="006C6837">
        <w:rPr>
          <w:rFonts w:ascii="Times New Roman" w:hAnsi="Times New Roman"/>
          <w:sz w:val="28"/>
          <w:szCs w:val="28"/>
          <w:lang w:val="uk-UA"/>
        </w:rPr>
        <w:t xml:space="preserve"> </w:t>
      </w:r>
      <w:r w:rsidRPr="004F7FD3">
        <w:rPr>
          <w:rFonts w:ascii="Times New Roman" w:hAnsi="Times New Roman"/>
          <w:sz w:val="28"/>
          <w:szCs w:val="28"/>
          <w:lang w:val="uk-UA"/>
        </w:rPr>
        <w:t>прикладної діяльності установ НАН України та включення національних інформаційних ресурсів до міжнародної системи наукових електронних комунікацій створено</w:t>
      </w:r>
      <w:r w:rsidR="006C6837">
        <w:rPr>
          <w:rFonts w:ascii="Times New Roman" w:hAnsi="Times New Roman"/>
          <w:sz w:val="28"/>
          <w:szCs w:val="28"/>
          <w:lang w:val="uk-UA"/>
        </w:rPr>
        <w:t xml:space="preserve"> </w:t>
      </w:r>
      <w:r w:rsidRPr="004F7FD3">
        <w:rPr>
          <w:rFonts w:ascii="Times New Roman" w:hAnsi="Times New Roman"/>
          <w:sz w:val="28"/>
          <w:szCs w:val="28"/>
          <w:lang w:val="uk-UA"/>
        </w:rPr>
        <w:t>загальноакадемічний портал наукової періодики (проект започатковано НБУВ у 2006 р.). Його складовими є: розподілена система повнотекстових зібрань наукових онлайнових серіальних видань та загальнодержавна</w:t>
      </w:r>
      <w:r w:rsidR="006C6837">
        <w:rPr>
          <w:rFonts w:ascii="Times New Roman" w:hAnsi="Times New Roman"/>
          <w:sz w:val="28"/>
          <w:szCs w:val="28"/>
          <w:lang w:val="uk-UA"/>
        </w:rPr>
        <w:t xml:space="preserve"> </w:t>
      </w:r>
      <w:r w:rsidRPr="004F7FD3">
        <w:rPr>
          <w:rFonts w:ascii="Times New Roman" w:hAnsi="Times New Roman"/>
          <w:sz w:val="28"/>
          <w:szCs w:val="28"/>
          <w:lang w:val="uk-UA"/>
        </w:rPr>
        <w:t xml:space="preserve">реферативна база даних </w:t>
      </w:r>
      <w:r w:rsidR="00BA0260">
        <w:rPr>
          <w:rFonts w:ascii="Times New Roman" w:hAnsi="Times New Roman"/>
          <w:sz w:val="28"/>
          <w:szCs w:val="28"/>
          <w:lang w:val="uk-UA"/>
        </w:rPr>
        <w:t>«</w:t>
      </w:r>
      <w:r w:rsidRPr="004F7FD3">
        <w:rPr>
          <w:rFonts w:ascii="Times New Roman" w:hAnsi="Times New Roman"/>
          <w:sz w:val="28"/>
          <w:szCs w:val="28"/>
          <w:lang w:val="uk-UA"/>
        </w:rPr>
        <w:t>Україніка наукова</w:t>
      </w:r>
      <w:r w:rsidR="00BA0260">
        <w:rPr>
          <w:rFonts w:ascii="Times New Roman" w:hAnsi="Times New Roman"/>
          <w:sz w:val="28"/>
          <w:szCs w:val="28"/>
          <w:lang w:val="uk-UA"/>
        </w:rPr>
        <w:t>»</w:t>
      </w:r>
      <w:r w:rsidRPr="004F7FD3">
        <w:rPr>
          <w:rFonts w:ascii="Times New Roman" w:hAnsi="Times New Roman"/>
          <w:sz w:val="28"/>
          <w:szCs w:val="28"/>
          <w:lang w:val="uk-UA"/>
        </w:rPr>
        <w:t xml:space="preserve"> (наповнюється з 1998 р. НБУВ, Інститутом проблем реєстрації інформації НАН України за участі Національної медичної</w:t>
      </w:r>
      <w:r w:rsidR="006C6837">
        <w:rPr>
          <w:rFonts w:ascii="Times New Roman" w:hAnsi="Times New Roman"/>
          <w:sz w:val="28"/>
          <w:szCs w:val="28"/>
          <w:lang w:val="uk-UA"/>
        </w:rPr>
        <w:t xml:space="preserve"> </w:t>
      </w:r>
      <w:r w:rsidRPr="004F7FD3">
        <w:rPr>
          <w:rFonts w:ascii="Times New Roman" w:hAnsi="Times New Roman"/>
          <w:sz w:val="28"/>
          <w:szCs w:val="28"/>
          <w:lang w:val="uk-UA"/>
        </w:rPr>
        <w:t>бібліотеки України, Державної науково-педагогічної бібліотеки України ім. В. О. Сухомлинського, Державної наукової сільськогосподарської бібліотеки УААН, низки</w:t>
      </w:r>
      <w:r w:rsidR="006C6837">
        <w:rPr>
          <w:rFonts w:ascii="Times New Roman" w:hAnsi="Times New Roman"/>
          <w:sz w:val="28"/>
          <w:szCs w:val="28"/>
          <w:lang w:val="uk-UA"/>
        </w:rPr>
        <w:t xml:space="preserve"> </w:t>
      </w:r>
      <w:r w:rsidRPr="004F7FD3">
        <w:rPr>
          <w:rFonts w:ascii="Times New Roman" w:hAnsi="Times New Roman"/>
          <w:sz w:val="28"/>
          <w:szCs w:val="28"/>
          <w:lang w:val="uk-UA"/>
        </w:rPr>
        <w:t xml:space="preserve">вищих навчальних закладів, редакцій періодичних та продовжуваних видань). На основі цієї бази даних здійснюється видання </w:t>
      </w:r>
      <w:r w:rsidRPr="004F7FD3">
        <w:rPr>
          <w:rFonts w:ascii="Times New Roman" w:hAnsi="Times New Roman"/>
          <w:sz w:val="28"/>
          <w:szCs w:val="28"/>
          <w:lang w:val="uk-UA"/>
        </w:rPr>
        <w:lastRenderedPageBreak/>
        <w:t xml:space="preserve">чотирьох галузевих серій Українського реферативного журналу </w:t>
      </w:r>
      <w:r w:rsidR="006C6837">
        <w:rPr>
          <w:rFonts w:ascii="Times New Roman" w:hAnsi="Times New Roman"/>
          <w:sz w:val="28"/>
          <w:szCs w:val="28"/>
          <w:lang w:val="uk-UA"/>
        </w:rPr>
        <w:t>«</w:t>
      </w:r>
      <w:r w:rsidRPr="004F7FD3">
        <w:rPr>
          <w:rFonts w:ascii="Times New Roman" w:hAnsi="Times New Roman"/>
          <w:sz w:val="28"/>
          <w:szCs w:val="28"/>
          <w:lang w:val="uk-UA"/>
        </w:rPr>
        <w:t>Джерело</w:t>
      </w:r>
      <w:r w:rsidR="006C6837">
        <w:rPr>
          <w:rFonts w:ascii="Times New Roman" w:hAnsi="Times New Roman"/>
          <w:sz w:val="28"/>
          <w:szCs w:val="28"/>
          <w:lang w:val="uk-UA"/>
        </w:rPr>
        <w:t>»</w:t>
      </w:r>
      <w:r w:rsidRPr="004F7FD3">
        <w:rPr>
          <w:rFonts w:ascii="Times New Roman" w:hAnsi="Times New Roman"/>
          <w:sz w:val="28"/>
          <w:szCs w:val="28"/>
          <w:lang w:val="uk-UA"/>
        </w:rPr>
        <w:t xml:space="preserve"> (24 номери щорічно).</w:t>
      </w:r>
      <w:r w:rsidR="006C6837">
        <w:rPr>
          <w:rFonts w:ascii="Times New Roman" w:hAnsi="Times New Roman"/>
          <w:sz w:val="28"/>
          <w:szCs w:val="28"/>
          <w:lang w:val="uk-UA"/>
        </w:rPr>
        <w:t xml:space="preserve"> </w:t>
      </w:r>
      <w:r w:rsidRPr="004F7FD3">
        <w:rPr>
          <w:rFonts w:ascii="Times New Roman" w:hAnsi="Times New Roman"/>
          <w:sz w:val="28"/>
          <w:szCs w:val="28"/>
          <w:lang w:val="uk-UA"/>
        </w:rPr>
        <w:t xml:space="preserve">Перелічені вище заходи здійснювалися в рамках Національної програми інформатизації, Програми інформатизації НАН України та </w:t>
      </w:r>
      <w:r w:rsidR="006C6837">
        <w:rPr>
          <w:rFonts w:ascii="Times New Roman" w:hAnsi="Times New Roman"/>
          <w:sz w:val="28"/>
          <w:szCs w:val="28"/>
          <w:lang w:val="uk-UA"/>
        </w:rPr>
        <w:t>«</w:t>
      </w:r>
      <w:r w:rsidRPr="004F7FD3">
        <w:rPr>
          <w:rFonts w:ascii="Times New Roman" w:hAnsi="Times New Roman"/>
          <w:sz w:val="28"/>
          <w:szCs w:val="28"/>
          <w:lang w:val="uk-UA"/>
        </w:rPr>
        <w:t>Державної програми розвитку діяльності Національної бібліотеки України імені В. І. Вернадського на 2005–2010 роки</w:t>
      </w:r>
      <w:r w:rsidR="006C6837">
        <w:rPr>
          <w:rFonts w:ascii="Times New Roman" w:hAnsi="Times New Roman"/>
          <w:sz w:val="28"/>
          <w:szCs w:val="28"/>
          <w:lang w:val="uk-UA"/>
        </w:rPr>
        <w:t xml:space="preserve">» </w:t>
      </w:r>
      <w:r w:rsidRPr="004F7FD3">
        <w:rPr>
          <w:rFonts w:ascii="Times New Roman" w:hAnsi="Times New Roman"/>
          <w:sz w:val="28"/>
          <w:szCs w:val="28"/>
          <w:lang w:val="uk-UA"/>
        </w:rPr>
        <w:t>і спрямовувалися на активне збагачення національного науково-інформаційного потенціалу ресурсами глобального інформаційного простору; наповнення науковою, інформаційно-аналітичною, прогностичною продукцією українського сегменту Інтернету;</w:t>
      </w:r>
      <w:r w:rsidR="006C6837">
        <w:rPr>
          <w:rFonts w:ascii="Times New Roman" w:hAnsi="Times New Roman"/>
          <w:sz w:val="28"/>
          <w:szCs w:val="28"/>
          <w:lang w:val="uk-UA"/>
        </w:rPr>
        <w:t xml:space="preserve"> </w:t>
      </w:r>
      <w:r w:rsidRPr="004F7FD3">
        <w:rPr>
          <w:rFonts w:ascii="Times New Roman" w:hAnsi="Times New Roman"/>
          <w:sz w:val="28"/>
          <w:szCs w:val="28"/>
          <w:lang w:val="uk-UA"/>
        </w:rPr>
        <w:t>збереження наукової та культурної спадщини України шляхом її електронного документування; створення системи довготермінового зберігання інформаційних ресурсів, у т</w:t>
      </w:r>
      <w:r w:rsidR="00FB7E0F">
        <w:rPr>
          <w:rFonts w:ascii="Times New Roman" w:hAnsi="Times New Roman"/>
          <w:sz w:val="28"/>
          <w:szCs w:val="28"/>
          <w:lang w:val="uk-UA"/>
        </w:rPr>
        <w:t>ому</w:t>
      </w:r>
      <w:r w:rsidRPr="004F7FD3">
        <w:rPr>
          <w:rFonts w:ascii="Times New Roman" w:hAnsi="Times New Roman"/>
          <w:sz w:val="28"/>
          <w:szCs w:val="28"/>
          <w:lang w:val="uk-UA"/>
        </w:rPr>
        <w:t xml:space="preserve"> ч</w:t>
      </w:r>
      <w:r w:rsidR="00FB7E0F">
        <w:rPr>
          <w:rFonts w:ascii="Times New Roman" w:hAnsi="Times New Roman"/>
          <w:sz w:val="28"/>
          <w:szCs w:val="28"/>
          <w:lang w:val="uk-UA"/>
        </w:rPr>
        <w:t>ислі</w:t>
      </w:r>
      <w:r w:rsidRPr="004F7FD3">
        <w:rPr>
          <w:rFonts w:ascii="Times New Roman" w:hAnsi="Times New Roman"/>
          <w:sz w:val="28"/>
          <w:szCs w:val="28"/>
          <w:lang w:val="uk-UA"/>
        </w:rPr>
        <w:t xml:space="preserve"> електронних.</w:t>
      </w:r>
    </w:p>
    <w:p w:rsidR="00BA0260" w:rsidRDefault="0072761C" w:rsidP="00BA0260">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Практичним втіленням результатів дослідження розвитку інформаційно-аналітичної діяльності бібліотек у процесі демократичних перетворень українського суспільства стала підготовка інформаційно-аналітичних продуктів, зокрема: інформаційно-аналітичного журналу </w:t>
      </w:r>
      <w:r w:rsidR="00BA0260">
        <w:rPr>
          <w:rFonts w:ascii="Times New Roman" w:hAnsi="Times New Roman"/>
          <w:sz w:val="28"/>
          <w:szCs w:val="28"/>
          <w:lang w:val="uk-UA"/>
        </w:rPr>
        <w:t>«</w:t>
      </w:r>
      <w:r w:rsidRPr="004F7FD3">
        <w:rPr>
          <w:rFonts w:ascii="Times New Roman" w:hAnsi="Times New Roman"/>
          <w:sz w:val="28"/>
          <w:szCs w:val="28"/>
          <w:lang w:val="uk-UA"/>
        </w:rPr>
        <w:t>Україна: події, факти, коментарі</w:t>
      </w:r>
      <w:r w:rsidR="00BA0260">
        <w:rPr>
          <w:rFonts w:ascii="Times New Roman" w:hAnsi="Times New Roman"/>
          <w:sz w:val="28"/>
          <w:szCs w:val="28"/>
          <w:lang w:val="uk-UA"/>
        </w:rPr>
        <w:t>»</w:t>
      </w:r>
      <w:r w:rsidRPr="004F7FD3">
        <w:rPr>
          <w:rFonts w:ascii="Times New Roman" w:hAnsi="Times New Roman"/>
          <w:sz w:val="28"/>
          <w:szCs w:val="28"/>
          <w:lang w:val="uk-UA"/>
        </w:rPr>
        <w:t xml:space="preserve">, інформаційно-аналітичного бюлетеня електронних видань </w:t>
      </w:r>
      <w:r w:rsidR="00BA0260">
        <w:rPr>
          <w:rFonts w:ascii="Times New Roman" w:hAnsi="Times New Roman"/>
          <w:sz w:val="28"/>
          <w:szCs w:val="28"/>
          <w:lang w:val="uk-UA"/>
        </w:rPr>
        <w:t>«</w:t>
      </w:r>
      <w:r w:rsidRPr="004F7FD3">
        <w:rPr>
          <w:rFonts w:ascii="Times New Roman" w:hAnsi="Times New Roman"/>
          <w:sz w:val="28"/>
          <w:szCs w:val="28"/>
          <w:lang w:val="uk-UA"/>
        </w:rPr>
        <w:t>Резонанс</w:t>
      </w:r>
      <w:r w:rsidR="00BA0260">
        <w:rPr>
          <w:rFonts w:ascii="Times New Roman" w:hAnsi="Times New Roman"/>
          <w:sz w:val="28"/>
          <w:szCs w:val="28"/>
          <w:lang w:val="uk-UA"/>
        </w:rPr>
        <w:t>»</w:t>
      </w:r>
      <w:r w:rsidRPr="004F7FD3">
        <w:rPr>
          <w:rFonts w:ascii="Times New Roman" w:hAnsi="Times New Roman"/>
          <w:sz w:val="28"/>
          <w:szCs w:val="28"/>
          <w:lang w:val="uk-UA"/>
        </w:rPr>
        <w:t xml:space="preserve">, оглядів оперативної інформації </w:t>
      </w:r>
      <w:r w:rsidR="00BA0260">
        <w:rPr>
          <w:rFonts w:ascii="Times New Roman" w:hAnsi="Times New Roman"/>
          <w:sz w:val="28"/>
          <w:szCs w:val="28"/>
          <w:lang w:val="uk-UA"/>
        </w:rPr>
        <w:t>«</w:t>
      </w:r>
      <w:r w:rsidRPr="004F7FD3">
        <w:rPr>
          <w:rFonts w:ascii="Times New Roman" w:hAnsi="Times New Roman"/>
          <w:sz w:val="28"/>
          <w:szCs w:val="28"/>
          <w:lang w:val="uk-UA"/>
        </w:rPr>
        <w:t>Регіони сьогодні</w:t>
      </w:r>
      <w:r w:rsidR="00BA0260">
        <w:rPr>
          <w:rFonts w:ascii="Times New Roman" w:hAnsi="Times New Roman"/>
          <w:sz w:val="28"/>
          <w:szCs w:val="28"/>
          <w:lang w:val="uk-UA"/>
        </w:rPr>
        <w:t>»</w:t>
      </w:r>
      <w:r w:rsidRPr="004F7FD3">
        <w:rPr>
          <w:rFonts w:ascii="Times New Roman" w:hAnsi="Times New Roman"/>
          <w:sz w:val="28"/>
          <w:szCs w:val="28"/>
          <w:lang w:val="uk-UA"/>
        </w:rPr>
        <w:t xml:space="preserve"> та </w:t>
      </w:r>
      <w:r w:rsidR="00BA0260">
        <w:rPr>
          <w:rFonts w:ascii="Times New Roman" w:hAnsi="Times New Roman"/>
          <w:sz w:val="28"/>
          <w:szCs w:val="28"/>
          <w:lang w:val="uk-UA"/>
        </w:rPr>
        <w:t>«</w:t>
      </w:r>
      <w:r w:rsidRPr="004F7FD3">
        <w:rPr>
          <w:rFonts w:ascii="Times New Roman" w:hAnsi="Times New Roman"/>
          <w:sz w:val="28"/>
          <w:szCs w:val="28"/>
          <w:lang w:val="uk-UA"/>
        </w:rPr>
        <w:t>Київська влада сьогодні</w:t>
      </w:r>
      <w:r w:rsidR="00BA0260">
        <w:rPr>
          <w:rFonts w:ascii="Times New Roman" w:hAnsi="Times New Roman"/>
          <w:sz w:val="28"/>
          <w:szCs w:val="28"/>
          <w:lang w:val="uk-UA"/>
        </w:rPr>
        <w:t>»</w:t>
      </w:r>
      <w:r w:rsidRPr="004F7FD3">
        <w:rPr>
          <w:rFonts w:ascii="Times New Roman" w:hAnsi="Times New Roman"/>
          <w:sz w:val="28"/>
          <w:szCs w:val="28"/>
          <w:lang w:val="uk-UA"/>
        </w:rPr>
        <w:t>; реферативного збірника матеріалів ЗМІ</w:t>
      </w:r>
      <w:r w:rsidR="006C6837">
        <w:rPr>
          <w:rFonts w:ascii="Times New Roman" w:hAnsi="Times New Roman"/>
          <w:sz w:val="28"/>
          <w:szCs w:val="28"/>
          <w:lang w:val="uk-UA"/>
        </w:rPr>
        <w:t xml:space="preserve"> </w:t>
      </w:r>
      <w:r w:rsidR="00BA0260">
        <w:rPr>
          <w:rFonts w:ascii="Times New Roman" w:hAnsi="Times New Roman"/>
          <w:sz w:val="28"/>
          <w:szCs w:val="28"/>
          <w:lang w:val="uk-UA"/>
        </w:rPr>
        <w:t>«</w:t>
      </w:r>
      <w:r w:rsidRPr="004F7FD3">
        <w:rPr>
          <w:rFonts w:ascii="Times New Roman" w:hAnsi="Times New Roman"/>
          <w:sz w:val="28"/>
          <w:szCs w:val="28"/>
          <w:lang w:val="uk-UA"/>
        </w:rPr>
        <w:t>Шляхи реформування української науки</w:t>
      </w:r>
      <w:r w:rsidR="00BA0260">
        <w:rPr>
          <w:rFonts w:ascii="Times New Roman" w:hAnsi="Times New Roman"/>
          <w:sz w:val="28"/>
          <w:szCs w:val="28"/>
          <w:lang w:val="uk-UA"/>
        </w:rPr>
        <w:t>»</w:t>
      </w:r>
      <w:r w:rsidRPr="004F7FD3">
        <w:rPr>
          <w:rFonts w:ascii="Times New Roman" w:hAnsi="Times New Roman"/>
          <w:sz w:val="28"/>
          <w:szCs w:val="28"/>
          <w:lang w:val="uk-UA"/>
        </w:rPr>
        <w:t xml:space="preserve"> тощо. Служба інформаційно-аналітичного</w:t>
      </w:r>
      <w:r w:rsidR="00BA0260">
        <w:rPr>
          <w:rFonts w:ascii="Times New Roman" w:hAnsi="Times New Roman"/>
          <w:sz w:val="28"/>
          <w:szCs w:val="28"/>
          <w:lang w:val="uk-UA"/>
        </w:rPr>
        <w:t xml:space="preserve"> </w:t>
      </w:r>
      <w:r w:rsidRPr="004F7FD3">
        <w:rPr>
          <w:rFonts w:ascii="Times New Roman" w:hAnsi="Times New Roman"/>
          <w:sz w:val="28"/>
          <w:szCs w:val="28"/>
          <w:lang w:val="uk-UA"/>
        </w:rPr>
        <w:t>забезпечення органів державної влади НБУВ щорічно готує близько 200 науково-аналітичних матеріалів для органів влади та управління, установ НАН України.</w:t>
      </w:r>
    </w:p>
    <w:p w:rsidR="00BA0260" w:rsidRDefault="0072761C" w:rsidP="00BA0260">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У рамках наукового напряму </w:t>
      </w:r>
      <w:r w:rsidR="00BA0260">
        <w:rPr>
          <w:rFonts w:ascii="Times New Roman" w:hAnsi="Times New Roman"/>
          <w:sz w:val="28"/>
          <w:szCs w:val="28"/>
          <w:lang w:val="uk-UA"/>
        </w:rPr>
        <w:t>«</w:t>
      </w:r>
      <w:r w:rsidRPr="004F7FD3">
        <w:rPr>
          <w:rFonts w:ascii="Times New Roman" w:hAnsi="Times New Roman"/>
          <w:sz w:val="28"/>
          <w:szCs w:val="28"/>
          <w:lang w:val="uk-UA"/>
        </w:rPr>
        <w:t xml:space="preserve">Створення національної бібліографії. Українська </w:t>
      </w:r>
      <w:r w:rsidR="00BA0260">
        <w:rPr>
          <w:rFonts w:ascii="Times New Roman" w:hAnsi="Times New Roman"/>
          <w:sz w:val="28"/>
          <w:szCs w:val="28"/>
          <w:lang w:val="uk-UA"/>
        </w:rPr>
        <w:t>біографістика»</w:t>
      </w:r>
      <w:r w:rsidRPr="004F7FD3">
        <w:rPr>
          <w:rFonts w:ascii="Times New Roman" w:hAnsi="Times New Roman"/>
          <w:sz w:val="28"/>
          <w:szCs w:val="28"/>
          <w:lang w:val="uk-UA"/>
        </w:rPr>
        <w:t xml:space="preserve"> напрацюваннями бібліографічної школи НБУВ створюється національний репертуар друкованої продукції, якого Україна не мала за всю історію,</w:t>
      </w:r>
      <w:r w:rsidR="006C6837">
        <w:rPr>
          <w:rFonts w:ascii="Times New Roman" w:hAnsi="Times New Roman"/>
          <w:sz w:val="28"/>
          <w:szCs w:val="28"/>
          <w:lang w:val="uk-UA"/>
        </w:rPr>
        <w:t xml:space="preserve"> </w:t>
      </w:r>
      <w:r w:rsidRPr="004F7FD3">
        <w:rPr>
          <w:rFonts w:ascii="Times New Roman" w:hAnsi="Times New Roman"/>
          <w:sz w:val="28"/>
          <w:szCs w:val="28"/>
          <w:lang w:val="uk-UA"/>
        </w:rPr>
        <w:t xml:space="preserve">видаються покажчики серії </w:t>
      </w:r>
      <w:r w:rsidR="00BA0260">
        <w:rPr>
          <w:rFonts w:ascii="Times New Roman" w:hAnsi="Times New Roman"/>
          <w:sz w:val="28"/>
          <w:szCs w:val="28"/>
          <w:lang w:val="uk-UA"/>
        </w:rPr>
        <w:t>«</w:t>
      </w:r>
      <w:r w:rsidRPr="004F7FD3">
        <w:rPr>
          <w:rFonts w:ascii="Times New Roman" w:hAnsi="Times New Roman"/>
          <w:sz w:val="28"/>
          <w:szCs w:val="28"/>
          <w:lang w:val="uk-UA"/>
        </w:rPr>
        <w:t>Національна бібліографія України</w:t>
      </w:r>
      <w:r w:rsidR="00BA0260">
        <w:rPr>
          <w:rFonts w:ascii="Times New Roman" w:hAnsi="Times New Roman"/>
          <w:sz w:val="28"/>
          <w:szCs w:val="28"/>
          <w:lang w:val="uk-UA"/>
        </w:rPr>
        <w:t>»</w:t>
      </w:r>
      <w:r w:rsidRPr="004F7FD3">
        <w:rPr>
          <w:rFonts w:ascii="Times New Roman" w:hAnsi="Times New Roman"/>
          <w:sz w:val="28"/>
          <w:szCs w:val="28"/>
          <w:lang w:val="uk-UA"/>
        </w:rPr>
        <w:t xml:space="preserve"> (вийшло 11 томів),</w:t>
      </w:r>
      <w:r w:rsidR="006C6837">
        <w:rPr>
          <w:rFonts w:ascii="Times New Roman" w:hAnsi="Times New Roman"/>
          <w:sz w:val="28"/>
          <w:szCs w:val="28"/>
          <w:lang w:val="uk-UA"/>
        </w:rPr>
        <w:t xml:space="preserve"> </w:t>
      </w:r>
      <w:r w:rsidRPr="004F7FD3">
        <w:rPr>
          <w:rFonts w:ascii="Times New Roman" w:hAnsi="Times New Roman"/>
          <w:sz w:val="28"/>
          <w:szCs w:val="28"/>
          <w:lang w:val="uk-UA"/>
        </w:rPr>
        <w:t xml:space="preserve">формується електронна база даних ретроспективної національної бібліографії </w:t>
      </w:r>
      <w:r w:rsidR="00BA0260">
        <w:rPr>
          <w:rFonts w:ascii="Times New Roman" w:hAnsi="Times New Roman"/>
          <w:sz w:val="28"/>
          <w:szCs w:val="28"/>
          <w:lang w:val="uk-UA"/>
        </w:rPr>
        <w:t>«</w:t>
      </w:r>
      <w:r w:rsidRPr="004F7FD3">
        <w:rPr>
          <w:rFonts w:ascii="Times New Roman" w:hAnsi="Times New Roman"/>
          <w:sz w:val="28"/>
          <w:szCs w:val="28"/>
          <w:lang w:val="uk-UA"/>
        </w:rPr>
        <w:t>Зведений каталог-репертуар україномовної книги. 1798–1923 рр.</w:t>
      </w:r>
      <w:r w:rsidR="00BA0260">
        <w:rPr>
          <w:rFonts w:ascii="Times New Roman" w:hAnsi="Times New Roman"/>
          <w:sz w:val="28"/>
          <w:szCs w:val="28"/>
          <w:lang w:val="uk-UA"/>
        </w:rPr>
        <w:t>»</w:t>
      </w:r>
      <w:r w:rsidRPr="004F7FD3">
        <w:rPr>
          <w:rFonts w:ascii="Times New Roman" w:hAnsi="Times New Roman"/>
          <w:sz w:val="28"/>
          <w:szCs w:val="28"/>
          <w:lang w:val="uk-UA"/>
        </w:rPr>
        <w:t xml:space="preserve"> на основі відомостей провідних </w:t>
      </w:r>
      <w:r w:rsidRPr="004F7FD3">
        <w:rPr>
          <w:rFonts w:ascii="Times New Roman" w:hAnsi="Times New Roman"/>
          <w:sz w:val="28"/>
          <w:szCs w:val="28"/>
          <w:lang w:val="uk-UA"/>
        </w:rPr>
        <w:lastRenderedPageBreak/>
        <w:t>бібліотек держави та фондів бібліотек інститутів НАН України. Створюється</w:t>
      </w:r>
      <w:r w:rsidR="006C6837">
        <w:rPr>
          <w:rFonts w:ascii="Times New Roman" w:hAnsi="Times New Roman"/>
          <w:sz w:val="28"/>
          <w:szCs w:val="28"/>
          <w:lang w:val="uk-UA"/>
        </w:rPr>
        <w:t xml:space="preserve"> </w:t>
      </w:r>
      <w:r w:rsidRPr="004F7FD3">
        <w:rPr>
          <w:rFonts w:ascii="Times New Roman" w:hAnsi="Times New Roman"/>
          <w:sz w:val="28"/>
          <w:szCs w:val="28"/>
          <w:lang w:val="uk-UA"/>
        </w:rPr>
        <w:t>база даних публікацій проекту Шевченкіана, вилучених з наукового обігу в радянські</w:t>
      </w:r>
      <w:r w:rsidR="006C6837">
        <w:rPr>
          <w:rFonts w:ascii="Times New Roman" w:hAnsi="Times New Roman"/>
          <w:sz w:val="28"/>
          <w:szCs w:val="28"/>
          <w:lang w:val="uk-UA"/>
        </w:rPr>
        <w:t xml:space="preserve"> </w:t>
      </w:r>
      <w:r w:rsidRPr="004F7FD3">
        <w:rPr>
          <w:rFonts w:ascii="Times New Roman" w:hAnsi="Times New Roman"/>
          <w:sz w:val="28"/>
          <w:szCs w:val="28"/>
          <w:lang w:val="uk-UA"/>
        </w:rPr>
        <w:t>часи. Здійснюється підготовка системи друкованих каталогів спеціалізованих фондів</w:t>
      </w:r>
      <w:r w:rsidR="006C6837">
        <w:rPr>
          <w:rFonts w:ascii="Times New Roman" w:hAnsi="Times New Roman"/>
          <w:sz w:val="28"/>
          <w:szCs w:val="28"/>
          <w:lang w:val="uk-UA"/>
        </w:rPr>
        <w:t xml:space="preserve"> </w:t>
      </w:r>
      <w:r w:rsidRPr="004F7FD3">
        <w:rPr>
          <w:rFonts w:ascii="Times New Roman" w:hAnsi="Times New Roman"/>
          <w:sz w:val="28"/>
          <w:szCs w:val="28"/>
          <w:lang w:val="uk-UA"/>
        </w:rPr>
        <w:t xml:space="preserve">НБУВ, зокрема, у 2007 р. вийшов друком науковий каталог </w:t>
      </w:r>
      <w:r w:rsidR="00BA0260">
        <w:rPr>
          <w:rFonts w:ascii="Times New Roman" w:hAnsi="Times New Roman"/>
          <w:sz w:val="28"/>
          <w:szCs w:val="28"/>
          <w:lang w:val="uk-UA"/>
        </w:rPr>
        <w:t>«</w:t>
      </w:r>
      <w:r w:rsidRPr="004F7FD3">
        <w:rPr>
          <w:rFonts w:ascii="Times New Roman" w:hAnsi="Times New Roman"/>
          <w:sz w:val="28"/>
          <w:szCs w:val="28"/>
          <w:lang w:val="uk-UA"/>
        </w:rPr>
        <w:t>Українські нотні видання 1917–1923 рр. з фондів НБУВ</w:t>
      </w:r>
      <w:r w:rsidR="00BA0260">
        <w:rPr>
          <w:rFonts w:ascii="Times New Roman" w:hAnsi="Times New Roman"/>
          <w:sz w:val="28"/>
          <w:szCs w:val="28"/>
          <w:lang w:val="uk-UA"/>
        </w:rPr>
        <w:t>»</w:t>
      </w:r>
      <w:r w:rsidRPr="004F7FD3">
        <w:rPr>
          <w:rFonts w:ascii="Times New Roman" w:hAnsi="Times New Roman"/>
          <w:sz w:val="28"/>
          <w:szCs w:val="28"/>
          <w:lang w:val="uk-UA"/>
        </w:rPr>
        <w:t xml:space="preserve"> тощо.</w:t>
      </w:r>
    </w:p>
    <w:p w:rsidR="00BA0260" w:rsidRDefault="0072761C" w:rsidP="00BA0260">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Дослідження з української біографістики спрямоване на вирішення теоретичних,</w:t>
      </w:r>
      <w:r w:rsidR="006C6837">
        <w:rPr>
          <w:rFonts w:ascii="Times New Roman" w:hAnsi="Times New Roman"/>
          <w:sz w:val="28"/>
          <w:szCs w:val="28"/>
          <w:lang w:val="uk-UA"/>
        </w:rPr>
        <w:t xml:space="preserve"> </w:t>
      </w:r>
      <w:r w:rsidRPr="004F7FD3">
        <w:rPr>
          <w:rFonts w:ascii="Times New Roman" w:hAnsi="Times New Roman"/>
          <w:sz w:val="28"/>
          <w:szCs w:val="28"/>
          <w:lang w:val="uk-UA"/>
        </w:rPr>
        <w:t>методичних та структурно-організаційних проблем створення в Україні національного електронного біографічного науково-інформаційного ресурсу. На сучасному</w:t>
      </w:r>
      <w:r w:rsidR="006C6837">
        <w:rPr>
          <w:rFonts w:ascii="Times New Roman" w:hAnsi="Times New Roman"/>
          <w:sz w:val="28"/>
          <w:szCs w:val="28"/>
          <w:lang w:val="uk-UA"/>
        </w:rPr>
        <w:t xml:space="preserve"> </w:t>
      </w:r>
      <w:r w:rsidRPr="004F7FD3">
        <w:rPr>
          <w:rFonts w:ascii="Times New Roman" w:hAnsi="Times New Roman"/>
          <w:sz w:val="28"/>
          <w:szCs w:val="28"/>
          <w:lang w:val="uk-UA"/>
        </w:rPr>
        <w:t>етапі досліджуються стан і тенденції розвитку української та світової біографістики,</w:t>
      </w:r>
      <w:r w:rsidR="006C6837">
        <w:rPr>
          <w:rFonts w:ascii="Times New Roman" w:hAnsi="Times New Roman"/>
          <w:sz w:val="28"/>
          <w:szCs w:val="28"/>
          <w:lang w:val="uk-UA"/>
        </w:rPr>
        <w:t xml:space="preserve"> </w:t>
      </w:r>
      <w:r w:rsidRPr="004F7FD3">
        <w:rPr>
          <w:rFonts w:ascii="Times New Roman" w:hAnsi="Times New Roman"/>
          <w:sz w:val="28"/>
          <w:szCs w:val="28"/>
          <w:lang w:val="uk-UA"/>
        </w:rPr>
        <w:t>методичних принципів і практики формування електронних біобібліографічних ресурсів ХХІ ст., зокрема, методичні питання формування електронного середовища</w:t>
      </w:r>
      <w:r w:rsidR="006C6837">
        <w:rPr>
          <w:rFonts w:ascii="Times New Roman" w:hAnsi="Times New Roman"/>
          <w:sz w:val="28"/>
          <w:szCs w:val="28"/>
          <w:lang w:val="uk-UA"/>
        </w:rPr>
        <w:t xml:space="preserve"> </w:t>
      </w:r>
      <w:r w:rsidRPr="004F7FD3">
        <w:rPr>
          <w:rFonts w:ascii="Times New Roman" w:hAnsi="Times New Roman"/>
          <w:sz w:val="28"/>
          <w:szCs w:val="28"/>
          <w:lang w:val="uk-UA"/>
        </w:rPr>
        <w:t>співпраці дослідників-біографістів центру, регіонів України та зарубіжжя у вигляді</w:t>
      </w:r>
      <w:r w:rsidR="006C6837">
        <w:rPr>
          <w:rFonts w:ascii="Times New Roman" w:hAnsi="Times New Roman"/>
          <w:sz w:val="28"/>
          <w:szCs w:val="28"/>
          <w:lang w:val="uk-UA"/>
        </w:rPr>
        <w:t xml:space="preserve"> </w:t>
      </w:r>
      <w:r w:rsidRPr="004F7FD3">
        <w:rPr>
          <w:rFonts w:ascii="Times New Roman" w:hAnsi="Times New Roman"/>
          <w:sz w:val="28"/>
          <w:szCs w:val="28"/>
          <w:lang w:val="uk-UA"/>
        </w:rPr>
        <w:t>віртуальної біографічної лабораторії; репрезентації в електронних ресурсах персоналій сучасних українських діячів, працівників науки, освіти і культури для справи</w:t>
      </w:r>
      <w:r w:rsidR="006C6837">
        <w:rPr>
          <w:rFonts w:ascii="Times New Roman" w:hAnsi="Times New Roman"/>
          <w:sz w:val="28"/>
          <w:szCs w:val="28"/>
          <w:lang w:val="uk-UA"/>
        </w:rPr>
        <w:t xml:space="preserve"> </w:t>
      </w:r>
      <w:r w:rsidRPr="004F7FD3">
        <w:rPr>
          <w:rFonts w:ascii="Times New Roman" w:hAnsi="Times New Roman"/>
          <w:sz w:val="28"/>
          <w:szCs w:val="28"/>
          <w:lang w:val="uk-UA"/>
        </w:rPr>
        <w:t>інтеграції України до європейського та світового науково-інформаційного простору.</w:t>
      </w:r>
    </w:p>
    <w:p w:rsidR="0072761C" w:rsidRPr="004F7FD3" w:rsidRDefault="0072761C" w:rsidP="00BA0260">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Як багатопрофільна наукова установа НБУВ координує свою діяльність із багатьма іншими установами, провідними бібліотеками та вищими навчальними закладами України. Координаційна робота здійсню</w:t>
      </w:r>
      <w:r w:rsidR="00BA0260">
        <w:rPr>
          <w:rFonts w:ascii="Times New Roman" w:hAnsi="Times New Roman"/>
          <w:sz w:val="28"/>
          <w:szCs w:val="28"/>
          <w:lang w:val="uk-UA"/>
        </w:rPr>
        <w:t>ється</w:t>
      </w:r>
      <w:r w:rsidRPr="004F7FD3">
        <w:rPr>
          <w:rFonts w:ascii="Times New Roman" w:hAnsi="Times New Roman"/>
          <w:sz w:val="28"/>
          <w:szCs w:val="28"/>
          <w:lang w:val="uk-UA"/>
        </w:rPr>
        <w:t xml:space="preserve"> як у рамках Інформаційно-бібліотечної ради НАН України, Ради директорів наукових бібліотек та інформаційних центрів академій наук – членів МААН (голова Рад – генеральний директор НБУВ, академік НАН України </w:t>
      </w:r>
      <w:r w:rsidR="005503FD">
        <w:rPr>
          <w:rFonts w:ascii="Times New Roman" w:hAnsi="Times New Roman"/>
          <w:sz w:val="28"/>
          <w:szCs w:val="28"/>
          <w:lang w:val="uk-UA"/>
        </w:rPr>
        <w:br/>
      </w:r>
      <w:r w:rsidRPr="004F7FD3">
        <w:rPr>
          <w:rFonts w:ascii="Times New Roman" w:hAnsi="Times New Roman"/>
          <w:sz w:val="28"/>
          <w:szCs w:val="28"/>
          <w:lang w:val="uk-UA"/>
        </w:rPr>
        <w:t xml:space="preserve">О. С. Онищенко), фахових асоціацій, товариств (Українського біографічного товариства, Асоціації бібліотек України), так і шляхом безпосереднього співробітництва наукових підрозділів бібліотеки, її окремих співробітників з установами і навчальними закладами спорідненого профілю. Основними напрямами цієї діяльності є підготовка спільних видань; організація і проведення спільних наукових заходів; розвиток творчих та книгообмінних взаємозв’язків з бібліотеками; викладацька робота співробітників у вищих </w:t>
      </w:r>
      <w:r w:rsidRPr="004F7FD3">
        <w:rPr>
          <w:rFonts w:ascii="Times New Roman" w:hAnsi="Times New Roman"/>
          <w:sz w:val="28"/>
          <w:szCs w:val="28"/>
          <w:lang w:val="uk-UA"/>
        </w:rPr>
        <w:lastRenderedPageBreak/>
        <w:t>навчальних закладах; участь у роботі державних екзаменаційних комісій, опонування при захисті дисертацій; участь у роботі спеціалізованих рад, редакційних колегій; взаємне рецензування та експертиза документів.</w:t>
      </w:r>
    </w:p>
    <w:p w:rsidR="0072761C" w:rsidRPr="004F7FD3" w:rsidRDefault="0072761C" w:rsidP="004F7FD3">
      <w:pPr>
        <w:spacing w:after="0" w:line="360" w:lineRule="auto"/>
        <w:jc w:val="both"/>
        <w:rPr>
          <w:rFonts w:ascii="Times New Roman" w:hAnsi="Times New Roman"/>
          <w:sz w:val="28"/>
          <w:szCs w:val="28"/>
          <w:lang w:val="uk-UA"/>
        </w:rPr>
      </w:pPr>
    </w:p>
    <w:p w:rsidR="00554545" w:rsidRPr="00113193" w:rsidRDefault="00554545" w:rsidP="00113193">
      <w:pPr>
        <w:pStyle w:val="1"/>
        <w:tabs>
          <w:tab w:val="num" w:pos="0"/>
        </w:tabs>
        <w:spacing w:line="360" w:lineRule="auto"/>
        <w:contextualSpacing/>
        <w:jc w:val="center"/>
        <w:rPr>
          <w:rFonts w:ascii="Times New Roman" w:hAnsi="Times New Roman" w:cs="Times New Roman"/>
          <w:sz w:val="28"/>
          <w:szCs w:val="28"/>
        </w:rPr>
      </w:pPr>
      <w:r w:rsidRPr="00113193">
        <w:rPr>
          <w:rFonts w:ascii="Times New Roman" w:hAnsi="Times New Roman" w:cs="Times New Roman"/>
          <w:sz w:val="28"/>
          <w:szCs w:val="28"/>
        </w:rPr>
        <w:t>Розділ 2. СТАНОВЛЕННЯ БІБЛІОТЕКИ ЯК ІНФОРМАЦІЙНОГО ЦЕНТРУ</w:t>
      </w:r>
    </w:p>
    <w:p w:rsidR="00554545" w:rsidRPr="00B41F4A" w:rsidRDefault="00554545" w:rsidP="00B41F4A">
      <w:pPr>
        <w:pStyle w:val="1"/>
        <w:tabs>
          <w:tab w:val="num" w:pos="0"/>
        </w:tabs>
        <w:spacing w:line="360" w:lineRule="auto"/>
        <w:contextualSpacing/>
        <w:jc w:val="center"/>
        <w:rPr>
          <w:rFonts w:ascii="Times New Roman" w:hAnsi="Times New Roman" w:cs="Times New Roman"/>
          <w:sz w:val="28"/>
          <w:szCs w:val="28"/>
        </w:rPr>
      </w:pPr>
      <w:r w:rsidRPr="00B41F4A">
        <w:rPr>
          <w:rFonts w:ascii="Times New Roman" w:hAnsi="Times New Roman" w:cs="Times New Roman"/>
          <w:sz w:val="28"/>
          <w:szCs w:val="28"/>
        </w:rPr>
        <w:t>2.1.</w:t>
      </w:r>
      <w:r w:rsidRPr="00B41F4A">
        <w:rPr>
          <w:rFonts w:ascii="Times New Roman" w:hAnsi="Times New Roman" w:cs="Times New Roman"/>
          <w:sz w:val="28"/>
          <w:szCs w:val="28"/>
        </w:rPr>
        <w:tab/>
        <w:t>Технологічна передмова становлення бібліотеки як інформаційного центру (електронна форма документів, мережевий доступ, дистанційна робота з користувачами)</w:t>
      </w:r>
    </w:p>
    <w:p w:rsidR="00F22252" w:rsidRDefault="00D74BBD" w:rsidP="00000232">
      <w:pPr>
        <w:spacing w:after="0" w:line="360" w:lineRule="auto"/>
        <w:ind w:firstLine="708"/>
        <w:jc w:val="both"/>
        <w:rPr>
          <w:rFonts w:ascii="Times New Roman" w:hAnsi="Times New Roman"/>
          <w:sz w:val="28"/>
          <w:szCs w:val="28"/>
          <w:lang w:val="uk-UA"/>
        </w:rPr>
      </w:pPr>
      <w:r w:rsidRPr="00D74BBD">
        <w:rPr>
          <w:rFonts w:ascii="Times New Roman" w:hAnsi="Times New Roman"/>
          <w:sz w:val="28"/>
          <w:szCs w:val="28"/>
          <w:lang w:val="uk-UA"/>
        </w:rPr>
        <w:t xml:space="preserve">Процес інформатизації всього суспільства і пошук бібліотеками свого місця в цьому процесі визначають необхідність інноваційних змін в їх діяльності. </w:t>
      </w:r>
      <w:r w:rsidR="006051EB">
        <w:rPr>
          <w:rFonts w:ascii="Times New Roman" w:hAnsi="Times New Roman"/>
          <w:sz w:val="28"/>
          <w:szCs w:val="28"/>
          <w:lang w:val="uk-UA"/>
        </w:rPr>
        <w:t>Зараз</w:t>
      </w:r>
      <w:r w:rsidRPr="00D74BBD">
        <w:rPr>
          <w:rFonts w:ascii="Times New Roman" w:hAnsi="Times New Roman"/>
          <w:sz w:val="28"/>
          <w:szCs w:val="28"/>
          <w:lang w:val="uk-UA"/>
        </w:rPr>
        <w:t xml:space="preserve"> бібліотеки стають не просто хранителями друкованих та інших матеріалів, але інформаційними системами, що створюють певні інформаційно-бібліотечні ресурси. </w:t>
      </w:r>
      <w:r w:rsidR="00554545" w:rsidRPr="004F7FD3">
        <w:rPr>
          <w:rFonts w:ascii="Times New Roman" w:hAnsi="Times New Roman"/>
          <w:sz w:val="28"/>
          <w:szCs w:val="28"/>
          <w:lang w:val="uk-UA"/>
        </w:rPr>
        <w:t>Відповідно до глобальних процесів інформатизації  інноваційний розвиток бібліотек здійснюється на кількох рівнях: комп’ютеризації, автоматизації функціональних підсистем та інформатизації на базі системно-мережних інформаційних технологій. Оскільки кожен із рівнів утворює певні середовища</w:t>
      </w:r>
      <w:r w:rsidR="006051EB">
        <w:rPr>
          <w:rFonts w:ascii="Times New Roman" w:hAnsi="Times New Roman"/>
          <w:sz w:val="28"/>
          <w:szCs w:val="28"/>
          <w:lang w:val="uk-UA"/>
        </w:rPr>
        <w:t xml:space="preserve"> для діяльності</w:t>
      </w:r>
      <w:r w:rsidR="00554545" w:rsidRPr="004F7FD3">
        <w:rPr>
          <w:rFonts w:ascii="Times New Roman" w:hAnsi="Times New Roman"/>
          <w:sz w:val="28"/>
          <w:szCs w:val="28"/>
          <w:lang w:val="uk-UA"/>
        </w:rPr>
        <w:t xml:space="preserve">, </w:t>
      </w:r>
      <w:r w:rsidR="006051EB">
        <w:rPr>
          <w:rFonts w:ascii="Times New Roman" w:hAnsi="Times New Roman"/>
          <w:sz w:val="28"/>
          <w:szCs w:val="28"/>
          <w:lang w:val="uk-UA"/>
        </w:rPr>
        <w:t>які</w:t>
      </w:r>
      <w:r w:rsidR="00554545" w:rsidRPr="004F7FD3">
        <w:rPr>
          <w:rFonts w:ascii="Times New Roman" w:hAnsi="Times New Roman"/>
          <w:sz w:val="28"/>
          <w:szCs w:val="28"/>
          <w:lang w:val="uk-UA"/>
        </w:rPr>
        <w:t xml:space="preserve"> мають свої ознаки, правила, завдання, матеріальну та змістовну частину, то без виконання завдань першого рівня неможливо перейти на наступний рівень функціонування і розвитку бібліотечної системи.</w:t>
      </w:r>
      <w:r w:rsidR="00F22252">
        <w:rPr>
          <w:rFonts w:ascii="Times New Roman" w:hAnsi="Times New Roman"/>
          <w:sz w:val="28"/>
          <w:szCs w:val="28"/>
          <w:lang w:val="uk-UA"/>
        </w:rPr>
        <w:t xml:space="preserve"> Впровадження в бібліотечну діяльність ІКТ, використання мережевих технологій створює </w:t>
      </w:r>
      <w:r w:rsidR="00F22252" w:rsidRPr="00F22252">
        <w:rPr>
          <w:rFonts w:ascii="Times New Roman" w:hAnsi="Times New Roman"/>
          <w:sz w:val="28"/>
          <w:szCs w:val="28"/>
          <w:lang w:val="uk-UA"/>
        </w:rPr>
        <w:t>сприятливі технологічні умови</w:t>
      </w:r>
      <w:r w:rsidR="00F22252">
        <w:rPr>
          <w:rFonts w:ascii="Times New Roman" w:hAnsi="Times New Roman"/>
          <w:sz w:val="28"/>
          <w:szCs w:val="28"/>
          <w:lang w:val="uk-UA"/>
        </w:rPr>
        <w:t xml:space="preserve"> переходу</w:t>
      </w:r>
      <w:r w:rsidR="00F22252" w:rsidRPr="004F7FD3">
        <w:rPr>
          <w:rFonts w:ascii="Times New Roman" w:hAnsi="Times New Roman"/>
          <w:sz w:val="28"/>
          <w:szCs w:val="28"/>
          <w:lang w:val="uk-UA"/>
        </w:rPr>
        <w:t xml:space="preserve"> </w:t>
      </w:r>
      <w:r w:rsidR="00F22252">
        <w:rPr>
          <w:rFonts w:ascii="Times New Roman" w:hAnsi="Times New Roman"/>
          <w:sz w:val="28"/>
          <w:szCs w:val="28"/>
          <w:lang w:val="uk-UA"/>
        </w:rPr>
        <w:t xml:space="preserve">від бібліотеки-книгосховища до гібридної бібліотеки, а потім трансформації гібридної бібліотеки в інформаційний центр. </w:t>
      </w:r>
    </w:p>
    <w:p w:rsidR="0090777C" w:rsidRDefault="00554545" w:rsidP="00000232">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Варто підкреслити, що інформатизація професійної бібліотечно-інформаційної діяльності, яка полягає насамперед у збільшенні кількості спожитої, опрацьованої та якісно відтвореної інформації, визначає її інтелектуалізацію, тобто із розвитком процесів інформатизації у </w:t>
      </w:r>
      <w:r w:rsidRPr="004F7FD3">
        <w:rPr>
          <w:rFonts w:ascii="Times New Roman" w:hAnsi="Times New Roman"/>
          <w:sz w:val="28"/>
          <w:szCs w:val="28"/>
          <w:lang w:val="uk-UA"/>
        </w:rPr>
        <w:lastRenderedPageBreak/>
        <w:t>книгозбірнях відбувається поглиблення інтелект</w:t>
      </w:r>
      <w:r w:rsidR="00F22252">
        <w:rPr>
          <w:rFonts w:ascii="Times New Roman" w:hAnsi="Times New Roman"/>
          <w:sz w:val="28"/>
          <w:szCs w:val="28"/>
          <w:lang w:val="uk-UA"/>
        </w:rPr>
        <w:t>уалізації бібліотечної професії</w:t>
      </w:r>
      <w:r w:rsidR="00000232">
        <w:rPr>
          <w:rFonts w:ascii="Times New Roman" w:hAnsi="Times New Roman"/>
          <w:sz w:val="28"/>
          <w:szCs w:val="28"/>
          <w:lang w:val="uk-UA"/>
        </w:rPr>
        <w:t xml:space="preserve">. </w:t>
      </w:r>
      <w:r w:rsidRPr="004F7FD3">
        <w:rPr>
          <w:rFonts w:ascii="Times New Roman" w:hAnsi="Times New Roman"/>
          <w:sz w:val="28"/>
          <w:szCs w:val="28"/>
          <w:lang w:val="uk-UA"/>
        </w:rPr>
        <w:t>Сьогодні поєднання традиційних та електронних ресурсів визначає якісні показники розвитку бібліотеки, а задоволення інформаційних потреб користувачів у сучасній бібліотеці є лакмусовим папірцем її роботи. Слід наголосити, що читач</w:t>
      </w:r>
      <w:r w:rsidR="00000232">
        <w:rPr>
          <w:rFonts w:ascii="Times New Roman" w:hAnsi="Times New Roman"/>
          <w:sz w:val="28"/>
          <w:szCs w:val="28"/>
          <w:lang w:val="uk-UA"/>
        </w:rPr>
        <w:t xml:space="preserve"> наукової бібліотеки</w:t>
      </w:r>
      <w:r w:rsidRPr="004F7FD3">
        <w:rPr>
          <w:rFonts w:ascii="Times New Roman" w:hAnsi="Times New Roman"/>
          <w:sz w:val="28"/>
          <w:szCs w:val="28"/>
          <w:lang w:val="uk-UA"/>
        </w:rPr>
        <w:t xml:space="preserve">, насамперед, </w:t>
      </w:r>
      <w:r w:rsidR="00000232">
        <w:rPr>
          <w:rFonts w:ascii="Times New Roman" w:hAnsi="Times New Roman"/>
          <w:sz w:val="28"/>
          <w:szCs w:val="28"/>
          <w:lang w:val="uk-UA"/>
        </w:rPr>
        <w:t xml:space="preserve">науковець, </w:t>
      </w:r>
      <w:r w:rsidRPr="004F7FD3">
        <w:rPr>
          <w:rFonts w:ascii="Times New Roman" w:hAnsi="Times New Roman"/>
          <w:sz w:val="28"/>
          <w:szCs w:val="28"/>
          <w:lang w:val="uk-UA"/>
        </w:rPr>
        <w:t>студент, викладач – це молода сучасна людина, яка має у своєму розпорядженні різні гаджети, вільно володіє комп’ютером. Інформаційні потреби такого користувача не повинні обмежуватися тільки традиційним обслуговуванням у бібліотеці.</w:t>
      </w:r>
    </w:p>
    <w:p w:rsidR="0090777C" w:rsidRPr="004F7FD3" w:rsidRDefault="0090777C" w:rsidP="0090777C">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На жаль, зараз лише частина світового інформаційного потоку доступна нашим фахівцям, бо кількість примірників, скажімо, іноземної літератури (книг і журналів), яка надходить в країну, є надзвичайно малою. Окрім того, вона в переважній кількості зосереджена у великих бібліотеках та органах інформації Києва, Харкова, Одеси, Львова та деяких інших міст. Оперативно зарадити справі може лише організація віддаленого пошуку і створення серйозних електронних баз даних повнотекстової інформації.</w:t>
      </w:r>
    </w:p>
    <w:p w:rsidR="00554545" w:rsidRPr="004F7FD3" w:rsidRDefault="0090777C" w:rsidP="0000023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Але ж </w:t>
      </w:r>
      <w:r w:rsidR="005B6695">
        <w:rPr>
          <w:rFonts w:ascii="Times New Roman" w:hAnsi="Times New Roman"/>
          <w:sz w:val="28"/>
          <w:szCs w:val="28"/>
          <w:lang w:val="uk-UA"/>
        </w:rPr>
        <w:t xml:space="preserve">деякі </w:t>
      </w:r>
      <w:r>
        <w:rPr>
          <w:rFonts w:ascii="Times New Roman" w:hAnsi="Times New Roman"/>
          <w:sz w:val="28"/>
          <w:szCs w:val="28"/>
          <w:lang w:val="uk-UA"/>
        </w:rPr>
        <w:t xml:space="preserve">наукові </w:t>
      </w:r>
      <w:r w:rsidR="00350DCB">
        <w:rPr>
          <w:rFonts w:ascii="Times New Roman" w:hAnsi="Times New Roman"/>
          <w:sz w:val="28"/>
          <w:szCs w:val="28"/>
          <w:lang w:val="uk-UA"/>
        </w:rPr>
        <w:t xml:space="preserve">бібліотеки поступово трансформуються у інформаційні центри. </w:t>
      </w:r>
      <w:r w:rsidR="00350DCB" w:rsidRPr="004F7FD3">
        <w:rPr>
          <w:rFonts w:ascii="Times New Roman" w:hAnsi="Times New Roman"/>
          <w:sz w:val="28"/>
          <w:szCs w:val="28"/>
          <w:lang w:val="uk-UA"/>
        </w:rPr>
        <w:t xml:space="preserve">На базі бібліотеки </w:t>
      </w:r>
      <w:r w:rsidR="00350DCB">
        <w:rPr>
          <w:rFonts w:ascii="Times New Roman" w:hAnsi="Times New Roman"/>
          <w:sz w:val="28"/>
          <w:szCs w:val="28"/>
          <w:lang w:val="uk-UA"/>
        </w:rPr>
        <w:t xml:space="preserve">створюється </w:t>
      </w:r>
      <w:r w:rsidR="00350DCB" w:rsidRPr="004F7FD3">
        <w:rPr>
          <w:rFonts w:ascii="Times New Roman" w:hAnsi="Times New Roman"/>
          <w:sz w:val="28"/>
          <w:szCs w:val="28"/>
          <w:lang w:val="uk-UA"/>
        </w:rPr>
        <w:t>єдин</w:t>
      </w:r>
      <w:r w:rsidR="00350DCB">
        <w:rPr>
          <w:rFonts w:ascii="Times New Roman" w:hAnsi="Times New Roman"/>
          <w:sz w:val="28"/>
          <w:szCs w:val="28"/>
          <w:lang w:val="uk-UA"/>
        </w:rPr>
        <w:t>ий інформаційний</w:t>
      </w:r>
      <w:r w:rsidR="00350DCB" w:rsidRPr="004F7FD3">
        <w:rPr>
          <w:rFonts w:ascii="Times New Roman" w:hAnsi="Times New Roman"/>
          <w:sz w:val="28"/>
          <w:szCs w:val="28"/>
          <w:lang w:val="uk-UA"/>
        </w:rPr>
        <w:t xml:space="preserve"> прост</w:t>
      </w:r>
      <w:r w:rsidR="00350DCB">
        <w:rPr>
          <w:rFonts w:ascii="Times New Roman" w:hAnsi="Times New Roman"/>
          <w:sz w:val="28"/>
          <w:szCs w:val="28"/>
          <w:lang w:val="uk-UA"/>
        </w:rPr>
        <w:t>і</w:t>
      </w:r>
      <w:r w:rsidR="00350DCB" w:rsidRPr="004F7FD3">
        <w:rPr>
          <w:rFonts w:ascii="Times New Roman" w:hAnsi="Times New Roman"/>
          <w:sz w:val="28"/>
          <w:szCs w:val="28"/>
          <w:lang w:val="uk-UA"/>
        </w:rPr>
        <w:t xml:space="preserve">р, який включає сукупність технічних, програмних, телекомунікаційних і методичних засобів, що дозволяють застосовувати в </w:t>
      </w:r>
      <w:r w:rsidR="00350DCB">
        <w:rPr>
          <w:rFonts w:ascii="Times New Roman" w:hAnsi="Times New Roman"/>
          <w:sz w:val="28"/>
          <w:szCs w:val="28"/>
          <w:lang w:val="uk-UA"/>
        </w:rPr>
        <w:t>своїй діяльності</w:t>
      </w:r>
      <w:r w:rsidR="00350DCB" w:rsidRPr="004F7FD3">
        <w:rPr>
          <w:rFonts w:ascii="Times New Roman" w:hAnsi="Times New Roman"/>
          <w:sz w:val="28"/>
          <w:szCs w:val="28"/>
          <w:lang w:val="uk-UA"/>
        </w:rPr>
        <w:t xml:space="preserve"> нові інформаційні технології і здійснювати збір, зберігання і обробку </w:t>
      </w:r>
      <w:r w:rsidR="00350DCB">
        <w:rPr>
          <w:rFonts w:ascii="Times New Roman" w:hAnsi="Times New Roman"/>
          <w:sz w:val="28"/>
          <w:szCs w:val="28"/>
          <w:lang w:val="uk-UA"/>
        </w:rPr>
        <w:t xml:space="preserve">інформації, даних, ресурсів. </w:t>
      </w:r>
      <w:r w:rsidR="00000232">
        <w:rPr>
          <w:rFonts w:ascii="Times New Roman" w:hAnsi="Times New Roman"/>
          <w:sz w:val="28"/>
          <w:szCs w:val="28"/>
          <w:lang w:val="uk-UA"/>
        </w:rPr>
        <w:t xml:space="preserve">Сьогодні </w:t>
      </w:r>
      <w:r w:rsidR="00554545" w:rsidRPr="004F7FD3">
        <w:rPr>
          <w:rFonts w:ascii="Times New Roman" w:hAnsi="Times New Roman"/>
          <w:sz w:val="28"/>
          <w:szCs w:val="28"/>
          <w:lang w:val="uk-UA"/>
        </w:rPr>
        <w:t xml:space="preserve">кожна </w:t>
      </w:r>
      <w:r w:rsidR="00000232" w:rsidRPr="004F7FD3">
        <w:rPr>
          <w:rFonts w:ascii="Times New Roman" w:hAnsi="Times New Roman"/>
          <w:sz w:val="28"/>
          <w:szCs w:val="28"/>
          <w:lang w:val="uk-UA"/>
        </w:rPr>
        <w:t xml:space="preserve">наукова </w:t>
      </w:r>
      <w:r w:rsidR="00554545" w:rsidRPr="004F7FD3">
        <w:rPr>
          <w:rFonts w:ascii="Times New Roman" w:hAnsi="Times New Roman"/>
          <w:sz w:val="28"/>
          <w:szCs w:val="28"/>
          <w:lang w:val="uk-UA"/>
        </w:rPr>
        <w:t xml:space="preserve">бібліотека </w:t>
      </w:r>
      <w:r w:rsidR="00000232">
        <w:rPr>
          <w:rFonts w:ascii="Times New Roman" w:hAnsi="Times New Roman"/>
          <w:sz w:val="28"/>
          <w:szCs w:val="28"/>
          <w:lang w:val="uk-UA"/>
        </w:rPr>
        <w:t>вже</w:t>
      </w:r>
      <w:r w:rsidR="00000232" w:rsidRPr="004F7FD3">
        <w:rPr>
          <w:rFonts w:ascii="Times New Roman" w:hAnsi="Times New Roman"/>
          <w:sz w:val="28"/>
          <w:szCs w:val="28"/>
          <w:lang w:val="uk-UA"/>
        </w:rPr>
        <w:t xml:space="preserve"> </w:t>
      </w:r>
      <w:r w:rsidR="00554545" w:rsidRPr="004F7FD3">
        <w:rPr>
          <w:rFonts w:ascii="Times New Roman" w:hAnsi="Times New Roman"/>
          <w:sz w:val="28"/>
          <w:szCs w:val="28"/>
          <w:lang w:val="uk-UA"/>
        </w:rPr>
        <w:t xml:space="preserve">готує </w:t>
      </w:r>
      <w:r w:rsidR="00000232">
        <w:rPr>
          <w:rFonts w:ascii="Times New Roman" w:hAnsi="Times New Roman"/>
          <w:sz w:val="28"/>
          <w:szCs w:val="28"/>
          <w:lang w:val="uk-UA"/>
        </w:rPr>
        <w:t xml:space="preserve">електронні документи, виконує </w:t>
      </w:r>
      <w:r w:rsidR="00554545" w:rsidRPr="004F7FD3">
        <w:rPr>
          <w:rFonts w:ascii="Times New Roman" w:hAnsi="Times New Roman"/>
          <w:sz w:val="28"/>
          <w:szCs w:val="28"/>
          <w:lang w:val="uk-UA"/>
        </w:rPr>
        <w:t xml:space="preserve">електронні довідки, пропонує доступ до повнотекстових баз даних, надає для користувачів доступ до Інтернету через Wi-Fi, створює власні веб-сайти, </w:t>
      </w:r>
      <w:r w:rsidR="00000232">
        <w:rPr>
          <w:rFonts w:ascii="Times New Roman" w:hAnsi="Times New Roman"/>
          <w:sz w:val="28"/>
          <w:szCs w:val="28"/>
          <w:lang w:val="uk-UA"/>
        </w:rPr>
        <w:t xml:space="preserve">інтернет-проекти </w:t>
      </w:r>
      <w:r w:rsidR="00554545" w:rsidRPr="004F7FD3">
        <w:rPr>
          <w:rFonts w:ascii="Times New Roman" w:hAnsi="Times New Roman"/>
          <w:sz w:val="28"/>
          <w:szCs w:val="28"/>
          <w:lang w:val="uk-UA"/>
        </w:rPr>
        <w:t>тощо. В інтересах користувача вдосконалює</w:t>
      </w:r>
      <w:r w:rsidR="00000232">
        <w:rPr>
          <w:rFonts w:ascii="Times New Roman" w:hAnsi="Times New Roman"/>
          <w:sz w:val="28"/>
          <w:szCs w:val="28"/>
          <w:lang w:val="uk-UA"/>
        </w:rPr>
        <w:t>ться</w:t>
      </w:r>
      <w:r w:rsidR="00554545" w:rsidRPr="004F7FD3">
        <w:rPr>
          <w:rFonts w:ascii="Times New Roman" w:hAnsi="Times New Roman"/>
          <w:sz w:val="28"/>
          <w:szCs w:val="28"/>
          <w:lang w:val="uk-UA"/>
        </w:rPr>
        <w:t xml:space="preserve"> діяльність, постійно розширює</w:t>
      </w:r>
      <w:r w:rsidR="00000232">
        <w:rPr>
          <w:rFonts w:ascii="Times New Roman" w:hAnsi="Times New Roman"/>
          <w:sz w:val="28"/>
          <w:szCs w:val="28"/>
          <w:lang w:val="uk-UA"/>
        </w:rPr>
        <w:t>ться</w:t>
      </w:r>
      <w:r w:rsidR="00554545" w:rsidRPr="004F7FD3">
        <w:rPr>
          <w:rFonts w:ascii="Times New Roman" w:hAnsi="Times New Roman"/>
          <w:sz w:val="28"/>
          <w:szCs w:val="28"/>
          <w:lang w:val="uk-UA"/>
        </w:rPr>
        <w:t xml:space="preserve"> спектр бібліотечно-інформаційних послуг, форми й зміст роботи з метою забезпечення повноти, доступності й оперативності інформації.</w:t>
      </w:r>
      <w:r w:rsidR="00000232">
        <w:rPr>
          <w:rFonts w:ascii="Times New Roman" w:hAnsi="Times New Roman"/>
          <w:sz w:val="28"/>
          <w:szCs w:val="28"/>
          <w:lang w:val="uk-UA"/>
        </w:rPr>
        <w:t xml:space="preserve"> Користувачі мають </w:t>
      </w:r>
      <w:r w:rsidR="00000232" w:rsidRPr="004F7FD3">
        <w:rPr>
          <w:rFonts w:ascii="Times New Roman" w:hAnsi="Times New Roman"/>
          <w:sz w:val="28"/>
          <w:szCs w:val="28"/>
          <w:lang w:val="uk-UA"/>
        </w:rPr>
        <w:t xml:space="preserve">можливість працювати в електронному каталозі </w:t>
      </w:r>
      <w:r w:rsidR="00350DCB">
        <w:rPr>
          <w:rFonts w:ascii="Times New Roman" w:hAnsi="Times New Roman"/>
          <w:sz w:val="28"/>
          <w:szCs w:val="28"/>
          <w:lang w:val="uk-UA"/>
        </w:rPr>
        <w:t xml:space="preserve">онлайн </w:t>
      </w:r>
      <w:r w:rsidR="00000232" w:rsidRPr="004F7FD3">
        <w:rPr>
          <w:rFonts w:ascii="Times New Roman" w:hAnsi="Times New Roman"/>
          <w:sz w:val="28"/>
          <w:szCs w:val="28"/>
          <w:lang w:val="uk-UA"/>
        </w:rPr>
        <w:t>і мати доступ до повнотекстових ресурсів, до світових баз даних</w:t>
      </w:r>
      <w:r w:rsidR="00350DCB">
        <w:rPr>
          <w:rFonts w:ascii="Times New Roman" w:hAnsi="Times New Roman"/>
          <w:sz w:val="28"/>
          <w:szCs w:val="28"/>
          <w:lang w:val="uk-UA"/>
        </w:rPr>
        <w:t>,</w:t>
      </w:r>
      <w:r w:rsidR="00350DCB" w:rsidRPr="00350DCB">
        <w:rPr>
          <w:rFonts w:ascii="Times New Roman" w:hAnsi="Times New Roman"/>
          <w:sz w:val="28"/>
          <w:szCs w:val="28"/>
          <w:lang w:val="uk-UA"/>
        </w:rPr>
        <w:t xml:space="preserve"> </w:t>
      </w:r>
      <w:r w:rsidR="00350DCB" w:rsidRPr="004F7FD3">
        <w:rPr>
          <w:rFonts w:ascii="Times New Roman" w:hAnsi="Times New Roman"/>
          <w:sz w:val="28"/>
          <w:szCs w:val="28"/>
          <w:lang w:val="uk-UA"/>
        </w:rPr>
        <w:t>здійсн</w:t>
      </w:r>
      <w:r w:rsidR="00350DCB">
        <w:rPr>
          <w:rFonts w:ascii="Times New Roman" w:hAnsi="Times New Roman"/>
          <w:sz w:val="28"/>
          <w:szCs w:val="28"/>
          <w:lang w:val="uk-UA"/>
        </w:rPr>
        <w:t>ювати</w:t>
      </w:r>
      <w:r w:rsidR="00350DCB" w:rsidRPr="004F7FD3">
        <w:rPr>
          <w:rFonts w:ascii="Times New Roman" w:hAnsi="Times New Roman"/>
          <w:sz w:val="28"/>
          <w:szCs w:val="28"/>
          <w:lang w:val="uk-UA"/>
        </w:rPr>
        <w:t xml:space="preserve"> електронн</w:t>
      </w:r>
      <w:r w:rsidR="00350DCB">
        <w:rPr>
          <w:rFonts w:ascii="Times New Roman" w:hAnsi="Times New Roman"/>
          <w:sz w:val="28"/>
          <w:szCs w:val="28"/>
          <w:lang w:val="uk-UA"/>
        </w:rPr>
        <w:t>е</w:t>
      </w:r>
      <w:r w:rsidR="00350DCB" w:rsidRPr="004F7FD3">
        <w:rPr>
          <w:rFonts w:ascii="Times New Roman" w:hAnsi="Times New Roman"/>
          <w:sz w:val="28"/>
          <w:szCs w:val="28"/>
          <w:lang w:val="uk-UA"/>
        </w:rPr>
        <w:t xml:space="preserve"> </w:t>
      </w:r>
      <w:r w:rsidR="00350DCB" w:rsidRPr="004F7FD3">
        <w:rPr>
          <w:rFonts w:ascii="Times New Roman" w:hAnsi="Times New Roman"/>
          <w:sz w:val="28"/>
          <w:szCs w:val="28"/>
          <w:lang w:val="uk-UA"/>
        </w:rPr>
        <w:lastRenderedPageBreak/>
        <w:t>замовлення, в тому числі віддалено</w:t>
      </w:r>
      <w:r w:rsidR="00350DCB">
        <w:rPr>
          <w:rFonts w:ascii="Times New Roman" w:hAnsi="Times New Roman"/>
          <w:sz w:val="28"/>
          <w:szCs w:val="28"/>
          <w:lang w:val="uk-UA"/>
        </w:rPr>
        <w:t>. Це якісно відрізняє традиційну бібліотеку</w:t>
      </w:r>
      <w:r w:rsidR="00F22252">
        <w:rPr>
          <w:rFonts w:ascii="Times New Roman" w:hAnsi="Times New Roman"/>
          <w:sz w:val="28"/>
          <w:szCs w:val="28"/>
          <w:lang w:val="uk-UA"/>
        </w:rPr>
        <w:t>.</w:t>
      </w:r>
      <w:r w:rsidR="00350DCB">
        <w:rPr>
          <w:rFonts w:ascii="Times New Roman" w:hAnsi="Times New Roman"/>
          <w:sz w:val="28"/>
          <w:szCs w:val="28"/>
          <w:lang w:val="uk-UA"/>
        </w:rPr>
        <w:t xml:space="preserve"> </w:t>
      </w:r>
    </w:p>
    <w:p w:rsidR="00350DCB" w:rsidRDefault="00267742" w:rsidP="005B6695">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Якщо</w:t>
      </w:r>
      <w:r w:rsidRPr="00267742">
        <w:rPr>
          <w:rFonts w:ascii="Times New Roman" w:hAnsi="Times New Roman"/>
          <w:sz w:val="28"/>
          <w:szCs w:val="28"/>
          <w:lang w:val="uk-UA"/>
        </w:rPr>
        <w:t xml:space="preserve"> </w:t>
      </w:r>
      <w:r w:rsidRPr="004F7FD3">
        <w:rPr>
          <w:rFonts w:ascii="Times New Roman" w:hAnsi="Times New Roman"/>
          <w:sz w:val="28"/>
          <w:szCs w:val="28"/>
          <w:lang w:val="uk-UA"/>
        </w:rPr>
        <w:t>інформаційний простір</w:t>
      </w:r>
      <w:r w:rsidRPr="00267742">
        <w:rPr>
          <w:rFonts w:ascii="Times New Roman" w:hAnsi="Times New Roman"/>
          <w:i/>
          <w:sz w:val="28"/>
          <w:szCs w:val="28"/>
          <w:lang w:val="uk-UA"/>
        </w:rPr>
        <w:t xml:space="preserve"> </w:t>
      </w:r>
      <w:r>
        <w:rPr>
          <w:rFonts w:ascii="Times New Roman" w:hAnsi="Times New Roman"/>
          <w:sz w:val="28"/>
          <w:szCs w:val="28"/>
          <w:lang w:val="uk-UA"/>
        </w:rPr>
        <w:t xml:space="preserve">бібліотеки </w:t>
      </w:r>
      <w:r w:rsidRPr="004F7FD3">
        <w:rPr>
          <w:rFonts w:ascii="Times New Roman" w:hAnsi="Times New Roman"/>
          <w:sz w:val="28"/>
          <w:szCs w:val="28"/>
          <w:lang w:val="uk-UA"/>
        </w:rPr>
        <w:t xml:space="preserve">будується на основі розвитку ІКТ </w:t>
      </w:r>
      <w:r>
        <w:rPr>
          <w:rFonts w:ascii="Times New Roman" w:hAnsi="Times New Roman"/>
          <w:sz w:val="28"/>
          <w:szCs w:val="28"/>
          <w:lang w:val="uk-UA"/>
        </w:rPr>
        <w:t xml:space="preserve">і </w:t>
      </w:r>
      <w:r w:rsidRPr="00267742">
        <w:rPr>
          <w:rFonts w:ascii="Times New Roman" w:hAnsi="Times New Roman"/>
          <w:sz w:val="28"/>
          <w:szCs w:val="28"/>
          <w:lang w:val="uk-UA"/>
        </w:rPr>
        <w:t>стане відкритим для користувача, що в свою чергу надасть можливість реалізувати узгоджені інтереси його на комплексній і системній основі</w:t>
      </w:r>
      <w:r>
        <w:rPr>
          <w:rFonts w:ascii="Times New Roman" w:hAnsi="Times New Roman"/>
          <w:sz w:val="28"/>
          <w:szCs w:val="28"/>
          <w:lang w:val="uk-UA"/>
        </w:rPr>
        <w:t xml:space="preserve">, він </w:t>
      </w:r>
      <w:r w:rsidRPr="004F7FD3">
        <w:rPr>
          <w:rFonts w:ascii="Times New Roman" w:hAnsi="Times New Roman"/>
          <w:sz w:val="28"/>
          <w:szCs w:val="28"/>
          <w:lang w:val="uk-UA"/>
        </w:rPr>
        <w:t>буде ефективним</w:t>
      </w:r>
      <w:r>
        <w:rPr>
          <w:rFonts w:ascii="Times New Roman" w:hAnsi="Times New Roman"/>
          <w:sz w:val="28"/>
          <w:szCs w:val="28"/>
          <w:lang w:val="uk-UA"/>
        </w:rPr>
        <w:t xml:space="preserve"> у використанні, що в свою  чергу</w:t>
      </w:r>
      <w:r w:rsidRPr="00267742">
        <w:rPr>
          <w:rFonts w:ascii="Times New Roman" w:hAnsi="Times New Roman"/>
          <w:sz w:val="28"/>
          <w:szCs w:val="28"/>
          <w:lang w:val="uk-UA"/>
        </w:rPr>
        <w:t xml:space="preserve"> </w:t>
      </w:r>
      <w:r w:rsidRPr="004F7FD3">
        <w:rPr>
          <w:rFonts w:ascii="Times New Roman" w:hAnsi="Times New Roman"/>
          <w:sz w:val="28"/>
          <w:szCs w:val="28"/>
          <w:lang w:val="uk-UA"/>
        </w:rPr>
        <w:t>забезпеч</w:t>
      </w:r>
      <w:r>
        <w:rPr>
          <w:rFonts w:ascii="Times New Roman" w:hAnsi="Times New Roman"/>
          <w:sz w:val="28"/>
          <w:szCs w:val="28"/>
          <w:lang w:val="uk-UA"/>
        </w:rPr>
        <w:t>ить</w:t>
      </w:r>
      <w:r w:rsidRPr="004F7FD3">
        <w:rPr>
          <w:rFonts w:ascii="Times New Roman" w:hAnsi="Times New Roman"/>
          <w:sz w:val="28"/>
          <w:szCs w:val="28"/>
          <w:lang w:val="uk-UA"/>
        </w:rPr>
        <w:t xml:space="preserve"> підвищення якості</w:t>
      </w:r>
      <w:r>
        <w:rPr>
          <w:rFonts w:ascii="Times New Roman" w:hAnsi="Times New Roman"/>
          <w:sz w:val="28"/>
          <w:szCs w:val="28"/>
          <w:lang w:val="uk-UA"/>
        </w:rPr>
        <w:t xml:space="preserve"> обслуговування.</w:t>
      </w:r>
    </w:p>
    <w:p w:rsidR="00554545" w:rsidRPr="004F7FD3" w:rsidRDefault="00267742" w:rsidP="00267742">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Інформаційний </w:t>
      </w:r>
      <w:r w:rsidR="00554545" w:rsidRPr="004F7FD3">
        <w:rPr>
          <w:rFonts w:ascii="Times New Roman" w:hAnsi="Times New Roman"/>
          <w:sz w:val="28"/>
          <w:szCs w:val="28"/>
          <w:lang w:val="uk-UA"/>
        </w:rPr>
        <w:t>простір повинен складатися з таких головних компонентів:</w:t>
      </w:r>
    </w:p>
    <w:p w:rsidR="00554545" w:rsidRPr="004F7FD3" w:rsidRDefault="00554545" w:rsidP="004F7FD3">
      <w:pPr>
        <w:spacing w:after="0" w:line="360" w:lineRule="auto"/>
        <w:jc w:val="both"/>
        <w:rPr>
          <w:rFonts w:ascii="Times New Roman" w:hAnsi="Times New Roman"/>
          <w:sz w:val="28"/>
          <w:szCs w:val="28"/>
          <w:lang w:val="uk-UA"/>
        </w:rPr>
      </w:pPr>
      <w:r w:rsidRPr="004F7FD3">
        <w:rPr>
          <w:rFonts w:ascii="Times New Roman" w:hAnsi="Times New Roman"/>
          <w:sz w:val="28"/>
          <w:szCs w:val="28"/>
          <w:lang w:val="uk-UA"/>
        </w:rPr>
        <w:t>1) інформаційні ресурси (ІР), що містять дані, відомості та знання, зафіксовані на відповідних носіях інформації — бази і банки даних, репозитарії, електронн</w:t>
      </w:r>
      <w:r w:rsidR="00267742">
        <w:rPr>
          <w:rFonts w:ascii="Times New Roman" w:hAnsi="Times New Roman"/>
          <w:sz w:val="28"/>
          <w:szCs w:val="28"/>
          <w:lang w:val="uk-UA"/>
        </w:rPr>
        <w:t>і</w:t>
      </w:r>
      <w:r w:rsidRPr="004F7FD3">
        <w:rPr>
          <w:rFonts w:ascii="Times New Roman" w:hAnsi="Times New Roman"/>
          <w:sz w:val="28"/>
          <w:szCs w:val="28"/>
          <w:lang w:val="uk-UA"/>
        </w:rPr>
        <w:t xml:space="preserve"> бібліотек</w:t>
      </w:r>
      <w:r w:rsidR="00267742">
        <w:rPr>
          <w:rFonts w:ascii="Times New Roman" w:hAnsi="Times New Roman"/>
          <w:sz w:val="28"/>
          <w:szCs w:val="28"/>
          <w:lang w:val="uk-UA"/>
        </w:rPr>
        <w:t>и</w:t>
      </w:r>
      <w:r w:rsidRPr="004F7FD3">
        <w:rPr>
          <w:rFonts w:ascii="Times New Roman" w:hAnsi="Times New Roman"/>
          <w:sz w:val="28"/>
          <w:szCs w:val="28"/>
          <w:lang w:val="uk-UA"/>
        </w:rPr>
        <w:t xml:space="preserve">, </w:t>
      </w:r>
      <w:r w:rsidR="00267742">
        <w:rPr>
          <w:rFonts w:ascii="Times New Roman" w:hAnsi="Times New Roman"/>
          <w:sz w:val="28"/>
          <w:szCs w:val="28"/>
          <w:lang w:val="uk-UA"/>
        </w:rPr>
        <w:t>колекції тощо</w:t>
      </w:r>
      <w:r w:rsidRPr="004F7FD3">
        <w:rPr>
          <w:rFonts w:ascii="Times New Roman" w:hAnsi="Times New Roman"/>
          <w:sz w:val="28"/>
          <w:szCs w:val="28"/>
          <w:lang w:val="uk-UA"/>
        </w:rPr>
        <w:t>;</w:t>
      </w:r>
    </w:p>
    <w:p w:rsidR="00554545" w:rsidRPr="004F7FD3" w:rsidRDefault="00554545" w:rsidP="004F7FD3">
      <w:pPr>
        <w:spacing w:after="0" w:line="360" w:lineRule="auto"/>
        <w:jc w:val="both"/>
        <w:rPr>
          <w:rFonts w:ascii="Times New Roman" w:hAnsi="Times New Roman"/>
          <w:sz w:val="28"/>
          <w:szCs w:val="28"/>
          <w:lang w:val="uk-UA"/>
        </w:rPr>
      </w:pPr>
      <w:r w:rsidRPr="004F7FD3">
        <w:rPr>
          <w:rFonts w:ascii="Times New Roman" w:hAnsi="Times New Roman"/>
          <w:sz w:val="28"/>
          <w:szCs w:val="28"/>
          <w:lang w:val="uk-UA"/>
        </w:rPr>
        <w:t>2) організаційні структури (наприклад Web-сайти, сторінки, портали), що забезпечують функціонування та розвиток єдиного інформаційного простору, зокрема, збір, обробку, зберігання, розповсюдження, пошук і передачу інформації;</w:t>
      </w:r>
    </w:p>
    <w:p w:rsidR="0084348D" w:rsidRDefault="00554545" w:rsidP="00267742">
      <w:pPr>
        <w:spacing w:after="0" w:line="360" w:lineRule="auto"/>
        <w:jc w:val="both"/>
        <w:rPr>
          <w:rFonts w:ascii="Times New Roman" w:hAnsi="Times New Roman"/>
          <w:sz w:val="28"/>
          <w:szCs w:val="28"/>
          <w:lang w:val="en-US"/>
        </w:rPr>
      </w:pPr>
      <w:r w:rsidRPr="004F7FD3">
        <w:rPr>
          <w:rFonts w:ascii="Times New Roman" w:hAnsi="Times New Roman"/>
          <w:sz w:val="28"/>
          <w:szCs w:val="28"/>
          <w:lang w:val="uk-UA"/>
        </w:rPr>
        <w:t xml:space="preserve">3) засоби інформаційної взаємодії користувачів і бібліотеки, що забезпечують їм доступ до інформаційних ресурсів на основі відповідних інформаційних технологій, і які включають програмно-технічні засоби і організаційно-нормативні документи. </w:t>
      </w:r>
    </w:p>
    <w:p w:rsidR="000D6BEC" w:rsidRDefault="000B50F6" w:rsidP="000D6BEC">
      <w:pPr>
        <w:spacing w:after="0" w:line="360" w:lineRule="auto"/>
        <w:ind w:firstLine="708"/>
        <w:jc w:val="both"/>
        <w:rPr>
          <w:rFonts w:ascii="Times New Roman" w:hAnsi="Times New Roman"/>
          <w:sz w:val="28"/>
          <w:szCs w:val="28"/>
          <w:lang w:val="uk-UA"/>
        </w:rPr>
      </w:pPr>
      <w:r w:rsidRPr="000B50F6">
        <w:rPr>
          <w:rFonts w:ascii="Times New Roman" w:hAnsi="Times New Roman"/>
          <w:sz w:val="28"/>
          <w:szCs w:val="28"/>
          <w:lang w:val="en-US"/>
        </w:rPr>
        <w:t xml:space="preserve">Провідні бібліотеки світу засвідчують, </w:t>
      </w:r>
      <w:r>
        <w:rPr>
          <w:rFonts w:ascii="Times New Roman" w:hAnsi="Times New Roman"/>
          <w:sz w:val="28"/>
          <w:szCs w:val="28"/>
          <w:lang w:val="en-US"/>
        </w:rPr>
        <w:t>що вже</w:t>
      </w:r>
      <w:r>
        <w:rPr>
          <w:rFonts w:ascii="Times New Roman" w:hAnsi="Times New Roman"/>
          <w:sz w:val="28"/>
          <w:szCs w:val="28"/>
          <w:lang w:val="uk-UA"/>
        </w:rPr>
        <w:t xml:space="preserve"> зараз</w:t>
      </w:r>
      <w:r w:rsidRPr="000B50F6">
        <w:rPr>
          <w:rFonts w:ascii="Times New Roman" w:hAnsi="Times New Roman"/>
          <w:sz w:val="28"/>
          <w:szCs w:val="28"/>
          <w:lang w:val="en-US"/>
        </w:rPr>
        <w:t xml:space="preserve"> е-ресурси складають вже понад 50% їхніх колекцій, а придбання паперових книг та журналів швидкими темпами скорочується на користь електронних.</w:t>
      </w:r>
      <w:r>
        <w:rPr>
          <w:rFonts w:ascii="Times New Roman" w:hAnsi="Times New Roman"/>
          <w:sz w:val="28"/>
          <w:szCs w:val="28"/>
          <w:lang w:val="uk-UA"/>
        </w:rPr>
        <w:t xml:space="preserve"> </w:t>
      </w:r>
      <w:r w:rsidR="000D6BEC" w:rsidRPr="00920B8D">
        <w:rPr>
          <w:rFonts w:ascii="Times New Roman" w:hAnsi="Times New Roman"/>
          <w:sz w:val="28"/>
          <w:szCs w:val="28"/>
          <w:lang w:val="uk-UA"/>
        </w:rPr>
        <w:t>Необхідність</w:t>
      </w:r>
      <w:r w:rsidR="000D6BEC">
        <w:rPr>
          <w:rFonts w:ascii="Times New Roman" w:hAnsi="Times New Roman"/>
          <w:sz w:val="28"/>
          <w:szCs w:val="28"/>
          <w:lang w:val="uk-UA"/>
        </w:rPr>
        <w:t xml:space="preserve"> </w:t>
      </w:r>
      <w:r w:rsidR="000D6BEC" w:rsidRPr="00920B8D">
        <w:rPr>
          <w:rFonts w:ascii="Times New Roman" w:hAnsi="Times New Roman"/>
          <w:sz w:val="28"/>
          <w:szCs w:val="28"/>
          <w:lang w:val="uk-UA"/>
        </w:rPr>
        <w:t>задоволення нових інформаційних потреб сучасних користувачів за рахунок</w:t>
      </w:r>
      <w:r w:rsidR="000D6BEC">
        <w:rPr>
          <w:rFonts w:ascii="Times New Roman" w:hAnsi="Times New Roman"/>
          <w:sz w:val="28"/>
          <w:szCs w:val="28"/>
          <w:lang w:val="uk-UA"/>
        </w:rPr>
        <w:t xml:space="preserve"> </w:t>
      </w:r>
      <w:r w:rsidR="000D6BEC" w:rsidRPr="00920B8D">
        <w:rPr>
          <w:rFonts w:ascii="Times New Roman" w:hAnsi="Times New Roman"/>
          <w:sz w:val="28"/>
          <w:szCs w:val="28"/>
          <w:lang w:val="uk-UA"/>
        </w:rPr>
        <w:t>переваг електронного інформаційно-комунікаційного середовища став</w:t>
      </w:r>
      <w:r w:rsidR="000D6BEC">
        <w:rPr>
          <w:rFonts w:ascii="Times New Roman" w:hAnsi="Times New Roman"/>
          <w:sz w:val="28"/>
          <w:szCs w:val="28"/>
          <w:lang w:val="uk-UA"/>
        </w:rPr>
        <w:t>ить</w:t>
      </w:r>
      <w:r w:rsidR="000D6BEC" w:rsidRPr="00920B8D">
        <w:rPr>
          <w:rFonts w:ascii="Times New Roman" w:hAnsi="Times New Roman"/>
          <w:sz w:val="28"/>
          <w:szCs w:val="28"/>
          <w:lang w:val="uk-UA"/>
        </w:rPr>
        <w:t xml:space="preserve"> перед</w:t>
      </w:r>
      <w:r w:rsidR="000D6BEC">
        <w:rPr>
          <w:rFonts w:ascii="Times New Roman" w:hAnsi="Times New Roman"/>
          <w:sz w:val="28"/>
          <w:szCs w:val="28"/>
          <w:lang w:val="uk-UA"/>
        </w:rPr>
        <w:t xml:space="preserve"> </w:t>
      </w:r>
      <w:r w:rsidR="000D6BEC" w:rsidRPr="00920B8D">
        <w:rPr>
          <w:rFonts w:ascii="Times New Roman" w:hAnsi="Times New Roman"/>
          <w:sz w:val="28"/>
          <w:szCs w:val="28"/>
          <w:lang w:val="uk-UA"/>
        </w:rPr>
        <w:t>бібліотек</w:t>
      </w:r>
      <w:r w:rsidR="000D6BEC">
        <w:rPr>
          <w:rFonts w:ascii="Times New Roman" w:hAnsi="Times New Roman"/>
          <w:sz w:val="28"/>
          <w:szCs w:val="28"/>
          <w:lang w:val="uk-UA"/>
        </w:rPr>
        <w:t>ами</w:t>
      </w:r>
      <w:r w:rsidR="000D6BEC" w:rsidRPr="00920B8D">
        <w:rPr>
          <w:rFonts w:ascii="Times New Roman" w:hAnsi="Times New Roman"/>
          <w:sz w:val="28"/>
          <w:szCs w:val="28"/>
          <w:lang w:val="uk-UA"/>
        </w:rPr>
        <w:t xml:space="preserve"> завдання комплектування фондів електронними ресурсами</w:t>
      </w:r>
      <w:r w:rsidR="005F7839">
        <w:rPr>
          <w:rFonts w:ascii="Times New Roman" w:hAnsi="Times New Roman"/>
          <w:sz w:val="28"/>
          <w:szCs w:val="28"/>
          <w:lang w:val="uk-UA"/>
        </w:rPr>
        <w:t xml:space="preserve"> (</w:t>
      </w:r>
      <w:r w:rsidR="005F7839" w:rsidRPr="009A07D5">
        <w:rPr>
          <w:rFonts w:ascii="Times New Roman" w:hAnsi="Times New Roman"/>
          <w:sz w:val="28"/>
          <w:szCs w:val="28"/>
          <w:lang w:val="uk-UA"/>
        </w:rPr>
        <w:t>е-ресурс</w:t>
      </w:r>
      <w:r w:rsidR="005F7839">
        <w:rPr>
          <w:rFonts w:ascii="Times New Roman" w:hAnsi="Times New Roman"/>
          <w:sz w:val="28"/>
          <w:szCs w:val="28"/>
          <w:lang w:val="uk-UA"/>
        </w:rPr>
        <w:t>ами)</w:t>
      </w:r>
      <w:r w:rsidR="000D6BEC" w:rsidRPr="00920B8D">
        <w:rPr>
          <w:rFonts w:ascii="Times New Roman" w:hAnsi="Times New Roman"/>
          <w:sz w:val="28"/>
          <w:szCs w:val="28"/>
          <w:lang w:val="uk-UA"/>
        </w:rPr>
        <w:t xml:space="preserve"> та</w:t>
      </w:r>
      <w:r w:rsidR="000D6BEC">
        <w:rPr>
          <w:rFonts w:ascii="Times New Roman" w:hAnsi="Times New Roman"/>
          <w:sz w:val="28"/>
          <w:szCs w:val="28"/>
          <w:lang w:val="uk-UA"/>
        </w:rPr>
        <w:t xml:space="preserve"> </w:t>
      </w:r>
      <w:r w:rsidR="000D6BEC" w:rsidRPr="00920B8D">
        <w:rPr>
          <w:rFonts w:ascii="Times New Roman" w:hAnsi="Times New Roman"/>
          <w:sz w:val="28"/>
          <w:szCs w:val="28"/>
          <w:lang w:val="uk-UA"/>
        </w:rPr>
        <w:t>забезпечення техніко-технологічних умов їх надання та використання.</w:t>
      </w:r>
      <w:r w:rsidR="000D6BEC">
        <w:rPr>
          <w:rFonts w:ascii="Times New Roman" w:hAnsi="Times New Roman"/>
          <w:sz w:val="28"/>
          <w:szCs w:val="28"/>
          <w:lang w:val="uk-UA"/>
        </w:rPr>
        <w:t xml:space="preserve"> </w:t>
      </w:r>
      <w:r w:rsidR="000D6BEC" w:rsidRPr="00920B8D">
        <w:rPr>
          <w:rFonts w:ascii="Times New Roman" w:hAnsi="Times New Roman"/>
          <w:sz w:val="28"/>
          <w:szCs w:val="28"/>
          <w:lang w:val="uk-UA"/>
        </w:rPr>
        <w:t>Представлені в електронній формі та зібрані в загальну систему електронні</w:t>
      </w:r>
      <w:r w:rsidR="000D6BEC">
        <w:rPr>
          <w:rFonts w:ascii="Times New Roman" w:hAnsi="Times New Roman"/>
          <w:sz w:val="28"/>
          <w:szCs w:val="28"/>
          <w:lang w:val="uk-UA"/>
        </w:rPr>
        <w:t xml:space="preserve"> </w:t>
      </w:r>
      <w:r w:rsidR="000D6BEC" w:rsidRPr="00920B8D">
        <w:rPr>
          <w:rFonts w:ascii="Times New Roman" w:hAnsi="Times New Roman"/>
          <w:sz w:val="28"/>
          <w:szCs w:val="28"/>
          <w:lang w:val="uk-UA"/>
        </w:rPr>
        <w:t xml:space="preserve">інформаційні ресурси здобувають новий статус, при якому реалізується </w:t>
      </w:r>
      <w:r w:rsidR="000D6BEC" w:rsidRPr="00920B8D">
        <w:rPr>
          <w:rFonts w:ascii="Times New Roman" w:hAnsi="Times New Roman"/>
          <w:sz w:val="28"/>
          <w:szCs w:val="28"/>
          <w:lang w:val="uk-UA"/>
        </w:rPr>
        <w:lastRenderedPageBreak/>
        <w:t>якісно</w:t>
      </w:r>
      <w:r w:rsidR="000D6BEC">
        <w:rPr>
          <w:rFonts w:ascii="Times New Roman" w:hAnsi="Times New Roman"/>
          <w:sz w:val="28"/>
          <w:szCs w:val="28"/>
          <w:lang w:val="uk-UA"/>
        </w:rPr>
        <w:t xml:space="preserve"> </w:t>
      </w:r>
      <w:r w:rsidR="000D6BEC" w:rsidRPr="00920B8D">
        <w:rPr>
          <w:rFonts w:ascii="Times New Roman" w:hAnsi="Times New Roman"/>
          <w:sz w:val="28"/>
          <w:szCs w:val="28"/>
          <w:lang w:val="uk-UA"/>
        </w:rPr>
        <w:t>новий рівень створення, зберігання, організації та поширення інформаційних</w:t>
      </w:r>
      <w:r w:rsidR="000D6BEC">
        <w:rPr>
          <w:rFonts w:ascii="Times New Roman" w:hAnsi="Times New Roman"/>
          <w:sz w:val="28"/>
          <w:szCs w:val="28"/>
          <w:lang w:val="uk-UA"/>
        </w:rPr>
        <w:t xml:space="preserve"> </w:t>
      </w:r>
      <w:r w:rsidR="000D6BEC" w:rsidRPr="00920B8D">
        <w:rPr>
          <w:rFonts w:ascii="Times New Roman" w:hAnsi="Times New Roman"/>
          <w:sz w:val="28"/>
          <w:szCs w:val="28"/>
          <w:lang w:val="uk-UA"/>
        </w:rPr>
        <w:t>ресурсів і обслуговування користувачів.</w:t>
      </w:r>
    </w:p>
    <w:p w:rsidR="00C77B68" w:rsidRDefault="000B50F6" w:rsidP="0033037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 бібліотечну діяльність вже </w:t>
      </w:r>
      <w:r w:rsidR="00C77B68" w:rsidRPr="00C77B68">
        <w:rPr>
          <w:rFonts w:ascii="Times New Roman" w:hAnsi="Times New Roman"/>
          <w:sz w:val="28"/>
          <w:szCs w:val="28"/>
          <w:lang w:val="uk-UA"/>
        </w:rPr>
        <w:t xml:space="preserve">міцно увійшли </w:t>
      </w:r>
      <w:r w:rsidR="00C77B68">
        <w:rPr>
          <w:rFonts w:ascii="Times New Roman" w:hAnsi="Times New Roman"/>
          <w:sz w:val="28"/>
          <w:szCs w:val="28"/>
          <w:lang w:val="uk-UA"/>
        </w:rPr>
        <w:t xml:space="preserve">і активно використовуються електронні ресурси, бази даних, </w:t>
      </w:r>
      <w:r w:rsidR="008B1BC3" w:rsidRPr="00330375">
        <w:rPr>
          <w:rFonts w:ascii="Times New Roman" w:hAnsi="Times New Roman"/>
          <w:sz w:val="28"/>
          <w:szCs w:val="28"/>
          <w:lang w:val="uk-UA"/>
        </w:rPr>
        <w:t>електронн</w:t>
      </w:r>
      <w:r w:rsidR="008B1BC3">
        <w:rPr>
          <w:rFonts w:ascii="Times New Roman" w:hAnsi="Times New Roman"/>
          <w:sz w:val="28"/>
          <w:szCs w:val="28"/>
          <w:lang w:val="uk-UA"/>
        </w:rPr>
        <w:t>і</w:t>
      </w:r>
      <w:r w:rsidR="008B1BC3" w:rsidRPr="00330375">
        <w:rPr>
          <w:rFonts w:ascii="Times New Roman" w:hAnsi="Times New Roman"/>
          <w:sz w:val="28"/>
          <w:szCs w:val="28"/>
          <w:lang w:val="uk-UA"/>
        </w:rPr>
        <w:t xml:space="preserve"> аналог</w:t>
      </w:r>
      <w:r w:rsidR="008B1BC3">
        <w:rPr>
          <w:rFonts w:ascii="Times New Roman" w:hAnsi="Times New Roman"/>
          <w:sz w:val="28"/>
          <w:szCs w:val="28"/>
          <w:lang w:val="uk-UA"/>
        </w:rPr>
        <w:t>и</w:t>
      </w:r>
      <w:r w:rsidR="008B1BC3" w:rsidRPr="00330375">
        <w:rPr>
          <w:rFonts w:ascii="Times New Roman" w:hAnsi="Times New Roman"/>
          <w:sz w:val="28"/>
          <w:szCs w:val="28"/>
          <w:lang w:val="uk-UA"/>
        </w:rPr>
        <w:t xml:space="preserve"> друкован</w:t>
      </w:r>
      <w:r w:rsidR="008B1BC3">
        <w:rPr>
          <w:rFonts w:ascii="Times New Roman" w:hAnsi="Times New Roman"/>
          <w:sz w:val="28"/>
          <w:szCs w:val="28"/>
          <w:lang w:val="uk-UA"/>
        </w:rPr>
        <w:t>их</w:t>
      </w:r>
      <w:r w:rsidR="008B1BC3" w:rsidRPr="00330375">
        <w:rPr>
          <w:rFonts w:ascii="Times New Roman" w:hAnsi="Times New Roman"/>
          <w:sz w:val="28"/>
          <w:szCs w:val="28"/>
          <w:lang w:val="uk-UA"/>
        </w:rPr>
        <w:t xml:space="preserve"> видан</w:t>
      </w:r>
      <w:r w:rsidR="008B1BC3">
        <w:rPr>
          <w:rFonts w:ascii="Times New Roman" w:hAnsi="Times New Roman"/>
          <w:sz w:val="28"/>
          <w:szCs w:val="28"/>
          <w:lang w:val="uk-UA"/>
        </w:rPr>
        <w:t>ь,</w:t>
      </w:r>
      <w:r w:rsidR="008B1BC3" w:rsidRPr="00330375">
        <w:rPr>
          <w:rFonts w:ascii="Times New Roman" w:hAnsi="Times New Roman"/>
          <w:sz w:val="28"/>
          <w:szCs w:val="28"/>
          <w:lang w:val="uk-UA"/>
        </w:rPr>
        <w:t xml:space="preserve"> </w:t>
      </w:r>
      <w:r w:rsidR="00C77B68">
        <w:rPr>
          <w:rFonts w:ascii="Times New Roman" w:hAnsi="Times New Roman"/>
          <w:sz w:val="28"/>
          <w:szCs w:val="28"/>
          <w:lang w:val="uk-UA"/>
        </w:rPr>
        <w:t>електронні видання</w:t>
      </w:r>
      <w:r w:rsidR="008B1BC3">
        <w:rPr>
          <w:rFonts w:ascii="Times New Roman" w:hAnsi="Times New Roman"/>
          <w:sz w:val="28"/>
          <w:szCs w:val="28"/>
          <w:lang w:val="uk-UA"/>
        </w:rPr>
        <w:t xml:space="preserve"> (</w:t>
      </w:r>
      <w:r w:rsidR="00AA3A41" w:rsidRPr="00330375">
        <w:rPr>
          <w:rFonts w:ascii="Times New Roman" w:hAnsi="Times New Roman"/>
          <w:sz w:val="28"/>
          <w:szCs w:val="28"/>
          <w:lang w:val="uk-UA"/>
        </w:rPr>
        <w:t>локальн</w:t>
      </w:r>
      <w:r w:rsidR="00AA3A41">
        <w:rPr>
          <w:rFonts w:ascii="Times New Roman" w:hAnsi="Times New Roman"/>
          <w:sz w:val="28"/>
          <w:szCs w:val="28"/>
          <w:lang w:val="uk-UA"/>
        </w:rPr>
        <w:t xml:space="preserve">і </w:t>
      </w:r>
      <w:r w:rsidR="008B1BC3">
        <w:rPr>
          <w:rFonts w:ascii="Times New Roman" w:hAnsi="Times New Roman"/>
          <w:sz w:val="28"/>
          <w:szCs w:val="28"/>
          <w:lang w:val="uk-UA"/>
        </w:rPr>
        <w:t xml:space="preserve">і </w:t>
      </w:r>
      <w:r w:rsidR="00AA3A41" w:rsidRPr="00330375">
        <w:rPr>
          <w:rFonts w:ascii="Times New Roman" w:hAnsi="Times New Roman"/>
          <w:sz w:val="28"/>
          <w:szCs w:val="28"/>
          <w:lang w:val="uk-UA"/>
        </w:rPr>
        <w:t>мережев</w:t>
      </w:r>
      <w:r w:rsidR="00AA3A41">
        <w:rPr>
          <w:rFonts w:ascii="Times New Roman" w:hAnsi="Times New Roman"/>
          <w:sz w:val="28"/>
          <w:szCs w:val="28"/>
          <w:lang w:val="uk-UA"/>
        </w:rPr>
        <w:t>і</w:t>
      </w:r>
      <w:r w:rsidR="008B1BC3">
        <w:rPr>
          <w:rFonts w:ascii="Times New Roman" w:hAnsi="Times New Roman"/>
          <w:sz w:val="28"/>
          <w:szCs w:val="28"/>
          <w:lang w:val="uk-UA"/>
        </w:rPr>
        <w:t>), електронні бібліотеки.</w:t>
      </w:r>
    </w:p>
    <w:p w:rsidR="00AA3A41" w:rsidRPr="00AA3A41" w:rsidRDefault="00AA3A41" w:rsidP="00AA3A41">
      <w:pPr>
        <w:spacing w:after="0" w:line="360" w:lineRule="auto"/>
        <w:ind w:firstLine="708"/>
        <w:jc w:val="both"/>
        <w:rPr>
          <w:rFonts w:ascii="Times New Roman" w:hAnsi="Times New Roman"/>
          <w:sz w:val="28"/>
          <w:szCs w:val="28"/>
          <w:lang w:val="uk-UA"/>
        </w:rPr>
      </w:pPr>
      <w:r w:rsidRPr="00AA3A41">
        <w:rPr>
          <w:rFonts w:ascii="Times New Roman" w:hAnsi="Times New Roman"/>
          <w:sz w:val="28"/>
          <w:szCs w:val="28"/>
          <w:lang w:val="uk-UA"/>
        </w:rPr>
        <w:t>Перше офіційне визначення електронного видання було подано в міжнародному стандарті ISO 9707:1991 Information and documentation — Statistics on the production and distribution of books, newspapers, periodicals and electronic publications. У ньому електронне видання (electronic publication) трактують</w:t>
      </w:r>
      <w:r>
        <w:rPr>
          <w:rFonts w:ascii="Times New Roman" w:hAnsi="Times New Roman"/>
          <w:sz w:val="28"/>
          <w:szCs w:val="28"/>
          <w:lang w:val="uk-UA"/>
        </w:rPr>
        <w:t>ся</w:t>
      </w:r>
      <w:r w:rsidRPr="00AA3A41">
        <w:rPr>
          <w:rFonts w:ascii="Times New Roman" w:hAnsi="Times New Roman"/>
          <w:sz w:val="28"/>
          <w:szCs w:val="28"/>
          <w:lang w:val="uk-UA"/>
        </w:rPr>
        <w:t xml:space="preserve"> як документ, доступний для публіки, який оприлюднюється в машиночитаній формі. Він може містити файли даних та програмне забезпечення (прикладні програми); може бути записаним на папері, магнітному, оптичному та інших медіа, призначених для обробки комп'ютером або периферійними пристроями [</w:t>
      </w:r>
      <w:r>
        <w:rPr>
          <w:rFonts w:ascii="Times New Roman" w:hAnsi="Times New Roman"/>
          <w:sz w:val="28"/>
          <w:szCs w:val="28"/>
          <w:lang w:val="uk-UA"/>
        </w:rPr>
        <w:t>273</w:t>
      </w:r>
      <w:r w:rsidRPr="00AA3A41">
        <w:rPr>
          <w:rFonts w:ascii="Times New Roman" w:hAnsi="Times New Roman"/>
          <w:sz w:val="28"/>
          <w:szCs w:val="28"/>
          <w:lang w:val="uk-UA"/>
        </w:rPr>
        <w:t>].</w:t>
      </w:r>
    </w:p>
    <w:p w:rsidR="00AA3A41" w:rsidRPr="00AA3A41" w:rsidRDefault="00AA3A41" w:rsidP="00AA3A41">
      <w:pPr>
        <w:spacing w:after="0" w:line="360" w:lineRule="auto"/>
        <w:ind w:firstLine="708"/>
        <w:jc w:val="both"/>
        <w:rPr>
          <w:rFonts w:ascii="Times New Roman" w:hAnsi="Times New Roman"/>
          <w:sz w:val="28"/>
          <w:szCs w:val="28"/>
          <w:lang w:val="uk-UA"/>
        </w:rPr>
      </w:pPr>
      <w:r w:rsidRPr="00AA3A41">
        <w:rPr>
          <w:rFonts w:ascii="Times New Roman" w:hAnsi="Times New Roman"/>
          <w:sz w:val="28"/>
          <w:szCs w:val="28"/>
          <w:lang w:val="uk-UA"/>
        </w:rPr>
        <w:t xml:space="preserve">Ще з 1981 р. у світі розроблялися стандарти з опису комп'ютерних файлів як джерел інформації. З 1995 р. суспільство запропонувало вживати термін «електронний ресурс». Хоча сам стандарт, </w:t>
      </w:r>
      <w:r>
        <w:rPr>
          <w:rFonts w:ascii="Times New Roman" w:hAnsi="Times New Roman"/>
          <w:sz w:val="28"/>
          <w:szCs w:val="28"/>
          <w:lang w:val="uk-UA"/>
        </w:rPr>
        <w:t>що</w:t>
      </w:r>
      <w:r w:rsidRPr="00AA3A41">
        <w:rPr>
          <w:rFonts w:ascii="Times New Roman" w:hAnsi="Times New Roman"/>
          <w:sz w:val="28"/>
          <w:szCs w:val="28"/>
          <w:lang w:val="uk-UA"/>
        </w:rPr>
        <w:t xml:space="preserve"> містив означення нового поняття, з'явився тільки через два роки. Згідно з ISBD (International Standard for Book Description) електронним ресурсом назвали таку інформацію, отримати яку можна за допомогою комп'ютера, пристроїв для зчитування — FDD, CD-ROM та іншого периферійного апаратного забезпечення (певно модеми) [</w:t>
      </w:r>
      <w:r>
        <w:rPr>
          <w:rFonts w:ascii="Times New Roman" w:hAnsi="Times New Roman"/>
          <w:sz w:val="28"/>
          <w:szCs w:val="28"/>
          <w:lang w:val="uk-UA"/>
        </w:rPr>
        <w:t>11</w:t>
      </w:r>
      <w:r w:rsidRPr="00AA3A41">
        <w:rPr>
          <w:rFonts w:ascii="Times New Roman" w:hAnsi="Times New Roman"/>
          <w:sz w:val="28"/>
          <w:szCs w:val="28"/>
          <w:lang w:val="uk-UA"/>
        </w:rPr>
        <w:t>].</w:t>
      </w:r>
    </w:p>
    <w:p w:rsidR="00BC29F6" w:rsidRDefault="00AA3A41" w:rsidP="00BC29F6">
      <w:pPr>
        <w:spacing w:after="0" w:line="360" w:lineRule="auto"/>
        <w:ind w:firstLine="708"/>
        <w:jc w:val="both"/>
        <w:rPr>
          <w:rFonts w:ascii="Times New Roman" w:hAnsi="Times New Roman"/>
          <w:sz w:val="28"/>
          <w:szCs w:val="28"/>
          <w:lang w:val="uk-UA"/>
        </w:rPr>
      </w:pPr>
      <w:r w:rsidRPr="00AA3A41">
        <w:rPr>
          <w:rFonts w:ascii="Times New Roman" w:hAnsi="Times New Roman"/>
          <w:sz w:val="28"/>
          <w:szCs w:val="28"/>
          <w:lang w:val="uk-UA"/>
        </w:rPr>
        <w:t xml:space="preserve">В Україні справа з стандартами у цій сфері просувалася дуже повільно. До 2010 </w:t>
      </w:r>
      <w:r w:rsidR="005F7839">
        <w:rPr>
          <w:rFonts w:ascii="Times New Roman" w:hAnsi="Times New Roman"/>
          <w:sz w:val="28"/>
          <w:szCs w:val="28"/>
          <w:lang w:val="uk-UA"/>
        </w:rPr>
        <w:t xml:space="preserve">року </w:t>
      </w:r>
      <w:r w:rsidRPr="00AA3A41">
        <w:rPr>
          <w:rFonts w:ascii="Times New Roman" w:hAnsi="Times New Roman"/>
          <w:sz w:val="28"/>
          <w:szCs w:val="28"/>
          <w:lang w:val="uk-UA"/>
        </w:rPr>
        <w:t xml:space="preserve">про електронні видання можна було дізнатися тільки з ДСТУ 3017-95 </w:t>
      </w:r>
      <w:r>
        <w:rPr>
          <w:rFonts w:ascii="Times New Roman" w:hAnsi="Times New Roman"/>
          <w:sz w:val="28"/>
          <w:szCs w:val="28"/>
          <w:lang w:val="uk-UA"/>
        </w:rPr>
        <w:t>«</w:t>
      </w:r>
      <w:r w:rsidRPr="00AA3A41">
        <w:rPr>
          <w:rFonts w:ascii="Times New Roman" w:hAnsi="Times New Roman"/>
          <w:sz w:val="28"/>
          <w:szCs w:val="28"/>
          <w:lang w:val="uk-UA"/>
        </w:rPr>
        <w:t>Видання. Основ</w:t>
      </w:r>
      <w:r>
        <w:rPr>
          <w:rFonts w:ascii="Times New Roman" w:hAnsi="Times New Roman"/>
          <w:sz w:val="28"/>
          <w:szCs w:val="28"/>
          <w:lang w:val="uk-UA"/>
        </w:rPr>
        <w:t>ні види. Терміни та визначення»</w:t>
      </w:r>
      <w:r w:rsidRPr="00AA3A41">
        <w:rPr>
          <w:rFonts w:ascii="Times New Roman" w:hAnsi="Times New Roman"/>
          <w:sz w:val="28"/>
          <w:szCs w:val="28"/>
          <w:lang w:val="uk-UA"/>
        </w:rPr>
        <w:t xml:space="preserve">. </w:t>
      </w:r>
      <w:r w:rsidR="007C0681">
        <w:rPr>
          <w:rFonts w:ascii="Times New Roman" w:hAnsi="Times New Roman"/>
          <w:sz w:val="28"/>
          <w:szCs w:val="28"/>
          <w:lang w:val="uk-UA"/>
        </w:rPr>
        <w:t xml:space="preserve">Було </w:t>
      </w:r>
      <w:r w:rsidRPr="00AA3A41">
        <w:rPr>
          <w:rFonts w:ascii="Times New Roman" w:hAnsi="Times New Roman"/>
          <w:sz w:val="28"/>
          <w:szCs w:val="28"/>
          <w:lang w:val="uk-UA"/>
        </w:rPr>
        <w:t xml:space="preserve">багато суперечок з приводу </w:t>
      </w:r>
      <w:r w:rsidR="007C0681">
        <w:rPr>
          <w:rFonts w:ascii="Times New Roman" w:hAnsi="Times New Roman"/>
          <w:sz w:val="28"/>
          <w:szCs w:val="28"/>
          <w:lang w:val="uk-UA"/>
        </w:rPr>
        <w:t xml:space="preserve">поняття </w:t>
      </w:r>
      <w:r w:rsidRPr="00AA3A41">
        <w:rPr>
          <w:rFonts w:ascii="Times New Roman" w:hAnsi="Times New Roman"/>
          <w:sz w:val="28"/>
          <w:szCs w:val="28"/>
          <w:lang w:val="uk-UA"/>
        </w:rPr>
        <w:t>електронних видань, адже однозначного визначення воно не містило</w:t>
      </w:r>
      <w:r w:rsidR="007C0681">
        <w:rPr>
          <w:rFonts w:ascii="Times New Roman" w:hAnsi="Times New Roman"/>
          <w:sz w:val="28"/>
          <w:szCs w:val="28"/>
          <w:lang w:val="uk-UA"/>
        </w:rPr>
        <w:t xml:space="preserve"> і</w:t>
      </w:r>
      <w:r w:rsidRPr="00AA3A41">
        <w:rPr>
          <w:rFonts w:ascii="Times New Roman" w:hAnsi="Times New Roman"/>
          <w:sz w:val="28"/>
          <w:szCs w:val="28"/>
          <w:lang w:val="uk-UA"/>
        </w:rPr>
        <w:t xml:space="preserve"> його можна було трактувати по-різному. Це було дуже незручно, а на законодавчому рівні поняття </w:t>
      </w:r>
      <w:r>
        <w:rPr>
          <w:rFonts w:ascii="Times New Roman" w:hAnsi="Times New Roman"/>
          <w:sz w:val="28"/>
          <w:szCs w:val="28"/>
          <w:lang w:val="uk-UA"/>
        </w:rPr>
        <w:t>«</w:t>
      </w:r>
      <w:r w:rsidRPr="00AA3A41">
        <w:rPr>
          <w:rFonts w:ascii="Times New Roman" w:hAnsi="Times New Roman"/>
          <w:sz w:val="28"/>
          <w:szCs w:val="28"/>
          <w:lang w:val="uk-UA"/>
        </w:rPr>
        <w:t>електронні видання</w:t>
      </w:r>
      <w:r>
        <w:rPr>
          <w:rFonts w:ascii="Times New Roman" w:hAnsi="Times New Roman"/>
          <w:sz w:val="28"/>
          <w:szCs w:val="28"/>
          <w:lang w:val="uk-UA"/>
        </w:rPr>
        <w:t>»</w:t>
      </w:r>
      <w:r w:rsidRPr="00AA3A41">
        <w:rPr>
          <w:rFonts w:ascii="Times New Roman" w:hAnsi="Times New Roman"/>
          <w:sz w:val="28"/>
          <w:szCs w:val="28"/>
          <w:lang w:val="uk-UA"/>
        </w:rPr>
        <w:t xml:space="preserve"> взагалі не існувало. У 2010 році був прийнятий стандарт ДСТУ 7157:2010 </w:t>
      </w:r>
      <w:r w:rsidR="007C0681">
        <w:rPr>
          <w:rFonts w:ascii="Times New Roman" w:hAnsi="Times New Roman"/>
          <w:sz w:val="28"/>
          <w:szCs w:val="28"/>
          <w:lang w:val="uk-UA"/>
        </w:rPr>
        <w:lastRenderedPageBreak/>
        <w:t>«</w:t>
      </w:r>
      <w:r w:rsidRPr="00AA3A41">
        <w:rPr>
          <w:rFonts w:ascii="Times New Roman" w:hAnsi="Times New Roman"/>
          <w:sz w:val="28"/>
          <w:szCs w:val="28"/>
          <w:lang w:val="uk-UA"/>
        </w:rPr>
        <w:t>Інформація та документація. Видання електронні. Основні види та вихідні відомості</w:t>
      </w:r>
      <w:r w:rsidR="007C0681">
        <w:rPr>
          <w:rFonts w:ascii="Times New Roman" w:hAnsi="Times New Roman"/>
          <w:sz w:val="28"/>
          <w:szCs w:val="28"/>
          <w:lang w:val="uk-UA"/>
        </w:rPr>
        <w:t>»</w:t>
      </w:r>
      <w:r w:rsidRPr="00AA3A41">
        <w:rPr>
          <w:rFonts w:ascii="Times New Roman" w:hAnsi="Times New Roman"/>
          <w:sz w:val="28"/>
          <w:szCs w:val="28"/>
          <w:lang w:val="uk-UA"/>
        </w:rPr>
        <w:t xml:space="preserve"> [</w:t>
      </w:r>
      <w:r w:rsidR="007C0681">
        <w:rPr>
          <w:rFonts w:ascii="Times New Roman" w:hAnsi="Times New Roman"/>
          <w:sz w:val="28"/>
          <w:szCs w:val="28"/>
          <w:lang w:val="uk-UA"/>
        </w:rPr>
        <w:t>34</w:t>
      </w:r>
      <w:r w:rsidRPr="00AA3A41">
        <w:rPr>
          <w:rFonts w:ascii="Times New Roman" w:hAnsi="Times New Roman"/>
          <w:sz w:val="28"/>
          <w:szCs w:val="28"/>
          <w:lang w:val="uk-UA"/>
        </w:rPr>
        <w:t xml:space="preserve">]. З нього випливає, що електронним виданням вважається електронний документ, який пройшов редакційно-видавниче опрацювання, має вихідні відомості й призначений для розповсюдження в незмінному вигляді. </w:t>
      </w:r>
      <w:r w:rsidR="00BC29F6">
        <w:rPr>
          <w:rFonts w:ascii="Times New Roman" w:hAnsi="Times New Roman"/>
          <w:sz w:val="28"/>
          <w:szCs w:val="28"/>
          <w:lang w:val="uk-UA"/>
        </w:rPr>
        <w:t>Той же держстандарт регламентує поняття:</w:t>
      </w:r>
      <w:r w:rsidR="00BC29F6" w:rsidRPr="00BC29F6">
        <w:rPr>
          <w:rFonts w:ascii="Times New Roman" w:hAnsi="Times New Roman"/>
          <w:sz w:val="28"/>
          <w:szCs w:val="28"/>
          <w:lang w:val="uk-UA"/>
        </w:rPr>
        <w:t xml:space="preserve"> </w:t>
      </w:r>
    </w:p>
    <w:p w:rsidR="00BC29F6" w:rsidRPr="00BC29F6" w:rsidRDefault="005F7839" w:rsidP="00C26E73">
      <w:pPr>
        <w:spacing w:after="0" w:line="360" w:lineRule="auto"/>
        <w:jc w:val="both"/>
        <w:rPr>
          <w:rFonts w:ascii="Times New Roman" w:hAnsi="Times New Roman"/>
          <w:sz w:val="28"/>
          <w:szCs w:val="28"/>
          <w:lang w:val="uk-UA"/>
        </w:rPr>
      </w:pPr>
      <w:r w:rsidRPr="007B5B8D">
        <w:rPr>
          <w:rFonts w:ascii="Times New Roman" w:hAnsi="Times New Roman"/>
          <w:sz w:val="28"/>
          <w:szCs w:val="28"/>
          <w:lang w:val="uk-UA"/>
        </w:rPr>
        <w:t>•</w:t>
      </w:r>
      <w:r w:rsidRPr="007B5B8D">
        <w:rPr>
          <w:rFonts w:ascii="Times New Roman" w:hAnsi="Times New Roman"/>
          <w:sz w:val="28"/>
          <w:szCs w:val="28"/>
          <w:lang w:val="uk-UA"/>
        </w:rPr>
        <w:tab/>
      </w:r>
      <w:r w:rsidR="00BC29F6" w:rsidRPr="00BC29F6">
        <w:rPr>
          <w:rFonts w:ascii="Times New Roman" w:hAnsi="Times New Roman"/>
          <w:sz w:val="28"/>
          <w:szCs w:val="28"/>
          <w:lang w:val="uk-UA"/>
        </w:rPr>
        <w:t>електронний аналог друкованого видання</w:t>
      </w:r>
      <w:r w:rsidR="00BC29F6">
        <w:rPr>
          <w:rFonts w:ascii="Times New Roman" w:hAnsi="Times New Roman"/>
          <w:sz w:val="28"/>
          <w:szCs w:val="28"/>
          <w:lang w:val="uk-UA"/>
        </w:rPr>
        <w:t xml:space="preserve"> – </w:t>
      </w:r>
      <w:r w:rsidR="00BC29F6" w:rsidRPr="00BC29F6">
        <w:rPr>
          <w:rFonts w:ascii="Times New Roman" w:hAnsi="Times New Roman"/>
          <w:sz w:val="28"/>
          <w:szCs w:val="28"/>
          <w:lang w:val="uk-UA"/>
        </w:rPr>
        <w:t>електронне видання, що в основному відтворює відповідне друковане видання, зберігаючи розташування на сторінці тексту, ілюстрацій, посилань, приміток тощо</w:t>
      </w:r>
      <w:r w:rsidR="00BC29F6">
        <w:rPr>
          <w:rFonts w:ascii="Times New Roman" w:hAnsi="Times New Roman"/>
          <w:sz w:val="28"/>
          <w:szCs w:val="28"/>
          <w:lang w:val="uk-UA"/>
        </w:rPr>
        <w:t>;</w:t>
      </w:r>
    </w:p>
    <w:p w:rsidR="00BC29F6" w:rsidRPr="00BC29F6" w:rsidRDefault="005F7839" w:rsidP="00C26E73">
      <w:pPr>
        <w:spacing w:after="0" w:line="360" w:lineRule="auto"/>
        <w:jc w:val="both"/>
        <w:rPr>
          <w:rFonts w:ascii="Times New Roman" w:hAnsi="Times New Roman"/>
          <w:sz w:val="28"/>
          <w:szCs w:val="28"/>
          <w:lang w:val="uk-UA"/>
        </w:rPr>
      </w:pPr>
      <w:r w:rsidRPr="007B5B8D">
        <w:rPr>
          <w:rFonts w:ascii="Times New Roman" w:hAnsi="Times New Roman"/>
          <w:sz w:val="28"/>
          <w:szCs w:val="28"/>
          <w:lang w:val="uk-UA"/>
        </w:rPr>
        <w:t>•</w:t>
      </w:r>
      <w:r w:rsidRPr="007B5B8D">
        <w:rPr>
          <w:rFonts w:ascii="Times New Roman" w:hAnsi="Times New Roman"/>
          <w:sz w:val="28"/>
          <w:szCs w:val="28"/>
          <w:lang w:val="uk-UA"/>
        </w:rPr>
        <w:tab/>
      </w:r>
      <w:r w:rsidR="00BC29F6" w:rsidRPr="00BC29F6">
        <w:rPr>
          <w:rFonts w:ascii="Times New Roman" w:hAnsi="Times New Roman"/>
          <w:sz w:val="28"/>
          <w:szCs w:val="28"/>
          <w:lang w:val="uk-UA"/>
        </w:rPr>
        <w:t>електронний документ</w:t>
      </w:r>
      <w:r w:rsidR="00BC29F6">
        <w:rPr>
          <w:rFonts w:ascii="Times New Roman" w:hAnsi="Times New Roman"/>
          <w:sz w:val="28"/>
          <w:szCs w:val="28"/>
          <w:lang w:val="uk-UA"/>
        </w:rPr>
        <w:t xml:space="preserve"> – </w:t>
      </w:r>
      <w:r w:rsidR="00BC29F6" w:rsidRPr="00BC29F6">
        <w:rPr>
          <w:rFonts w:ascii="Times New Roman" w:hAnsi="Times New Roman"/>
          <w:sz w:val="28"/>
          <w:szCs w:val="28"/>
          <w:lang w:val="uk-UA"/>
        </w:rPr>
        <w:t>документ, інформація в якому подана у формі електронних даних і для використовування якого потрібні засоби обчислювальної техніки</w:t>
      </w:r>
      <w:r w:rsidR="00BC29F6">
        <w:rPr>
          <w:rFonts w:ascii="Times New Roman" w:hAnsi="Times New Roman"/>
          <w:sz w:val="28"/>
          <w:szCs w:val="28"/>
          <w:lang w:val="uk-UA"/>
        </w:rPr>
        <w:t>;</w:t>
      </w:r>
    </w:p>
    <w:p w:rsidR="00BC29F6" w:rsidRPr="00BC29F6" w:rsidRDefault="005F7839" w:rsidP="00C26E73">
      <w:pPr>
        <w:spacing w:after="0" w:line="360" w:lineRule="auto"/>
        <w:jc w:val="both"/>
        <w:rPr>
          <w:rFonts w:ascii="Times New Roman" w:hAnsi="Times New Roman"/>
          <w:sz w:val="28"/>
          <w:szCs w:val="28"/>
          <w:lang w:val="uk-UA"/>
        </w:rPr>
      </w:pPr>
      <w:r w:rsidRPr="007B5B8D">
        <w:rPr>
          <w:rFonts w:ascii="Times New Roman" w:hAnsi="Times New Roman"/>
          <w:sz w:val="28"/>
          <w:szCs w:val="28"/>
          <w:lang w:val="uk-UA"/>
        </w:rPr>
        <w:t>•</w:t>
      </w:r>
      <w:r w:rsidRPr="007B5B8D">
        <w:rPr>
          <w:rFonts w:ascii="Times New Roman" w:hAnsi="Times New Roman"/>
          <w:sz w:val="28"/>
          <w:szCs w:val="28"/>
          <w:lang w:val="uk-UA"/>
        </w:rPr>
        <w:tab/>
      </w:r>
      <w:r w:rsidR="00BC29F6" w:rsidRPr="00BC29F6">
        <w:rPr>
          <w:rFonts w:ascii="Times New Roman" w:hAnsi="Times New Roman"/>
          <w:sz w:val="28"/>
          <w:szCs w:val="28"/>
          <w:lang w:val="uk-UA"/>
        </w:rPr>
        <w:t>локальне електронне видання</w:t>
      </w:r>
      <w:r w:rsidR="00BC29F6">
        <w:rPr>
          <w:rFonts w:ascii="Times New Roman" w:hAnsi="Times New Roman"/>
          <w:sz w:val="28"/>
          <w:szCs w:val="28"/>
          <w:lang w:val="uk-UA"/>
        </w:rPr>
        <w:t xml:space="preserve"> – </w:t>
      </w:r>
      <w:r w:rsidR="00BC29F6" w:rsidRPr="00BC29F6">
        <w:rPr>
          <w:rFonts w:ascii="Times New Roman" w:hAnsi="Times New Roman"/>
          <w:sz w:val="28"/>
          <w:szCs w:val="28"/>
          <w:lang w:val="uk-UA"/>
        </w:rPr>
        <w:t>електронне видання, випущене визначеним тиражем на переносному електронному</w:t>
      </w:r>
      <w:r w:rsidR="00BC29F6">
        <w:rPr>
          <w:rFonts w:ascii="Times New Roman" w:hAnsi="Times New Roman"/>
          <w:sz w:val="28"/>
          <w:szCs w:val="28"/>
          <w:lang w:val="uk-UA"/>
        </w:rPr>
        <w:t xml:space="preserve"> </w:t>
      </w:r>
      <w:r w:rsidR="00BC29F6" w:rsidRPr="00BC29F6">
        <w:rPr>
          <w:rFonts w:ascii="Times New Roman" w:hAnsi="Times New Roman"/>
          <w:sz w:val="28"/>
          <w:szCs w:val="28"/>
          <w:lang w:val="uk-UA"/>
        </w:rPr>
        <w:t>носієві та призначене для персонального використовування на комп'ютері</w:t>
      </w:r>
      <w:r w:rsidR="00BC29F6">
        <w:rPr>
          <w:rFonts w:ascii="Times New Roman" w:hAnsi="Times New Roman"/>
          <w:sz w:val="28"/>
          <w:szCs w:val="28"/>
          <w:lang w:val="uk-UA"/>
        </w:rPr>
        <w:t>;</w:t>
      </w:r>
    </w:p>
    <w:p w:rsidR="00BC29F6" w:rsidRPr="00BC29F6" w:rsidRDefault="005F7839" w:rsidP="00C26E73">
      <w:pPr>
        <w:spacing w:after="0" w:line="360" w:lineRule="auto"/>
        <w:jc w:val="both"/>
        <w:rPr>
          <w:rFonts w:ascii="Times New Roman" w:hAnsi="Times New Roman"/>
          <w:sz w:val="28"/>
          <w:szCs w:val="28"/>
          <w:lang w:val="uk-UA"/>
        </w:rPr>
      </w:pPr>
      <w:r w:rsidRPr="007B5B8D">
        <w:rPr>
          <w:rFonts w:ascii="Times New Roman" w:hAnsi="Times New Roman"/>
          <w:sz w:val="28"/>
          <w:szCs w:val="28"/>
          <w:lang w:val="uk-UA"/>
        </w:rPr>
        <w:t>•</w:t>
      </w:r>
      <w:r w:rsidRPr="007B5B8D">
        <w:rPr>
          <w:rFonts w:ascii="Times New Roman" w:hAnsi="Times New Roman"/>
          <w:sz w:val="28"/>
          <w:szCs w:val="28"/>
          <w:lang w:val="uk-UA"/>
        </w:rPr>
        <w:tab/>
      </w:r>
      <w:r w:rsidR="00BC29F6" w:rsidRPr="00BC29F6">
        <w:rPr>
          <w:rFonts w:ascii="Times New Roman" w:hAnsi="Times New Roman"/>
          <w:sz w:val="28"/>
          <w:szCs w:val="28"/>
          <w:lang w:val="uk-UA"/>
        </w:rPr>
        <w:t>мережне електронне видання</w:t>
      </w:r>
      <w:r w:rsidR="00BC29F6">
        <w:rPr>
          <w:rFonts w:ascii="Times New Roman" w:hAnsi="Times New Roman"/>
          <w:sz w:val="28"/>
          <w:szCs w:val="28"/>
          <w:lang w:val="uk-UA"/>
        </w:rPr>
        <w:t xml:space="preserve"> – </w:t>
      </w:r>
      <w:r w:rsidR="00BC29F6" w:rsidRPr="00BC29F6">
        <w:rPr>
          <w:rFonts w:ascii="Times New Roman" w:hAnsi="Times New Roman"/>
          <w:sz w:val="28"/>
          <w:szCs w:val="28"/>
          <w:lang w:val="uk-UA"/>
        </w:rPr>
        <w:t>електронне видання, доступне користувачам через мережні засоби</w:t>
      </w:r>
      <w:r w:rsidR="00BC29F6">
        <w:rPr>
          <w:rFonts w:ascii="Times New Roman" w:hAnsi="Times New Roman"/>
          <w:sz w:val="28"/>
          <w:szCs w:val="28"/>
          <w:lang w:val="uk-UA"/>
        </w:rPr>
        <w:t>;</w:t>
      </w:r>
    </w:p>
    <w:p w:rsidR="00BC29F6" w:rsidRPr="00BC29F6" w:rsidRDefault="005F7839" w:rsidP="00C26E73">
      <w:pPr>
        <w:spacing w:after="0" w:line="360" w:lineRule="auto"/>
        <w:jc w:val="both"/>
        <w:rPr>
          <w:rFonts w:ascii="Times New Roman" w:hAnsi="Times New Roman"/>
          <w:sz w:val="28"/>
          <w:szCs w:val="28"/>
          <w:lang w:val="uk-UA"/>
        </w:rPr>
      </w:pPr>
      <w:r w:rsidRPr="007B5B8D">
        <w:rPr>
          <w:rFonts w:ascii="Times New Roman" w:hAnsi="Times New Roman"/>
          <w:sz w:val="28"/>
          <w:szCs w:val="28"/>
          <w:lang w:val="uk-UA"/>
        </w:rPr>
        <w:t>•</w:t>
      </w:r>
      <w:r w:rsidRPr="007B5B8D">
        <w:rPr>
          <w:rFonts w:ascii="Times New Roman" w:hAnsi="Times New Roman"/>
          <w:sz w:val="28"/>
          <w:szCs w:val="28"/>
          <w:lang w:val="uk-UA"/>
        </w:rPr>
        <w:tab/>
      </w:r>
      <w:r w:rsidR="00BC29F6" w:rsidRPr="00BC29F6">
        <w:rPr>
          <w:rFonts w:ascii="Times New Roman" w:hAnsi="Times New Roman"/>
          <w:sz w:val="28"/>
          <w:szCs w:val="28"/>
          <w:lang w:val="uk-UA"/>
        </w:rPr>
        <w:t>мультимедійне електронне видання</w:t>
      </w:r>
      <w:r w:rsidR="00BC29F6">
        <w:rPr>
          <w:rFonts w:ascii="Times New Roman" w:hAnsi="Times New Roman"/>
          <w:sz w:val="28"/>
          <w:szCs w:val="28"/>
          <w:lang w:val="uk-UA"/>
        </w:rPr>
        <w:t xml:space="preserve"> – </w:t>
      </w:r>
      <w:r w:rsidR="00BC29F6" w:rsidRPr="00BC29F6">
        <w:rPr>
          <w:rFonts w:ascii="Times New Roman" w:hAnsi="Times New Roman"/>
          <w:sz w:val="28"/>
          <w:szCs w:val="28"/>
          <w:lang w:val="uk-UA"/>
        </w:rPr>
        <w:t>електронне видання, в якому рівнозначно та взаємопов'язано за допомогою відповідних програмних засобів існує текстова, звукова, графічна та інша інформація</w:t>
      </w:r>
      <w:r w:rsidR="00BC29F6">
        <w:rPr>
          <w:rFonts w:ascii="Times New Roman" w:hAnsi="Times New Roman"/>
          <w:sz w:val="28"/>
          <w:szCs w:val="28"/>
          <w:lang w:val="uk-UA"/>
        </w:rPr>
        <w:t>;</w:t>
      </w:r>
    </w:p>
    <w:p w:rsidR="00AE4021" w:rsidRDefault="005F7839" w:rsidP="00AE4021">
      <w:pPr>
        <w:spacing w:after="0" w:line="360" w:lineRule="auto"/>
        <w:jc w:val="both"/>
        <w:rPr>
          <w:rFonts w:ascii="Times New Roman" w:hAnsi="Times New Roman"/>
          <w:sz w:val="28"/>
          <w:szCs w:val="28"/>
          <w:lang w:val="uk-UA"/>
        </w:rPr>
      </w:pPr>
      <w:r w:rsidRPr="007B5B8D">
        <w:rPr>
          <w:rFonts w:ascii="Times New Roman" w:hAnsi="Times New Roman"/>
          <w:sz w:val="28"/>
          <w:szCs w:val="28"/>
          <w:lang w:val="uk-UA"/>
        </w:rPr>
        <w:t>•</w:t>
      </w:r>
      <w:r w:rsidRPr="007B5B8D">
        <w:rPr>
          <w:rFonts w:ascii="Times New Roman" w:hAnsi="Times New Roman"/>
          <w:sz w:val="28"/>
          <w:szCs w:val="28"/>
          <w:lang w:val="uk-UA"/>
        </w:rPr>
        <w:tab/>
      </w:r>
      <w:r w:rsidR="00BC29F6" w:rsidRPr="00BC29F6">
        <w:rPr>
          <w:rFonts w:ascii="Times New Roman" w:hAnsi="Times New Roman"/>
          <w:sz w:val="28"/>
          <w:szCs w:val="28"/>
          <w:lang w:val="uk-UA"/>
        </w:rPr>
        <w:t>інтерактивне (недетерміноване) електронне видання</w:t>
      </w:r>
      <w:r w:rsidR="00BC29F6">
        <w:rPr>
          <w:rFonts w:ascii="Times New Roman" w:hAnsi="Times New Roman"/>
          <w:sz w:val="28"/>
          <w:szCs w:val="28"/>
          <w:lang w:val="uk-UA"/>
        </w:rPr>
        <w:t xml:space="preserve"> – </w:t>
      </w:r>
      <w:r w:rsidR="00BC29F6" w:rsidRPr="00BC29F6">
        <w:rPr>
          <w:rFonts w:ascii="Times New Roman" w:hAnsi="Times New Roman"/>
          <w:sz w:val="28"/>
          <w:szCs w:val="28"/>
          <w:lang w:val="uk-UA"/>
        </w:rPr>
        <w:t>електронне видання, параметри, зміст і спосіб взаємодії з яким визначає сам користувач за алгоритмом, заданим видавцем</w:t>
      </w:r>
      <w:r>
        <w:rPr>
          <w:rFonts w:ascii="Times New Roman" w:hAnsi="Times New Roman"/>
          <w:sz w:val="28"/>
          <w:szCs w:val="28"/>
          <w:lang w:val="uk-UA"/>
        </w:rPr>
        <w:t xml:space="preserve"> </w:t>
      </w:r>
      <w:r w:rsidRPr="005F7839">
        <w:rPr>
          <w:rFonts w:ascii="Times New Roman" w:hAnsi="Times New Roman"/>
          <w:sz w:val="28"/>
          <w:szCs w:val="28"/>
          <w:lang w:val="uk-UA"/>
        </w:rPr>
        <w:t>[34].</w:t>
      </w:r>
      <w:r w:rsidR="00AE4021">
        <w:rPr>
          <w:rFonts w:ascii="Times New Roman" w:hAnsi="Times New Roman"/>
          <w:sz w:val="28"/>
          <w:szCs w:val="28"/>
          <w:lang w:val="uk-UA"/>
        </w:rPr>
        <w:t xml:space="preserve"> </w:t>
      </w:r>
    </w:p>
    <w:p w:rsidR="005F7839" w:rsidRDefault="00D57E42" w:rsidP="00AE4021">
      <w:pPr>
        <w:spacing w:after="0" w:line="360" w:lineRule="auto"/>
        <w:jc w:val="both"/>
        <w:rPr>
          <w:rFonts w:ascii="Times New Roman" w:hAnsi="Times New Roman"/>
          <w:sz w:val="28"/>
          <w:szCs w:val="28"/>
          <w:lang w:val="uk-UA"/>
        </w:rPr>
      </w:pPr>
      <w:r>
        <w:rPr>
          <w:rFonts w:ascii="Times New Roman" w:hAnsi="Times New Roman"/>
          <w:sz w:val="28"/>
          <w:szCs w:val="28"/>
          <w:lang w:val="uk-UA"/>
        </w:rPr>
        <w:t>Крім визначення термінів у стантарті</w:t>
      </w:r>
      <w:r w:rsidR="005F7839">
        <w:rPr>
          <w:rFonts w:ascii="Times New Roman" w:hAnsi="Times New Roman"/>
          <w:sz w:val="28"/>
          <w:szCs w:val="28"/>
          <w:lang w:val="uk-UA"/>
        </w:rPr>
        <w:t xml:space="preserve"> приведена </w:t>
      </w:r>
      <w:r w:rsidR="005F7839" w:rsidRPr="005F7839">
        <w:rPr>
          <w:rFonts w:ascii="Times New Roman" w:hAnsi="Times New Roman"/>
          <w:sz w:val="28"/>
          <w:szCs w:val="28"/>
          <w:lang w:val="uk-UA"/>
        </w:rPr>
        <w:t>класифікація електронних видань за різ</w:t>
      </w:r>
      <w:r w:rsidR="005F7839">
        <w:rPr>
          <w:rFonts w:ascii="Times New Roman" w:hAnsi="Times New Roman"/>
          <w:sz w:val="28"/>
          <w:szCs w:val="28"/>
          <w:lang w:val="uk-UA"/>
        </w:rPr>
        <w:t>ими ознаками.</w:t>
      </w:r>
    </w:p>
    <w:p w:rsidR="00D57E42" w:rsidRDefault="00AE4021" w:rsidP="00AA3A41">
      <w:pPr>
        <w:spacing w:after="0" w:line="360" w:lineRule="auto"/>
        <w:ind w:firstLine="708"/>
        <w:jc w:val="both"/>
        <w:rPr>
          <w:rFonts w:ascii="Times New Roman" w:hAnsi="Times New Roman"/>
          <w:sz w:val="28"/>
          <w:szCs w:val="28"/>
          <w:lang w:val="uk-UA"/>
        </w:rPr>
      </w:pPr>
      <w:r w:rsidRPr="009679F3">
        <w:rPr>
          <w:rFonts w:ascii="Times New Roman" w:hAnsi="Times New Roman"/>
          <w:sz w:val="28"/>
          <w:szCs w:val="28"/>
          <w:lang w:val="uk-UA"/>
        </w:rPr>
        <w:t>Електронні видання кардинально відрізняються від</w:t>
      </w:r>
      <w:r>
        <w:rPr>
          <w:rFonts w:ascii="Times New Roman" w:hAnsi="Times New Roman"/>
          <w:sz w:val="28"/>
          <w:szCs w:val="28"/>
          <w:lang w:val="uk-UA"/>
        </w:rPr>
        <w:t xml:space="preserve"> </w:t>
      </w:r>
      <w:r w:rsidRPr="009679F3">
        <w:rPr>
          <w:rFonts w:ascii="Times New Roman" w:hAnsi="Times New Roman"/>
          <w:sz w:val="28"/>
          <w:szCs w:val="28"/>
          <w:lang w:val="uk-UA"/>
        </w:rPr>
        <w:t>друкованих специфікою у способі представлення споживачеві. В</w:t>
      </w:r>
      <w:r w:rsidR="00D57E42">
        <w:rPr>
          <w:rFonts w:ascii="Times New Roman" w:hAnsi="Times New Roman"/>
          <w:sz w:val="28"/>
          <w:szCs w:val="28"/>
          <w:lang w:val="uk-UA"/>
        </w:rPr>
        <w:t>се частіше в них</w:t>
      </w:r>
      <w:r w:rsidRPr="009679F3">
        <w:rPr>
          <w:rFonts w:ascii="Times New Roman" w:hAnsi="Times New Roman"/>
          <w:sz w:val="28"/>
          <w:szCs w:val="28"/>
          <w:lang w:val="uk-UA"/>
        </w:rPr>
        <w:t xml:space="preserve"> стали застосовуватися ще й мультимедійні компоненти: цифрові, звукові або</w:t>
      </w:r>
      <w:r>
        <w:rPr>
          <w:rFonts w:ascii="Times New Roman" w:hAnsi="Times New Roman"/>
          <w:sz w:val="28"/>
          <w:szCs w:val="28"/>
          <w:lang w:val="uk-UA"/>
        </w:rPr>
        <w:t xml:space="preserve"> </w:t>
      </w:r>
      <w:r w:rsidRPr="009679F3">
        <w:rPr>
          <w:rFonts w:ascii="Times New Roman" w:hAnsi="Times New Roman"/>
          <w:sz w:val="28"/>
          <w:szCs w:val="28"/>
          <w:lang w:val="uk-UA"/>
        </w:rPr>
        <w:t>відеофрагменти, а також анімаційні елементи в основній</w:t>
      </w:r>
      <w:r>
        <w:rPr>
          <w:rFonts w:ascii="Times New Roman" w:hAnsi="Times New Roman"/>
          <w:sz w:val="28"/>
          <w:szCs w:val="28"/>
          <w:lang w:val="uk-UA"/>
        </w:rPr>
        <w:t xml:space="preserve"> </w:t>
      </w:r>
      <w:r w:rsidRPr="009679F3">
        <w:rPr>
          <w:rFonts w:ascii="Times New Roman" w:hAnsi="Times New Roman"/>
          <w:sz w:val="28"/>
          <w:szCs w:val="28"/>
          <w:lang w:val="uk-UA"/>
        </w:rPr>
        <w:t>частині видання.</w:t>
      </w:r>
      <w:r w:rsidR="00D57E42">
        <w:rPr>
          <w:rFonts w:ascii="Times New Roman" w:hAnsi="Times New Roman"/>
          <w:sz w:val="28"/>
          <w:szCs w:val="28"/>
          <w:lang w:val="uk-UA"/>
        </w:rPr>
        <w:t xml:space="preserve"> </w:t>
      </w:r>
      <w:r w:rsidRPr="009679F3">
        <w:rPr>
          <w:rFonts w:ascii="Times New Roman" w:hAnsi="Times New Roman"/>
          <w:sz w:val="28"/>
          <w:szCs w:val="28"/>
          <w:lang w:val="uk-UA"/>
        </w:rPr>
        <w:t xml:space="preserve">Бібліографічний опис електронних ресурсів в прикнижкових, прикінцевих та пристатейних списках складається відповідно до стандарту </w:t>
      </w:r>
      <w:r w:rsidR="00810398">
        <w:rPr>
          <w:rFonts w:ascii="Times New Roman" w:hAnsi="Times New Roman"/>
          <w:sz w:val="28"/>
          <w:szCs w:val="28"/>
          <w:lang w:val="uk-UA"/>
        </w:rPr>
        <w:br/>
      </w:r>
      <w:r w:rsidRPr="009679F3">
        <w:rPr>
          <w:rFonts w:ascii="Times New Roman" w:hAnsi="Times New Roman"/>
          <w:sz w:val="28"/>
          <w:szCs w:val="28"/>
          <w:lang w:val="uk-UA"/>
        </w:rPr>
        <w:lastRenderedPageBreak/>
        <w:t>ДСТУ ГОСТ 7.1:2006, тобто</w:t>
      </w:r>
      <w:r>
        <w:rPr>
          <w:rFonts w:ascii="Times New Roman" w:hAnsi="Times New Roman"/>
          <w:sz w:val="28"/>
          <w:szCs w:val="28"/>
          <w:lang w:val="uk-UA"/>
        </w:rPr>
        <w:t xml:space="preserve"> </w:t>
      </w:r>
      <w:r w:rsidRPr="009679F3">
        <w:rPr>
          <w:rFonts w:ascii="Times New Roman" w:hAnsi="Times New Roman"/>
          <w:sz w:val="28"/>
          <w:szCs w:val="28"/>
          <w:lang w:val="uk-UA"/>
        </w:rPr>
        <w:t>згідно з загальними правилами складання бібліографічно</w:t>
      </w:r>
      <w:r w:rsidR="00D57E42">
        <w:rPr>
          <w:rFonts w:ascii="Times New Roman" w:hAnsi="Times New Roman"/>
          <w:sz w:val="28"/>
          <w:szCs w:val="28"/>
          <w:lang w:val="uk-UA"/>
        </w:rPr>
        <w:t>го опису.</w:t>
      </w:r>
    </w:p>
    <w:p w:rsidR="00AA3A41" w:rsidRDefault="005F7839" w:rsidP="00AA3A41">
      <w:pPr>
        <w:spacing w:after="0" w:line="360" w:lineRule="auto"/>
        <w:ind w:firstLine="708"/>
        <w:jc w:val="both"/>
        <w:rPr>
          <w:rFonts w:ascii="Times New Roman" w:hAnsi="Times New Roman"/>
          <w:sz w:val="28"/>
          <w:szCs w:val="28"/>
          <w:lang w:val="uk-UA"/>
        </w:rPr>
      </w:pPr>
      <w:r w:rsidRPr="005F7839">
        <w:rPr>
          <w:rFonts w:ascii="Times New Roman" w:hAnsi="Times New Roman"/>
          <w:sz w:val="28"/>
          <w:szCs w:val="28"/>
          <w:lang w:val="uk-UA"/>
        </w:rPr>
        <w:t xml:space="preserve">Варто </w:t>
      </w:r>
      <w:r w:rsidR="00AA3A41" w:rsidRPr="005F7839">
        <w:rPr>
          <w:rFonts w:ascii="Times New Roman" w:hAnsi="Times New Roman"/>
          <w:sz w:val="28"/>
          <w:szCs w:val="28"/>
          <w:lang w:val="uk-UA"/>
        </w:rPr>
        <w:t>зазначити, що багато науковців присвятили свої публікації саме проблем</w:t>
      </w:r>
      <w:r>
        <w:rPr>
          <w:rFonts w:ascii="Times New Roman" w:hAnsi="Times New Roman"/>
          <w:sz w:val="28"/>
          <w:szCs w:val="28"/>
          <w:lang w:val="uk-UA"/>
        </w:rPr>
        <w:t>ам</w:t>
      </w:r>
      <w:r w:rsidR="00AA3A41" w:rsidRPr="005F7839">
        <w:rPr>
          <w:rFonts w:ascii="Times New Roman" w:hAnsi="Times New Roman"/>
          <w:sz w:val="28"/>
          <w:szCs w:val="28"/>
          <w:lang w:val="uk-UA"/>
        </w:rPr>
        <w:t xml:space="preserve"> електронних видань</w:t>
      </w:r>
      <w:r w:rsidRPr="005F7839">
        <w:rPr>
          <w:rFonts w:ascii="Times New Roman" w:hAnsi="Times New Roman"/>
          <w:sz w:val="28"/>
          <w:szCs w:val="28"/>
          <w:lang w:val="uk-UA"/>
        </w:rPr>
        <w:t xml:space="preserve"> </w:t>
      </w:r>
      <w:r>
        <w:rPr>
          <w:rFonts w:ascii="Times New Roman" w:hAnsi="Times New Roman"/>
          <w:sz w:val="28"/>
          <w:szCs w:val="28"/>
          <w:lang w:val="uk-UA"/>
        </w:rPr>
        <w:t xml:space="preserve">– створенню, каталогізації, збереженню, </w:t>
      </w:r>
      <w:r w:rsidRPr="005F7839">
        <w:rPr>
          <w:rFonts w:ascii="Times New Roman" w:hAnsi="Times New Roman"/>
          <w:sz w:val="28"/>
          <w:szCs w:val="28"/>
          <w:lang w:val="uk-UA"/>
        </w:rPr>
        <w:t>стандартизації</w:t>
      </w:r>
      <w:r>
        <w:rPr>
          <w:rFonts w:ascii="Times New Roman" w:hAnsi="Times New Roman"/>
          <w:sz w:val="28"/>
          <w:szCs w:val="28"/>
          <w:lang w:val="uk-UA"/>
        </w:rPr>
        <w:t xml:space="preserve"> тощо</w:t>
      </w:r>
      <w:r w:rsidR="00AA3A41" w:rsidRPr="005F7839">
        <w:rPr>
          <w:rFonts w:ascii="Times New Roman" w:hAnsi="Times New Roman"/>
          <w:sz w:val="28"/>
          <w:szCs w:val="28"/>
          <w:lang w:val="uk-UA"/>
        </w:rPr>
        <w:t>. Але усі сходяться на думці, що спочатку необхідно визначити та описати поняття «електронні видання» на законодавчому рівні. Це унормує роботу науковців, полегшить роботу працівників бібліотек тощо. Другим кроком буде легалізація е-</w:t>
      </w:r>
      <w:r>
        <w:rPr>
          <w:rFonts w:ascii="Times New Roman" w:hAnsi="Times New Roman"/>
          <w:sz w:val="28"/>
          <w:szCs w:val="28"/>
          <w:lang w:val="uk-UA"/>
        </w:rPr>
        <w:t>ресурсів</w:t>
      </w:r>
      <w:r w:rsidR="00AA3A41" w:rsidRPr="005F7839">
        <w:rPr>
          <w:rFonts w:ascii="Times New Roman" w:hAnsi="Times New Roman"/>
          <w:sz w:val="28"/>
          <w:szCs w:val="28"/>
          <w:lang w:val="uk-UA"/>
        </w:rPr>
        <w:t xml:space="preserve"> та електронних документів, що значно зменшить кількість піратських видань. І</w:t>
      </w:r>
      <w:r>
        <w:rPr>
          <w:rFonts w:ascii="Times New Roman" w:hAnsi="Times New Roman"/>
          <w:sz w:val="28"/>
          <w:szCs w:val="28"/>
          <w:lang w:val="uk-UA"/>
        </w:rPr>
        <w:t xml:space="preserve"> ще одним</w:t>
      </w:r>
      <w:r w:rsidR="00AA3A41" w:rsidRPr="005F7839">
        <w:rPr>
          <w:rFonts w:ascii="Times New Roman" w:hAnsi="Times New Roman"/>
          <w:sz w:val="28"/>
          <w:szCs w:val="28"/>
          <w:lang w:val="uk-UA"/>
        </w:rPr>
        <w:t>, дуже важливим</w:t>
      </w:r>
      <w:r w:rsidR="002241AC">
        <w:rPr>
          <w:rFonts w:ascii="Times New Roman" w:hAnsi="Times New Roman"/>
          <w:sz w:val="28"/>
          <w:szCs w:val="28"/>
          <w:lang w:val="uk-UA"/>
        </w:rPr>
        <w:t>,</w:t>
      </w:r>
      <w:r w:rsidR="00AA3A41" w:rsidRPr="005F7839">
        <w:rPr>
          <w:rFonts w:ascii="Times New Roman" w:hAnsi="Times New Roman"/>
          <w:sz w:val="28"/>
          <w:szCs w:val="28"/>
          <w:lang w:val="uk-UA"/>
        </w:rPr>
        <w:t xml:space="preserve"> кроком </w:t>
      </w:r>
      <w:r w:rsidR="002241AC">
        <w:rPr>
          <w:rFonts w:ascii="Times New Roman" w:hAnsi="Times New Roman"/>
          <w:sz w:val="28"/>
          <w:szCs w:val="28"/>
          <w:lang w:val="uk-UA"/>
        </w:rPr>
        <w:t>повинностати</w:t>
      </w:r>
      <w:r w:rsidR="00AA3A41" w:rsidRPr="005F7839">
        <w:rPr>
          <w:rFonts w:ascii="Times New Roman" w:hAnsi="Times New Roman"/>
          <w:sz w:val="28"/>
          <w:szCs w:val="28"/>
          <w:lang w:val="uk-UA"/>
        </w:rPr>
        <w:t xml:space="preserve"> встановлення нагляду за дотриманням стандартів.</w:t>
      </w:r>
    </w:p>
    <w:p w:rsidR="00AA3A41" w:rsidRDefault="00921154" w:rsidP="0033037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Електронні ресурси </w:t>
      </w:r>
      <w:r w:rsidR="00AE4021">
        <w:rPr>
          <w:rFonts w:ascii="Times New Roman" w:hAnsi="Times New Roman"/>
          <w:sz w:val="28"/>
          <w:szCs w:val="28"/>
          <w:lang w:val="uk-UA"/>
        </w:rPr>
        <w:t xml:space="preserve">все </w:t>
      </w:r>
      <w:r>
        <w:rPr>
          <w:rFonts w:ascii="Times New Roman" w:hAnsi="Times New Roman"/>
          <w:sz w:val="28"/>
          <w:szCs w:val="28"/>
          <w:lang w:val="uk-UA"/>
        </w:rPr>
        <w:t xml:space="preserve">частіше </w:t>
      </w:r>
      <w:r w:rsidR="00AE4021">
        <w:rPr>
          <w:rFonts w:ascii="Times New Roman" w:hAnsi="Times New Roman"/>
          <w:sz w:val="28"/>
          <w:szCs w:val="28"/>
          <w:lang w:val="uk-UA"/>
        </w:rPr>
        <w:t xml:space="preserve">в бібліотеках </w:t>
      </w:r>
      <w:r>
        <w:rPr>
          <w:rFonts w:ascii="Times New Roman" w:hAnsi="Times New Roman"/>
          <w:sz w:val="28"/>
          <w:szCs w:val="28"/>
          <w:lang w:val="uk-UA"/>
        </w:rPr>
        <w:t>групуються у електронні зібрання, дази даних чи електронні бібліотеки.</w:t>
      </w:r>
    </w:p>
    <w:p w:rsidR="00330375" w:rsidRPr="00330375" w:rsidRDefault="00330375" w:rsidP="00330375">
      <w:pPr>
        <w:spacing w:after="0" w:line="360" w:lineRule="auto"/>
        <w:ind w:firstLine="708"/>
        <w:jc w:val="both"/>
        <w:rPr>
          <w:rFonts w:ascii="Times New Roman" w:hAnsi="Times New Roman"/>
          <w:sz w:val="28"/>
          <w:szCs w:val="28"/>
          <w:lang w:val="uk-UA"/>
        </w:rPr>
      </w:pPr>
      <w:r w:rsidRPr="00330375">
        <w:rPr>
          <w:rFonts w:ascii="Times New Roman" w:hAnsi="Times New Roman"/>
          <w:sz w:val="28"/>
          <w:szCs w:val="28"/>
          <w:lang w:val="uk-UA"/>
        </w:rPr>
        <w:t>База даних (компіляція даних) – це сукупність творів, даних або будь-якої іншої</w:t>
      </w:r>
      <w:r>
        <w:rPr>
          <w:rFonts w:ascii="Times New Roman" w:hAnsi="Times New Roman"/>
          <w:sz w:val="28"/>
          <w:szCs w:val="28"/>
          <w:lang w:val="uk-UA"/>
        </w:rPr>
        <w:t xml:space="preserve"> </w:t>
      </w:r>
      <w:r w:rsidRPr="00330375">
        <w:rPr>
          <w:rFonts w:ascii="Times New Roman" w:hAnsi="Times New Roman"/>
          <w:sz w:val="28"/>
          <w:szCs w:val="28"/>
          <w:lang w:val="uk-UA"/>
        </w:rPr>
        <w:t>незалежної інформації у довільній формі, в тому числі – електронній, підбір і розташування складових частин якої та її впорядкування є результатом творчої праці, і складові</w:t>
      </w:r>
      <w:r>
        <w:rPr>
          <w:rFonts w:ascii="Times New Roman" w:hAnsi="Times New Roman"/>
          <w:sz w:val="28"/>
          <w:szCs w:val="28"/>
          <w:lang w:val="uk-UA"/>
        </w:rPr>
        <w:t xml:space="preserve"> </w:t>
      </w:r>
      <w:r w:rsidRPr="00330375">
        <w:rPr>
          <w:rFonts w:ascii="Times New Roman" w:hAnsi="Times New Roman"/>
          <w:sz w:val="28"/>
          <w:szCs w:val="28"/>
          <w:lang w:val="uk-UA"/>
        </w:rPr>
        <w:t>частини якої є доступними індивідуально і можуть бути знайдені за допомогою спеціальної пошукової системи на основі електронних засобів (комп’ютера) чи інших засобів</w:t>
      </w:r>
      <w:r w:rsidR="00921154">
        <w:rPr>
          <w:rFonts w:ascii="Times New Roman" w:hAnsi="Times New Roman"/>
          <w:sz w:val="28"/>
          <w:szCs w:val="28"/>
          <w:lang w:val="uk-UA"/>
        </w:rPr>
        <w:t>.</w:t>
      </w:r>
      <w:r>
        <w:rPr>
          <w:rFonts w:ascii="Times New Roman" w:hAnsi="Times New Roman"/>
          <w:sz w:val="28"/>
          <w:szCs w:val="28"/>
          <w:lang w:val="uk-UA"/>
        </w:rPr>
        <w:t xml:space="preserve"> </w:t>
      </w:r>
    </w:p>
    <w:p w:rsidR="007B5B8D" w:rsidRPr="007B5B8D" w:rsidRDefault="007B5B8D" w:rsidP="007B5B8D">
      <w:pPr>
        <w:spacing w:after="0" w:line="360" w:lineRule="auto"/>
        <w:ind w:firstLine="708"/>
        <w:jc w:val="both"/>
        <w:rPr>
          <w:rFonts w:ascii="Times New Roman" w:hAnsi="Times New Roman"/>
          <w:sz w:val="28"/>
          <w:szCs w:val="28"/>
          <w:lang w:val="uk-UA"/>
        </w:rPr>
      </w:pPr>
      <w:r w:rsidRPr="007B5B8D">
        <w:rPr>
          <w:rFonts w:ascii="Times New Roman" w:hAnsi="Times New Roman"/>
          <w:sz w:val="28"/>
          <w:szCs w:val="28"/>
          <w:lang w:val="uk-UA"/>
        </w:rPr>
        <w:t xml:space="preserve">Електронна бібліотека </w:t>
      </w:r>
      <w:r w:rsidR="00921154">
        <w:rPr>
          <w:rFonts w:ascii="Times New Roman" w:hAnsi="Times New Roman"/>
          <w:sz w:val="28"/>
          <w:szCs w:val="28"/>
          <w:lang w:val="uk-UA"/>
        </w:rPr>
        <w:t>розуміється як</w:t>
      </w:r>
      <w:r w:rsidRPr="007B5B8D">
        <w:rPr>
          <w:rFonts w:ascii="Times New Roman" w:hAnsi="Times New Roman"/>
          <w:sz w:val="28"/>
          <w:szCs w:val="28"/>
          <w:lang w:val="uk-UA"/>
        </w:rPr>
        <w:t xml:space="preserve"> документальна автоматизована інформаційна система, у якій документи (статті, монографії, звіти, реферати і т.п.) зберігаються, як правило, у повнотекстовому вигляді на електронних машинних носіях і можуть надаватися користувачам по їхніх запитах через телекомунікаційні мережі.</w:t>
      </w:r>
    </w:p>
    <w:p w:rsidR="007B5B8D" w:rsidRPr="007B5B8D" w:rsidRDefault="007B5B8D" w:rsidP="007B5B8D">
      <w:pPr>
        <w:spacing w:after="0" w:line="360" w:lineRule="auto"/>
        <w:ind w:firstLine="708"/>
        <w:jc w:val="both"/>
        <w:rPr>
          <w:rFonts w:ascii="Times New Roman" w:hAnsi="Times New Roman"/>
          <w:sz w:val="28"/>
          <w:szCs w:val="28"/>
          <w:lang w:val="uk-UA"/>
        </w:rPr>
      </w:pPr>
      <w:r w:rsidRPr="007B5B8D">
        <w:rPr>
          <w:rFonts w:ascii="Times New Roman" w:hAnsi="Times New Roman"/>
          <w:sz w:val="28"/>
          <w:szCs w:val="28"/>
          <w:lang w:val="uk-UA"/>
        </w:rPr>
        <w:t>Основними функціями електронних бібліотек є:</w:t>
      </w:r>
    </w:p>
    <w:p w:rsidR="007B5B8D" w:rsidRPr="007B5B8D" w:rsidRDefault="007B5B8D" w:rsidP="00C26E73">
      <w:pPr>
        <w:spacing w:after="0" w:line="360" w:lineRule="auto"/>
        <w:jc w:val="both"/>
        <w:rPr>
          <w:rFonts w:ascii="Times New Roman" w:hAnsi="Times New Roman"/>
          <w:sz w:val="28"/>
          <w:szCs w:val="28"/>
          <w:lang w:val="uk-UA"/>
        </w:rPr>
      </w:pPr>
      <w:r w:rsidRPr="007B5B8D">
        <w:rPr>
          <w:rFonts w:ascii="Times New Roman" w:hAnsi="Times New Roman"/>
          <w:sz w:val="28"/>
          <w:szCs w:val="28"/>
          <w:lang w:val="uk-UA"/>
        </w:rPr>
        <w:t>•</w:t>
      </w:r>
      <w:r w:rsidRPr="007B5B8D">
        <w:rPr>
          <w:rFonts w:ascii="Times New Roman" w:hAnsi="Times New Roman"/>
          <w:sz w:val="28"/>
          <w:szCs w:val="28"/>
          <w:lang w:val="uk-UA"/>
        </w:rPr>
        <w:tab/>
        <w:t xml:space="preserve">задовольняти інформаційні потреби користувачів (суспільства); </w:t>
      </w:r>
    </w:p>
    <w:p w:rsidR="007B5B8D" w:rsidRPr="007B5B8D" w:rsidRDefault="007B5B8D" w:rsidP="00C26E73">
      <w:pPr>
        <w:spacing w:after="0" w:line="360" w:lineRule="auto"/>
        <w:jc w:val="both"/>
        <w:rPr>
          <w:rFonts w:ascii="Times New Roman" w:hAnsi="Times New Roman"/>
          <w:sz w:val="28"/>
          <w:szCs w:val="28"/>
          <w:lang w:val="uk-UA"/>
        </w:rPr>
      </w:pPr>
      <w:r w:rsidRPr="007B5B8D">
        <w:rPr>
          <w:rFonts w:ascii="Times New Roman" w:hAnsi="Times New Roman"/>
          <w:sz w:val="28"/>
          <w:szCs w:val="28"/>
          <w:lang w:val="uk-UA"/>
        </w:rPr>
        <w:t>•</w:t>
      </w:r>
      <w:r w:rsidRPr="007B5B8D">
        <w:rPr>
          <w:rFonts w:ascii="Times New Roman" w:hAnsi="Times New Roman"/>
          <w:sz w:val="28"/>
          <w:szCs w:val="28"/>
          <w:lang w:val="uk-UA"/>
        </w:rPr>
        <w:tab/>
        <w:t xml:space="preserve">надавати інформаційні послуги (пошук, анотації, інформація про нові надходження та ін.); </w:t>
      </w:r>
    </w:p>
    <w:p w:rsidR="007B5B8D" w:rsidRPr="007B5B8D" w:rsidRDefault="007B5B8D" w:rsidP="00C26E73">
      <w:pPr>
        <w:spacing w:after="0" w:line="360" w:lineRule="auto"/>
        <w:jc w:val="both"/>
        <w:rPr>
          <w:rFonts w:ascii="Times New Roman" w:hAnsi="Times New Roman"/>
          <w:sz w:val="28"/>
          <w:szCs w:val="28"/>
          <w:lang w:val="uk-UA"/>
        </w:rPr>
      </w:pPr>
      <w:r w:rsidRPr="007B5B8D">
        <w:rPr>
          <w:rFonts w:ascii="Times New Roman" w:hAnsi="Times New Roman"/>
          <w:sz w:val="28"/>
          <w:szCs w:val="28"/>
          <w:lang w:val="uk-UA"/>
        </w:rPr>
        <w:t>•</w:t>
      </w:r>
      <w:r w:rsidRPr="007B5B8D">
        <w:rPr>
          <w:rFonts w:ascii="Times New Roman" w:hAnsi="Times New Roman"/>
          <w:sz w:val="28"/>
          <w:szCs w:val="28"/>
          <w:lang w:val="uk-UA"/>
        </w:rPr>
        <w:tab/>
        <w:t>організовувати інформацію таким чином, щоб її було зручно використовувати (каталогізація та зручна навігація);</w:t>
      </w:r>
    </w:p>
    <w:p w:rsidR="007B5B8D" w:rsidRPr="007B5B8D" w:rsidRDefault="007B5B8D" w:rsidP="00C26E73">
      <w:pPr>
        <w:spacing w:after="0" w:line="360" w:lineRule="auto"/>
        <w:jc w:val="both"/>
        <w:rPr>
          <w:rFonts w:ascii="Times New Roman" w:hAnsi="Times New Roman"/>
          <w:sz w:val="28"/>
          <w:szCs w:val="28"/>
          <w:lang w:val="uk-UA"/>
        </w:rPr>
      </w:pPr>
      <w:r w:rsidRPr="007B5B8D">
        <w:rPr>
          <w:rFonts w:ascii="Times New Roman" w:hAnsi="Times New Roman"/>
          <w:sz w:val="28"/>
          <w:szCs w:val="28"/>
          <w:lang w:val="uk-UA"/>
        </w:rPr>
        <w:lastRenderedPageBreak/>
        <w:t>•</w:t>
      </w:r>
      <w:r w:rsidRPr="007B5B8D">
        <w:rPr>
          <w:rFonts w:ascii="Times New Roman" w:hAnsi="Times New Roman"/>
          <w:sz w:val="28"/>
          <w:szCs w:val="28"/>
          <w:lang w:val="uk-UA"/>
        </w:rPr>
        <w:tab/>
        <w:t>керувати місцезнаходженням інформації та здійснювати передачу інформації користувачам та їх посередникам;</w:t>
      </w:r>
    </w:p>
    <w:p w:rsidR="007B5B8D" w:rsidRPr="007B5B8D" w:rsidRDefault="007B5B8D" w:rsidP="00C26E73">
      <w:pPr>
        <w:spacing w:after="0" w:line="360" w:lineRule="auto"/>
        <w:jc w:val="both"/>
        <w:rPr>
          <w:rFonts w:ascii="Times New Roman" w:hAnsi="Times New Roman"/>
          <w:sz w:val="28"/>
          <w:szCs w:val="28"/>
          <w:lang w:val="uk-UA"/>
        </w:rPr>
      </w:pPr>
      <w:r w:rsidRPr="007B5B8D">
        <w:rPr>
          <w:rFonts w:ascii="Times New Roman" w:hAnsi="Times New Roman"/>
          <w:sz w:val="28"/>
          <w:szCs w:val="28"/>
          <w:lang w:val="uk-UA"/>
        </w:rPr>
        <w:t>•</w:t>
      </w:r>
      <w:r w:rsidRPr="007B5B8D">
        <w:rPr>
          <w:rFonts w:ascii="Times New Roman" w:hAnsi="Times New Roman"/>
          <w:sz w:val="28"/>
          <w:szCs w:val="28"/>
          <w:lang w:val="uk-UA"/>
        </w:rPr>
        <w:tab/>
        <w:t>забезпечувати інтеграцію інформаційних ресурсів.</w:t>
      </w:r>
    </w:p>
    <w:p w:rsidR="007B5B8D" w:rsidRPr="007B5B8D" w:rsidRDefault="007B5B8D" w:rsidP="007B5B8D">
      <w:pPr>
        <w:spacing w:after="0" w:line="360" w:lineRule="auto"/>
        <w:ind w:firstLine="708"/>
        <w:jc w:val="both"/>
        <w:rPr>
          <w:rFonts w:ascii="Times New Roman" w:hAnsi="Times New Roman"/>
          <w:sz w:val="28"/>
          <w:szCs w:val="28"/>
          <w:lang w:val="uk-UA"/>
        </w:rPr>
      </w:pPr>
      <w:r w:rsidRPr="007B5B8D">
        <w:rPr>
          <w:rFonts w:ascii="Times New Roman" w:hAnsi="Times New Roman"/>
          <w:sz w:val="28"/>
          <w:szCs w:val="28"/>
          <w:lang w:val="uk-UA"/>
        </w:rPr>
        <w:t>Останнім часом будь-яку базу даних також починають прирівнювати до електронних бібліотек. Але розуміння під електронною бібліотекою будь-якої колекції інформаційних об'єктів, позбавляє її системності та значно звужує поняття про бібліотеку як таку. При цьому підході повністю ігноруються такі ознаки бібліотеки як стратегія формування інформаційних фондів, каталогізація, наявність бібліографічного опису тощо.</w:t>
      </w:r>
    </w:p>
    <w:p w:rsidR="007B5B8D" w:rsidRPr="007B5B8D" w:rsidRDefault="007B5B8D" w:rsidP="007B5B8D">
      <w:pPr>
        <w:spacing w:after="0" w:line="360" w:lineRule="auto"/>
        <w:ind w:firstLine="708"/>
        <w:jc w:val="both"/>
        <w:rPr>
          <w:rFonts w:ascii="Times New Roman" w:hAnsi="Times New Roman"/>
          <w:sz w:val="28"/>
          <w:szCs w:val="28"/>
          <w:lang w:val="uk-UA"/>
        </w:rPr>
      </w:pPr>
      <w:r w:rsidRPr="007B5B8D">
        <w:rPr>
          <w:rFonts w:ascii="Times New Roman" w:hAnsi="Times New Roman"/>
          <w:sz w:val="28"/>
          <w:szCs w:val="28"/>
          <w:lang w:val="uk-UA"/>
        </w:rPr>
        <w:t>Діяльність електронної бібліотеки має відповідати основним принципам бібліотечної справи, як галузі інформаційної, культурної, освітньої діяльності суспільства, що включає:</w:t>
      </w:r>
    </w:p>
    <w:p w:rsidR="007B5B8D" w:rsidRPr="007B5B8D" w:rsidRDefault="007B5B8D" w:rsidP="007B5B8D">
      <w:pPr>
        <w:spacing w:after="0" w:line="360" w:lineRule="auto"/>
        <w:ind w:firstLine="708"/>
        <w:jc w:val="both"/>
        <w:rPr>
          <w:rFonts w:ascii="Times New Roman" w:hAnsi="Times New Roman"/>
          <w:sz w:val="28"/>
          <w:szCs w:val="28"/>
          <w:lang w:val="uk-UA"/>
        </w:rPr>
      </w:pPr>
      <w:r w:rsidRPr="007B5B8D">
        <w:rPr>
          <w:rFonts w:ascii="Times New Roman" w:hAnsi="Times New Roman"/>
          <w:sz w:val="28"/>
          <w:szCs w:val="28"/>
          <w:lang w:val="uk-UA"/>
        </w:rPr>
        <w:t>-</w:t>
      </w:r>
      <w:r w:rsidRPr="007B5B8D">
        <w:rPr>
          <w:rFonts w:ascii="Times New Roman" w:hAnsi="Times New Roman"/>
          <w:sz w:val="28"/>
          <w:szCs w:val="28"/>
          <w:lang w:val="uk-UA"/>
        </w:rPr>
        <w:tab/>
        <w:t xml:space="preserve">створення і розвиток мережі бібліотек, </w:t>
      </w:r>
    </w:p>
    <w:p w:rsidR="007B5B8D" w:rsidRPr="007B5B8D" w:rsidRDefault="007B5B8D" w:rsidP="007B5B8D">
      <w:pPr>
        <w:spacing w:after="0" w:line="360" w:lineRule="auto"/>
        <w:ind w:firstLine="708"/>
        <w:jc w:val="both"/>
        <w:rPr>
          <w:rFonts w:ascii="Times New Roman" w:hAnsi="Times New Roman"/>
          <w:sz w:val="28"/>
          <w:szCs w:val="28"/>
          <w:lang w:val="uk-UA"/>
        </w:rPr>
      </w:pPr>
      <w:r w:rsidRPr="007B5B8D">
        <w:rPr>
          <w:rFonts w:ascii="Times New Roman" w:hAnsi="Times New Roman"/>
          <w:sz w:val="28"/>
          <w:szCs w:val="28"/>
          <w:lang w:val="uk-UA"/>
        </w:rPr>
        <w:t>-</w:t>
      </w:r>
      <w:r w:rsidRPr="007B5B8D">
        <w:rPr>
          <w:rFonts w:ascii="Times New Roman" w:hAnsi="Times New Roman"/>
          <w:sz w:val="28"/>
          <w:szCs w:val="28"/>
          <w:lang w:val="uk-UA"/>
        </w:rPr>
        <w:tab/>
        <w:t xml:space="preserve">формування та обробку бібліотечних фондів, </w:t>
      </w:r>
    </w:p>
    <w:p w:rsidR="007B5B8D" w:rsidRPr="007B5B8D" w:rsidRDefault="007B5B8D" w:rsidP="007B5B8D">
      <w:pPr>
        <w:spacing w:after="0" w:line="360" w:lineRule="auto"/>
        <w:ind w:firstLine="708"/>
        <w:jc w:val="both"/>
        <w:rPr>
          <w:rFonts w:ascii="Times New Roman" w:hAnsi="Times New Roman"/>
          <w:sz w:val="28"/>
          <w:szCs w:val="28"/>
          <w:lang w:val="uk-UA"/>
        </w:rPr>
      </w:pPr>
      <w:r w:rsidRPr="007B5B8D">
        <w:rPr>
          <w:rFonts w:ascii="Times New Roman" w:hAnsi="Times New Roman"/>
          <w:sz w:val="28"/>
          <w:szCs w:val="28"/>
          <w:lang w:val="uk-UA"/>
        </w:rPr>
        <w:t>-</w:t>
      </w:r>
      <w:r w:rsidRPr="007B5B8D">
        <w:rPr>
          <w:rFonts w:ascii="Times New Roman" w:hAnsi="Times New Roman"/>
          <w:sz w:val="28"/>
          <w:szCs w:val="28"/>
          <w:lang w:val="uk-UA"/>
        </w:rPr>
        <w:tab/>
        <w:t xml:space="preserve">організацію бібліотечного, інформаційного та довідково-бібліографічного обслуговування користувачів бібліотек, </w:t>
      </w:r>
    </w:p>
    <w:p w:rsidR="007B5B8D" w:rsidRPr="007B5B8D" w:rsidRDefault="007B5B8D" w:rsidP="007B5B8D">
      <w:pPr>
        <w:spacing w:after="0" w:line="360" w:lineRule="auto"/>
        <w:ind w:firstLine="708"/>
        <w:jc w:val="both"/>
        <w:rPr>
          <w:rFonts w:ascii="Times New Roman" w:hAnsi="Times New Roman"/>
          <w:sz w:val="28"/>
          <w:szCs w:val="28"/>
          <w:lang w:val="uk-UA"/>
        </w:rPr>
      </w:pPr>
      <w:r w:rsidRPr="007B5B8D">
        <w:rPr>
          <w:rFonts w:ascii="Times New Roman" w:hAnsi="Times New Roman"/>
          <w:sz w:val="28"/>
          <w:szCs w:val="28"/>
          <w:lang w:val="uk-UA"/>
        </w:rPr>
        <w:t>-</w:t>
      </w:r>
      <w:r w:rsidRPr="007B5B8D">
        <w:rPr>
          <w:rFonts w:ascii="Times New Roman" w:hAnsi="Times New Roman"/>
          <w:sz w:val="28"/>
          <w:szCs w:val="28"/>
          <w:lang w:val="uk-UA"/>
        </w:rPr>
        <w:tab/>
        <w:t xml:space="preserve">підготовку бібліотечних кадрів, </w:t>
      </w:r>
    </w:p>
    <w:p w:rsidR="007B5B8D" w:rsidRPr="007B5B8D" w:rsidRDefault="007B5B8D" w:rsidP="007B5B8D">
      <w:pPr>
        <w:spacing w:after="0" w:line="360" w:lineRule="auto"/>
        <w:ind w:firstLine="708"/>
        <w:jc w:val="both"/>
        <w:rPr>
          <w:rFonts w:ascii="Times New Roman" w:hAnsi="Times New Roman"/>
          <w:sz w:val="28"/>
          <w:szCs w:val="28"/>
          <w:lang w:val="uk-UA"/>
        </w:rPr>
      </w:pPr>
      <w:r w:rsidRPr="007B5B8D">
        <w:rPr>
          <w:rFonts w:ascii="Times New Roman" w:hAnsi="Times New Roman"/>
          <w:sz w:val="28"/>
          <w:szCs w:val="28"/>
          <w:lang w:val="uk-UA"/>
        </w:rPr>
        <w:t>-</w:t>
      </w:r>
      <w:r w:rsidRPr="007B5B8D">
        <w:rPr>
          <w:rFonts w:ascii="Times New Roman" w:hAnsi="Times New Roman"/>
          <w:sz w:val="28"/>
          <w:szCs w:val="28"/>
          <w:lang w:val="uk-UA"/>
        </w:rPr>
        <w:tab/>
        <w:t>наукове та методичне забезпечення розвитку бібліотеки.</w:t>
      </w:r>
    </w:p>
    <w:p w:rsidR="007B5B8D" w:rsidRPr="007B5B8D" w:rsidRDefault="007B5B8D" w:rsidP="007B5B8D">
      <w:pPr>
        <w:spacing w:after="0" w:line="360" w:lineRule="auto"/>
        <w:ind w:firstLine="708"/>
        <w:jc w:val="both"/>
        <w:rPr>
          <w:rFonts w:ascii="Times New Roman" w:hAnsi="Times New Roman"/>
          <w:sz w:val="28"/>
          <w:szCs w:val="28"/>
          <w:lang w:val="uk-UA"/>
        </w:rPr>
      </w:pPr>
      <w:r w:rsidRPr="007B5B8D">
        <w:rPr>
          <w:rFonts w:ascii="Times New Roman" w:hAnsi="Times New Roman"/>
          <w:sz w:val="28"/>
          <w:szCs w:val="28"/>
          <w:lang w:val="uk-UA"/>
        </w:rPr>
        <w:t xml:space="preserve">Хоча закріпленого на законодавчому рівні визначення поняття </w:t>
      </w:r>
      <w:r w:rsidR="009A07D5">
        <w:rPr>
          <w:rFonts w:ascii="Times New Roman" w:hAnsi="Times New Roman"/>
          <w:sz w:val="28"/>
          <w:szCs w:val="28"/>
          <w:lang w:val="uk-UA"/>
        </w:rPr>
        <w:t>«</w:t>
      </w:r>
      <w:r w:rsidRPr="007B5B8D">
        <w:rPr>
          <w:rFonts w:ascii="Times New Roman" w:hAnsi="Times New Roman"/>
          <w:sz w:val="28"/>
          <w:szCs w:val="28"/>
          <w:lang w:val="uk-UA"/>
        </w:rPr>
        <w:t>електронна бібліотека</w:t>
      </w:r>
      <w:r w:rsidR="009A07D5">
        <w:rPr>
          <w:rFonts w:ascii="Times New Roman" w:hAnsi="Times New Roman"/>
          <w:sz w:val="28"/>
          <w:szCs w:val="28"/>
          <w:lang w:val="uk-UA"/>
        </w:rPr>
        <w:t>»</w:t>
      </w:r>
      <w:r w:rsidRPr="007B5B8D">
        <w:rPr>
          <w:rFonts w:ascii="Times New Roman" w:hAnsi="Times New Roman"/>
          <w:sz w:val="28"/>
          <w:szCs w:val="28"/>
          <w:lang w:val="uk-UA"/>
        </w:rPr>
        <w:t xml:space="preserve"> досі не має, її функціонування цілком підпадає під дію Закону України </w:t>
      </w:r>
      <w:r w:rsidR="009A07D5">
        <w:rPr>
          <w:rFonts w:ascii="Times New Roman" w:hAnsi="Times New Roman"/>
          <w:sz w:val="28"/>
          <w:szCs w:val="28"/>
          <w:lang w:val="uk-UA"/>
        </w:rPr>
        <w:t>«</w:t>
      </w:r>
      <w:r w:rsidRPr="007B5B8D">
        <w:rPr>
          <w:rFonts w:ascii="Times New Roman" w:hAnsi="Times New Roman"/>
          <w:sz w:val="28"/>
          <w:szCs w:val="28"/>
          <w:lang w:val="uk-UA"/>
        </w:rPr>
        <w:t>Про бібліотеки та бібліотечну справу</w:t>
      </w:r>
      <w:r w:rsidR="009A07D5">
        <w:rPr>
          <w:rFonts w:ascii="Times New Roman" w:hAnsi="Times New Roman"/>
          <w:sz w:val="28"/>
          <w:szCs w:val="28"/>
          <w:lang w:val="uk-UA"/>
        </w:rPr>
        <w:t>»</w:t>
      </w:r>
      <w:r w:rsidRPr="007B5B8D">
        <w:rPr>
          <w:rFonts w:ascii="Times New Roman" w:hAnsi="Times New Roman"/>
          <w:sz w:val="28"/>
          <w:szCs w:val="28"/>
          <w:lang w:val="uk-UA"/>
        </w:rPr>
        <w:t xml:space="preserve">. Але колекції документів в електронній формі сьогодні створюються </w:t>
      </w:r>
      <w:r w:rsidR="009A07D5">
        <w:rPr>
          <w:rFonts w:ascii="Times New Roman" w:hAnsi="Times New Roman"/>
          <w:sz w:val="28"/>
          <w:szCs w:val="28"/>
          <w:lang w:val="uk-UA"/>
        </w:rPr>
        <w:t xml:space="preserve">не лише бібліотеками, а й </w:t>
      </w:r>
      <w:r w:rsidRPr="007B5B8D">
        <w:rPr>
          <w:rFonts w:ascii="Times New Roman" w:hAnsi="Times New Roman"/>
          <w:sz w:val="28"/>
          <w:szCs w:val="28"/>
          <w:lang w:val="uk-UA"/>
        </w:rPr>
        <w:t>різними організаціями у самих різних напрямках діяльності з метою забезпечення своєї власної роботи й комерційного використання інформаційного продукту.</w:t>
      </w:r>
    </w:p>
    <w:p w:rsidR="00330375" w:rsidRDefault="009A07D5" w:rsidP="007B5B8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Якщо звернутись</w:t>
      </w:r>
      <w:r w:rsidR="007B5B8D" w:rsidRPr="007B5B8D">
        <w:rPr>
          <w:rFonts w:ascii="Times New Roman" w:hAnsi="Times New Roman"/>
          <w:sz w:val="28"/>
          <w:szCs w:val="28"/>
          <w:lang w:val="uk-UA"/>
        </w:rPr>
        <w:t xml:space="preserve"> до визначення терміну </w:t>
      </w:r>
      <w:r>
        <w:rPr>
          <w:rFonts w:ascii="Times New Roman" w:hAnsi="Times New Roman"/>
          <w:sz w:val="28"/>
          <w:szCs w:val="28"/>
          <w:lang w:val="uk-UA"/>
        </w:rPr>
        <w:t>«</w:t>
      </w:r>
      <w:r w:rsidR="007B5B8D" w:rsidRPr="007B5B8D">
        <w:rPr>
          <w:rFonts w:ascii="Times New Roman" w:hAnsi="Times New Roman"/>
          <w:sz w:val="28"/>
          <w:szCs w:val="28"/>
          <w:lang w:val="uk-UA"/>
        </w:rPr>
        <w:t>бібліотечна справа</w:t>
      </w:r>
      <w:r>
        <w:rPr>
          <w:rFonts w:ascii="Times New Roman" w:hAnsi="Times New Roman"/>
          <w:sz w:val="28"/>
          <w:szCs w:val="28"/>
          <w:lang w:val="uk-UA"/>
        </w:rPr>
        <w:t>»</w:t>
      </w:r>
      <w:r w:rsidR="007B5B8D" w:rsidRPr="007B5B8D">
        <w:rPr>
          <w:rFonts w:ascii="Times New Roman" w:hAnsi="Times New Roman"/>
          <w:sz w:val="28"/>
          <w:szCs w:val="28"/>
          <w:lang w:val="uk-UA"/>
        </w:rPr>
        <w:t xml:space="preserve">, під яким законодавство розуміє </w:t>
      </w:r>
      <w:r>
        <w:rPr>
          <w:rFonts w:ascii="Times New Roman" w:hAnsi="Times New Roman"/>
          <w:sz w:val="28"/>
          <w:szCs w:val="28"/>
          <w:lang w:val="uk-UA"/>
        </w:rPr>
        <w:t>«</w:t>
      </w:r>
      <w:r w:rsidR="007B5B8D" w:rsidRPr="007B5B8D">
        <w:rPr>
          <w:rFonts w:ascii="Times New Roman" w:hAnsi="Times New Roman"/>
          <w:sz w:val="28"/>
          <w:szCs w:val="28"/>
          <w:lang w:val="uk-UA"/>
        </w:rPr>
        <w:t xml:space="preserve">галузь інформаційної, культурної, освітньої діяльності суспільства, що включає створення і розвиток мережі бібліотек, формування та обробку бібліотечних фондів, організацію бібліотечного, інформаційного та довідково-бібліографічного обслуговування користувачів </w:t>
      </w:r>
      <w:r w:rsidR="007B5B8D" w:rsidRPr="007B5B8D">
        <w:rPr>
          <w:rFonts w:ascii="Times New Roman" w:hAnsi="Times New Roman"/>
          <w:sz w:val="28"/>
          <w:szCs w:val="28"/>
          <w:lang w:val="uk-UA"/>
        </w:rPr>
        <w:lastRenderedPageBreak/>
        <w:t>бібліотек, підготовку бібліотечних кадрів, наукове та методичне забезпечення розвитку бібліотек</w:t>
      </w:r>
      <w:r>
        <w:rPr>
          <w:rFonts w:ascii="Times New Roman" w:hAnsi="Times New Roman"/>
          <w:sz w:val="28"/>
          <w:szCs w:val="28"/>
          <w:lang w:val="uk-UA"/>
        </w:rPr>
        <w:t xml:space="preserve">» </w:t>
      </w:r>
      <w:r>
        <w:rPr>
          <w:rFonts w:ascii="Times New Roman" w:hAnsi="Times New Roman"/>
          <w:sz w:val="28"/>
          <w:szCs w:val="28"/>
          <w:lang w:val="en-US"/>
        </w:rPr>
        <w:t>[</w:t>
      </w:r>
      <w:r w:rsidR="00921154">
        <w:rPr>
          <w:rFonts w:ascii="Times New Roman" w:hAnsi="Times New Roman"/>
          <w:sz w:val="28"/>
          <w:szCs w:val="28"/>
          <w:lang w:val="uk-UA"/>
        </w:rPr>
        <w:t>188</w:t>
      </w:r>
      <w:r>
        <w:rPr>
          <w:rFonts w:ascii="Times New Roman" w:hAnsi="Times New Roman"/>
          <w:sz w:val="28"/>
          <w:szCs w:val="28"/>
          <w:lang w:val="en-US"/>
        </w:rPr>
        <w:t>]</w:t>
      </w:r>
      <w:r w:rsidR="007B5B8D" w:rsidRPr="007B5B8D">
        <w:rPr>
          <w:rFonts w:ascii="Times New Roman" w:hAnsi="Times New Roman"/>
          <w:sz w:val="28"/>
          <w:szCs w:val="28"/>
          <w:lang w:val="uk-UA"/>
        </w:rPr>
        <w:t>. Отже мова йде про особу або організацію, що професійно займається бібліотечною справою, орієнтує свою діяльність на широке коло користувачів та здійснює обслуговування користувачів із дотриманням усіх правил, передбачених законодавством. За цією ознакою далеко не всі зібрання документів або інформаційних ресурсів можуть бути названі бібліотеками.</w:t>
      </w:r>
    </w:p>
    <w:p w:rsidR="000B50F6" w:rsidRDefault="000B50F6" w:rsidP="007B5B8D">
      <w:pPr>
        <w:spacing w:after="0" w:line="360" w:lineRule="auto"/>
        <w:ind w:firstLine="708"/>
        <w:jc w:val="both"/>
        <w:rPr>
          <w:rFonts w:ascii="Times New Roman" w:hAnsi="Times New Roman"/>
          <w:sz w:val="28"/>
          <w:szCs w:val="28"/>
          <w:lang w:val="uk-UA"/>
        </w:rPr>
      </w:pPr>
      <w:r w:rsidRPr="000B50F6">
        <w:rPr>
          <w:rFonts w:ascii="Times New Roman" w:hAnsi="Times New Roman"/>
          <w:sz w:val="28"/>
          <w:szCs w:val="28"/>
          <w:lang w:val="uk-UA"/>
        </w:rPr>
        <w:t>Формування відірваних від бібліотечної системи нових центрів збереження інформаційних ресурсів, як правило, має свій недолік, пов’язаний з тим, що вони орієнтовані лише на електронну інформацію. При їх використанні втрачається спадкоємність інформаційного процесу, відбувається загрозливий розрив між логікою розвитку електронної інформації та інформації на інших</w:t>
      </w:r>
      <w:r w:rsidR="00921154">
        <w:rPr>
          <w:rFonts w:ascii="Times New Roman" w:hAnsi="Times New Roman"/>
          <w:sz w:val="28"/>
          <w:szCs w:val="28"/>
          <w:lang w:val="uk-UA"/>
        </w:rPr>
        <w:t xml:space="preserve">, </w:t>
      </w:r>
      <w:r w:rsidRPr="000B50F6">
        <w:rPr>
          <w:rFonts w:ascii="Times New Roman" w:hAnsi="Times New Roman"/>
          <w:sz w:val="28"/>
          <w:szCs w:val="28"/>
          <w:lang w:val="uk-UA"/>
        </w:rPr>
        <w:t>традиційних</w:t>
      </w:r>
      <w:r w:rsidR="00921154">
        <w:rPr>
          <w:rFonts w:ascii="Times New Roman" w:hAnsi="Times New Roman"/>
          <w:sz w:val="28"/>
          <w:szCs w:val="28"/>
          <w:lang w:val="uk-UA"/>
        </w:rPr>
        <w:t>,</w:t>
      </w:r>
      <w:r w:rsidRPr="000B50F6">
        <w:rPr>
          <w:rFonts w:ascii="Times New Roman" w:hAnsi="Times New Roman"/>
          <w:sz w:val="28"/>
          <w:szCs w:val="28"/>
          <w:lang w:val="uk-UA"/>
        </w:rPr>
        <w:t xml:space="preserve"> матеріальних носіях.</w:t>
      </w:r>
      <w:r w:rsidRPr="000B50F6">
        <w:rPr>
          <w:rFonts w:ascii="Times New Roman" w:hAnsi="Times New Roman"/>
          <w:sz w:val="28"/>
          <w:szCs w:val="28"/>
          <w:lang w:val="en-US"/>
        </w:rPr>
        <w:t xml:space="preserve"> </w:t>
      </w:r>
      <w:r>
        <w:rPr>
          <w:rFonts w:ascii="Times New Roman" w:hAnsi="Times New Roman"/>
          <w:sz w:val="28"/>
          <w:szCs w:val="28"/>
          <w:lang w:val="en-US"/>
        </w:rPr>
        <w:t>[</w:t>
      </w:r>
      <w:r w:rsidR="00921154">
        <w:rPr>
          <w:rFonts w:ascii="Times New Roman" w:hAnsi="Times New Roman"/>
          <w:sz w:val="28"/>
          <w:szCs w:val="28"/>
          <w:lang w:val="uk-UA"/>
        </w:rPr>
        <w:t>46</w:t>
      </w:r>
      <w:r>
        <w:rPr>
          <w:rFonts w:ascii="Times New Roman" w:hAnsi="Times New Roman"/>
          <w:sz w:val="28"/>
          <w:szCs w:val="28"/>
          <w:lang w:val="en-US"/>
        </w:rPr>
        <w:t>]</w:t>
      </w:r>
      <w:r w:rsidRPr="007B5B8D">
        <w:rPr>
          <w:rFonts w:ascii="Times New Roman" w:hAnsi="Times New Roman"/>
          <w:sz w:val="28"/>
          <w:szCs w:val="28"/>
          <w:lang w:val="uk-UA"/>
        </w:rPr>
        <w:t>.</w:t>
      </w:r>
      <w:r w:rsidRPr="000B50F6">
        <w:rPr>
          <w:rFonts w:ascii="Times New Roman" w:hAnsi="Times New Roman"/>
          <w:sz w:val="28"/>
          <w:szCs w:val="28"/>
          <w:lang w:val="uk-UA"/>
        </w:rPr>
        <w:t xml:space="preserve"> </w:t>
      </w:r>
      <w:r>
        <w:rPr>
          <w:rFonts w:ascii="Times New Roman" w:hAnsi="Times New Roman"/>
          <w:sz w:val="28"/>
          <w:szCs w:val="28"/>
          <w:lang w:val="uk-UA"/>
        </w:rPr>
        <w:t xml:space="preserve">Саме в цьому можуть виникнути проблеми надалі.  </w:t>
      </w:r>
    </w:p>
    <w:p w:rsidR="009A07D5" w:rsidRPr="009A07D5" w:rsidRDefault="000B50F6" w:rsidP="009A07D5">
      <w:pPr>
        <w:spacing w:after="0" w:line="360" w:lineRule="auto"/>
        <w:ind w:firstLine="708"/>
        <w:jc w:val="both"/>
        <w:rPr>
          <w:rFonts w:ascii="Times New Roman" w:hAnsi="Times New Roman"/>
          <w:sz w:val="28"/>
          <w:szCs w:val="28"/>
          <w:lang w:val="uk-UA"/>
        </w:rPr>
      </w:pPr>
      <w:r w:rsidRPr="000B50F6">
        <w:rPr>
          <w:rFonts w:ascii="Times New Roman" w:hAnsi="Times New Roman"/>
          <w:sz w:val="28"/>
          <w:szCs w:val="28"/>
          <w:lang w:val="uk-UA"/>
        </w:rPr>
        <w:t xml:space="preserve">Треба зазначити, що </w:t>
      </w:r>
      <w:r w:rsidR="00921154">
        <w:rPr>
          <w:rFonts w:ascii="Times New Roman" w:hAnsi="Times New Roman"/>
          <w:sz w:val="28"/>
          <w:szCs w:val="28"/>
          <w:lang w:val="en-US"/>
        </w:rPr>
        <w:t>сьогодн</w:t>
      </w:r>
      <w:r w:rsidR="00921154">
        <w:rPr>
          <w:rFonts w:ascii="Times New Roman" w:hAnsi="Times New Roman"/>
          <w:sz w:val="28"/>
          <w:szCs w:val="28"/>
          <w:lang w:val="uk-UA"/>
        </w:rPr>
        <w:t xml:space="preserve">і </w:t>
      </w:r>
      <w:r w:rsidR="000D6BEC">
        <w:rPr>
          <w:rFonts w:ascii="Times New Roman" w:hAnsi="Times New Roman"/>
          <w:sz w:val="28"/>
          <w:szCs w:val="28"/>
          <w:lang w:val="uk-UA"/>
        </w:rPr>
        <w:t xml:space="preserve">вже назріло питання, так би мовити, об’єднання бібліотечних фондів і зусиль зі створення фондів </w:t>
      </w:r>
      <w:r w:rsidR="000D6BEC" w:rsidRPr="000D6BEC">
        <w:rPr>
          <w:rFonts w:ascii="Times New Roman" w:hAnsi="Times New Roman"/>
          <w:sz w:val="28"/>
          <w:szCs w:val="28"/>
          <w:lang w:val="en-US"/>
        </w:rPr>
        <w:t>е-ресурс</w:t>
      </w:r>
      <w:r w:rsidR="000D6BEC">
        <w:rPr>
          <w:rFonts w:ascii="Times New Roman" w:hAnsi="Times New Roman"/>
          <w:sz w:val="28"/>
          <w:szCs w:val="28"/>
          <w:lang w:val="uk-UA"/>
        </w:rPr>
        <w:t xml:space="preserve">ів. </w:t>
      </w:r>
      <w:r w:rsidR="009A07D5" w:rsidRPr="009A07D5">
        <w:rPr>
          <w:rFonts w:ascii="Times New Roman" w:hAnsi="Times New Roman"/>
          <w:sz w:val="28"/>
          <w:szCs w:val="28"/>
          <w:lang w:val="uk-UA"/>
        </w:rPr>
        <w:t xml:space="preserve">Слід зазначити, що в середовищі електронних ресурсів саме бібліотечні </w:t>
      </w:r>
      <w:r w:rsidR="00921154">
        <w:rPr>
          <w:rFonts w:ascii="Times New Roman" w:hAnsi="Times New Roman"/>
          <w:sz w:val="28"/>
          <w:szCs w:val="28"/>
          <w:lang w:val="uk-UA"/>
        </w:rPr>
        <w:t xml:space="preserve">корпоративні об’єднання, </w:t>
      </w:r>
      <w:r w:rsidR="009A07D5" w:rsidRPr="009A07D5">
        <w:rPr>
          <w:rFonts w:ascii="Times New Roman" w:hAnsi="Times New Roman"/>
          <w:sz w:val="28"/>
          <w:szCs w:val="28"/>
          <w:lang w:val="uk-UA"/>
        </w:rPr>
        <w:t xml:space="preserve">консорціуми </w:t>
      </w:r>
      <w:r w:rsidR="002241AC">
        <w:rPr>
          <w:rFonts w:ascii="Times New Roman" w:hAnsi="Times New Roman"/>
          <w:sz w:val="28"/>
          <w:szCs w:val="28"/>
          <w:lang w:val="uk-UA"/>
        </w:rPr>
        <w:t xml:space="preserve">бібліотек та організацій, що займаються інформаційними ресурсами, </w:t>
      </w:r>
      <w:r w:rsidR="009A07D5" w:rsidRPr="009A07D5">
        <w:rPr>
          <w:rFonts w:ascii="Times New Roman" w:hAnsi="Times New Roman"/>
          <w:sz w:val="28"/>
          <w:szCs w:val="28"/>
          <w:lang w:val="uk-UA"/>
        </w:rPr>
        <w:t>починають</w:t>
      </w:r>
      <w:r w:rsidR="000D6BEC">
        <w:rPr>
          <w:rFonts w:ascii="Times New Roman" w:hAnsi="Times New Roman"/>
          <w:sz w:val="28"/>
          <w:szCs w:val="28"/>
          <w:lang w:val="uk-UA"/>
        </w:rPr>
        <w:t xml:space="preserve"> </w:t>
      </w:r>
      <w:r w:rsidR="009A07D5" w:rsidRPr="009A07D5">
        <w:rPr>
          <w:rFonts w:ascii="Times New Roman" w:hAnsi="Times New Roman"/>
          <w:sz w:val="28"/>
          <w:szCs w:val="28"/>
          <w:lang w:val="uk-UA"/>
        </w:rPr>
        <w:t>відігравати вирішальну роль.</w:t>
      </w:r>
      <w:r w:rsidR="00921154">
        <w:rPr>
          <w:rFonts w:ascii="Times New Roman" w:hAnsi="Times New Roman"/>
          <w:color w:val="FF0000"/>
          <w:sz w:val="28"/>
          <w:szCs w:val="28"/>
          <w:lang w:val="uk-UA"/>
        </w:rPr>
        <w:t xml:space="preserve"> </w:t>
      </w:r>
      <w:r w:rsidR="003148FA">
        <w:rPr>
          <w:rFonts w:ascii="Times New Roman" w:hAnsi="Times New Roman"/>
          <w:sz w:val="28"/>
          <w:szCs w:val="28"/>
          <w:lang w:val="uk-UA"/>
        </w:rPr>
        <w:t>Тут можна згадати</w:t>
      </w:r>
      <w:r w:rsidR="009A07D5" w:rsidRPr="009A07D5">
        <w:rPr>
          <w:rFonts w:ascii="Times New Roman" w:hAnsi="Times New Roman"/>
          <w:sz w:val="28"/>
          <w:szCs w:val="28"/>
          <w:lang w:val="uk-UA"/>
        </w:rPr>
        <w:t xml:space="preserve"> Асоціаці</w:t>
      </w:r>
      <w:r w:rsidR="003148FA">
        <w:rPr>
          <w:rFonts w:ascii="Times New Roman" w:hAnsi="Times New Roman"/>
          <w:sz w:val="28"/>
          <w:szCs w:val="28"/>
          <w:lang w:val="uk-UA"/>
        </w:rPr>
        <w:t>ю</w:t>
      </w:r>
      <w:r w:rsidR="009A07D5" w:rsidRPr="009A07D5">
        <w:rPr>
          <w:rFonts w:ascii="Times New Roman" w:hAnsi="Times New Roman"/>
          <w:sz w:val="28"/>
          <w:szCs w:val="28"/>
          <w:lang w:val="uk-UA"/>
        </w:rPr>
        <w:t xml:space="preserve"> «Інформатіо-Консорціум»</w:t>
      </w:r>
      <w:r w:rsidR="003148FA">
        <w:rPr>
          <w:rFonts w:ascii="Times New Roman" w:hAnsi="Times New Roman"/>
          <w:sz w:val="28"/>
          <w:szCs w:val="28"/>
          <w:lang w:val="uk-UA"/>
        </w:rPr>
        <w:t xml:space="preserve">, </w:t>
      </w:r>
      <w:r w:rsidR="009A07D5" w:rsidRPr="009A07D5">
        <w:rPr>
          <w:rFonts w:ascii="Times New Roman" w:hAnsi="Times New Roman"/>
          <w:sz w:val="28"/>
          <w:szCs w:val="28"/>
          <w:lang w:val="uk-UA"/>
        </w:rPr>
        <w:t xml:space="preserve"> консорціум,</w:t>
      </w:r>
      <w:r w:rsidR="003148FA">
        <w:rPr>
          <w:rFonts w:ascii="Times New Roman" w:hAnsi="Times New Roman"/>
          <w:sz w:val="28"/>
          <w:szCs w:val="28"/>
          <w:lang w:val="uk-UA"/>
        </w:rPr>
        <w:t xml:space="preserve"> </w:t>
      </w:r>
      <w:r w:rsidR="009A07D5" w:rsidRPr="009A07D5">
        <w:rPr>
          <w:rFonts w:ascii="Times New Roman" w:hAnsi="Times New Roman"/>
          <w:sz w:val="28"/>
          <w:szCs w:val="28"/>
          <w:lang w:val="uk-UA"/>
        </w:rPr>
        <w:t>організовани</w:t>
      </w:r>
      <w:r w:rsidR="003148FA">
        <w:rPr>
          <w:rFonts w:ascii="Times New Roman" w:hAnsi="Times New Roman"/>
          <w:sz w:val="28"/>
          <w:szCs w:val="28"/>
          <w:lang w:val="uk-UA"/>
        </w:rPr>
        <w:t xml:space="preserve">й </w:t>
      </w:r>
      <w:r w:rsidR="009A07D5" w:rsidRPr="009A07D5">
        <w:rPr>
          <w:rFonts w:ascii="Times New Roman" w:hAnsi="Times New Roman"/>
          <w:sz w:val="28"/>
          <w:szCs w:val="28"/>
          <w:lang w:val="uk-UA"/>
        </w:rPr>
        <w:t>Національною бібліотекою України ім. Вернадського для мережі академічних бібліотек системи НАН</w:t>
      </w:r>
      <w:r w:rsidR="003148FA">
        <w:rPr>
          <w:rFonts w:ascii="Times New Roman" w:hAnsi="Times New Roman"/>
          <w:sz w:val="28"/>
          <w:szCs w:val="28"/>
          <w:lang w:val="uk-UA"/>
        </w:rPr>
        <w:t xml:space="preserve"> </w:t>
      </w:r>
      <w:r w:rsidR="009A07D5" w:rsidRPr="009A07D5">
        <w:rPr>
          <w:rFonts w:ascii="Times New Roman" w:hAnsi="Times New Roman"/>
          <w:sz w:val="28"/>
          <w:szCs w:val="28"/>
          <w:lang w:val="uk-UA"/>
        </w:rPr>
        <w:t>України і Асоціацією УРАН - для окремих університетів, що входять в Асоціацію.</w:t>
      </w:r>
      <w:r w:rsidR="003148FA">
        <w:rPr>
          <w:rFonts w:ascii="Times New Roman" w:hAnsi="Times New Roman"/>
          <w:sz w:val="28"/>
          <w:szCs w:val="28"/>
          <w:lang w:val="uk-UA"/>
        </w:rPr>
        <w:t xml:space="preserve"> Також </w:t>
      </w:r>
      <w:r w:rsidR="003148FA" w:rsidRPr="009A07D5">
        <w:rPr>
          <w:rFonts w:ascii="Times New Roman" w:hAnsi="Times New Roman"/>
          <w:sz w:val="28"/>
          <w:szCs w:val="28"/>
          <w:lang w:val="uk-UA"/>
        </w:rPr>
        <w:t xml:space="preserve">з </w:t>
      </w:r>
      <w:r w:rsidR="009A07D5" w:rsidRPr="009A07D5">
        <w:rPr>
          <w:rFonts w:ascii="Times New Roman" w:hAnsi="Times New Roman"/>
          <w:sz w:val="28"/>
          <w:szCs w:val="28"/>
          <w:lang w:val="uk-UA"/>
        </w:rPr>
        <w:t xml:space="preserve">2009 року в Україні реалізується ще один проект </w:t>
      </w:r>
      <w:r w:rsidR="003148FA">
        <w:rPr>
          <w:rFonts w:ascii="Times New Roman" w:hAnsi="Times New Roman"/>
          <w:sz w:val="28"/>
          <w:szCs w:val="28"/>
          <w:lang w:val="uk-UA"/>
        </w:rPr>
        <w:t xml:space="preserve">– </w:t>
      </w:r>
      <w:r w:rsidR="009A07D5" w:rsidRPr="009A07D5">
        <w:rPr>
          <w:rFonts w:ascii="Times New Roman" w:hAnsi="Times New Roman"/>
          <w:sz w:val="28"/>
          <w:szCs w:val="28"/>
          <w:lang w:val="uk-UA"/>
        </w:rPr>
        <w:t>ELib</w:t>
      </w:r>
      <w:r w:rsidR="003148FA">
        <w:rPr>
          <w:rFonts w:ascii="Times New Roman" w:hAnsi="Times New Roman"/>
          <w:sz w:val="28"/>
          <w:szCs w:val="28"/>
          <w:lang w:val="en-US"/>
        </w:rPr>
        <w:t>U</w:t>
      </w:r>
      <w:r w:rsidR="009A07D5" w:rsidRPr="009A07D5">
        <w:rPr>
          <w:rFonts w:ascii="Times New Roman" w:hAnsi="Times New Roman"/>
          <w:sz w:val="28"/>
          <w:szCs w:val="28"/>
          <w:lang w:val="uk-UA"/>
        </w:rPr>
        <w:t>kr, який теж, безумовно, сприяє активізації</w:t>
      </w:r>
      <w:r w:rsidR="003148FA">
        <w:rPr>
          <w:rFonts w:ascii="Times New Roman" w:hAnsi="Times New Roman"/>
          <w:sz w:val="28"/>
          <w:szCs w:val="28"/>
          <w:lang w:val="uk-UA"/>
        </w:rPr>
        <w:t xml:space="preserve"> </w:t>
      </w:r>
      <w:r w:rsidR="009A07D5" w:rsidRPr="009A07D5">
        <w:rPr>
          <w:rFonts w:ascii="Times New Roman" w:hAnsi="Times New Roman"/>
          <w:sz w:val="28"/>
          <w:szCs w:val="28"/>
          <w:lang w:val="uk-UA"/>
        </w:rPr>
        <w:t xml:space="preserve">створення та використання е-ресурсів в бібліотеках та університетах. </w:t>
      </w:r>
      <w:r w:rsidR="003148FA">
        <w:rPr>
          <w:rFonts w:ascii="Times New Roman" w:hAnsi="Times New Roman"/>
          <w:sz w:val="28"/>
          <w:szCs w:val="28"/>
          <w:lang w:val="uk-UA"/>
        </w:rPr>
        <w:t xml:space="preserve">Учасники </w:t>
      </w:r>
      <w:r w:rsidR="009A07D5" w:rsidRPr="009A07D5">
        <w:rPr>
          <w:rFonts w:ascii="Times New Roman" w:hAnsi="Times New Roman"/>
          <w:sz w:val="28"/>
          <w:szCs w:val="28"/>
          <w:lang w:val="uk-UA"/>
        </w:rPr>
        <w:t>Консорціум</w:t>
      </w:r>
      <w:r w:rsidR="003148FA">
        <w:rPr>
          <w:rFonts w:ascii="Times New Roman" w:hAnsi="Times New Roman"/>
          <w:sz w:val="28"/>
          <w:szCs w:val="28"/>
          <w:lang w:val="uk-UA"/>
        </w:rPr>
        <w:t xml:space="preserve">у, а це понад </w:t>
      </w:r>
      <w:r w:rsidR="003148FA" w:rsidRPr="009A07D5">
        <w:rPr>
          <w:rFonts w:ascii="Times New Roman" w:hAnsi="Times New Roman"/>
          <w:sz w:val="28"/>
          <w:szCs w:val="28"/>
          <w:lang w:val="uk-UA"/>
        </w:rPr>
        <w:t>17</w:t>
      </w:r>
      <w:r w:rsidR="003148FA">
        <w:rPr>
          <w:rFonts w:ascii="Times New Roman" w:hAnsi="Times New Roman"/>
          <w:sz w:val="28"/>
          <w:szCs w:val="28"/>
          <w:lang w:val="uk-UA"/>
        </w:rPr>
        <w:t xml:space="preserve"> </w:t>
      </w:r>
      <w:r w:rsidR="009A07D5" w:rsidRPr="009A07D5">
        <w:rPr>
          <w:rFonts w:ascii="Times New Roman" w:hAnsi="Times New Roman"/>
          <w:sz w:val="28"/>
          <w:szCs w:val="28"/>
          <w:lang w:val="uk-UA"/>
        </w:rPr>
        <w:t>університетських та академічних бібліотек України</w:t>
      </w:r>
      <w:r w:rsidR="002241AC">
        <w:rPr>
          <w:rFonts w:ascii="Times New Roman" w:hAnsi="Times New Roman"/>
          <w:sz w:val="28"/>
          <w:szCs w:val="28"/>
          <w:lang w:val="uk-UA"/>
        </w:rPr>
        <w:t>,</w:t>
      </w:r>
      <w:r w:rsidR="009A07D5" w:rsidRPr="009A07D5">
        <w:rPr>
          <w:rFonts w:ascii="Times New Roman" w:hAnsi="Times New Roman"/>
          <w:sz w:val="28"/>
          <w:szCs w:val="28"/>
          <w:lang w:val="uk-UA"/>
        </w:rPr>
        <w:t xml:space="preserve"> спільно</w:t>
      </w:r>
      <w:r w:rsidR="003148FA">
        <w:rPr>
          <w:rFonts w:ascii="Times New Roman" w:hAnsi="Times New Roman"/>
          <w:sz w:val="28"/>
          <w:szCs w:val="28"/>
          <w:lang w:val="uk-UA"/>
        </w:rPr>
        <w:t xml:space="preserve"> </w:t>
      </w:r>
      <w:r w:rsidR="009A07D5" w:rsidRPr="009A07D5">
        <w:rPr>
          <w:rFonts w:ascii="Times New Roman" w:hAnsi="Times New Roman"/>
          <w:sz w:val="28"/>
          <w:szCs w:val="28"/>
          <w:lang w:val="uk-UA"/>
        </w:rPr>
        <w:t>працюють над організацією доступу та використанням е-ресурсів, навчаннями користувачів, створенням</w:t>
      </w:r>
      <w:r w:rsidR="003148FA">
        <w:rPr>
          <w:rFonts w:ascii="Times New Roman" w:hAnsi="Times New Roman"/>
          <w:sz w:val="28"/>
          <w:szCs w:val="28"/>
          <w:lang w:val="uk-UA"/>
        </w:rPr>
        <w:t xml:space="preserve"> </w:t>
      </w:r>
      <w:r w:rsidR="009A07D5" w:rsidRPr="009A07D5">
        <w:rPr>
          <w:rFonts w:ascii="Times New Roman" w:hAnsi="Times New Roman"/>
          <w:sz w:val="28"/>
          <w:szCs w:val="28"/>
          <w:lang w:val="uk-UA"/>
        </w:rPr>
        <w:t>відкритих електронних архівів - репозитаріїв.</w:t>
      </w:r>
    </w:p>
    <w:p w:rsidR="00920B8D" w:rsidRDefault="009A07D5" w:rsidP="003148FA">
      <w:pPr>
        <w:spacing w:after="0" w:line="360" w:lineRule="auto"/>
        <w:ind w:firstLine="708"/>
        <w:jc w:val="both"/>
        <w:rPr>
          <w:rFonts w:ascii="Times New Roman" w:hAnsi="Times New Roman"/>
          <w:sz w:val="28"/>
          <w:szCs w:val="28"/>
          <w:lang w:val="uk-UA"/>
        </w:rPr>
      </w:pPr>
      <w:r w:rsidRPr="009A07D5">
        <w:rPr>
          <w:rFonts w:ascii="Times New Roman" w:hAnsi="Times New Roman"/>
          <w:sz w:val="28"/>
          <w:szCs w:val="28"/>
          <w:lang w:val="uk-UA"/>
        </w:rPr>
        <w:lastRenderedPageBreak/>
        <w:t>Накопичений певний досвід бібліотек України у роботі з електронними ресурсами засвідчив</w:t>
      </w:r>
      <w:r w:rsidR="003148FA">
        <w:rPr>
          <w:rFonts w:ascii="Times New Roman" w:hAnsi="Times New Roman"/>
          <w:sz w:val="28"/>
          <w:szCs w:val="28"/>
          <w:lang w:val="uk-UA"/>
        </w:rPr>
        <w:t xml:space="preserve"> </w:t>
      </w:r>
      <w:r w:rsidRPr="009A07D5">
        <w:rPr>
          <w:rFonts w:ascii="Times New Roman" w:hAnsi="Times New Roman"/>
          <w:sz w:val="28"/>
          <w:szCs w:val="28"/>
          <w:lang w:val="uk-UA"/>
        </w:rPr>
        <w:t>необхідність замислитись</w:t>
      </w:r>
      <w:r w:rsidR="009679F3">
        <w:rPr>
          <w:rFonts w:ascii="Times New Roman" w:hAnsi="Times New Roman"/>
          <w:sz w:val="28"/>
          <w:szCs w:val="28"/>
          <w:lang w:val="uk-UA"/>
        </w:rPr>
        <w:t xml:space="preserve"> над тим, що</w:t>
      </w:r>
      <w:r w:rsidRPr="009A07D5">
        <w:rPr>
          <w:rFonts w:ascii="Times New Roman" w:hAnsi="Times New Roman"/>
          <w:sz w:val="28"/>
          <w:szCs w:val="28"/>
          <w:lang w:val="uk-UA"/>
        </w:rPr>
        <w:t xml:space="preserve"> управління колекцією електронних ресурсів у бібліотеці </w:t>
      </w:r>
      <w:r w:rsidR="003148FA">
        <w:rPr>
          <w:rFonts w:ascii="Times New Roman" w:hAnsi="Times New Roman"/>
          <w:sz w:val="28"/>
          <w:szCs w:val="28"/>
          <w:lang w:val="uk-UA"/>
        </w:rPr>
        <w:t>–</w:t>
      </w:r>
      <w:r w:rsidRPr="009A07D5">
        <w:rPr>
          <w:rFonts w:ascii="Times New Roman" w:hAnsi="Times New Roman"/>
          <w:sz w:val="28"/>
          <w:szCs w:val="28"/>
          <w:lang w:val="uk-UA"/>
        </w:rPr>
        <w:t xml:space="preserve"> досить</w:t>
      </w:r>
      <w:r w:rsidR="003148FA">
        <w:rPr>
          <w:rFonts w:ascii="Times New Roman" w:hAnsi="Times New Roman"/>
          <w:sz w:val="28"/>
          <w:szCs w:val="28"/>
          <w:lang w:val="uk-UA"/>
        </w:rPr>
        <w:t xml:space="preserve"> </w:t>
      </w:r>
      <w:r w:rsidRPr="009A07D5">
        <w:rPr>
          <w:rFonts w:ascii="Times New Roman" w:hAnsi="Times New Roman"/>
          <w:sz w:val="28"/>
          <w:szCs w:val="28"/>
          <w:lang w:val="uk-UA"/>
        </w:rPr>
        <w:t>складний процес, який потребує чіткого розуміння життєвого циклу е-ресурсів в бібліотеці, системної та</w:t>
      </w:r>
      <w:r w:rsidR="003148FA">
        <w:rPr>
          <w:rFonts w:ascii="Times New Roman" w:hAnsi="Times New Roman"/>
          <w:sz w:val="28"/>
          <w:szCs w:val="28"/>
          <w:lang w:val="uk-UA"/>
        </w:rPr>
        <w:t xml:space="preserve"> </w:t>
      </w:r>
      <w:r w:rsidRPr="009A07D5">
        <w:rPr>
          <w:rFonts w:ascii="Times New Roman" w:hAnsi="Times New Roman"/>
          <w:sz w:val="28"/>
          <w:szCs w:val="28"/>
          <w:lang w:val="uk-UA"/>
        </w:rPr>
        <w:t>планомірної організації роботи з такими ресурсами, вироблення технологій щодо їх відбору, узгодження</w:t>
      </w:r>
      <w:r w:rsidR="003148FA">
        <w:rPr>
          <w:rFonts w:ascii="Times New Roman" w:hAnsi="Times New Roman"/>
          <w:sz w:val="28"/>
          <w:szCs w:val="28"/>
          <w:lang w:val="uk-UA"/>
        </w:rPr>
        <w:t xml:space="preserve"> </w:t>
      </w:r>
      <w:r w:rsidRPr="009A07D5">
        <w:rPr>
          <w:rFonts w:ascii="Times New Roman" w:hAnsi="Times New Roman"/>
          <w:sz w:val="28"/>
          <w:szCs w:val="28"/>
          <w:lang w:val="uk-UA"/>
        </w:rPr>
        <w:t>ліцензії, каталогізації, популяризації, а</w:t>
      </w:r>
      <w:r w:rsidR="003148FA">
        <w:rPr>
          <w:rFonts w:ascii="Times New Roman" w:hAnsi="Times New Roman"/>
          <w:sz w:val="28"/>
          <w:szCs w:val="28"/>
          <w:lang w:val="uk-UA"/>
        </w:rPr>
        <w:t>налізу статистики використання.</w:t>
      </w:r>
    </w:p>
    <w:p w:rsidR="005B6695" w:rsidRDefault="005B6695" w:rsidP="005B6695">
      <w:pPr>
        <w:spacing w:after="0" w:line="360" w:lineRule="auto"/>
        <w:ind w:firstLine="708"/>
        <w:jc w:val="both"/>
        <w:rPr>
          <w:rFonts w:ascii="Times New Roman" w:hAnsi="Times New Roman"/>
          <w:sz w:val="28"/>
          <w:szCs w:val="28"/>
          <w:lang w:val="uk-UA"/>
        </w:rPr>
      </w:pPr>
      <w:r w:rsidRPr="005B6695">
        <w:rPr>
          <w:rFonts w:ascii="Times New Roman" w:hAnsi="Times New Roman"/>
          <w:sz w:val="28"/>
          <w:szCs w:val="28"/>
          <w:lang w:val="uk-UA"/>
        </w:rPr>
        <w:t>Узагальнюючи</w:t>
      </w:r>
      <w:r>
        <w:rPr>
          <w:rFonts w:ascii="Times New Roman" w:hAnsi="Times New Roman"/>
          <w:sz w:val="28"/>
          <w:szCs w:val="28"/>
          <w:lang w:val="uk-UA"/>
        </w:rPr>
        <w:t xml:space="preserve">, можна сказати, що </w:t>
      </w:r>
      <w:r w:rsidRPr="00E76F17">
        <w:rPr>
          <w:rFonts w:ascii="Times New Roman" w:hAnsi="Times New Roman"/>
          <w:sz w:val="28"/>
          <w:szCs w:val="28"/>
          <w:lang w:val="uk-UA"/>
        </w:rPr>
        <w:t xml:space="preserve">поняття </w:t>
      </w:r>
      <w:r w:rsidR="00E76F17" w:rsidRPr="00E76F17">
        <w:rPr>
          <w:rFonts w:ascii="Times New Roman" w:hAnsi="Times New Roman"/>
          <w:sz w:val="28"/>
          <w:szCs w:val="28"/>
          <w:lang w:val="uk-UA"/>
        </w:rPr>
        <w:t xml:space="preserve">«інформаційний центр» більшою мірою враховує різноманітні функції сучасної бібліотеки: забезпечення населення широким спектром інформаційних і довідкових послуг, створення умов для безперервної самоосвіти й саморозвитку читача, допомога в організації дозвілля та ін. Відповідно, бібліотекар сприймається як фахівець в області інформації, який відмінно розбирається в нових інформаційних технологіях. </w:t>
      </w:r>
      <w:r w:rsidRPr="00E76F17">
        <w:rPr>
          <w:rFonts w:ascii="Times New Roman" w:hAnsi="Times New Roman"/>
          <w:sz w:val="28"/>
          <w:szCs w:val="28"/>
          <w:lang w:val="uk-UA"/>
        </w:rPr>
        <w:t>В інформаційному центрі на основі маркетингових досліджень можлива розробка нових підходів до обслуговування користувачів, заснованих не тільки на запитах клієнтів, але й на їхній психології. І дійсно, орієнтація традиційних бібліотек на задоволення різних запитів (освітніх, професійних, дозвільних) у цілому не є достатньо</w:t>
      </w:r>
      <w:r w:rsidR="00CE2FDD">
        <w:rPr>
          <w:rFonts w:ascii="Times New Roman" w:hAnsi="Times New Roman"/>
          <w:sz w:val="28"/>
          <w:szCs w:val="28"/>
          <w:lang w:val="uk-UA"/>
        </w:rPr>
        <w:t>ю</w:t>
      </w:r>
      <w:r w:rsidRPr="00E76F17">
        <w:rPr>
          <w:rFonts w:ascii="Times New Roman" w:hAnsi="Times New Roman"/>
          <w:sz w:val="28"/>
          <w:szCs w:val="28"/>
          <w:lang w:val="uk-UA"/>
        </w:rPr>
        <w:t>, оскільки вона не враховує найголовнішого — бар'єрів, що виникають при передачі інформації й відношення користувачів до самої інформації</w:t>
      </w:r>
      <w:r>
        <w:rPr>
          <w:rFonts w:ascii="Times New Roman" w:hAnsi="Times New Roman"/>
          <w:sz w:val="28"/>
          <w:szCs w:val="28"/>
          <w:lang w:val="uk-UA"/>
        </w:rPr>
        <w:t>.</w:t>
      </w:r>
    </w:p>
    <w:p w:rsidR="0084348D" w:rsidRPr="004F7FD3" w:rsidRDefault="0084348D" w:rsidP="004F7FD3">
      <w:pPr>
        <w:spacing w:after="0" w:line="360" w:lineRule="auto"/>
        <w:jc w:val="both"/>
        <w:rPr>
          <w:rFonts w:ascii="Times New Roman" w:hAnsi="Times New Roman"/>
          <w:sz w:val="28"/>
          <w:szCs w:val="28"/>
          <w:lang w:val="uk-UA"/>
        </w:rPr>
      </w:pPr>
    </w:p>
    <w:p w:rsidR="0084348D" w:rsidRPr="004F7FD3" w:rsidRDefault="00B41F4A" w:rsidP="00B41F4A">
      <w:pPr>
        <w:pStyle w:val="1"/>
        <w:tabs>
          <w:tab w:val="num" w:pos="0"/>
        </w:tabs>
        <w:spacing w:line="360" w:lineRule="auto"/>
        <w:contextualSpacing/>
        <w:jc w:val="center"/>
        <w:rPr>
          <w:rFonts w:ascii="Times New Roman" w:hAnsi="Times New Roman"/>
          <w:sz w:val="28"/>
          <w:szCs w:val="28"/>
        </w:rPr>
      </w:pPr>
      <w:r>
        <w:rPr>
          <w:rFonts w:ascii="Times New Roman" w:hAnsi="Times New Roman"/>
          <w:sz w:val="28"/>
          <w:szCs w:val="28"/>
        </w:rPr>
        <w:t xml:space="preserve">2.2. </w:t>
      </w:r>
      <w:r w:rsidR="00945B9C">
        <w:rPr>
          <w:rFonts w:ascii="Times New Roman" w:hAnsi="Times New Roman"/>
          <w:sz w:val="28"/>
          <w:szCs w:val="28"/>
        </w:rPr>
        <w:t xml:space="preserve">Нові інформаційні функції </w:t>
      </w:r>
    </w:p>
    <w:p w:rsidR="00587566" w:rsidRPr="006051EB" w:rsidRDefault="009E34FD" w:rsidP="006051EB">
      <w:pPr>
        <w:spacing w:after="0" w:line="360" w:lineRule="auto"/>
        <w:ind w:firstLine="708"/>
        <w:jc w:val="both"/>
        <w:rPr>
          <w:rFonts w:ascii="Times New Roman" w:hAnsi="Times New Roman"/>
          <w:sz w:val="28"/>
          <w:szCs w:val="28"/>
          <w:lang w:val="uk-UA"/>
        </w:rPr>
      </w:pPr>
      <w:r w:rsidRPr="006051EB">
        <w:rPr>
          <w:rFonts w:ascii="Times New Roman" w:hAnsi="Times New Roman"/>
          <w:sz w:val="28"/>
          <w:szCs w:val="28"/>
          <w:lang w:val="uk-UA"/>
        </w:rPr>
        <w:t xml:space="preserve">З одного боку, інформаційні технології дали поштовх усім напрямам бібліотечної діяльності, пов’язаним з удосконаленням обслуговування читачів безпосередньо в бібліотеках. З іншого – дали змогу розширити </w:t>
      </w:r>
      <w:r w:rsidR="006051EB">
        <w:rPr>
          <w:rFonts w:ascii="Times New Roman" w:hAnsi="Times New Roman"/>
          <w:sz w:val="28"/>
          <w:szCs w:val="28"/>
          <w:lang w:val="uk-UA"/>
        </w:rPr>
        <w:t xml:space="preserve">контингент </w:t>
      </w:r>
      <w:r w:rsidRPr="006051EB">
        <w:rPr>
          <w:rFonts w:ascii="Times New Roman" w:hAnsi="Times New Roman"/>
          <w:sz w:val="28"/>
          <w:szCs w:val="28"/>
          <w:lang w:val="uk-UA"/>
        </w:rPr>
        <w:t>користувачів за межами бібліотеки з</w:t>
      </w:r>
      <w:r w:rsidR="006051EB">
        <w:rPr>
          <w:rFonts w:ascii="Times New Roman" w:hAnsi="Times New Roman"/>
          <w:sz w:val="28"/>
          <w:szCs w:val="28"/>
          <w:lang w:val="uk-UA"/>
        </w:rPr>
        <w:t>а</w:t>
      </w:r>
      <w:r w:rsidRPr="006051EB">
        <w:rPr>
          <w:rFonts w:ascii="Times New Roman" w:hAnsi="Times New Roman"/>
          <w:sz w:val="28"/>
          <w:szCs w:val="28"/>
          <w:lang w:val="uk-UA"/>
        </w:rPr>
        <w:t xml:space="preserve"> допомогою електронних засобів зв’язку. </w:t>
      </w:r>
      <w:r w:rsidR="006051EB">
        <w:rPr>
          <w:rFonts w:ascii="Times New Roman" w:hAnsi="Times New Roman"/>
          <w:sz w:val="28"/>
          <w:szCs w:val="28"/>
          <w:lang w:val="uk-UA"/>
        </w:rPr>
        <w:t>Зроста</w:t>
      </w:r>
      <w:r w:rsidRPr="006051EB">
        <w:rPr>
          <w:rFonts w:ascii="Times New Roman" w:hAnsi="Times New Roman"/>
          <w:sz w:val="28"/>
          <w:szCs w:val="28"/>
          <w:lang w:val="uk-UA"/>
        </w:rPr>
        <w:t xml:space="preserve">ння попиту на організовану інформацію за межами традиційного </w:t>
      </w:r>
      <w:r w:rsidR="006051EB">
        <w:rPr>
          <w:rFonts w:ascii="Times New Roman" w:hAnsi="Times New Roman"/>
          <w:sz w:val="28"/>
          <w:szCs w:val="28"/>
          <w:lang w:val="uk-UA"/>
        </w:rPr>
        <w:t>бібліотечного середовища значно</w:t>
      </w:r>
      <w:r w:rsidRPr="006051EB">
        <w:rPr>
          <w:rFonts w:ascii="Times New Roman" w:hAnsi="Times New Roman"/>
          <w:sz w:val="28"/>
          <w:szCs w:val="28"/>
          <w:lang w:val="uk-UA"/>
        </w:rPr>
        <w:t xml:space="preserve"> змінює акценти в діяльності </w:t>
      </w:r>
      <w:r w:rsidRPr="006051EB">
        <w:rPr>
          <w:rFonts w:ascii="Times New Roman" w:hAnsi="Times New Roman"/>
          <w:sz w:val="28"/>
          <w:szCs w:val="28"/>
          <w:lang w:val="uk-UA"/>
        </w:rPr>
        <w:lastRenderedPageBreak/>
        <w:t xml:space="preserve">бібліотек. Вони </w:t>
      </w:r>
      <w:r w:rsidR="00AF0561">
        <w:rPr>
          <w:rFonts w:ascii="Times New Roman" w:hAnsi="Times New Roman"/>
          <w:sz w:val="28"/>
          <w:szCs w:val="28"/>
          <w:lang w:val="uk-UA"/>
        </w:rPr>
        <w:t>все</w:t>
      </w:r>
      <w:r w:rsidRPr="006051EB">
        <w:rPr>
          <w:rFonts w:ascii="Times New Roman" w:hAnsi="Times New Roman"/>
          <w:sz w:val="28"/>
          <w:szCs w:val="28"/>
          <w:lang w:val="uk-UA"/>
        </w:rPr>
        <w:t xml:space="preserve"> більше набувають ознак загальносуспільних інформаційних центрів широкого призначення. Наявний уже досвід трансформації провідних бібліотек України відповідно до сучасних суспільних запитів на інформаційне забезпечення показує, що бібліотеки стають ефективним суспільним інструментом задоволення необхідними інформаційними ресурсами всіх категорій вітчизняних користувачів. Однак це відбувається при дотримуванні певних умов:</w:t>
      </w:r>
    </w:p>
    <w:p w:rsidR="009E34FD" w:rsidRPr="006051EB" w:rsidRDefault="009E34FD" w:rsidP="006051EB">
      <w:pPr>
        <w:spacing w:after="0" w:line="360" w:lineRule="auto"/>
        <w:ind w:firstLine="708"/>
        <w:jc w:val="both"/>
        <w:rPr>
          <w:rFonts w:ascii="Times New Roman" w:hAnsi="Times New Roman"/>
          <w:sz w:val="28"/>
          <w:szCs w:val="28"/>
          <w:lang w:val="uk-UA"/>
        </w:rPr>
      </w:pPr>
      <w:r w:rsidRPr="006051EB">
        <w:rPr>
          <w:rFonts w:ascii="Times New Roman" w:hAnsi="Times New Roman"/>
          <w:sz w:val="28"/>
          <w:szCs w:val="28"/>
          <w:lang w:val="uk-UA"/>
        </w:rPr>
        <w:t xml:space="preserve">– впровадження електронних інформаційних технологій у сучасну бібліотечну діяльність, активне включення бібліотек у мережу сучасних соціальних інформаційних комунікацій; </w:t>
      </w:r>
    </w:p>
    <w:p w:rsidR="009E34FD" w:rsidRPr="006051EB" w:rsidRDefault="009E34FD" w:rsidP="006051EB">
      <w:pPr>
        <w:spacing w:after="0" w:line="360" w:lineRule="auto"/>
        <w:ind w:firstLine="708"/>
        <w:jc w:val="both"/>
        <w:rPr>
          <w:rFonts w:ascii="Times New Roman" w:hAnsi="Times New Roman"/>
          <w:sz w:val="28"/>
          <w:szCs w:val="28"/>
          <w:lang w:val="uk-UA"/>
        </w:rPr>
      </w:pPr>
      <w:r w:rsidRPr="006051EB">
        <w:rPr>
          <w:rFonts w:ascii="Times New Roman" w:hAnsi="Times New Roman"/>
          <w:sz w:val="28"/>
          <w:szCs w:val="28"/>
          <w:lang w:val="uk-UA"/>
        </w:rPr>
        <w:t xml:space="preserve">– фундаментальних змін у комплектуванні, опрацюванні та зберіганні бібліотечних фондів, нових принципів формування бібліотечних електронних ресурсів, особливої уваги до інформаційно-аналітичного ресурсу як власного </w:t>
      </w:r>
      <w:r w:rsidR="00AF0561">
        <w:rPr>
          <w:rFonts w:ascii="Times New Roman" w:hAnsi="Times New Roman"/>
          <w:sz w:val="28"/>
          <w:szCs w:val="28"/>
          <w:lang w:val="uk-UA"/>
        </w:rPr>
        <w:t xml:space="preserve">бібліотечного </w:t>
      </w:r>
      <w:r w:rsidRPr="006051EB">
        <w:rPr>
          <w:rFonts w:ascii="Times New Roman" w:hAnsi="Times New Roman"/>
          <w:sz w:val="28"/>
          <w:szCs w:val="28"/>
          <w:lang w:val="uk-UA"/>
        </w:rPr>
        <w:t xml:space="preserve">продукту нової якості, виробленого самими бібліотеками як інформаційними центрами загальносуспільного значення; </w:t>
      </w:r>
    </w:p>
    <w:p w:rsidR="00AF0561" w:rsidRDefault="009E34FD" w:rsidP="006051EB">
      <w:pPr>
        <w:spacing w:after="0" w:line="360" w:lineRule="auto"/>
        <w:ind w:firstLine="708"/>
        <w:jc w:val="both"/>
        <w:rPr>
          <w:rFonts w:ascii="Times New Roman" w:hAnsi="Times New Roman"/>
          <w:sz w:val="28"/>
          <w:szCs w:val="28"/>
          <w:lang w:val="uk-UA"/>
        </w:rPr>
      </w:pPr>
      <w:r w:rsidRPr="006051EB">
        <w:rPr>
          <w:rFonts w:ascii="Times New Roman" w:hAnsi="Times New Roman"/>
          <w:sz w:val="28"/>
          <w:szCs w:val="28"/>
          <w:lang w:val="uk-UA"/>
        </w:rPr>
        <w:t>– впровадження дистантних методів роботи як найбільш перспективного напряму розвитку бібліотек у майбутньому</w:t>
      </w:r>
      <w:r w:rsidR="00AF0561">
        <w:rPr>
          <w:rFonts w:ascii="Times New Roman" w:hAnsi="Times New Roman"/>
          <w:sz w:val="28"/>
          <w:szCs w:val="28"/>
          <w:lang w:val="uk-UA"/>
        </w:rPr>
        <w:t>;</w:t>
      </w:r>
    </w:p>
    <w:p w:rsidR="009E34FD" w:rsidRPr="006051EB" w:rsidRDefault="00AF0561" w:rsidP="006051E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розшире</w:t>
      </w:r>
      <w:r w:rsidR="009E34FD" w:rsidRPr="006051EB">
        <w:rPr>
          <w:rFonts w:ascii="Times New Roman" w:hAnsi="Times New Roman"/>
          <w:sz w:val="28"/>
          <w:szCs w:val="28"/>
          <w:lang w:val="uk-UA"/>
        </w:rPr>
        <w:t>ння</w:t>
      </w:r>
      <w:r>
        <w:rPr>
          <w:rFonts w:ascii="Times New Roman" w:hAnsi="Times New Roman"/>
          <w:sz w:val="28"/>
          <w:szCs w:val="28"/>
          <w:lang w:val="uk-UA"/>
        </w:rPr>
        <w:t xml:space="preserve"> й</w:t>
      </w:r>
      <w:r w:rsidR="009E34FD" w:rsidRPr="006051EB">
        <w:rPr>
          <w:rFonts w:ascii="Times New Roman" w:hAnsi="Times New Roman"/>
          <w:sz w:val="28"/>
          <w:szCs w:val="28"/>
          <w:lang w:val="uk-UA"/>
        </w:rPr>
        <w:t xml:space="preserve"> удосконалення активних форм інформаційно-аналітичного обслуговування всіх категорій користувачів, активізація бібліотек як сучасних інформаційних центрів, утвердження на інформаційних ринках у сприятливий для цього час, у період їх становлення; </w:t>
      </w:r>
    </w:p>
    <w:p w:rsidR="009E34FD" w:rsidRPr="006051EB" w:rsidRDefault="009E34FD" w:rsidP="006051EB">
      <w:pPr>
        <w:spacing w:after="0" w:line="360" w:lineRule="auto"/>
        <w:ind w:firstLine="708"/>
        <w:jc w:val="both"/>
        <w:rPr>
          <w:rFonts w:ascii="Times New Roman" w:hAnsi="Times New Roman"/>
          <w:sz w:val="28"/>
          <w:szCs w:val="28"/>
          <w:lang w:val="uk-UA"/>
        </w:rPr>
      </w:pPr>
      <w:r w:rsidRPr="006051EB">
        <w:rPr>
          <w:rFonts w:ascii="Times New Roman" w:hAnsi="Times New Roman"/>
          <w:sz w:val="28"/>
          <w:szCs w:val="28"/>
          <w:lang w:val="uk-UA"/>
        </w:rPr>
        <w:t xml:space="preserve">– проведення роботи з оцифрування фондів бібліотек, оперативного введення в суспільний обіг насамперед тієї їх частини, що є гостро необхідною для вирішення актуальних проблем суспільного розвитку, вітчизняного наукового </w:t>
      </w:r>
      <w:r w:rsidR="00AF0561">
        <w:rPr>
          <w:rFonts w:ascii="Times New Roman" w:hAnsi="Times New Roman"/>
          <w:sz w:val="28"/>
          <w:szCs w:val="28"/>
          <w:lang w:val="uk-UA"/>
        </w:rPr>
        <w:t>прогресу</w:t>
      </w:r>
      <w:r w:rsidRPr="006051EB">
        <w:rPr>
          <w:rFonts w:ascii="Times New Roman" w:hAnsi="Times New Roman"/>
          <w:sz w:val="28"/>
          <w:szCs w:val="28"/>
          <w:lang w:val="uk-UA"/>
        </w:rPr>
        <w:t xml:space="preserve">, формування національних духовно-ціннісних орієнтирів, патріотичного виховання нових поколінь українців; </w:t>
      </w:r>
    </w:p>
    <w:p w:rsidR="009E34FD" w:rsidRPr="006051EB" w:rsidRDefault="009E34FD" w:rsidP="006051EB">
      <w:pPr>
        <w:spacing w:after="0" w:line="360" w:lineRule="auto"/>
        <w:ind w:firstLine="708"/>
        <w:jc w:val="both"/>
        <w:rPr>
          <w:rFonts w:ascii="Times New Roman" w:hAnsi="Times New Roman"/>
          <w:sz w:val="28"/>
          <w:szCs w:val="28"/>
          <w:lang w:val="uk-UA"/>
        </w:rPr>
      </w:pPr>
      <w:r w:rsidRPr="006051EB">
        <w:rPr>
          <w:rFonts w:ascii="Times New Roman" w:hAnsi="Times New Roman"/>
          <w:sz w:val="28"/>
          <w:szCs w:val="28"/>
          <w:lang w:val="uk-UA"/>
        </w:rPr>
        <w:t xml:space="preserve">– вироблення стратегічних підходів, налагодження ефективного процесу відбору якісної інформації із інформаційних масивів глобального інформаційного простору, комплектування ними наявної системи </w:t>
      </w:r>
      <w:r w:rsidRPr="006051EB">
        <w:rPr>
          <w:rFonts w:ascii="Times New Roman" w:hAnsi="Times New Roman"/>
          <w:sz w:val="28"/>
          <w:szCs w:val="28"/>
          <w:lang w:val="uk-UA"/>
        </w:rPr>
        <w:lastRenderedPageBreak/>
        <w:t xml:space="preserve">інформаційних баз і підготовка для ефективного використання українськими користувачами; </w:t>
      </w:r>
    </w:p>
    <w:p w:rsidR="00545182" w:rsidRDefault="009E34FD" w:rsidP="006051EB">
      <w:pPr>
        <w:spacing w:after="0" w:line="360" w:lineRule="auto"/>
        <w:ind w:firstLine="708"/>
        <w:jc w:val="both"/>
        <w:rPr>
          <w:rFonts w:ascii="Times New Roman" w:hAnsi="Times New Roman"/>
          <w:sz w:val="28"/>
          <w:szCs w:val="28"/>
          <w:lang w:val="uk-UA"/>
        </w:rPr>
      </w:pPr>
      <w:r w:rsidRPr="006051EB">
        <w:rPr>
          <w:rFonts w:ascii="Times New Roman" w:hAnsi="Times New Roman"/>
          <w:sz w:val="28"/>
          <w:szCs w:val="28"/>
          <w:lang w:val="uk-UA"/>
        </w:rPr>
        <w:t xml:space="preserve">– об’єднання українських інформаційних ресурсів у загальнонаціональну інформаційну корпоративну систему відповідно до вимог Державної цільової національно-культурної програми створення єдиної інформаційної бібліотечної системи «Бібліотека-XXI», налагодження ефективної координації діяльності бібліотечних установ, а в подальшому інформаційних, науково-інформаційних, культурно-інформаційних та інших центрів у роботі з задоволення суспільних запитів на інформацію, у реалізації процесу обліку, опису метаданих та оцифрування фондів, збагачення їх новими інформаційними ресурсами, </w:t>
      </w:r>
    </w:p>
    <w:p w:rsidR="009E34FD" w:rsidRPr="00545182" w:rsidRDefault="00545182" w:rsidP="00545182">
      <w:pPr>
        <w:spacing w:after="0" w:line="360" w:lineRule="auto"/>
        <w:ind w:firstLine="708"/>
        <w:jc w:val="both"/>
        <w:rPr>
          <w:rFonts w:ascii="Times New Roman" w:hAnsi="Times New Roman"/>
          <w:sz w:val="28"/>
          <w:szCs w:val="28"/>
          <w:lang w:val="uk-UA"/>
        </w:rPr>
      </w:pPr>
      <w:r w:rsidRPr="00545182">
        <w:rPr>
          <w:rFonts w:ascii="Times New Roman" w:hAnsi="Times New Roman"/>
          <w:sz w:val="28"/>
          <w:szCs w:val="28"/>
          <w:lang w:val="uk-UA"/>
        </w:rPr>
        <w:t>–</w:t>
      </w:r>
      <w:r>
        <w:rPr>
          <w:rFonts w:ascii="Times New Roman" w:hAnsi="Times New Roman"/>
          <w:sz w:val="28"/>
          <w:szCs w:val="28"/>
          <w:lang w:val="uk-UA"/>
        </w:rPr>
        <w:t xml:space="preserve"> </w:t>
      </w:r>
      <w:r w:rsidR="009E34FD" w:rsidRPr="00545182">
        <w:rPr>
          <w:rFonts w:ascii="Times New Roman" w:hAnsi="Times New Roman"/>
          <w:sz w:val="28"/>
          <w:szCs w:val="28"/>
          <w:lang w:val="uk-UA"/>
        </w:rPr>
        <w:t xml:space="preserve">освоєння ефективних форм інформаційно-аналітичної діяльності, організація дієвого використання національних інформаційних ресурсів в умовах впливів глобального інформаційного простору; </w:t>
      </w:r>
    </w:p>
    <w:p w:rsidR="00545182" w:rsidRDefault="00545182" w:rsidP="00545182">
      <w:pPr>
        <w:spacing w:after="0" w:line="360" w:lineRule="auto"/>
        <w:ind w:firstLine="708"/>
        <w:jc w:val="both"/>
        <w:rPr>
          <w:rFonts w:ascii="Times New Roman" w:hAnsi="Times New Roman"/>
          <w:sz w:val="28"/>
          <w:szCs w:val="28"/>
          <w:lang w:val="uk-UA"/>
        </w:rPr>
      </w:pPr>
      <w:r w:rsidRPr="00545182">
        <w:rPr>
          <w:rFonts w:ascii="Times New Roman" w:hAnsi="Times New Roman"/>
          <w:sz w:val="28"/>
          <w:szCs w:val="28"/>
          <w:lang w:val="uk-UA"/>
        </w:rPr>
        <w:t>–</w:t>
      </w:r>
      <w:r>
        <w:rPr>
          <w:rFonts w:ascii="Times New Roman" w:hAnsi="Times New Roman"/>
          <w:sz w:val="28"/>
          <w:szCs w:val="28"/>
          <w:lang w:val="uk-UA"/>
        </w:rPr>
        <w:t xml:space="preserve"> </w:t>
      </w:r>
      <w:r w:rsidR="009E34FD" w:rsidRPr="00545182">
        <w:rPr>
          <w:rFonts w:ascii="Times New Roman" w:hAnsi="Times New Roman"/>
          <w:sz w:val="28"/>
          <w:szCs w:val="28"/>
          <w:lang w:val="uk-UA"/>
        </w:rPr>
        <w:t>вдосконалення професійного рівня бібліотечних працівників, організаці</w:t>
      </w:r>
      <w:r>
        <w:rPr>
          <w:rFonts w:ascii="Times New Roman" w:hAnsi="Times New Roman"/>
          <w:sz w:val="28"/>
          <w:szCs w:val="28"/>
          <w:lang w:val="uk-UA"/>
        </w:rPr>
        <w:t>я</w:t>
      </w:r>
      <w:r w:rsidR="009E34FD" w:rsidRPr="00545182">
        <w:rPr>
          <w:rFonts w:ascii="Times New Roman" w:hAnsi="Times New Roman"/>
          <w:sz w:val="28"/>
          <w:szCs w:val="28"/>
          <w:lang w:val="uk-UA"/>
        </w:rPr>
        <w:t xml:space="preserve"> підготовки фахівців, необхідних для забезпечення вимог, пов’язаних з перебігом сучасних інформаційних процесів. </w:t>
      </w:r>
    </w:p>
    <w:p w:rsidR="00545182" w:rsidRDefault="009E34FD" w:rsidP="00545182">
      <w:pPr>
        <w:spacing w:after="0" w:line="360" w:lineRule="auto"/>
        <w:ind w:firstLine="708"/>
        <w:jc w:val="both"/>
        <w:rPr>
          <w:rFonts w:ascii="Times New Roman" w:hAnsi="Times New Roman"/>
          <w:sz w:val="28"/>
          <w:szCs w:val="28"/>
          <w:lang w:val="uk-UA"/>
        </w:rPr>
      </w:pPr>
      <w:r w:rsidRPr="00545182">
        <w:rPr>
          <w:rFonts w:ascii="Times New Roman" w:hAnsi="Times New Roman"/>
          <w:sz w:val="28"/>
          <w:szCs w:val="28"/>
          <w:lang w:val="uk-UA"/>
        </w:rPr>
        <w:t>Як показує сучасна бібліотечна практика, і в тому числі досвід Національної бібліотеки імені В. І. Вернадського, нові технології дають змогу вирішити важливі завдання відповідно до запитів сучасного суспільства</w:t>
      </w:r>
      <w:r w:rsidR="00545182">
        <w:rPr>
          <w:rFonts w:ascii="Times New Roman" w:hAnsi="Times New Roman"/>
          <w:sz w:val="28"/>
          <w:szCs w:val="28"/>
          <w:lang w:val="uk-UA"/>
        </w:rPr>
        <w:t>, а саме</w:t>
      </w:r>
      <w:r w:rsidRPr="00545182">
        <w:rPr>
          <w:rFonts w:ascii="Times New Roman" w:hAnsi="Times New Roman"/>
          <w:sz w:val="28"/>
          <w:szCs w:val="28"/>
          <w:lang w:val="uk-UA"/>
        </w:rPr>
        <w:t xml:space="preserve">: </w:t>
      </w:r>
    </w:p>
    <w:p w:rsidR="00545182" w:rsidRDefault="00545182" w:rsidP="00545182">
      <w:pPr>
        <w:spacing w:after="0" w:line="360" w:lineRule="auto"/>
        <w:ind w:firstLine="708"/>
        <w:jc w:val="both"/>
        <w:rPr>
          <w:rFonts w:ascii="Times New Roman" w:hAnsi="Times New Roman"/>
          <w:sz w:val="28"/>
          <w:szCs w:val="28"/>
          <w:lang w:val="uk-UA"/>
        </w:rPr>
      </w:pPr>
      <w:r w:rsidRPr="00545182">
        <w:rPr>
          <w:rFonts w:ascii="Times New Roman" w:hAnsi="Times New Roman"/>
          <w:sz w:val="28"/>
          <w:szCs w:val="28"/>
          <w:lang w:val="uk-UA"/>
        </w:rPr>
        <w:t>–</w:t>
      </w:r>
      <w:r>
        <w:rPr>
          <w:rFonts w:ascii="Times New Roman" w:hAnsi="Times New Roman"/>
          <w:sz w:val="28"/>
          <w:szCs w:val="28"/>
          <w:lang w:val="uk-UA"/>
        </w:rPr>
        <w:t xml:space="preserve"> </w:t>
      </w:r>
      <w:r w:rsidR="009E34FD" w:rsidRPr="00545182">
        <w:rPr>
          <w:rFonts w:ascii="Times New Roman" w:hAnsi="Times New Roman"/>
          <w:sz w:val="28"/>
          <w:szCs w:val="28"/>
          <w:lang w:val="uk-UA"/>
        </w:rPr>
        <w:t xml:space="preserve">сформувати принципово нові інформаційні ресурси бібліотек, </w:t>
      </w:r>
    </w:p>
    <w:p w:rsidR="00545182" w:rsidRDefault="00545182" w:rsidP="00545182">
      <w:pPr>
        <w:spacing w:after="0" w:line="360" w:lineRule="auto"/>
        <w:ind w:firstLine="708"/>
        <w:jc w:val="both"/>
        <w:rPr>
          <w:rFonts w:ascii="Times New Roman" w:hAnsi="Times New Roman"/>
          <w:sz w:val="28"/>
          <w:szCs w:val="28"/>
          <w:lang w:val="uk-UA"/>
        </w:rPr>
      </w:pPr>
      <w:r w:rsidRPr="00545182">
        <w:rPr>
          <w:rFonts w:ascii="Times New Roman" w:hAnsi="Times New Roman"/>
          <w:sz w:val="28"/>
          <w:szCs w:val="28"/>
          <w:lang w:val="uk-UA"/>
        </w:rPr>
        <w:t>–</w:t>
      </w:r>
      <w:r>
        <w:rPr>
          <w:rFonts w:ascii="Times New Roman" w:hAnsi="Times New Roman"/>
          <w:sz w:val="28"/>
          <w:szCs w:val="28"/>
          <w:lang w:val="uk-UA"/>
        </w:rPr>
        <w:t xml:space="preserve"> </w:t>
      </w:r>
      <w:r w:rsidR="009E34FD" w:rsidRPr="00545182">
        <w:rPr>
          <w:rFonts w:ascii="Times New Roman" w:hAnsi="Times New Roman"/>
          <w:sz w:val="28"/>
          <w:szCs w:val="28"/>
          <w:lang w:val="uk-UA"/>
        </w:rPr>
        <w:t xml:space="preserve">істотно вдосконалити якість обслуговування читачів у бібліотеці, </w:t>
      </w:r>
    </w:p>
    <w:p w:rsidR="00545182" w:rsidRPr="00545182" w:rsidRDefault="00545182" w:rsidP="00545182">
      <w:pPr>
        <w:spacing w:after="0" w:line="360" w:lineRule="auto"/>
        <w:ind w:firstLine="708"/>
        <w:jc w:val="both"/>
        <w:rPr>
          <w:rFonts w:ascii="Times New Roman" w:hAnsi="Times New Roman"/>
          <w:sz w:val="28"/>
          <w:szCs w:val="28"/>
          <w:lang w:val="uk-UA"/>
        </w:rPr>
      </w:pPr>
      <w:r w:rsidRPr="00545182">
        <w:rPr>
          <w:rFonts w:ascii="Times New Roman" w:hAnsi="Times New Roman"/>
          <w:sz w:val="28"/>
          <w:szCs w:val="28"/>
          <w:lang w:val="uk-UA"/>
        </w:rPr>
        <w:t>–</w:t>
      </w:r>
      <w:r>
        <w:rPr>
          <w:rFonts w:ascii="Times New Roman" w:hAnsi="Times New Roman"/>
          <w:sz w:val="28"/>
          <w:szCs w:val="28"/>
          <w:lang w:val="uk-UA"/>
        </w:rPr>
        <w:t xml:space="preserve"> </w:t>
      </w:r>
      <w:r w:rsidR="009E34FD" w:rsidRPr="00545182">
        <w:rPr>
          <w:rFonts w:ascii="Times New Roman" w:hAnsi="Times New Roman"/>
          <w:sz w:val="28"/>
          <w:szCs w:val="28"/>
          <w:lang w:val="uk-UA"/>
        </w:rPr>
        <w:t xml:space="preserve">розширити сферу інформаційного обслуговування користувачів за межами бібліотек, </w:t>
      </w:r>
    </w:p>
    <w:p w:rsidR="00545182" w:rsidRPr="00545182" w:rsidRDefault="00545182" w:rsidP="00545182">
      <w:pPr>
        <w:spacing w:after="0" w:line="360" w:lineRule="auto"/>
        <w:ind w:firstLine="708"/>
        <w:jc w:val="both"/>
        <w:rPr>
          <w:rFonts w:ascii="Times New Roman" w:hAnsi="Times New Roman"/>
          <w:sz w:val="28"/>
          <w:szCs w:val="28"/>
          <w:lang w:val="uk-UA"/>
        </w:rPr>
      </w:pPr>
      <w:r w:rsidRPr="00545182">
        <w:rPr>
          <w:rFonts w:ascii="Times New Roman" w:hAnsi="Times New Roman"/>
          <w:sz w:val="28"/>
          <w:szCs w:val="28"/>
          <w:lang w:val="uk-UA"/>
        </w:rPr>
        <w:t>–</w:t>
      </w:r>
      <w:r>
        <w:rPr>
          <w:rFonts w:ascii="Times New Roman" w:hAnsi="Times New Roman"/>
          <w:sz w:val="28"/>
          <w:szCs w:val="28"/>
          <w:lang w:val="uk-UA"/>
        </w:rPr>
        <w:t xml:space="preserve"> </w:t>
      </w:r>
      <w:r w:rsidR="009E34FD" w:rsidRPr="00545182">
        <w:rPr>
          <w:rFonts w:ascii="Times New Roman" w:hAnsi="Times New Roman"/>
          <w:sz w:val="28"/>
          <w:szCs w:val="28"/>
          <w:lang w:val="uk-UA"/>
        </w:rPr>
        <w:t xml:space="preserve">забезпечити збереження інтелектуальної та духовної пам’яті народу, спадкоємність державотворчих, національних та культурних процесів у суспільстві. </w:t>
      </w:r>
    </w:p>
    <w:p w:rsidR="0022184D" w:rsidRDefault="009E34FD" w:rsidP="00545182">
      <w:pPr>
        <w:spacing w:after="0" w:line="360" w:lineRule="auto"/>
        <w:ind w:firstLine="708"/>
        <w:jc w:val="both"/>
        <w:rPr>
          <w:rFonts w:ascii="Times New Roman" w:hAnsi="Times New Roman"/>
          <w:sz w:val="28"/>
          <w:szCs w:val="28"/>
          <w:lang w:val="uk-UA"/>
        </w:rPr>
      </w:pPr>
      <w:r w:rsidRPr="00545182">
        <w:rPr>
          <w:rFonts w:ascii="Times New Roman" w:hAnsi="Times New Roman"/>
          <w:sz w:val="28"/>
          <w:szCs w:val="28"/>
          <w:lang w:val="uk-UA"/>
        </w:rPr>
        <w:t xml:space="preserve">Важливим аспектом діяльності сучасних бібліотек є спрямування на вдосконалення розуміння функції обслуговування користувачів. У самій </w:t>
      </w:r>
      <w:r w:rsidRPr="00545182">
        <w:rPr>
          <w:rFonts w:ascii="Times New Roman" w:hAnsi="Times New Roman"/>
          <w:sz w:val="28"/>
          <w:szCs w:val="28"/>
          <w:lang w:val="uk-UA"/>
        </w:rPr>
        <w:lastRenderedPageBreak/>
        <w:t>бібліоте</w:t>
      </w:r>
      <w:r w:rsidR="00545182">
        <w:rPr>
          <w:rFonts w:ascii="Times New Roman" w:hAnsi="Times New Roman"/>
          <w:sz w:val="28"/>
          <w:szCs w:val="28"/>
          <w:lang w:val="uk-UA"/>
        </w:rPr>
        <w:t>ці</w:t>
      </w:r>
      <w:r w:rsidRPr="00545182">
        <w:rPr>
          <w:rFonts w:ascii="Times New Roman" w:hAnsi="Times New Roman"/>
          <w:sz w:val="28"/>
          <w:szCs w:val="28"/>
          <w:lang w:val="uk-UA"/>
        </w:rPr>
        <w:t xml:space="preserve"> комп’ютеризація значно прискорює обслуговування читачів, підвищує якість інформування про наявні інформаційні ресурси, сприяє розширенню доступу до електронної інформації, що стали вже складовою бібліотечних фондів, значно вдосконалює науково-довідкову, консультативно-методологічну та культурно-освітню роботу. Дистантні форми бібліотечної роботи набувають якісного вдосконалення, розвиваються і</w:t>
      </w:r>
      <w:r w:rsidR="00545182">
        <w:rPr>
          <w:rFonts w:ascii="Times New Roman" w:hAnsi="Times New Roman"/>
          <w:sz w:val="28"/>
          <w:szCs w:val="28"/>
          <w:lang w:val="uk-UA"/>
        </w:rPr>
        <w:t>,</w:t>
      </w:r>
      <w:r w:rsidRPr="00545182">
        <w:rPr>
          <w:rFonts w:ascii="Times New Roman" w:hAnsi="Times New Roman"/>
          <w:sz w:val="28"/>
          <w:szCs w:val="28"/>
          <w:lang w:val="uk-UA"/>
        </w:rPr>
        <w:t xml:space="preserve"> у перспективі, очевидно, мають стати провідними в інформаційному забезпеченні користувачів. На сьогодні вони розвиваються у двох основних напрямах. </w:t>
      </w:r>
    </w:p>
    <w:p w:rsidR="0022184D" w:rsidRDefault="009E34FD" w:rsidP="00545182">
      <w:pPr>
        <w:spacing w:after="0" w:line="360" w:lineRule="auto"/>
        <w:ind w:firstLine="708"/>
        <w:jc w:val="both"/>
        <w:rPr>
          <w:rFonts w:ascii="Times New Roman" w:hAnsi="Times New Roman"/>
          <w:sz w:val="28"/>
          <w:szCs w:val="28"/>
          <w:lang w:val="uk-UA"/>
        </w:rPr>
      </w:pPr>
      <w:r w:rsidRPr="00545182">
        <w:rPr>
          <w:rFonts w:ascii="Times New Roman" w:hAnsi="Times New Roman"/>
          <w:sz w:val="28"/>
          <w:szCs w:val="28"/>
          <w:lang w:val="uk-UA"/>
        </w:rPr>
        <w:t xml:space="preserve">Перший пов’язаний з розвитком традиційних форм дистантного обслуговування на базі поступового заміщення інформації на паперових та інших традиційних носіях електронними: формування електронних каталогів, довідкової інформації на сайтах бібліотек, поступовий перехід міжбібліотечних інформаційних обмінів із книжкової форми обігу, мікрофільмування тощо на обмін в інтересах користувачів електронною інформацією, надання в їх розпорядження наявних масивів електронної інформації, структурованої в базах та електронних бібліотеках. </w:t>
      </w:r>
    </w:p>
    <w:p w:rsidR="0022184D" w:rsidRDefault="0022184D" w:rsidP="0054518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Ознайомившись з деякими науковими публікаціями вітчизняних фахівців, наприклад,</w:t>
      </w:r>
      <w:r w:rsidR="002241AC">
        <w:rPr>
          <w:rFonts w:ascii="Times New Roman" w:hAnsi="Times New Roman"/>
          <w:sz w:val="28"/>
          <w:szCs w:val="28"/>
          <w:lang w:val="uk-UA"/>
        </w:rPr>
        <w:t xml:space="preserve"> </w:t>
      </w:r>
      <w:r w:rsidR="002241AC" w:rsidRPr="002241AC">
        <w:rPr>
          <w:rFonts w:ascii="Times New Roman" w:hAnsi="Times New Roman"/>
          <w:sz w:val="28"/>
          <w:szCs w:val="28"/>
          <w:lang w:val="uk-UA"/>
        </w:rPr>
        <w:t>Т.</w:t>
      </w:r>
      <w:r w:rsidR="002241AC">
        <w:rPr>
          <w:rFonts w:ascii="Times New Roman" w:hAnsi="Times New Roman"/>
          <w:sz w:val="28"/>
          <w:szCs w:val="28"/>
          <w:lang w:val="uk-UA"/>
        </w:rPr>
        <w:t xml:space="preserve"> </w:t>
      </w:r>
      <w:r w:rsidR="002241AC" w:rsidRPr="002241AC">
        <w:rPr>
          <w:rFonts w:ascii="Times New Roman" w:hAnsi="Times New Roman"/>
          <w:sz w:val="28"/>
          <w:szCs w:val="28"/>
          <w:lang w:val="uk-UA"/>
        </w:rPr>
        <w:t xml:space="preserve">Добко </w:t>
      </w:r>
      <w:r w:rsidR="002241AC" w:rsidRPr="00545182">
        <w:rPr>
          <w:rFonts w:ascii="Times New Roman" w:hAnsi="Times New Roman"/>
          <w:sz w:val="28"/>
          <w:szCs w:val="28"/>
          <w:lang w:val="uk-UA"/>
        </w:rPr>
        <w:t>[</w:t>
      </w:r>
      <w:r w:rsidR="002241AC" w:rsidRPr="002241AC">
        <w:rPr>
          <w:rFonts w:ascii="Times New Roman" w:hAnsi="Times New Roman"/>
          <w:sz w:val="28"/>
          <w:szCs w:val="28"/>
          <w:lang w:val="uk-UA"/>
        </w:rPr>
        <w:t>68</w:t>
      </w:r>
      <w:r w:rsidR="002241AC" w:rsidRPr="00545182">
        <w:rPr>
          <w:rFonts w:ascii="Times New Roman" w:hAnsi="Times New Roman"/>
          <w:sz w:val="28"/>
          <w:szCs w:val="28"/>
          <w:lang w:val="uk-UA"/>
        </w:rPr>
        <w:t>]</w:t>
      </w:r>
      <w:r w:rsidR="002241AC">
        <w:rPr>
          <w:rFonts w:ascii="Times New Roman" w:hAnsi="Times New Roman"/>
          <w:sz w:val="28"/>
          <w:szCs w:val="28"/>
          <w:lang w:val="uk-UA"/>
        </w:rPr>
        <w:t xml:space="preserve">, </w:t>
      </w:r>
      <w:r w:rsidR="002241AC" w:rsidRPr="002241AC">
        <w:rPr>
          <w:rFonts w:ascii="Times New Roman" w:hAnsi="Times New Roman"/>
          <w:sz w:val="28"/>
          <w:szCs w:val="28"/>
          <w:lang w:val="uk-UA"/>
        </w:rPr>
        <w:t xml:space="preserve">В.Пашкова </w:t>
      </w:r>
      <w:r w:rsidR="002241AC" w:rsidRPr="00545182">
        <w:rPr>
          <w:rFonts w:ascii="Times New Roman" w:hAnsi="Times New Roman"/>
          <w:sz w:val="28"/>
          <w:szCs w:val="28"/>
          <w:lang w:val="uk-UA"/>
        </w:rPr>
        <w:t>[</w:t>
      </w:r>
      <w:r w:rsidR="002241AC">
        <w:rPr>
          <w:rFonts w:ascii="Times New Roman" w:hAnsi="Times New Roman"/>
          <w:sz w:val="28"/>
          <w:szCs w:val="28"/>
          <w:lang w:val="uk-UA"/>
        </w:rPr>
        <w:t>177</w:t>
      </w:r>
      <w:r w:rsidR="002241AC" w:rsidRPr="00545182">
        <w:rPr>
          <w:rFonts w:ascii="Times New Roman" w:hAnsi="Times New Roman"/>
          <w:sz w:val="28"/>
          <w:szCs w:val="28"/>
          <w:lang w:val="uk-UA"/>
        </w:rPr>
        <w:t>]</w:t>
      </w:r>
      <w:r w:rsidR="002241AC">
        <w:rPr>
          <w:rFonts w:ascii="Times New Roman" w:hAnsi="Times New Roman"/>
          <w:sz w:val="28"/>
          <w:szCs w:val="28"/>
          <w:lang w:val="uk-UA"/>
        </w:rPr>
        <w:t>,</w:t>
      </w:r>
      <w:r w:rsidR="002241AC" w:rsidRPr="002241AC">
        <w:rPr>
          <w:rFonts w:ascii="Times New Roman" w:hAnsi="Times New Roman"/>
          <w:sz w:val="28"/>
          <w:szCs w:val="28"/>
          <w:lang w:val="uk-UA"/>
        </w:rPr>
        <w:t xml:space="preserve"> </w:t>
      </w:r>
      <w:r w:rsidR="002241AC">
        <w:rPr>
          <w:rFonts w:ascii="Times New Roman" w:hAnsi="Times New Roman"/>
          <w:sz w:val="28"/>
          <w:szCs w:val="28"/>
          <w:lang w:val="uk-UA"/>
        </w:rPr>
        <w:t xml:space="preserve">О. </w:t>
      </w:r>
      <w:r w:rsidRPr="009D2042">
        <w:rPr>
          <w:rFonts w:ascii="Times New Roman" w:hAnsi="Times New Roman"/>
          <w:sz w:val="28"/>
          <w:szCs w:val="28"/>
          <w:lang w:val="uk-UA"/>
        </w:rPr>
        <w:t xml:space="preserve">Ісаєнко </w:t>
      </w:r>
      <w:r w:rsidRPr="00545182">
        <w:rPr>
          <w:rFonts w:ascii="Times New Roman" w:hAnsi="Times New Roman"/>
          <w:sz w:val="28"/>
          <w:szCs w:val="28"/>
          <w:lang w:val="uk-UA"/>
        </w:rPr>
        <w:t>[</w:t>
      </w:r>
      <w:r>
        <w:rPr>
          <w:rFonts w:ascii="Times New Roman" w:hAnsi="Times New Roman"/>
          <w:sz w:val="28"/>
          <w:szCs w:val="28"/>
          <w:lang w:val="uk-UA"/>
        </w:rPr>
        <w:t>104, 105</w:t>
      </w:r>
      <w:r w:rsidRPr="00545182">
        <w:rPr>
          <w:rFonts w:ascii="Times New Roman" w:hAnsi="Times New Roman"/>
          <w:sz w:val="28"/>
          <w:szCs w:val="28"/>
          <w:lang w:val="uk-UA"/>
        </w:rPr>
        <w:t>]</w:t>
      </w:r>
      <w:r>
        <w:rPr>
          <w:rFonts w:ascii="Times New Roman" w:hAnsi="Times New Roman"/>
          <w:sz w:val="28"/>
          <w:szCs w:val="28"/>
          <w:lang w:val="uk-UA"/>
        </w:rPr>
        <w:t xml:space="preserve">, ми бачимо, що дистанційне обслуговування – актуальний напрям роботи. </w:t>
      </w:r>
      <w:r w:rsidRPr="009D2042">
        <w:rPr>
          <w:rFonts w:ascii="Times New Roman" w:hAnsi="Times New Roman"/>
          <w:sz w:val="28"/>
          <w:szCs w:val="28"/>
          <w:lang w:val="uk-UA"/>
        </w:rPr>
        <w:t>Інноваційн</w:t>
      </w:r>
      <w:r>
        <w:rPr>
          <w:rFonts w:ascii="Times New Roman" w:hAnsi="Times New Roman"/>
          <w:sz w:val="28"/>
          <w:szCs w:val="28"/>
          <w:lang w:val="uk-UA"/>
        </w:rPr>
        <w:t>і</w:t>
      </w:r>
      <w:r w:rsidRPr="009D2042">
        <w:rPr>
          <w:rFonts w:ascii="Times New Roman" w:hAnsi="Times New Roman"/>
          <w:sz w:val="28"/>
          <w:szCs w:val="28"/>
          <w:lang w:val="uk-UA"/>
        </w:rPr>
        <w:t xml:space="preserve"> технологі</w:t>
      </w:r>
      <w:r>
        <w:rPr>
          <w:rFonts w:ascii="Times New Roman" w:hAnsi="Times New Roman"/>
          <w:sz w:val="28"/>
          <w:szCs w:val="28"/>
          <w:lang w:val="uk-UA"/>
        </w:rPr>
        <w:t>ї</w:t>
      </w:r>
      <w:r w:rsidRPr="009D2042">
        <w:rPr>
          <w:rFonts w:ascii="Times New Roman" w:hAnsi="Times New Roman"/>
          <w:sz w:val="28"/>
          <w:szCs w:val="28"/>
          <w:lang w:val="uk-UA"/>
        </w:rPr>
        <w:t xml:space="preserve"> інформаційного обслуговування </w:t>
      </w:r>
      <w:r>
        <w:rPr>
          <w:rFonts w:ascii="Times New Roman" w:hAnsi="Times New Roman"/>
          <w:sz w:val="28"/>
          <w:szCs w:val="28"/>
          <w:lang w:val="uk-UA"/>
        </w:rPr>
        <w:t xml:space="preserve">активно впроваджуються в діяльність вітчизняних бібліотек. Роботи </w:t>
      </w:r>
      <w:r w:rsidRPr="009D2042">
        <w:rPr>
          <w:rFonts w:ascii="Times New Roman" w:hAnsi="Times New Roman"/>
          <w:sz w:val="28"/>
          <w:szCs w:val="28"/>
          <w:lang w:val="uk-UA"/>
        </w:rPr>
        <w:t>присвячен</w:t>
      </w:r>
      <w:r>
        <w:rPr>
          <w:rFonts w:ascii="Times New Roman" w:hAnsi="Times New Roman"/>
          <w:sz w:val="28"/>
          <w:szCs w:val="28"/>
          <w:lang w:val="uk-UA"/>
        </w:rPr>
        <w:t>і</w:t>
      </w:r>
      <w:r w:rsidRPr="009D2042">
        <w:rPr>
          <w:rFonts w:ascii="Times New Roman" w:hAnsi="Times New Roman"/>
          <w:sz w:val="28"/>
          <w:szCs w:val="28"/>
          <w:lang w:val="uk-UA"/>
        </w:rPr>
        <w:t xml:space="preserve"> впровадженню, функціонуванню та розвитку</w:t>
      </w:r>
      <w:r>
        <w:rPr>
          <w:rFonts w:ascii="Times New Roman" w:hAnsi="Times New Roman"/>
          <w:sz w:val="28"/>
          <w:szCs w:val="28"/>
          <w:lang w:val="uk-UA"/>
        </w:rPr>
        <w:t xml:space="preserve"> </w:t>
      </w:r>
      <w:r w:rsidRPr="009D2042">
        <w:rPr>
          <w:rFonts w:ascii="Times New Roman" w:hAnsi="Times New Roman"/>
          <w:sz w:val="28"/>
          <w:szCs w:val="28"/>
          <w:lang w:val="uk-UA"/>
        </w:rPr>
        <w:t>в бібліотеках</w:t>
      </w:r>
      <w:r>
        <w:rPr>
          <w:rFonts w:ascii="Times New Roman" w:hAnsi="Times New Roman"/>
          <w:sz w:val="28"/>
          <w:szCs w:val="28"/>
          <w:lang w:val="uk-UA"/>
        </w:rPr>
        <w:t xml:space="preserve"> </w:t>
      </w:r>
      <w:r w:rsidRPr="009D2042">
        <w:rPr>
          <w:rFonts w:ascii="Times New Roman" w:hAnsi="Times New Roman"/>
          <w:sz w:val="28"/>
          <w:szCs w:val="28"/>
          <w:lang w:val="uk-UA"/>
        </w:rPr>
        <w:t>дистанційних послуг</w:t>
      </w:r>
      <w:r>
        <w:rPr>
          <w:rFonts w:ascii="Times New Roman" w:hAnsi="Times New Roman"/>
          <w:sz w:val="28"/>
          <w:szCs w:val="28"/>
          <w:lang w:val="uk-UA"/>
        </w:rPr>
        <w:t>, досліджуються</w:t>
      </w:r>
      <w:r w:rsidRPr="00A116AC">
        <w:rPr>
          <w:rFonts w:ascii="Times New Roman" w:hAnsi="Times New Roman"/>
          <w:sz w:val="28"/>
          <w:szCs w:val="28"/>
          <w:lang w:val="uk-UA"/>
        </w:rPr>
        <w:t xml:space="preserve"> </w:t>
      </w:r>
      <w:r w:rsidRPr="009D2042">
        <w:rPr>
          <w:rFonts w:ascii="Times New Roman" w:hAnsi="Times New Roman"/>
          <w:sz w:val="28"/>
          <w:szCs w:val="28"/>
          <w:lang w:val="uk-UA"/>
        </w:rPr>
        <w:t>основні види</w:t>
      </w:r>
      <w:r>
        <w:rPr>
          <w:rFonts w:ascii="Times New Roman" w:hAnsi="Times New Roman"/>
          <w:sz w:val="28"/>
          <w:szCs w:val="28"/>
          <w:lang w:val="uk-UA"/>
        </w:rPr>
        <w:t>,</w:t>
      </w:r>
      <w:r w:rsidRPr="00A116AC">
        <w:rPr>
          <w:rFonts w:ascii="Times New Roman" w:hAnsi="Times New Roman"/>
          <w:sz w:val="28"/>
          <w:szCs w:val="28"/>
          <w:lang w:val="uk-UA"/>
        </w:rPr>
        <w:t xml:space="preserve"> </w:t>
      </w:r>
      <w:r>
        <w:rPr>
          <w:rFonts w:ascii="Times New Roman" w:hAnsi="Times New Roman"/>
          <w:sz w:val="28"/>
          <w:szCs w:val="28"/>
          <w:lang w:val="uk-UA"/>
        </w:rPr>
        <w:t xml:space="preserve">чітко </w:t>
      </w:r>
      <w:r w:rsidRPr="009D2042">
        <w:rPr>
          <w:rFonts w:ascii="Times New Roman" w:hAnsi="Times New Roman"/>
          <w:sz w:val="28"/>
          <w:szCs w:val="28"/>
          <w:lang w:val="uk-UA"/>
        </w:rPr>
        <w:t>визначено принципи і механізми їх</w:t>
      </w:r>
      <w:r>
        <w:rPr>
          <w:rFonts w:ascii="Times New Roman" w:hAnsi="Times New Roman"/>
          <w:sz w:val="28"/>
          <w:szCs w:val="28"/>
          <w:lang w:val="uk-UA"/>
        </w:rPr>
        <w:t xml:space="preserve"> </w:t>
      </w:r>
      <w:r w:rsidRPr="009D2042">
        <w:rPr>
          <w:rFonts w:ascii="Times New Roman" w:hAnsi="Times New Roman"/>
          <w:sz w:val="28"/>
          <w:szCs w:val="28"/>
          <w:lang w:val="uk-UA"/>
        </w:rPr>
        <w:t xml:space="preserve">функціонування, </w:t>
      </w:r>
      <w:r>
        <w:rPr>
          <w:rFonts w:ascii="Times New Roman" w:hAnsi="Times New Roman"/>
          <w:sz w:val="28"/>
          <w:szCs w:val="28"/>
          <w:lang w:val="uk-UA"/>
        </w:rPr>
        <w:t xml:space="preserve">а також </w:t>
      </w:r>
      <w:r w:rsidRPr="009D2042">
        <w:rPr>
          <w:rFonts w:ascii="Times New Roman" w:hAnsi="Times New Roman"/>
          <w:sz w:val="28"/>
          <w:szCs w:val="28"/>
          <w:lang w:val="uk-UA"/>
        </w:rPr>
        <w:t>складові дистанційного інформаційного обслуговування</w:t>
      </w:r>
      <w:r>
        <w:rPr>
          <w:rFonts w:ascii="Times New Roman" w:hAnsi="Times New Roman"/>
          <w:sz w:val="28"/>
          <w:szCs w:val="28"/>
          <w:lang w:val="uk-UA"/>
        </w:rPr>
        <w:t xml:space="preserve"> </w:t>
      </w:r>
      <w:r w:rsidRPr="009D2042">
        <w:rPr>
          <w:rFonts w:ascii="Times New Roman" w:hAnsi="Times New Roman"/>
          <w:sz w:val="28"/>
          <w:szCs w:val="28"/>
          <w:lang w:val="uk-UA"/>
        </w:rPr>
        <w:t>користувача сучасної бібліотеки</w:t>
      </w:r>
      <w:r>
        <w:rPr>
          <w:rFonts w:ascii="Times New Roman" w:hAnsi="Times New Roman"/>
          <w:sz w:val="28"/>
          <w:szCs w:val="28"/>
          <w:lang w:val="uk-UA"/>
        </w:rPr>
        <w:t>,</w:t>
      </w:r>
      <w:r w:rsidRPr="00A116AC">
        <w:rPr>
          <w:rFonts w:ascii="Times New Roman" w:hAnsi="Times New Roman"/>
          <w:sz w:val="28"/>
          <w:szCs w:val="28"/>
          <w:lang w:val="uk-UA"/>
        </w:rPr>
        <w:t xml:space="preserve"> </w:t>
      </w:r>
      <w:r w:rsidRPr="009D2042">
        <w:rPr>
          <w:rFonts w:ascii="Times New Roman" w:hAnsi="Times New Roman"/>
          <w:sz w:val="28"/>
          <w:szCs w:val="28"/>
          <w:lang w:val="uk-UA"/>
        </w:rPr>
        <w:t>проаналізовано виконання віртуальної довідки провідними</w:t>
      </w:r>
      <w:r>
        <w:rPr>
          <w:rFonts w:ascii="Times New Roman" w:hAnsi="Times New Roman"/>
          <w:sz w:val="28"/>
          <w:szCs w:val="28"/>
          <w:lang w:val="uk-UA"/>
        </w:rPr>
        <w:t xml:space="preserve"> </w:t>
      </w:r>
      <w:r w:rsidRPr="009D2042">
        <w:rPr>
          <w:rFonts w:ascii="Times New Roman" w:hAnsi="Times New Roman"/>
          <w:sz w:val="28"/>
          <w:szCs w:val="28"/>
          <w:lang w:val="uk-UA"/>
        </w:rPr>
        <w:t>бібліотеками України.</w:t>
      </w:r>
    </w:p>
    <w:p w:rsidR="001662DD" w:rsidRDefault="009E34FD" w:rsidP="00545182">
      <w:pPr>
        <w:spacing w:after="0" w:line="360" w:lineRule="auto"/>
        <w:ind w:firstLine="708"/>
        <w:jc w:val="both"/>
        <w:rPr>
          <w:rFonts w:ascii="Times New Roman" w:hAnsi="Times New Roman"/>
          <w:sz w:val="28"/>
          <w:szCs w:val="28"/>
          <w:lang w:val="uk-UA"/>
        </w:rPr>
      </w:pPr>
      <w:r w:rsidRPr="00545182">
        <w:rPr>
          <w:rFonts w:ascii="Times New Roman" w:hAnsi="Times New Roman"/>
          <w:sz w:val="28"/>
          <w:szCs w:val="28"/>
          <w:lang w:val="uk-UA"/>
        </w:rPr>
        <w:t xml:space="preserve">Другий напрям дистантного обслуговування користувачів пов’язаний з організацією власного інформаційного виробництва бібліотеками, виготовленням інформаційно-аналітичних продуктів, що ефективно </w:t>
      </w:r>
      <w:r w:rsidRPr="00545182">
        <w:rPr>
          <w:rFonts w:ascii="Times New Roman" w:hAnsi="Times New Roman"/>
          <w:sz w:val="28"/>
          <w:szCs w:val="28"/>
          <w:lang w:val="uk-UA"/>
        </w:rPr>
        <w:lastRenderedPageBreak/>
        <w:t xml:space="preserve">розкривають наявні бібліотечні фонди на рівні занурення в змістовну глибину видань, розгляду основних ідей, висновків, прогнозів. Такий підхід сприяє ефективному донесенню матеріалу зацікавленому користувачу, продуктивному використанню бібліотечних ресурсів </w:t>
      </w:r>
      <w:r w:rsidR="00545182">
        <w:rPr>
          <w:rFonts w:ascii="Times New Roman" w:hAnsi="Times New Roman"/>
          <w:sz w:val="28"/>
          <w:szCs w:val="28"/>
          <w:lang w:val="uk-UA"/>
        </w:rPr>
        <w:t xml:space="preserve">при обслуговуванні користувачів, </w:t>
      </w:r>
      <w:r w:rsidRPr="00545182">
        <w:rPr>
          <w:rFonts w:ascii="Times New Roman" w:hAnsi="Times New Roman"/>
          <w:sz w:val="28"/>
          <w:szCs w:val="28"/>
          <w:lang w:val="uk-UA"/>
        </w:rPr>
        <w:t xml:space="preserve">у реалізації </w:t>
      </w:r>
      <w:r w:rsidR="001662DD">
        <w:rPr>
          <w:rFonts w:ascii="Times New Roman" w:hAnsi="Times New Roman"/>
          <w:sz w:val="28"/>
          <w:szCs w:val="28"/>
          <w:lang w:val="uk-UA"/>
        </w:rPr>
        <w:t>будь-яких</w:t>
      </w:r>
      <w:r w:rsidRPr="00545182">
        <w:rPr>
          <w:rFonts w:ascii="Times New Roman" w:hAnsi="Times New Roman"/>
          <w:sz w:val="28"/>
          <w:szCs w:val="28"/>
          <w:lang w:val="uk-UA"/>
        </w:rPr>
        <w:t xml:space="preserve"> програм, розроб</w:t>
      </w:r>
      <w:r w:rsidR="001662DD">
        <w:rPr>
          <w:rFonts w:ascii="Times New Roman" w:hAnsi="Times New Roman"/>
          <w:sz w:val="28"/>
          <w:szCs w:val="28"/>
          <w:lang w:val="uk-UA"/>
        </w:rPr>
        <w:t>ці</w:t>
      </w:r>
      <w:r w:rsidRPr="00545182">
        <w:rPr>
          <w:rFonts w:ascii="Times New Roman" w:hAnsi="Times New Roman"/>
          <w:sz w:val="28"/>
          <w:szCs w:val="28"/>
          <w:lang w:val="uk-UA"/>
        </w:rPr>
        <w:t xml:space="preserve"> наукових тем, соціальних та інших проблем, що виникають у процесі розвитку суспільства. Цей напрям діяльності бібліотечних установ перебуває в процесі становлення. На сьогодні в ньому відбувається розгалуження щонайменше на два напрями: виробництво інформаційних, інформаційно-аналітичних та аналітичних продуктів, орієнтованих на масового користувача, і продуктів, що замовляються </w:t>
      </w:r>
      <w:r w:rsidR="001662DD">
        <w:rPr>
          <w:rFonts w:ascii="Times New Roman" w:hAnsi="Times New Roman"/>
          <w:sz w:val="28"/>
          <w:szCs w:val="28"/>
          <w:lang w:val="uk-UA"/>
        </w:rPr>
        <w:t>групою</w:t>
      </w:r>
      <w:r w:rsidRPr="00545182">
        <w:rPr>
          <w:rFonts w:ascii="Times New Roman" w:hAnsi="Times New Roman"/>
          <w:sz w:val="28"/>
          <w:szCs w:val="28"/>
          <w:lang w:val="uk-UA"/>
        </w:rPr>
        <w:t xml:space="preserve"> користувачів</w:t>
      </w:r>
      <w:r w:rsidR="001662DD">
        <w:rPr>
          <w:rFonts w:ascii="Times New Roman" w:hAnsi="Times New Roman"/>
          <w:sz w:val="28"/>
          <w:szCs w:val="28"/>
          <w:lang w:val="uk-UA"/>
        </w:rPr>
        <w:t xml:space="preserve"> (може – </w:t>
      </w:r>
      <w:r w:rsidR="001662DD" w:rsidRPr="00545182">
        <w:rPr>
          <w:rFonts w:ascii="Times New Roman" w:hAnsi="Times New Roman"/>
          <w:sz w:val="28"/>
          <w:szCs w:val="28"/>
          <w:lang w:val="uk-UA"/>
        </w:rPr>
        <w:t>корпоративних</w:t>
      </w:r>
      <w:r w:rsidR="001662DD">
        <w:rPr>
          <w:rFonts w:ascii="Times New Roman" w:hAnsi="Times New Roman"/>
          <w:sz w:val="28"/>
          <w:szCs w:val="28"/>
          <w:lang w:val="uk-UA"/>
        </w:rPr>
        <w:t>) чи продуктів</w:t>
      </w:r>
      <w:r w:rsidRPr="00545182">
        <w:rPr>
          <w:rFonts w:ascii="Times New Roman" w:hAnsi="Times New Roman"/>
          <w:sz w:val="28"/>
          <w:szCs w:val="28"/>
          <w:lang w:val="uk-UA"/>
        </w:rPr>
        <w:t xml:space="preserve"> вузькотематичного призначення. Виробництво останньої категорії продуктів є важливим напрямом входження бібліотечної системи в інформаційні ринкові відносини. Наявний досвід показує, що впровадження електронних інформаційних технологій у бібліотечну сферу стає переконливим аргументом на користь бібліоте</w:t>
      </w:r>
      <w:r w:rsidR="001662DD">
        <w:rPr>
          <w:rFonts w:ascii="Times New Roman" w:hAnsi="Times New Roman"/>
          <w:sz w:val="28"/>
          <w:szCs w:val="28"/>
          <w:lang w:val="uk-UA"/>
        </w:rPr>
        <w:t>к у дискусіях</w:t>
      </w:r>
      <w:r w:rsidRPr="00545182">
        <w:rPr>
          <w:rFonts w:ascii="Times New Roman" w:hAnsi="Times New Roman"/>
          <w:sz w:val="28"/>
          <w:szCs w:val="28"/>
          <w:lang w:val="uk-UA"/>
        </w:rPr>
        <w:t xml:space="preserve"> про їх значення для сучасного суспільства в умовах розвитку інформаційних інтернет-</w:t>
      </w:r>
      <w:r w:rsidR="00B14EBF" w:rsidRPr="00545182">
        <w:rPr>
          <w:rFonts w:ascii="Times New Roman" w:hAnsi="Times New Roman"/>
          <w:sz w:val="28"/>
          <w:szCs w:val="28"/>
          <w:lang w:val="uk-UA"/>
        </w:rPr>
        <w:t xml:space="preserve">послуг. </w:t>
      </w:r>
      <w:r w:rsidR="001662DD" w:rsidRPr="00545182">
        <w:rPr>
          <w:rFonts w:ascii="Times New Roman" w:hAnsi="Times New Roman"/>
          <w:sz w:val="28"/>
          <w:szCs w:val="28"/>
          <w:lang w:val="uk-UA"/>
        </w:rPr>
        <w:t xml:space="preserve">Протягом </w:t>
      </w:r>
      <w:r w:rsidR="00B14EBF" w:rsidRPr="00545182">
        <w:rPr>
          <w:rFonts w:ascii="Times New Roman" w:hAnsi="Times New Roman"/>
          <w:sz w:val="28"/>
          <w:szCs w:val="28"/>
          <w:lang w:val="uk-UA"/>
        </w:rPr>
        <w:t xml:space="preserve">останнього десятиріччя в </w:t>
      </w:r>
      <w:r w:rsidR="001662DD">
        <w:rPr>
          <w:rFonts w:ascii="Times New Roman" w:hAnsi="Times New Roman"/>
          <w:sz w:val="28"/>
          <w:szCs w:val="28"/>
          <w:lang w:val="uk-UA"/>
        </w:rPr>
        <w:t>суспільних</w:t>
      </w:r>
      <w:r w:rsidR="00B14EBF" w:rsidRPr="00545182">
        <w:rPr>
          <w:rFonts w:ascii="Times New Roman" w:hAnsi="Times New Roman"/>
          <w:sz w:val="28"/>
          <w:szCs w:val="28"/>
          <w:lang w:val="uk-UA"/>
        </w:rPr>
        <w:t xml:space="preserve"> ресурсах з’явилося багато високоякісної інформації, що значною мірою нівелює критичне ставлення до неї і потребує серйозної організації його використання. Сучасні бібліотеки поступово стають ефективною ланкою між глобальними масивами електронної інформації і сучасним користувачем, розвивають комунікаційн</w:t>
      </w:r>
      <w:r w:rsidR="001662DD">
        <w:rPr>
          <w:rFonts w:ascii="Times New Roman" w:hAnsi="Times New Roman"/>
          <w:sz w:val="28"/>
          <w:szCs w:val="28"/>
          <w:lang w:val="uk-UA"/>
        </w:rPr>
        <w:t xml:space="preserve">у </w:t>
      </w:r>
      <w:r w:rsidR="00B14EBF" w:rsidRPr="00545182">
        <w:rPr>
          <w:rFonts w:ascii="Times New Roman" w:hAnsi="Times New Roman"/>
          <w:sz w:val="28"/>
          <w:szCs w:val="28"/>
          <w:lang w:val="uk-UA"/>
        </w:rPr>
        <w:t>взаємоді</w:t>
      </w:r>
      <w:r w:rsidR="001662DD">
        <w:rPr>
          <w:rFonts w:ascii="Times New Roman" w:hAnsi="Times New Roman"/>
          <w:sz w:val="28"/>
          <w:szCs w:val="28"/>
          <w:lang w:val="uk-UA"/>
        </w:rPr>
        <w:t>ю</w:t>
      </w:r>
      <w:r w:rsidR="00B14EBF" w:rsidRPr="00545182">
        <w:rPr>
          <w:rFonts w:ascii="Times New Roman" w:hAnsi="Times New Roman"/>
          <w:sz w:val="28"/>
          <w:szCs w:val="28"/>
          <w:lang w:val="uk-UA"/>
        </w:rPr>
        <w:t xml:space="preserve"> між бібліотеками</w:t>
      </w:r>
      <w:r w:rsidR="001662DD">
        <w:rPr>
          <w:rFonts w:ascii="Times New Roman" w:hAnsi="Times New Roman"/>
          <w:sz w:val="28"/>
          <w:szCs w:val="28"/>
          <w:lang w:val="uk-UA"/>
        </w:rPr>
        <w:t>,</w:t>
      </w:r>
      <w:r w:rsidR="00B14EBF" w:rsidRPr="00545182">
        <w:rPr>
          <w:rFonts w:ascii="Times New Roman" w:hAnsi="Times New Roman"/>
          <w:sz w:val="28"/>
          <w:szCs w:val="28"/>
          <w:lang w:val="uk-UA"/>
        </w:rPr>
        <w:t xml:space="preserve"> як акумуляторами знання</w:t>
      </w:r>
      <w:r w:rsidR="001662DD">
        <w:rPr>
          <w:rFonts w:ascii="Times New Roman" w:hAnsi="Times New Roman"/>
          <w:sz w:val="28"/>
          <w:szCs w:val="28"/>
          <w:lang w:val="uk-UA"/>
        </w:rPr>
        <w:t>,</w:t>
      </w:r>
      <w:r w:rsidR="00B14EBF" w:rsidRPr="00545182">
        <w:rPr>
          <w:rFonts w:ascii="Times New Roman" w:hAnsi="Times New Roman"/>
          <w:sz w:val="28"/>
          <w:szCs w:val="28"/>
          <w:lang w:val="uk-UA"/>
        </w:rPr>
        <w:t xml:space="preserve"> та суспільством. З урахуванням запитів </w:t>
      </w:r>
      <w:r w:rsidR="001662DD">
        <w:rPr>
          <w:rFonts w:ascii="Times New Roman" w:hAnsi="Times New Roman"/>
          <w:sz w:val="28"/>
          <w:szCs w:val="28"/>
          <w:lang w:val="uk-UA"/>
        </w:rPr>
        <w:t>бібліотеки</w:t>
      </w:r>
      <w:r w:rsidR="00B14EBF" w:rsidRPr="00545182">
        <w:rPr>
          <w:rFonts w:ascii="Times New Roman" w:hAnsi="Times New Roman"/>
          <w:sz w:val="28"/>
          <w:szCs w:val="28"/>
          <w:lang w:val="uk-UA"/>
        </w:rPr>
        <w:t xml:space="preserve"> можуть відшуковувати суспільно значущу інформацію, комплектувати нею свої фонди, готувати її до ефективного використання та успішно задовольняти існуючі запити суспільства актуальною інформацією. Оволодіння інформацією надає бібліотекам можливість ефективно впливати на розвиток суспільства. Таким чином, професіонали – інформаційні працівники – успішно працюють з масивами електронної інформації, а професіонали в </w:t>
      </w:r>
      <w:r w:rsidR="001662DD">
        <w:rPr>
          <w:rFonts w:ascii="Times New Roman" w:hAnsi="Times New Roman"/>
          <w:sz w:val="28"/>
          <w:szCs w:val="28"/>
          <w:lang w:val="uk-UA"/>
        </w:rPr>
        <w:t>інших</w:t>
      </w:r>
      <w:r w:rsidR="00B14EBF" w:rsidRPr="00545182">
        <w:rPr>
          <w:rFonts w:ascii="Times New Roman" w:hAnsi="Times New Roman"/>
          <w:sz w:val="28"/>
          <w:szCs w:val="28"/>
          <w:lang w:val="uk-UA"/>
        </w:rPr>
        <w:t xml:space="preserve"> структурах, органах державної влади, інтелектуальних </w:t>
      </w:r>
      <w:r w:rsidR="00B14EBF" w:rsidRPr="00545182">
        <w:rPr>
          <w:rFonts w:ascii="Times New Roman" w:hAnsi="Times New Roman"/>
          <w:sz w:val="28"/>
          <w:szCs w:val="28"/>
          <w:lang w:val="uk-UA"/>
        </w:rPr>
        <w:lastRenderedPageBreak/>
        <w:t>сферах – у науці, освіті, культурі</w:t>
      </w:r>
      <w:r w:rsidR="001662DD">
        <w:rPr>
          <w:rFonts w:ascii="Times New Roman" w:hAnsi="Times New Roman"/>
          <w:sz w:val="28"/>
          <w:szCs w:val="28"/>
          <w:lang w:val="uk-UA"/>
        </w:rPr>
        <w:t xml:space="preserve"> –</w:t>
      </w:r>
      <w:r w:rsidR="00B14EBF" w:rsidRPr="00545182">
        <w:rPr>
          <w:rFonts w:ascii="Times New Roman" w:hAnsi="Times New Roman"/>
          <w:sz w:val="28"/>
          <w:szCs w:val="28"/>
          <w:lang w:val="uk-UA"/>
        </w:rPr>
        <w:t xml:space="preserve"> мають можливість продуктивно використовувати найновішу інформацію. </w:t>
      </w:r>
    </w:p>
    <w:p w:rsidR="00744201" w:rsidRPr="004F7FD3" w:rsidRDefault="00B14EBF" w:rsidP="00810398">
      <w:pPr>
        <w:spacing w:after="0" w:line="360" w:lineRule="auto"/>
        <w:ind w:firstLine="708"/>
        <w:jc w:val="both"/>
        <w:rPr>
          <w:rFonts w:ascii="Times New Roman" w:hAnsi="Times New Roman"/>
          <w:sz w:val="28"/>
          <w:szCs w:val="28"/>
          <w:lang w:val="uk-UA"/>
        </w:rPr>
      </w:pPr>
      <w:r w:rsidRPr="00545182">
        <w:rPr>
          <w:rFonts w:ascii="Times New Roman" w:hAnsi="Times New Roman"/>
          <w:sz w:val="28"/>
          <w:szCs w:val="28"/>
          <w:lang w:val="uk-UA"/>
        </w:rPr>
        <w:t>Досвід бібліотечної роботи в умовах розвитку інформатизації в Україні демонструє також те, що вітчизняна бібліотечна система може стати ефективним інструментом у боротьбі з негативними глобальними інформаційними впливами. Адже вона у своїх фондах зберігає той ресурс культурних, духовн</w:t>
      </w:r>
      <w:r w:rsidR="001662DD">
        <w:rPr>
          <w:rFonts w:ascii="Times New Roman" w:hAnsi="Times New Roman"/>
          <w:sz w:val="28"/>
          <w:szCs w:val="28"/>
          <w:lang w:val="uk-UA"/>
        </w:rPr>
        <w:t xml:space="preserve">их </w:t>
      </w:r>
      <w:r w:rsidRPr="00545182">
        <w:rPr>
          <w:rFonts w:ascii="Times New Roman" w:hAnsi="Times New Roman"/>
          <w:sz w:val="28"/>
          <w:szCs w:val="28"/>
          <w:lang w:val="uk-UA"/>
        </w:rPr>
        <w:t xml:space="preserve">надбань попередніх поколінь українського народу, що має стати надійним </w:t>
      </w:r>
      <w:r w:rsidR="001662DD" w:rsidRPr="001662DD">
        <w:rPr>
          <w:rFonts w:ascii="Times New Roman" w:hAnsi="Times New Roman"/>
          <w:sz w:val="28"/>
          <w:szCs w:val="28"/>
          <w:lang w:val="uk-UA"/>
        </w:rPr>
        <w:t>вказівником</w:t>
      </w:r>
      <w:r w:rsidRPr="00545182">
        <w:rPr>
          <w:rFonts w:ascii="Times New Roman" w:hAnsi="Times New Roman"/>
          <w:sz w:val="28"/>
          <w:szCs w:val="28"/>
          <w:lang w:val="uk-UA"/>
        </w:rPr>
        <w:t xml:space="preserve"> у вітчизняному інформаційному виробництві, в утвердженні суспільних ідеалів, консолідації українського суспільства. І цей ресурс потребує активного введення в обіг через оцифрування ресурсів на традиційних носіях інформації, досконале інформування про наявні в розпорядженні суспільства інформаційні фонди, впровадження сучасних методик поширення інформаційних ресурсів. [</w:t>
      </w:r>
      <w:r w:rsidR="0093688A">
        <w:rPr>
          <w:rFonts w:ascii="Times New Roman" w:hAnsi="Times New Roman"/>
          <w:sz w:val="28"/>
          <w:szCs w:val="28"/>
          <w:lang w:val="uk-UA"/>
        </w:rPr>
        <w:t>74</w:t>
      </w:r>
      <w:r w:rsidRPr="00545182">
        <w:rPr>
          <w:rFonts w:ascii="Times New Roman" w:hAnsi="Times New Roman"/>
          <w:sz w:val="28"/>
          <w:szCs w:val="28"/>
          <w:lang w:val="uk-UA"/>
        </w:rPr>
        <w:t>].</w:t>
      </w:r>
    </w:p>
    <w:p w:rsidR="000E5968" w:rsidRPr="004F7FD3" w:rsidRDefault="000E5968" w:rsidP="004F7FD3">
      <w:pPr>
        <w:spacing w:after="0" w:line="360" w:lineRule="auto"/>
        <w:jc w:val="both"/>
        <w:rPr>
          <w:rFonts w:ascii="Times New Roman" w:hAnsi="Times New Roman"/>
          <w:sz w:val="28"/>
          <w:szCs w:val="28"/>
          <w:lang w:val="uk-UA"/>
        </w:rPr>
      </w:pPr>
    </w:p>
    <w:p w:rsidR="008501F7" w:rsidRPr="00DC3237" w:rsidRDefault="00DC3237" w:rsidP="00DC3237">
      <w:pPr>
        <w:pStyle w:val="1"/>
        <w:tabs>
          <w:tab w:val="num" w:pos="0"/>
        </w:tabs>
        <w:spacing w:line="360" w:lineRule="auto"/>
        <w:contextualSpacing/>
        <w:jc w:val="center"/>
        <w:rPr>
          <w:rFonts w:ascii="Times New Roman" w:hAnsi="Times New Roman"/>
          <w:sz w:val="28"/>
          <w:szCs w:val="28"/>
        </w:rPr>
      </w:pPr>
      <w:r>
        <w:rPr>
          <w:rFonts w:ascii="Times New Roman" w:hAnsi="Times New Roman"/>
          <w:sz w:val="28"/>
          <w:szCs w:val="28"/>
        </w:rPr>
        <w:t xml:space="preserve">2.3. </w:t>
      </w:r>
      <w:r w:rsidRPr="00DC3237">
        <w:rPr>
          <w:rFonts w:ascii="Times New Roman" w:hAnsi="Times New Roman"/>
          <w:sz w:val="28"/>
          <w:szCs w:val="28"/>
        </w:rPr>
        <w:t>Організаційне забезпечення формування бібліотеки як інформаційного центру</w:t>
      </w:r>
    </w:p>
    <w:p w:rsidR="002241AC" w:rsidRPr="00F62AAF" w:rsidRDefault="000E5968" w:rsidP="000E596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Глобальність, </w:t>
      </w:r>
      <w:r w:rsidRPr="000E5968">
        <w:rPr>
          <w:rFonts w:ascii="Times New Roman" w:hAnsi="Times New Roman"/>
          <w:sz w:val="28"/>
          <w:szCs w:val="28"/>
          <w:lang w:val="uk-UA"/>
        </w:rPr>
        <w:t>значущість</w:t>
      </w:r>
      <w:r w:rsidR="004B1AF8" w:rsidRPr="00F62AAF">
        <w:rPr>
          <w:rFonts w:ascii="Times New Roman" w:hAnsi="Times New Roman"/>
          <w:sz w:val="28"/>
          <w:szCs w:val="28"/>
          <w:lang w:val="uk-UA"/>
        </w:rPr>
        <w:t xml:space="preserve"> і</w:t>
      </w:r>
      <w:r>
        <w:rPr>
          <w:rFonts w:ascii="Times New Roman" w:hAnsi="Times New Roman"/>
          <w:sz w:val="28"/>
          <w:szCs w:val="28"/>
          <w:lang w:val="uk-UA"/>
        </w:rPr>
        <w:t>,</w:t>
      </w:r>
      <w:r w:rsidR="004B1AF8" w:rsidRPr="00F62AAF">
        <w:rPr>
          <w:rFonts w:ascii="Times New Roman" w:hAnsi="Times New Roman"/>
          <w:sz w:val="28"/>
          <w:szCs w:val="28"/>
          <w:lang w:val="uk-UA"/>
        </w:rPr>
        <w:t xml:space="preserve"> </w:t>
      </w:r>
      <w:r>
        <w:rPr>
          <w:rFonts w:ascii="Times New Roman" w:hAnsi="Times New Roman"/>
          <w:sz w:val="28"/>
          <w:szCs w:val="28"/>
          <w:lang w:val="uk-UA"/>
        </w:rPr>
        <w:t xml:space="preserve">в той же час, </w:t>
      </w:r>
      <w:r w:rsidR="004B1AF8" w:rsidRPr="00F62AAF">
        <w:rPr>
          <w:rFonts w:ascii="Times New Roman" w:hAnsi="Times New Roman"/>
          <w:sz w:val="28"/>
          <w:szCs w:val="28"/>
          <w:lang w:val="uk-UA"/>
        </w:rPr>
        <w:t>складність завдань, що стоять сьогодні перед бібліотеками</w:t>
      </w:r>
      <w:r w:rsidR="002241AC" w:rsidRPr="00F62AAF">
        <w:rPr>
          <w:rFonts w:ascii="Times New Roman" w:hAnsi="Times New Roman"/>
          <w:sz w:val="28"/>
          <w:szCs w:val="28"/>
          <w:lang w:val="uk-UA"/>
        </w:rPr>
        <w:t>,</w:t>
      </w:r>
      <w:r w:rsidR="004B1AF8" w:rsidRPr="00F62AAF">
        <w:rPr>
          <w:rFonts w:ascii="Times New Roman" w:hAnsi="Times New Roman"/>
          <w:sz w:val="28"/>
          <w:szCs w:val="28"/>
          <w:lang w:val="uk-UA"/>
        </w:rPr>
        <w:t xml:space="preserve"> </w:t>
      </w:r>
      <w:r w:rsidRPr="000E5968">
        <w:rPr>
          <w:rFonts w:ascii="Times New Roman" w:hAnsi="Times New Roman"/>
          <w:sz w:val="28"/>
          <w:szCs w:val="28"/>
          <w:lang w:val="uk-UA"/>
        </w:rPr>
        <w:t xml:space="preserve">а тим більше, якщо вона </w:t>
      </w:r>
      <w:r>
        <w:rPr>
          <w:rFonts w:ascii="Times New Roman" w:hAnsi="Times New Roman"/>
          <w:sz w:val="28"/>
          <w:szCs w:val="28"/>
          <w:lang w:val="uk-UA"/>
        </w:rPr>
        <w:t xml:space="preserve">намагається </w:t>
      </w:r>
      <w:r w:rsidRPr="000E5968">
        <w:rPr>
          <w:rFonts w:ascii="Times New Roman" w:hAnsi="Times New Roman"/>
          <w:sz w:val="28"/>
          <w:szCs w:val="28"/>
          <w:lang w:val="uk-UA"/>
        </w:rPr>
        <w:t>транформ</w:t>
      </w:r>
      <w:r>
        <w:rPr>
          <w:rFonts w:ascii="Times New Roman" w:hAnsi="Times New Roman"/>
          <w:sz w:val="28"/>
          <w:szCs w:val="28"/>
          <w:lang w:val="uk-UA"/>
        </w:rPr>
        <w:t>уватися</w:t>
      </w:r>
      <w:r w:rsidRPr="000E5968">
        <w:rPr>
          <w:rFonts w:ascii="Times New Roman" w:hAnsi="Times New Roman"/>
          <w:sz w:val="28"/>
          <w:szCs w:val="28"/>
          <w:lang w:val="uk-UA"/>
        </w:rPr>
        <w:t xml:space="preserve"> в інформаційний центр</w:t>
      </w:r>
      <w:r>
        <w:rPr>
          <w:rFonts w:ascii="Times New Roman" w:hAnsi="Times New Roman"/>
          <w:sz w:val="28"/>
          <w:szCs w:val="28"/>
          <w:lang w:val="uk-UA"/>
        </w:rPr>
        <w:t xml:space="preserve">, </w:t>
      </w:r>
      <w:r w:rsidR="004B1AF8" w:rsidRPr="00F62AAF">
        <w:rPr>
          <w:rFonts w:ascii="Times New Roman" w:hAnsi="Times New Roman"/>
          <w:sz w:val="28"/>
          <w:szCs w:val="28"/>
          <w:lang w:val="uk-UA"/>
        </w:rPr>
        <w:t>висувають важливі вимоги до їх організації та управління. Основним інструментом ефективного управління бібліотекою</w:t>
      </w:r>
      <w:r w:rsidR="002241AC" w:rsidRPr="00F62AAF">
        <w:rPr>
          <w:rFonts w:ascii="Times New Roman" w:hAnsi="Times New Roman"/>
          <w:sz w:val="28"/>
          <w:szCs w:val="28"/>
          <w:lang w:val="uk-UA"/>
        </w:rPr>
        <w:t>, я</w:t>
      </w:r>
      <w:r>
        <w:rPr>
          <w:rFonts w:ascii="Times New Roman" w:hAnsi="Times New Roman"/>
          <w:sz w:val="28"/>
          <w:szCs w:val="28"/>
          <w:lang w:val="uk-UA"/>
        </w:rPr>
        <w:t>к</w:t>
      </w:r>
      <w:r w:rsidR="002241AC" w:rsidRPr="00F62AAF">
        <w:rPr>
          <w:rFonts w:ascii="Times New Roman" w:hAnsi="Times New Roman"/>
          <w:sz w:val="28"/>
          <w:szCs w:val="28"/>
          <w:lang w:val="uk-UA"/>
        </w:rPr>
        <w:t xml:space="preserve"> і </w:t>
      </w:r>
      <w:r w:rsidR="00E15AB8" w:rsidRPr="00E15AB8">
        <w:rPr>
          <w:rFonts w:ascii="Times New Roman" w:hAnsi="Times New Roman"/>
          <w:sz w:val="28"/>
          <w:szCs w:val="28"/>
          <w:lang w:val="uk-UA"/>
        </w:rPr>
        <w:t>будь-як</w:t>
      </w:r>
      <w:r w:rsidR="00E15AB8">
        <w:rPr>
          <w:rFonts w:ascii="Times New Roman" w:hAnsi="Times New Roman"/>
          <w:sz w:val="28"/>
          <w:szCs w:val="28"/>
          <w:lang w:val="uk-UA"/>
        </w:rPr>
        <w:t>ою</w:t>
      </w:r>
      <w:r w:rsidR="00E15AB8" w:rsidRPr="00E15AB8">
        <w:rPr>
          <w:rFonts w:ascii="Times New Roman" w:hAnsi="Times New Roman"/>
          <w:sz w:val="28"/>
          <w:szCs w:val="28"/>
          <w:lang w:val="uk-UA"/>
        </w:rPr>
        <w:t xml:space="preserve"> інш</w:t>
      </w:r>
      <w:r w:rsidR="00E15AB8">
        <w:rPr>
          <w:rFonts w:ascii="Times New Roman" w:hAnsi="Times New Roman"/>
          <w:sz w:val="28"/>
          <w:szCs w:val="28"/>
          <w:lang w:val="uk-UA"/>
        </w:rPr>
        <w:t>ою</w:t>
      </w:r>
      <w:r w:rsidR="002241AC" w:rsidRPr="00F62AAF">
        <w:rPr>
          <w:rFonts w:ascii="Times New Roman" w:hAnsi="Times New Roman"/>
          <w:sz w:val="28"/>
          <w:szCs w:val="28"/>
          <w:lang w:val="uk-UA"/>
        </w:rPr>
        <w:t xml:space="preserve"> установ</w:t>
      </w:r>
      <w:r w:rsidR="00E15AB8">
        <w:rPr>
          <w:rFonts w:ascii="Times New Roman" w:hAnsi="Times New Roman"/>
          <w:sz w:val="28"/>
          <w:szCs w:val="28"/>
          <w:lang w:val="uk-UA"/>
        </w:rPr>
        <w:t>ою</w:t>
      </w:r>
      <w:r w:rsidR="002241AC" w:rsidRPr="00F62AAF">
        <w:rPr>
          <w:rFonts w:ascii="Times New Roman" w:hAnsi="Times New Roman"/>
          <w:sz w:val="28"/>
          <w:szCs w:val="28"/>
          <w:lang w:val="uk-UA"/>
        </w:rPr>
        <w:t>,</w:t>
      </w:r>
      <w:r w:rsidR="004B1AF8" w:rsidRPr="00F62AAF">
        <w:rPr>
          <w:rFonts w:ascii="Times New Roman" w:hAnsi="Times New Roman"/>
          <w:sz w:val="28"/>
          <w:szCs w:val="28"/>
          <w:lang w:val="uk-UA"/>
        </w:rPr>
        <w:t xml:space="preserve"> є наявність організаційно-розпорядчої, технологічної та науково-методичної документації, від якості якої значною мірою залежить рівень організації </w:t>
      </w:r>
      <w:r w:rsidR="00E15AB8">
        <w:rPr>
          <w:rFonts w:ascii="Times New Roman" w:hAnsi="Times New Roman"/>
          <w:sz w:val="28"/>
          <w:szCs w:val="28"/>
          <w:lang w:val="uk-UA"/>
        </w:rPr>
        <w:t>діяльності</w:t>
      </w:r>
      <w:r w:rsidR="004B1AF8" w:rsidRPr="00F62AAF">
        <w:rPr>
          <w:rFonts w:ascii="Times New Roman" w:hAnsi="Times New Roman"/>
          <w:sz w:val="28"/>
          <w:szCs w:val="28"/>
          <w:lang w:val="uk-UA"/>
        </w:rPr>
        <w:t xml:space="preserve"> та ступінь відповідальності працівників. </w:t>
      </w:r>
      <w:r w:rsidR="00E15AB8" w:rsidRPr="00F62AAF">
        <w:rPr>
          <w:rFonts w:ascii="Times New Roman" w:hAnsi="Times New Roman"/>
          <w:sz w:val="28"/>
          <w:szCs w:val="28"/>
          <w:lang w:val="uk-UA"/>
        </w:rPr>
        <w:t xml:space="preserve">Для </w:t>
      </w:r>
      <w:r w:rsidR="004B1AF8" w:rsidRPr="00F62AAF">
        <w:rPr>
          <w:rFonts w:ascii="Times New Roman" w:hAnsi="Times New Roman"/>
          <w:sz w:val="28"/>
          <w:szCs w:val="28"/>
          <w:lang w:val="uk-UA"/>
        </w:rPr>
        <w:t>розробки організаційно-розпорядчих документів у країні впроваджується уніфікована система організаційно-розпорядчої документації</w:t>
      </w:r>
      <w:r w:rsidR="00C26E73">
        <w:rPr>
          <w:rFonts w:ascii="Times New Roman" w:hAnsi="Times New Roman"/>
          <w:sz w:val="28"/>
          <w:szCs w:val="28"/>
          <w:lang w:val="uk-UA"/>
        </w:rPr>
        <w:t xml:space="preserve">, </w:t>
      </w:r>
      <w:r w:rsidR="00C26E73" w:rsidRPr="00F62AAF">
        <w:rPr>
          <w:rFonts w:ascii="Times New Roman" w:hAnsi="Times New Roman"/>
          <w:sz w:val="28"/>
          <w:szCs w:val="28"/>
          <w:lang w:val="uk-UA"/>
        </w:rPr>
        <w:t xml:space="preserve">до </w:t>
      </w:r>
      <w:r w:rsidR="004B1AF8" w:rsidRPr="00F62AAF">
        <w:rPr>
          <w:rFonts w:ascii="Times New Roman" w:hAnsi="Times New Roman"/>
          <w:sz w:val="28"/>
          <w:szCs w:val="28"/>
          <w:lang w:val="uk-UA"/>
        </w:rPr>
        <w:t xml:space="preserve">складу </w:t>
      </w:r>
      <w:r w:rsidR="00C26E73">
        <w:rPr>
          <w:rFonts w:ascii="Times New Roman" w:hAnsi="Times New Roman"/>
          <w:sz w:val="28"/>
          <w:szCs w:val="28"/>
          <w:lang w:val="uk-UA"/>
        </w:rPr>
        <w:t xml:space="preserve">якої </w:t>
      </w:r>
      <w:r w:rsidR="004B1AF8" w:rsidRPr="00F62AAF">
        <w:rPr>
          <w:rFonts w:ascii="Times New Roman" w:hAnsi="Times New Roman"/>
          <w:sz w:val="28"/>
          <w:szCs w:val="28"/>
          <w:lang w:val="uk-UA"/>
        </w:rPr>
        <w:t xml:space="preserve">входять: </w:t>
      </w:r>
    </w:p>
    <w:p w:rsidR="002241AC" w:rsidRPr="00F62AAF" w:rsidRDefault="00C26E73" w:rsidP="004F7FD3">
      <w:pPr>
        <w:spacing w:after="0" w:line="360" w:lineRule="auto"/>
        <w:jc w:val="both"/>
        <w:rPr>
          <w:rFonts w:ascii="Times New Roman" w:hAnsi="Times New Roman"/>
          <w:sz w:val="28"/>
          <w:szCs w:val="28"/>
          <w:lang w:val="uk-UA"/>
        </w:rPr>
      </w:pPr>
      <w:r w:rsidRPr="007B5B8D">
        <w:rPr>
          <w:rFonts w:ascii="Times New Roman" w:hAnsi="Times New Roman"/>
          <w:sz w:val="28"/>
          <w:szCs w:val="28"/>
          <w:lang w:val="uk-UA"/>
        </w:rPr>
        <w:t>•</w:t>
      </w:r>
      <w:r>
        <w:rPr>
          <w:rFonts w:ascii="Times New Roman" w:hAnsi="Times New Roman"/>
          <w:sz w:val="28"/>
          <w:szCs w:val="28"/>
          <w:lang w:val="uk-UA"/>
        </w:rPr>
        <w:tab/>
      </w:r>
      <w:r w:rsidR="004B1AF8" w:rsidRPr="00F62AAF">
        <w:rPr>
          <w:rFonts w:ascii="Times New Roman" w:hAnsi="Times New Roman"/>
          <w:sz w:val="28"/>
          <w:szCs w:val="28"/>
          <w:lang w:val="uk-UA"/>
        </w:rPr>
        <w:t xml:space="preserve">комплекс державних стандартів, які встановлюють загальні вимоги до утримання і форми уніфікованих документів; </w:t>
      </w:r>
    </w:p>
    <w:p w:rsidR="002241AC" w:rsidRPr="00C26E73" w:rsidRDefault="00C26E73" w:rsidP="00C26E73">
      <w:pPr>
        <w:spacing w:after="0" w:line="360" w:lineRule="auto"/>
        <w:jc w:val="both"/>
        <w:rPr>
          <w:rFonts w:ascii="Times New Roman" w:hAnsi="Times New Roman"/>
          <w:sz w:val="28"/>
          <w:szCs w:val="28"/>
          <w:lang w:val="uk-UA"/>
        </w:rPr>
      </w:pPr>
      <w:r w:rsidRPr="007B5B8D">
        <w:rPr>
          <w:rFonts w:ascii="Times New Roman" w:hAnsi="Times New Roman"/>
          <w:sz w:val="28"/>
          <w:szCs w:val="28"/>
          <w:lang w:val="uk-UA"/>
        </w:rPr>
        <w:lastRenderedPageBreak/>
        <w:t>•</w:t>
      </w:r>
      <w:r>
        <w:rPr>
          <w:rFonts w:ascii="Times New Roman" w:hAnsi="Times New Roman"/>
          <w:sz w:val="28"/>
          <w:szCs w:val="28"/>
          <w:lang w:val="uk-UA"/>
        </w:rPr>
        <w:tab/>
      </w:r>
      <w:r w:rsidR="004B1AF8" w:rsidRPr="00C26E73">
        <w:rPr>
          <w:rFonts w:ascii="Times New Roman" w:hAnsi="Times New Roman"/>
          <w:sz w:val="28"/>
          <w:szCs w:val="28"/>
          <w:lang w:val="uk-UA"/>
        </w:rPr>
        <w:t xml:space="preserve">галузеві стандарти, що враховують специфіку функціонування організаційно-розпорядчих документів у різних галузях господарства; </w:t>
      </w:r>
    </w:p>
    <w:p w:rsidR="002241AC" w:rsidRPr="00F62AAF" w:rsidRDefault="00C26E73" w:rsidP="004F7FD3">
      <w:pPr>
        <w:spacing w:after="0" w:line="360" w:lineRule="auto"/>
        <w:jc w:val="both"/>
        <w:rPr>
          <w:rFonts w:ascii="Times New Roman" w:hAnsi="Times New Roman"/>
          <w:sz w:val="28"/>
          <w:szCs w:val="28"/>
          <w:lang w:val="uk-UA"/>
        </w:rPr>
      </w:pPr>
      <w:r w:rsidRPr="007B5B8D">
        <w:rPr>
          <w:rFonts w:ascii="Times New Roman" w:hAnsi="Times New Roman"/>
          <w:sz w:val="28"/>
          <w:szCs w:val="28"/>
          <w:lang w:val="uk-UA"/>
        </w:rPr>
        <w:t>•</w:t>
      </w:r>
      <w:r>
        <w:rPr>
          <w:rFonts w:ascii="Times New Roman" w:hAnsi="Times New Roman"/>
          <w:sz w:val="28"/>
          <w:szCs w:val="28"/>
          <w:lang w:val="uk-UA"/>
        </w:rPr>
        <w:tab/>
      </w:r>
      <w:r w:rsidR="004B1AF8" w:rsidRPr="00F62AAF">
        <w:rPr>
          <w:rFonts w:ascii="Times New Roman" w:hAnsi="Times New Roman"/>
          <w:sz w:val="28"/>
          <w:szCs w:val="28"/>
          <w:lang w:val="uk-UA"/>
        </w:rPr>
        <w:t xml:space="preserve">уніфіковані форми документів, які застосовуються на всіх рівнях управління; </w:t>
      </w:r>
    </w:p>
    <w:p w:rsidR="002241AC" w:rsidRPr="00F62AAF" w:rsidRDefault="00C26E73" w:rsidP="004F7FD3">
      <w:pPr>
        <w:spacing w:after="0" w:line="360" w:lineRule="auto"/>
        <w:jc w:val="both"/>
        <w:rPr>
          <w:rFonts w:ascii="Times New Roman" w:hAnsi="Times New Roman"/>
          <w:sz w:val="28"/>
          <w:szCs w:val="28"/>
          <w:lang w:val="uk-UA"/>
        </w:rPr>
      </w:pPr>
      <w:r w:rsidRPr="007B5B8D">
        <w:rPr>
          <w:rFonts w:ascii="Times New Roman" w:hAnsi="Times New Roman"/>
          <w:sz w:val="28"/>
          <w:szCs w:val="28"/>
          <w:lang w:val="uk-UA"/>
        </w:rPr>
        <w:t>•</w:t>
      </w:r>
      <w:r>
        <w:rPr>
          <w:rFonts w:ascii="Times New Roman" w:hAnsi="Times New Roman"/>
          <w:sz w:val="28"/>
          <w:szCs w:val="28"/>
          <w:lang w:val="uk-UA"/>
        </w:rPr>
        <w:tab/>
      </w:r>
      <w:r w:rsidR="004B1AF8" w:rsidRPr="00F62AAF">
        <w:rPr>
          <w:rFonts w:ascii="Times New Roman" w:hAnsi="Times New Roman"/>
          <w:sz w:val="28"/>
          <w:szCs w:val="28"/>
          <w:lang w:val="uk-UA"/>
        </w:rPr>
        <w:t xml:space="preserve">нормативні і методичні матеріали, розроблені на підставі державних стандартів. </w:t>
      </w:r>
    </w:p>
    <w:p w:rsidR="008C43D7" w:rsidRPr="00F62AAF" w:rsidRDefault="00C26E73" w:rsidP="0094648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Осн</w:t>
      </w:r>
      <w:r w:rsidR="004B1AF8" w:rsidRPr="00F62AAF">
        <w:rPr>
          <w:rFonts w:ascii="Times New Roman" w:hAnsi="Times New Roman"/>
          <w:sz w:val="28"/>
          <w:szCs w:val="28"/>
          <w:lang w:val="uk-UA"/>
        </w:rPr>
        <w:t>овними нормативно-технічними документами цієї системи є: «Державний класифікатор управлінської документації України ДК 010-98», чинний з 01. 06.1999 р.</w:t>
      </w:r>
      <w:r w:rsidR="00E15AB8">
        <w:rPr>
          <w:rFonts w:ascii="Times New Roman" w:hAnsi="Times New Roman"/>
          <w:sz w:val="28"/>
          <w:szCs w:val="28"/>
          <w:lang w:val="uk-UA"/>
        </w:rPr>
        <w:t>,</w:t>
      </w:r>
      <w:r w:rsidR="004B1AF8" w:rsidRPr="00F62AAF">
        <w:rPr>
          <w:rFonts w:ascii="Times New Roman" w:hAnsi="Times New Roman"/>
          <w:sz w:val="28"/>
          <w:szCs w:val="28"/>
          <w:lang w:val="uk-UA"/>
        </w:rPr>
        <w:t xml:space="preserve"> та </w:t>
      </w:r>
      <w:r w:rsidRPr="00F62AAF">
        <w:rPr>
          <w:rFonts w:ascii="Times New Roman" w:hAnsi="Times New Roman"/>
          <w:sz w:val="28"/>
          <w:szCs w:val="28"/>
          <w:lang w:val="uk-UA"/>
        </w:rPr>
        <w:t xml:space="preserve">ДСТУ 4163-2003 </w:t>
      </w:r>
      <w:r w:rsidR="004B1AF8" w:rsidRPr="00F62AAF">
        <w:rPr>
          <w:rFonts w:ascii="Times New Roman" w:hAnsi="Times New Roman"/>
          <w:sz w:val="28"/>
          <w:szCs w:val="28"/>
          <w:lang w:val="uk-UA"/>
        </w:rPr>
        <w:t>«Уніфікована система організаційно-розпорядчої документації. Ви</w:t>
      </w:r>
      <w:r>
        <w:rPr>
          <w:rFonts w:ascii="Times New Roman" w:hAnsi="Times New Roman"/>
          <w:sz w:val="28"/>
          <w:szCs w:val="28"/>
          <w:lang w:val="uk-UA"/>
        </w:rPr>
        <w:t>моги до оформлювання документів</w:t>
      </w:r>
      <w:r w:rsidR="004B1AF8" w:rsidRPr="00F62AAF">
        <w:rPr>
          <w:rFonts w:ascii="Times New Roman" w:hAnsi="Times New Roman"/>
          <w:sz w:val="28"/>
          <w:szCs w:val="28"/>
          <w:lang w:val="uk-UA"/>
        </w:rPr>
        <w:t>». Відповідно до стандартів до організаційно-розпорядчих документів належать акти, ділові листи, доповідні і пояснювальні записки, заяви, інструкції, кадрові анкети, положення, статути, постанови, правила, накази, протоколи, розпорядження, рішення, штатні розписи</w:t>
      </w:r>
      <w:r w:rsidR="00946489">
        <w:rPr>
          <w:rFonts w:ascii="Times New Roman" w:hAnsi="Times New Roman"/>
          <w:sz w:val="28"/>
          <w:szCs w:val="28"/>
          <w:lang w:val="uk-UA"/>
        </w:rPr>
        <w:t xml:space="preserve"> </w:t>
      </w:r>
      <w:r w:rsidR="00946489">
        <w:rPr>
          <w:rFonts w:ascii="Times New Roman" w:hAnsi="Times New Roman"/>
          <w:sz w:val="28"/>
          <w:szCs w:val="28"/>
          <w:lang w:val="en-US"/>
        </w:rPr>
        <w:t>[247]</w:t>
      </w:r>
      <w:r w:rsidR="004B1AF8" w:rsidRPr="00F62AAF">
        <w:rPr>
          <w:rFonts w:ascii="Times New Roman" w:hAnsi="Times New Roman"/>
          <w:sz w:val="28"/>
          <w:szCs w:val="28"/>
          <w:lang w:val="uk-UA"/>
        </w:rPr>
        <w:t xml:space="preserve">. </w:t>
      </w:r>
      <w:r w:rsidR="00B44349" w:rsidRPr="00F62AAF">
        <w:rPr>
          <w:rFonts w:ascii="Times New Roman" w:hAnsi="Times New Roman"/>
          <w:sz w:val="28"/>
          <w:szCs w:val="28"/>
          <w:lang w:val="uk-UA"/>
        </w:rPr>
        <w:t>Крім того, існують Типові положення, Примірні інструкції, Типові норми часу на основні процеси бібліотечної роботи</w:t>
      </w:r>
      <w:r w:rsidR="00676A2E" w:rsidRPr="00F62AAF">
        <w:rPr>
          <w:rFonts w:ascii="Times New Roman" w:hAnsi="Times New Roman"/>
          <w:sz w:val="28"/>
          <w:szCs w:val="28"/>
          <w:lang w:val="uk-UA"/>
        </w:rPr>
        <w:t xml:space="preserve">, </w:t>
      </w:r>
      <w:r w:rsidR="002E6CAF" w:rsidRPr="002E6CAF">
        <w:rPr>
          <w:rFonts w:ascii="Times New Roman" w:hAnsi="Times New Roman"/>
          <w:sz w:val="28"/>
          <w:szCs w:val="28"/>
          <w:lang w:val="uk-UA"/>
        </w:rPr>
        <w:t>Типов</w:t>
      </w:r>
      <w:r w:rsidR="002E6CAF">
        <w:rPr>
          <w:rFonts w:ascii="Times New Roman" w:hAnsi="Times New Roman"/>
          <w:sz w:val="28"/>
          <w:szCs w:val="28"/>
          <w:lang w:val="uk-UA"/>
        </w:rPr>
        <w:t>а</w:t>
      </w:r>
      <w:r w:rsidR="002E6CAF" w:rsidRPr="002E6CAF">
        <w:rPr>
          <w:rFonts w:ascii="Times New Roman" w:hAnsi="Times New Roman"/>
          <w:sz w:val="28"/>
          <w:szCs w:val="28"/>
          <w:lang w:val="uk-UA"/>
        </w:rPr>
        <w:t xml:space="preserve"> структури та Типов</w:t>
      </w:r>
      <w:r w:rsidR="002E6CAF">
        <w:rPr>
          <w:rFonts w:ascii="Times New Roman" w:hAnsi="Times New Roman"/>
          <w:sz w:val="28"/>
          <w:szCs w:val="28"/>
          <w:lang w:val="uk-UA"/>
        </w:rPr>
        <w:t>і</w:t>
      </w:r>
      <w:r w:rsidR="002E6CAF" w:rsidRPr="002E6CAF">
        <w:rPr>
          <w:rFonts w:ascii="Times New Roman" w:hAnsi="Times New Roman"/>
          <w:sz w:val="28"/>
          <w:szCs w:val="28"/>
          <w:lang w:val="uk-UA"/>
        </w:rPr>
        <w:t xml:space="preserve"> штатн</w:t>
      </w:r>
      <w:r w:rsidR="002E6CAF">
        <w:rPr>
          <w:rFonts w:ascii="Times New Roman" w:hAnsi="Times New Roman"/>
          <w:sz w:val="28"/>
          <w:szCs w:val="28"/>
          <w:lang w:val="uk-UA"/>
        </w:rPr>
        <w:t>і</w:t>
      </w:r>
      <w:r w:rsidR="002E6CAF" w:rsidRPr="002E6CAF">
        <w:rPr>
          <w:rFonts w:ascii="Times New Roman" w:hAnsi="Times New Roman"/>
          <w:sz w:val="28"/>
          <w:szCs w:val="28"/>
          <w:lang w:val="uk-UA"/>
        </w:rPr>
        <w:t xml:space="preserve"> норматив</w:t>
      </w:r>
      <w:r w:rsidR="002E6CAF">
        <w:rPr>
          <w:rFonts w:ascii="Times New Roman" w:hAnsi="Times New Roman"/>
          <w:sz w:val="28"/>
          <w:szCs w:val="28"/>
          <w:lang w:val="uk-UA"/>
        </w:rPr>
        <w:t>и,</w:t>
      </w:r>
      <w:r w:rsidR="002E6CAF" w:rsidRPr="002E6CAF">
        <w:rPr>
          <w:rFonts w:ascii="Times New Roman" w:hAnsi="Times New Roman"/>
          <w:sz w:val="28"/>
          <w:szCs w:val="28"/>
          <w:lang w:val="uk-UA"/>
        </w:rPr>
        <w:t xml:space="preserve"> Типові посадові інструкції</w:t>
      </w:r>
      <w:r w:rsidR="002E6CAF">
        <w:rPr>
          <w:rFonts w:ascii="Times New Roman" w:hAnsi="Times New Roman"/>
          <w:sz w:val="28"/>
          <w:szCs w:val="28"/>
          <w:lang w:val="uk-UA"/>
        </w:rPr>
        <w:t>,</w:t>
      </w:r>
      <w:r w:rsidR="002E6CAF" w:rsidRPr="002E6CAF">
        <w:rPr>
          <w:rFonts w:ascii="Times New Roman" w:hAnsi="Times New Roman"/>
          <w:sz w:val="28"/>
          <w:szCs w:val="28"/>
          <w:lang w:val="uk-UA"/>
        </w:rPr>
        <w:t xml:space="preserve"> </w:t>
      </w:r>
      <w:r w:rsidR="00676A2E" w:rsidRPr="00F62AAF">
        <w:rPr>
          <w:rFonts w:ascii="Times New Roman" w:hAnsi="Times New Roman"/>
          <w:sz w:val="28"/>
          <w:szCs w:val="28"/>
          <w:lang w:val="uk-UA"/>
        </w:rPr>
        <w:t>Типові і примірні номенклатури справ</w:t>
      </w:r>
      <w:r w:rsidR="00B44349" w:rsidRPr="00F62AAF">
        <w:rPr>
          <w:rFonts w:ascii="Times New Roman" w:hAnsi="Times New Roman"/>
          <w:sz w:val="28"/>
          <w:szCs w:val="28"/>
          <w:lang w:val="uk-UA"/>
        </w:rPr>
        <w:t xml:space="preserve"> та інші документи </w:t>
      </w:r>
      <w:r w:rsidR="004B1AF8" w:rsidRPr="00F62AAF">
        <w:rPr>
          <w:rFonts w:ascii="Times New Roman" w:hAnsi="Times New Roman"/>
          <w:sz w:val="28"/>
          <w:szCs w:val="28"/>
          <w:lang w:val="uk-UA"/>
        </w:rPr>
        <w:t>з діловодства у міністерствах, інших центральних органах виконавчої влади, місц</w:t>
      </w:r>
      <w:r w:rsidR="00946489">
        <w:rPr>
          <w:rFonts w:ascii="Times New Roman" w:hAnsi="Times New Roman"/>
          <w:sz w:val="28"/>
          <w:szCs w:val="28"/>
          <w:lang w:val="uk-UA"/>
        </w:rPr>
        <w:t xml:space="preserve">евих органах виконавчої влади». </w:t>
      </w:r>
      <w:r w:rsidR="00676A2E" w:rsidRPr="00F62AAF">
        <w:rPr>
          <w:rFonts w:ascii="Times New Roman" w:hAnsi="Times New Roman"/>
          <w:sz w:val="28"/>
          <w:szCs w:val="28"/>
          <w:lang w:val="uk-UA"/>
        </w:rPr>
        <w:t>Згідно з</w:t>
      </w:r>
      <w:r w:rsidR="004B1AF8" w:rsidRPr="00F62AAF">
        <w:rPr>
          <w:rFonts w:ascii="Times New Roman" w:hAnsi="Times New Roman"/>
          <w:sz w:val="28"/>
          <w:szCs w:val="28"/>
          <w:lang w:val="uk-UA"/>
        </w:rPr>
        <w:t xml:space="preserve"> «Методичними рекомендаціями з розробки та застосування примірних та типових номенклатур справ» УДНДІ архівної справи та докуметознавства Головного архівного управління при Кабінеті Міністрів України до номенклатури науково-методичних документів належать: положення, інструкції, методичні вказівки, методичні рекомендації, методичні посібники. Для кожної функції бібліотечної діяльності передбачені певні види організаційно-розпорядчих та науково-методичних документів: положення, статути для регламентації діяльності бібліотеки в цілому та її структурних підрозділів, інструкції – для управління технологічними процесами, методичні рекомендації – для закріплення прийнятого методичного рішення, методичні посібники – для навчання, підвищення кваліфікації та передачі </w:t>
      </w:r>
      <w:r w:rsidR="004B1AF8" w:rsidRPr="00F62AAF">
        <w:rPr>
          <w:rFonts w:ascii="Times New Roman" w:hAnsi="Times New Roman"/>
          <w:sz w:val="28"/>
          <w:szCs w:val="28"/>
          <w:lang w:val="uk-UA"/>
        </w:rPr>
        <w:lastRenderedPageBreak/>
        <w:t xml:space="preserve">досвіду. У більшості бібліотек організаційно-розпорядча документація (положення про бібліотеку та її структурні підрозділи, посадові та технологічні інструкції) розроблена досить повно, видані регламентуючі документи. Досвід бібліотек </w:t>
      </w:r>
      <w:r w:rsidR="00946489">
        <w:rPr>
          <w:rFonts w:ascii="Times New Roman" w:hAnsi="Times New Roman"/>
          <w:sz w:val="28"/>
          <w:szCs w:val="28"/>
          <w:lang w:val="uk-UA"/>
        </w:rPr>
        <w:t>із</w:t>
      </w:r>
      <w:r w:rsidR="004B1AF8" w:rsidRPr="00F62AAF">
        <w:rPr>
          <w:rFonts w:ascii="Times New Roman" w:hAnsi="Times New Roman"/>
          <w:sz w:val="28"/>
          <w:szCs w:val="28"/>
          <w:lang w:val="uk-UA"/>
        </w:rPr>
        <w:t xml:space="preserve"> створенн</w:t>
      </w:r>
      <w:r w:rsidR="00946489">
        <w:rPr>
          <w:rFonts w:ascii="Times New Roman" w:hAnsi="Times New Roman"/>
          <w:sz w:val="28"/>
          <w:szCs w:val="28"/>
          <w:lang w:val="uk-UA"/>
        </w:rPr>
        <w:t>я</w:t>
      </w:r>
      <w:r w:rsidR="004B1AF8" w:rsidRPr="00F62AAF">
        <w:rPr>
          <w:rFonts w:ascii="Times New Roman" w:hAnsi="Times New Roman"/>
          <w:sz w:val="28"/>
          <w:szCs w:val="28"/>
          <w:lang w:val="uk-UA"/>
        </w:rPr>
        <w:t xml:space="preserve"> таких документів висвітлюється на сторінках фахових видань. </w:t>
      </w:r>
    </w:p>
    <w:p w:rsidR="000F5824" w:rsidRPr="00AC5B03" w:rsidRDefault="00946489" w:rsidP="00AC5B03">
      <w:pPr>
        <w:spacing w:after="0" w:line="360" w:lineRule="auto"/>
        <w:ind w:firstLine="708"/>
        <w:jc w:val="both"/>
        <w:rPr>
          <w:rFonts w:ascii="Times New Roman" w:hAnsi="Times New Roman"/>
          <w:sz w:val="28"/>
          <w:szCs w:val="28"/>
          <w:lang w:val="uk-UA"/>
        </w:rPr>
      </w:pPr>
      <w:r w:rsidRPr="000F5824">
        <w:rPr>
          <w:rFonts w:ascii="Times New Roman" w:hAnsi="Times New Roman"/>
          <w:sz w:val="28"/>
          <w:szCs w:val="28"/>
          <w:lang w:val="uk-UA"/>
        </w:rPr>
        <w:t>Слід</w:t>
      </w:r>
      <w:r w:rsidR="008C43D7" w:rsidRPr="000F5824">
        <w:rPr>
          <w:rFonts w:ascii="Times New Roman" w:hAnsi="Times New Roman"/>
          <w:sz w:val="28"/>
          <w:szCs w:val="28"/>
          <w:lang w:val="uk-UA"/>
        </w:rPr>
        <w:t xml:space="preserve"> додати, що бібліотеки </w:t>
      </w:r>
      <w:r w:rsidR="004B1AF8" w:rsidRPr="000F5824">
        <w:rPr>
          <w:rFonts w:ascii="Times New Roman" w:hAnsi="Times New Roman"/>
          <w:sz w:val="28"/>
          <w:szCs w:val="28"/>
          <w:lang w:val="uk-UA"/>
        </w:rPr>
        <w:t xml:space="preserve">ВНЗ України </w:t>
      </w:r>
      <w:r w:rsidR="008C43D7" w:rsidRPr="000F5824">
        <w:rPr>
          <w:rFonts w:ascii="Times New Roman" w:hAnsi="Times New Roman"/>
          <w:sz w:val="28"/>
          <w:szCs w:val="28"/>
          <w:lang w:val="uk-UA"/>
        </w:rPr>
        <w:t xml:space="preserve">тако само розробляють організаційно-розпорядчу документацію, причому </w:t>
      </w:r>
      <w:r w:rsidR="000F5824" w:rsidRPr="000F5824">
        <w:rPr>
          <w:rFonts w:ascii="Times New Roman" w:hAnsi="Times New Roman"/>
          <w:sz w:val="28"/>
          <w:szCs w:val="28"/>
          <w:lang w:val="uk-UA"/>
        </w:rPr>
        <w:t>орієнтовний перелік документів, регламентую</w:t>
      </w:r>
      <w:r w:rsidR="000F5824">
        <w:rPr>
          <w:rFonts w:ascii="Times New Roman" w:hAnsi="Times New Roman"/>
          <w:sz w:val="28"/>
          <w:szCs w:val="28"/>
          <w:lang w:val="uk-UA"/>
        </w:rPr>
        <w:t>чих</w:t>
      </w:r>
      <w:r w:rsidR="000F5824" w:rsidRPr="000F5824">
        <w:rPr>
          <w:rFonts w:ascii="Times New Roman" w:hAnsi="Times New Roman"/>
          <w:sz w:val="28"/>
          <w:szCs w:val="28"/>
          <w:lang w:val="uk-UA"/>
        </w:rPr>
        <w:t xml:space="preserve"> діяльність бібліотеки ВНЗ</w:t>
      </w:r>
      <w:r w:rsidR="000F5824">
        <w:rPr>
          <w:rFonts w:ascii="Times New Roman" w:hAnsi="Times New Roman"/>
          <w:sz w:val="28"/>
          <w:szCs w:val="28"/>
          <w:lang w:val="uk-UA"/>
        </w:rPr>
        <w:t>,</w:t>
      </w:r>
      <w:r w:rsidR="000F5824" w:rsidRPr="000F5824">
        <w:rPr>
          <w:rFonts w:ascii="Times New Roman" w:hAnsi="Times New Roman"/>
          <w:sz w:val="28"/>
          <w:szCs w:val="28"/>
          <w:lang w:val="uk-UA"/>
        </w:rPr>
        <w:t xml:space="preserve"> та</w:t>
      </w:r>
      <w:r w:rsidR="008C43D7" w:rsidRPr="000F5824">
        <w:rPr>
          <w:rFonts w:ascii="Times New Roman" w:hAnsi="Times New Roman"/>
          <w:sz w:val="28"/>
          <w:szCs w:val="28"/>
          <w:lang w:val="uk-UA"/>
        </w:rPr>
        <w:t xml:space="preserve"> </w:t>
      </w:r>
      <w:r w:rsidR="000F5824" w:rsidRPr="000F5824">
        <w:rPr>
          <w:rFonts w:ascii="Times New Roman" w:hAnsi="Times New Roman"/>
          <w:sz w:val="28"/>
          <w:szCs w:val="28"/>
          <w:lang w:val="uk-UA"/>
        </w:rPr>
        <w:t>методична допомога з ї</w:t>
      </w:r>
      <w:r w:rsidR="000F5824">
        <w:rPr>
          <w:rFonts w:ascii="Times New Roman" w:hAnsi="Times New Roman"/>
          <w:sz w:val="28"/>
          <w:szCs w:val="28"/>
          <w:lang w:val="uk-UA"/>
        </w:rPr>
        <w:t>х</w:t>
      </w:r>
      <w:r w:rsidR="000F5824" w:rsidRPr="000F5824">
        <w:rPr>
          <w:rFonts w:ascii="Times New Roman" w:hAnsi="Times New Roman"/>
          <w:sz w:val="28"/>
          <w:szCs w:val="28"/>
          <w:lang w:val="uk-UA"/>
        </w:rPr>
        <w:t xml:space="preserve"> розроблення надається</w:t>
      </w:r>
      <w:r w:rsidR="008C43D7" w:rsidRPr="000F5824">
        <w:rPr>
          <w:rFonts w:ascii="Times New Roman" w:hAnsi="Times New Roman"/>
          <w:sz w:val="28"/>
          <w:szCs w:val="28"/>
          <w:lang w:val="uk-UA"/>
        </w:rPr>
        <w:t xml:space="preserve"> Науковою бібліотекою </w:t>
      </w:r>
      <w:r w:rsidR="00810398">
        <w:rPr>
          <w:rFonts w:ascii="Times New Roman" w:hAnsi="Times New Roman"/>
          <w:sz w:val="28"/>
          <w:szCs w:val="28"/>
          <w:lang w:val="uk-UA"/>
        </w:rPr>
        <w:br/>
      </w:r>
      <w:r w:rsidR="008C43D7" w:rsidRPr="000F5824">
        <w:rPr>
          <w:rFonts w:ascii="Times New Roman" w:hAnsi="Times New Roman"/>
          <w:sz w:val="28"/>
          <w:szCs w:val="28"/>
          <w:lang w:val="uk-UA"/>
        </w:rPr>
        <w:t>ім.</w:t>
      </w:r>
      <w:r w:rsidR="000F5824" w:rsidRPr="000F5824">
        <w:rPr>
          <w:rFonts w:ascii="Times New Roman" w:hAnsi="Times New Roman"/>
          <w:sz w:val="28"/>
          <w:szCs w:val="28"/>
          <w:lang w:val="uk-UA"/>
        </w:rPr>
        <w:t xml:space="preserve"> </w:t>
      </w:r>
      <w:r w:rsidR="008C43D7" w:rsidRPr="000F5824">
        <w:rPr>
          <w:rFonts w:ascii="Times New Roman" w:hAnsi="Times New Roman"/>
          <w:sz w:val="28"/>
          <w:szCs w:val="28"/>
          <w:lang w:val="uk-UA"/>
        </w:rPr>
        <w:t>М.</w:t>
      </w:r>
      <w:r w:rsidR="000F5824" w:rsidRPr="000F5824">
        <w:rPr>
          <w:rFonts w:ascii="Times New Roman" w:hAnsi="Times New Roman"/>
          <w:sz w:val="28"/>
          <w:szCs w:val="28"/>
          <w:lang w:val="uk-UA"/>
        </w:rPr>
        <w:t xml:space="preserve"> </w:t>
      </w:r>
      <w:r w:rsidR="008C43D7" w:rsidRPr="000F5824">
        <w:rPr>
          <w:rFonts w:ascii="Times New Roman" w:hAnsi="Times New Roman"/>
          <w:sz w:val="28"/>
          <w:szCs w:val="28"/>
          <w:lang w:val="uk-UA"/>
        </w:rPr>
        <w:t xml:space="preserve">Максимовича Київського національного університету імені Тараса Шевченка, </w:t>
      </w:r>
      <w:r w:rsidR="000F5824" w:rsidRPr="000F5824">
        <w:rPr>
          <w:rFonts w:ascii="Times New Roman" w:hAnsi="Times New Roman"/>
          <w:sz w:val="28"/>
          <w:szCs w:val="28"/>
          <w:lang w:val="uk-UA"/>
        </w:rPr>
        <w:t xml:space="preserve">яка </w:t>
      </w:r>
      <w:r w:rsidR="008C43D7" w:rsidRPr="000F5824">
        <w:rPr>
          <w:rFonts w:ascii="Times New Roman" w:hAnsi="Times New Roman"/>
          <w:sz w:val="28"/>
          <w:szCs w:val="28"/>
          <w:lang w:val="uk-UA"/>
        </w:rPr>
        <w:t xml:space="preserve">є науково-методичним центром, </w:t>
      </w:r>
      <w:r w:rsidR="000F5824" w:rsidRPr="000F5824">
        <w:rPr>
          <w:rFonts w:ascii="Times New Roman" w:hAnsi="Times New Roman"/>
          <w:sz w:val="28"/>
          <w:szCs w:val="28"/>
          <w:lang w:val="uk-UA"/>
        </w:rPr>
        <w:t>що</w:t>
      </w:r>
      <w:r w:rsidR="008C43D7" w:rsidRPr="000F5824">
        <w:rPr>
          <w:rFonts w:ascii="Times New Roman" w:hAnsi="Times New Roman"/>
          <w:sz w:val="28"/>
          <w:szCs w:val="28"/>
          <w:lang w:val="uk-UA"/>
        </w:rPr>
        <w:t xml:space="preserve"> здійснює загальне методичне керівництво бібліотеками вищих навчальних закладів</w:t>
      </w:r>
      <w:r w:rsidR="000F5824" w:rsidRPr="000F5824">
        <w:rPr>
          <w:rFonts w:ascii="Times New Roman" w:hAnsi="Times New Roman"/>
          <w:sz w:val="28"/>
          <w:szCs w:val="28"/>
          <w:lang w:val="uk-UA"/>
        </w:rPr>
        <w:t>.</w:t>
      </w:r>
      <w:r w:rsidR="008C43D7" w:rsidRPr="000F5824">
        <w:rPr>
          <w:rFonts w:ascii="Times New Roman" w:hAnsi="Times New Roman"/>
          <w:sz w:val="28"/>
          <w:szCs w:val="28"/>
          <w:lang w:val="uk-UA"/>
        </w:rPr>
        <w:t xml:space="preserve"> </w:t>
      </w:r>
      <w:r w:rsidR="000F5824" w:rsidRPr="000F5824">
        <w:rPr>
          <w:rFonts w:ascii="Times New Roman" w:hAnsi="Times New Roman"/>
          <w:sz w:val="28"/>
          <w:szCs w:val="28"/>
          <w:lang w:val="uk-UA"/>
        </w:rPr>
        <w:t xml:space="preserve">Але </w:t>
      </w:r>
      <w:r w:rsidR="000F5824">
        <w:rPr>
          <w:rFonts w:ascii="Times New Roman" w:hAnsi="Times New Roman"/>
          <w:sz w:val="28"/>
          <w:szCs w:val="28"/>
          <w:lang w:val="uk-UA"/>
        </w:rPr>
        <w:t xml:space="preserve">все ж таки </w:t>
      </w:r>
      <w:r w:rsidR="000F5824" w:rsidRPr="000F5824">
        <w:rPr>
          <w:rFonts w:ascii="Times New Roman" w:hAnsi="Times New Roman"/>
          <w:sz w:val="28"/>
          <w:szCs w:val="28"/>
          <w:lang w:val="uk-UA"/>
        </w:rPr>
        <w:t xml:space="preserve">бібліотеки </w:t>
      </w:r>
      <w:r w:rsidR="00C26E73" w:rsidRPr="000F5824">
        <w:rPr>
          <w:rFonts w:ascii="Times New Roman" w:hAnsi="Times New Roman"/>
          <w:sz w:val="28"/>
          <w:szCs w:val="28"/>
          <w:lang w:val="uk-UA"/>
        </w:rPr>
        <w:t xml:space="preserve">ВНЗ України створюють багато найрізноманітніших документів. Таку їх кількість і різноманіття можна пояснити відсутністю загального документа, який визначав би </w:t>
      </w:r>
      <w:r w:rsidR="000F5824" w:rsidRPr="000F5824">
        <w:rPr>
          <w:rFonts w:ascii="Times New Roman" w:hAnsi="Times New Roman"/>
          <w:sz w:val="28"/>
          <w:szCs w:val="28"/>
          <w:lang w:val="uk-UA"/>
        </w:rPr>
        <w:t xml:space="preserve">точний </w:t>
      </w:r>
      <w:r w:rsidR="00C26E73" w:rsidRPr="000F5824">
        <w:rPr>
          <w:rFonts w:ascii="Times New Roman" w:hAnsi="Times New Roman"/>
          <w:sz w:val="28"/>
          <w:szCs w:val="28"/>
          <w:lang w:val="uk-UA"/>
        </w:rPr>
        <w:t xml:space="preserve">перелік організаційно-розпорядчих і технологічних документів бібліотек вишів, порядок їх розробки. </w:t>
      </w:r>
      <w:r w:rsidR="000F5824" w:rsidRPr="00AC5B03">
        <w:rPr>
          <w:rFonts w:ascii="Times New Roman" w:hAnsi="Times New Roman"/>
          <w:sz w:val="28"/>
          <w:szCs w:val="28"/>
          <w:lang w:val="uk-UA"/>
        </w:rPr>
        <w:t xml:space="preserve">До таких документів належать: </w:t>
      </w:r>
    </w:p>
    <w:p w:rsidR="000F5824" w:rsidRPr="00AC5B03" w:rsidRDefault="00C26E73" w:rsidP="00AC5B03">
      <w:pPr>
        <w:spacing w:after="0" w:line="360" w:lineRule="auto"/>
        <w:ind w:firstLine="708"/>
        <w:jc w:val="both"/>
        <w:rPr>
          <w:rFonts w:ascii="Times New Roman" w:hAnsi="Times New Roman"/>
          <w:sz w:val="28"/>
          <w:szCs w:val="28"/>
          <w:lang w:val="uk-UA"/>
        </w:rPr>
      </w:pPr>
      <w:r w:rsidRPr="00AC5B03">
        <w:rPr>
          <w:rFonts w:ascii="Times New Roman" w:hAnsi="Times New Roman"/>
          <w:sz w:val="28"/>
          <w:szCs w:val="28"/>
          <w:lang w:val="uk-UA"/>
        </w:rPr>
        <w:sym w:font="Symbol" w:char="F0B7"/>
      </w:r>
      <w:r w:rsidRPr="00AC5B03">
        <w:rPr>
          <w:rFonts w:ascii="Times New Roman" w:hAnsi="Times New Roman"/>
          <w:sz w:val="28"/>
          <w:szCs w:val="28"/>
          <w:lang w:val="uk-UA"/>
        </w:rPr>
        <w:t xml:space="preserve"> положення про бібліотеку та її структурні підрозділи; </w:t>
      </w:r>
    </w:p>
    <w:p w:rsidR="000F5824" w:rsidRPr="00AC5B03" w:rsidRDefault="00C26E73" w:rsidP="00AC5B03">
      <w:pPr>
        <w:spacing w:after="0" w:line="360" w:lineRule="auto"/>
        <w:ind w:firstLine="708"/>
        <w:jc w:val="both"/>
        <w:rPr>
          <w:rFonts w:ascii="Times New Roman" w:hAnsi="Times New Roman"/>
          <w:sz w:val="28"/>
          <w:szCs w:val="28"/>
          <w:lang w:val="uk-UA"/>
        </w:rPr>
      </w:pPr>
      <w:r w:rsidRPr="00AC5B03">
        <w:rPr>
          <w:rFonts w:ascii="Times New Roman" w:hAnsi="Times New Roman"/>
          <w:sz w:val="28"/>
          <w:szCs w:val="28"/>
          <w:lang w:val="uk-UA"/>
        </w:rPr>
        <w:sym w:font="Symbol" w:char="F0B7"/>
      </w:r>
      <w:r w:rsidRPr="00AC5B03">
        <w:rPr>
          <w:rFonts w:ascii="Times New Roman" w:hAnsi="Times New Roman"/>
          <w:sz w:val="28"/>
          <w:szCs w:val="28"/>
          <w:lang w:val="uk-UA"/>
        </w:rPr>
        <w:t xml:space="preserve"> правила користування бібліотекою та окремими підрозділами; </w:t>
      </w:r>
    </w:p>
    <w:p w:rsidR="000F5824" w:rsidRPr="00AC5B03" w:rsidRDefault="00C26E73" w:rsidP="00AC5B03">
      <w:pPr>
        <w:spacing w:after="0" w:line="360" w:lineRule="auto"/>
        <w:ind w:firstLine="708"/>
        <w:jc w:val="both"/>
        <w:rPr>
          <w:rFonts w:ascii="Times New Roman" w:hAnsi="Times New Roman"/>
          <w:sz w:val="28"/>
          <w:szCs w:val="28"/>
          <w:lang w:val="uk-UA"/>
        </w:rPr>
      </w:pPr>
      <w:r w:rsidRPr="00AC5B03">
        <w:rPr>
          <w:rFonts w:ascii="Times New Roman" w:hAnsi="Times New Roman"/>
          <w:sz w:val="28"/>
          <w:szCs w:val="28"/>
          <w:lang w:val="uk-UA"/>
        </w:rPr>
        <w:sym w:font="Symbol" w:char="F0B7"/>
      </w:r>
      <w:r w:rsidRPr="00AC5B03">
        <w:rPr>
          <w:rFonts w:ascii="Times New Roman" w:hAnsi="Times New Roman"/>
          <w:sz w:val="28"/>
          <w:szCs w:val="28"/>
          <w:lang w:val="uk-UA"/>
        </w:rPr>
        <w:t xml:space="preserve"> посадові інструкції на всіх співробітників бібліотеки; </w:t>
      </w:r>
    </w:p>
    <w:p w:rsidR="000F5824" w:rsidRPr="00AC5B03" w:rsidRDefault="00C26E73" w:rsidP="00AC5B03">
      <w:pPr>
        <w:spacing w:after="0" w:line="360" w:lineRule="auto"/>
        <w:ind w:firstLine="708"/>
        <w:jc w:val="both"/>
        <w:rPr>
          <w:rFonts w:ascii="Times New Roman" w:hAnsi="Times New Roman"/>
          <w:sz w:val="28"/>
          <w:szCs w:val="28"/>
          <w:lang w:val="uk-UA"/>
        </w:rPr>
      </w:pPr>
      <w:r w:rsidRPr="00AC5B03">
        <w:rPr>
          <w:rFonts w:ascii="Times New Roman" w:hAnsi="Times New Roman"/>
          <w:sz w:val="28"/>
          <w:szCs w:val="28"/>
          <w:lang w:val="uk-UA"/>
        </w:rPr>
        <w:sym w:font="Symbol" w:char="F0B7"/>
      </w:r>
      <w:r w:rsidRPr="00AC5B03">
        <w:rPr>
          <w:rFonts w:ascii="Times New Roman" w:hAnsi="Times New Roman"/>
          <w:sz w:val="28"/>
          <w:szCs w:val="28"/>
          <w:lang w:val="uk-UA"/>
        </w:rPr>
        <w:t xml:space="preserve"> інструкції на всі технологічні процеси (організація фондів і довідково-пошукового апарату, шлях документа в процесі опрацювання тощо); </w:t>
      </w:r>
    </w:p>
    <w:p w:rsidR="000F5824" w:rsidRPr="00AC5B03" w:rsidRDefault="00C26E73" w:rsidP="00AC5B03">
      <w:pPr>
        <w:spacing w:after="0" w:line="360" w:lineRule="auto"/>
        <w:ind w:firstLine="708"/>
        <w:jc w:val="both"/>
        <w:rPr>
          <w:rFonts w:ascii="Times New Roman" w:hAnsi="Times New Roman"/>
          <w:sz w:val="28"/>
          <w:szCs w:val="28"/>
          <w:lang w:val="uk-UA"/>
        </w:rPr>
      </w:pPr>
      <w:r w:rsidRPr="00AC5B03">
        <w:rPr>
          <w:rFonts w:ascii="Times New Roman" w:hAnsi="Times New Roman"/>
          <w:sz w:val="28"/>
          <w:szCs w:val="28"/>
          <w:lang w:val="uk-UA"/>
        </w:rPr>
        <w:sym w:font="Symbol" w:char="F0B7"/>
      </w:r>
      <w:r w:rsidRPr="00AC5B03">
        <w:rPr>
          <w:rFonts w:ascii="Times New Roman" w:hAnsi="Times New Roman"/>
          <w:sz w:val="28"/>
          <w:szCs w:val="28"/>
          <w:lang w:val="uk-UA"/>
        </w:rPr>
        <w:t xml:space="preserve"> положення про ради (бібліотечну, методичну, дирекції); </w:t>
      </w:r>
    </w:p>
    <w:p w:rsidR="000F5824" w:rsidRPr="00AC5B03" w:rsidRDefault="00C26E73" w:rsidP="00AC5B03">
      <w:pPr>
        <w:spacing w:after="0" w:line="360" w:lineRule="auto"/>
        <w:ind w:firstLine="708"/>
        <w:jc w:val="both"/>
        <w:rPr>
          <w:rFonts w:ascii="Times New Roman" w:hAnsi="Times New Roman"/>
          <w:sz w:val="28"/>
          <w:szCs w:val="28"/>
          <w:lang w:val="uk-UA"/>
        </w:rPr>
      </w:pPr>
      <w:r w:rsidRPr="00AC5B03">
        <w:rPr>
          <w:rFonts w:ascii="Times New Roman" w:hAnsi="Times New Roman"/>
          <w:sz w:val="28"/>
          <w:szCs w:val="28"/>
          <w:lang w:val="uk-UA"/>
        </w:rPr>
        <w:sym w:font="Symbol" w:char="F0B7"/>
      </w:r>
      <w:r w:rsidRPr="00AC5B03">
        <w:rPr>
          <w:rFonts w:ascii="Times New Roman" w:hAnsi="Times New Roman"/>
          <w:sz w:val="28"/>
          <w:szCs w:val="28"/>
          <w:lang w:val="uk-UA"/>
        </w:rPr>
        <w:t xml:space="preserve"> положення про атестацію; </w:t>
      </w:r>
    </w:p>
    <w:p w:rsidR="000F5824" w:rsidRPr="00AC5B03" w:rsidRDefault="00C26E73" w:rsidP="00AC5B03">
      <w:pPr>
        <w:spacing w:after="0" w:line="360" w:lineRule="auto"/>
        <w:ind w:firstLine="708"/>
        <w:jc w:val="both"/>
        <w:rPr>
          <w:rFonts w:ascii="Times New Roman" w:hAnsi="Times New Roman"/>
          <w:sz w:val="28"/>
          <w:szCs w:val="28"/>
          <w:lang w:val="uk-UA"/>
        </w:rPr>
      </w:pPr>
      <w:r w:rsidRPr="00AC5B03">
        <w:rPr>
          <w:rFonts w:ascii="Times New Roman" w:hAnsi="Times New Roman"/>
          <w:sz w:val="28"/>
          <w:szCs w:val="28"/>
          <w:lang w:val="uk-UA"/>
        </w:rPr>
        <w:sym w:font="Symbol" w:char="F0B7"/>
      </w:r>
      <w:r w:rsidRPr="00AC5B03">
        <w:rPr>
          <w:rFonts w:ascii="Times New Roman" w:hAnsi="Times New Roman"/>
          <w:sz w:val="28"/>
          <w:szCs w:val="28"/>
          <w:lang w:val="uk-UA"/>
        </w:rPr>
        <w:t xml:space="preserve"> правила внутрішнього розпорядку, правила техніки безпеки та протипожежної безпеки; </w:t>
      </w:r>
    </w:p>
    <w:p w:rsidR="000F5824" w:rsidRPr="00AC5B03" w:rsidRDefault="00C26E73" w:rsidP="00AC5B03">
      <w:pPr>
        <w:spacing w:after="0" w:line="360" w:lineRule="auto"/>
        <w:ind w:firstLine="708"/>
        <w:jc w:val="both"/>
        <w:rPr>
          <w:rFonts w:ascii="Times New Roman" w:hAnsi="Times New Roman"/>
          <w:sz w:val="28"/>
          <w:szCs w:val="28"/>
          <w:lang w:val="uk-UA"/>
        </w:rPr>
      </w:pPr>
      <w:r w:rsidRPr="00AC5B03">
        <w:rPr>
          <w:rFonts w:ascii="Times New Roman" w:hAnsi="Times New Roman"/>
          <w:sz w:val="28"/>
          <w:szCs w:val="28"/>
          <w:lang w:val="uk-UA"/>
        </w:rPr>
        <w:sym w:font="Symbol" w:char="F0B7"/>
      </w:r>
      <w:r w:rsidRPr="00AC5B03">
        <w:rPr>
          <w:rFonts w:ascii="Times New Roman" w:hAnsi="Times New Roman"/>
          <w:sz w:val="28"/>
          <w:szCs w:val="28"/>
          <w:lang w:val="uk-UA"/>
        </w:rPr>
        <w:t xml:space="preserve"> картотеку методичних рішень, методичні посібники, рекомендації, пам’яткі, розпорядження, накази тощо. </w:t>
      </w:r>
    </w:p>
    <w:p w:rsidR="00AC5B03" w:rsidRPr="00AC5B03" w:rsidRDefault="00C26E73" w:rsidP="00AC5B03">
      <w:pPr>
        <w:spacing w:after="0" w:line="360" w:lineRule="auto"/>
        <w:ind w:firstLine="708"/>
        <w:jc w:val="both"/>
        <w:rPr>
          <w:rFonts w:ascii="Times New Roman" w:hAnsi="Times New Roman"/>
          <w:sz w:val="28"/>
          <w:szCs w:val="28"/>
          <w:lang w:val="uk-UA"/>
        </w:rPr>
      </w:pPr>
      <w:r w:rsidRPr="00AC5B03">
        <w:rPr>
          <w:rFonts w:ascii="Times New Roman" w:hAnsi="Times New Roman"/>
          <w:sz w:val="28"/>
          <w:szCs w:val="28"/>
          <w:lang w:val="uk-UA"/>
        </w:rPr>
        <w:lastRenderedPageBreak/>
        <w:t xml:space="preserve">Бібліотека ВНЗ розробляє документи на основі типових (примірних). </w:t>
      </w:r>
      <w:r w:rsidR="000F5824" w:rsidRPr="00AC5B03">
        <w:rPr>
          <w:rFonts w:ascii="Times New Roman" w:hAnsi="Times New Roman"/>
          <w:sz w:val="28"/>
          <w:szCs w:val="28"/>
          <w:lang w:val="uk-UA"/>
        </w:rPr>
        <w:t xml:space="preserve">Якщо говорити про </w:t>
      </w:r>
      <w:r w:rsidRPr="00AC5B03">
        <w:rPr>
          <w:rFonts w:ascii="Times New Roman" w:hAnsi="Times New Roman"/>
          <w:sz w:val="28"/>
          <w:szCs w:val="28"/>
          <w:lang w:val="uk-UA"/>
        </w:rPr>
        <w:t xml:space="preserve">перелік законодавчих та нормативних документів </w:t>
      </w:r>
      <w:r w:rsidR="00AC5B03" w:rsidRPr="00AC5B03">
        <w:rPr>
          <w:rFonts w:ascii="Times New Roman" w:hAnsi="Times New Roman"/>
          <w:sz w:val="28"/>
          <w:szCs w:val="28"/>
          <w:lang w:val="uk-UA"/>
        </w:rPr>
        <w:t>із</w:t>
      </w:r>
      <w:r w:rsidRPr="00AC5B03">
        <w:rPr>
          <w:rFonts w:ascii="Times New Roman" w:hAnsi="Times New Roman"/>
          <w:sz w:val="28"/>
          <w:szCs w:val="28"/>
          <w:lang w:val="uk-UA"/>
        </w:rPr>
        <w:t xml:space="preserve"> забезпеченн</w:t>
      </w:r>
      <w:r w:rsidR="00AC5B03" w:rsidRPr="00AC5B03">
        <w:rPr>
          <w:rFonts w:ascii="Times New Roman" w:hAnsi="Times New Roman"/>
          <w:sz w:val="28"/>
          <w:szCs w:val="28"/>
          <w:lang w:val="uk-UA"/>
        </w:rPr>
        <w:t>я</w:t>
      </w:r>
      <w:r w:rsidRPr="00AC5B03">
        <w:rPr>
          <w:rFonts w:ascii="Times New Roman" w:hAnsi="Times New Roman"/>
          <w:sz w:val="28"/>
          <w:szCs w:val="28"/>
          <w:lang w:val="uk-UA"/>
        </w:rPr>
        <w:t xml:space="preserve"> діяльності бібліотек вищих навчальних закладів України детально</w:t>
      </w:r>
      <w:r w:rsidR="000F5824" w:rsidRPr="00AC5B03">
        <w:rPr>
          <w:rFonts w:ascii="Times New Roman" w:hAnsi="Times New Roman"/>
          <w:sz w:val="28"/>
          <w:szCs w:val="28"/>
          <w:lang w:val="uk-UA"/>
        </w:rPr>
        <w:t>, то</w:t>
      </w:r>
      <w:r w:rsidR="00AC5B03" w:rsidRPr="00AC5B03">
        <w:rPr>
          <w:rFonts w:ascii="Times New Roman" w:hAnsi="Times New Roman"/>
          <w:sz w:val="28"/>
          <w:szCs w:val="28"/>
          <w:lang w:val="uk-UA"/>
        </w:rPr>
        <w:t xml:space="preserve"> до нього відносяться</w:t>
      </w:r>
      <w:r w:rsidRPr="00AC5B03">
        <w:rPr>
          <w:rFonts w:ascii="Times New Roman" w:hAnsi="Times New Roman"/>
          <w:sz w:val="28"/>
          <w:szCs w:val="28"/>
          <w:lang w:val="uk-UA"/>
        </w:rPr>
        <w:t xml:space="preserve">: закони України, укази Президента України, постанови Верховної Ради України, постанови Кабінету Міністрів України, а також, нормативно-правові акти міністерств і відомств. Перелічені всі документи, які тим чи іншим чином стосуються організації діяльності бібліотек (назва документа, дата його прийняття, номер документа). Для багатьох є повний текст. Ці документи є основним підґрунтям для розробки власних положень, інструкцій, матеріалів тощо. </w:t>
      </w:r>
    </w:p>
    <w:p w:rsidR="002E6CAF" w:rsidRDefault="00C26E73" w:rsidP="00D57E42">
      <w:pPr>
        <w:spacing w:after="0" w:line="360" w:lineRule="auto"/>
        <w:ind w:firstLine="708"/>
        <w:jc w:val="both"/>
        <w:rPr>
          <w:lang w:val="uk-UA"/>
        </w:rPr>
      </w:pPr>
      <w:r w:rsidRPr="002E6CAF">
        <w:rPr>
          <w:rFonts w:ascii="Times New Roman" w:hAnsi="Times New Roman"/>
          <w:sz w:val="28"/>
          <w:szCs w:val="28"/>
          <w:lang w:val="uk-UA"/>
        </w:rPr>
        <w:t xml:space="preserve">Розробці положень передує функціональний аналіз діяльності для виявлення дійсного завантаження кожного </w:t>
      </w:r>
      <w:r w:rsidR="002E6CAF">
        <w:rPr>
          <w:rFonts w:ascii="Times New Roman" w:hAnsi="Times New Roman"/>
          <w:sz w:val="28"/>
          <w:szCs w:val="28"/>
          <w:lang w:val="uk-UA"/>
        </w:rPr>
        <w:t>структурного підрозділу</w:t>
      </w:r>
      <w:r w:rsidRPr="002E6CAF">
        <w:rPr>
          <w:rFonts w:ascii="Times New Roman" w:hAnsi="Times New Roman"/>
          <w:sz w:val="28"/>
          <w:szCs w:val="28"/>
          <w:lang w:val="uk-UA"/>
        </w:rPr>
        <w:t xml:space="preserve">. Неприпустима формальна розробка, яка часом зводиться до переписування тексту типового положення або запозичення його в іншій </w:t>
      </w:r>
      <w:r w:rsidR="002E6CAF">
        <w:rPr>
          <w:rFonts w:ascii="Times New Roman" w:hAnsi="Times New Roman"/>
          <w:sz w:val="28"/>
          <w:szCs w:val="28"/>
          <w:lang w:val="uk-UA"/>
        </w:rPr>
        <w:t>установі</w:t>
      </w:r>
      <w:r w:rsidRPr="002E6CAF">
        <w:rPr>
          <w:rFonts w:ascii="Times New Roman" w:hAnsi="Times New Roman"/>
          <w:sz w:val="28"/>
          <w:szCs w:val="28"/>
          <w:lang w:val="uk-UA"/>
        </w:rPr>
        <w:t>. Розподіл функцій між працівниками бібліотеки закріплюється в посадових інструкціях. Їх призначення полягає у здійсненні раціонального розподілу праці між фахівцями, у забезпеченні відповідності професійної підготовки та рівня кваліфікації посадовим обов'язкам і характеру виконуваної роботи. Посадові інструкції необхідні також для попередження конфліктів між адміністрацією бібліотеки та співробітниками з приводу їх компетенції і повноважень.</w:t>
      </w:r>
      <w:r>
        <w:t xml:space="preserve"> </w:t>
      </w:r>
    </w:p>
    <w:p w:rsidR="001C2ECF" w:rsidRDefault="00C26E73" w:rsidP="001C2ECF">
      <w:pPr>
        <w:spacing w:after="0" w:line="360" w:lineRule="auto"/>
        <w:ind w:firstLine="708"/>
        <w:jc w:val="both"/>
        <w:rPr>
          <w:rFonts w:ascii="Times New Roman" w:hAnsi="Times New Roman"/>
          <w:sz w:val="28"/>
          <w:szCs w:val="28"/>
          <w:lang w:val="uk-UA"/>
        </w:rPr>
      </w:pPr>
      <w:r w:rsidRPr="003621B8">
        <w:rPr>
          <w:rFonts w:ascii="Times New Roman" w:hAnsi="Times New Roman"/>
          <w:sz w:val="28"/>
          <w:szCs w:val="28"/>
          <w:lang w:val="uk-UA"/>
        </w:rPr>
        <w:t xml:space="preserve">Одночасно з системою організаційно-розпорядчої документації, яка регламентує процеси управління, в бібліотеках діє і постійно вдосконалюється система технологічної документації, що регламентує виробничі процеси. Циклічність бібліотечних процесів створює сприятливі умови для їх опису в технологічних документах. </w:t>
      </w:r>
      <w:r w:rsidR="001C2ECF" w:rsidRPr="003621B8">
        <w:rPr>
          <w:rFonts w:ascii="Times New Roman" w:hAnsi="Times New Roman"/>
          <w:sz w:val="28"/>
          <w:szCs w:val="28"/>
          <w:lang w:val="uk-UA"/>
        </w:rPr>
        <w:t xml:space="preserve">Основним видом регламентуючої виробничої документації є технологічна інструкція. Технологічна інструкція повинна мати такі основні компоненти як: визначення сутності виконуваної роботи, її обсяг, розкривати методику і техніку її виконання. Вона будується на основі законодавчих актів, постанов </w:t>
      </w:r>
      <w:r w:rsidR="001C2ECF" w:rsidRPr="003621B8">
        <w:rPr>
          <w:rFonts w:ascii="Times New Roman" w:hAnsi="Times New Roman"/>
          <w:sz w:val="28"/>
          <w:szCs w:val="28"/>
          <w:lang w:val="uk-UA"/>
        </w:rPr>
        <w:lastRenderedPageBreak/>
        <w:t>і розпоряджень з урахуванням сучасного рівня організації бібліотечної праці та відображає науково обґрунтоване рішення організації технологічного процесу з урахуванням специфічних умов, об'єктивних можливостей його виконання у кожній бібліотеці. Немає двох бібліотек, ідентичних в організації бібліотечного обслуговування, фондів, системи каталогів тощо. Чим більша бібліотека, масштаби її діяльності, штат працівників, тим більше диференційованим буде поділ праці, що знаходить відображення в технологічній документації. Тобто, зміст документів залежить від умов, обсягу і складності роботи.</w:t>
      </w:r>
    </w:p>
    <w:p w:rsidR="00F3769D" w:rsidRPr="00C51127" w:rsidRDefault="00F3769D" w:rsidP="00F3769D">
      <w:pPr>
        <w:spacing w:after="0" w:line="360" w:lineRule="auto"/>
        <w:ind w:firstLine="708"/>
        <w:jc w:val="both"/>
        <w:rPr>
          <w:rFonts w:ascii="Times New Roman" w:hAnsi="Times New Roman"/>
          <w:sz w:val="28"/>
          <w:szCs w:val="28"/>
          <w:lang w:val="uk-UA"/>
        </w:rPr>
      </w:pPr>
      <w:r w:rsidRPr="00C51127">
        <w:rPr>
          <w:rFonts w:ascii="Times New Roman" w:hAnsi="Times New Roman"/>
          <w:sz w:val="28"/>
          <w:szCs w:val="28"/>
          <w:lang w:val="uk-UA"/>
        </w:rPr>
        <w:t>Складанню технологічних інструкцій передує аналіз виробничих технологічних процесів, що дозволяє виявити непродуктивні витрати робочого часу і встановити раціональну послідовність робочих операцій, а також впровадити в практику передові прийоми і методи діяльності. Технологічні інструкції можуть бути складені на процеси, що виконуються одним працівником або кількома; для одного або декількох відділів, що беруть участь в одному виробничому процесі (шлях документів в бібліотеці, шлях читацької вимоги тощо).</w:t>
      </w:r>
      <w:r>
        <w:rPr>
          <w:rFonts w:ascii="Times New Roman" w:hAnsi="Times New Roman"/>
          <w:sz w:val="28"/>
          <w:szCs w:val="28"/>
          <w:lang w:val="uk-UA"/>
        </w:rPr>
        <w:t xml:space="preserve"> </w:t>
      </w:r>
      <w:r w:rsidRPr="00C51127">
        <w:rPr>
          <w:rFonts w:ascii="Times New Roman" w:hAnsi="Times New Roman"/>
          <w:sz w:val="28"/>
          <w:szCs w:val="28"/>
          <w:lang w:val="uk-UA"/>
        </w:rPr>
        <w:t xml:space="preserve">Заздалегідь сплановані виробничі процеси, засновані на всебічному аналізі та виробленні раціональних способів їх виконання, значною мірою захистять адміністрацію установи від прийняття помилкових, випадкових рішень стосовно основних технологічних процесів та операцій. Таким чином, регламентація виробничих процесів – необхідна умова і дуже ефективний засіб їх вдосконалення. </w:t>
      </w:r>
    </w:p>
    <w:p w:rsidR="00F3769D" w:rsidRDefault="00F3769D" w:rsidP="00D57E42">
      <w:pPr>
        <w:spacing w:after="0" w:line="360" w:lineRule="auto"/>
        <w:ind w:firstLine="708"/>
        <w:jc w:val="both"/>
        <w:rPr>
          <w:rFonts w:ascii="Times New Roman" w:hAnsi="Times New Roman"/>
          <w:sz w:val="28"/>
          <w:szCs w:val="28"/>
          <w:lang w:val="uk-UA"/>
        </w:rPr>
      </w:pPr>
      <w:r w:rsidRPr="00C51127">
        <w:rPr>
          <w:rFonts w:ascii="Times New Roman" w:hAnsi="Times New Roman"/>
          <w:sz w:val="28"/>
          <w:szCs w:val="28"/>
          <w:lang w:val="uk-UA"/>
        </w:rPr>
        <w:t>Зрозуміло, що ні положення, ні технологічні та посадові інструкції не можуть бути складені раз і назавжди. Вони переглядаються при вдосконаленні загального технологічного процесу, появі нових функцій та посад тощо.</w:t>
      </w:r>
    </w:p>
    <w:p w:rsidR="003621B8" w:rsidRPr="00F3769D" w:rsidRDefault="00C51127" w:rsidP="00D57E42">
      <w:pPr>
        <w:spacing w:after="0" w:line="360" w:lineRule="auto"/>
        <w:ind w:firstLine="708"/>
        <w:jc w:val="both"/>
        <w:rPr>
          <w:rFonts w:ascii="Times New Roman" w:hAnsi="Times New Roman"/>
          <w:sz w:val="28"/>
          <w:szCs w:val="28"/>
          <w:lang w:val="uk-UA"/>
        </w:rPr>
      </w:pPr>
      <w:r w:rsidRPr="00F3769D">
        <w:rPr>
          <w:rFonts w:ascii="Times New Roman" w:hAnsi="Times New Roman"/>
          <w:sz w:val="28"/>
          <w:szCs w:val="28"/>
          <w:lang w:val="uk-UA"/>
        </w:rPr>
        <w:t xml:space="preserve">Якщо говорити про бібліотеку ВНЗ, слід враховувати, що бібліотека </w:t>
      </w:r>
      <w:r w:rsidR="00C26E73" w:rsidRPr="00F3769D">
        <w:rPr>
          <w:rFonts w:ascii="Times New Roman" w:hAnsi="Times New Roman"/>
          <w:sz w:val="28"/>
          <w:szCs w:val="28"/>
          <w:lang w:val="uk-UA"/>
        </w:rPr>
        <w:t xml:space="preserve">вищого навчального закладу є одним із основних його структурних підрозділів. У кожному виші в організації діловодства застосовується номенклатура справ. Примірна номенклатура справ, що застосовується у </w:t>
      </w:r>
      <w:r w:rsidR="00C26E73" w:rsidRPr="00F3769D">
        <w:rPr>
          <w:rFonts w:ascii="Times New Roman" w:hAnsi="Times New Roman"/>
          <w:sz w:val="28"/>
          <w:szCs w:val="28"/>
          <w:lang w:val="uk-UA"/>
        </w:rPr>
        <w:lastRenderedPageBreak/>
        <w:t>діяльності ВНЗ, може бути використана при складанні номенклатури справ бібліотеки, упорядкуванні та відборі документів на постійне зберігання та для знищення. Заголовки справ є примірними і можуть змінюватися шляхом об’єднання або відокремлення. Для визначення термінів зберігання використ</w:t>
      </w:r>
      <w:r w:rsidR="00F3769D">
        <w:rPr>
          <w:rFonts w:ascii="Times New Roman" w:hAnsi="Times New Roman"/>
          <w:sz w:val="28"/>
          <w:szCs w:val="28"/>
          <w:lang w:val="uk-UA"/>
        </w:rPr>
        <w:t>овується</w:t>
      </w:r>
      <w:r w:rsidR="00C26E73" w:rsidRPr="00F3769D">
        <w:rPr>
          <w:rFonts w:ascii="Times New Roman" w:hAnsi="Times New Roman"/>
          <w:sz w:val="28"/>
          <w:szCs w:val="28"/>
          <w:lang w:val="uk-UA"/>
        </w:rPr>
        <w:t xml:space="preserve"> «Перелік типових документів, що утворюються в діяльності органів державної влади та місцевого самоврядування, інших підприємств, установ та організацій із зазначенням строків зберігання документів», який затверджено наказом Головного архівного управління при Кабінеті Міністрів України від 20 липня 1998 р. № 41 і зареєстровано в Міністерстві юстиції України 17 вересня 1998 р. № 576/3016, а також «Зміни до Переліку типових документів», які затверджені наказом Державного комітету архівів України від 23 жовтня 2001 р. № 82 і зареєстровані в Міністерстві юстиції 6 листопада 2001 р. № 938/6129, та «Доповнення до Переліку типових документів», які затверджені наказом Держкомархіву України від 26.11.2001 р. № 93 і зареєстровані в Міністерстві юстиції України 11 грудня 2001 р. № 1023/6214. </w:t>
      </w:r>
    </w:p>
    <w:p w:rsidR="006A47FD" w:rsidRDefault="006A47FD" w:rsidP="00D57E42">
      <w:pPr>
        <w:spacing w:after="0" w:line="360" w:lineRule="auto"/>
        <w:ind w:firstLine="708"/>
        <w:jc w:val="both"/>
        <w:rPr>
          <w:rFonts w:ascii="Times New Roman" w:hAnsi="Times New Roman"/>
          <w:sz w:val="28"/>
          <w:szCs w:val="28"/>
          <w:lang w:val="uk-UA"/>
        </w:rPr>
      </w:pPr>
      <w:r w:rsidRPr="006A47FD">
        <w:rPr>
          <w:rFonts w:ascii="Times New Roman" w:hAnsi="Times New Roman"/>
          <w:sz w:val="28"/>
          <w:szCs w:val="28"/>
          <w:lang w:val="uk-UA"/>
        </w:rPr>
        <w:t xml:space="preserve">Під час складання номенклатури справ бібліотеки вишу необхідно мати на увазі, що до номенклатури справ бібліотеки можна включати заголовки справ, не передбачені примірною номенклатурою; під час складання номенклатури справ необхідно уточнювати заголовки справ, які наведені у примірній номенклатурі; залежно від обсягу документів у справі та строків їхнього зберігання в номенклатурі дозволяється об'єднувати чи дрібнити справи, зазначені у примірній номенклатурі справ; терміни зберігання справ, передбачені примірною номенклатурою, переносять до номенклатури справ бібліотеки. Для документів, не передбачених примірною номенклатурою справ, строки зберігання встановлюють відповідно до Переліку типових документів зі змінами та доповненнями. </w:t>
      </w:r>
      <w:r w:rsidR="00C26E73" w:rsidRPr="006A47FD">
        <w:rPr>
          <w:rFonts w:ascii="Times New Roman" w:hAnsi="Times New Roman"/>
          <w:sz w:val="28"/>
          <w:szCs w:val="28"/>
          <w:lang w:val="uk-UA"/>
        </w:rPr>
        <w:t xml:space="preserve">Заголовок справи в номенклатурі повинен відображати види документів, що зберігаються у відповідній справі та розкривати їх зміст. Основною частиною заголовка є стислий виклад питання, з якого заводять справу. Заголовки в номенклатурі справ мають </w:t>
      </w:r>
      <w:r w:rsidR="00C26E73" w:rsidRPr="006A47FD">
        <w:rPr>
          <w:rFonts w:ascii="Times New Roman" w:hAnsi="Times New Roman"/>
          <w:sz w:val="28"/>
          <w:szCs w:val="28"/>
          <w:lang w:val="uk-UA"/>
        </w:rPr>
        <w:lastRenderedPageBreak/>
        <w:t xml:space="preserve">бути короткими, чіткими та точними. </w:t>
      </w:r>
      <w:r w:rsidRPr="006A47FD">
        <w:rPr>
          <w:rFonts w:ascii="Times New Roman" w:hAnsi="Times New Roman"/>
          <w:sz w:val="28"/>
          <w:szCs w:val="28"/>
          <w:lang w:val="uk-UA"/>
        </w:rPr>
        <w:t>Оформлення номенклатури справ бібліотеки ВНЗ здійснюють відповідно до вимог чинних нормативно-правових актів з організації діловодства та архівної справи.</w:t>
      </w:r>
    </w:p>
    <w:p w:rsidR="00F3769D" w:rsidRDefault="00F3769D" w:rsidP="00F3769D">
      <w:pPr>
        <w:spacing w:after="0" w:line="360" w:lineRule="auto"/>
        <w:ind w:firstLine="708"/>
        <w:jc w:val="both"/>
        <w:rPr>
          <w:rFonts w:ascii="Times New Roman" w:hAnsi="Times New Roman"/>
          <w:sz w:val="28"/>
          <w:szCs w:val="28"/>
          <w:lang w:val="uk-UA"/>
        </w:rPr>
      </w:pPr>
      <w:r w:rsidRPr="002E6CAF">
        <w:rPr>
          <w:rFonts w:ascii="Times New Roman" w:hAnsi="Times New Roman"/>
          <w:sz w:val="28"/>
          <w:szCs w:val="28"/>
          <w:lang w:val="uk-UA"/>
        </w:rPr>
        <w:t xml:space="preserve">Організаційно-розпорядчі, технологічні та науково-методичні документи бібліотеки виконують багато функцій. Державний стандарт визначає документ як матеріальний об'єкт з інформацією, закріпленою створеним людиною способом для її передачі в часі та просторі [67]. Ця функція документа особливо важлива в організаційно-документаційному забезпеченні діяльності бібліотеки, бо стан документації є один з найважливіших показників рівня організації, праці та управління. </w:t>
      </w:r>
    </w:p>
    <w:p w:rsidR="00DC3237" w:rsidRPr="004F7FD3" w:rsidRDefault="00DC3237" w:rsidP="004F7FD3">
      <w:pPr>
        <w:spacing w:after="0" w:line="360" w:lineRule="auto"/>
        <w:jc w:val="both"/>
        <w:rPr>
          <w:rFonts w:ascii="Times New Roman" w:hAnsi="Times New Roman"/>
          <w:sz w:val="28"/>
          <w:szCs w:val="28"/>
          <w:lang w:val="uk-UA"/>
        </w:rPr>
      </w:pPr>
    </w:p>
    <w:p w:rsidR="004F7FD3" w:rsidRPr="004F7FD3" w:rsidRDefault="009679F3" w:rsidP="004F7FD3">
      <w:pPr>
        <w:pStyle w:val="1"/>
        <w:tabs>
          <w:tab w:val="num" w:pos="0"/>
        </w:tabs>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Р</w:t>
      </w:r>
      <w:r w:rsidR="004F7FD3" w:rsidRPr="004F7FD3">
        <w:rPr>
          <w:rFonts w:ascii="Times New Roman" w:hAnsi="Times New Roman" w:cs="Times New Roman"/>
          <w:sz w:val="28"/>
          <w:szCs w:val="28"/>
        </w:rPr>
        <w:t>озділ 3. ВПЛИВ ІНФОРМАТИЗАЦІЇ НА ДІЯЛЬНІСТЬ БІБЛІОТЕКИ ВИЩОГО НАВЧАЛЬНОГО ЗАКЛАДУ</w:t>
      </w:r>
    </w:p>
    <w:p w:rsidR="00113193" w:rsidRPr="00113193" w:rsidRDefault="00113193" w:rsidP="00F22252">
      <w:pPr>
        <w:pStyle w:val="1"/>
        <w:numPr>
          <w:ilvl w:val="1"/>
          <w:numId w:val="13"/>
        </w:numPr>
        <w:spacing w:before="100" w:beforeAutospacing="1" w:after="100" w:afterAutospacing="1" w:line="360" w:lineRule="auto"/>
        <w:contextualSpacing/>
        <w:rPr>
          <w:rFonts w:ascii="Times New Roman" w:hAnsi="Times New Roman" w:cs="Times New Roman"/>
          <w:sz w:val="28"/>
          <w:szCs w:val="28"/>
        </w:rPr>
      </w:pPr>
      <w:r w:rsidRPr="00113193">
        <w:rPr>
          <w:rFonts w:ascii="Times New Roman" w:hAnsi="Times New Roman" w:cs="Times New Roman"/>
          <w:sz w:val="28"/>
          <w:szCs w:val="28"/>
        </w:rPr>
        <w:t xml:space="preserve">Особливості сучасного стану бібліотек вищих навчальних закладів України </w:t>
      </w:r>
    </w:p>
    <w:p w:rsidR="00BC655D" w:rsidRDefault="003D00FE" w:rsidP="000E4926">
      <w:pPr>
        <w:spacing w:after="0" w:line="360" w:lineRule="auto"/>
        <w:ind w:firstLine="708"/>
        <w:jc w:val="both"/>
        <w:rPr>
          <w:rFonts w:ascii="Times New Roman" w:hAnsi="Times New Roman"/>
          <w:sz w:val="28"/>
          <w:szCs w:val="28"/>
          <w:lang w:val="uk-UA"/>
        </w:rPr>
      </w:pPr>
      <w:r w:rsidRPr="00A63E10">
        <w:rPr>
          <w:rFonts w:ascii="Times New Roman" w:hAnsi="Times New Roman"/>
          <w:sz w:val="28"/>
          <w:szCs w:val="28"/>
          <w:lang w:val="uk-UA"/>
        </w:rPr>
        <w:t xml:space="preserve">У системі вищої освіти вплив інформаційних технологій є </w:t>
      </w:r>
      <w:r w:rsidR="00A63E10" w:rsidRPr="00A63E10">
        <w:rPr>
          <w:rFonts w:ascii="Times New Roman" w:hAnsi="Times New Roman"/>
          <w:sz w:val="28"/>
          <w:szCs w:val="28"/>
          <w:lang w:val="uk-UA"/>
        </w:rPr>
        <w:t xml:space="preserve">дуже </w:t>
      </w:r>
      <w:r w:rsidRPr="00A63E10">
        <w:rPr>
          <w:rFonts w:ascii="Times New Roman" w:hAnsi="Times New Roman"/>
          <w:sz w:val="28"/>
          <w:szCs w:val="28"/>
          <w:lang w:val="uk-UA"/>
        </w:rPr>
        <w:t xml:space="preserve">істотним і принциповим. Усе більше зростає значення самостійної роботи студента та її складових, розширюється застосування комп’ютеризованих освітніх технологій, формується так званий віртуальний освітній простір. Швидке відновлення знань ставить перед вищими навчальними закладами завдання підготувати фахівців, здатних самостійно здобувати необхідні знання, уміння та навички, грамотно працювати з інформацією: знаходити, обробляти й ефективно використовувати інформаційні ресурси для вирі- шення поставлених завдань. Усе це неминуче впливає на формування нового образу університетської бібліотеки. Безумовно, залишається незмінним її основне функціональне значення – інформаційне забезпечення, вільний доступ до вітчизняних і світових інформаційних ресурсів, сприяння навчальному і науковому процесам ВНЗ. Завдання бібліотеки полягає в забезпеченні можливості ефективного доступу до необхідних джерел </w:t>
      </w:r>
      <w:r w:rsidRPr="00A63E10">
        <w:rPr>
          <w:rFonts w:ascii="Times New Roman" w:hAnsi="Times New Roman"/>
          <w:sz w:val="28"/>
          <w:szCs w:val="28"/>
          <w:lang w:val="uk-UA"/>
        </w:rPr>
        <w:lastRenderedPageBreak/>
        <w:t xml:space="preserve">інформації і технологічно модернізованих умов роботи з ними. Тому сьогодні неможливо уявити сучасну бібліотеку без застосування нових технологій і пов’язаних із ними нових форм бібліотечного й інформаційно-бібліографічного обслуговування. Рівень і якість навчального і наукового процесів значним чином визначаються рівнем розвитку бібліотеки. За умови впровадження інформаційних технологій бібліотека не тільки забезпечує реалізацію потреб усіх категорій користувачів у якнайширшій інформації, але водночас формує інформаційну культуру майбутніх фахівців, що має особливе значення, оскільки їм доведеться працювати в принципово нових інформаційних умовах – в умовах інформаційного суспільства. </w:t>
      </w:r>
    </w:p>
    <w:p w:rsidR="00354E8A" w:rsidRPr="006C6837" w:rsidRDefault="00354E8A" w:rsidP="000E4926">
      <w:pPr>
        <w:spacing w:after="0" w:line="360" w:lineRule="auto"/>
        <w:ind w:firstLine="708"/>
        <w:jc w:val="both"/>
        <w:rPr>
          <w:rFonts w:ascii="Times New Roman" w:hAnsi="Times New Roman"/>
          <w:sz w:val="28"/>
          <w:szCs w:val="28"/>
          <w:lang w:val="uk-UA"/>
        </w:rPr>
      </w:pPr>
      <w:r w:rsidRPr="006C6837">
        <w:rPr>
          <w:rFonts w:ascii="Times New Roman" w:hAnsi="Times New Roman"/>
          <w:sz w:val="28"/>
          <w:szCs w:val="28"/>
          <w:lang w:val="uk-UA"/>
        </w:rPr>
        <w:t xml:space="preserve">Питання сутності та різних аспектів інноваційної діяльності бібліотек ВНЗ знайшли </w:t>
      </w:r>
      <w:r w:rsidR="000B583C" w:rsidRPr="000B583C">
        <w:rPr>
          <w:rFonts w:ascii="Times New Roman" w:hAnsi="Times New Roman"/>
          <w:sz w:val="28"/>
          <w:szCs w:val="28"/>
          <w:lang w:val="uk-UA"/>
        </w:rPr>
        <w:t>відображення</w:t>
      </w:r>
      <w:r w:rsidRPr="006C6837">
        <w:rPr>
          <w:rFonts w:ascii="Times New Roman" w:hAnsi="Times New Roman"/>
          <w:sz w:val="28"/>
          <w:szCs w:val="28"/>
          <w:lang w:val="uk-UA"/>
        </w:rPr>
        <w:t xml:space="preserve"> в низці публікацій науковців і практичних працівників. </w:t>
      </w:r>
      <w:r w:rsidR="006C1BF5" w:rsidRPr="006C6837">
        <w:rPr>
          <w:rFonts w:ascii="Times New Roman" w:hAnsi="Times New Roman"/>
          <w:sz w:val="28"/>
          <w:szCs w:val="28"/>
          <w:lang w:val="uk-UA"/>
        </w:rPr>
        <w:t xml:space="preserve">В </w:t>
      </w:r>
      <w:r w:rsidRPr="006C6837">
        <w:rPr>
          <w:rFonts w:ascii="Times New Roman" w:hAnsi="Times New Roman"/>
          <w:sz w:val="28"/>
          <w:szCs w:val="28"/>
          <w:lang w:val="uk-UA"/>
        </w:rPr>
        <w:t xml:space="preserve">останні роки зростає число робіт, спеціально присвячених дослідженню питань еволюції </w:t>
      </w:r>
      <w:r w:rsidR="006C1BF5">
        <w:rPr>
          <w:rFonts w:ascii="Times New Roman" w:hAnsi="Times New Roman"/>
          <w:sz w:val="28"/>
          <w:szCs w:val="28"/>
          <w:lang w:val="uk-UA"/>
        </w:rPr>
        <w:t xml:space="preserve">діяльності бібліотек вишів та </w:t>
      </w:r>
      <w:r w:rsidRPr="006C6837">
        <w:rPr>
          <w:rFonts w:ascii="Times New Roman" w:hAnsi="Times New Roman"/>
          <w:sz w:val="28"/>
          <w:szCs w:val="28"/>
          <w:lang w:val="uk-UA"/>
        </w:rPr>
        <w:t>обслуговуванн</w:t>
      </w:r>
      <w:r w:rsidR="006C1BF5">
        <w:rPr>
          <w:rFonts w:ascii="Times New Roman" w:hAnsi="Times New Roman"/>
          <w:sz w:val="28"/>
          <w:szCs w:val="28"/>
          <w:lang w:val="uk-UA"/>
        </w:rPr>
        <w:t>я</w:t>
      </w:r>
      <w:r w:rsidRPr="006C6837">
        <w:rPr>
          <w:rFonts w:ascii="Times New Roman" w:hAnsi="Times New Roman"/>
          <w:sz w:val="28"/>
          <w:szCs w:val="28"/>
          <w:lang w:val="uk-UA"/>
        </w:rPr>
        <w:t xml:space="preserve"> </w:t>
      </w:r>
      <w:r w:rsidR="006C1BF5">
        <w:rPr>
          <w:rFonts w:ascii="Times New Roman" w:hAnsi="Times New Roman"/>
          <w:sz w:val="28"/>
          <w:szCs w:val="28"/>
          <w:lang w:val="uk-UA"/>
        </w:rPr>
        <w:t>користув</w:t>
      </w:r>
      <w:r w:rsidRPr="006C6837">
        <w:rPr>
          <w:rFonts w:ascii="Times New Roman" w:hAnsi="Times New Roman"/>
          <w:sz w:val="28"/>
          <w:szCs w:val="28"/>
          <w:lang w:val="uk-UA"/>
        </w:rPr>
        <w:t>ачів</w:t>
      </w:r>
      <w:r w:rsidR="006C1BF5">
        <w:rPr>
          <w:rFonts w:ascii="Times New Roman" w:hAnsi="Times New Roman"/>
          <w:sz w:val="28"/>
          <w:szCs w:val="28"/>
          <w:lang w:val="uk-UA"/>
        </w:rPr>
        <w:t xml:space="preserve">. </w:t>
      </w:r>
      <w:r w:rsidRPr="006C6837">
        <w:rPr>
          <w:rFonts w:ascii="Times New Roman" w:hAnsi="Times New Roman"/>
          <w:sz w:val="28"/>
          <w:szCs w:val="28"/>
          <w:lang w:val="uk-UA"/>
        </w:rPr>
        <w:t xml:space="preserve">Бібліотечне обслуговування в університетах характеризується рядом специфічних особливостей в порівнянні з обслуговуванням читачів як в масових, так і інших наукових бібліотеках. У центрі багатьох сучасних досліджень університетських і науково-технічних бібліотек і здійснюваного ними обслуговування читачів </w:t>
      </w:r>
      <w:r w:rsidR="00667788">
        <w:rPr>
          <w:rFonts w:ascii="Times New Roman" w:hAnsi="Times New Roman"/>
          <w:sz w:val="28"/>
          <w:szCs w:val="28"/>
          <w:lang w:val="uk-UA"/>
        </w:rPr>
        <w:t>–</w:t>
      </w:r>
      <w:r w:rsidRPr="006C6837">
        <w:rPr>
          <w:rFonts w:ascii="Times New Roman" w:hAnsi="Times New Roman"/>
          <w:sz w:val="28"/>
          <w:szCs w:val="28"/>
          <w:lang w:val="uk-UA"/>
        </w:rPr>
        <w:t xml:space="preserve"> широке коло питань, що стосуються впровадження в роботу бібліотеки нових інформаційних технологій і впливу, який чинить цей процес на сферу бібліотечного обслуговування та всі сторони багатогранної бібліотечної діяльності. Як приклад, праці </w:t>
      </w:r>
      <w:r w:rsidR="00810398">
        <w:rPr>
          <w:rFonts w:ascii="Times New Roman" w:hAnsi="Times New Roman"/>
          <w:sz w:val="28"/>
          <w:szCs w:val="28"/>
          <w:lang w:val="uk-UA"/>
        </w:rPr>
        <w:br/>
      </w:r>
      <w:r w:rsidRPr="006C6837">
        <w:rPr>
          <w:rFonts w:ascii="Times New Roman" w:hAnsi="Times New Roman"/>
          <w:sz w:val="28"/>
          <w:szCs w:val="28"/>
          <w:lang w:val="uk-UA"/>
        </w:rPr>
        <w:t>Ануріної Т.</w:t>
      </w:r>
      <w:r w:rsidR="00667788">
        <w:rPr>
          <w:rFonts w:ascii="Times New Roman" w:hAnsi="Times New Roman"/>
          <w:sz w:val="28"/>
          <w:szCs w:val="28"/>
          <w:lang w:val="uk-UA"/>
        </w:rPr>
        <w:t xml:space="preserve"> </w:t>
      </w:r>
      <w:r w:rsidRPr="006C6837">
        <w:rPr>
          <w:rFonts w:ascii="Times New Roman" w:hAnsi="Times New Roman"/>
          <w:sz w:val="28"/>
          <w:szCs w:val="28"/>
          <w:lang w:val="uk-UA"/>
        </w:rPr>
        <w:t>М. [2],</w:t>
      </w:r>
      <w:r w:rsidR="00667788" w:rsidRPr="00667788">
        <w:t xml:space="preserve"> </w:t>
      </w:r>
      <w:r w:rsidR="00667788" w:rsidRPr="00667788">
        <w:rPr>
          <w:rFonts w:ascii="Times New Roman" w:hAnsi="Times New Roman"/>
          <w:sz w:val="28"/>
          <w:szCs w:val="28"/>
          <w:lang w:val="uk-UA"/>
        </w:rPr>
        <w:t xml:space="preserve">Апшай Н. </w:t>
      </w:r>
      <w:r w:rsidR="00667788" w:rsidRPr="006C6837">
        <w:rPr>
          <w:rFonts w:ascii="Times New Roman" w:hAnsi="Times New Roman"/>
          <w:sz w:val="28"/>
          <w:szCs w:val="28"/>
          <w:lang w:val="uk-UA"/>
        </w:rPr>
        <w:t>[</w:t>
      </w:r>
      <w:r w:rsidR="00667788">
        <w:rPr>
          <w:rFonts w:ascii="Times New Roman" w:hAnsi="Times New Roman"/>
          <w:sz w:val="28"/>
          <w:szCs w:val="28"/>
          <w:lang w:val="uk-UA"/>
        </w:rPr>
        <w:t>4</w:t>
      </w:r>
      <w:r w:rsidR="00141C67">
        <w:rPr>
          <w:rFonts w:ascii="Times New Roman" w:hAnsi="Times New Roman"/>
          <w:sz w:val="28"/>
          <w:szCs w:val="28"/>
          <w:lang w:val="uk-UA"/>
        </w:rPr>
        <w:t>,6,7</w:t>
      </w:r>
      <w:r w:rsidR="00667788" w:rsidRPr="006C6837">
        <w:rPr>
          <w:rFonts w:ascii="Times New Roman" w:hAnsi="Times New Roman"/>
          <w:sz w:val="28"/>
          <w:szCs w:val="28"/>
          <w:lang w:val="uk-UA"/>
        </w:rPr>
        <w:t>],</w:t>
      </w:r>
      <w:r w:rsidR="00667788" w:rsidRPr="00667788">
        <w:t xml:space="preserve"> </w:t>
      </w:r>
      <w:r w:rsidRPr="006C6837">
        <w:rPr>
          <w:rFonts w:ascii="Times New Roman" w:hAnsi="Times New Roman"/>
          <w:sz w:val="28"/>
          <w:szCs w:val="28"/>
          <w:lang w:val="uk-UA"/>
        </w:rPr>
        <w:t xml:space="preserve"> Буковшиної Т.І. [14], Буги П.Г. [9</w:t>
      </w:r>
      <w:r w:rsidR="00667788">
        <w:rPr>
          <w:rFonts w:ascii="Times New Roman" w:hAnsi="Times New Roman"/>
          <w:sz w:val="28"/>
          <w:szCs w:val="28"/>
          <w:lang w:val="uk-UA"/>
        </w:rPr>
        <w:t>–</w:t>
      </w:r>
      <w:r w:rsidRPr="006C6837">
        <w:rPr>
          <w:rFonts w:ascii="Times New Roman" w:hAnsi="Times New Roman"/>
          <w:sz w:val="28"/>
          <w:szCs w:val="28"/>
          <w:lang w:val="uk-UA"/>
        </w:rPr>
        <w:t>13], Коряковцевої H.</w:t>
      </w:r>
      <w:r w:rsidR="00667788">
        <w:rPr>
          <w:rFonts w:ascii="Times New Roman" w:hAnsi="Times New Roman"/>
          <w:sz w:val="28"/>
          <w:szCs w:val="28"/>
          <w:lang w:val="uk-UA"/>
        </w:rPr>
        <w:t xml:space="preserve"> </w:t>
      </w:r>
      <w:r w:rsidRPr="006C6837">
        <w:rPr>
          <w:rFonts w:ascii="Times New Roman" w:hAnsi="Times New Roman"/>
          <w:sz w:val="28"/>
          <w:szCs w:val="28"/>
          <w:lang w:val="uk-UA"/>
        </w:rPr>
        <w:t>A. [58,59], Грабар Н. Г. [33]</w:t>
      </w:r>
      <w:r w:rsidR="00667788">
        <w:rPr>
          <w:rFonts w:ascii="Times New Roman" w:hAnsi="Times New Roman"/>
          <w:sz w:val="28"/>
          <w:szCs w:val="28"/>
          <w:lang w:val="uk-UA"/>
        </w:rPr>
        <w:t xml:space="preserve">, Єпіфанової О. В. та </w:t>
      </w:r>
      <w:r w:rsidR="00810398">
        <w:rPr>
          <w:rFonts w:ascii="Times New Roman" w:hAnsi="Times New Roman"/>
          <w:sz w:val="28"/>
          <w:szCs w:val="28"/>
          <w:lang w:val="uk-UA"/>
        </w:rPr>
        <w:br/>
      </w:r>
      <w:r w:rsidR="00667788">
        <w:rPr>
          <w:rFonts w:ascii="Times New Roman" w:hAnsi="Times New Roman"/>
          <w:sz w:val="28"/>
          <w:szCs w:val="28"/>
          <w:lang w:val="uk-UA"/>
        </w:rPr>
        <w:t xml:space="preserve">Савельєвої В. В. </w:t>
      </w:r>
      <w:r w:rsidR="00667788" w:rsidRPr="006C6837">
        <w:rPr>
          <w:rFonts w:ascii="Times New Roman" w:hAnsi="Times New Roman"/>
          <w:sz w:val="28"/>
          <w:szCs w:val="28"/>
          <w:lang w:val="uk-UA"/>
        </w:rPr>
        <w:t>[</w:t>
      </w:r>
      <w:r w:rsidR="00667788">
        <w:rPr>
          <w:rFonts w:ascii="Times New Roman" w:hAnsi="Times New Roman"/>
          <w:sz w:val="28"/>
          <w:szCs w:val="28"/>
          <w:lang w:val="uk-UA"/>
        </w:rPr>
        <w:t xml:space="preserve">76–86], Колесникової Т. О. </w:t>
      </w:r>
      <w:r w:rsidR="00667788" w:rsidRPr="006C6837">
        <w:rPr>
          <w:rFonts w:ascii="Times New Roman" w:hAnsi="Times New Roman"/>
          <w:sz w:val="28"/>
          <w:szCs w:val="28"/>
          <w:lang w:val="uk-UA"/>
        </w:rPr>
        <w:t>[</w:t>
      </w:r>
      <w:r w:rsidR="00667788">
        <w:rPr>
          <w:rFonts w:ascii="Times New Roman" w:hAnsi="Times New Roman"/>
          <w:sz w:val="28"/>
          <w:szCs w:val="28"/>
          <w:lang w:val="uk-UA"/>
        </w:rPr>
        <w:t>116–119, 245</w:t>
      </w:r>
      <w:r w:rsidR="00667788" w:rsidRPr="006C6837">
        <w:rPr>
          <w:rFonts w:ascii="Times New Roman" w:hAnsi="Times New Roman"/>
          <w:sz w:val="28"/>
          <w:szCs w:val="28"/>
          <w:lang w:val="uk-UA"/>
        </w:rPr>
        <w:t>]</w:t>
      </w:r>
      <w:r w:rsidR="00667788">
        <w:rPr>
          <w:rFonts w:ascii="Times New Roman" w:hAnsi="Times New Roman"/>
          <w:sz w:val="28"/>
          <w:szCs w:val="28"/>
          <w:lang w:val="uk-UA"/>
        </w:rPr>
        <w:t xml:space="preserve">, </w:t>
      </w:r>
      <w:r w:rsidR="00667788" w:rsidRPr="00667788">
        <w:rPr>
          <w:rFonts w:ascii="Times New Roman" w:hAnsi="Times New Roman"/>
          <w:sz w:val="28"/>
          <w:szCs w:val="28"/>
          <w:lang w:val="uk-UA"/>
        </w:rPr>
        <w:t xml:space="preserve">Ільганаєвої В. О. </w:t>
      </w:r>
      <w:r w:rsidR="00667788" w:rsidRPr="006C6837">
        <w:rPr>
          <w:rFonts w:ascii="Times New Roman" w:hAnsi="Times New Roman"/>
          <w:sz w:val="28"/>
          <w:szCs w:val="28"/>
          <w:lang w:val="uk-UA"/>
        </w:rPr>
        <w:t>[</w:t>
      </w:r>
      <w:r w:rsidR="00667788">
        <w:rPr>
          <w:rFonts w:ascii="Times New Roman" w:hAnsi="Times New Roman"/>
          <w:sz w:val="28"/>
          <w:szCs w:val="28"/>
          <w:lang w:val="uk-UA"/>
        </w:rPr>
        <w:t>245</w:t>
      </w:r>
      <w:r w:rsidR="00667788" w:rsidRPr="006C6837">
        <w:rPr>
          <w:rFonts w:ascii="Times New Roman" w:hAnsi="Times New Roman"/>
          <w:sz w:val="28"/>
          <w:szCs w:val="28"/>
          <w:lang w:val="uk-UA"/>
        </w:rPr>
        <w:t>]</w:t>
      </w:r>
      <w:r w:rsidR="00141C67">
        <w:rPr>
          <w:rFonts w:ascii="Times New Roman" w:hAnsi="Times New Roman"/>
          <w:sz w:val="28"/>
          <w:szCs w:val="28"/>
          <w:lang w:val="uk-UA"/>
        </w:rPr>
        <w:t xml:space="preserve">, </w:t>
      </w:r>
      <w:r w:rsidR="00141C67" w:rsidRPr="00141C67">
        <w:rPr>
          <w:rFonts w:ascii="Times New Roman" w:hAnsi="Times New Roman"/>
          <w:sz w:val="28"/>
          <w:szCs w:val="28"/>
          <w:lang w:val="uk-UA"/>
        </w:rPr>
        <w:t>Оболенськ</w:t>
      </w:r>
      <w:r w:rsidR="00141C67">
        <w:rPr>
          <w:rFonts w:ascii="Times New Roman" w:hAnsi="Times New Roman"/>
          <w:sz w:val="28"/>
          <w:szCs w:val="28"/>
          <w:lang w:val="uk-UA"/>
        </w:rPr>
        <w:t>ої</w:t>
      </w:r>
      <w:r w:rsidR="00141C67" w:rsidRPr="00141C67">
        <w:rPr>
          <w:rFonts w:ascii="Times New Roman" w:hAnsi="Times New Roman"/>
          <w:sz w:val="28"/>
          <w:szCs w:val="28"/>
          <w:lang w:val="uk-UA"/>
        </w:rPr>
        <w:t xml:space="preserve"> Т. </w:t>
      </w:r>
      <w:r w:rsidR="00141C67" w:rsidRPr="006C6837">
        <w:rPr>
          <w:rFonts w:ascii="Times New Roman" w:hAnsi="Times New Roman"/>
          <w:sz w:val="28"/>
          <w:szCs w:val="28"/>
          <w:lang w:val="uk-UA"/>
        </w:rPr>
        <w:t>[</w:t>
      </w:r>
      <w:r w:rsidR="00141C67">
        <w:rPr>
          <w:rFonts w:ascii="Times New Roman" w:hAnsi="Times New Roman"/>
          <w:sz w:val="28"/>
          <w:szCs w:val="28"/>
          <w:lang w:val="uk-UA"/>
        </w:rPr>
        <w:t>163</w:t>
      </w:r>
      <w:r w:rsidR="00141C67" w:rsidRPr="006C6837">
        <w:rPr>
          <w:rFonts w:ascii="Times New Roman" w:hAnsi="Times New Roman"/>
          <w:sz w:val="28"/>
          <w:szCs w:val="28"/>
          <w:lang w:val="uk-UA"/>
        </w:rPr>
        <w:t>],</w:t>
      </w:r>
      <w:r w:rsidR="00141C67" w:rsidRPr="00667788">
        <w:t xml:space="preserve"> </w:t>
      </w:r>
      <w:r w:rsidR="00141C67" w:rsidRPr="00141C67">
        <w:rPr>
          <w:rFonts w:ascii="Times New Roman" w:hAnsi="Times New Roman"/>
          <w:sz w:val="28"/>
          <w:szCs w:val="28"/>
          <w:lang w:val="uk-UA"/>
        </w:rPr>
        <w:t>Попов</w:t>
      </w:r>
      <w:r w:rsidR="00141C67">
        <w:rPr>
          <w:rFonts w:ascii="Times New Roman" w:hAnsi="Times New Roman"/>
          <w:sz w:val="28"/>
          <w:szCs w:val="28"/>
          <w:lang w:val="uk-UA"/>
        </w:rPr>
        <w:t>ої</w:t>
      </w:r>
      <w:r w:rsidR="00141C67" w:rsidRPr="00141C67">
        <w:rPr>
          <w:rFonts w:ascii="Times New Roman" w:hAnsi="Times New Roman"/>
          <w:sz w:val="28"/>
          <w:szCs w:val="28"/>
          <w:lang w:val="uk-UA"/>
        </w:rPr>
        <w:t xml:space="preserve"> В. </w:t>
      </w:r>
      <w:r w:rsidR="00141C67" w:rsidRPr="006C6837">
        <w:rPr>
          <w:rFonts w:ascii="Times New Roman" w:hAnsi="Times New Roman"/>
          <w:sz w:val="28"/>
          <w:szCs w:val="28"/>
          <w:lang w:val="uk-UA"/>
        </w:rPr>
        <w:t>[</w:t>
      </w:r>
      <w:r w:rsidR="00141C67">
        <w:rPr>
          <w:rFonts w:ascii="Times New Roman" w:hAnsi="Times New Roman"/>
          <w:sz w:val="28"/>
          <w:szCs w:val="28"/>
          <w:lang w:val="uk-UA"/>
        </w:rPr>
        <w:t>185]</w:t>
      </w:r>
      <w:r w:rsidR="00141C67" w:rsidRPr="00667788">
        <w:t xml:space="preserve"> </w:t>
      </w:r>
      <w:r w:rsidR="00141C67">
        <w:rPr>
          <w:rFonts w:ascii="Times New Roman" w:hAnsi="Times New Roman"/>
          <w:sz w:val="28"/>
          <w:szCs w:val="28"/>
          <w:lang w:val="uk-UA"/>
        </w:rPr>
        <w:t xml:space="preserve"> </w:t>
      </w:r>
      <w:r w:rsidR="00667788">
        <w:rPr>
          <w:rFonts w:ascii="Times New Roman" w:hAnsi="Times New Roman"/>
          <w:sz w:val="28"/>
          <w:szCs w:val="28"/>
          <w:lang w:val="uk-UA"/>
        </w:rPr>
        <w:t>та багатьох інших</w:t>
      </w:r>
      <w:r w:rsidRPr="006C6837">
        <w:rPr>
          <w:rFonts w:ascii="Times New Roman" w:hAnsi="Times New Roman"/>
          <w:sz w:val="28"/>
          <w:szCs w:val="28"/>
          <w:lang w:val="uk-UA"/>
        </w:rPr>
        <w:t>.</w:t>
      </w:r>
    </w:p>
    <w:p w:rsidR="000B583C" w:rsidRDefault="00354E8A" w:rsidP="000E4926">
      <w:pPr>
        <w:spacing w:after="0" w:line="360" w:lineRule="auto"/>
        <w:ind w:firstLine="708"/>
        <w:jc w:val="both"/>
        <w:rPr>
          <w:rFonts w:ascii="Times New Roman" w:hAnsi="Times New Roman"/>
          <w:sz w:val="28"/>
          <w:szCs w:val="28"/>
          <w:lang w:val="uk-UA"/>
        </w:rPr>
      </w:pPr>
      <w:r w:rsidRPr="006C6837">
        <w:rPr>
          <w:rFonts w:ascii="Times New Roman" w:hAnsi="Times New Roman"/>
          <w:sz w:val="28"/>
          <w:szCs w:val="28"/>
          <w:lang w:val="uk-UA"/>
        </w:rPr>
        <w:t xml:space="preserve">Зарубіжні фахівці Р. Полл, П. Боекхорст [93] звертають увагу на те, що університетська бібліотека не повинна обмежуватися лише наданням стандартного переліку послуг. Важливішим є відповідати потребам і запитам користувачів бібліотек. Загалом вимірювання якості бібліотечної діяльності </w:t>
      </w:r>
      <w:r w:rsidRPr="006C6837">
        <w:rPr>
          <w:rFonts w:ascii="Times New Roman" w:hAnsi="Times New Roman"/>
          <w:sz w:val="28"/>
          <w:szCs w:val="28"/>
          <w:lang w:val="uk-UA"/>
        </w:rPr>
        <w:lastRenderedPageBreak/>
        <w:t xml:space="preserve">спрямоване на забезпечення підвищення ролі бібліотеки в науково-освітньому процесі. </w:t>
      </w:r>
      <w:r w:rsidR="000B583C" w:rsidRPr="00667788">
        <w:rPr>
          <w:rFonts w:ascii="Times New Roman" w:hAnsi="Times New Roman"/>
          <w:sz w:val="28"/>
          <w:szCs w:val="28"/>
          <w:lang w:val="uk-UA"/>
        </w:rPr>
        <w:t xml:space="preserve">Дослідження публікацій свідчать про деякі особливості сучасного етапу розвитку бібліотек вищих навчальних закладів України, що спостерігаються у перетворенні системи інформаційних ресурсів, інформаційному обслуговуванні користувачів та професійній компетентності бібліотечних працівників. </w:t>
      </w:r>
    </w:p>
    <w:p w:rsidR="000B583C" w:rsidRPr="00667788" w:rsidRDefault="00667788" w:rsidP="000B583C">
      <w:pPr>
        <w:spacing w:after="0" w:line="360" w:lineRule="auto"/>
        <w:ind w:firstLine="708"/>
        <w:jc w:val="both"/>
        <w:rPr>
          <w:rFonts w:ascii="Times New Roman" w:hAnsi="Times New Roman"/>
          <w:sz w:val="28"/>
          <w:szCs w:val="28"/>
          <w:lang w:val="uk-UA"/>
        </w:rPr>
      </w:pPr>
      <w:r w:rsidRPr="00667788">
        <w:rPr>
          <w:rFonts w:ascii="Times New Roman" w:hAnsi="Times New Roman"/>
          <w:sz w:val="28"/>
          <w:szCs w:val="28"/>
          <w:lang w:val="uk-UA"/>
        </w:rPr>
        <w:t>Характерною рисою освітнього процесу сьогодні є той факт, що зростає частка</w:t>
      </w:r>
      <w:r w:rsidR="000B583C">
        <w:rPr>
          <w:rFonts w:ascii="Times New Roman" w:hAnsi="Times New Roman"/>
          <w:sz w:val="28"/>
          <w:szCs w:val="28"/>
          <w:lang w:val="uk-UA"/>
        </w:rPr>
        <w:t xml:space="preserve"> </w:t>
      </w:r>
      <w:r w:rsidRPr="00667788">
        <w:rPr>
          <w:rFonts w:ascii="Times New Roman" w:hAnsi="Times New Roman"/>
          <w:sz w:val="28"/>
          <w:szCs w:val="28"/>
          <w:lang w:val="uk-UA"/>
        </w:rPr>
        <w:t>самостійної роботи студентів (до 70 %), основна частина якої здійснюється на базі</w:t>
      </w:r>
      <w:r w:rsidR="000B583C">
        <w:rPr>
          <w:rFonts w:ascii="Times New Roman" w:hAnsi="Times New Roman"/>
          <w:sz w:val="28"/>
          <w:szCs w:val="28"/>
          <w:lang w:val="uk-UA"/>
        </w:rPr>
        <w:t xml:space="preserve"> </w:t>
      </w:r>
      <w:r w:rsidRPr="00667788">
        <w:rPr>
          <w:rFonts w:ascii="Times New Roman" w:hAnsi="Times New Roman"/>
          <w:sz w:val="28"/>
          <w:szCs w:val="28"/>
          <w:lang w:val="uk-UA"/>
        </w:rPr>
        <w:t>інформаційних ресурсів бібліотеки та мережі Інтернет як єдиного комунікаційного</w:t>
      </w:r>
      <w:r w:rsidR="000B583C">
        <w:rPr>
          <w:rFonts w:ascii="Times New Roman" w:hAnsi="Times New Roman"/>
          <w:sz w:val="28"/>
          <w:szCs w:val="28"/>
          <w:lang w:val="uk-UA"/>
        </w:rPr>
        <w:t xml:space="preserve"> </w:t>
      </w:r>
      <w:r w:rsidRPr="00667788">
        <w:rPr>
          <w:rFonts w:ascii="Times New Roman" w:hAnsi="Times New Roman"/>
          <w:sz w:val="28"/>
          <w:szCs w:val="28"/>
          <w:lang w:val="uk-UA"/>
        </w:rPr>
        <w:t>середовища суспільного розвитку.</w:t>
      </w:r>
      <w:r w:rsidR="000B583C">
        <w:rPr>
          <w:rFonts w:ascii="Times New Roman" w:hAnsi="Times New Roman"/>
          <w:sz w:val="28"/>
          <w:szCs w:val="28"/>
          <w:lang w:val="uk-UA"/>
        </w:rPr>
        <w:t xml:space="preserve"> </w:t>
      </w:r>
      <w:r w:rsidR="000B583C" w:rsidRPr="00667788">
        <w:rPr>
          <w:rFonts w:ascii="Times New Roman" w:hAnsi="Times New Roman"/>
          <w:sz w:val="28"/>
          <w:szCs w:val="28"/>
          <w:lang w:val="uk-UA"/>
        </w:rPr>
        <w:t>Університетська бібліотека має низку особливостей, які впливають на її основні</w:t>
      </w:r>
      <w:r w:rsidR="000B583C">
        <w:rPr>
          <w:rFonts w:ascii="Times New Roman" w:hAnsi="Times New Roman"/>
          <w:sz w:val="28"/>
          <w:szCs w:val="28"/>
          <w:lang w:val="uk-UA"/>
        </w:rPr>
        <w:t xml:space="preserve"> </w:t>
      </w:r>
      <w:r w:rsidR="000B583C" w:rsidRPr="00667788">
        <w:rPr>
          <w:rFonts w:ascii="Times New Roman" w:hAnsi="Times New Roman"/>
          <w:sz w:val="28"/>
          <w:szCs w:val="28"/>
          <w:lang w:val="uk-UA"/>
        </w:rPr>
        <w:t>технологічні процеси. Відзначимо найбільш істотні з них:</w:t>
      </w:r>
    </w:p>
    <w:p w:rsidR="000B583C" w:rsidRPr="00667788" w:rsidRDefault="000B583C" w:rsidP="000B583C">
      <w:pPr>
        <w:spacing w:after="0" w:line="360" w:lineRule="auto"/>
        <w:ind w:firstLine="708"/>
        <w:jc w:val="both"/>
        <w:rPr>
          <w:rFonts w:ascii="Times New Roman" w:hAnsi="Times New Roman"/>
          <w:sz w:val="28"/>
          <w:szCs w:val="28"/>
          <w:lang w:val="uk-UA"/>
        </w:rPr>
      </w:pPr>
      <w:r w:rsidRPr="00667788">
        <w:rPr>
          <w:rFonts w:ascii="Times New Roman" w:hAnsi="Times New Roman"/>
          <w:sz w:val="28"/>
          <w:szCs w:val="28"/>
          <w:lang w:val="uk-UA"/>
        </w:rPr>
        <w:t>– бібліотека потребує постійного зворотного зв’язку з користувачами при формуванні фонду та організації навчального процесу, оскільки бібліотека є структурним</w:t>
      </w:r>
      <w:r>
        <w:rPr>
          <w:rFonts w:ascii="Times New Roman" w:hAnsi="Times New Roman"/>
          <w:sz w:val="28"/>
          <w:szCs w:val="28"/>
          <w:lang w:val="uk-UA"/>
        </w:rPr>
        <w:t xml:space="preserve"> </w:t>
      </w:r>
      <w:r w:rsidRPr="00667788">
        <w:rPr>
          <w:rFonts w:ascii="Times New Roman" w:hAnsi="Times New Roman"/>
          <w:sz w:val="28"/>
          <w:szCs w:val="28"/>
          <w:lang w:val="uk-UA"/>
        </w:rPr>
        <w:t xml:space="preserve">підрозділом університету, що забезпечує інформаційну підтримку </w:t>
      </w:r>
      <w:r>
        <w:rPr>
          <w:rFonts w:ascii="Times New Roman" w:hAnsi="Times New Roman"/>
          <w:sz w:val="28"/>
          <w:szCs w:val="28"/>
          <w:lang w:val="uk-UA"/>
        </w:rPr>
        <w:t>всіх його напрямів</w:t>
      </w:r>
      <w:r w:rsidRPr="00667788">
        <w:rPr>
          <w:rFonts w:ascii="Times New Roman" w:hAnsi="Times New Roman"/>
          <w:sz w:val="28"/>
          <w:szCs w:val="28"/>
          <w:lang w:val="uk-UA"/>
        </w:rPr>
        <w:t xml:space="preserve"> діяльності;</w:t>
      </w:r>
    </w:p>
    <w:p w:rsidR="000B583C" w:rsidRPr="00667788" w:rsidRDefault="000B583C" w:rsidP="000B583C">
      <w:pPr>
        <w:spacing w:after="0" w:line="360" w:lineRule="auto"/>
        <w:ind w:firstLine="708"/>
        <w:jc w:val="both"/>
        <w:rPr>
          <w:rFonts w:ascii="Times New Roman" w:hAnsi="Times New Roman"/>
          <w:sz w:val="28"/>
          <w:szCs w:val="28"/>
          <w:lang w:val="uk-UA"/>
        </w:rPr>
      </w:pPr>
      <w:r w:rsidRPr="00667788">
        <w:rPr>
          <w:rFonts w:ascii="Times New Roman" w:hAnsi="Times New Roman"/>
          <w:sz w:val="28"/>
          <w:szCs w:val="28"/>
          <w:lang w:val="uk-UA"/>
        </w:rPr>
        <w:t>– територіальна розосередженість фонду у зв’язку з тим, що університет –</w:t>
      </w:r>
      <w:r>
        <w:rPr>
          <w:rFonts w:ascii="Times New Roman" w:hAnsi="Times New Roman"/>
          <w:sz w:val="28"/>
          <w:szCs w:val="28"/>
          <w:lang w:val="uk-UA"/>
        </w:rPr>
        <w:t xml:space="preserve"> </w:t>
      </w:r>
      <w:r w:rsidRPr="00667788">
        <w:rPr>
          <w:rFonts w:ascii="Times New Roman" w:hAnsi="Times New Roman"/>
          <w:sz w:val="28"/>
          <w:szCs w:val="28"/>
          <w:lang w:val="uk-UA"/>
        </w:rPr>
        <w:t>це складна установа, що включає базові та відокремлені структурні підрозділи.</w:t>
      </w:r>
    </w:p>
    <w:p w:rsidR="009E75FD" w:rsidRPr="00667788" w:rsidRDefault="00F5220E" w:rsidP="009E75F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Таким чином, в сучасних умовах </w:t>
      </w:r>
      <w:r w:rsidR="00667788" w:rsidRPr="00667788">
        <w:rPr>
          <w:rFonts w:ascii="Times New Roman" w:hAnsi="Times New Roman"/>
          <w:sz w:val="28"/>
          <w:szCs w:val="28"/>
          <w:lang w:val="uk-UA"/>
        </w:rPr>
        <w:t>основн</w:t>
      </w:r>
      <w:r>
        <w:rPr>
          <w:rFonts w:ascii="Times New Roman" w:hAnsi="Times New Roman"/>
          <w:sz w:val="28"/>
          <w:szCs w:val="28"/>
          <w:lang w:val="uk-UA"/>
        </w:rPr>
        <w:t>і</w:t>
      </w:r>
      <w:r w:rsidR="00667788" w:rsidRPr="00667788">
        <w:rPr>
          <w:rFonts w:ascii="Times New Roman" w:hAnsi="Times New Roman"/>
          <w:sz w:val="28"/>
          <w:szCs w:val="28"/>
          <w:lang w:val="uk-UA"/>
        </w:rPr>
        <w:t xml:space="preserve"> принцип</w:t>
      </w:r>
      <w:r>
        <w:rPr>
          <w:rFonts w:ascii="Times New Roman" w:hAnsi="Times New Roman"/>
          <w:sz w:val="28"/>
          <w:szCs w:val="28"/>
          <w:lang w:val="uk-UA"/>
        </w:rPr>
        <w:t>и</w:t>
      </w:r>
      <w:r w:rsidR="00667788" w:rsidRPr="00667788">
        <w:rPr>
          <w:rFonts w:ascii="Times New Roman" w:hAnsi="Times New Roman"/>
          <w:sz w:val="28"/>
          <w:szCs w:val="28"/>
          <w:lang w:val="uk-UA"/>
        </w:rPr>
        <w:t xml:space="preserve"> роботи</w:t>
      </w:r>
      <w:r>
        <w:rPr>
          <w:rFonts w:ascii="Times New Roman" w:hAnsi="Times New Roman"/>
          <w:sz w:val="28"/>
          <w:szCs w:val="28"/>
          <w:lang w:val="uk-UA"/>
        </w:rPr>
        <w:t xml:space="preserve"> інфверситетської бібліотеки </w:t>
      </w:r>
      <w:r w:rsidRPr="00F5220E">
        <w:rPr>
          <w:rFonts w:ascii="Times New Roman" w:hAnsi="Times New Roman"/>
          <w:sz w:val="28"/>
          <w:szCs w:val="28"/>
          <w:lang w:val="uk-UA"/>
        </w:rPr>
        <w:t>модифікуються</w:t>
      </w:r>
      <w:r>
        <w:rPr>
          <w:rFonts w:ascii="Times New Roman" w:hAnsi="Times New Roman"/>
          <w:sz w:val="28"/>
          <w:szCs w:val="28"/>
          <w:lang w:val="uk-UA"/>
        </w:rPr>
        <w:t xml:space="preserve">, а саме відбуваються функціональні зміни в </w:t>
      </w:r>
      <w:r w:rsidRPr="00667788">
        <w:rPr>
          <w:rFonts w:ascii="Times New Roman" w:hAnsi="Times New Roman"/>
          <w:sz w:val="28"/>
          <w:szCs w:val="28"/>
          <w:lang w:val="uk-UA"/>
        </w:rPr>
        <w:t>інформаційн</w:t>
      </w:r>
      <w:r>
        <w:rPr>
          <w:rFonts w:ascii="Times New Roman" w:hAnsi="Times New Roman"/>
          <w:sz w:val="28"/>
          <w:szCs w:val="28"/>
          <w:lang w:val="uk-UA"/>
        </w:rPr>
        <w:t>ому</w:t>
      </w:r>
      <w:r w:rsidRPr="00667788">
        <w:rPr>
          <w:rFonts w:ascii="Times New Roman" w:hAnsi="Times New Roman"/>
          <w:sz w:val="28"/>
          <w:szCs w:val="28"/>
          <w:lang w:val="uk-UA"/>
        </w:rPr>
        <w:t xml:space="preserve"> </w:t>
      </w:r>
      <w:r w:rsidR="009E75FD" w:rsidRPr="00667788">
        <w:rPr>
          <w:rFonts w:ascii="Times New Roman" w:hAnsi="Times New Roman"/>
          <w:sz w:val="28"/>
          <w:szCs w:val="28"/>
          <w:lang w:val="uk-UA"/>
        </w:rPr>
        <w:t>обслуговуванн</w:t>
      </w:r>
      <w:r>
        <w:rPr>
          <w:rFonts w:ascii="Times New Roman" w:hAnsi="Times New Roman"/>
          <w:sz w:val="28"/>
          <w:szCs w:val="28"/>
          <w:lang w:val="uk-UA"/>
        </w:rPr>
        <w:t>і</w:t>
      </w:r>
      <w:r w:rsidR="009E75FD" w:rsidRPr="00667788">
        <w:rPr>
          <w:rFonts w:ascii="Times New Roman" w:hAnsi="Times New Roman"/>
          <w:sz w:val="28"/>
          <w:szCs w:val="28"/>
          <w:lang w:val="uk-UA"/>
        </w:rPr>
        <w:t xml:space="preserve"> користувачів</w:t>
      </w:r>
      <w:r>
        <w:rPr>
          <w:rFonts w:ascii="Times New Roman" w:hAnsi="Times New Roman"/>
          <w:sz w:val="28"/>
          <w:szCs w:val="28"/>
          <w:lang w:val="uk-UA"/>
        </w:rPr>
        <w:t xml:space="preserve"> та </w:t>
      </w:r>
      <w:r w:rsidRPr="00667788">
        <w:rPr>
          <w:rFonts w:ascii="Times New Roman" w:hAnsi="Times New Roman"/>
          <w:sz w:val="28"/>
          <w:szCs w:val="28"/>
          <w:lang w:val="uk-UA"/>
        </w:rPr>
        <w:t>професійн</w:t>
      </w:r>
      <w:r>
        <w:rPr>
          <w:rFonts w:ascii="Times New Roman" w:hAnsi="Times New Roman"/>
          <w:sz w:val="28"/>
          <w:szCs w:val="28"/>
          <w:lang w:val="uk-UA"/>
        </w:rPr>
        <w:t>ій</w:t>
      </w:r>
      <w:r w:rsidRPr="00667788">
        <w:rPr>
          <w:rFonts w:ascii="Times New Roman" w:hAnsi="Times New Roman"/>
          <w:sz w:val="28"/>
          <w:szCs w:val="28"/>
          <w:lang w:val="uk-UA"/>
        </w:rPr>
        <w:t xml:space="preserve"> компетентн</w:t>
      </w:r>
      <w:r>
        <w:rPr>
          <w:rFonts w:ascii="Times New Roman" w:hAnsi="Times New Roman"/>
          <w:sz w:val="28"/>
          <w:szCs w:val="28"/>
          <w:lang w:val="uk-UA"/>
        </w:rPr>
        <w:t>о</w:t>
      </w:r>
      <w:r w:rsidRPr="00667788">
        <w:rPr>
          <w:rFonts w:ascii="Times New Roman" w:hAnsi="Times New Roman"/>
          <w:sz w:val="28"/>
          <w:szCs w:val="28"/>
          <w:lang w:val="uk-UA"/>
        </w:rPr>
        <w:t>ст</w:t>
      </w:r>
      <w:r>
        <w:rPr>
          <w:rFonts w:ascii="Times New Roman" w:hAnsi="Times New Roman"/>
          <w:sz w:val="28"/>
          <w:szCs w:val="28"/>
          <w:lang w:val="uk-UA"/>
        </w:rPr>
        <w:t>і</w:t>
      </w:r>
      <w:r w:rsidRPr="00667788">
        <w:rPr>
          <w:rFonts w:ascii="Times New Roman" w:hAnsi="Times New Roman"/>
          <w:sz w:val="28"/>
          <w:szCs w:val="28"/>
          <w:lang w:val="uk-UA"/>
        </w:rPr>
        <w:t xml:space="preserve"> бібліотечних працівників</w:t>
      </w:r>
      <w:r w:rsidR="009E75FD" w:rsidRPr="00667788">
        <w:rPr>
          <w:rFonts w:ascii="Times New Roman" w:hAnsi="Times New Roman"/>
          <w:sz w:val="28"/>
          <w:szCs w:val="28"/>
          <w:lang w:val="uk-UA"/>
        </w:rPr>
        <w:t>:</w:t>
      </w:r>
    </w:p>
    <w:p w:rsidR="009E75FD" w:rsidRPr="00667788" w:rsidRDefault="00F5220E" w:rsidP="009E75FD">
      <w:pPr>
        <w:spacing w:after="0" w:line="360" w:lineRule="auto"/>
        <w:ind w:firstLine="708"/>
        <w:jc w:val="both"/>
        <w:rPr>
          <w:rFonts w:ascii="Times New Roman" w:hAnsi="Times New Roman"/>
          <w:sz w:val="28"/>
          <w:szCs w:val="28"/>
          <w:lang w:val="uk-UA"/>
        </w:rPr>
      </w:pPr>
      <w:r w:rsidRPr="00667788">
        <w:rPr>
          <w:rFonts w:ascii="Times New Roman" w:hAnsi="Times New Roman"/>
          <w:sz w:val="28"/>
          <w:szCs w:val="28"/>
          <w:lang w:val="uk-UA"/>
        </w:rPr>
        <w:t xml:space="preserve">зміна </w:t>
      </w:r>
      <w:r>
        <w:rPr>
          <w:rFonts w:ascii="Times New Roman" w:hAnsi="Times New Roman"/>
          <w:sz w:val="28"/>
          <w:szCs w:val="28"/>
          <w:lang w:val="uk-UA"/>
        </w:rPr>
        <w:t xml:space="preserve">характеру інформаційних запитів, </w:t>
      </w:r>
    </w:p>
    <w:p w:rsidR="009E75FD" w:rsidRPr="00667788" w:rsidRDefault="00F5220E" w:rsidP="009E75FD">
      <w:pPr>
        <w:spacing w:after="0" w:line="360" w:lineRule="auto"/>
        <w:ind w:firstLine="708"/>
        <w:jc w:val="both"/>
        <w:rPr>
          <w:rFonts w:ascii="Times New Roman" w:hAnsi="Times New Roman"/>
          <w:sz w:val="28"/>
          <w:szCs w:val="28"/>
          <w:lang w:val="uk-UA"/>
        </w:rPr>
      </w:pPr>
      <w:r w:rsidRPr="00667788">
        <w:rPr>
          <w:rFonts w:ascii="Times New Roman" w:hAnsi="Times New Roman"/>
          <w:sz w:val="28"/>
          <w:szCs w:val="28"/>
          <w:lang w:val="uk-UA"/>
        </w:rPr>
        <w:t>розширення системи послуг</w:t>
      </w:r>
      <w:r>
        <w:rPr>
          <w:rFonts w:ascii="Times New Roman" w:hAnsi="Times New Roman"/>
          <w:sz w:val="28"/>
          <w:szCs w:val="28"/>
          <w:lang w:val="uk-UA"/>
        </w:rPr>
        <w:t>,</w:t>
      </w:r>
    </w:p>
    <w:p w:rsidR="009E75FD" w:rsidRPr="00667788" w:rsidRDefault="00F5220E" w:rsidP="009E75FD">
      <w:pPr>
        <w:spacing w:after="0" w:line="360" w:lineRule="auto"/>
        <w:ind w:firstLine="708"/>
        <w:jc w:val="both"/>
        <w:rPr>
          <w:rFonts w:ascii="Times New Roman" w:hAnsi="Times New Roman"/>
          <w:sz w:val="28"/>
          <w:szCs w:val="28"/>
          <w:lang w:val="uk-UA"/>
        </w:rPr>
      </w:pPr>
      <w:r w:rsidRPr="00667788">
        <w:rPr>
          <w:rFonts w:ascii="Times New Roman" w:hAnsi="Times New Roman"/>
          <w:sz w:val="28"/>
          <w:szCs w:val="28"/>
          <w:lang w:val="uk-UA"/>
        </w:rPr>
        <w:t>посилення консультативної функції бібліотеки</w:t>
      </w:r>
      <w:r>
        <w:rPr>
          <w:rFonts w:ascii="Times New Roman" w:hAnsi="Times New Roman"/>
          <w:sz w:val="28"/>
          <w:szCs w:val="28"/>
          <w:lang w:val="uk-UA"/>
        </w:rPr>
        <w:t>,</w:t>
      </w:r>
    </w:p>
    <w:p w:rsidR="009E75FD" w:rsidRPr="00667788" w:rsidRDefault="00F5220E" w:rsidP="009E75FD">
      <w:pPr>
        <w:spacing w:after="0" w:line="360" w:lineRule="auto"/>
        <w:ind w:firstLine="708"/>
        <w:jc w:val="both"/>
        <w:rPr>
          <w:rFonts w:ascii="Times New Roman" w:hAnsi="Times New Roman"/>
          <w:sz w:val="28"/>
          <w:szCs w:val="28"/>
          <w:lang w:val="uk-UA"/>
        </w:rPr>
      </w:pPr>
      <w:r w:rsidRPr="00667788">
        <w:rPr>
          <w:rFonts w:ascii="Times New Roman" w:hAnsi="Times New Roman"/>
          <w:sz w:val="28"/>
          <w:szCs w:val="28"/>
          <w:lang w:val="uk-UA"/>
        </w:rPr>
        <w:t>впровадження on-line доступу до ресурсів і послуг</w:t>
      </w:r>
      <w:r>
        <w:rPr>
          <w:rFonts w:ascii="Times New Roman" w:hAnsi="Times New Roman"/>
          <w:sz w:val="28"/>
          <w:szCs w:val="28"/>
          <w:lang w:val="uk-UA"/>
        </w:rPr>
        <w:t>,</w:t>
      </w:r>
    </w:p>
    <w:p w:rsidR="009E75FD" w:rsidRPr="00667788" w:rsidRDefault="00F5220E" w:rsidP="009E75FD">
      <w:pPr>
        <w:spacing w:after="0" w:line="360" w:lineRule="auto"/>
        <w:ind w:firstLine="708"/>
        <w:jc w:val="both"/>
        <w:rPr>
          <w:rFonts w:ascii="Times New Roman" w:hAnsi="Times New Roman"/>
          <w:sz w:val="28"/>
          <w:szCs w:val="28"/>
          <w:lang w:val="uk-UA"/>
        </w:rPr>
      </w:pPr>
      <w:r w:rsidRPr="00667788">
        <w:rPr>
          <w:rFonts w:ascii="Times New Roman" w:hAnsi="Times New Roman"/>
          <w:sz w:val="28"/>
          <w:szCs w:val="28"/>
          <w:lang w:val="uk-UA"/>
        </w:rPr>
        <w:t>вплив технологій web 2.0</w:t>
      </w:r>
      <w:r>
        <w:rPr>
          <w:rFonts w:ascii="Times New Roman" w:hAnsi="Times New Roman"/>
          <w:sz w:val="28"/>
          <w:szCs w:val="28"/>
          <w:lang w:val="uk-UA"/>
        </w:rPr>
        <w:t>,</w:t>
      </w:r>
    </w:p>
    <w:p w:rsidR="009E75FD" w:rsidRPr="00667788" w:rsidRDefault="00F5220E" w:rsidP="009E75FD">
      <w:pPr>
        <w:spacing w:after="0" w:line="360" w:lineRule="auto"/>
        <w:ind w:firstLine="708"/>
        <w:jc w:val="both"/>
        <w:rPr>
          <w:rFonts w:ascii="Times New Roman" w:hAnsi="Times New Roman"/>
          <w:sz w:val="28"/>
          <w:szCs w:val="28"/>
          <w:lang w:val="uk-UA"/>
        </w:rPr>
      </w:pPr>
      <w:r w:rsidRPr="00667788">
        <w:rPr>
          <w:rFonts w:ascii="Times New Roman" w:hAnsi="Times New Roman"/>
          <w:sz w:val="28"/>
          <w:szCs w:val="28"/>
          <w:lang w:val="uk-UA"/>
        </w:rPr>
        <w:t>зміна ролі бібліотекаря</w:t>
      </w:r>
      <w:r>
        <w:rPr>
          <w:rFonts w:ascii="Times New Roman" w:hAnsi="Times New Roman"/>
          <w:sz w:val="28"/>
          <w:szCs w:val="28"/>
          <w:lang w:val="uk-UA"/>
        </w:rPr>
        <w:t>,</w:t>
      </w:r>
    </w:p>
    <w:p w:rsidR="009E75FD" w:rsidRDefault="00F5220E" w:rsidP="009E75FD">
      <w:pPr>
        <w:spacing w:after="0" w:line="360" w:lineRule="auto"/>
        <w:ind w:firstLine="708"/>
        <w:jc w:val="both"/>
        <w:rPr>
          <w:rFonts w:ascii="Times New Roman" w:hAnsi="Times New Roman"/>
          <w:sz w:val="28"/>
          <w:szCs w:val="28"/>
          <w:lang w:val="uk-UA"/>
        </w:rPr>
      </w:pPr>
      <w:r w:rsidRPr="00667788">
        <w:rPr>
          <w:rFonts w:ascii="Times New Roman" w:hAnsi="Times New Roman"/>
          <w:sz w:val="28"/>
          <w:szCs w:val="28"/>
          <w:lang w:val="uk-UA"/>
        </w:rPr>
        <w:t>підвищення технічної обізнаності персоналу.</w:t>
      </w:r>
    </w:p>
    <w:p w:rsidR="009D2042" w:rsidRDefault="00141C67" w:rsidP="00810398">
      <w:pPr>
        <w:spacing w:after="0" w:line="360" w:lineRule="auto"/>
        <w:ind w:firstLine="708"/>
        <w:jc w:val="both"/>
        <w:rPr>
          <w:rFonts w:ascii="Times New Roman" w:hAnsi="Times New Roman"/>
          <w:sz w:val="28"/>
          <w:szCs w:val="28"/>
          <w:lang w:val="uk-UA"/>
        </w:rPr>
      </w:pPr>
      <w:r w:rsidRPr="009E75FD">
        <w:rPr>
          <w:rFonts w:ascii="Times New Roman" w:hAnsi="Times New Roman"/>
          <w:sz w:val="28"/>
          <w:szCs w:val="28"/>
          <w:lang w:val="uk-UA"/>
        </w:rPr>
        <w:lastRenderedPageBreak/>
        <w:t xml:space="preserve">Реалії сьогодення підтверджують факт зміщення взаємин користувачів та бібліотекарів у площину віртуальних комунікацій. </w:t>
      </w:r>
      <w:r w:rsidR="009E75FD" w:rsidRPr="009E75FD">
        <w:rPr>
          <w:rFonts w:ascii="Times New Roman" w:hAnsi="Times New Roman"/>
          <w:sz w:val="28"/>
          <w:szCs w:val="28"/>
          <w:lang w:val="uk-UA"/>
        </w:rPr>
        <w:t xml:space="preserve">Спостерігається </w:t>
      </w:r>
      <w:r w:rsidRPr="009E75FD">
        <w:rPr>
          <w:rFonts w:ascii="Times New Roman" w:hAnsi="Times New Roman"/>
          <w:sz w:val="28"/>
          <w:szCs w:val="28"/>
          <w:lang w:val="uk-UA"/>
        </w:rPr>
        <w:t xml:space="preserve"> пос</w:t>
      </w:r>
      <w:r w:rsidR="009E75FD" w:rsidRPr="009E75FD">
        <w:rPr>
          <w:rFonts w:ascii="Times New Roman" w:hAnsi="Times New Roman"/>
          <w:sz w:val="28"/>
          <w:szCs w:val="28"/>
          <w:lang w:val="uk-UA"/>
        </w:rPr>
        <w:t>тійна тенденція</w:t>
      </w:r>
      <w:r w:rsidRPr="009E75FD">
        <w:rPr>
          <w:rFonts w:ascii="Times New Roman" w:hAnsi="Times New Roman"/>
          <w:sz w:val="28"/>
          <w:szCs w:val="28"/>
          <w:lang w:val="uk-UA"/>
        </w:rPr>
        <w:t xml:space="preserve"> збільшення ролі бібліотек ВНЗ України в реалізації альтернативної моделі наукової комунікації </w:t>
      </w:r>
      <w:r w:rsidR="009E75FD" w:rsidRPr="009E75FD">
        <w:rPr>
          <w:rFonts w:ascii="Times New Roman" w:hAnsi="Times New Roman"/>
          <w:sz w:val="28"/>
          <w:szCs w:val="28"/>
          <w:lang w:val="uk-UA"/>
        </w:rPr>
        <w:t xml:space="preserve">електронного </w:t>
      </w:r>
      <w:r w:rsidRPr="009E75FD">
        <w:rPr>
          <w:rFonts w:ascii="Times New Roman" w:hAnsi="Times New Roman"/>
          <w:sz w:val="28"/>
          <w:szCs w:val="28"/>
          <w:lang w:val="uk-UA"/>
        </w:rPr>
        <w:t>навчання та дослідження. Це супроводжується зміною предметності діяльності і появою у бібліотекарів нових функцій та посадових обов’язків, які до цього не були їм притаманні. Вони стають кураторами та менеджерами цифрових колекцій наукових документів, вирішують проблеми авторського права, надають послуги вченим з поцифрування, оформлення, опису результатів досліджень, їх ефективного зберігання, управління та багаторазового використання. І в перспективі, згідно з досвідом іноземних колег, ці процеси будуть поширюватися</w:t>
      </w:r>
      <w:r w:rsidR="009E75FD" w:rsidRPr="009E75FD">
        <w:rPr>
          <w:rFonts w:ascii="Times New Roman" w:hAnsi="Times New Roman"/>
          <w:sz w:val="28"/>
          <w:szCs w:val="28"/>
          <w:lang w:val="uk-UA"/>
        </w:rPr>
        <w:t xml:space="preserve"> [116].</w:t>
      </w:r>
    </w:p>
    <w:p w:rsidR="00113193" w:rsidRPr="00113193" w:rsidRDefault="00113193" w:rsidP="00BF4050">
      <w:pPr>
        <w:spacing w:after="0" w:line="360" w:lineRule="auto"/>
        <w:ind w:firstLine="708"/>
        <w:jc w:val="both"/>
        <w:rPr>
          <w:rFonts w:ascii="Times New Roman" w:hAnsi="Times New Roman"/>
          <w:sz w:val="28"/>
          <w:szCs w:val="28"/>
          <w:lang w:val="uk-UA"/>
        </w:rPr>
      </w:pPr>
    </w:p>
    <w:p w:rsidR="00113193" w:rsidRPr="00113193" w:rsidRDefault="00113193" w:rsidP="00B41F4A">
      <w:pPr>
        <w:pStyle w:val="1"/>
        <w:spacing w:before="100" w:beforeAutospacing="1" w:after="100" w:afterAutospacing="1" w:line="360" w:lineRule="auto"/>
        <w:contextualSpacing/>
        <w:jc w:val="center"/>
        <w:rPr>
          <w:rFonts w:ascii="Times New Roman" w:hAnsi="Times New Roman" w:cs="Times New Roman"/>
          <w:sz w:val="28"/>
          <w:szCs w:val="28"/>
        </w:rPr>
      </w:pPr>
      <w:r w:rsidRPr="00113193">
        <w:rPr>
          <w:rFonts w:ascii="Times New Roman" w:hAnsi="Times New Roman" w:cs="Times New Roman"/>
          <w:sz w:val="28"/>
          <w:szCs w:val="28"/>
        </w:rPr>
        <w:t>3.2. Місце і роль наукової бібліотеки СНУ ім. В.Даля в інформаційному просторі університету</w:t>
      </w:r>
    </w:p>
    <w:p w:rsidR="004F7FD3" w:rsidRPr="004F7FD3" w:rsidRDefault="004F7FD3" w:rsidP="00125678">
      <w:pPr>
        <w:spacing w:after="0" w:line="360" w:lineRule="auto"/>
        <w:ind w:firstLine="709"/>
        <w:jc w:val="both"/>
        <w:rPr>
          <w:rFonts w:ascii="Times New Roman" w:hAnsi="Times New Roman"/>
          <w:sz w:val="28"/>
          <w:szCs w:val="28"/>
          <w:lang w:val="uk-UA"/>
        </w:rPr>
      </w:pPr>
      <w:r w:rsidRPr="004F7FD3">
        <w:rPr>
          <w:rFonts w:ascii="Times New Roman" w:hAnsi="Times New Roman"/>
          <w:sz w:val="28"/>
          <w:szCs w:val="28"/>
          <w:lang w:val="uk-UA"/>
        </w:rPr>
        <w:t>Наукова бібліотека Східноукраїнського національного університету імені Володимира Даля (НБ</w:t>
      </w:r>
      <w:r w:rsidRPr="004F7FD3">
        <w:rPr>
          <w:rFonts w:ascii="Times New Roman" w:hAnsi="Times New Roman"/>
          <w:color w:val="000000"/>
          <w:sz w:val="28"/>
          <w:szCs w:val="28"/>
          <w:lang w:val="uk-UA"/>
        </w:rPr>
        <w:t xml:space="preserve"> С</w:t>
      </w:r>
      <w:r w:rsidRPr="004F7FD3">
        <w:rPr>
          <w:rFonts w:ascii="Times New Roman" w:hAnsi="Times New Roman"/>
          <w:sz w:val="28"/>
          <w:szCs w:val="28"/>
          <w:lang w:val="uk-UA"/>
        </w:rPr>
        <w:t>НУ</w:t>
      </w:r>
      <w:r w:rsidRPr="004F7FD3">
        <w:rPr>
          <w:rFonts w:ascii="Times New Roman" w:hAnsi="Times New Roman"/>
          <w:color w:val="000000"/>
          <w:sz w:val="28"/>
          <w:szCs w:val="28"/>
          <w:lang w:val="uk-UA"/>
        </w:rPr>
        <w:t xml:space="preserve"> ім. В.Даля) </w:t>
      </w:r>
      <w:r w:rsidR="000E4926">
        <w:rPr>
          <w:rFonts w:ascii="Times New Roman" w:hAnsi="Times New Roman"/>
          <w:sz w:val="28"/>
          <w:szCs w:val="28"/>
          <w:lang w:val="uk-UA"/>
        </w:rPr>
        <w:t>завжди була і є</w:t>
      </w:r>
      <w:r w:rsidRPr="004F7FD3">
        <w:rPr>
          <w:rFonts w:ascii="Times New Roman" w:hAnsi="Times New Roman"/>
          <w:sz w:val="28"/>
          <w:szCs w:val="28"/>
          <w:lang w:val="uk-UA"/>
        </w:rPr>
        <w:t xml:space="preserve"> од</w:t>
      </w:r>
      <w:r w:rsidR="000E4926">
        <w:rPr>
          <w:rFonts w:ascii="Times New Roman" w:hAnsi="Times New Roman"/>
          <w:sz w:val="28"/>
          <w:szCs w:val="28"/>
          <w:lang w:val="uk-UA"/>
        </w:rPr>
        <w:t>ним</w:t>
      </w:r>
      <w:r w:rsidRPr="004F7FD3">
        <w:rPr>
          <w:rFonts w:ascii="Times New Roman" w:hAnsi="Times New Roman"/>
          <w:sz w:val="28"/>
          <w:szCs w:val="28"/>
          <w:lang w:val="uk-UA"/>
        </w:rPr>
        <w:t xml:space="preserve"> з основних підрозділів університету і повною мірою розділила його долю, пройшла разом з ним непростий</w:t>
      </w:r>
      <w:r w:rsidR="000E4926" w:rsidRPr="000E4926">
        <w:rPr>
          <w:rFonts w:ascii="Times New Roman" w:hAnsi="Times New Roman"/>
          <w:sz w:val="28"/>
          <w:szCs w:val="28"/>
          <w:lang w:val="uk-UA"/>
        </w:rPr>
        <w:t xml:space="preserve"> </w:t>
      </w:r>
      <w:r w:rsidR="000E4926" w:rsidRPr="004F7FD3">
        <w:rPr>
          <w:rFonts w:ascii="Times New Roman" w:hAnsi="Times New Roman"/>
          <w:sz w:val="28"/>
          <w:szCs w:val="28"/>
          <w:lang w:val="uk-UA"/>
        </w:rPr>
        <w:t>шлях</w:t>
      </w:r>
      <w:r w:rsidR="000E4926">
        <w:rPr>
          <w:rFonts w:ascii="Times New Roman" w:hAnsi="Times New Roman"/>
          <w:sz w:val="28"/>
          <w:szCs w:val="28"/>
          <w:lang w:val="uk-UA"/>
        </w:rPr>
        <w:t>.</w:t>
      </w:r>
      <w:r w:rsidRPr="004F7FD3">
        <w:rPr>
          <w:rFonts w:ascii="Times New Roman" w:hAnsi="Times New Roman"/>
          <w:sz w:val="28"/>
          <w:szCs w:val="28"/>
          <w:lang w:val="uk-UA"/>
        </w:rPr>
        <w:t xml:space="preserve"> </w:t>
      </w:r>
      <w:r w:rsidR="000E4926">
        <w:rPr>
          <w:rFonts w:ascii="Times New Roman" w:hAnsi="Times New Roman"/>
          <w:sz w:val="28"/>
          <w:szCs w:val="28"/>
          <w:lang w:val="uk-UA"/>
        </w:rPr>
        <w:t>Був</w:t>
      </w:r>
      <w:r w:rsidRPr="004F7FD3">
        <w:rPr>
          <w:rFonts w:ascii="Times New Roman" w:hAnsi="Times New Roman"/>
          <w:sz w:val="28"/>
          <w:szCs w:val="28"/>
          <w:lang w:val="uk-UA"/>
        </w:rPr>
        <w:t xml:space="preserve"> досить успішний шлях становлення, розвитку і модернізації</w:t>
      </w:r>
      <w:r w:rsidR="000E4926">
        <w:rPr>
          <w:rFonts w:ascii="Times New Roman" w:hAnsi="Times New Roman"/>
          <w:sz w:val="28"/>
          <w:szCs w:val="28"/>
          <w:lang w:val="uk-UA"/>
        </w:rPr>
        <w:t xml:space="preserve"> бібліотеки як інформаційно-освітнього центру університету</w:t>
      </w:r>
      <w:r w:rsidR="000E4926" w:rsidRPr="000E4926">
        <w:t xml:space="preserve"> </w:t>
      </w:r>
      <w:r w:rsidR="000E4926" w:rsidRPr="000E4926">
        <w:rPr>
          <w:rFonts w:ascii="Times New Roman" w:hAnsi="Times New Roman"/>
          <w:sz w:val="28"/>
          <w:szCs w:val="28"/>
          <w:lang w:val="uk-UA"/>
        </w:rPr>
        <w:t>аж до 2014 року</w:t>
      </w:r>
      <w:r w:rsidRPr="004F7FD3">
        <w:rPr>
          <w:rFonts w:ascii="Times New Roman" w:hAnsi="Times New Roman"/>
          <w:sz w:val="28"/>
          <w:szCs w:val="28"/>
          <w:lang w:val="uk-UA"/>
        </w:rPr>
        <w:t xml:space="preserve">. </w:t>
      </w:r>
      <w:r w:rsidR="000E4926">
        <w:rPr>
          <w:rFonts w:ascii="Times New Roman" w:hAnsi="Times New Roman"/>
          <w:sz w:val="28"/>
          <w:szCs w:val="28"/>
          <w:lang w:val="uk-UA"/>
        </w:rPr>
        <w:t xml:space="preserve">Потім були військові дії на сході країни, у Луганську, </w:t>
      </w:r>
      <w:r w:rsidR="000E4926" w:rsidRPr="000E4926">
        <w:rPr>
          <w:rFonts w:ascii="Times New Roman" w:hAnsi="Times New Roman"/>
          <w:sz w:val="28"/>
          <w:szCs w:val="28"/>
          <w:lang w:val="uk-UA"/>
        </w:rPr>
        <w:t>наслідком чого стал</w:t>
      </w:r>
      <w:r w:rsidR="000E4926">
        <w:rPr>
          <w:rFonts w:ascii="Times New Roman" w:hAnsi="Times New Roman"/>
          <w:sz w:val="28"/>
          <w:szCs w:val="28"/>
          <w:lang w:val="uk-UA"/>
        </w:rPr>
        <w:t>о</w:t>
      </w:r>
      <w:r w:rsidR="000E4926" w:rsidRPr="000E4926">
        <w:rPr>
          <w:rFonts w:ascii="Times New Roman" w:hAnsi="Times New Roman"/>
          <w:sz w:val="28"/>
          <w:szCs w:val="28"/>
          <w:lang w:val="uk-UA"/>
        </w:rPr>
        <w:t xml:space="preserve"> </w:t>
      </w:r>
      <w:r w:rsidR="000E4926">
        <w:rPr>
          <w:rFonts w:ascii="Times New Roman" w:hAnsi="Times New Roman"/>
          <w:sz w:val="28"/>
          <w:szCs w:val="28"/>
          <w:lang w:val="uk-UA"/>
        </w:rPr>
        <w:t>переміщення</w:t>
      </w:r>
      <w:r w:rsidR="000E4926" w:rsidRPr="000E4926">
        <w:rPr>
          <w:rFonts w:ascii="Times New Roman" w:hAnsi="Times New Roman"/>
          <w:sz w:val="28"/>
          <w:szCs w:val="28"/>
          <w:lang w:val="uk-UA"/>
        </w:rPr>
        <w:t xml:space="preserve"> університету, а з ним і бібліотеки </w:t>
      </w:r>
      <w:r w:rsidR="000E4926">
        <w:rPr>
          <w:rFonts w:ascii="Times New Roman" w:hAnsi="Times New Roman"/>
          <w:sz w:val="28"/>
          <w:szCs w:val="28"/>
          <w:lang w:val="uk-UA"/>
        </w:rPr>
        <w:t>у</w:t>
      </w:r>
      <w:r w:rsidR="000E4926" w:rsidRPr="000E4926">
        <w:rPr>
          <w:rFonts w:ascii="Times New Roman" w:hAnsi="Times New Roman"/>
          <w:sz w:val="28"/>
          <w:szCs w:val="28"/>
          <w:lang w:val="uk-UA"/>
        </w:rPr>
        <w:t xml:space="preserve"> м</w:t>
      </w:r>
      <w:r w:rsidR="000E4926">
        <w:rPr>
          <w:rFonts w:ascii="Times New Roman" w:hAnsi="Times New Roman"/>
          <w:sz w:val="28"/>
          <w:szCs w:val="28"/>
          <w:lang w:val="uk-UA"/>
        </w:rPr>
        <w:t>.</w:t>
      </w:r>
      <w:r w:rsidR="000E4926" w:rsidRPr="000E4926">
        <w:rPr>
          <w:rFonts w:ascii="Times New Roman" w:hAnsi="Times New Roman"/>
          <w:sz w:val="28"/>
          <w:szCs w:val="28"/>
          <w:lang w:val="uk-UA"/>
        </w:rPr>
        <w:t xml:space="preserve"> Сєвєродонецьк і відродження вже на базі Сєвєродонецького технологічного інст</w:t>
      </w:r>
      <w:r w:rsidR="000E4926">
        <w:rPr>
          <w:rFonts w:ascii="Times New Roman" w:hAnsi="Times New Roman"/>
          <w:sz w:val="28"/>
          <w:szCs w:val="28"/>
          <w:lang w:val="uk-UA"/>
        </w:rPr>
        <w:t>и</w:t>
      </w:r>
      <w:r w:rsidR="000E4926" w:rsidRPr="000E4926">
        <w:rPr>
          <w:rFonts w:ascii="Times New Roman" w:hAnsi="Times New Roman"/>
          <w:sz w:val="28"/>
          <w:szCs w:val="28"/>
          <w:lang w:val="uk-UA"/>
        </w:rPr>
        <w:t>тут</w:t>
      </w:r>
      <w:r w:rsidR="000E4926">
        <w:rPr>
          <w:rFonts w:ascii="Times New Roman" w:hAnsi="Times New Roman"/>
          <w:sz w:val="28"/>
          <w:szCs w:val="28"/>
          <w:lang w:val="uk-UA"/>
        </w:rPr>
        <w:t>у</w:t>
      </w:r>
      <w:r w:rsidR="000E4926" w:rsidRPr="000E4926">
        <w:rPr>
          <w:rFonts w:ascii="Times New Roman" w:hAnsi="Times New Roman"/>
          <w:sz w:val="28"/>
          <w:szCs w:val="28"/>
          <w:lang w:val="uk-UA"/>
        </w:rPr>
        <w:t>.</w:t>
      </w:r>
    </w:p>
    <w:p w:rsidR="004F7FD3" w:rsidRPr="004F7FD3" w:rsidRDefault="004F7FD3" w:rsidP="00125678">
      <w:pPr>
        <w:spacing w:after="0" w:line="360" w:lineRule="auto"/>
        <w:ind w:firstLine="709"/>
        <w:jc w:val="both"/>
        <w:rPr>
          <w:rFonts w:ascii="Times New Roman" w:hAnsi="Times New Roman"/>
          <w:sz w:val="28"/>
          <w:szCs w:val="28"/>
          <w:lang w:val="uk-UA"/>
        </w:rPr>
      </w:pPr>
      <w:r w:rsidRPr="004F7FD3">
        <w:rPr>
          <w:rFonts w:ascii="Times New Roman" w:hAnsi="Times New Roman"/>
          <w:sz w:val="28"/>
          <w:szCs w:val="28"/>
          <w:lang w:val="uk-UA"/>
        </w:rPr>
        <w:t xml:space="preserve">Бібліотека завжди чутливо реагувала на все, що відбувалося в стінах університету, забезпечувала професорсько-викладацький склад і студентів необхідним обсягом </w:t>
      </w:r>
      <w:r w:rsidR="000E4926">
        <w:rPr>
          <w:rFonts w:ascii="Times New Roman" w:hAnsi="Times New Roman"/>
          <w:sz w:val="28"/>
          <w:szCs w:val="28"/>
          <w:lang w:val="uk-UA"/>
        </w:rPr>
        <w:t>актуальної</w:t>
      </w:r>
      <w:r w:rsidRPr="004F7FD3">
        <w:rPr>
          <w:rFonts w:ascii="Times New Roman" w:hAnsi="Times New Roman"/>
          <w:sz w:val="28"/>
          <w:szCs w:val="28"/>
          <w:lang w:val="uk-UA"/>
        </w:rPr>
        <w:t xml:space="preserve"> інформації. За роки своєї діяльності вона не раз доводила, що працює для читача і разом з ним. Багатьом аспірантам, науковцям вона допомагала у пошуку необхідних джерел інформації для </w:t>
      </w:r>
      <w:r w:rsidRPr="004F7FD3">
        <w:rPr>
          <w:rFonts w:ascii="Times New Roman" w:hAnsi="Times New Roman"/>
          <w:sz w:val="28"/>
          <w:szCs w:val="28"/>
          <w:lang w:val="uk-UA"/>
        </w:rPr>
        <w:lastRenderedPageBreak/>
        <w:t xml:space="preserve">наукової роботи. Чимала заслуга Наукової бібліотеки і в бібліографуванні та популяризації творчого доробку науковців університету. </w:t>
      </w:r>
    </w:p>
    <w:p w:rsidR="004F7FD3" w:rsidRPr="004F7FD3" w:rsidRDefault="000E4926" w:rsidP="0012567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Датою народження бібліотеки вважається 29 травня 1923 року</w:t>
      </w:r>
      <w:r w:rsidR="00610253" w:rsidRPr="004F7FD3">
        <w:rPr>
          <w:rFonts w:ascii="Times New Roman" w:hAnsi="Times New Roman"/>
          <w:sz w:val="28"/>
          <w:szCs w:val="28"/>
          <w:lang w:val="uk-UA"/>
        </w:rPr>
        <w:t>, коли вечірній робітничий технікум (звідси йдуть джерела сучасного вузу) одержав перші книжки: 30 книг з інженерних та 7 книг з математичних наук, 25 книг з загальноосвітніх дисциплін.</w:t>
      </w:r>
      <w:r>
        <w:rPr>
          <w:rFonts w:ascii="Times New Roman" w:hAnsi="Times New Roman"/>
          <w:sz w:val="28"/>
          <w:szCs w:val="28"/>
          <w:lang w:val="uk-UA"/>
        </w:rPr>
        <w:t xml:space="preserve"> Починалася бібліотека з </w:t>
      </w:r>
      <w:r w:rsidRPr="004F7FD3">
        <w:rPr>
          <w:rFonts w:ascii="Times New Roman" w:hAnsi="Times New Roman"/>
          <w:sz w:val="28"/>
          <w:szCs w:val="28"/>
          <w:lang w:val="uk-UA"/>
        </w:rPr>
        <w:t>одні</w:t>
      </w:r>
      <w:r>
        <w:rPr>
          <w:rFonts w:ascii="Times New Roman" w:hAnsi="Times New Roman"/>
          <w:sz w:val="28"/>
          <w:szCs w:val="28"/>
          <w:lang w:val="uk-UA"/>
        </w:rPr>
        <w:t>єї</w:t>
      </w:r>
      <w:r w:rsidRPr="004F7FD3">
        <w:rPr>
          <w:rFonts w:ascii="Times New Roman" w:hAnsi="Times New Roman"/>
          <w:sz w:val="28"/>
          <w:szCs w:val="28"/>
          <w:lang w:val="uk-UA"/>
        </w:rPr>
        <w:t xml:space="preserve"> кімнат</w:t>
      </w:r>
      <w:r>
        <w:rPr>
          <w:rFonts w:ascii="Times New Roman" w:hAnsi="Times New Roman"/>
          <w:sz w:val="28"/>
          <w:szCs w:val="28"/>
          <w:lang w:val="uk-UA"/>
        </w:rPr>
        <w:t xml:space="preserve">и, де </w:t>
      </w:r>
      <w:r w:rsidRPr="004F7FD3">
        <w:rPr>
          <w:rFonts w:ascii="Times New Roman" w:hAnsi="Times New Roman"/>
          <w:sz w:val="28"/>
          <w:szCs w:val="28"/>
          <w:lang w:val="uk-UA"/>
        </w:rPr>
        <w:t xml:space="preserve">розміщувались </w:t>
      </w:r>
      <w:r w:rsidR="004F7FD3" w:rsidRPr="004F7FD3">
        <w:rPr>
          <w:rFonts w:ascii="Times New Roman" w:hAnsi="Times New Roman"/>
          <w:sz w:val="28"/>
          <w:szCs w:val="28"/>
          <w:lang w:val="uk-UA"/>
        </w:rPr>
        <w:t xml:space="preserve">і книжковий фонд, і читальна зала. </w:t>
      </w:r>
      <w:r w:rsidR="00610253" w:rsidRPr="004F7FD3">
        <w:rPr>
          <w:rFonts w:ascii="Times New Roman" w:hAnsi="Times New Roman"/>
          <w:sz w:val="28"/>
          <w:szCs w:val="28"/>
          <w:lang w:val="uk-UA"/>
        </w:rPr>
        <w:t xml:space="preserve">Штатним розкладом була передбачена одна одиниця бібліотекаря. </w:t>
      </w:r>
      <w:r w:rsidR="004F7FD3" w:rsidRPr="004F7FD3">
        <w:rPr>
          <w:rFonts w:ascii="Times New Roman" w:hAnsi="Times New Roman"/>
          <w:sz w:val="28"/>
          <w:szCs w:val="28"/>
          <w:lang w:val="uk-UA"/>
        </w:rPr>
        <w:t>Але вже тоді керівники інституту розуміли, що без повноцінного бібліотечного фонду, належного бібліотечно-бібліографічного обслуговування не буде навчального процесу. Тому комплектування фонду, приміщення та обладнання книгозбірні були під їх постійною опікою.</w:t>
      </w:r>
    </w:p>
    <w:p w:rsidR="004F7FD3" w:rsidRPr="004F7FD3" w:rsidRDefault="004F7FD3" w:rsidP="00125678">
      <w:pPr>
        <w:spacing w:after="0" w:line="360" w:lineRule="auto"/>
        <w:ind w:firstLine="709"/>
        <w:jc w:val="both"/>
        <w:rPr>
          <w:rFonts w:ascii="Times New Roman" w:hAnsi="Times New Roman"/>
          <w:sz w:val="28"/>
          <w:szCs w:val="28"/>
          <w:lang w:val="uk-UA"/>
        </w:rPr>
      </w:pPr>
      <w:r w:rsidRPr="004F7FD3">
        <w:rPr>
          <w:rFonts w:ascii="Times New Roman" w:hAnsi="Times New Roman"/>
          <w:sz w:val="28"/>
          <w:szCs w:val="28"/>
          <w:lang w:val="uk-UA"/>
        </w:rPr>
        <w:t>У 1930 році відповідно Постанови РНК СРСР, технікум реорганізовано у Луганський вечірній робітничий машинобудівний інститут. У роки Другої світової війни він був евакуйований до міста Омськ (Росія), де пустів таке міцне коріння, що після війни було прийнято рішення створити на базі нашого Омський державний технічний університет, до речі, сьогодні – один з найбільших вищих навчальних закладів у Сибіру. Після війни інститут цілком відновився у Луганську. У період 1945-1959 років навчальний заклад діяв у складі філіалів: Харківського механіко-машинобудівного інституту, Московського заочного інституту металопромисловості (нині Московський державний університет приладобудування й інформатики), Харківського політехнічного інституту ім. В.І.Леніна. Формування фонду бібліотеки в цей час відбувається за рахунок надходжень літератури з фондів бібліотек цих закладів. У 1960 році заклад реорганізовано в самостійний Луганський вечірній машинобудівний інститут, який послідовно розвивався. Розвивалася і бібліотека інституту –</w:t>
      </w:r>
      <w:r w:rsidR="00610253">
        <w:rPr>
          <w:rFonts w:ascii="Times New Roman" w:hAnsi="Times New Roman"/>
          <w:sz w:val="28"/>
          <w:szCs w:val="28"/>
          <w:lang w:val="uk-UA"/>
        </w:rPr>
        <w:t xml:space="preserve"> </w:t>
      </w:r>
      <w:r w:rsidRPr="004F7FD3">
        <w:rPr>
          <w:rFonts w:ascii="Times New Roman" w:hAnsi="Times New Roman"/>
          <w:sz w:val="28"/>
          <w:szCs w:val="28"/>
          <w:lang w:val="uk-UA"/>
        </w:rPr>
        <w:t>значно зріс штат, який налічував вже понад 20 осіб, почав працювати міжбібліотечний абонемент, бібліотека одержала окреме приміщення з читальним залом площею 132 м</w:t>
      </w:r>
      <w:r w:rsidRPr="004F7FD3">
        <w:rPr>
          <w:rFonts w:ascii="Times New Roman" w:hAnsi="Times New Roman"/>
          <w:sz w:val="28"/>
          <w:szCs w:val="28"/>
          <w:vertAlign w:val="superscript"/>
          <w:lang w:val="uk-UA"/>
        </w:rPr>
        <w:t>2</w:t>
      </w:r>
      <w:r w:rsidRPr="004F7FD3">
        <w:rPr>
          <w:rFonts w:ascii="Times New Roman" w:hAnsi="Times New Roman"/>
          <w:sz w:val="28"/>
          <w:szCs w:val="28"/>
          <w:lang w:val="uk-UA"/>
        </w:rPr>
        <w:t xml:space="preserve">. Бібліотечний фонд становив вже понад 43 тисячі примірників, була започаткована картотека праць вчених </w:t>
      </w:r>
      <w:r w:rsidRPr="004F7FD3">
        <w:rPr>
          <w:rFonts w:ascii="Times New Roman" w:hAnsi="Times New Roman"/>
          <w:sz w:val="28"/>
          <w:szCs w:val="28"/>
          <w:lang w:val="uk-UA"/>
        </w:rPr>
        <w:lastRenderedPageBreak/>
        <w:t>інституту, обслуговувалось понад 2000 читачів, серед них 160 викладачів і співробітників закладу. Видача літератури становила понад 57000 примірників.</w:t>
      </w:r>
    </w:p>
    <w:p w:rsidR="004F7FD3" w:rsidRPr="004F7FD3" w:rsidRDefault="004F7FD3" w:rsidP="00125678">
      <w:pPr>
        <w:spacing w:after="0" w:line="360" w:lineRule="auto"/>
        <w:ind w:firstLine="709"/>
        <w:jc w:val="both"/>
        <w:rPr>
          <w:rFonts w:ascii="Times New Roman" w:hAnsi="Times New Roman"/>
          <w:sz w:val="28"/>
          <w:szCs w:val="28"/>
          <w:lang w:val="uk-UA"/>
        </w:rPr>
      </w:pPr>
      <w:r w:rsidRPr="004F7FD3">
        <w:rPr>
          <w:rFonts w:ascii="Times New Roman" w:hAnsi="Times New Roman"/>
          <w:color w:val="000000"/>
          <w:sz w:val="28"/>
          <w:szCs w:val="28"/>
          <w:lang w:val="uk-UA"/>
        </w:rPr>
        <w:t xml:space="preserve">В 1973 році наказом </w:t>
      </w:r>
      <w:r w:rsidRPr="004F7FD3">
        <w:rPr>
          <w:rFonts w:ascii="Times New Roman" w:hAnsi="Times New Roman"/>
          <w:sz w:val="28"/>
          <w:szCs w:val="28"/>
          <w:lang w:val="uk-UA"/>
        </w:rPr>
        <w:t>Мінвуза</w:t>
      </w:r>
      <w:r w:rsidRPr="004F7FD3">
        <w:rPr>
          <w:rFonts w:ascii="Times New Roman" w:hAnsi="Times New Roman"/>
          <w:color w:val="000000"/>
          <w:sz w:val="28"/>
          <w:szCs w:val="28"/>
          <w:lang w:val="uk-UA"/>
        </w:rPr>
        <w:t xml:space="preserve"> СРСР бібліотека машинобудівного інституту </w:t>
      </w:r>
      <w:r w:rsidRPr="004F7FD3">
        <w:rPr>
          <w:rFonts w:ascii="Times New Roman" w:hAnsi="Times New Roman"/>
          <w:sz w:val="28"/>
          <w:szCs w:val="28"/>
          <w:lang w:val="uk-UA"/>
        </w:rPr>
        <w:t>м.</w:t>
      </w:r>
      <w:r w:rsidRPr="004F7FD3">
        <w:rPr>
          <w:rFonts w:ascii="Times New Roman" w:hAnsi="Times New Roman"/>
          <w:color w:val="000000"/>
          <w:sz w:val="28"/>
          <w:szCs w:val="28"/>
          <w:lang w:val="uk-UA"/>
        </w:rPr>
        <w:t xml:space="preserve"> Луганська (нині </w:t>
      </w:r>
      <w:r w:rsidRPr="004F7FD3">
        <w:rPr>
          <w:rFonts w:ascii="Times New Roman" w:hAnsi="Times New Roman"/>
          <w:sz w:val="28"/>
          <w:szCs w:val="28"/>
          <w:lang w:val="uk-UA"/>
        </w:rPr>
        <w:t>НБ</w:t>
      </w:r>
      <w:r w:rsidRPr="004F7FD3">
        <w:rPr>
          <w:rFonts w:ascii="Times New Roman" w:hAnsi="Times New Roman"/>
          <w:color w:val="000000"/>
          <w:sz w:val="28"/>
          <w:szCs w:val="28"/>
          <w:lang w:val="uk-UA"/>
        </w:rPr>
        <w:t xml:space="preserve"> С</w:t>
      </w:r>
      <w:r w:rsidRPr="004F7FD3">
        <w:rPr>
          <w:rFonts w:ascii="Times New Roman" w:hAnsi="Times New Roman"/>
          <w:sz w:val="28"/>
          <w:szCs w:val="28"/>
          <w:lang w:val="uk-UA"/>
        </w:rPr>
        <w:t>НУ</w:t>
      </w:r>
      <w:r w:rsidRPr="004F7FD3">
        <w:rPr>
          <w:rFonts w:ascii="Times New Roman" w:hAnsi="Times New Roman"/>
          <w:color w:val="000000"/>
          <w:sz w:val="28"/>
          <w:szCs w:val="28"/>
          <w:lang w:val="uk-UA"/>
        </w:rPr>
        <w:t xml:space="preserve"> ім. В.Даля) була призначена методичним центром вузівських бібліотек Луганщини. </w:t>
      </w:r>
      <w:r w:rsidRPr="004F7FD3">
        <w:rPr>
          <w:rFonts w:ascii="Times New Roman" w:hAnsi="Times New Roman"/>
          <w:sz w:val="28"/>
          <w:szCs w:val="28"/>
          <w:lang w:val="uk-UA"/>
        </w:rPr>
        <w:t xml:space="preserve">З цього часу науково-методична робота велась не тільки в бібліотеці–методичному центрі, але й серед бібліотек вищих навчальних закладів Луганської області. Вже </w:t>
      </w:r>
      <w:r w:rsidR="00610253">
        <w:rPr>
          <w:rFonts w:ascii="Times New Roman" w:hAnsi="Times New Roman"/>
          <w:sz w:val="28"/>
          <w:szCs w:val="28"/>
          <w:lang w:val="uk-UA"/>
        </w:rPr>
        <w:t xml:space="preserve">майже </w:t>
      </w:r>
      <w:r w:rsidRPr="004F7FD3">
        <w:rPr>
          <w:rFonts w:ascii="Times New Roman" w:hAnsi="Times New Roman"/>
          <w:sz w:val="28"/>
          <w:szCs w:val="28"/>
          <w:lang w:val="uk-UA"/>
        </w:rPr>
        <w:t>4</w:t>
      </w:r>
      <w:r w:rsidR="00610253">
        <w:rPr>
          <w:rFonts w:ascii="Times New Roman" w:hAnsi="Times New Roman"/>
          <w:sz w:val="28"/>
          <w:szCs w:val="28"/>
          <w:lang w:val="uk-UA"/>
        </w:rPr>
        <w:t>5</w:t>
      </w:r>
      <w:r w:rsidRPr="004F7FD3">
        <w:rPr>
          <w:rFonts w:ascii="Times New Roman" w:hAnsi="Times New Roman"/>
          <w:sz w:val="28"/>
          <w:szCs w:val="28"/>
          <w:lang w:val="uk-UA"/>
        </w:rPr>
        <w:t xml:space="preserve"> років бібліотека очолює методичне об'єднання. </w:t>
      </w:r>
      <w:r w:rsidR="00610253">
        <w:rPr>
          <w:rFonts w:ascii="Times New Roman" w:hAnsi="Times New Roman"/>
          <w:sz w:val="28"/>
          <w:szCs w:val="28"/>
          <w:lang w:val="uk-UA"/>
        </w:rPr>
        <w:t xml:space="preserve">До функцій методичного центру входить координація роботи об’єднання, </w:t>
      </w:r>
      <w:r w:rsidRPr="004F7FD3">
        <w:rPr>
          <w:rFonts w:ascii="Times New Roman" w:hAnsi="Times New Roman"/>
          <w:sz w:val="28"/>
          <w:szCs w:val="28"/>
          <w:lang w:val="uk-UA"/>
        </w:rPr>
        <w:t>чітк</w:t>
      </w:r>
      <w:r w:rsidR="00610253">
        <w:rPr>
          <w:rFonts w:ascii="Times New Roman" w:hAnsi="Times New Roman"/>
          <w:sz w:val="28"/>
          <w:szCs w:val="28"/>
          <w:lang w:val="uk-UA"/>
        </w:rPr>
        <w:t>е</w:t>
      </w:r>
      <w:r w:rsidRPr="004F7FD3">
        <w:rPr>
          <w:rFonts w:ascii="Times New Roman" w:hAnsi="Times New Roman"/>
          <w:sz w:val="28"/>
          <w:szCs w:val="28"/>
          <w:lang w:val="uk-UA"/>
        </w:rPr>
        <w:t>, ясн</w:t>
      </w:r>
      <w:r w:rsidR="00610253">
        <w:rPr>
          <w:rFonts w:ascii="Times New Roman" w:hAnsi="Times New Roman"/>
          <w:sz w:val="28"/>
          <w:szCs w:val="28"/>
          <w:lang w:val="uk-UA"/>
        </w:rPr>
        <w:t>е</w:t>
      </w:r>
      <w:r w:rsidRPr="004F7FD3">
        <w:rPr>
          <w:rFonts w:ascii="Times New Roman" w:hAnsi="Times New Roman"/>
          <w:sz w:val="28"/>
          <w:szCs w:val="28"/>
          <w:lang w:val="uk-UA"/>
        </w:rPr>
        <w:t xml:space="preserve"> і правильн</w:t>
      </w:r>
      <w:r w:rsidR="00610253">
        <w:rPr>
          <w:rFonts w:ascii="Times New Roman" w:hAnsi="Times New Roman"/>
          <w:sz w:val="28"/>
          <w:szCs w:val="28"/>
          <w:lang w:val="uk-UA"/>
        </w:rPr>
        <w:t>е</w:t>
      </w:r>
      <w:r w:rsidRPr="004F7FD3">
        <w:rPr>
          <w:rFonts w:ascii="Times New Roman" w:hAnsi="Times New Roman"/>
          <w:sz w:val="28"/>
          <w:szCs w:val="28"/>
          <w:lang w:val="uk-UA"/>
        </w:rPr>
        <w:t xml:space="preserve"> розмежува</w:t>
      </w:r>
      <w:r w:rsidR="00610253">
        <w:rPr>
          <w:rFonts w:ascii="Times New Roman" w:hAnsi="Times New Roman"/>
          <w:sz w:val="28"/>
          <w:szCs w:val="28"/>
          <w:lang w:val="uk-UA"/>
        </w:rPr>
        <w:t>ння</w:t>
      </w:r>
      <w:r w:rsidRPr="004F7FD3">
        <w:rPr>
          <w:rFonts w:ascii="Times New Roman" w:hAnsi="Times New Roman"/>
          <w:sz w:val="28"/>
          <w:szCs w:val="28"/>
          <w:lang w:val="uk-UA"/>
        </w:rPr>
        <w:t xml:space="preserve"> (або об'єдна</w:t>
      </w:r>
      <w:r w:rsidR="00610253">
        <w:rPr>
          <w:rFonts w:ascii="Times New Roman" w:hAnsi="Times New Roman"/>
          <w:sz w:val="28"/>
          <w:szCs w:val="28"/>
          <w:lang w:val="uk-UA"/>
        </w:rPr>
        <w:t>ння</w:t>
      </w:r>
      <w:r w:rsidRPr="004F7FD3">
        <w:rPr>
          <w:rFonts w:ascii="Times New Roman" w:hAnsi="Times New Roman"/>
          <w:sz w:val="28"/>
          <w:szCs w:val="28"/>
          <w:lang w:val="uk-UA"/>
        </w:rPr>
        <w:t>) обов'язк</w:t>
      </w:r>
      <w:r w:rsidR="00610253">
        <w:rPr>
          <w:rFonts w:ascii="Times New Roman" w:hAnsi="Times New Roman"/>
          <w:sz w:val="28"/>
          <w:szCs w:val="28"/>
          <w:lang w:val="uk-UA"/>
        </w:rPr>
        <w:t>ів</w:t>
      </w:r>
      <w:r w:rsidRPr="004F7FD3">
        <w:rPr>
          <w:rFonts w:ascii="Times New Roman" w:hAnsi="Times New Roman"/>
          <w:sz w:val="28"/>
          <w:szCs w:val="28"/>
          <w:lang w:val="uk-UA"/>
        </w:rPr>
        <w:t xml:space="preserve"> бібліотек, усун</w:t>
      </w:r>
      <w:r w:rsidR="00610253">
        <w:rPr>
          <w:rFonts w:ascii="Times New Roman" w:hAnsi="Times New Roman"/>
          <w:sz w:val="28"/>
          <w:szCs w:val="28"/>
          <w:lang w:val="uk-UA"/>
        </w:rPr>
        <w:t>ення</w:t>
      </w:r>
      <w:r w:rsidRPr="004F7FD3">
        <w:rPr>
          <w:rFonts w:ascii="Times New Roman" w:hAnsi="Times New Roman"/>
          <w:sz w:val="28"/>
          <w:szCs w:val="28"/>
          <w:lang w:val="uk-UA"/>
        </w:rPr>
        <w:t xml:space="preserve"> дублювання в роботі, організ</w:t>
      </w:r>
      <w:r w:rsidR="00610253">
        <w:rPr>
          <w:rFonts w:ascii="Times New Roman" w:hAnsi="Times New Roman"/>
          <w:sz w:val="28"/>
          <w:szCs w:val="28"/>
          <w:lang w:val="uk-UA"/>
        </w:rPr>
        <w:t>ація</w:t>
      </w:r>
      <w:r w:rsidRPr="004F7FD3">
        <w:rPr>
          <w:rFonts w:ascii="Times New Roman" w:hAnsi="Times New Roman"/>
          <w:sz w:val="28"/>
          <w:szCs w:val="28"/>
          <w:lang w:val="uk-UA"/>
        </w:rPr>
        <w:t xml:space="preserve"> доцільн</w:t>
      </w:r>
      <w:r w:rsidR="00610253">
        <w:rPr>
          <w:rFonts w:ascii="Times New Roman" w:hAnsi="Times New Roman"/>
          <w:sz w:val="28"/>
          <w:szCs w:val="28"/>
          <w:lang w:val="uk-UA"/>
        </w:rPr>
        <w:t>ого</w:t>
      </w:r>
      <w:r w:rsidRPr="004F7FD3">
        <w:rPr>
          <w:rFonts w:ascii="Times New Roman" w:hAnsi="Times New Roman"/>
          <w:sz w:val="28"/>
          <w:szCs w:val="28"/>
          <w:lang w:val="uk-UA"/>
        </w:rPr>
        <w:t xml:space="preserve"> розподіл</w:t>
      </w:r>
      <w:r w:rsidR="00610253">
        <w:rPr>
          <w:rFonts w:ascii="Times New Roman" w:hAnsi="Times New Roman"/>
          <w:sz w:val="28"/>
          <w:szCs w:val="28"/>
          <w:lang w:val="uk-UA"/>
        </w:rPr>
        <w:t>у</w:t>
      </w:r>
      <w:r w:rsidRPr="004F7FD3">
        <w:rPr>
          <w:rFonts w:ascii="Times New Roman" w:hAnsi="Times New Roman"/>
          <w:sz w:val="28"/>
          <w:szCs w:val="28"/>
          <w:lang w:val="uk-UA"/>
        </w:rPr>
        <w:t xml:space="preserve"> сил, щоб в результаті одержати злагоджену роботу декількох колективів бібліотек, співпрацю, розуміння професіоналів і бажаний результат. </w:t>
      </w:r>
    </w:p>
    <w:p w:rsidR="004F7FD3" w:rsidRPr="004F7FD3" w:rsidRDefault="004F7FD3" w:rsidP="00125678">
      <w:pPr>
        <w:spacing w:after="0" w:line="360" w:lineRule="auto"/>
        <w:ind w:firstLine="709"/>
        <w:jc w:val="both"/>
        <w:rPr>
          <w:rFonts w:ascii="Times New Roman" w:hAnsi="Times New Roman"/>
          <w:sz w:val="28"/>
          <w:szCs w:val="28"/>
          <w:lang w:val="uk-UA"/>
        </w:rPr>
      </w:pPr>
      <w:r w:rsidRPr="004F7FD3">
        <w:rPr>
          <w:rFonts w:ascii="Times New Roman" w:hAnsi="Times New Roman"/>
          <w:sz w:val="28"/>
          <w:szCs w:val="28"/>
          <w:lang w:val="uk-UA"/>
        </w:rPr>
        <w:t xml:space="preserve">З 1979 року в бібліотеці відбувалося значне зростання фонду, розгортання роботи з вітчизняними та іноземними студентами, науково-дослідницької роботи. Ці процеси вимагали додаткових приміщень для бібліотеки. </w:t>
      </w:r>
      <w:r w:rsidR="00610253" w:rsidRPr="004F7FD3">
        <w:rPr>
          <w:rFonts w:ascii="Times New Roman" w:hAnsi="Times New Roman"/>
          <w:sz w:val="28"/>
          <w:szCs w:val="28"/>
          <w:lang w:val="uk-UA"/>
        </w:rPr>
        <w:t xml:space="preserve">За </w:t>
      </w:r>
      <w:r w:rsidRPr="004F7FD3">
        <w:rPr>
          <w:rFonts w:ascii="Times New Roman" w:hAnsi="Times New Roman"/>
          <w:sz w:val="28"/>
          <w:szCs w:val="28"/>
          <w:lang w:val="uk-UA"/>
        </w:rPr>
        <w:t xml:space="preserve">2 роки, 1985-1986, </w:t>
      </w:r>
      <w:r w:rsidR="00610253">
        <w:rPr>
          <w:rFonts w:ascii="Times New Roman" w:hAnsi="Times New Roman"/>
          <w:sz w:val="28"/>
          <w:szCs w:val="28"/>
          <w:lang w:val="uk-UA"/>
        </w:rPr>
        <w:t xml:space="preserve">в Луганську на території студентського містечка </w:t>
      </w:r>
      <w:r w:rsidR="00610253" w:rsidRPr="004F7FD3">
        <w:rPr>
          <w:rFonts w:ascii="Times New Roman" w:hAnsi="Times New Roman"/>
          <w:sz w:val="28"/>
          <w:szCs w:val="28"/>
          <w:lang w:val="uk-UA"/>
        </w:rPr>
        <w:t xml:space="preserve">була зведена </w:t>
      </w:r>
      <w:r w:rsidR="00610253">
        <w:rPr>
          <w:rFonts w:ascii="Times New Roman" w:hAnsi="Times New Roman"/>
          <w:sz w:val="28"/>
          <w:szCs w:val="28"/>
          <w:lang w:val="uk-UA"/>
        </w:rPr>
        <w:t xml:space="preserve">нова </w:t>
      </w:r>
      <w:r w:rsidR="00610253" w:rsidRPr="004F7FD3">
        <w:rPr>
          <w:rFonts w:ascii="Times New Roman" w:hAnsi="Times New Roman"/>
          <w:sz w:val="28"/>
          <w:szCs w:val="28"/>
          <w:lang w:val="uk-UA"/>
        </w:rPr>
        <w:t xml:space="preserve">багатоповерхова будівля </w:t>
      </w:r>
      <w:r w:rsidR="00610253">
        <w:rPr>
          <w:rFonts w:ascii="Times New Roman" w:hAnsi="Times New Roman"/>
          <w:sz w:val="28"/>
          <w:szCs w:val="28"/>
          <w:lang w:val="uk-UA"/>
        </w:rPr>
        <w:t xml:space="preserve">університетської бібліотеки. </w:t>
      </w:r>
      <w:r w:rsidRPr="004F7FD3">
        <w:rPr>
          <w:rFonts w:ascii="Times New Roman" w:hAnsi="Times New Roman"/>
          <w:sz w:val="28"/>
          <w:szCs w:val="28"/>
          <w:lang w:val="uk-UA"/>
        </w:rPr>
        <w:t xml:space="preserve">У новій споруді почалося нове життя. Штат поповнився 20 новими співробітниками, відкрились 6 читальних залів на 450 посадкових місць. Відкрились 3 абонементи – навчальної, наукової та художньої літератури. Розгорнув роботу новий відділ культурно-просвітницької роботи. Фонд поповнювався новою літературою, почав надходити обов’язковий примірник авторефератів дисертацій вчених ВНЗ України. </w:t>
      </w:r>
    </w:p>
    <w:p w:rsidR="004F7FD3" w:rsidRPr="004F7FD3" w:rsidRDefault="004F7FD3" w:rsidP="00125678">
      <w:pPr>
        <w:spacing w:after="0" w:line="360" w:lineRule="auto"/>
        <w:ind w:firstLine="709"/>
        <w:jc w:val="both"/>
        <w:rPr>
          <w:rFonts w:ascii="Times New Roman" w:hAnsi="Times New Roman"/>
          <w:sz w:val="28"/>
          <w:szCs w:val="28"/>
          <w:lang w:val="uk-UA"/>
        </w:rPr>
      </w:pPr>
      <w:r w:rsidRPr="004F7FD3">
        <w:rPr>
          <w:rFonts w:ascii="Times New Roman" w:hAnsi="Times New Roman"/>
          <w:sz w:val="28"/>
          <w:szCs w:val="28"/>
          <w:lang w:val="uk-UA"/>
        </w:rPr>
        <w:t>У 1993 році на базі Луганського машинобудівного інституту та декількох вищих навчальних закладів м. Луганська й Луганської області було створено Східноукраїнський державний університет.</w:t>
      </w:r>
    </w:p>
    <w:p w:rsidR="00AA5235" w:rsidRDefault="004F7FD3" w:rsidP="00125678">
      <w:pPr>
        <w:spacing w:after="0" w:line="360" w:lineRule="auto"/>
        <w:ind w:firstLine="709"/>
        <w:jc w:val="both"/>
        <w:rPr>
          <w:rFonts w:ascii="Times New Roman" w:hAnsi="Times New Roman"/>
          <w:sz w:val="28"/>
          <w:szCs w:val="28"/>
          <w:lang w:val="uk-UA"/>
        </w:rPr>
      </w:pPr>
      <w:r w:rsidRPr="004F7FD3">
        <w:rPr>
          <w:rFonts w:ascii="Times New Roman" w:hAnsi="Times New Roman"/>
          <w:sz w:val="28"/>
          <w:szCs w:val="28"/>
          <w:lang w:val="uk-UA"/>
        </w:rPr>
        <w:t xml:space="preserve">24 вересня 2001 року бібліотеці університету надано статус Наукової. </w:t>
      </w:r>
    </w:p>
    <w:p w:rsidR="00754BF6" w:rsidRDefault="00754BF6" w:rsidP="00754BF6">
      <w:pPr>
        <w:spacing w:after="0" w:line="360" w:lineRule="auto"/>
        <w:ind w:firstLine="709"/>
        <w:jc w:val="both"/>
        <w:rPr>
          <w:rFonts w:ascii="Times New Roman" w:hAnsi="Times New Roman"/>
          <w:sz w:val="28"/>
          <w:szCs w:val="28"/>
          <w:lang w:val="uk-UA"/>
        </w:rPr>
      </w:pPr>
      <w:r w:rsidRPr="00754BF6">
        <w:rPr>
          <w:rFonts w:ascii="Times New Roman" w:hAnsi="Times New Roman"/>
          <w:sz w:val="28"/>
          <w:szCs w:val="28"/>
          <w:lang w:val="uk-UA"/>
        </w:rPr>
        <w:lastRenderedPageBreak/>
        <w:t xml:space="preserve">З 2002 року НБ СНУ ім. В. Даля почала займатися питаннями перетворення традиційної бібліотеки на гібридну (комбіновану), з формуванням фонду паперових та електронних ресурсів, наданням доступу до цих ресурсів, а також наданням широкого спектру інформаційних послуг всім категоріям користувачів, враховуючи віддалених.  В роботу бібліотеки була впроваджена АБІС «УФД/ Бібліотека», частково проводилось автоматизоване обслуговування читачів, майже весь фонд був занесений в електронний каталог, створена електронна бібліотека навчально-методичних матеріалів та інші електронні бази даних. </w:t>
      </w:r>
    </w:p>
    <w:p w:rsidR="004F7FD3" w:rsidRPr="004F7FD3" w:rsidRDefault="004F7FD3" w:rsidP="00125678">
      <w:pPr>
        <w:spacing w:after="0" w:line="360" w:lineRule="auto"/>
        <w:ind w:firstLine="709"/>
        <w:jc w:val="both"/>
        <w:rPr>
          <w:rFonts w:ascii="Times New Roman" w:hAnsi="Times New Roman"/>
          <w:sz w:val="28"/>
          <w:szCs w:val="28"/>
          <w:lang w:val="uk-UA"/>
        </w:rPr>
      </w:pPr>
      <w:r w:rsidRPr="004F7FD3">
        <w:rPr>
          <w:rFonts w:ascii="Times New Roman" w:hAnsi="Times New Roman"/>
          <w:sz w:val="28"/>
          <w:szCs w:val="28"/>
          <w:lang w:val="uk-UA"/>
        </w:rPr>
        <w:t xml:space="preserve">До традиційних завдань збереження і примноження літературних зібрань додалась функція інформаційного центру. </w:t>
      </w:r>
      <w:r w:rsidR="00AA5235">
        <w:rPr>
          <w:rFonts w:ascii="Times New Roman" w:hAnsi="Times New Roman"/>
          <w:sz w:val="28"/>
          <w:szCs w:val="28"/>
          <w:lang w:val="uk-UA"/>
        </w:rPr>
        <w:t>Треб</w:t>
      </w:r>
      <w:r w:rsidR="00754BF6">
        <w:rPr>
          <w:rFonts w:ascii="Times New Roman" w:hAnsi="Times New Roman"/>
          <w:sz w:val="28"/>
          <w:szCs w:val="28"/>
          <w:lang w:val="uk-UA"/>
        </w:rPr>
        <w:t>а</w:t>
      </w:r>
      <w:r w:rsidR="00AA5235">
        <w:rPr>
          <w:rFonts w:ascii="Times New Roman" w:hAnsi="Times New Roman"/>
          <w:sz w:val="28"/>
          <w:szCs w:val="28"/>
          <w:lang w:val="uk-UA"/>
        </w:rPr>
        <w:t xml:space="preserve"> відзначити, що ті </w:t>
      </w:r>
      <w:r w:rsidR="00AA5235" w:rsidRPr="004F7FD3">
        <w:rPr>
          <w:rFonts w:ascii="Times New Roman" w:hAnsi="Times New Roman"/>
          <w:sz w:val="28"/>
          <w:szCs w:val="28"/>
          <w:lang w:val="uk-UA"/>
        </w:rPr>
        <w:t>традиції живі в бібліотеці до сьогоднішнього дня, але сучасний етап розвитку нашої бібліотеки характеризується зміною основних пріоритетів її діяльності.</w:t>
      </w:r>
    </w:p>
    <w:p w:rsidR="004F7FD3" w:rsidRPr="004F7FD3" w:rsidRDefault="00AA5235" w:rsidP="0012567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Якщо характеризувати наукову бібліотеку СНУ ім. В.Даля станом на червень 2014 року, то це </w:t>
      </w:r>
      <w:r w:rsidR="004F7FD3" w:rsidRPr="004F7FD3">
        <w:rPr>
          <w:rFonts w:ascii="Times New Roman" w:hAnsi="Times New Roman"/>
          <w:sz w:val="28"/>
          <w:szCs w:val="28"/>
          <w:lang w:val="uk-UA"/>
        </w:rPr>
        <w:t>:</w:t>
      </w:r>
    </w:p>
    <w:p w:rsidR="004F7FD3" w:rsidRPr="00AA5235" w:rsidRDefault="004F7FD3" w:rsidP="00125678">
      <w:pPr>
        <w:pStyle w:val="a3"/>
        <w:numPr>
          <w:ilvl w:val="0"/>
          <w:numId w:val="12"/>
        </w:numPr>
        <w:spacing w:after="0" w:line="360" w:lineRule="auto"/>
        <w:ind w:left="426" w:right="103"/>
        <w:jc w:val="both"/>
        <w:rPr>
          <w:rFonts w:ascii="Times New Roman" w:hAnsi="Times New Roman"/>
          <w:sz w:val="28"/>
          <w:szCs w:val="28"/>
          <w:lang w:val="uk-UA"/>
        </w:rPr>
      </w:pPr>
      <w:r w:rsidRPr="00AA5235">
        <w:rPr>
          <w:rFonts w:ascii="Times New Roman" w:hAnsi="Times New Roman"/>
          <w:sz w:val="28"/>
          <w:szCs w:val="28"/>
          <w:lang w:val="uk-UA"/>
        </w:rPr>
        <w:t>динамічний сучасний освітній центр, універсальний ресурсний потенціал, що відповідає завданням високого рівня підготовки спеціалістів;</w:t>
      </w:r>
    </w:p>
    <w:p w:rsidR="004F7FD3" w:rsidRPr="00AA5235" w:rsidRDefault="004F7FD3" w:rsidP="00125678">
      <w:pPr>
        <w:pStyle w:val="a3"/>
        <w:numPr>
          <w:ilvl w:val="0"/>
          <w:numId w:val="12"/>
        </w:numPr>
        <w:spacing w:after="0" w:line="360" w:lineRule="auto"/>
        <w:ind w:left="426" w:right="103"/>
        <w:jc w:val="both"/>
        <w:rPr>
          <w:rFonts w:ascii="Times New Roman" w:hAnsi="Times New Roman"/>
          <w:sz w:val="28"/>
          <w:szCs w:val="28"/>
          <w:lang w:val="uk-UA"/>
        </w:rPr>
      </w:pPr>
      <w:r w:rsidRPr="00AA5235">
        <w:rPr>
          <w:rFonts w:ascii="Times New Roman" w:hAnsi="Times New Roman"/>
          <w:sz w:val="28"/>
          <w:szCs w:val="28"/>
          <w:lang w:val="uk-UA"/>
        </w:rPr>
        <w:t>інформаційна база науково-дослідницької роботи вчених, аспірантів і студентів університету;</w:t>
      </w:r>
    </w:p>
    <w:p w:rsidR="004F7FD3" w:rsidRPr="00AA5235" w:rsidRDefault="004F7FD3" w:rsidP="00125678">
      <w:pPr>
        <w:pStyle w:val="a3"/>
        <w:numPr>
          <w:ilvl w:val="0"/>
          <w:numId w:val="12"/>
        </w:numPr>
        <w:spacing w:after="0" w:line="360" w:lineRule="auto"/>
        <w:ind w:left="426" w:right="103"/>
        <w:jc w:val="both"/>
        <w:rPr>
          <w:rFonts w:ascii="Times New Roman" w:hAnsi="Times New Roman"/>
          <w:sz w:val="28"/>
          <w:szCs w:val="28"/>
          <w:lang w:val="uk-UA"/>
        </w:rPr>
      </w:pPr>
      <w:r w:rsidRPr="00AA5235">
        <w:rPr>
          <w:rFonts w:ascii="Times New Roman" w:hAnsi="Times New Roman"/>
          <w:sz w:val="28"/>
          <w:szCs w:val="28"/>
          <w:lang w:val="uk-UA"/>
        </w:rPr>
        <w:t>авторитетний центр з інноваційними бібліотечними технологіями, нетрадиційними формами обслуговування, різноманітними інноваційними послугами;</w:t>
      </w:r>
    </w:p>
    <w:p w:rsidR="004F7FD3" w:rsidRPr="004F7FD3" w:rsidRDefault="004F7FD3" w:rsidP="00125678">
      <w:pPr>
        <w:pStyle w:val="a3"/>
        <w:numPr>
          <w:ilvl w:val="0"/>
          <w:numId w:val="12"/>
        </w:numPr>
        <w:spacing w:after="0" w:line="360" w:lineRule="auto"/>
        <w:ind w:left="426" w:right="103"/>
        <w:jc w:val="both"/>
        <w:rPr>
          <w:rFonts w:ascii="Times New Roman" w:hAnsi="Times New Roman"/>
          <w:sz w:val="28"/>
          <w:szCs w:val="28"/>
          <w:lang w:val="uk-UA"/>
        </w:rPr>
      </w:pPr>
      <w:r w:rsidRPr="004F7FD3">
        <w:rPr>
          <w:rFonts w:ascii="Times New Roman" w:hAnsi="Times New Roman"/>
          <w:sz w:val="28"/>
          <w:szCs w:val="28"/>
          <w:lang w:val="uk-UA"/>
        </w:rPr>
        <w:t>гарант збереження розвитку культурної спадщини та формування інформаційної культури студентства.</w:t>
      </w:r>
    </w:p>
    <w:p w:rsidR="004F7FD3" w:rsidRPr="004F7FD3" w:rsidRDefault="004F7FD3" w:rsidP="00125678">
      <w:pPr>
        <w:pStyle w:val="a3"/>
        <w:numPr>
          <w:ilvl w:val="0"/>
          <w:numId w:val="12"/>
        </w:numPr>
        <w:spacing w:after="0" w:line="360" w:lineRule="auto"/>
        <w:ind w:left="426" w:right="103"/>
        <w:jc w:val="both"/>
        <w:rPr>
          <w:rFonts w:ascii="Times New Roman" w:hAnsi="Times New Roman"/>
          <w:sz w:val="28"/>
          <w:szCs w:val="28"/>
          <w:lang w:val="uk-UA"/>
        </w:rPr>
      </w:pPr>
      <w:r w:rsidRPr="004F7FD3">
        <w:rPr>
          <w:rFonts w:ascii="Times New Roman" w:hAnsi="Times New Roman"/>
          <w:sz w:val="28"/>
          <w:szCs w:val="28"/>
          <w:lang w:val="uk-UA"/>
        </w:rPr>
        <w:t>методичний центр бібліотек вищих навчальних закладів Луганської області.</w:t>
      </w:r>
    </w:p>
    <w:p w:rsidR="004F7FD3" w:rsidRPr="004F7FD3" w:rsidRDefault="00AA5235" w:rsidP="00125678">
      <w:pPr>
        <w:spacing w:after="0" w:line="360" w:lineRule="auto"/>
        <w:ind w:firstLine="720"/>
        <w:jc w:val="both"/>
        <w:rPr>
          <w:rFonts w:ascii="Times New Roman" w:hAnsi="Times New Roman"/>
          <w:sz w:val="28"/>
          <w:szCs w:val="28"/>
          <w:lang w:val="uk-UA"/>
        </w:rPr>
      </w:pPr>
      <w:r w:rsidRPr="004F7FD3">
        <w:rPr>
          <w:rFonts w:ascii="Times New Roman" w:hAnsi="Times New Roman"/>
          <w:sz w:val="28"/>
          <w:szCs w:val="28"/>
          <w:lang w:val="uk-UA"/>
        </w:rPr>
        <w:t xml:space="preserve">Незважаючи </w:t>
      </w:r>
      <w:r w:rsidR="004F7FD3" w:rsidRPr="004F7FD3">
        <w:rPr>
          <w:rFonts w:ascii="Times New Roman" w:hAnsi="Times New Roman"/>
          <w:sz w:val="28"/>
          <w:szCs w:val="28"/>
          <w:lang w:val="uk-UA"/>
        </w:rPr>
        <w:t xml:space="preserve">на всю складність економічної ситуації </w:t>
      </w:r>
      <w:r>
        <w:rPr>
          <w:rFonts w:ascii="Times New Roman" w:hAnsi="Times New Roman"/>
          <w:sz w:val="28"/>
          <w:szCs w:val="28"/>
          <w:lang w:val="uk-UA"/>
        </w:rPr>
        <w:t>в 2000-2010 років бібліотека пройшла</w:t>
      </w:r>
      <w:r w:rsidR="004F7FD3" w:rsidRPr="004F7FD3">
        <w:rPr>
          <w:rFonts w:ascii="Times New Roman" w:hAnsi="Times New Roman"/>
          <w:sz w:val="28"/>
          <w:szCs w:val="28"/>
          <w:lang w:val="uk-UA"/>
        </w:rPr>
        <w:t xml:space="preserve"> шлях від локальних автоматизованих робочих місць до розвинено</w:t>
      </w:r>
      <w:r w:rsidR="00754BF6">
        <w:rPr>
          <w:rFonts w:ascii="Times New Roman" w:hAnsi="Times New Roman"/>
          <w:sz w:val="28"/>
          <w:szCs w:val="28"/>
          <w:lang w:val="uk-UA"/>
        </w:rPr>
        <w:t>ї</w:t>
      </w:r>
      <w:r w:rsidR="004F7FD3" w:rsidRPr="004F7FD3">
        <w:rPr>
          <w:rFonts w:ascii="Times New Roman" w:hAnsi="Times New Roman"/>
          <w:sz w:val="28"/>
          <w:szCs w:val="28"/>
          <w:lang w:val="uk-UA"/>
        </w:rPr>
        <w:t xml:space="preserve"> комп’ютерної бібліотечної мережі, поетапне впровадження </w:t>
      </w:r>
      <w:r w:rsidR="004F7FD3" w:rsidRPr="004F7FD3">
        <w:rPr>
          <w:rFonts w:ascii="Times New Roman" w:hAnsi="Times New Roman"/>
          <w:sz w:val="28"/>
          <w:szCs w:val="28"/>
          <w:lang w:val="uk-UA"/>
        </w:rPr>
        <w:lastRenderedPageBreak/>
        <w:t>автоматизованої бібліотечно-інформаційної системи (АБІС «УФД/Бібліотека»), створення електронного каталогу, який налічу</w:t>
      </w:r>
      <w:r>
        <w:rPr>
          <w:rFonts w:ascii="Times New Roman" w:hAnsi="Times New Roman"/>
          <w:sz w:val="28"/>
          <w:szCs w:val="28"/>
          <w:lang w:val="uk-UA"/>
        </w:rPr>
        <w:t>в</w:t>
      </w:r>
      <w:r w:rsidR="004F7FD3" w:rsidRPr="004F7FD3">
        <w:rPr>
          <w:rFonts w:ascii="Times New Roman" w:hAnsi="Times New Roman"/>
          <w:sz w:val="28"/>
          <w:szCs w:val="28"/>
          <w:lang w:val="uk-UA"/>
        </w:rPr>
        <w:t xml:space="preserve"> </w:t>
      </w:r>
      <w:r>
        <w:rPr>
          <w:rFonts w:ascii="Times New Roman" w:hAnsi="Times New Roman"/>
          <w:sz w:val="28"/>
          <w:szCs w:val="28"/>
          <w:lang w:val="uk-UA"/>
        </w:rPr>
        <w:t>на січень 2014 року</w:t>
      </w:r>
      <w:r w:rsidR="004F7FD3" w:rsidRPr="004F7FD3">
        <w:rPr>
          <w:rFonts w:ascii="Times New Roman" w:hAnsi="Times New Roman"/>
          <w:sz w:val="28"/>
          <w:szCs w:val="28"/>
          <w:lang w:val="uk-UA"/>
        </w:rPr>
        <w:t xml:space="preserve"> понад 180 тисяч записів документів, добре структурованих бібліографічних баз даних, таких як «Праці вчених СНУ ім. В.Даля», «Дисертації, захищені на базі СНУ ім. В.Даля», декількох проблемно-орієнтованих баз даних з профілю університету (всього 16 баз даних). Все це </w:t>
      </w:r>
      <w:r>
        <w:rPr>
          <w:rFonts w:ascii="Times New Roman" w:hAnsi="Times New Roman"/>
          <w:sz w:val="28"/>
          <w:szCs w:val="28"/>
          <w:lang w:val="uk-UA"/>
        </w:rPr>
        <w:t>було</w:t>
      </w:r>
      <w:r w:rsidR="004F7FD3" w:rsidRPr="004F7FD3">
        <w:rPr>
          <w:rFonts w:ascii="Times New Roman" w:hAnsi="Times New Roman"/>
          <w:sz w:val="28"/>
          <w:szCs w:val="28"/>
          <w:lang w:val="uk-UA"/>
        </w:rPr>
        <w:t xml:space="preserve"> підставою для створення якісного, багатофункціонального інформаційно-бібліографічного веб-ресурсу, корисного і адекватного інформаційним потребам не тільки читачів бібліотеки, а й усіх користувачів Інтернет.</w:t>
      </w:r>
      <w:r w:rsidR="0014215D">
        <w:rPr>
          <w:rFonts w:ascii="Times New Roman" w:hAnsi="Times New Roman"/>
          <w:sz w:val="28"/>
          <w:szCs w:val="28"/>
          <w:lang w:val="uk-UA"/>
        </w:rPr>
        <w:t xml:space="preserve"> Таким ресурсом став бібліотечний сайт, розроблений в 2003 році силами співробітників відділу інформаційних технологій бібліотеки.</w:t>
      </w:r>
    </w:p>
    <w:p w:rsidR="004F7FD3" w:rsidRPr="004F7FD3" w:rsidRDefault="0014215D" w:rsidP="00125678">
      <w:pPr>
        <w:spacing w:after="0" w:line="360" w:lineRule="auto"/>
        <w:ind w:firstLine="720"/>
        <w:jc w:val="both"/>
        <w:rPr>
          <w:rFonts w:ascii="Times New Roman" w:hAnsi="Times New Roman"/>
          <w:sz w:val="28"/>
          <w:szCs w:val="28"/>
          <w:lang w:val="uk-UA"/>
        </w:rPr>
      </w:pPr>
      <w:r w:rsidRPr="004F7FD3">
        <w:rPr>
          <w:rFonts w:ascii="Times New Roman" w:hAnsi="Times New Roman"/>
          <w:sz w:val="28"/>
          <w:szCs w:val="28"/>
          <w:lang w:val="uk-UA"/>
        </w:rPr>
        <w:t xml:space="preserve">Стан </w:t>
      </w:r>
      <w:r w:rsidR="004F7FD3" w:rsidRPr="004F7FD3">
        <w:rPr>
          <w:rFonts w:ascii="Times New Roman" w:hAnsi="Times New Roman"/>
          <w:sz w:val="28"/>
          <w:szCs w:val="28"/>
          <w:lang w:val="uk-UA"/>
        </w:rPr>
        <w:t>інформатизації суспільства вимага</w:t>
      </w:r>
      <w:r>
        <w:rPr>
          <w:rFonts w:ascii="Times New Roman" w:hAnsi="Times New Roman"/>
          <w:sz w:val="28"/>
          <w:szCs w:val="28"/>
          <w:lang w:val="uk-UA"/>
        </w:rPr>
        <w:t>в</w:t>
      </w:r>
      <w:r w:rsidR="004F7FD3" w:rsidRPr="004F7FD3">
        <w:rPr>
          <w:rFonts w:ascii="Times New Roman" w:hAnsi="Times New Roman"/>
          <w:sz w:val="28"/>
          <w:szCs w:val="28"/>
          <w:lang w:val="uk-UA"/>
        </w:rPr>
        <w:t xml:space="preserve"> від бібліотек</w:t>
      </w:r>
      <w:r>
        <w:rPr>
          <w:rFonts w:ascii="Times New Roman" w:hAnsi="Times New Roman"/>
          <w:sz w:val="28"/>
          <w:szCs w:val="28"/>
          <w:lang w:val="uk-UA"/>
        </w:rPr>
        <w:t>и</w:t>
      </w:r>
      <w:r w:rsidR="004F7FD3" w:rsidRPr="004F7FD3">
        <w:rPr>
          <w:rFonts w:ascii="Times New Roman" w:hAnsi="Times New Roman"/>
          <w:sz w:val="28"/>
          <w:szCs w:val="28"/>
          <w:lang w:val="uk-UA"/>
        </w:rPr>
        <w:t xml:space="preserve"> абсолютно нових підходів як до формування фондів, так і надання інформації користувачеві. </w:t>
      </w:r>
      <w:r>
        <w:rPr>
          <w:rFonts w:ascii="Times New Roman" w:hAnsi="Times New Roman"/>
          <w:sz w:val="28"/>
          <w:szCs w:val="28"/>
          <w:lang w:val="uk-UA"/>
        </w:rPr>
        <w:t xml:space="preserve">Адміністрація бібліотеки добре розуміла, що </w:t>
      </w:r>
      <w:r w:rsidR="004F7FD3" w:rsidRPr="004F7FD3">
        <w:rPr>
          <w:rFonts w:ascii="Times New Roman" w:hAnsi="Times New Roman"/>
          <w:sz w:val="28"/>
          <w:szCs w:val="28"/>
          <w:lang w:val="uk-UA"/>
        </w:rPr>
        <w:t>сучасна бібліотека не повинна зациклюватис</w:t>
      </w:r>
      <w:r>
        <w:rPr>
          <w:rFonts w:ascii="Times New Roman" w:hAnsi="Times New Roman"/>
          <w:sz w:val="28"/>
          <w:szCs w:val="28"/>
          <w:lang w:val="uk-UA"/>
        </w:rPr>
        <w:t>я</w:t>
      </w:r>
      <w:r w:rsidR="004F7FD3" w:rsidRPr="004F7FD3">
        <w:rPr>
          <w:rFonts w:ascii="Times New Roman" w:hAnsi="Times New Roman"/>
          <w:sz w:val="28"/>
          <w:szCs w:val="28"/>
          <w:lang w:val="uk-UA"/>
        </w:rPr>
        <w:t xml:space="preserve"> на одному виді інформації – друкованої, книжкової</w:t>
      </w:r>
      <w:r>
        <w:rPr>
          <w:rFonts w:ascii="Times New Roman" w:hAnsi="Times New Roman"/>
          <w:sz w:val="28"/>
          <w:szCs w:val="28"/>
          <w:lang w:val="uk-UA"/>
        </w:rPr>
        <w:t>,</w:t>
      </w:r>
      <w:r w:rsidRPr="004F7FD3">
        <w:rPr>
          <w:rFonts w:ascii="Times New Roman" w:hAnsi="Times New Roman"/>
          <w:sz w:val="28"/>
          <w:szCs w:val="28"/>
          <w:lang w:val="uk-UA"/>
        </w:rPr>
        <w:t xml:space="preserve"> оскільки </w:t>
      </w:r>
      <w:r w:rsidR="004F7FD3" w:rsidRPr="004F7FD3">
        <w:rPr>
          <w:rFonts w:ascii="Times New Roman" w:hAnsi="Times New Roman"/>
          <w:sz w:val="28"/>
          <w:szCs w:val="28"/>
          <w:lang w:val="uk-UA"/>
        </w:rPr>
        <w:t>перетвориться в музей, тому поряд з традиційними бібліотечними процесами надання інформаційних послуг, впроваджу</w:t>
      </w:r>
      <w:r>
        <w:rPr>
          <w:rFonts w:ascii="Times New Roman" w:hAnsi="Times New Roman"/>
          <w:sz w:val="28"/>
          <w:szCs w:val="28"/>
          <w:lang w:val="uk-UA"/>
        </w:rPr>
        <w:t>валися</w:t>
      </w:r>
      <w:r w:rsidR="004F7FD3" w:rsidRPr="004F7FD3">
        <w:rPr>
          <w:rFonts w:ascii="Times New Roman" w:hAnsi="Times New Roman"/>
          <w:sz w:val="28"/>
          <w:szCs w:val="28"/>
          <w:lang w:val="uk-UA"/>
        </w:rPr>
        <w:t xml:space="preserve"> інноваційні процеси обслуговування і використову</w:t>
      </w:r>
      <w:r>
        <w:rPr>
          <w:rFonts w:ascii="Times New Roman" w:hAnsi="Times New Roman"/>
          <w:sz w:val="28"/>
          <w:szCs w:val="28"/>
          <w:lang w:val="uk-UA"/>
        </w:rPr>
        <w:t>валися</w:t>
      </w:r>
      <w:r w:rsidR="004F7FD3" w:rsidRPr="004F7FD3">
        <w:rPr>
          <w:rFonts w:ascii="Times New Roman" w:hAnsi="Times New Roman"/>
          <w:sz w:val="28"/>
          <w:szCs w:val="28"/>
          <w:lang w:val="uk-UA"/>
        </w:rPr>
        <w:t xml:space="preserve"> електронні інформаційні ресурси, як придбані, так і генеровані власноруч. У діяльності бібліотеки з'яв</w:t>
      </w:r>
      <w:r>
        <w:rPr>
          <w:rFonts w:ascii="Times New Roman" w:hAnsi="Times New Roman"/>
          <w:sz w:val="28"/>
          <w:szCs w:val="28"/>
          <w:lang w:val="uk-UA"/>
        </w:rPr>
        <w:t>и</w:t>
      </w:r>
      <w:r w:rsidR="004F7FD3" w:rsidRPr="004F7FD3">
        <w:rPr>
          <w:rFonts w:ascii="Times New Roman" w:hAnsi="Times New Roman"/>
          <w:sz w:val="28"/>
          <w:szCs w:val="28"/>
          <w:lang w:val="uk-UA"/>
        </w:rPr>
        <w:t>л</w:t>
      </w:r>
      <w:r>
        <w:rPr>
          <w:rFonts w:ascii="Times New Roman" w:hAnsi="Times New Roman"/>
          <w:sz w:val="28"/>
          <w:szCs w:val="28"/>
          <w:lang w:val="uk-UA"/>
        </w:rPr>
        <w:t>и</w:t>
      </w:r>
      <w:r w:rsidR="004F7FD3" w:rsidRPr="004F7FD3">
        <w:rPr>
          <w:rFonts w:ascii="Times New Roman" w:hAnsi="Times New Roman"/>
          <w:sz w:val="28"/>
          <w:szCs w:val="28"/>
          <w:lang w:val="uk-UA"/>
        </w:rPr>
        <w:t>ся процеси, пов'язані із забезпеченням електронного навчання, такі як: формування електронних фондів і колекцій, формування електронного довідково-бібліографічного апарату, електронне обслуговування в різних формах, консультаційні послуги техноло</w:t>
      </w:r>
      <w:r>
        <w:rPr>
          <w:rFonts w:ascii="Times New Roman" w:hAnsi="Times New Roman"/>
          <w:sz w:val="28"/>
          <w:szCs w:val="28"/>
          <w:lang w:val="uk-UA"/>
        </w:rPr>
        <w:t>гічного і методичного характеру</w:t>
      </w:r>
      <w:r w:rsidR="004F7FD3" w:rsidRPr="004F7FD3">
        <w:rPr>
          <w:rFonts w:ascii="Times New Roman" w:hAnsi="Times New Roman"/>
          <w:sz w:val="28"/>
          <w:szCs w:val="28"/>
          <w:lang w:val="uk-UA"/>
        </w:rPr>
        <w:t>.</w:t>
      </w:r>
    </w:p>
    <w:p w:rsidR="004F7FD3" w:rsidRPr="004F7FD3" w:rsidRDefault="0014215D" w:rsidP="00125678">
      <w:pPr>
        <w:spacing w:after="0" w:line="360" w:lineRule="auto"/>
        <w:ind w:firstLine="709"/>
        <w:jc w:val="both"/>
        <w:rPr>
          <w:rFonts w:ascii="Times New Roman" w:hAnsi="Times New Roman"/>
          <w:sz w:val="28"/>
          <w:szCs w:val="28"/>
          <w:lang w:val="uk-UA"/>
        </w:rPr>
      </w:pPr>
      <w:r w:rsidRPr="004F7FD3">
        <w:rPr>
          <w:rFonts w:ascii="Times New Roman" w:hAnsi="Times New Roman"/>
          <w:sz w:val="28"/>
          <w:szCs w:val="28"/>
          <w:lang w:val="uk-UA"/>
        </w:rPr>
        <w:t>В</w:t>
      </w:r>
      <w:r w:rsidR="004F7FD3" w:rsidRPr="004F7FD3">
        <w:rPr>
          <w:rFonts w:ascii="Times New Roman" w:hAnsi="Times New Roman"/>
          <w:sz w:val="28"/>
          <w:szCs w:val="28"/>
          <w:lang w:val="uk-UA"/>
        </w:rPr>
        <w:t xml:space="preserve"> 2009 </w:t>
      </w:r>
      <w:r>
        <w:rPr>
          <w:rFonts w:ascii="Times New Roman" w:hAnsi="Times New Roman"/>
          <w:sz w:val="28"/>
          <w:szCs w:val="28"/>
          <w:lang w:val="uk-UA"/>
        </w:rPr>
        <w:t xml:space="preserve">було розпочато </w:t>
      </w:r>
      <w:r w:rsidRPr="004F7FD3">
        <w:rPr>
          <w:rFonts w:ascii="Times New Roman" w:hAnsi="Times New Roman"/>
          <w:sz w:val="28"/>
          <w:szCs w:val="28"/>
          <w:lang w:val="uk-UA"/>
        </w:rPr>
        <w:t xml:space="preserve">створення </w:t>
      </w:r>
      <w:r w:rsidR="004F7FD3" w:rsidRPr="004F7FD3">
        <w:rPr>
          <w:rFonts w:ascii="Times New Roman" w:hAnsi="Times New Roman"/>
          <w:sz w:val="28"/>
          <w:szCs w:val="28"/>
          <w:lang w:val="uk-UA"/>
        </w:rPr>
        <w:t>Електронної бібліотеки СНУ ім. В. Даля</w:t>
      </w:r>
      <w:r>
        <w:rPr>
          <w:rFonts w:ascii="Times New Roman" w:hAnsi="Times New Roman"/>
          <w:sz w:val="28"/>
          <w:szCs w:val="28"/>
          <w:lang w:val="uk-UA"/>
        </w:rPr>
        <w:t>, що</w:t>
      </w:r>
      <w:r w:rsidR="004F7FD3" w:rsidRPr="004F7FD3">
        <w:rPr>
          <w:rFonts w:ascii="Times New Roman" w:hAnsi="Times New Roman"/>
          <w:sz w:val="28"/>
          <w:szCs w:val="28"/>
          <w:lang w:val="uk-UA"/>
        </w:rPr>
        <w:t xml:space="preserve"> дозволило впорядкувати і систематизувати електронний фонд інформаційних ресурсів та організувати обслуговування віддалених користувачів (студентів заочників, студентів структурних підрозділів університету)</w:t>
      </w:r>
      <w:r>
        <w:rPr>
          <w:rFonts w:ascii="Times New Roman" w:hAnsi="Times New Roman"/>
          <w:sz w:val="28"/>
          <w:szCs w:val="28"/>
          <w:lang w:val="uk-UA"/>
        </w:rPr>
        <w:t xml:space="preserve">, </w:t>
      </w:r>
      <w:r w:rsidR="004F7FD3" w:rsidRPr="004F7FD3">
        <w:rPr>
          <w:rFonts w:ascii="Times New Roman" w:hAnsi="Times New Roman"/>
          <w:sz w:val="28"/>
          <w:szCs w:val="28"/>
          <w:lang w:val="uk-UA"/>
        </w:rPr>
        <w:t xml:space="preserve">проводити багатоаспектний пошук повнотекстових </w:t>
      </w:r>
      <w:r w:rsidR="004F7FD3" w:rsidRPr="004F7FD3">
        <w:rPr>
          <w:rFonts w:ascii="Times New Roman" w:hAnsi="Times New Roman"/>
          <w:sz w:val="28"/>
          <w:szCs w:val="28"/>
          <w:lang w:val="uk-UA"/>
        </w:rPr>
        <w:lastRenderedPageBreak/>
        <w:t>документів</w:t>
      </w:r>
      <w:r w:rsidR="00D52EBC">
        <w:rPr>
          <w:rFonts w:ascii="Times New Roman" w:hAnsi="Times New Roman"/>
          <w:sz w:val="28"/>
          <w:szCs w:val="28"/>
          <w:lang w:val="uk-UA"/>
        </w:rPr>
        <w:t>. І сайт</w:t>
      </w:r>
      <w:r>
        <w:rPr>
          <w:rFonts w:ascii="Times New Roman" w:hAnsi="Times New Roman"/>
          <w:sz w:val="28"/>
          <w:szCs w:val="28"/>
          <w:lang w:val="uk-UA"/>
        </w:rPr>
        <w:t>, і електронна бібліотека були цілодобово</w:t>
      </w:r>
      <w:r w:rsidR="004F7FD3" w:rsidRPr="004F7FD3">
        <w:rPr>
          <w:rFonts w:ascii="Times New Roman" w:hAnsi="Times New Roman"/>
          <w:sz w:val="28"/>
          <w:szCs w:val="28"/>
          <w:lang w:val="uk-UA"/>
        </w:rPr>
        <w:t xml:space="preserve"> доступн</w:t>
      </w:r>
      <w:r>
        <w:rPr>
          <w:rFonts w:ascii="Times New Roman" w:hAnsi="Times New Roman"/>
          <w:sz w:val="28"/>
          <w:szCs w:val="28"/>
          <w:lang w:val="uk-UA"/>
        </w:rPr>
        <w:t>і</w:t>
      </w:r>
      <w:r w:rsidR="004F7FD3" w:rsidRPr="004F7FD3">
        <w:rPr>
          <w:rFonts w:ascii="Times New Roman" w:hAnsi="Times New Roman"/>
          <w:sz w:val="28"/>
          <w:szCs w:val="28"/>
          <w:lang w:val="uk-UA"/>
        </w:rPr>
        <w:t xml:space="preserve"> в Internet і користу</w:t>
      </w:r>
      <w:r>
        <w:rPr>
          <w:rFonts w:ascii="Times New Roman" w:hAnsi="Times New Roman"/>
          <w:sz w:val="28"/>
          <w:szCs w:val="28"/>
          <w:lang w:val="uk-UA"/>
        </w:rPr>
        <w:t>валися</w:t>
      </w:r>
      <w:r w:rsidR="004F7FD3" w:rsidRPr="004F7FD3">
        <w:rPr>
          <w:rFonts w:ascii="Times New Roman" w:hAnsi="Times New Roman"/>
          <w:sz w:val="28"/>
          <w:szCs w:val="28"/>
          <w:lang w:val="uk-UA"/>
        </w:rPr>
        <w:t xml:space="preserve"> неабияким попитом у наших читачів.</w:t>
      </w:r>
      <w:r w:rsidR="00472F98">
        <w:rPr>
          <w:rFonts w:ascii="Times New Roman" w:hAnsi="Times New Roman"/>
          <w:sz w:val="28"/>
          <w:szCs w:val="28"/>
          <w:lang w:val="uk-UA"/>
        </w:rPr>
        <w:t xml:space="preserve"> </w:t>
      </w:r>
    </w:p>
    <w:p w:rsidR="00795150" w:rsidRDefault="004F7FD3" w:rsidP="00125678">
      <w:pPr>
        <w:spacing w:after="0" w:line="360" w:lineRule="auto"/>
        <w:ind w:firstLine="720"/>
        <w:jc w:val="both"/>
        <w:rPr>
          <w:rFonts w:ascii="Times New Roman" w:hAnsi="Times New Roman"/>
          <w:sz w:val="28"/>
          <w:szCs w:val="28"/>
          <w:lang w:val="uk-UA"/>
        </w:rPr>
      </w:pPr>
      <w:r w:rsidRPr="004F7FD3">
        <w:rPr>
          <w:rFonts w:ascii="Times New Roman" w:hAnsi="Times New Roman"/>
          <w:sz w:val="28"/>
          <w:szCs w:val="28"/>
          <w:lang w:val="uk-UA"/>
        </w:rPr>
        <w:t>Нови</w:t>
      </w:r>
      <w:r w:rsidR="00472F98">
        <w:rPr>
          <w:rFonts w:ascii="Times New Roman" w:hAnsi="Times New Roman"/>
          <w:sz w:val="28"/>
          <w:szCs w:val="28"/>
          <w:lang w:val="uk-UA"/>
        </w:rPr>
        <w:t>м</w:t>
      </w:r>
      <w:r w:rsidRPr="004F7FD3">
        <w:rPr>
          <w:rFonts w:ascii="Times New Roman" w:hAnsi="Times New Roman"/>
          <w:sz w:val="28"/>
          <w:szCs w:val="28"/>
          <w:lang w:val="uk-UA"/>
        </w:rPr>
        <w:t xml:space="preserve"> напрям</w:t>
      </w:r>
      <w:r w:rsidR="00472F98">
        <w:rPr>
          <w:rFonts w:ascii="Times New Roman" w:hAnsi="Times New Roman"/>
          <w:sz w:val="28"/>
          <w:szCs w:val="28"/>
          <w:lang w:val="uk-UA"/>
        </w:rPr>
        <w:t>ком</w:t>
      </w:r>
      <w:r w:rsidRPr="004F7FD3">
        <w:rPr>
          <w:rFonts w:ascii="Times New Roman" w:hAnsi="Times New Roman"/>
          <w:sz w:val="28"/>
          <w:szCs w:val="28"/>
          <w:lang w:val="uk-UA"/>
        </w:rPr>
        <w:t xml:space="preserve"> роботи бібліотеки </w:t>
      </w:r>
      <w:r w:rsidR="00D52EBC">
        <w:rPr>
          <w:rFonts w:ascii="Times New Roman" w:hAnsi="Times New Roman"/>
          <w:sz w:val="28"/>
          <w:szCs w:val="28"/>
          <w:lang w:val="uk-UA"/>
        </w:rPr>
        <w:t>стало</w:t>
      </w:r>
      <w:r w:rsidRPr="004F7FD3">
        <w:rPr>
          <w:rFonts w:ascii="Times New Roman" w:hAnsi="Times New Roman"/>
          <w:sz w:val="28"/>
          <w:szCs w:val="28"/>
          <w:lang w:val="uk-UA"/>
        </w:rPr>
        <w:t xml:space="preserve"> створення у 2012 році інституційного репозитарію (електронного архіву наукових публікацій) Східноукраїнського національного університету імені Володимира Даля з метою накопичення, систематизації та зберігання в електронному вигляді інтелектуальних продуктів університетської наукової спільноти, інтеграції їх в світовий науковий інформаційний простір, надання відкритого доступу до них за допомогою Інтернет-технологій, популяризації якісних досліджень університету. </w:t>
      </w:r>
      <w:r w:rsidR="00472F98">
        <w:rPr>
          <w:rFonts w:ascii="Times New Roman" w:hAnsi="Times New Roman"/>
          <w:sz w:val="28"/>
          <w:szCs w:val="28"/>
          <w:lang w:val="uk-UA"/>
        </w:rPr>
        <w:t xml:space="preserve">Вже </w:t>
      </w:r>
      <w:r w:rsidRPr="004F7FD3">
        <w:rPr>
          <w:rFonts w:ascii="Times New Roman" w:hAnsi="Times New Roman"/>
          <w:sz w:val="28"/>
          <w:szCs w:val="28"/>
          <w:lang w:val="uk-UA"/>
        </w:rPr>
        <w:t>у квітні 2012 року репозитарій посів 1278 місце з 1438, то у липневому рейтингу репозитаріїв – 954 місце з 1520, а в січні 2013 року – 904 місце серед 1654 репозитаріїв світу.</w:t>
      </w:r>
      <w:r w:rsidR="00472F98">
        <w:rPr>
          <w:rFonts w:ascii="Times New Roman" w:hAnsi="Times New Roman"/>
          <w:sz w:val="28"/>
          <w:szCs w:val="28"/>
          <w:lang w:val="uk-UA"/>
        </w:rPr>
        <w:t xml:space="preserve"> </w:t>
      </w:r>
      <w:r w:rsidR="00795150" w:rsidRPr="00795150">
        <w:rPr>
          <w:rFonts w:ascii="Times New Roman" w:hAnsi="Times New Roman"/>
          <w:sz w:val="28"/>
          <w:szCs w:val="28"/>
          <w:lang w:val="uk-UA"/>
        </w:rPr>
        <w:t>За результатами липневої версії 2014 року «Ranking Web</w:t>
      </w:r>
      <w:r w:rsidR="00795150">
        <w:rPr>
          <w:rFonts w:ascii="Times New Roman" w:hAnsi="Times New Roman"/>
          <w:sz w:val="28"/>
          <w:szCs w:val="28"/>
          <w:lang w:val="uk-UA"/>
        </w:rPr>
        <w:t xml:space="preserve"> </w:t>
      </w:r>
      <w:r w:rsidR="00795150" w:rsidRPr="00795150">
        <w:rPr>
          <w:rFonts w:ascii="Times New Roman" w:hAnsi="Times New Roman"/>
          <w:sz w:val="28"/>
          <w:szCs w:val="28"/>
          <w:lang w:val="uk-UA"/>
        </w:rPr>
        <w:t>of Repositories» він зайняв 548 позицію з 1893 інституційних репозитаріїв світу. Серед 39</w:t>
      </w:r>
      <w:r w:rsidR="00795150">
        <w:rPr>
          <w:rFonts w:ascii="Times New Roman" w:hAnsi="Times New Roman"/>
          <w:sz w:val="28"/>
          <w:szCs w:val="28"/>
          <w:lang w:val="uk-UA"/>
        </w:rPr>
        <w:t xml:space="preserve"> </w:t>
      </w:r>
      <w:r w:rsidR="00795150" w:rsidRPr="00795150">
        <w:rPr>
          <w:rFonts w:ascii="Times New Roman" w:hAnsi="Times New Roman"/>
          <w:sz w:val="28"/>
          <w:szCs w:val="28"/>
          <w:lang w:val="uk-UA"/>
        </w:rPr>
        <w:t xml:space="preserve">українських репозиторіїв посів 9 місце. </w:t>
      </w:r>
      <w:r w:rsidR="00795150">
        <w:rPr>
          <w:rFonts w:ascii="Times New Roman" w:hAnsi="Times New Roman"/>
          <w:sz w:val="28"/>
          <w:szCs w:val="28"/>
          <w:lang w:val="uk-UA"/>
        </w:rPr>
        <w:t xml:space="preserve">Тобто, цей ресурс був </w:t>
      </w:r>
      <w:r w:rsidR="00795150" w:rsidRPr="00472F98">
        <w:rPr>
          <w:rFonts w:ascii="Times New Roman" w:hAnsi="Times New Roman"/>
          <w:sz w:val="28"/>
          <w:szCs w:val="28"/>
          <w:lang w:val="uk-UA"/>
        </w:rPr>
        <w:t>затребуваний</w:t>
      </w:r>
      <w:r w:rsidR="00795150">
        <w:rPr>
          <w:rFonts w:ascii="Times New Roman" w:hAnsi="Times New Roman"/>
          <w:sz w:val="28"/>
          <w:szCs w:val="28"/>
          <w:lang w:val="uk-UA"/>
        </w:rPr>
        <w:t xml:space="preserve"> в інформаційному просторі наукових комунікацій.</w:t>
      </w:r>
    </w:p>
    <w:p w:rsidR="004F7FD3" w:rsidRDefault="00795150" w:rsidP="00125678">
      <w:pPr>
        <w:spacing w:after="0" w:line="360" w:lineRule="auto"/>
        <w:ind w:firstLine="720"/>
        <w:jc w:val="both"/>
        <w:rPr>
          <w:rFonts w:ascii="Times New Roman" w:hAnsi="Times New Roman"/>
          <w:sz w:val="28"/>
          <w:szCs w:val="28"/>
          <w:lang w:val="uk-UA"/>
        </w:rPr>
      </w:pPr>
      <w:r w:rsidRPr="00795150">
        <w:rPr>
          <w:rFonts w:ascii="Times New Roman" w:hAnsi="Times New Roman"/>
          <w:sz w:val="28"/>
          <w:szCs w:val="28"/>
          <w:lang w:val="uk-UA"/>
        </w:rPr>
        <w:t xml:space="preserve">На жаль, </w:t>
      </w:r>
      <w:r w:rsidR="00F16FF1">
        <w:rPr>
          <w:rFonts w:ascii="Times New Roman" w:hAnsi="Times New Roman"/>
          <w:sz w:val="28"/>
          <w:szCs w:val="28"/>
          <w:lang w:val="uk-UA"/>
        </w:rPr>
        <w:t xml:space="preserve">влітку 2014 року </w:t>
      </w:r>
      <w:r w:rsidR="00292B92" w:rsidRPr="00795150">
        <w:rPr>
          <w:rFonts w:ascii="Times New Roman" w:hAnsi="Times New Roman"/>
          <w:sz w:val="28"/>
          <w:szCs w:val="28"/>
          <w:lang w:val="uk-UA"/>
        </w:rPr>
        <w:t>при</w:t>
      </w:r>
      <w:r w:rsidR="00292B92">
        <w:rPr>
          <w:rFonts w:ascii="Times New Roman" w:hAnsi="Times New Roman"/>
          <w:sz w:val="28"/>
          <w:szCs w:val="28"/>
          <w:lang w:val="uk-UA"/>
        </w:rPr>
        <w:t xml:space="preserve"> </w:t>
      </w:r>
      <w:r w:rsidR="00292B92" w:rsidRPr="00795150">
        <w:rPr>
          <w:rFonts w:ascii="Times New Roman" w:hAnsi="Times New Roman"/>
          <w:sz w:val="28"/>
          <w:szCs w:val="28"/>
          <w:lang w:val="uk-UA"/>
        </w:rPr>
        <w:t xml:space="preserve">захопленні будівлі </w:t>
      </w:r>
      <w:r w:rsidR="00F16FF1">
        <w:rPr>
          <w:rFonts w:ascii="Times New Roman" w:hAnsi="Times New Roman"/>
          <w:sz w:val="28"/>
          <w:szCs w:val="28"/>
          <w:lang w:val="uk-UA"/>
        </w:rPr>
        <w:t>бібліотека втратила майже всі свої ресурси</w:t>
      </w:r>
      <w:r w:rsidR="00F16FF1" w:rsidRPr="00795150">
        <w:rPr>
          <w:rFonts w:ascii="Times New Roman" w:hAnsi="Times New Roman"/>
          <w:sz w:val="28"/>
          <w:szCs w:val="28"/>
          <w:lang w:val="uk-UA"/>
        </w:rPr>
        <w:t xml:space="preserve"> </w:t>
      </w:r>
      <w:r w:rsidR="00F16FF1">
        <w:rPr>
          <w:rFonts w:ascii="Times New Roman" w:hAnsi="Times New Roman"/>
          <w:sz w:val="28"/>
          <w:szCs w:val="28"/>
          <w:lang w:val="uk-UA"/>
        </w:rPr>
        <w:t>– бібліотечний фонд понад 825 тис., техніку</w:t>
      </w:r>
      <w:r w:rsidR="00292B92">
        <w:rPr>
          <w:rFonts w:ascii="Times New Roman" w:hAnsi="Times New Roman"/>
          <w:sz w:val="28"/>
          <w:szCs w:val="28"/>
          <w:lang w:val="uk-UA"/>
        </w:rPr>
        <w:t xml:space="preserve"> – 31 комп’ютер, 8 принтерів, 2 сканери, 5 зчитувальних сканерів, копіювальний апарат та ін</w:t>
      </w:r>
      <w:r w:rsidR="00F16FF1">
        <w:rPr>
          <w:rFonts w:ascii="Times New Roman" w:hAnsi="Times New Roman"/>
          <w:sz w:val="28"/>
          <w:szCs w:val="28"/>
          <w:lang w:val="uk-UA"/>
        </w:rPr>
        <w:t xml:space="preserve">. </w:t>
      </w:r>
      <w:r w:rsidR="00292B92" w:rsidRPr="00795150">
        <w:rPr>
          <w:rFonts w:ascii="Times New Roman" w:hAnsi="Times New Roman"/>
          <w:sz w:val="28"/>
          <w:szCs w:val="28"/>
          <w:lang w:val="uk-UA"/>
        </w:rPr>
        <w:t xml:space="preserve">Були </w:t>
      </w:r>
      <w:r w:rsidR="00292B92">
        <w:rPr>
          <w:rFonts w:ascii="Times New Roman" w:hAnsi="Times New Roman"/>
          <w:sz w:val="28"/>
          <w:szCs w:val="28"/>
          <w:lang w:val="uk-UA"/>
        </w:rPr>
        <w:t xml:space="preserve">фізично </w:t>
      </w:r>
      <w:r w:rsidR="00292B92" w:rsidRPr="00795150">
        <w:rPr>
          <w:rFonts w:ascii="Times New Roman" w:hAnsi="Times New Roman"/>
          <w:sz w:val="28"/>
          <w:szCs w:val="28"/>
          <w:lang w:val="uk-UA"/>
        </w:rPr>
        <w:t xml:space="preserve">знищені бібліотечні </w:t>
      </w:r>
      <w:r w:rsidRPr="00795150">
        <w:rPr>
          <w:rFonts w:ascii="Times New Roman" w:hAnsi="Times New Roman"/>
          <w:sz w:val="28"/>
          <w:szCs w:val="28"/>
          <w:lang w:val="uk-UA"/>
        </w:rPr>
        <w:t>сервери.</w:t>
      </w:r>
      <w:r>
        <w:rPr>
          <w:rFonts w:ascii="Times New Roman" w:hAnsi="Times New Roman"/>
          <w:sz w:val="28"/>
          <w:szCs w:val="28"/>
          <w:lang w:val="uk-UA"/>
        </w:rPr>
        <w:t xml:space="preserve"> </w:t>
      </w:r>
      <w:r w:rsidR="00292B92">
        <w:rPr>
          <w:rFonts w:ascii="Times New Roman" w:hAnsi="Times New Roman"/>
          <w:sz w:val="28"/>
          <w:szCs w:val="28"/>
          <w:lang w:val="uk-UA"/>
        </w:rPr>
        <w:t xml:space="preserve">Тобто всі електронні ресурси було втрачено. </w:t>
      </w:r>
      <w:r w:rsidRPr="00795150">
        <w:rPr>
          <w:rFonts w:ascii="Times New Roman" w:hAnsi="Times New Roman"/>
          <w:sz w:val="28"/>
          <w:szCs w:val="28"/>
          <w:lang w:val="uk-UA"/>
        </w:rPr>
        <w:t>Роботу дове</w:t>
      </w:r>
      <w:r>
        <w:rPr>
          <w:rFonts w:ascii="Times New Roman" w:hAnsi="Times New Roman"/>
          <w:sz w:val="28"/>
          <w:szCs w:val="28"/>
          <w:lang w:val="uk-UA"/>
        </w:rPr>
        <w:t>ло</w:t>
      </w:r>
      <w:r w:rsidRPr="00795150">
        <w:rPr>
          <w:rFonts w:ascii="Times New Roman" w:hAnsi="Times New Roman"/>
          <w:sz w:val="28"/>
          <w:szCs w:val="28"/>
          <w:lang w:val="uk-UA"/>
        </w:rPr>
        <w:t xml:space="preserve">ся починати з нуля. </w:t>
      </w:r>
      <w:r>
        <w:rPr>
          <w:rFonts w:ascii="Times New Roman" w:hAnsi="Times New Roman"/>
          <w:sz w:val="28"/>
          <w:szCs w:val="28"/>
          <w:lang w:val="uk-UA"/>
        </w:rPr>
        <w:t>Після переміщення університетська бібліотека розпочала свою роботу на базі бібліотеки технологічного інституту, пізніше</w:t>
      </w:r>
      <w:r w:rsidR="00DC0673">
        <w:rPr>
          <w:rFonts w:ascii="Times New Roman" w:hAnsi="Times New Roman"/>
          <w:sz w:val="28"/>
          <w:szCs w:val="28"/>
          <w:lang w:val="uk-UA"/>
        </w:rPr>
        <w:t xml:space="preserve"> відбулося об’єднання.</w:t>
      </w:r>
    </w:p>
    <w:p w:rsidR="00DC0673" w:rsidRDefault="00DC0673" w:rsidP="00125678">
      <w:pPr>
        <w:spacing w:after="0" w:line="360" w:lineRule="auto"/>
        <w:ind w:firstLine="720"/>
        <w:jc w:val="both"/>
        <w:rPr>
          <w:rFonts w:ascii="Times New Roman" w:hAnsi="Times New Roman"/>
          <w:sz w:val="28"/>
          <w:szCs w:val="28"/>
          <w:lang w:val="uk-UA"/>
        </w:rPr>
      </w:pPr>
      <w:r w:rsidRPr="00DC0673">
        <w:rPr>
          <w:rFonts w:ascii="Times New Roman" w:hAnsi="Times New Roman"/>
          <w:sz w:val="28"/>
          <w:szCs w:val="28"/>
          <w:lang w:val="uk-UA"/>
        </w:rPr>
        <w:t>Місія бібліотеки – інформаційне забезпечення навчального наукового та виховного процесів університету, шляхом задоволення освітніх, викладацьких та дослідницьких потреб усіх членів університетської спільноти.</w:t>
      </w:r>
    </w:p>
    <w:p w:rsidR="00DC0673" w:rsidRDefault="00DC0673" w:rsidP="00125678">
      <w:pPr>
        <w:spacing w:after="0" w:line="360" w:lineRule="auto"/>
        <w:ind w:firstLine="709"/>
        <w:jc w:val="both"/>
        <w:rPr>
          <w:rFonts w:ascii="Times New Roman" w:hAnsi="Times New Roman"/>
          <w:sz w:val="28"/>
          <w:szCs w:val="28"/>
          <w:lang w:val="uk-UA"/>
        </w:rPr>
      </w:pPr>
      <w:r w:rsidRPr="00DC0673">
        <w:rPr>
          <w:rFonts w:ascii="Times New Roman" w:hAnsi="Times New Roman"/>
          <w:sz w:val="28"/>
          <w:szCs w:val="28"/>
          <w:lang w:val="uk-UA"/>
        </w:rPr>
        <w:t xml:space="preserve">На сьогодні </w:t>
      </w:r>
      <w:r w:rsidR="00F16FF1">
        <w:rPr>
          <w:rFonts w:ascii="Times New Roman" w:hAnsi="Times New Roman"/>
          <w:sz w:val="28"/>
          <w:szCs w:val="28"/>
          <w:lang w:val="uk-UA"/>
        </w:rPr>
        <w:t xml:space="preserve">її </w:t>
      </w:r>
      <w:r w:rsidRPr="00DC0673">
        <w:rPr>
          <w:rFonts w:ascii="Times New Roman" w:hAnsi="Times New Roman"/>
          <w:sz w:val="28"/>
          <w:szCs w:val="28"/>
          <w:lang w:val="uk-UA"/>
        </w:rPr>
        <w:t xml:space="preserve">фонд налічує </w:t>
      </w:r>
      <w:r w:rsidR="00D52EBC">
        <w:rPr>
          <w:rFonts w:ascii="Times New Roman" w:hAnsi="Times New Roman"/>
          <w:sz w:val="28"/>
          <w:szCs w:val="28"/>
          <w:lang w:val="uk-UA"/>
        </w:rPr>
        <w:t>близько</w:t>
      </w:r>
      <w:r>
        <w:rPr>
          <w:rFonts w:ascii="Times New Roman" w:hAnsi="Times New Roman"/>
          <w:sz w:val="28"/>
          <w:szCs w:val="28"/>
          <w:lang w:val="uk-UA"/>
        </w:rPr>
        <w:t xml:space="preserve"> </w:t>
      </w:r>
      <w:r w:rsidRPr="00DC0673">
        <w:rPr>
          <w:rFonts w:ascii="Times New Roman" w:hAnsi="Times New Roman"/>
          <w:sz w:val="28"/>
          <w:szCs w:val="28"/>
          <w:lang w:val="uk-UA"/>
        </w:rPr>
        <w:t>13</w:t>
      </w:r>
      <w:r w:rsidR="00D52EBC">
        <w:rPr>
          <w:rFonts w:ascii="Times New Roman" w:hAnsi="Times New Roman"/>
          <w:sz w:val="28"/>
          <w:szCs w:val="28"/>
          <w:lang w:val="uk-UA"/>
        </w:rPr>
        <w:t>9</w:t>
      </w:r>
      <w:r>
        <w:rPr>
          <w:rFonts w:ascii="Times New Roman" w:hAnsi="Times New Roman"/>
          <w:sz w:val="28"/>
          <w:szCs w:val="28"/>
          <w:lang w:val="uk-UA"/>
        </w:rPr>
        <w:t xml:space="preserve"> тисяч</w:t>
      </w:r>
      <w:r w:rsidRPr="00DC0673">
        <w:rPr>
          <w:rFonts w:ascii="Times New Roman" w:hAnsi="Times New Roman"/>
          <w:sz w:val="28"/>
          <w:szCs w:val="28"/>
          <w:lang w:val="uk-UA"/>
        </w:rPr>
        <w:t xml:space="preserve"> примірників, з них навчальної літератури – </w:t>
      </w:r>
      <w:r>
        <w:rPr>
          <w:rFonts w:ascii="Times New Roman" w:hAnsi="Times New Roman"/>
          <w:sz w:val="28"/>
          <w:szCs w:val="28"/>
          <w:lang w:val="uk-UA"/>
        </w:rPr>
        <w:t xml:space="preserve">близько </w:t>
      </w:r>
      <w:r w:rsidRPr="00DC0673">
        <w:rPr>
          <w:rFonts w:ascii="Times New Roman" w:hAnsi="Times New Roman"/>
          <w:sz w:val="28"/>
          <w:szCs w:val="28"/>
          <w:lang w:val="uk-UA"/>
        </w:rPr>
        <w:t>100 тисяч примірників</w:t>
      </w:r>
      <w:r>
        <w:rPr>
          <w:rFonts w:ascii="Times New Roman" w:hAnsi="Times New Roman"/>
          <w:sz w:val="28"/>
          <w:szCs w:val="28"/>
          <w:lang w:val="uk-UA"/>
        </w:rPr>
        <w:t xml:space="preserve"> (в електронному вигляді 256 документів)</w:t>
      </w:r>
      <w:r w:rsidRPr="00DC0673">
        <w:rPr>
          <w:rFonts w:ascii="Times New Roman" w:hAnsi="Times New Roman"/>
          <w:sz w:val="28"/>
          <w:szCs w:val="28"/>
          <w:lang w:val="uk-UA"/>
        </w:rPr>
        <w:t xml:space="preserve">, наукової літератури – 26 тисяч примірників книг, </w:t>
      </w:r>
      <w:r w:rsidRPr="00DC0673">
        <w:rPr>
          <w:rFonts w:ascii="Times New Roman" w:hAnsi="Times New Roman"/>
          <w:sz w:val="28"/>
          <w:szCs w:val="28"/>
          <w:lang w:val="uk-UA"/>
        </w:rPr>
        <w:lastRenderedPageBreak/>
        <w:t>близько 70 дисертацій, передплачено 23 наукових журнали. Щорічно надходить 1500 авторефератів дисертацій (доречи, наша бібліотека залишилася єдиним фондоутримувачем авторефератів дисертацій в області). Літературно-художн</w:t>
      </w:r>
      <w:r w:rsidR="00F16FF1">
        <w:rPr>
          <w:rFonts w:ascii="Times New Roman" w:hAnsi="Times New Roman"/>
          <w:sz w:val="28"/>
          <w:szCs w:val="28"/>
          <w:lang w:val="uk-UA"/>
        </w:rPr>
        <w:t xml:space="preserve">іх видань – близько </w:t>
      </w:r>
      <w:r w:rsidRPr="00DC0673">
        <w:rPr>
          <w:rFonts w:ascii="Times New Roman" w:hAnsi="Times New Roman"/>
          <w:sz w:val="28"/>
          <w:szCs w:val="28"/>
          <w:lang w:val="uk-UA"/>
        </w:rPr>
        <w:t>4</w:t>
      </w:r>
      <w:r w:rsidR="00F16FF1">
        <w:rPr>
          <w:rFonts w:ascii="Times New Roman" w:hAnsi="Times New Roman"/>
          <w:sz w:val="28"/>
          <w:szCs w:val="28"/>
          <w:lang w:val="uk-UA"/>
        </w:rPr>
        <w:t>2</w:t>
      </w:r>
      <w:r w:rsidRPr="00DC0673">
        <w:rPr>
          <w:rFonts w:ascii="Times New Roman" w:hAnsi="Times New Roman"/>
          <w:sz w:val="28"/>
          <w:szCs w:val="28"/>
          <w:lang w:val="uk-UA"/>
        </w:rPr>
        <w:t>00 примірниів</w:t>
      </w:r>
      <w:r w:rsidR="00F16FF1">
        <w:rPr>
          <w:rFonts w:ascii="Times New Roman" w:hAnsi="Times New Roman"/>
          <w:sz w:val="28"/>
          <w:szCs w:val="28"/>
          <w:lang w:val="uk-UA"/>
        </w:rPr>
        <w:t xml:space="preserve"> та інша література.</w:t>
      </w:r>
    </w:p>
    <w:p w:rsidR="00DC0673" w:rsidRDefault="00DC0673" w:rsidP="00125678">
      <w:pPr>
        <w:spacing w:after="0" w:line="360" w:lineRule="auto"/>
        <w:ind w:firstLine="720"/>
        <w:jc w:val="both"/>
        <w:rPr>
          <w:rFonts w:ascii="Times New Roman" w:hAnsi="Times New Roman"/>
          <w:sz w:val="28"/>
          <w:szCs w:val="28"/>
          <w:lang w:val="uk-UA"/>
        </w:rPr>
      </w:pPr>
      <w:r w:rsidRPr="00DC0673">
        <w:rPr>
          <w:rFonts w:ascii="Times New Roman" w:hAnsi="Times New Roman"/>
          <w:sz w:val="28"/>
          <w:szCs w:val="28"/>
          <w:lang w:val="uk-UA"/>
        </w:rPr>
        <w:t>У 2016 році кількість користувачів за єдиним реєстраційним обліком с</w:t>
      </w:r>
      <w:r w:rsidR="00F16FF1">
        <w:rPr>
          <w:rFonts w:ascii="Times New Roman" w:hAnsi="Times New Roman"/>
          <w:sz w:val="28"/>
          <w:szCs w:val="28"/>
          <w:lang w:val="uk-UA"/>
        </w:rPr>
        <w:t>клала</w:t>
      </w:r>
      <w:r w:rsidRPr="00DC0673">
        <w:rPr>
          <w:rFonts w:ascii="Times New Roman" w:hAnsi="Times New Roman"/>
          <w:sz w:val="28"/>
          <w:szCs w:val="28"/>
          <w:lang w:val="uk-UA"/>
        </w:rPr>
        <w:t xml:space="preserve"> 2175, у тому числі студентів – 1450. Загальна кількість користувачів, обслугованих усіма структурними підрозділами – 23353. </w:t>
      </w:r>
    </w:p>
    <w:p w:rsidR="00F16FF1" w:rsidRDefault="00F16FF1" w:rsidP="0029625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сьогодні </w:t>
      </w:r>
      <w:r w:rsidRPr="00F16FF1">
        <w:rPr>
          <w:rFonts w:ascii="Times New Roman" w:hAnsi="Times New Roman"/>
          <w:sz w:val="28"/>
          <w:szCs w:val="28"/>
          <w:lang w:val="uk-UA"/>
        </w:rPr>
        <w:t>бібліотек</w:t>
      </w:r>
      <w:r w:rsidR="00125678">
        <w:rPr>
          <w:rFonts w:ascii="Times New Roman" w:hAnsi="Times New Roman"/>
          <w:sz w:val="28"/>
          <w:szCs w:val="28"/>
          <w:lang w:val="uk-UA"/>
        </w:rPr>
        <w:t>а</w:t>
      </w:r>
      <w:r w:rsidRPr="00F16FF1">
        <w:rPr>
          <w:rFonts w:ascii="Times New Roman" w:hAnsi="Times New Roman"/>
          <w:sz w:val="28"/>
          <w:szCs w:val="28"/>
          <w:lang w:val="uk-UA"/>
        </w:rPr>
        <w:t xml:space="preserve"> </w:t>
      </w:r>
      <w:r>
        <w:rPr>
          <w:rFonts w:ascii="Times New Roman" w:hAnsi="Times New Roman"/>
          <w:sz w:val="28"/>
          <w:szCs w:val="28"/>
          <w:lang w:val="uk-UA"/>
        </w:rPr>
        <w:t xml:space="preserve">майже </w:t>
      </w:r>
      <w:r w:rsidR="00292B92" w:rsidRPr="00F16FF1">
        <w:rPr>
          <w:rFonts w:ascii="Times New Roman" w:hAnsi="Times New Roman"/>
          <w:sz w:val="28"/>
          <w:szCs w:val="28"/>
          <w:lang w:val="uk-UA"/>
        </w:rPr>
        <w:t>віднов</w:t>
      </w:r>
      <w:r w:rsidR="00125678">
        <w:rPr>
          <w:rFonts w:ascii="Times New Roman" w:hAnsi="Times New Roman"/>
          <w:sz w:val="28"/>
          <w:szCs w:val="28"/>
          <w:lang w:val="uk-UA"/>
        </w:rPr>
        <w:t xml:space="preserve">ила свою </w:t>
      </w:r>
      <w:r w:rsidR="00125678" w:rsidRPr="00F16FF1">
        <w:rPr>
          <w:rFonts w:ascii="Times New Roman" w:hAnsi="Times New Roman"/>
          <w:sz w:val="28"/>
          <w:szCs w:val="28"/>
          <w:lang w:val="uk-UA"/>
        </w:rPr>
        <w:t>робот</w:t>
      </w:r>
      <w:r w:rsidR="00125678">
        <w:rPr>
          <w:rFonts w:ascii="Times New Roman" w:hAnsi="Times New Roman"/>
          <w:sz w:val="28"/>
          <w:szCs w:val="28"/>
          <w:lang w:val="uk-UA"/>
        </w:rPr>
        <w:t>у</w:t>
      </w:r>
      <w:r>
        <w:rPr>
          <w:rFonts w:ascii="Times New Roman" w:hAnsi="Times New Roman"/>
          <w:sz w:val="28"/>
          <w:szCs w:val="28"/>
          <w:lang w:val="uk-UA"/>
        </w:rPr>
        <w:t xml:space="preserve">. </w:t>
      </w:r>
      <w:r w:rsidRPr="00F16FF1">
        <w:rPr>
          <w:rFonts w:ascii="Times New Roman" w:hAnsi="Times New Roman"/>
          <w:sz w:val="28"/>
          <w:szCs w:val="28"/>
          <w:lang w:val="uk-UA"/>
        </w:rPr>
        <w:t xml:space="preserve">Незважаючи на всі труднощі, що існують сьогодні, </w:t>
      </w:r>
      <w:r w:rsidR="00125678">
        <w:rPr>
          <w:rFonts w:ascii="Times New Roman" w:hAnsi="Times New Roman"/>
          <w:sz w:val="28"/>
          <w:szCs w:val="28"/>
          <w:lang w:val="uk-UA"/>
        </w:rPr>
        <w:t>а це – малі приміщення, занадто менший фонд друкованих документів, комп’ютерний парк, значно скоротився штат співробітників –</w:t>
      </w:r>
      <w:r w:rsidRPr="00F16FF1">
        <w:rPr>
          <w:rFonts w:ascii="Times New Roman" w:hAnsi="Times New Roman"/>
          <w:sz w:val="28"/>
          <w:szCs w:val="28"/>
          <w:lang w:val="uk-UA"/>
        </w:rPr>
        <w:t xml:space="preserve"> </w:t>
      </w:r>
      <w:r w:rsidR="00125678">
        <w:rPr>
          <w:rFonts w:ascii="Times New Roman" w:hAnsi="Times New Roman"/>
          <w:sz w:val="28"/>
          <w:szCs w:val="28"/>
          <w:lang w:val="uk-UA"/>
        </w:rPr>
        <w:t xml:space="preserve">співробітники бібліотеки </w:t>
      </w:r>
      <w:r w:rsidRPr="00F16FF1">
        <w:rPr>
          <w:rFonts w:ascii="Times New Roman" w:hAnsi="Times New Roman"/>
          <w:sz w:val="28"/>
          <w:szCs w:val="28"/>
          <w:lang w:val="uk-UA"/>
        </w:rPr>
        <w:t>намага</w:t>
      </w:r>
      <w:r w:rsidR="00125678">
        <w:rPr>
          <w:rFonts w:ascii="Times New Roman" w:hAnsi="Times New Roman"/>
          <w:sz w:val="28"/>
          <w:szCs w:val="28"/>
          <w:lang w:val="uk-UA"/>
        </w:rPr>
        <w:t>ються</w:t>
      </w:r>
      <w:r w:rsidRPr="00F16FF1">
        <w:rPr>
          <w:rFonts w:ascii="Times New Roman" w:hAnsi="Times New Roman"/>
          <w:sz w:val="28"/>
          <w:szCs w:val="28"/>
          <w:lang w:val="uk-UA"/>
        </w:rPr>
        <w:t xml:space="preserve"> створити комфортні</w:t>
      </w:r>
      <w:r w:rsidR="00125678">
        <w:rPr>
          <w:rFonts w:ascii="Times New Roman" w:hAnsi="Times New Roman"/>
          <w:sz w:val="28"/>
          <w:szCs w:val="28"/>
          <w:lang w:val="uk-UA"/>
        </w:rPr>
        <w:t xml:space="preserve"> </w:t>
      </w:r>
      <w:r w:rsidRPr="00F16FF1">
        <w:rPr>
          <w:rFonts w:ascii="Times New Roman" w:hAnsi="Times New Roman"/>
          <w:sz w:val="28"/>
          <w:szCs w:val="28"/>
          <w:lang w:val="uk-UA"/>
        </w:rPr>
        <w:t>умови для самостійної роботи студентів з книжковим фондом, нада</w:t>
      </w:r>
      <w:r w:rsidR="00125678">
        <w:rPr>
          <w:rFonts w:ascii="Times New Roman" w:hAnsi="Times New Roman"/>
          <w:sz w:val="28"/>
          <w:szCs w:val="28"/>
          <w:lang w:val="uk-UA"/>
        </w:rPr>
        <w:t>ють</w:t>
      </w:r>
      <w:r w:rsidRPr="00F16FF1">
        <w:rPr>
          <w:rFonts w:ascii="Times New Roman" w:hAnsi="Times New Roman"/>
          <w:sz w:val="28"/>
          <w:szCs w:val="28"/>
          <w:lang w:val="uk-UA"/>
        </w:rPr>
        <w:t xml:space="preserve"> </w:t>
      </w:r>
      <w:r w:rsidR="00125678">
        <w:rPr>
          <w:rFonts w:ascii="Times New Roman" w:hAnsi="Times New Roman"/>
          <w:sz w:val="28"/>
          <w:szCs w:val="28"/>
          <w:lang w:val="uk-UA"/>
        </w:rPr>
        <w:t xml:space="preserve">необхідні бібліотечні послуги, організують </w:t>
      </w:r>
      <w:r w:rsidRPr="00F16FF1">
        <w:rPr>
          <w:rFonts w:ascii="Times New Roman" w:hAnsi="Times New Roman"/>
          <w:sz w:val="28"/>
          <w:szCs w:val="28"/>
          <w:lang w:val="uk-UA"/>
        </w:rPr>
        <w:t>доступ до</w:t>
      </w:r>
      <w:r w:rsidR="00125678">
        <w:rPr>
          <w:rFonts w:ascii="Times New Roman" w:hAnsi="Times New Roman"/>
          <w:sz w:val="28"/>
          <w:szCs w:val="28"/>
          <w:lang w:val="uk-UA"/>
        </w:rPr>
        <w:t xml:space="preserve"> </w:t>
      </w:r>
      <w:r w:rsidRPr="00F16FF1">
        <w:rPr>
          <w:rFonts w:ascii="Times New Roman" w:hAnsi="Times New Roman"/>
          <w:sz w:val="28"/>
          <w:szCs w:val="28"/>
          <w:lang w:val="uk-UA"/>
        </w:rPr>
        <w:t>електронних ресурсів, створених власноруч, та ресурсів Інтернету.</w:t>
      </w:r>
      <w:r w:rsidR="00125678" w:rsidRPr="00125678">
        <w:t xml:space="preserve"> </w:t>
      </w:r>
      <w:r w:rsidR="00125678" w:rsidRPr="00125678">
        <w:rPr>
          <w:rFonts w:ascii="Times New Roman" w:hAnsi="Times New Roman"/>
          <w:sz w:val="28"/>
          <w:szCs w:val="28"/>
          <w:lang w:val="uk-UA"/>
        </w:rPr>
        <w:t xml:space="preserve">Бібліотека </w:t>
      </w:r>
      <w:r w:rsidR="00125678">
        <w:rPr>
          <w:rFonts w:ascii="Times New Roman" w:hAnsi="Times New Roman"/>
          <w:sz w:val="28"/>
          <w:szCs w:val="28"/>
          <w:lang w:val="uk-UA"/>
        </w:rPr>
        <w:t xml:space="preserve">інформаційно </w:t>
      </w:r>
      <w:r w:rsidR="00125678" w:rsidRPr="00125678">
        <w:rPr>
          <w:rFonts w:ascii="Times New Roman" w:hAnsi="Times New Roman"/>
          <w:sz w:val="28"/>
          <w:szCs w:val="28"/>
          <w:lang w:val="uk-UA"/>
        </w:rPr>
        <w:t>підтриму</w:t>
      </w:r>
      <w:r w:rsidR="00125678">
        <w:rPr>
          <w:rFonts w:ascii="Times New Roman" w:hAnsi="Times New Roman"/>
          <w:sz w:val="28"/>
          <w:szCs w:val="28"/>
          <w:lang w:val="uk-UA"/>
        </w:rPr>
        <w:t>є</w:t>
      </w:r>
      <w:r w:rsidR="00125678" w:rsidRPr="00125678">
        <w:rPr>
          <w:rFonts w:ascii="Times New Roman" w:hAnsi="Times New Roman"/>
          <w:sz w:val="28"/>
          <w:szCs w:val="28"/>
          <w:lang w:val="uk-UA"/>
        </w:rPr>
        <w:t xml:space="preserve"> науковців та проведення досліджень. Це й комплектування літератури у відповідності до напрямів наукової діяльності закладу, упорядкування колекцій, організація доступу до цих колекцій, створення довідкового апарату, інформування науковців за їх науковою тематикою та</w:t>
      </w:r>
      <w:r w:rsidR="00296256">
        <w:rPr>
          <w:rFonts w:ascii="Times New Roman" w:hAnsi="Times New Roman"/>
          <w:sz w:val="28"/>
          <w:szCs w:val="28"/>
          <w:lang w:val="uk-UA"/>
        </w:rPr>
        <w:t xml:space="preserve"> та</w:t>
      </w:r>
      <w:r w:rsidR="00125678" w:rsidRPr="00125678">
        <w:rPr>
          <w:rFonts w:ascii="Times New Roman" w:hAnsi="Times New Roman"/>
          <w:sz w:val="28"/>
          <w:szCs w:val="28"/>
          <w:lang w:val="uk-UA"/>
        </w:rPr>
        <w:t xml:space="preserve"> </w:t>
      </w:r>
      <w:r w:rsidR="00296256">
        <w:rPr>
          <w:rFonts w:ascii="Times New Roman" w:hAnsi="Times New Roman"/>
          <w:sz w:val="28"/>
          <w:szCs w:val="28"/>
          <w:lang w:val="uk-UA"/>
        </w:rPr>
        <w:t xml:space="preserve">ін. </w:t>
      </w:r>
      <w:r w:rsidR="00296256" w:rsidRPr="004F7FD3">
        <w:rPr>
          <w:rFonts w:ascii="Times New Roman" w:hAnsi="Times New Roman"/>
          <w:sz w:val="28"/>
          <w:szCs w:val="28"/>
          <w:lang w:val="uk-UA"/>
        </w:rPr>
        <w:t xml:space="preserve">Створення електронних інформаційних ресурсів бібліотеки та організація доступу до них сприяє розвитку бібліотеки як ресурсного центру дистанційної освіти, що співвідноситься з тенденціями і стратегіями розвитку університету. Як фундаментальна частина вишу, бібліотека не може залишатися незмінною і не відповідати зростаючим за обсягом і якісно новим за характером запитам університету в частині забезпечення інформацією, організації обслуговування всіх учасників освітнього процесу. У зв'язку з впровадженням дистанційного навчання бібліотека повинна не тільки зберегти якість і повноту традиційних функцій і напрямів діяльності, але запропонувати студентам і викладачам комплекс нових сервісів і послуг для якісного інформаційного забезпечення, і зокрема – підтримки дистанційного навчання. </w:t>
      </w:r>
      <w:r w:rsidR="00125678" w:rsidRPr="00125678">
        <w:rPr>
          <w:rFonts w:ascii="Times New Roman" w:hAnsi="Times New Roman"/>
          <w:sz w:val="28"/>
          <w:szCs w:val="28"/>
          <w:lang w:val="uk-UA"/>
        </w:rPr>
        <w:t>Як і завжди однією із складових діяльності залиш</w:t>
      </w:r>
      <w:r w:rsidR="00197A48">
        <w:rPr>
          <w:rFonts w:ascii="Times New Roman" w:hAnsi="Times New Roman"/>
          <w:sz w:val="28"/>
          <w:szCs w:val="28"/>
          <w:lang w:val="uk-UA"/>
        </w:rPr>
        <w:t>ила</w:t>
      </w:r>
      <w:r w:rsidR="00125678" w:rsidRPr="00125678">
        <w:rPr>
          <w:rFonts w:ascii="Times New Roman" w:hAnsi="Times New Roman"/>
          <w:sz w:val="28"/>
          <w:szCs w:val="28"/>
          <w:lang w:val="uk-UA"/>
        </w:rPr>
        <w:t xml:space="preserve">ся виховна </w:t>
      </w:r>
      <w:r w:rsidR="00125678" w:rsidRPr="00125678">
        <w:rPr>
          <w:rFonts w:ascii="Times New Roman" w:hAnsi="Times New Roman"/>
          <w:sz w:val="28"/>
          <w:szCs w:val="28"/>
          <w:lang w:val="uk-UA"/>
        </w:rPr>
        <w:lastRenderedPageBreak/>
        <w:t>робота, при</w:t>
      </w:r>
      <w:r w:rsidR="00197A48">
        <w:rPr>
          <w:rFonts w:ascii="Times New Roman" w:hAnsi="Times New Roman"/>
          <w:sz w:val="28"/>
          <w:szCs w:val="28"/>
          <w:lang w:val="uk-UA"/>
        </w:rPr>
        <w:t xml:space="preserve"> </w:t>
      </w:r>
      <w:r w:rsidR="00125678" w:rsidRPr="00125678">
        <w:rPr>
          <w:rFonts w:ascii="Times New Roman" w:hAnsi="Times New Roman"/>
          <w:sz w:val="28"/>
          <w:szCs w:val="28"/>
          <w:lang w:val="uk-UA"/>
        </w:rPr>
        <w:t>організації якої бібліотека керується Концепцією національного виховання студентської</w:t>
      </w:r>
      <w:r w:rsidR="00197A48">
        <w:rPr>
          <w:rFonts w:ascii="Times New Roman" w:hAnsi="Times New Roman"/>
          <w:sz w:val="28"/>
          <w:szCs w:val="28"/>
          <w:lang w:val="uk-UA"/>
        </w:rPr>
        <w:t xml:space="preserve"> </w:t>
      </w:r>
      <w:r w:rsidR="00125678" w:rsidRPr="00125678">
        <w:rPr>
          <w:rFonts w:ascii="Times New Roman" w:hAnsi="Times New Roman"/>
          <w:sz w:val="28"/>
          <w:szCs w:val="28"/>
          <w:lang w:val="uk-UA"/>
        </w:rPr>
        <w:t>молоді, де визначено, що головною метою національного виховання студентської молоді</w:t>
      </w:r>
      <w:r w:rsidR="00197A48">
        <w:rPr>
          <w:rFonts w:ascii="Times New Roman" w:hAnsi="Times New Roman"/>
          <w:sz w:val="28"/>
          <w:szCs w:val="28"/>
          <w:lang w:val="uk-UA"/>
        </w:rPr>
        <w:t xml:space="preserve"> </w:t>
      </w:r>
      <w:r w:rsidR="00125678" w:rsidRPr="00125678">
        <w:rPr>
          <w:rFonts w:ascii="Times New Roman" w:hAnsi="Times New Roman"/>
          <w:sz w:val="28"/>
          <w:szCs w:val="28"/>
          <w:lang w:val="uk-UA"/>
        </w:rPr>
        <w:t>є формування свідомого громадянина – патріота Української держави, а також визначені напрями національно-виховної діяльності.</w:t>
      </w:r>
      <w:r w:rsidR="004E4B79">
        <w:rPr>
          <w:rFonts w:ascii="Times New Roman" w:hAnsi="Times New Roman"/>
          <w:sz w:val="28"/>
          <w:szCs w:val="28"/>
          <w:lang w:val="uk-UA"/>
        </w:rPr>
        <w:t xml:space="preserve"> </w:t>
      </w:r>
      <w:r w:rsidR="004E4B79" w:rsidRPr="004E4B79">
        <w:rPr>
          <w:rFonts w:ascii="Times New Roman" w:hAnsi="Times New Roman"/>
          <w:sz w:val="28"/>
          <w:szCs w:val="28"/>
          <w:lang w:val="uk-UA"/>
        </w:rPr>
        <w:t>Бібліотека проводить традиційні бібліотечно-інформаційні заходи, організує дні</w:t>
      </w:r>
      <w:r w:rsidR="004E4B79">
        <w:rPr>
          <w:rFonts w:ascii="Times New Roman" w:hAnsi="Times New Roman"/>
          <w:sz w:val="28"/>
          <w:szCs w:val="28"/>
          <w:lang w:val="uk-UA"/>
        </w:rPr>
        <w:t xml:space="preserve"> </w:t>
      </w:r>
      <w:r w:rsidR="004E4B79" w:rsidRPr="004E4B79">
        <w:rPr>
          <w:rFonts w:ascii="Times New Roman" w:hAnsi="Times New Roman"/>
          <w:sz w:val="28"/>
          <w:szCs w:val="28"/>
          <w:lang w:val="uk-UA"/>
        </w:rPr>
        <w:t xml:space="preserve">бібліографії, бесіди, інформаційні години, книжкові виставки-перегляди, </w:t>
      </w:r>
      <w:r w:rsidR="004E4B79">
        <w:rPr>
          <w:rFonts w:ascii="Times New Roman" w:hAnsi="Times New Roman"/>
          <w:sz w:val="28"/>
          <w:szCs w:val="28"/>
          <w:lang w:val="uk-UA"/>
        </w:rPr>
        <w:t xml:space="preserve">віртуальні виставки, </w:t>
      </w:r>
      <w:r w:rsidR="004E4B79" w:rsidRPr="004E4B79">
        <w:rPr>
          <w:rFonts w:ascii="Times New Roman" w:hAnsi="Times New Roman"/>
          <w:sz w:val="28"/>
          <w:szCs w:val="28"/>
          <w:lang w:val="uk-UA"/>
        </w:rPr>
        <w:t>поетичні вечори,</w:t>
      </w:r>
      <w:r w:rsidR="004E4B79">
        <w:rPr>
          <w:rFonts w:ascii="Times New Roman" w:hAnsi="Times New Roman"/>
          <w:sz w:val="28"/>
          <w:szCs w:val="28"/>
          <w:lang w:val="uk-UA"/>
        </w:rPr>
        <w:t xml:space="preserve"> </w:t>
      </w:r>
      <w:r w:rsidR="004E4B79" w:rsidRPr="004E4B79">
        <w:rPr>
          <w:rFonts w:ascii="Times New Roman" w:hAnsi="Times New Roman"/>
          <w:sz w:val="28"/>
          <w:szCs w:val="28"/>
          <w:lang w:val="uk-UA"/>
        </w:rPr>
        <w:t>творчі виставки</w:t>
      </w:r>
      <w:r w:rsidR="0059588C">
        <w:rPr>
          <w:rFonts w:ascii="Times New Roman" w:hAnsi="Times New Roman"/>
          <w:sz w:val="28"/>
          <w:szCs w:val="28"/>
          <w:lang w:val="uk-UA"/>
        </w:rPr>
        <w:t xml:space="preserve"> тощо</w:t>
      </w:r>
      <w:r w:rsidR="004E4B79" w:rsidRPr="004E4B79">
        <w:rPr>
          <w:rFonts w:ascii="Times New Roman" w:hAnsi="Times New Roman"/>
          <w:sz w:val="28"/>
          <w:szCs w:val="28"/>
          <w:lang w:val="uk-UA"/>
        </w:rPr>
        <w:t>.</w:t>
      </w:r>
    </w:p>
    <w:p w:rsidR="00197A48" w:rsidRDefault="00197A48" w:rsidP="004E4B79">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Тобто, Наукова бібліотека СНУ ім. В.Даля, як і раніше, є однією з основних ланок університетського інформаційного середовища, інформаційно-освітнім центром, який </w:t>
      </w:r>
      <w:r w:rsidR="00864D6B" w:rsidRPr="00864D6B">
        <w:rPr>
          <w:rFonts w:ascii="Times New Roman" w:hAnsi="Times New Roman"/>
          <w:sz w:val="28"/>
          <w:szCs w:val="28"/>
          <w:lang w:val="uk-UA"/>
        </w:rPr>
        <w:t>задовол</w:t>
      </w:r>
      <w:r w:rsidR="004E4B79">
        <w:rPr>
          <w:rFonts w:ascii="Times New Roman" w:hAnsi="Times New Roman"/>
          <w:sz w:val="28"/>
          <w:szCs w:val="28"/>
          <w:lang w:val="uk-UA"/>
        </w:rPr>
        <w:t>ьняє</w:t>
      </w:r>
      <w:r w:rsidR="00864D6B" w:rsidRPr="00864D6B">
        <w:rPr>
          <w:rFonts w:ascii="Times New Roman" w:hAnsi="Times New Roman"/>
          <w:sz w:val="28"/>
          <w:szCs w:val="28"/>
          <w:lang w:val="uk-UA"/>
        </w:rPr>
        <w:t xml:space="preserve"> освітні, викладацьк</w:t>
      </w:r>
      <w:r w:rsidR="004E4B79">
        <w:rPr>
          <w:rFonts w:ascii="Times New Roman" w:hAnsi="Times New Roman"/>
          <w:sz w:val="28"/>
          <w:szCs w:val="28"/>
          <w:lang w:val="uk-UA"/>
        </w:rPr>
        <w:t>і</w:t>
      </w:r>
      <w:r w:rsidR="00864D6B" w:rsidRPr="00864D6B">
        <w:rPr>
          <w:rFonts w:ascii="Times New Roman" w:hAnsi="Times New Roman"/>
          <w:sz w:val="28"/>
          <w:szCs w:val="28"/>
          <w:lang w:val="uk-UA"/>
        </w:rPr>
        <w:t xml:space="preserve"> та дослідницьк</w:t>
      </w:r>
      <w:r w:rsidR="004E4B79">
        <w:rPr>
          <w:rFonts w:ascii="Times New Roman" w:hAnsi="Times New Roman"/>
          <w:sz w:val="28"/>
          <w:szCs w:val="28"/>
          <w:lang w:val="uk-UA"/>
        </w:rPr>
        <w:t>і</w:t>
      </w:r>
      <w:r w:rsidR="00864D6B" w:rsidRPr="00864D6B">
        <w:rPr>
          <w:rFonts w:ascii="Times New Roman" w:hAnsi="Times New Roman"/>
          <w:sz w:val="28"/>
          <w:szCs w:val="28"/>
          <w:lang w:val="uk-UA"/>
        </w:rPr>
        <w:t xml:space="preserve"> потреб</w:t>
      </w:r>
      <w:r w:rsidR="004E4B79">
        <w:rPr>
          <w:rFonts w:ascii="Times New Roman" w:hAnsi="Times New Roman"/>
          <w:sz w:val="28"/>
          <w:szCs w:val="28"/>
          <w:lang w:val="uk-UA"/>
        </w:rPr>
        <w:t>и</w:t>
      </w:r>
      <w:r w:rsidR="00864D6B" w:rsidRPr="00864D6B">
        <w:rPr>
          <w:rFonts w:ascii="Times New Roman" w:hAnsi="Times New Roman"/>
          <w:sz w:val="28"/>
          <w:szCs w:val="28"/>
          <w:lang w:val="uk-UA"/>
        </w:rPr>
        <w:t xml:space="preserve"> усіх членів університетської спільноти. </w:t>
      </w:r>
    </w:p>
    <w:p w:rsidR="00472F98" w:rsidRPr="004F7FD3" w:rsidRDefault="00472F98" w:rsidP="004F7FD3">
      <w:pPr>
        <w:spacing w:line="360" w:lineRule="auto"/>
        <w:ind w:firstLine="720"/>
        <w:jc w:val="both"/>
        <w:rPr>
          <w:rFonts w:ascii="Times New Roman" w:hAnsi="Times New Roman"/>
          <w:sz w:val="28"/>
          <w:szCs w:val="28"/>
          <w:lang w:val="uk-UA"/>
        </w:rPr>
      </w:pPr>
    </w:p>
    <w:p w:rsidR="00113193" w:rsidRPr="00113193" w:rsidRDefault="00113193" w:rsidP="00B41F4A">
      <w:pPr>
        <w:pStyle w:val="1"/>
        <w:tabs>
          <w:tab w:val="num" w:pos="284"/>
        </w:tabs>
        <w:spacing w:before="100" w:beforeAutospacing="1" w:after="100" w:afterAutospacing="1" w:line="360" w:lineRule="auto"/>
        <w:contextualSpacing/>
        <w:jc w:val="center"/>
        <w:rPr>
          <w:rFonts w:ascii="Times New Roman" w:hAnsi="Times New Roman" w:cs="Times New Roman"/>
          <w:sz w:val="28"/>
          <w:szCs w:val="28"/>
        </w:rPr>
      </w:pPr>
      <w:r w:rsidRPr="00113193">
        <w:rPr>
          <w:rFonts w:ascii="Times New Roman" w:hAnsi="Times New Roman" w:cs="Times New Roman"/>
          <w:sz w:val="28"/>
          <w:szCs w:val="28"/>
        </w:rPr>
        <w:t>3.3. Трансформація інформаційних ресурсів бібліотеки ВНЗ : досвід наукової бібліотеки СНУ ім. В.Даля</w:t>
      </w:r>
    </w:p>
    <w:p w:rsidR="004E4B79" w:rsidRPr="004F7ABF" w:rsidRDefault="004E4B79" w:rsidP="004F7ABF">
      <w:pPr>
        <w:spacing w:after="0" w:line="360" w:lineRule="auto"/>
        <w:ind w:firstLine="720"/>
        <w:jc w:val="both"/>
        <w:rPr>
          <w:rFonts w:ascii="Times New Roman" w:hAnsi="Times New Roman"/>
          <w:sz w:val="28"/>
          <w:szCs w:val="28"/>
          <w:lang w:val="uk-UA"/>
        </w:rPr>
      </w:pPr>
      <w:r w:rsidRPr="004F7ABF">
        <w:rPr>
          <w:rFonts w:ascii="Times New Roman" w:hAnsi="Times New Roman"/>
          <w:sz w:val="28"/>
          <w:szCs w:val="28"/>
          <w:lang w:val="uk-UA"/>
        </w:rPr>
        <w:t xml:space="preserve">Серед інформаційних послуг, що </w:t>
      </w:r>
      <w:r w:rsidR="004F7ABF">
        <w:rPr>
          <w:rFonts w:ascii="Times New Roman" w:hAnsi="Times New Roman"/>
          <w:sz w:val="28"/>
          <w:szCs w:val="28"/>
          <w:lang w:val="uk-UA"/>
        </w:rPr>
        <w:t xml:space="preserve">сьогодні </w:t>
      </w:r>
      <w:r w:rsidRPr="004F7ABF">
        <w:rPr>
          <w:rFonts w:ascii="Times New Roman" w:hAnsi="Times New Roman"/>
          <w:sz w:val="28"/>
          <w:szCs w:val="28"/>
          <w:lang w:val="uk-UA"/>
        </w:rPr>
        <w:t>надає бібліотека</w:t>
      </w:r>
      <w:r w:rsidR="004F7ABF" w:rsidRPr="004F7ABF">
        <w:rPr>
          <w:rFonts w:ascii="Times New Roman" w:hAnsi="Times New Roman"/>
          <w:sz w:val="28"/>
          <w:szCs w:val="28"/>
        </w:rPr>
        <w:t xml:space="preserve"> </w:t>
      </w:r>
      <w:r w:rsidR="004F7ABF" w:rsidRPr="00113193">
        <w:rPr>
          <w:rFonts w:ascii="Times New Roman" w:hAnsi="Times New Roman"/>
          <w:sz w:val="28"/>
          <w:szCs w:val="28"/>
        </w:rPr>
        <w:t>науков</w:t>
      </w:r>
      <w:r w:rsidR="004F7ABF">
        <w:rPr>
          <w:rFonts w:ascii="Times New Roman" w:hAnsi="Times New Roman"/>
          <w:sz w:val="28"/>
          <w:szCs w:val="28"/>
          <w:lang w:val="uk-UA"/>
        </w:rPr>
        <w:t>а</w:t>
      </w:r>
      <w:r w:rsidR="004F7ABF" w:rsidRPr="00113193">
        <w:rPr>
          <w:rFonts w:ascii="Times New Roman" w:hAnsi="Times New Roman"/>
          <w:sz w:val="28"/>
          <w:szCs w:val="28"/>
        </w:rPr>
        <w:t xml:space="preserve"> бібліотек</w:t>
      </w:r>
      <w:r w:rsidR="004F7ABF">
        <w:rPr>
          <w:rFonts w:ascii="Times New Roman" w:hAnsi="Times New Roman"/>
          <w:sz w:val="28"/>
          <w:szCs w:val="28"/>
          <w:lang w:val="uk-UA"/>
        </w:rPr>
        <w:t xml:space="preserve">а </w:t>
      </w:r>
      <w:r w:rsidR="004F7ABF" w:rsidRPr="00113193">
        <w:rPr>
          <w:rFonts w:ascii="Times New Roman" w:hAnsi="Times New Roman"/>
          <w:sz w:val="28"/>
          <w:szCs w:val="28"/>
        </w:rPr>
        <w:t>СНУ ім. В.Даля</w:t>
      </w:r>
      <w:r w:rsidRPr="004F7ABF">
        <w:rPr>
          <w:rFonts w:ascii="Times New Roman" w:hAnsi="Times New Roman"/>
          <w:sz w:val="28"/>
          <w:szCs w:val="28"/>
          <w:lang w:val="uk-UA"/>
        </w:rPr>
        <w:t>:</w:t>
      </w:r>
    </w:p>
    <w:p w:rsidR="004E4B79" w:rsidRPr="004F7ABF" w:rsidRDefault="004E4B79" w:rsidP="004F7ABF">
      <w:pPr>
        <w:spacing w:after="0" w:line="360" w:lineRule="auto"/>
        <w:ind w:firstLine="720"/>
        <w:jc w:val="both"/>
        <w:rPr>
          <w:rFonts w:ascii="Times New Roman" w:hAnsi="Times New Roman"/>
          <w:sz w:val="28"/>
          <w:szCs w:val="28"/>
          <w:lang w:val="uk-UA"/>
        </w:rPr>
      </w:pPr>
      <w:r w:rsidRPr="004F7ABF">
        <w:rPr>
          <w:rFonts w:ascii="Times New Roman" w:hAnsi="Times New Roman"/>
          <w:sz w:val="28"/>
          <w:szCs w:val="28"/>
          <w:lang w:val="uk-UA"/>
        </w:rPr>
        <w:t>• проведення інформаційного пошуку матеріалів на запит студентів та викладачів</w:t>
      </w:r>
      <w:r w:rsidR="004F7ABF">
        <w:rPr>
          <w:rFonts w:ascii="Times New Roman" w:hAnsi="Times New Roman"/>
          <w:sz w:val="28"/>
          <w:szCs w:val="28"/>
          <w:lang w:val="uk-UA"/>
        </w:rPr>
        <w:t>;</w:t>
      </w:r>
    </w:p>
    <w:p w:rsidR="004E4B79" w:rsidRPr="004F7ABF" w:rsidRDefault="004E4B79" w:rsidP="004F7ABF">
      <w:pPr>
        <w:spacing w:after="0" w:line="360" w:lineRule="auto"/>
        <w:ind w:firstLine="720"/>
        <w:jc w:val="both"/>
        <w:rPr>
          <w:rFonts w:ascii="Times New Roman" w:hAnsi="Times New Roman"/>
          <w:sz w:val="28"/>
          <w:szCs w:val="28"/>
          <w:lang w:val="uk-UA"/>
        </w:rPr>
      </w:pPr>
      <w:r w:rsidRPr="004F7ABF">
        <w:rPr>
          <w:rFonts w:ascii="Times New Roman" w:hAnsi="Times New Roman"/>
          <w:sz w:val="28"/>
          <w:szCs w:val="28"/>
          <w:lang w:val="uk-UA"/>
        </w:rPr>
        <w:t>університету в бібліотеках України та мережі Інтернет (як в друкованій, так і в</w:t>
      </w:r>
      <w:r w:rsidR="004F7ABF">
        <w:rPr>
          <w:rFonts w:ascii="Times New Roman" w:hAnsi="Times New Roman"/>
          <w:sz w:val="28"/>
          <w:szCs w:val="28"/>
          <w:lang w:val="uk-UA"/>
        </w:rPr>
        <w:t xml:space="preserve"> </w:t>
      </w:r>
      <w:r w:rsidRPr="004F7ABF">
        <w:rPr>
          <w:rFonts w:ascii="Times New Roman" w:hAnsi="Times New Roman"/>
          <w:sz w:val="28"/>
          <w:szCs w:val="28"/>
          <w:lang w:val="uk-UA"/>
        </w:rPr>
        <w:t>електронній формі);</w:t>
      </w:r>
    </w:p>
    <w:p w:rsidR="004E4B79" w:rsidRPr="004F7ABF" w:rsidRDefault="004E4B79" w:rsidP="004F7ABF">
      <w:pPr>
        <w:spacing w:after="0" w:line="360" w:lineRule="auto"/>
        <w:ind w:firstLine="720"/>
        <w:jc w:val="both"/>
        <w:rPr>
          <w:rFonts w:ascii="Times New Roman" w:hAnsi="Times New Roman"/>
          <w:sz w:val="28"/>
          <w:szCs w:val="28"/>
          <w:lang w:val="uk-UA"/>
        </w:rPr>
      </w:pPr>
      <w:r w:rsidRPr="004F7ABF">
        <w:rPr>
          <w:rFonts w:ascii="Times New Roman" w:hAnsi="Times New Roman"/>
          <w:sz w:val="28"/>
          <w:szCs w:val="28"/>
          <w:lang w:val="uk-UA"/>
        </w:rPr>
        <w:t>• складання рекомендаційних списків додаткової літератури до дисциплін, що</w:t>
      </w:r>
      <w:r w:rsidR="004F7ABF">
        <w:rPr>
          <w:rFonts w:ascii="Times New Roman" w:hAnsi="Times New Roman"/>
          <w:sz w:val="28"/>
          <w:szCs w:val="28"/>
          <w:lang w:val="uk-UA"/>
        </w:rPr>
        <w:t xml:space="preserve"> </w:t>
      </w:r>
      <w:r w:rsidRPr="004F7ABF">
        <w:rPr>
          <w:rFonts w:ascii="Times New Roman" w:hAnsi="Times New Roman"/>
          <w:sz w:val="28"/>
          <w:szCs w:val="28"/>
          <w:lang w:val="uk-UA"/>
        </w:rPr>
        <w:t>викладаються в університеті;</w:t>
      </w:r>
    </w:p>
    <w:p w:rsidR="004E4B79" w:rsidRPr="004F7ABF" w:rsidRDefault="004E4B79" w:rsidP="004F7ABF">
      <w:pPr>
        <w:spacing w:after="0" w:line="360" w:lineRule="auto"/>
        <w:ind w:firstLine="720"/>
        <w:jc w:val="both"/>
        <w:rPr>
          <w:rFonts w:ascii="Times New Roman" w:hAnsi="Times New Roman"/>
          <w:sz w:val="28"/>
          <w:szCs w:val="28"/>
          <w:lang w:val="uk-UA"/>
        </w:rPr>
      </w:pPr>
      <w:r w:rsidRPr="004F7ABF">
        <w:rPr>
          <w:rFonts w:ascii="Times New Roman" w:hAnsi="Times New Roman"/>
          <w:sz w:val="28"/>
          <w:szCs w:val="28"/>
          <w:lang w:val="uk-UA"/>
        </w:rPr>
        <w:t>• тематичний пошук і складання бібліографічних покажчиків;</w:t>
      </w:r>
    </w:p>
    <w:p w:rsidR="004E4B79" w:rsidRPr="004F7ABF" w:rsidRDefault="004E4B79" w:rsidP="004F7ABF">
      <w:pPr>
        <w:spacing w:after="0" w:line="360" w:lineRule="auto"/>
        <w:ind w:firstLine="720"/>
        <w:jc w:val="both"/>
        <w:rPr>
          <w:rFonts w:ascii="Times New Roman" w:hAnsi="Times New Roman"/>
          <w:sz w:val="28"/>
          <w:szCs w:val="28"/>
          <w:lang w:val="uk-UA"/>
        </w:rPr>
      </w:pPr>
      <w:r w:rsidRPr="004F7ABF">
        <w:rPr>
          <w:rFonts w:ascii="Times New Roman" w:hAnsi="Times New Roman"/>
          <w:sz w:val="28"/>
          <w:szCs w:val="28"/>
          <w:lang w:val="uk-UA"/>
        </w:rPr>
        <w:t>• визначення класифікаційного індексу наукової роботи (УДК);</w:t>
      </w:r>
    </w:p>
    <w:p w:rsidR="004E4B79" w:rsidRPr="004F7ABF" w:rsidRDefault="004E4B79" w:rsidP="004F7ABF">
      <w:pPr>
        <w:spacing w:after="0" w:line="360" w:lineRule="auto"/>
        <w:ind w:firstLine="720"/>
        <w:jc w:val="both"/>
        <w:rPr>
          <w:rFonts w:ascii="Times New Roman" w:hAnsi="Times New Roman"/>
          <w:sz w:val="28"/>
          <w:szCs w:val="28"/>
          <w:lang w:val="uk-UA"/>
        </w:rPr>
      </w:pPr>
      <w:r w:rsidRPr="004F7ABF">
        <w:rPr>
          <w:rFonts w:ascii="Times New Roman" w:hAnsi="Times New Roman"/>
          <w:sz w:val="28"/>
          <w:szCs w:val="28"/>
          <w:lang w:val="uk-UA"/>
        </w:rPr>
        <w:t>• редагування списків літератури до курсових, дипломних проектів та наукових</w:t>
      </w:r>
      <w:r w:rsidR="004F7ABF">
        <w:rPr>
          <w:rFonts w:ascii="Times New Roman" w:hAnsi="Times New Roman"/>
          <w:sz w:val="28"/>
          <w:szCs w:val="28"/>
          <w:lang w:val="uk-UA"/>
        </w:rPr>
        <w:t xml:space="preserve"> </w:t>
      </w:r>
      <w:r w:rsidRPr="004F7ABF">
        <w:rPr>
          <w:rFonts w:ascii="Times New Roman" w:hAnsi="Times New Roman"/>
          <w:sz w:val="28"/>
          <w:szCs w:val="28"/>
          <w:lang w:val="uk-UA"/>
        </w:rPr>
        <w:t>робіт згідно до державних стандартів;</w:t>
      </w:r>
    </w:p>
    <w:p w:rsidR="004E4B79" w:rsidRPr="004F7ABF" w:rsidRDefault="004E4B79" w:rsidP="004F7ABF">
      <w:pPr>
        <w:spacing w:after="0" w:line="360" w:lineRule="auto"/>
        <w:ind w:firstLine="720"/>
        <w:jc w:val="both"/>
        <w:rPr>
          <w:rFonts w:ascii="Times New Roman" w:hAnsi="Times New Roman"/>
          <w:sz w:val="28"/>
          <w:szCs w:val="28"/>
          <w:lang w:val="uk-UA"/>
        </w:rPr>
      </w:pPr>
      <w:r w:rsidRPr="004F7ABF">
        <w:rPr>
          <w:rFonts w:ascii="Times New Roman" w:hAnsi="Times New Roman"/>
          <w:sz w:val="28"/>
          <w:szCs w:val="28"/>
          <w:lang w:val="uk-UA"/>
        </w:rPr>
        <w:t>• виконання бібліографічних довідок;</w:t>
      </w:r>
    </w:p>
    <w:p w:rsidR="004E4B79" w:rsidRPr="004F7ABF" w:rsidRDefault="004E4B79" w:rsidP="004F7ABF">
      <w:pPr>
        <w:spacing w:after="0" w:line="360" w:lineRule="auto"/>
        <w:ind w:firstLine="720"/>
        <w:jc w:val="both"/>
        <w:rPr>
          <w:rFonts w:ascii="Times New Roman" w:hAnsi="Times New Roman"/>
          <w:sz w:val="28"/>
          <w:szCs w:val="28"/>
          <w:lang w:val="uk-UA"/>
        </w:rPr>
      </w:pPr>
      <w:r w:rsidRPr="004F7ABF">
        <w:rPr>
          <w:rFonts w:ascii="Times New Roman" w:hAnsi="Times New Roman"/>
          <w:sz w:val="28"/>
          <w:szCs w:val="28"/>
          <w:lang w:val="uk-UA"/>
        </w:rPr>
        <w:lastRenderedPageBreak/>
        <w:t>• розміщення на сайті наукового надбання університету (наукові видання, матеріали</w:t>
      </w:r>
      <w:r w:rsidR="004F7ABF">
        <w:rPr>
          <w:rFonts w:ascii="Times New Roman" w:hAnsi="Times New Roman"/>
          <w:sz w:val="28"/>
          <w:szCs w:val="28"/>
          <w:lang w:val="uk-UA"/>
        </w:rPr>
        <w:t xml:space="preserve"> </w:t>
      </w:r>
      <w:r w:rsidRPr="004F7ABF">
        <w:rPr>
          <w:rFonts w:ascii="Times New Roman" w:hAnsi="Times New Roman"/>
          <w:sz w:val="28"/>
          <w:szCs w:val="28"/>
          <w:lang w:val="uk-UA"/>
        </w:rPr>
        <w:t>університетських наукових конференцій, семінарів тощо);</w:t>
      </w:r>
    </w:p>
    <w:p w:rsidR="004E4B79" w:rsidRPr="004F7ABF" w:rsidRDefault="004E4B79" w:rsidP="004F7ABF">
      <w:pPr>
        <w:spacing w:after="0" w:line="360" w:lineRule="auto"/>
        <w:ind w:firstLine="720"/>
        <w:jc w:val="both"/>
        <w:rPr>
          <w:rFonts w:ascii="Times New Roman" w:hAnsi="Times New Roman"/>
          <w:sz w:val="28"/>
          <w:szCs w:val="28"/>
          <w:lang w:val="uk-UA"/>
        </w:rPr>
      </w:pPr>
      <w:r w:rsidRPr="004F7ABF">
        <w:rPr>
          <w:rFonts w:ascii="Times New Roman" w:hAnsi="Times New Roman"/>
          <w:sz w:val="28"/>
          <w:szCs w:val="28"/>
          <w:lang w:val="uk-UA"/>
        </w:rPr>
        <w:t>• послуги віртуальної довідки;</w:t>
      </w:r>
    </w:p>
    <w:p w:rsidR="004E4B79" w:rsidRPr="004F7ABF" w:rsidRDefault="004E4B79" w:rsidP="004F7ABF">
      <w:pPr>
        <w:spacing w:after="0" w:line="360" w:lineRule="auto"/>
        <w:ind w:firstLine="720"/>
        <w:jc w:val="both"/>
        <w:rPr>
          <w:rFonts w:ascii="Times New Roman" w:hAnsi="Times New Roman"/>
          <w:sz w:val="28"/>
          <w:szCs w:val="28"/>
          <w:lang w:val="uk-UA"/>
        </w:rPr>
      </w:pPr>
      <w:r w:rsidRPr="004F7ABF">
        <w:rPr>
          <w:rFonts w:ascii="Times New Roman" w:hAnsi="Times New Roman"/>
          <w:sz w:val="28"/>
          <w:szCs w:val="28"/>
          <w:lang w:val="uk-UA"/>
        </w:rPr>
        <w:t>• послуги міжбібліотечного абонемента (МБА) та електронної доставки документів</w:t>
      </w:r>
      <w:r w:rsidR="004F7ABF">
        <w:rPr>
          <w:rFonts w:ascii="Times New Roman" w:hAnsi="Times New Roman"/>
          <w:sz w:val="28"/>
          <w:szCs w:val="28"/>
          <w:lang w:val="uk-UA"/>
        </w:rPr>
        <w:t xml:space="preserve"> </w:t>
      </w:r>
      <w:r w:rsidRPr="004F7ABF">
        <w:rPr>
          <w:rFonts w:ascii="Times New Roman" w:hAnsi="Times New Roman"/>
          <w:sz w:val="28"/>
          <w:szCs w:val="28"/>
          <w:lang w:val="uk-UA"/>
        </w:rPr>
        <w:t>(ЕДД);</w:t>
      </w:r>
    </w:p>
    <w:p w:rsidR="004E4B79" w:rsidRPr="004F7ABF" w:rsidRDefault="004E4B79" w:rsidP="004F7ABF">
      <w:pPr>
        <w:spacing w:after="0" w:line="360" w:lineRule="auto"/>
        <w:ind w:firstLine="720"/>
        <w:jc w:val="both"/>
        <w:rPr>
          <w:rFonts w:ascii="Times New Roman" w:hAnsi="Times New Roman"/>
          <w:sz w:val="28"/>
          <w:szCs w:val="28"/>
          <w:lang w:val="uk-UA"/>
        </w:rPr>
      </w:pPr>
      <w:r w:rsidRPr="004F7ABF">
        <w:rPr>
          <w:rFonts w:ascii="Times New Roman" w:hAnsi="Times New Roman"/>
          <w:sz w:val="28"/>
          <w:szCs w:val="28"/>
          <w:lang w:val="uk-UA"/>
        </w:rPr>
        <w:t>• презентації інформаційних ресурсів, віртуальні виставки;</w:t>
      </w:r>
    </w:p>
    <w:p w:rsidR="004E4B79" w:rsidRPr="004F7ABF" w:rsidRDefault="004E4B79" w:rsidP="004F7ABF">
      <w:pPr>
        <w:spacing w:after="0" w:line="360" w:lineRule="auto"/>
        <w:ind w:firstLine="720"/>
        <w:jc w:val="both"/>
        <w:rPr>
          <w:rFonts w:ascii="Times New Roman" w:hAnsi="Times New Roman"/>
          <w:sz w:val="28"/>
          <w:szCs w:val="28"/>
          <w:lang w:val="uk-UA"/>
        </w:rPr>
      </w:pPr>
      <w:r w:rsidRPr="004F7ABF">
        <w:rPr>
          <w:rFonts w:ascii="Times New Roman" w:hAnsi="Times New Roman"/>
          <w:sz w:val="28"/>
          <w:szCs w:val="28"/>
          <w:lang w:val="uk-UA"/>
        </w:rPr>
        <w:t>• методичні консультації з питань проведення інформаційного пошуку в мережі</w:t>
      </w:r>
      <w:r w:rsidR="004F7ABF">
        <w:rPr>
          <w:rFonts w:ascii="Times New Roman" w:hAnsi="Times New Roman"/>
          <w:sz w:val="28"/>
          <w:szCs w:val="28"/>
          <w:lang w:val="uk-UA"/>
        </w:rPr>
        <w:t xml:space="preserve"> </w:t>
      </w:r>
      <w:r w:rsidRPr="004F7ABF">
        <w:rPr>
          <w:rFonts w:ascii="Times New Roman" w:hAnsi="Times New Roman"/>
          <w:sz w:val="28"/>
          <w:szCs w:val="28"/>
          <w:lang w:val="uk-UA"/>
        </w:rPr>
        <w:t>Інтернет, електронних БД і ресурсах бібліотек України та світу, архівах відкритого</w:t>
      </w:r>
      <w:r w:rsidR="004F7ABF">
        <w:rPr>
          <w:rFonts w:ascii="Times New Roman" w:hAnsi="Times New Roman"/>
          <w:sz w:val="28"/>
          <w:szCs w:val="28"/>
          <w:lang w:val="uk-UA"/>
        </w:rPr>
        <w:t xml:space="preserve"> </w:t>
      </w:r>
      <w:r w:rsidRPr="004F7ABF">
        <w:rPr>
          <w:rFonts w:ascii="Times New Roman" w:hAnsi="Times New Roman"/>
          <w:sz w:val="28"/>
          <w:szCs w:val="28"/>
          <w:lang w:val="uk-UA"/>
        </w:rPr>
        <w:t>доступу.</w:t>
      </w:r>
    </w:p>
    <w:p w:rsidR="00E75AE9" w:rsidRDefault="00920B8D" w:rsidP="0026615C">
      <w:pPr>
        <w:spacing w:after="0" w:line="360" w:lineRule="auto"/>
        <w:ind w:firstLine="720"/>
        <w:jc w:val="both"/>
        <w:rPr>
          <w:rFonts w:ascii="Times New Roman" w:hAnsi="Times New Roman"/>
          <w:sz w:val="28"/>
          <w:szCs w:val="28"/>
          <w:lang w:val="uk-UA"/>
        </w:rPr>
      </w:pPr>
      <w:r w:rsidRPr="0026615C">
        <w:rPr>
          <w:rFonts w:ascii="Times New Roman" w:hAnsi="Times New Roman"/>
          <w:sz w:val="28"/>
          <w:szCs w:val="28"/>
          <w:lang w:val="uk-UA"/>
        </w:rPr>
        <w:t>Інформаційні ресурси Наукової бібліотеки CНУ ім. В.Даля сьогодні складаються з традиційних та електронних</w:t>
      </w:r>
      <w:r w:rsidR="00E75AE9">
        <w:rPr>
          <w:rFonts w:ascii="Times New Roman" w:hAnsi="Times New Roman"/>
          <w:sz w:val="28"/>
          <w:szCs w:val="28"/>
          <w:lang w:val="uk-UA"/>
        </w:rPr>
        <w:t>, структура їх ндана на рис.1</w:t>
      </w:r>
      <w:r w:rsidRPr="0026615C">
        <w:rPr>
          <w:rFonts w:ascii="Times New Roman" w:hAnsi="Times New Roman"/>
          <w:sz w:val="28"/>
          <w:szCs w:val="28"/>
          <w:lang w:val="uk-UA"/>
        </w:rPr>
        <w:t xml:space="preserve">. </w:t>
      </w:r>
    </w:p>
    <w:p w:rsidR="00E75AE9" w:rsidRPr="004F7FD3" w:rsidRDefault="00E75AE9" w:rsidP="00E75AE9">
      <w:pPr>
        <w:spacing w:after="0" w:line="360" w:lineRule="auto"/>
        <w:jc w:val="center"/>
        <w:rPr>
          <w:rFonts w:ascii="Times New Roman" w:hAnsi="Times New Roman"/>
          <w:sz w:val="28"/>
          <w:szCs w:val="28"/>
          <w:lang w:val="uk-UA"/>
        </w:rPr>
      </w:pPr>
      <w:r w:rsidRPr="004F7FD3">
        <w:rPr>
          <w:rFonts w:ascii="Times New Roman" w:hAnsi="Times New Roman"/>
          <w:noProof/>
          <w:sz w:val="28"/>
          <w:szCs w:val="28"/>
        </w:rPr>
        <w:drawing>
          <wp:inline distT="0" distB="0" distL="0" distR="0" wp14:anchorId="07926011" wp14:editId="157C281F">
            <wp:extent cx="5676900" cy="2968314"/>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2436" t="41049" r="28525" b="13342"/>
                    <a:stretch/>
                  </pic:blipFill>
                  <pic:spPr bwMode="auto">
                    <a:xfrm>
                      <a:off x="0" y="0"/>
                      <a:ext cx="5673868" cy="2966729"/>
                    </a:xfrm>
                    <a:prstGeom prst="rect">
                      <a:avLst/>
                    </a:prstGeom>
                    <a:ln>
                      <a:noFill/>
                    </a:ln>
                    <a:extLst>
                      <a:ext uri="{53640926-AAD7-44D8-BBD7-CCE9431645EC}">
                        <a14:shadowObscured xmlns:a14="http://schemas.microsoft.com/office/drawing/2010/main"/>
                      </a:ext>
                    </a:extLst>
                  </pic:spPr>
                </pic:pic>
              </a:graphicData>
            </a:graphic>
          </wp:inline>
        </w:drawing>
      </w:r>
      <w:r w:rsidRPr="004F7FD3">
        <w:rPr>
          <w:rFonts w:ascii="Times New Roman" w:hAnsi="Times New Roman"/>
          <w:sz w:val="28"/>
          <w:szCs w:val="28"/>
          <w:lang w:val="uk-UA"/>
        </w:rPr>
        <w:t>Рис. 1. Структура інформаційних ресурсів НБ СНУ ім. В. Даля</w:t>
      </w:r>
    </w:p>
    <w:p w:rsidR="002F296C" w:rsidRPr="0026615C" w:rsidRDefault="00920B8D" w:rsidP="0026615C">
      <w:pPr>
        <w:spacing w:after="0" w:line="360" w:lineRule="auto"/>
        <w:ind w:firstLine="720"/>
        <w:jc w:val="both"/>
        <w:rPr>
          <w:rFonts w:ascii="Times New Roman" w:hAnsi="Times New Roman"/>
          <w:sz w:val="28"/>
          <w:szCs w:val="28"/>
          <w:lang w:val="uk-UA"/>
        </w:rPr>
      </w:pPr>
      <w:r w:rsidRPr="0026615C">
        <w:rPr>
          <w:rFonts w:ascii="Times New Roman" w:hAnsi="Times New Roman"/>
          <w:sz w:val="28"/>
          <w:szCs w:val="28"/>
          <w:lang w:val="uk-UA"/>
        </w:rPr>
        <w:t>Розбіжність між цими складовими не тільки в способі надання інформації, але й в організації комплектування, зберігання, контролю та використання. У нас накопичений чималий масив електронних документів, і кількість їх постійно збільшується. Для пошуку інформації, як в традиційному, так і електронному вигляді, успішно використов</w:t>
      </w:r>
      <w:r w:rsidR="002F296C" w:rsidRPr="0026615C">
        <w:rPr>
          <w:rFonts w:ascii="Times New Roman" w:hAnsi="Times New Roman"/>
          <w:sz w:val="28"/>
          <w:szCs w:val="28"/>
          <w:lang w:val="uk-UA"/>
        </w:rPr>
        <w:t>ується електронний каталог (ЕК)</w:t>
      </w:r>
      <w:r w:rsidR="0026615C">
        <w:rPr>
          <w:rFonts w:ascii="Times New Roman" w:hAnsi="Times New Roman"/>
          <w:sz w:val="28"/>
          <w:szCs w:val="28"/>
          <w:lang w:val="uk-UA"/>
        </w:rPr>
        <w:t>, що створюється на</w:t>
      </w:r>
      <w:r w:rsidR="0026615C" w:rsidRPr="0026615C">
        <w:rPr>
          <w:rFonts w:ascii="Times New Roman" w:hAnsi="Times New Roman"/>
          <w:sz w:val="28"/>
          <w:szCs w:val="28"/>
          <w:lang w:val="uk-UA"/>
        </w:rPr>
        <w:t xml:space="preserve"> основі АБІС «УФД/Бібліотека»</w:t>
      </w:r>
      <w:r w:rsidR="002F296C" w:rsidRPr="0026615C">
        <w:rPr>
          <w:rFonts w:ascii="Times New Roman" w:hAnsi="Times New Roman"/>
          <w:sz w:val="28"/>
          <w:szCs w:val="28"/>
          <w:lang w:val="uk-UA"/>
        </w:rPr>
        <w:t xml:space="preserve">. </w:t>
      </w:r>
      <w:r w:rsidRPr="0026615C">
        <w:rPr>
          <w:rFonts w:ascii="Times New Roman" w:hAnsi="Times New Roman"/>
          <w:sz w:val="28"/>
          <w:szCs w:val="28"/>
          <w:lang w:val="uk-UA"/>
        </w:rPr>
        <w:t xml:space="preserve">Електронний каталог – це машиночитаний бібліотечний каталог, що працює в реальному режимі часу, і є складовою частиною </w:t>
      </w:r>
      <w:r w:rsidRPr="0026615C">
        <w:rPr>
          <w:rFonts w:ascii="Times New Roman" w:hAnsi="Times New Roman"/>
          <w:sz w:val="28"/>
          <w:szCs w:val="28"/>
          <w:lang w:val="uk-UA"/>
        </w:rPr>
        <w:lastRenderedPageBreak/>
        <w:t xml:space="preserve">довідково-пошукового апарату (ДПА) бібліотеки, центральною ланкою бібліотечно-інформаційної системи та основним інформаційним ресурсом бібліотеки, на базі якого формується цілий комплекс бібліотечно-бібліографічних послуг. Він: </w:t>
      </w:r>
    </w:p>
    <w:p w:rsidR="002F296C" w:rsidRPr="000D23AD" w:rsidRDefault="00920B8D" w:rsidP="000D23AD">
      <w:pPr>
        <w:pStyle w:val="a3"/>
        <w:numPr>
          <w:ilvl w:val="0"/>
          <w:numId w:val="15"/>
        </w:numPr>
        <w:spacing w:after="0" w:line="360" w:lineRule="auto"/>
        <w:jc w:val="both"/>
        <w:rPr>
          <w:rFonts w:ascii="Times New Roman" w:hAnsi="Times New Roman"/>
          <w:sz w:val="28"/>
          <w:szCs w:val="28"/>
          <w:lang w:val="uk-UA"/>
        </w:rPr>
      </w:pPr>
      <w:r w:rsidRPr="000D23AD">
        <w:rPr>
          <w:rFonts w:ascii="Times New Roman" w:hAnsi="Times New Roman"/>
          <w:sz w:val="28"/>
          <w:szCs w:val="28"/>
          <w:lang w:val="uk-UA"/>
        </w:rPr>
        <w:t xml:space="preserve">розкриває склад та зміст бібліотечного фонду друкованих, аудіовізуальних, електронних документів і служить для забезпечення вільного доступу до інформаційних ресурсів бібліотеки та реалізації багатоаспектного інформаційного пошуку; </w:t>
      </w:r>
    </w:p>
    <w:p w:rsidR="002F296C" w:rsidRPr="000D23AD" w:rsidRDefault="00920B8D" w:rsidP="000D23AD">
      <w:pPr>
        <w:pStyle w:val="a3"/>
        <w:numPr>
          <w:ilvl w:val="0"/>
          <w:numId w:val="15"/>
        </w:numPr>
        <w:spacing w:after="0" w:line="360" w:lineRule="auto"/>
        <w:jc w:val="both"/>
        <w:rPr>
          <w:rFonts w:ascii="Times New Roman" w:hAnsi="Times New Roman"/>
          <w:sz w:val="28"/>
          <w:szCs w:val="28"/>
          <w:lang w:val="uk-UA"/>
        </w:rPr>
      </w:pPr>
      <w:r w:rsidRPr="000D23AD">
        <w:rPr>
          <w:rFonts w:ascii="Times New Roman" w:hAnsi="Times New Roman"/>
          <w:sz w:val="28"/>
          <w:szCs w:val="28"/>
          <w:lang w:val="uk-UA"/>
        </w:rPr>
        <w:t xml:space="preserve">сприяє оперативному й повному задоволенню інформаційних запитів всіх категорій користувачів бібліотеки, підвищенню якості підготовки фахівців університету та рівня наукових досліджень, що проводяться навчальним закладом; </w:t>
      </w:r>
    </w:p>
    <w:p w:rsidR="002F296C" w:rsidRPr="000D23AD" w:rsidRDefault="00920B8D" w:rsidP="000D23AD">
      <w:pPr>
        <w:pStyle w:val="a3"/>
        <w:numPr>
          <w:ilvl w:val="0"/>
          <w:numId w:val="15"/>
        </w:numPr>
        <w:spacing w:after="0" w:line="360" w:lineRule="auto"/>
        <w:jc w:val="both"/>
        <w:rPr>
          <w:rFonts w:ascii="Times New Roman" w:hAnsi="Times New Roman"/>
          <w:sz w:val="28"/>
          <w:szCs w:val="28"/>
          <w:lang w:val="uk-UA"/>
        </w:rPr>
      </w:pPr>
      <w:r w:rsidRPr="000D23AD">
        <w:rPr>
          <w:rFonts w:ascii="Times New Roman" w:hAnsi="Times New Roman"/>
          <w:sz w:val="28"/>
          <w:szCs w:val="28"/>
          <w:lang w:val="uk-UA"/>
        </w:rPr>
        <w:t xml:space="preserve">виконує інформаційні, пошукові та довідкові функції; </w:t>
      </w:r>
    </w:p>
    <w:p w:rsidR="00553D46" w:rsidRDefault="00920B8D" w:rsidP="000D23AD">
      <w:pPr>
        <w:pStyle w:val="a3"/>
        <w:numPr>
          <w:ilvl w:val="0"/>
          <w:numId w:val="15"/>
        </w:numPr>
        <w:spacing w:after="0" w:line="360" w:lineRule="auto"/>
        <w:jc w:val="both"/>
        <w:rPr>
          <w:rFonts w:ascii="Times New Roman" w:hAnsi="Times New Roman"/>
          <w:sz w:val="28"/>
          <w:szCs w:val="28"/>
          <w:lang w:val="uk-UA"/>
        </w:rPr>
      </w:pPr>
      <w:r w:rsidRPr="000D23AD">
        <w:rPr>
          <w:rFonts w:ascii="Times New Roman" w:hAnsi="Times New Roman"/>
          <w:sz w:val="28"/>
          <w:szCs w:val="28"/>
          <w:lang w:val="uk-UA"/>
        </w:rPr>
        <w:t xml:space="preserve">є універсальним, об'єднує в собі функції каталогів: </w:t>
      </w:r>
    </w:p>
    <w:p w:rsidR="00920B8D" w:rsidRPr="000D23AD" w:rsidRDefault="00920B8D" w:rsidP="000D23AD">
      <w:pPr>
        <w:pStyle w:val="a3"/>
        <w:numPr>
          <w:ilvl w:val="0"/>
          <w:numId w:val="15"/>
        </w:numPr>
        <w:spacing w:after="0" w:line="360" w:lineRule="auto"/>
        <w:jc w:val="both"/>
        <w:rPr>
          <w:rFonts w:ascii="Times New Roman" w:hAnsi="Times New Roman"/>
          <w:sz w:val="28"/>
          <w:szCs w:val="28"/>
          <w:lang w:val="uk-UA"/>
        </w:rPr>
      </w:pPr>
      <w:r w:rsidRPr="000D23AD">
        <w:rPr>
          <w:rFonts w:ascii="Times New Roman" w:hAnsi="Times New Roman"/>
          <w:sz w:val="28"/>
          <w:szCs w:val="28"/>
          <w:lang w:val="uk-UA"/>
        </w:rPr>
        <w:t>- за призначенням - читацького, службового, топографічного;</w:t>
      </w:r>
    </w:p>
    <w:p w:rsidR="002F296C" w:rsidRPr="000D23AD" w:rsidRDefault="002F296C" w:rsidP="000D23AD">
      <w:pPr>
        <w:pStyle w:val="a3"/>
        <w:numPr>
          <w:ilvl w:val="0"/>
          <w:numId w:val="15"/>
        </w:numPr>
        <w:spacing w:after="0" w:line="360" w:lineRule="auto"/>
        <w:jc w:val="both"/>
        <w:rPr>
          <w:rFonts w:ascii="Times New Roman" w:hAnsi="Times New Roman"/>
          <w:sz w:val="28"/>
          <w:szCs w:val="28"/>
          <w:lang w:val="uk-UA"/>
        </w:rPr>
      </w:pPr>
      <w:r w:rsidRPr="000D23AD">
        <w:rPr>
          <w:rFonts w:ascii="Times New Roman" w:hAnsi="Times New Roman"/>
          <w:sz w:val="28"/>
          <w:szCs w:val="28"/>
          <w:lang w:val="uk-UA"/>
        </w:rPr>
        <w:t>за способом угрупування – алфавітного і систематичного.</w:t>
      </w:r>
    </w:p>
    <w:p w:rsidR="0026615C" w:rsidRPr="0026615C" w:rsidRDefault="0026615C" w:rsidP="0026615C">
      <w:pPr>
        <w:spacing w:after="0" w:line="360" w:lineRule="auto"/>
        <w:ind w:firstLine="720"/>
        <w:jc w:val="both"/>
        <w:rPr>
          <w:rFonts w:ascii="Times New Roman" w:hAnsi="Times New Roman"/>
          <w:sz w:val="28"/>
          <w:szCs w:val="28"/>
          <w:lang w:val="uk-UA"/>
        </w:rPr>
      </w:pPr>
      <w:r w:rsidRPr="0026615C">
        <w:rPr>
          <w:rFonts w:ascii="Times New Roman" w:hAnsi="Times New Roman"/>
          <w:sz w:val="28"/>
          <w:szCs w:val="28"/>
          <w:lang w:val="uk-UA"/>
        </w:rPr>
        <w:t>Початково доступ до електронного каталогу був вільний через сайт бібліотеки. На жаль, з огляду на матеріально технічні труднощі, на сьогод</w:t>
      </w:r>
      <w:r>
        <w:rPr>
          <w:rFonts w:ascii="Times New Roman" w:hAnsi="Times New Roman"/>
          <w:sz w:val="28"/>
          <w:szCs w:val="28"/>
          <w:lang w:val="uk-UA"/>
        </w:rPr>
        <w:t>н</w:t>
      </w:r>
      <w:r w:rsidRPr="0026615C">
        <w:rPr>
          <w:rFonts w:ascii="Times New Roman" w:hAnsi="Times New Roman"/>
          <w:sz w:val="28"/>
          <w:szCs w:val="28"/>
          <w:lang w:val="uk-UA"/>
        </w:rPr>
        <w:t xml:space="preserve">я ЕК доступний тільки в бібліотеці локально. На 2014 рік обсяг ЕК Наукової бібліотеки становив понад 430 тис. бібліографічних записів документів. </w:t>
      </w:r>
      <w:r>
        <w:rPr>
          <w:rFonts w:ascii="Times New Roman" w:hAnsi="Times New Roman"/>
          <w:sz w:val="28"/>
          <w:szCs w:val="28"/>
          <w:lang w:val="uk-UA"/>
        </w:rPr>
        <w:t>Але зараз ЕК налічує близько 10 тис. записів.</w:t>
      </w:r>
    </w:p>
    <w:p w:rsidR="00472F98" w:rsidRDefault="004E4B79" w:rsidP="0026615C">
      <w:pPr>
        <w:spacing w:after="0" w:line="360" w:lineRule="auto"/>
        <w:ind w:firstLine="720"/>
        <w:jc w:val="both"/>
        <w:rPr>
          <w:rFonts w:ascii="Times New Roman" w:hAnsi="Times New Roman"/>
          <w:sz w:val="28"/>
          <w:szCs w:val="28"/>
          <w:lang w:val="uk-UA"/>
        </w:rPr>
      </w:pPr>
      <w:r w:rsidRPr="0026615C">
        <w:rPr>
          <w:rFonts w:ascii="Times New Roman" w:hAnsi="Times New Roman"/>
          <w:sz w:val="28"/>
          <w:szCs w:val="28"/>
          <w:lang w:val="uk-UA"/>
        </w:rPr>
        <w:t xml:space="preserve">Сьогодні практично вся робота наукової бібліотеки СНУ ім. В.Даля орієнтована на віртуальне середовище. </w:t>
      </w:r>
      <w:r w:rsidR="0026615C">
        <w:rPr>
          <w:rFonts w:ascii="Times New Roman" w:hAnsi="Times New Roman"/>
          <w:sz w:val="28"/>
          <w:szCs w:val="28"/>
          <w:lang w:val="uk-UA"/>
        </w:rPr>
        <w:t xml:space="preserve">Через бібліотечний сайт відбувається </w:t>
      </w:r>
      <w:r w:rsidR="0026615C" w:rsidRPr="0026615C">
        <w:rPr>
          <w:rFonts w:ascii="Times New Roman" w:hAnsi="Times New Roman"/>
          <w:sz w:val="28"/>
          <w:szCs w:val="28"/>
          <w:lang w:val="uk-UA"/>
        </w:rPr>
        <w:t xml:space="preserve">забезпечення вільного доступу до інформаційних ресурсів, інформування користувачів про всі аспекти діяльності, про цілі, завдання, роботу, структуру Наукової бібліотеки університету </w:t>
      </w:r>
      <w:r w:rsidR="00296256">
        <w:rPr>
          <w:rFonts w:ascii="Times New Roman" w:hAnsi="Times New Roman"/>
          <w:sz w:val="28"/>
          <w:szCs w:val="28"/>
          <w:lang w:val="en-US"/>
        </w:rPr>
        <w:t>[</w:t>
      </w:r>
      <w:r w:rsidR="00296256">
        <w:rPr>
          <w:rFonts w:ascii="Times New Roman" w:hAnsi="Times New Roman"/>
          <w:sz w:val="28"/>
          <w:szCs w:val="28"/>
          <w:lang w:val="uk-UA"/>
        </w:rPr>
        <w:t>159</w:t>
      </w:r>
      <w:r w:rsidR="00296256">
        <w:rPr>
          <w:rFonts w:ascii="Times New Roman" w:hAnsi="Times New Roman"/>
          <w:sz w:val="28"/>
          <w:szCs w:val="28"/>
          <w:lang w:val="en-US"/>
        </w:rPr>
        <w:t>]</w:t>
      </w:r>
      <w:r w:rsidR="00296256">
        <w:rPr>
          <w:rFonts w:ascii="Times New Roman" w:hAnsi="Times New Roman"/>
          <w:sz w:val="28"/>
          <w:szCs w:val="28"/>
          <w:lang w:val="uk-UA"/>
        </w:rPr>
        <w:t xml:space="preserve">. </w:t>
      </w:r>
      <w:r w:rsidRPr="0026615C">
        <w:rPr>
          <w:rFonts w:ascii="Times New Roman" w:hAnsi="Times New Roman"/>
          <w:sz w:val="28"/>
          <w:szCs w:val="28"/>
          <w:lang w:val="uk-UA"/>
        </w:rPr>
        <w:t>Для зручності користувачів через сайт розкриває</w:t>
      </w:r>
      <w:r w:rsidR="00296256">
        <w:rPr>
          <w:rFonts w:ascii="Times New Roman" w:hAnsi="Times New Roman"/>
          <w:sz w:val="28"/>
          <w:szCs w:val="28"/>
          <w:lang w:val="uk-UA"/>
        </w:rPr>
        <w:t>ться</w:t>
      </w:r>
      <w:r w:rsidRPr="0026615C">
        <w:rPr>
          <w:rFonts w:ascii="Times New Roman" w:hAnsi="Times New Roman"/>
          <w:sz w:val="28"/>
          <w:szCs w:val="28"/>
          <w:lang w:val="uk-UA"/>
        </w:rPr>
        <w:t xml:space="preserve"> і популяризує</w:t>
      </w:r>
      <w:r w:rsidR="00296256">
        <w:rPr>
          <w:rFonts w:ascii="Times New Roman" w:hAnsi="Times New Roman"/>
          <w:sz w:val="28"/>
          <w:szCs w:val="28"/>
          <w:lang w:val="uk-UA"/>
        </w:rPr>
        <w:t>ться</w:t>
      </w:r>
      <w:r w:rsidRPr="0026615C">
        <w:rPr>
          <w:rFonts w:ascii="Times New Roman" w:hAnsi="Times New Roman"/>
          <w:sz w:val="28"/>
          <w:szCs w:val="28"/>
          <w:lang w:val="uk-UA"/>
        </w:rPr>
        <w:t xml:space="preserve"> фонд</w:t>
      </w:r>
      <w:r w:rsidR="00296256" w:rsidRPr="00296256">
        <w:t xml:space="preserve"> </w:t>
      </w:r>
      <w:r w:rsidR="00296256" w:rsidRPr="00296256">
        <w:rPr>
          <w:rFonts w:ascii="Times New Roman" w:hAnsi="Times New Roman"/>
          <w:sz w:val="28"/>
          <w:szCs w:val="28"/>
          <w:lang w:val="uk-UA"/>
        </w:rPr>
        <w:t>за допомогою віртуальних виставок</w:t>
      </w:r>
      <w:r w:rsidRPr="0026615C">
        <w:rPr>
          <w:rFonts w:ascii="Times New Roman" w:hAnsi="Times New Roman"/>
          <w:sz w:val="28"/>
          <w:szCs w:val="28"/>
          <w:lang w:val="uk-UA"/>
        </w:rPr>
        <w:t>, викону</w:t>
      </w:r>
      <w:r w:rsidR="00296256">
        <w:rPr>
          <w:rFonts w:ascii="Times New Roman" w:hAnsi="Times New Roman"/>
          <w:sz w:val="28"/>
          <w:szCs w:val="28"/>
          <w:lang w:val="uk-UA"/>
        </w:rPr>
        <w:t>ються</w:t>
      </w:r>
      <w:r w:rsidRPr="0026615C">
        <w:rPr>
          <w:rFonts w:ascii="Times New Roman" w:hAnsi="Times New Roman"/>
          <w:sz w:val="28"/>
          <w:szCs w:val="28"/>
          <w:lang w:val="uk-UA"/>
        </w:rPr>
        <w:t xml:space="preserve"> бібліографічні довідки за допомогою сервісів віртуальної довідки та зворотнього зв'язку, нада</w:t>
      </w:r>
      <w:r w:rsidR="00296256">
        <w:rPr>
          <w:rFonts w:ascii="Times New Roman" w:hAnsi="Times New Roman"/>
          <w:sz w:val="28"/>
          <w:szCs w:val="28"/>
          <w:lang w:val="uk-UA"/>
        </w:rPr>
        <w:t>ються</w:t>
      </w:r>
      <w:r w:rsidRPr="0026615C">
        <w:rPr>
          <w:rFonts w:ascii="Times New Roman" w:hAnsi="Times New Roman"/>
          <w:sz w:val="28"/>
          <w:szCs w:val="28"/>
          <w:lang w:val="uk-UA"/>
        </w:rPr>
        <w:t xml:space="preserve"> консультації. Бібліотека виступає в ролі інформаційного посередника, навігатора, </w:t>
      </w:r>
      <w:r w:rsidRPr="0026615C">
        <w:rPr>
          <w:rFonts w:ascii="Times New Roman" w:hAnsi="Times New Roman"/>
          <w:sz w:val="28"/>
          <w:szCs w:val="28"/>
          <w:lang w:val="uk-UA"/>
        </w:rPr>
        <w:lastRenderedPageBreak/>
        <w:t>структуруючи Інтернет-ресурси, допомагає користувачеві знаходити якісний, релевантний матеріал, здійснює пошук, відбір та аналітико-синтетичну обробку ресурсів. Інформаційно-комунікаційні технології та сервіси, що впроваджуються в бібліотеці, відкривають нові можливості в інформаційному забезпеченні користувачів.</w:t>
      </w:r>
    </w:p>
    <w:p w:rsidR="00472F98" w:rsidRPr="00230ABC" w:rsidRDefault="00472F98" w:rsidP="00230ABC">
      <w:pPr>
        <w:spacing w:after="0" w:line="360" w:lineRule="auto"/>
        <w:ind w:firstLine="720"/>
        <w:jc w:val="both"/>
        <w:rPr>
          <w:rFonts w:ascii="Times New Roman" w:hAnsi="Times New Roman"/>
          <w:sz w:val="28"/>
          <w:szCs w:val="28"/>
          <w:lang w:val="uk-UA"/>
        </w:rPr>
      </w:pPr>
      <w:r w:rsidRPr="00230ABC">
        <w:rPr>
          <w:rFonts w:ascii="Times New Roman" w:hAnsi="Times New Roman"/>
          <w:sz w:val="28"/>
          <w:szCs w:val="28"/>
          <w:lang w:val="uk-UA"/>
        </w:rPr>
        <w:t>Популярність сайту щорічно зростає</w:t>
      </w:r>
      <w:r w:rsidR="009671CA">
        <w:rPr>
          <w:rFonts w:ascii="Times New Roman" w:hAnsi="Times New Roman"/>
          <w:sz w:val="28"/>
          <w:szCs w:val="28"/>
          <w:lang w:val="uk-UA"/>
        </w:rPr>
        <w:t>. Кількісні показники відвідувань бібліотечного сайту представлені на</w:t>
      </w:r>
      <w:r w:rsidRPr="00230ABC">
        <w:rPr>
          <w:rFonts w:ascii="Times New Roman" w:hAnsi="Times New Roman"/>
          <w:sz w:val="28"/>
          <w:szCs w:val="28"/>
          <w:lang w:val="uk-UA"/>
        </w:rPr>
        <w:t xml:space="preserve"> </w:t>
      </w:r>
      <w:r w:rsidR="009671CA">
        <w:rPr>
          <w:rFonts w:ascii="Times New Roman" w:hAnsi="Times New Roman"/>
          <w:sz w:val="28"/>
          <w:szCs w:val="28"/>
          <w:lang w:val="uk-UA"/>
        </w:rPr>
        <w:t xml:space="preserve">діаграмі </w:t>
      </w:r>
      <w:r w:rsidRPr="00230ABC">
        <w:rPr>
          <w:rFonts w:ascii="Times New Roman" w:hAnsi="Times New Roman"/>
          <w:sz w:val="28"/>
          <w:szCs w:val="28"/>
          <w:lang w:val="uk-UA"/>
        </w:rPr>
        <w:t>(див. рис.2).</w:t>
      </w:r>
    </w:p>
    <w:p w:rsidR="00472F98" w:rsidRPr="004F7FD3" w:rsidRDefault="00230ABC" w:rsidP="00472F98">
      <w:pPr>
        <w:spacing w:line="360" w:lineRule="auto"/>
        <w:jc w:val="center"/>
        <w:rPr>
          <w:rFonts w:ascii="Times New Roman" w:hAnsi="Times New Roman"/>
          <w:sz w:val="28"/>
          <w:szCs w:val="28"/>
          <w:lang w:val="en-US"/>
        </w:rPr>
      </w:pPr>
      <w:r>
        <w:rPr>
          <w:rFonts w:ascii="Times New Roman" w:hAnsi="Times New Roman"/>
          <w:noProof/>
          <w:sz w:val="28"/>
          <w:szCs w:val="28"/>
        </w:rPr>
        <w:drawing>
          <wp:inline distT="0" distB="0" distL="0" distR="0">
            <wp:extent cx="4886325" cy="27527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2F98" w:rsidRPr="004F7FD3" w:rsidRDefault="00472F98" w:rsidP="00472F98">
      <w:pPr>
        <w:spacing w:line="360" w:lineRule="auto"/>
        <w:jc w:val="center"/>
        <w:rPr>
          <w:rFonts w:ascii="Times New Roman" w:hAnsi="Times New Roman"/>
          <w:sz w:val="28"/>
          <w:szCs w:val="28"/>
          <w:lang w:val="uk-UA"/>
        </w:rPr>
      </w:pPr>
      <w:r w:rsidRPr="004F7FD3">
        <w:rPr>
          <w:rFonts w:ascii="Times New Roman" w:hAnsi="Times New Roman"/>
          <w:sz w:val="28"/>
          <w:szCs w:val="28"/>
          <w:lang w:val="uk-UA"/>
        </w:rPr>
        <w:t>Рис.2. Динаміка звернень до сайту НБ СНУ ім. В.Даля</w:t>
      </w:r>
    </w:p>
    <w:p w:rsidR="00472F98" w:rsidRPr="004F7FD3" w:rsidRDefault="00472F98" w:rsidP="00553D46">
      <w:pPr>
        <w:spacing w:after="0" w:line="360" w:lineRule="auto"/>
        <w:ind w:firstLine="709"/>
        <w:jc w:val="both"/>
        <w:rPr>
          <w:rFonts w:ascii="Times New Roman" w:hAnsi="Times New Roman"/>
          <w:sz w:val="28"/>
          <w:szCs w:val="28"/>
          <w:lang w:val="uk-UA"/>
        </w:rPr>
      </w:pPr>
      <w:r w:rsidRPr="004F7FD3">
        <w:rPr>
          <w:rFonts w:ascii="Times New Roman" w:hAnsi="Times New Roman"/>
          <w:sz w:val="28"/>
          <w:szCs w:val="28"/>
          <w:lang w:val="uk-UA"/>
        </w:rPr>
        <w:t>У результаті постійної роботи, багаторазових оптимізацій структури сайт набув сучасний інтерфейс, багаторівневу структуру, має чималі функціональні можливості і надає користувачам набір необхідних сервісів</w:t>
      </w:r>
      <w:r w:rsidR="00553D46">
        <w:rPr>
          <w:rFonts w:ascii="Times New Roman" w:hAnsi="Times New Roman"/>
          <w:sz w:val="28"/>
          <w:szCs w:val="28"/>
          <w:lang w:val="uk-UA"/>
        </w:rPr>
        <w:t>.</w:t>
      </w:r>
      <w:r w:rsidR="00296256">
        <w:rPr>
          <w:rFonts w:ascii="Times New Roman" w:hAnsi="Times New Roman"/>
          <w:sz w:val="28"/>
          <w:szCs w:val="28"/>
          <w:lang w:val="uk-UA"/>
        </w:rPr>
        <w:t xml:space="preserve"> </w:t>
      </w:r>
    </w:p>
    <w:p w:rsidR="00472F98" w:rsidRDefault="00754BF6" w:rsidP="00472F98">
      <w:pPr>
        <w:pStyle w:val="11"/>
        <w:spacing w:before="0" w:line="360" w:lineRule="auto"/>
        <w:ind w:firstLine="720"/>
        <w:rPr>
          <w:color w:val="auto"/>
          <w:sz w:val="28"/>
          <w:szCs w:val="28"/>
          <w:lang w:val="uk-UA"/>
        </w:rPr>
      </w:pPr>
      <w:r w:rsidRPr="00754BF6">
        <w:rPr>
          <w:color w:val="auto"/>
          <w:sz w:val="28"/>
          <w:szCs w:val="28"/>
          <w:lang w:val="uk-UA"/>
        </w:rPr>
        <w:t xml:space="preserve">Окремим інформаційним науковим ресурсом є Інституційний репозитарій </w:t>
      </w:r>
      <w:r>
        <w:rPr>
          <w:color w:val="auto"/>
          <w:sz w:val="28"/>
          <w:szCs w:val="28"/>
          <w:lang w:val="uk-UA"/>
        </w:rPr>
        <w:t>–</w:t>
      </w:r>
      <w:r w:rsidRPr="00754BF6">
        <w:rPr>
          <w:color w:val="auto"/>
          <w:sz w:val="28"/>
          <w:szCs w:val="28"/>
          <w:lang w:val="uk-UA"/>
        </w:rPr>
        <w:t xml:space="preserve"> електронний архів наукових публікацій університету, призначений для накопичення, систематизації та зберігання в електронному вигляді інтелектуальних продуктів університетської наукової спільноти, надання відкритого доступу до них засобами Інтернет-технологій, поширення цих матеріалів у світовій науково-освітній простір. Вчені університету можуть розмістити електронні копії своїх наукових матеріалів (статті, книги, презентації та ін.) в репозитарії самостійно шляхом самоархівування публікацій або звернутися за допомогою до співробітників </w:t>
      </w:r>
      <w:r w:rsidRPr="00754BF6">
        <w:rPr>
          <w:color w:val="auto"/>
          <w:sz w:val="28"/>
          <w:szCs w:val="28"/>
          <w:lang w:val="uk-UA"/>
        </w:rPr>
        <w:lastRenderedPageBreak/>
        <w:t xml:space="preserve">університетської бібліотеки. </w:t>
      </w:r>
      <w:r>
        <w:rPr>
          <w:color w:val="auto"/>
          <w:sz w:val="28"/>
          <w:szCs w:val="28"/>
          <w:lang w:val="uk-UA"/>
        </w:rPr>
        <w:t>Фахівцями бібліотеки</w:t>
      </w:r>
      <w:r w:rsidRPr="00754BF6">
        <w:rPr>
          <w:color w:val="auto"/>
          <w:sz w:val="28"/>
          <w:szCs w:val="28"/>
          <w:lang w:val="uk-UA"/>
        </w:rPr>
        <w:t xml:space="preserve"> були складені й розміщені на сайті інструкції, що стануть в нагоді</w:t>
      </w:r>
      <w:r>
        <w:rPr>
          <w:color w:val="auto"/>
          <w:sz w:val="28"/>
          <w:szCs w:val="28"/>
          <w:lang w:val="uk-UA"/>
        </w:rPr>
        <w:t xml:space="preserve"> науковцям.</w:t>
      </w:r>
      <w:r w:rsidR="00553D46">
        <w:rPr>
          <w:color w:val="auto"/>
          <w:sz w:val="28"/>
          <w:szCs w:val="28"/>
          <w:lang w:val="uk-UA"/>
        </w:rPr>
        <w:t xml:space="preserve"> Зараз зібрання депозитарію містять близько 1500 публікацій. Цей науковий архів гідно представляє університетську наукову спільноту у відкритому науковому просторі. Кількість відвідувань репозитарію і звернень до публікацій представлена на рис.3.</w:t>
      </w:r>
    </w:p>
    <w:p w:rsidR="00553D46" w:rsidRPr="004F7FD3" w:rsidRDefault="00553D46" w:rsidP="00472F98">
      <w:pPr>
        <w:pStyle w:val="11"/>
        <w:spacing w:before="0" w:line="360" w:lineRule="auto"/>
        <w:ind w:firstLine="720"/>
        <w:rPr>
          <w:color w:val="auto"/>
          <w:sz w:val="28"/>
          <w:szCs w:val="28"/>
          <w:lang w:val="uk-UA"/>
        </w:rPr>
      </w:pPr>
      <w:r>
        <w:rPr>
          <w:noProof/>
          <w:color w:val="auto"/>
          <w:sz w:val="28"/>
          <w:szCs w:val="28"/>
          <w:lang w:val="ru-RU" w:eastAsia="ru-RU"/>
        </w:rPr>
        <w:drawing>
          <wp:inline distT="0" distB="0" distL="0" distR="0">
            <wp:extent cx="4781550" cy="27908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2F98" w:rsidRDefault="00553D46" w:rsidP="009C06B4">
      <w:pPr>
        <w:spacing w:line="360" w:lineRule="auto"/>
        <w:jc w:val="center"/>
        <w:rPr>
          <w:rFonts w:ascii="Times New Roman" w:hAnsi="Times New Roman"/>
          <w:sz w:val="28"/>
          <w:szCs w:val="28"/>
          <w:lang w:val="uk-UA"/>
        </w:rPr>
      </w:pPr>
      <w:r w:rsidRPr="004F7FD3">
        <w:rPr>
          <w:rFonts w:ascii="Times New Roman" w:hAnsi="Times New Roman"/>
          <w:sz w:val="28"/>
          <w:szCs w:val="28"/>
          <w:lang w:val="uk-UA"/>
        </w:rPr>
        <w:t>Рис.</w:t>
      </w:r>
      <w:r>
        <w:rPr>
          <w:rFonts w:ascii="Times New Roman" w:hAnsi="Times New Roman"/>
          <w:sz w:val="28"/>
          <w:szCs w:val="28"/>
          <w:lang w:val="uk-UA"/>
        </w:rPr>
        <w:t>3</w:t>
      </w:r>
      <w:r w:rsidRPr="004F7FD3">
        <w:rPr>
          <w:rFonts w:ascii="Times New Roman" w:hAnsi="Times New Roman"/>
          <w:sz w:val="28"/>
          <w:szCs w:val="28"/>
          <w:lang w:val="uk-UA"/>
        </w:rPr>
        <w:t xml:space="preserve">. Динаміка </w:t>
      </w:r>
      <w:r w:rsidR="009C06B4" w:rsidRPr="009C06B4">
        <w:rPr>
          <w:rFonts w:ascii="Times New Roman" w:hAnsi="Times New Roman"/>
          <w:sz w:val="28"/>
          <w:szCs w:val="28"/>
          <w:lang w:val="uk-UA"/>
        </w:rPr>
        <w:t>відвідувань репозитарію і звернень до публікацій</w:t>
      </w:r>
      <w:r w:rsidRPr="004F7FD3">
        <w:rPr>
          <w:rFonts w:ascii="Times New Roman" w:hAnsi="Times New Roman"/>
          <w:sz w:val="28"/>
          <w:szCs w:val="28"/>
          <w:lang w:val="uk-UA"/>
        </w:rPr>
        <w:t xml:space="preserve"> до </w:t>
      </w:r>
      <w:r w:rsidR="009C06B4">
        <w:rPr>
          <w:rFonts w:ascii="Times New Roman" w:hAnsi="Times New Roman"/>
          <w:sz w:val="28"/>
          <w:szCs w:val="28"/>
          <w:lang w:val="uk-UA"/>
        </w:rPr>
        <w:t>репозитарію</w:t>
      </w:r>
      <w:r w:rsidRPr="004F7FD3">
        <w:rPr>
          <w:rFonts w:ascii="Times New Roman" w:hAnsi="Times New Roman"/>
          <w:sz w:val="28"/>
          <w:szCs w:val="28"/>
          <w:lang w:val="uk-UA"/>
        </w:rPr>
        <w:t xml:space="preserve"> СНУ ім. В.Даля</w:t>
      </w:r>
    </w:p>
    <w:p w:rsidR="00472F98" w:rsidRPr="004F7FD3" w:rsidRDefault="00472F98" w:rsidP="00472F98">
      <w:pPr>
        <w:spacing w:line="360" w:lineRule="auto"/>
        <w:ind w:firstLine="709"/>
        <w:jc w:val="both"/>
        <w:rPr>
          <w:rFonts w:ascii="Times New Roman" w:hAnsi="Times New Roman"/>
          <w:sz w:val="28"/>
          <w:szCs w:val="28"/>
          <w:lang w:val="uk-UA"/>
        </w:rPr>
      </w:pPr>
      <w:r w:rsidRPr="004F7FD3">
        <w:rPr>
          <w:rFonts w:ascii="Times New Roman" w:hAnsi="Times New Roman"/>
          <w:sz w:val="28"/>
          <w:szCs w:val="28"/>
          <w:lang w:val="uk-UA"/>
        </w:rPr>
        <w:t xml:space="preserve">Але поряд з усіма позитивними змінами, що відбуваються, на жаль, сьогодні спостерігається тенденція до зменшення кількості відвідувань читачами бібліотеки безпосередньо. Зростають, так би мовити, показники віртуального відвідування та віртуального обслуговування. Така тенденція спостерігається в бібліотеках усіх рівнів та підпорядкування. У бібліотек з'явилися так звані конкуренти – безкоштовні Інтернет-колекції та комерційні повнотекстові бази даних, електронні архіви і «книжкові» проекти Інтернет-гігантів, як, наприклад, </w:t>
      </w:r>
      <w:r w:rsidRPr="004F7FD3">
        <w:rPr>
          <w:rFonts w:ascii="Times New Roman" w:hAnsi="Times New Roman"/>
          <w:sz w:val="28"/>
          <w:szCs w:val="28"/>
          <w:lang w:val="en-US"/>
        </w:rPr>
        <w:t>Google</w:t>
      </w:r>
      <w:r w:rsidRPr="004F7FD3">
        <w:rPr>
          <w:rFonts w:ascii="Times New Roman" w:hAnsi="Times New Roman"/>
          <w:sz w:val="28"/>
          <w:szCs w:val="28"/>
          <w:lang w:val="uk-UA"/>
        </w:rPr>
        <w:t xml:space="preserve"> </w:t>
      </w:r>
      <w:r w:rsidRPr="004F7FD3">
        <w:rPr>
          <w:rFonts w:ascii="Times New Roman" w:hAnsi="Times New Roman"/>
          <w:sz w:val="28"/>
          <w:szCs w:val="28"/>
          <w:lang w:val="en-US"/>
        </w:rPr>
        <w:t>Books</w:t>
      </w:r>
      <w:r w:rsidRPr="004F7FD3">
        <w:rPr>
          <w:rFonts w:ascii="Times New Roman" w:hAnsi="Times New Roman"/>
          <w:sz w:val="28"/>
          <w:szCs w:val="28"/>
          <w:lang w:val="uk-UA"/>
        </w:rPr>
        <w:t xml:space="preserve">. При цьому ж роль бібліотечної роботи не знижується, вона видозмінюється, трансформується, адже ресурси відбираються, комплектуються, систематизуються і стають доступними завдяки бібліотекарю. Зміцнюється залежність від бібліотечного сервера, як акумулятора ресурсів, а також зміцнюється зв'язок бібліотекар-користувач за </w:t>
      </w:r>
      <w:r w:rsidRPr="004F7FD3">
        <w:rPr>
          <w:rFonts w:ascii="Times New Roman" w:hAnsi="Times New Roman"/>
          <w:sz w:val="28"/>
          <w:szCs w:val="28"/>
          <w:lang w:val="uk-UA"/>
        </w:rPr>
        <w:lastRenderedPageBreak/>
        <w:t>допомогою нових бібліотечних сервісів. Бібліотека сьогодні виступає як досвідчений «посередник», «провідник» між майже безмежним потоком інформації і користувачем.</w:t>
      </w:r>
      <w:r w:rsidRPr="004F7FD3">
        <w:rPr>
          <w:rFonts w:ascii="Times New Roman" w:hAnsi="Times New Roman"/>
          <w:sz w:val="28"/>
          <w:szCs w:val="28"/>
        </w:rPr>
        <w:t xml:space="preserve"> </w:t>
      </w:r>
    </w:p>
    <w:p w:rsidR="0059588C" w:rsidRDefault="00CE5713" w:rsidP="00472F98">
      <w:pPr>
        <w:spacing w:line="360" w:lineRule="auto"/>
        <w:ind w:firstLine="709"/>
        <w:jc w:val="both"/>
        <w:rPr>
          <w:rFonts w:ascii="Times New Roman" w:hAnsi="Times New Roman"/>
          <w:sz w:val="28"/>
          <w:szCs w:val="28"/>
          <w:lang w:val="uk-UA"/>
        </w:rPr>
      </w:pPr>
      <w:r w:rsidRPr="006E3747">
        <w:rPr>
          <w:rFonts w:ascii="Times New Roman" w:hAnsi="Times New Roman"/>
          <w:sz w:val="28"/>
          <w:szCs w:val="28"/>
          <w:lang w:val="uk-UA"/>
        </w:rPr>
        <w:t xml:space="preserve">Для позиціонування бібліотеки у віртуальному середовищі крім </w:t>
      </w:r>
      <w:r w:rsidR="0059588C" w:rsidRPr="006E3747">
        <w:rPr>
          <w:rFonts w:ascii="Times New Roman" w:hAnsi="Times New Roman"/>
          <w:sz w:val="28"/>
          <w:szCs w:val="28"/>
          <w:lang w:val="uk-UA"/>
        </w:rPr>
        <w:t>можливостей сайту використовує</w:t>
      </w:r>
      <w:r w:rsidRPr="006E3747">
        <w:rPr>
          <w:rFonts w:ascii="Times New Roman" w:hAnsi="Times New Roman"/>
          <w:sz w:val="28"/>
          <w:szCs w:val="28"/>
          <w:lang w:val="uk-UA"/>
        </w:rPr>
        <w:t>ться</w:t>
      </w:r>
      <w:r w:rsidR="0059588C" w:rsidRPr="006E3747">
        <w:rPr>
          <w:rFonts w:ascii="Times New Roman" w:hAnsi="Times New Roman"/>
          <w:sz w:val="28"/>
          <w:szCs w:val="28"/>
          <w:lang w:val="uk-UA"/>
        </w:rPr>
        <w:t xml:space="preserve"> й інші можливості інформаційно-комунікаційних технологій. </w:t>
      </w:r>
      <w:r w:rsidRPr="006E3747">
        <w:rPr>
          <w:rFonts w:ascii="Times New Roman" w:hAnsi="Times New Roman"/>
          <w:sz w:val="28"/>
          <w:szCs w:val="28"/>
          <w:lang w:val="uk-UA"/>
        </w:rPr>
        <w:t>За допомогою</w:t>
      </w:r>
      <w:r w:rsidR="0059588C" w:rsidRPr="006E3747">
        <w:rPr>
          <w:rFonts w:ascii="Times New Roman" w:hAnsi="Times New Roman"/>
          <w:sz w:val="28"/>
          <w:szCs w:val="28"/>
          <w:lang w:val="uk-UA"/>
        </w:rPr>
        <w:t xml:space="preserve"> інструментарію Web 2.0 (різних сервісів та соціальних мереж) </w:t>
      </w:r>
      <w:r w:rsidRPr="006E3747">
        <w:rPr>
          <w:rFonts w:ascii="Times New Roman" w:hAnsi="Times New Roman"/>
          <w:sz w:val="28"/>
          <w:szCs w:val="28"/>
          <w:lang w:val="uk-UA"/>
        </w:rPr>
        <w:t xml:space="preserve">створюються і зберігаються бібліотечні публікації, інтерактивні продукти, фотоальбоми і відео бібліотеки. Створені канал </w:t>
      </w:r>
      <w:r w:rsidR="0059588C" w:rsidRPr="006E3747">
        <w:rPr>
          <w:rFonts w:ascii="Times New Roman" w:hAnsi="Times New Roman"/>
          <w:sz w:val="28"/>
          <w:szCs w:val="28"/>
          <w:lang w:val="uk-UA"/>
        </w:rPr>
        <w:t>на YouTube, акаунти на Google Picasa, Саlаmеo, Slideshare</w:t>
      </w:r>
      <w:r w:rsidRPr="006E3747">
        <w:rPr>
          <w:rFonts w:ascii="Times New Roman" w:hAnsi="Times New Roman"/>
          <w:sz w:val="28"/>
          <w:szCs w:val="28"/>
          <w:lang w:val="uk-UA"/>
        </w:rPr>
        <w:t xml:space="preserve">. У </w:t>
      </w:r>
      <w:r w:rsidR="0059588C" w:rsidRPr="006E3747">
        <w:rPr>
          <w:rFonts w:ascii="Times New Roman" w:hAnsi="Times New Roman"/>
          <w:sz w:val="28"/>
          <w:szCs w:val="28"/>
          <w:lang w:val="uk-UA"/>
        </w:rPr>
        <w:t xml:space="preserve">корпоративній роботі </w:t>
      </w:r>
      <w:r w:rsidRPr="006E3747">
        <w:rPr>
          <w:rFonts w:ascii="Times New Roman" w:hAnsi="Times New Roman"/>
          <w:sz w:val="28"/>
          <w:szCs w:val="28"/>
          <w:lang w:val="uk-UA"/>
        </w:rPr>
        <w:t xml:space="preserve">фахівці </w:t>
      </w:r>
      <w:r w:rsidR="0059588C" w:rsidRPr="006E3747">
        <w:rPr>
          <w:rFonts w:ascii="Times New Roman" w:hAnsi="Times New Roman"/>
          <w:sz w:val="28"/>
          <w:szCs w:val="28"/>
          <w:lang w:val="uk-UA"/>
        </w:rPr>
        <w:t>бібліотек</w:t>
      </w:r>
      <w:r w:rsidRPr="006E3747">
        <w:rPr>
          <w:rFonts w:ascii="Times New Roman" w:hAnsi="Times New Roman"/>
          <w:sz w:val="28"/>
          <w:szCs w:val="28"/>
          <w:lang w:val="uk-UA"/>
        </w:rPr>
        <w:t>и ввикористовують сервіси Google+</w:t>
      </w:r>
      <w:r w:rsidR="0059588C" w:rsidRPr="006E3747">
        <w:rPr>
          <w:rFonts w:ascii="Times New Roman" w:hAnsi="Times New Roman"/>
          <w:sz w:val="28"/>
          <w:szCs w:val="28"/>
          <w:lang w:val="uk-UA"/>
        </w:rPr>
        <w:t xml:space="preserve">. </w:t>
      </w:r>
      <w:r w:rsidRPr="006E3747">
        <w:rPr>
          <w:rFonts w:ascii="Times New Roman" w:hAnsi="Times New Roman"/>
          <w:sz w:val="28"/>
          <w:szCs w:val="28"/>
          <w:lang w:val="uk-UA"/>
        </w:rPr>
        <w:t>У</w:t>
      </w:r>
      <w:r w:rsidR="0059588C" w:rsidRPr="006E3747">
        <w:rPr>
          <w:rFonts w:ascii="Times New Roman" w:hAnsi="Times New Roman"/>
          <w:sz w:val="28"/>
          <w:szCs w:val="28"/>
          <w:lang w:val="uk-UA"/>
        </w:rPr>
        <w:t xml:space="preserve"> Facebook</w:t>
      </w:r>
      <w:r w:rsidRPr="006E3747">
        <w:rPr>
          <w:rFonts w:ascii="Times New Roman" w:hAnsi="Times New Roman"/>
          <w:sz w:val="28"/>
          <w:szCs w:val="28"/>
          <w:lang w:val="uk-UA"/>
        </w:rPr>
        <w:t xml:space="preserve"> бібліотека має сторінку</w:t>
      </w:r>
      <w:r w:rsidR="0059588C" w:rsidRPr="006E3747">
        <w:rPr>
          <w:rFonts w:ascii="Times New Roman" w:hAnsi="Times New Roman"/>
          <w:sz w:val="28"/>
          <w:szCs w:val="28"/>
          <w:lang w:val="uk-UA"/>
        </w:rPr>
        <w:t xml:space="preserve">. </w:t>
      </w:r>
      <w:r w:rsidRPr="006E3747">
        <w:rPr>
          <w:rFonts w:ascii="Times New Roman" w:hAnsi="Times New Roman"/>
          <w:sz w:val="28"/>
          <w:szCs w:val="28"/>
          <w:lang w:val="uk-UA"/>
        </w:rPr>
        <w:t xml:space="preserve">Це </w:t>
      </w:r>
      <w:r w:rsidR="0059588C" w:rsidRPr="006E3747">
        <w:rPr>
          <w:rFonts w:ascii="Times New Roman" w:hAnsi="Times New Roman"/>
          <w:sz w:val="28"/>
          <w:szCs w:val="28"/>
          <w:lang w:val="uk-UA"/>
        </w:rPr>
        <w:t>чудовий майданчик для спілкування, рекомендацій, відгуків, новин, а хмарні сервіси дають можливість створити, зберегти і надати користувачам бібліотечні інформаційні ресурси та оригінальні тематичні напрацювання.</w:t>
      </w:r>
    </w:p>
    <w:p w:rsidR="00472F98" w:rsidRPr="004F7FD3" w:rsidRDefault="00BC517F" w:rsidP="00472F98">
      <w:pPr>
        <w:spacing w:line="360" w:lineRule="auto"/>
        <w:ind w:firstLine="709"/>
        <w:jc w:val="both"/>
        <w:rPr>
          <w:rFonts w:ascii="Times New Roman" w:hAnsi="Times New Roman"/>
          <w:sz w:val="28"/>
          <w:szCs w:val="28"/>
          <w:lang w:val="uk-UA"/>
        </w:rPr>
      </w:pPr>
      <w:r w:rsidRPr="004F7FD3">
        <w:rPr>
          <w:rFonts w:ascii="Times New Roman" w:hAnsi="Times New Roman"/>
          <w:sz w:val="28"/>
          <w:szCs w:val="28"/>
          <w:lang w:val="uk-UA"/>
        </w:rPr>
        <w:t xml:space="preserve">Перспективне </w:t>
      </w:r>
      <w:r w:rsidR="00472F98" w:rsidRPr="004F7FD3">
        <w:rPr>
          <w:rFonts w:ascii="Times New Roman" w:hAnsi="Times New Roman"/>
          <w:sz w:val="28"/>
          <w:szCs w:val="28"/>
          <w:lang w:val="uk-UA"/>
        </w:rPr>
        <w:t xml:space="preserve">завдання – інтеграція електронних інформаційних ресурсів в освітній, науковий та управлінський процеси університету, забезпечення ефективної навігації в їх межах і доступу до них незалежно від місця знаходження користувача. Нові технології дозволили змінити сутність процесу обслуговування, взаємини з користувачами, запропонувати їм принципово нові послуги. </w:t>
      </w:r>
    </w:p>
    <w:p w:rsidR="000E5968" w:rsidRDefault="000E5968" w:rsidP="00472F98">
      <w:pPr>
        <w:spacing w:line="360" w:lineRule="auto"/>
        <w:ind w:firstLine="709"/>
        <w:jc w:val="both"/>
        <w:rPr>
          <w:rFonts w:ascii="Times New Roman" w:hAnsi="Times New Roman"/>
          <w:sz w:val="28"/>
          <w:szCs w:val="28"/>
          <w:lang w:val="uk-UA"/>
        </w:rPr>
      </w:pPr>
    </w:p>
    <w:p w:rsidR="000E5968" w:rsidRDefault="000E5968" w:rsidP="00472F98">
      <w:pPr>
        <w:spacing w:line="360" w:lineRule="auto"/>
        <w:ind w:firstLine="709"/>
        <w:jc w:val="both"/>
        <w:rPr>
          <w:rFonts w:ascii="Times New Roman" w:hAnsi="Times New Roman"/>
          <w:sz w:val="28"/>
          <w:szCs w:val="28"/>
          <w:lang w:val="uk-UA"/>
        </w:rPr>
      </w:pPr>
    </w:p>
    <w:p w:rsidR="000E5968" w:rsidRDefault="000E5968" w:rsidP="00472F98">
      <w:pPr>
        <w:spacing w:line="360" w:lineRule="auto"/>
        <w:ind w:firstLine="709"/>
        <w:jc w:val="both"/>
        <w:rPr>
          <w:rFonts w:ascii="Times New Roman" w:hAnsi="Times New Roman"/>
          <w:sz w:val="28"/>
          <w:szCs w:val="28"/>
          <w:lang w:val="uk-UA"/>
        </w:rPr>
      </w:pPr>
    </w:p>
    <w:p w:rsidR="000E5968" w:rsidRDefault="000E5968" w:rsidP="00472F98">
      <w:pPr>
        <w:spacing w:line="360" w:lineRule="auto"/>
        <w:ind w:firstLine="709"/>
        <w:jc w:val="both"/>
        <w:rPr>
          <w:rFonts w:ascii="Times New Roman" w:hAnsi="Times New Roman"/>
          <w:sz w:val="28"/>
          <w:szCs w:val="28"/>
          <w:lang w:val="uk-UA"/>
        </w:rPr>
      </w:pPr>
    </w:p>
    <w:p w:rsidR="000E5968" w:rsidRDefault="000E5968" w:rsidP="00472F98">
      <w:pPr>
        <w:spacing w:line="360" w:lineRule="auto"/>
        <w:ind w:firstLine="709"/>
        <w:jc w:val="both"/>
        <w:rPr>
          <w:rFonts w:ascii="Times New Roman" w:hAnsi="Times New Roman"/>
          <w:sz w:val="28"/>
          <w:szCs w:val="28"/>
          <w:lang w:val="uk-UA"/>
        </w:rPr>
      </w:pPr>
    </w:p>
    <w:p w:rsidR="000E5968" w:rsidRPr="004F7FD3" w:rsidRDefault="000E5968" w:rsidP="00472F98">
      <w:pPr>
        <w:spacing w:line="360" w:lineRule="auto"/>
        <w:ind w:firstLine="709"/>
        <w:jc w:val="both"/>
        <w:rPr>
          <w:rFonts w:ascii="Times New Roman" w:hAnsi="Times New Roman"/>
          <w:i/>
          <w:sz w:val="28"/>
          <w:szCs w:val="28"/>
        </w:rPr>
      </w:pPr>
    </w:p>
    <w:p w:rsidR="004F7FD3" w:rsidRPr="003D00FE" w:rsidRDefault="003D00FE" w:rsidP="003D00FE">
      <w:pPr>
        <w:pStyle w:val="1"/>
        <w:tabs>
          <w:tab w:val="num" w:pos="284"/>
        </w:tabs>
        <w:spacing w:before="100" w:beforeAutospacing="1" w:after="100" w:afterAutospacing="1" w:line="360" w:lineRule="auto"/>
        <w:contextualSpacing/>
        <w:jc w:val="center"/>
        <w:rPr>
          <w:rFonts w:ascii="Times New Roman" w:hAnsi="Times New Roman" w:cs="Times New Roman"/>
          <w:sz w:val="28"/>
          <w:szCs w:val="28"/>
        </w:rPr>
      </w:pPr>
      <w:r w:rsidRPr="003D00FE">
        <w:rPr>
          <w:rFonts w:ascii="Times New Roman" w:hAnsi="Times New Roman" w:cs="Times New Roman"/>
          <w:sz w:val="28"/>
          <w:szCs w:val="28"/>
        </w:rPr>
        <w:lastRenderedPageBreak/>
        <w:t>ВИСНОВКИ</w:t>
      </w:r>
    </w:p>
    <w:p w:rsidR="00EF72FB" w:rsidRPr="004F7FD3" w:rsidRDefault="00EF72FB" w:rsidP="00016367">
      <w:pPr>
        <w:spacing w:after="0" w:line="360" w:lineRule="auto"/>
        <w:ind w:firstLine="708"/>
        <w:jc w:val="both"/>
        <w:rPr>
          <w:rFonts w:ascii="Times New Roman" w:hAnsi="Times New Roman"/>
          <w:sz w:val="28"/>
          <w:szCs w:val="28"/>
          <w:lang w:val="uk-UA"/>
        </w:rPr>
      </w:pPr>
      <w:r w:rsidRPr="00993C61">
        <w:rPr>
          <w:rFonts w:ascii="Times New Roman" w:hAnsi="Times New Roman"/>
          <w:sz w:val="28"/>
          <w:szCs w:val="28"/>
          <w:lang w:val="uk-UA"/>
        </w:rPr>
        <w:t xml:space="preserve">Понад </w:t>
      </w:r>
      <w:r w:rsidR="00BC517F">
        <w:rPr>
          <w:rFonts w:ascii="Times New Roman" w:hAnsi="Times New Roman"/>
          <w:sz w:val="28"/>
          <w:szCs w:val="28"/>
          <w:lang w:val="uk-UA"/>
        </w:rPr>
        <w:t>20</w:t>
      </w:r>
      <w:r w:rsidRPr="00993C61">
        <w:rPr>
          <w:rFonts w:ascii="Times New Roman" w:hAnsi="Times New Roman"/>
          <w:sz w:val="28"/>
          <w:szCs w:val="28"/>
          <w:lang w:val="uk-UA"/>
        </w:rPr>
        <w:t>0 публікацій, представлених у розділі «Історично-теоретичні аспекти формування інформаційної діяльності бібліотек», складають лише невелику частину документального потоку з історії бібліотечної справи України.</w:t>
      </w:r>
      <w:r>
        <w:rPr>
          <w:rFonts w:ascii="Times New Roman" w:hAnsi="Times New Roman"/>
          <w:sz w:val="28"/>
          <w:szCs w:val="28"/>
          <w:lang w:val="uk-UA"/>
        </w:rPr>
        <w:t xml:space="preserve"> </w:t>
      </w:r>
      <w:r w:rsidRPr="00333E9E">
        <w:rPr>
          <w:rFonts w:ascii="Times New Roman" w:hAnsi="Times New Roman"/>
          <w:sz w:val="28"/>
          <w:szCs w:val="28"/>
          <w:lang w:val="uk-UA"/>
        </w:rPr>
        <w:t>У цілому слід відзначити досить високий теоретико-методологічний рівень історико-бібліотекознавчих досліджень в Україні, як суттєвої</w:t>
      </w:r>
      <w:r>
        <w:rPr>
          <w:rFonts w:ascii="Times New Roman" w:hAnsi="Times New Roman"/>
          <w:sz w:val="28"/>
          <w:szCs w:val="28"/>
          <w:lang w:val="uk-UA"/>
        </w:rPr>
        <w:t xml:space="preserve"> </w:t>
      </w:r>
      <w:r w:rsidRPr="00333E9E">
        <w:rPr>
          <w:rFonts w:ascii="Times New Roman" w:hAnsi="Times New Roman"/>
          <w:sz w:val="28"/>
          <w:szCs w:val="28"/>
          <w:lang w:val="uk-UA"/>
        </w:rPr>
        <w:t>складової дослідження вітчизняної історії</w:t>
      </w:r>
      <w:r>
        <w:rPr>
          <w:rFonts w:ascii="Times New Roman" w:hAnsi="Times New Roman"/>
          <w:sz w:val="28"/>
          <w:szCs w:val="28"/>
          <w:lang w:val="uk-UA"/>
        </w:rPr>
        <w:t>, сучасного стану</w:t>
      </w:r>
      <w:r w:rsidRPr="00333E9E">
        <w:rPr>
          <w:rFonts w:ascii="Times New Roman" w:hAnsi="Times New Roman"/>
          <w:sz w:val="28"/>
          <w:szCs w:val="28"/>
          <w:lang w:val="uk-UA"/>
        </w:rPr>
        <w:t xml:space="preserve"> </w:t>
      </w:r>
      <w:r>
        <w:rPr>
          <w:rFonts w:ascii="Times New Roman" w:hAnsi="Times New Roman"/>
          <w:sz w:val="28"/>
          <w:szCs w:val="28"/>
          <w:lang w:val="uk-UA"/>
        </w:rPr>
        <w:t>та</w:t>
      </w:r>
      <w:r w:rsidRPr="00333E9E">
        <w:rPr>
          <w:rFonts w:ascii="Times New Roman" w:hAnsi="Times New Roman"/>
          <w:sz w:val="28"/>
          <w:szCs w:val="28"/>
          <w:lang w:val="uk-UA"/>
        </w:rPr>
        <w:t xml:space="preserve"> </w:t>
      </w:r>
      <w:r>
        <w:rPr>
          <w:rFonts w:ascii="Times New Roman" w:hAnsi="Times New Roman"/>
          <w:sz w:val="28"/>
          <w:szCs w:val="28"/>
          <w:lang w:val="uk-UA"/>
        </w:rPr>
        <w:t>розвитку</w:t>
      </w:r>
      <w:r w:rsidRPr="00333E9E">
        <w:rPr>
          <w:rFonts w:ascii="Times New Roman" w:hAnsi="Times New Roman"/>
          <w:sz w:val="28"/>
          <w:szCs w:val="28"/>
          <w:lang w:val="uk-UA"/>
        </w:rPr>
        <w:t xml:space="preserve"> бібліотечної справи.</w:t>
      </w:r>
    </w:p>
    <w:p w:rsidR="00CE7610" w:rsidRPr="00016367" w:rsidRDefault="00016367" w:rsidP="00016367">
      <w:pPr>
        <w:spacing w:after="0" w:line="360" w:lineRule="auto"/>
        <w:ind w:firstLine="708"/>
        <w:jc w:val="both"/>
        <w:rPr>
          <w:rFonts w:ascii="Times New Roman" w:hAnsi="Times New Roman"/>
          <w:sz w:val="28"/>
          <w:szCs w:val="28"/>
          <w:lang w:val="uk-UA"/>
        </w:rPr>
      </w:pPr>
      <w:r w:rsidRPr="00016367">
        <w:rPr>
          <w:rFonts w:ascii="Times New Roman" w:hAnsi="Times New Roman"/>
          <w:sz w:val="28"/>
          <w:szCs w:val="28"/>
          <w:lang w:val="uk-UA"/>
        </w:rPr>
        <w:t>Провівши дослідження, можна зробити висновки</w:t>
      </w:r>
      <w:r w:rsidR="00CE7610" w:rsidRPr="00016367">
        <w:rPr>
          <w:rFonts w:ascii="Times New Roman" w:hAnsi="Times New Roman"/>
          <w:sz w:val="28"/>
          <w:szCs w:val="28"/>
          <w:lang w:val="uk-UA"/>
        </w:rPr>
        <w:t xml:space="preserve">, що концепція інформаційного суспільства в ряді високорозвинених країн світу має статус державної політики. Розробляються важливі програмні документи і на міждержавному рівні. Так, Європейське співтовариство з 1994р. поставило завдання побудови інформаційного суспільства в число найбільш пріоритетних. Для цього реалізується спеціально розроблений проект «Електронна Європа», який визначив стратегію руху Європи до інформаційного суспільства. </w:t>
      </w:r>
    </w:p>
    <w:p w:rsidR="00CE7610" w:rsidRPr="00016367" w:rsidRDefault="00CE7610" w:rsidP="00016367">
      <w:pPr>
        <w:spacing w:after="0" w:line="360" w:lineRule="auto"/>
        <w:ind w:firstLine="708"/>
        <w:jc w:val="both"/>
        <w:rPr>
          <w:rFonts w:ascii="Times New Roman" w:hAnsi="Times New Roman"/>
          <w:sz w:val="28"/>
          <w:szCs w:val="28"/>
          <w:lang w:val="uk-UA"/>
        </w:rPr>
      </w:pPr>
      <w:r w:rsidRPr="00016367">
        <w:rPr>
          <w:rFonts w:ascii="Times New Roman" w:hAnsi="Times New Roman"/>
          <w:sz w:val="28"/>
          <w:szCs w:val="28"/>
          <w:lang w:val="uk-UA"/>
        </w:rPr>
        <w:t>На відміну від країн з розвиненою інформаційною індустрією (США, Японія. Англія, Німеччина, країни Західної Європи), де вже давно одним з напрямків державної політики є інвестування та підтримка інформаційних інновацій, комп'ютерних мереж і телекомунікацій, процес інформатизації суспільства в Україні, в силу особливих соціально-економічних причин, стримується недоліками матеріально-технічного, фінансового та правового забезпечення.</w:t>
      </w:r>
    </w:p>
    <w:p w:rsidR="00CE7610" w:rsidRPr="00016367" w:rsidRDefault="00CE7610" w:rsidP="00016367">
      <w:pPr>
        <w:spacing w:after="0" w:line="360" w:lineRule="auto"/>
        <w:ind w:firstLine="708"/>
        <w:jc w:val="both"/>
        <w:rPr>
          <w:rFonts w:ascii="Times New Roman" w:hAnsi="Times New Roman"/>
          <w:sz w:val="28"/>
          <w:szCs w:val="28"/>
          <w:lang w:val="uk-UA"/>
        </w:rPr>
      </w:pPr>
      <w:r w:rsidRPr="00016367">
        <w:rPr>
          <w:rFonts w:ascii="Times New Roman" w:hAnsi="Times New Roman"/>
          <w:sz w:val="28"/>
          <w:szCs w:val="28"/>
          <w:lang w:val="uk-UA"/>
        </w:rPr>
        <w:t>До числа найважливіших проблем в цій сфері належать такі:</w:t>
      </w:r>
    </w:p>
    <w:p w:rsidR="00CE7610" w:rsidRPr="00016367" w:rsidRDefault="00CE7610" w:rsidP="00016367">
      <w:pPr>
        <w:spacing w:after="0" w:line="360" w:lineRule="auto"/>
        <w:jc w:val="both"/>
        <w:rPr>
          <w:rFonts w:ascii="Times New Roman" w:hAnsi="Times New Roman"/>
          <w:sz w:val="28"/>
          <w:szCs w:val="28"/>
          <w:lang w:val="uk-UA"/>
        </w:rPr>
      </w:pPr>
      <w:r w:rsidRPr="00016367">
        <w:rPr>
          <w:rFonts w:ascii="Times New Roman" w:hAnsi="Times New Roman"/>
          <w:sz w:val="28"/>
          <w:szCs w:val="28"/>
          <w:lang w:val="uk-UA"/>
        </w:rPr>
        <w:t>- відставання в розвитку інфраструктури країни, перш за все засобів обчислювальної техніки, зв'язку і телекомунікацій, недостатня щільність комп'ютеризації України;</w:t>
      </w:r>
    </w:p>
    <w:p w:rsidR="00CE7610" w:rsidRPr="00016367" w:rsidRDefault="00CE7610" w:rsidP="00016367">
      <w:pPr>
        <w:spacing w:after="0" w:line="360" w:lineRule="auto"/>
        <w:jc w:val="both"/>
        <w:rPr>
          <w:rFonts w:ascii="Times New Roman" w:hAnsi="Times New Roman"/>
          <w:sz w:val="28"/>
          <w:szCs w:val="28"/>
          <w:lang w:val="uk-UA"/>
        </w:rPr>
      </w:pPr>
      <w:r w:rsidRPr="00016367">
        <w:rPr>
          <w:rFonts w:ascii="Times New Roman" w:hAnsi="Times New Roman"/>
          <w:sz w:val="28"/>
          <w:szCs w:val="28"/>
          <w:lang w:val="uk-UA"/>
        </w:rPr>
        <w:t xml:space="preserve">- відставання в розвитку національного інформаційного законодавства, що виражається в тому, що ще не прийнятий ряд важливих законів </w:t>
      </w:r>
      <w:r w:rsidRPr="00016367">
        <w:rPr>
          <w:rFonts w:ascii="Times New Roman" w:hAnsi="Times New Roman"/>
          <w:sz w:val="28"/>
          <w:szCs w:val="28"/>
          <w:lang w:val="uk-UA"/>
        </w:rPr>
        <w:lastRenderedPageBreak/>
        <w:t>інформаційного законодавства, а вже прийняті закони часто не виконуються через низьку правову культуру членів суспільства.</w:t>
      </w:r>
    </w:p>
    <w:p w:rsidR="00CE7610" w:rsidRDefault="00CE7610" w:rsidP="00016367">
      <w:pPr>
        <w:spacing w:after="0" w:line="360" w:lineRule="auto"/>
        <w:ind w:firstLine="708"/>
        <w:jc w:val="both"/>
        <w:rPr>
          <w:rFonts w:ascii="Times New Roman" w:hAnsi="Times New Roman"/>
          <w:sz w:val="28"/>
          <w:szCs w:val="28"/>
          <w:lang w:val="uk-UA"/>
        </w:rPr>
      </w:pPr>
      <w:r w:rsidRPr="00016367">
        <w:rPr>
          <w:rFonts w:ascii="Times New Roman" w:hAnsi="Times New Roman"/>
          <w:sz w:val="28"/>
          <w:szCs w:val="28"/>
          <w:lang w:val="uk-UA"/>
        </w:rPr>
        <w:t>Однак рішення цих проблем не можливо без урахування такого компонента, як інформаційна культура особистості. Навіть якщо буде повністю реалізована потреба установ і організацій в комп'ютерній техніці, забезпечена безперебійна робота електронних комунікацій, видані найдосконаліші закони з питань інформатизації, але при цьому до життя в інформаційному суспільстві не буде підготовлена людина, то всі прийняті державні програми інформатизації залишаться лише благими намірами. Отже, особливе місце в підготовці людини до життя в прийдешньому інформаційному суспільстві має відводитися інформаційної культури особистості, а певні функції з формування інформаційної культури особистості п</w:t>
      </w:r>
      <w:r w:rsidR="00016367" w:rsidRPr="00016367">
        <w:rPr>
          <w:rFonts w:ascii="Times New Roman" w:hAnsi="Times New Roman"/>
          <w:sz w:val="28"/>
          <w:szCs w:val="28"/>
          <w:lang w:val="uk-UA"/>
        </w:rPr>
        <w:t>овинні взяти на себе бібліотеки.</w:t>
      </w:r>
    </w:p>
    <w:p w:rsidR="0003753F" w:rsidRDefault="0003753F" w:rsidP="0003753F">
      <w:pPr>
        <w:spacing w:after="0" w:line="360" w:lineRule="auto"/>
        <w:ind w:firstLine="708"/>
        <w:jc w:val="both"/>
        <w:rPr>
          <w:rFonts w:ascii="Times New Roman" w:hAnsi="Times New Roman"/>
          <w:sz w:val="28"/>
          <w:szCs w:val="28"/>
          <w:lang w:val="uk-UA"/>
        </w:rPr>
      </w:pPr>
      <w:r w:rsidRPr="005B6695">
        <w:rPr>
          <w:rFonts w:ascii="Times New Roman" w:hAnsi="Times New Roman"/>
          <w:sz w:val="28"/>
          <w:szCs w:val="28"/>
          <w:lang w:val="uk-UA"/>
        </w:rPr>
        <w:t>Однак якщо підходити до визначення інформаційного центру з урахуванням існуючих у суспільстві поглядів, то можна виявити, що дане поняття — занадто складне для масового розуміння. Тобто воно може існувати переважно як професійний термін стереотип, а не як суспільний.</w:t>
      </w:r>
    </w:p>
    <w:p w:rsidR="0003753F" w:rsidRDefault="0003753F" w:rsidP="0003753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Проте сказати, що зараз в Україні існує система інформаційних центров неможна. Спроби створення їх та об’єднання у інформаційну систему йдуть лише у декількох великих містах і наукових бібліотеках державного значення. Адже потрібно досконале вивчення досвіду зарубіжних колег, розробка і впровадження нормативно-правового апарата, правове регулювання процесу, повна комп’ютеризація бібліотек, підготовка кваліфікованих інформаційних менеджерів. Це все важливі питання, що потребують досліджень, часу, фінансування.</w:t>
      </w:r>
    </w:p>
    <w:p w:rsidR="0003753F" w:rsidRDefault="0003753F" w:rsidP="0003753F">
      <w:pPr>
        <w:spacing w:after="0" w:line="360" w:lineRule="auto"/>
        <w:ind w:firstLine="708"/>
        <w:jc w:val="both"/>
        <w:rPr>
          <w:rFonts w:ascii="Times New Roman" w:hAnsi="Times New Roman"/>
          <w:sz w:val="28"/>
          <w:szCs w:val="28"/>
          <w:lang w:val="uk-UA"/>
        </w:rPr>
      </w:pPr>
      <w:r w:rsidRPr="005B6695">
        <w:rPr>
          <w:rFonts w:ascii="Times New Roman" w:hAnsi="Times New Roman"/>
          <w:sz w:val="28"/>
          <w:szCs w:val="28"/>
          <w:lang w:val="uk-UA"/>
        </w:rPr>
        <w:t xml:space="preserve">Як відзначає М. Я. Дворкина, «У сучасних умовах підсилилися протиріччя в бібліотечній справі. З одного боку, безмежні інформаційні можливості, які надає Інтернет, з іншого боку — відсутність у багатьох бібліотек матеріальних засобів для реалізації цієї послуги. З одного боку — одержання текстів з бібліотек інших континентів, з іншої, через </w:t>
      </w:r>
      <w:r w:rsidRPr="005B6695">
        <w:rPr>
          <w:rFonts w:ascii="Times New Roman" w:hAnsi="Times New Roman"/>
          <w:sz w:val="28"/>
          <w:szCs w:val="28"/>
          <w:lang w:val="uk-UA"/>
        </w:rPr>
        <w:lastRenderedPageBreak/>
        <w:t>недофінансування, неможливість надання користувачам книг, які продаються в сусідньому магазині, і популярних періодичних видань. Бібліотеки проголошують вільний доступ до інформації, але пропонують користувачам платні послуг</w:t>
      </w:r>
      <w:r>
        <w:rPr>
          <w:rFonts w:ascii="Times New Roman" w:hAnsi="Times New Roman"/>
          <w:sz w:val="28"/>
          <w:szCs w:val="28"/>
          <w:lang w:val="uk-UA"/>
        </w:rPr>
        <w:t xml:space="preserve">и… </w:t>
      </w:r>
      <w:r w:rsidRPr="005B6695">
        <w:rPr>
          <w:rFonts w:ascii="Times New Roman" w:hAnsi="Times New Roman"/>
          <w:sz w:val="28"/>
          <w:szCs w:val="28"/>
          <w:lang w:val="uk-UA"/>
        </w:rPr>
        <w:t>Бібліотеки сьогодні переживають перехідний період, порівнянний, напевно, з періодом виникнення й початком розвитку друкарства…»</w:t>
      </w:r>
      <w:r>
        <w:rPr>
          <w:rFonts w:ascii="Times New Roman" w:hAnsi="Times New Roman"/>
          <w:sz w:val="28"/>
          <w:szCs w:val="28"/>
          <w:lang w:val="uk-UA"/>
        </w:rPr>
        <w:t>.</w:t>
      </w:r>
    </w:p>
    <w:p w:rsidR="00016367" w:rsidRDefault="0003753F" w:rsidP="00016367">
      <w:pPr>
        <w:spacing w:after="0" w:line="360" w:lineRule="auto"/>
        <w:ind w:firstLine="708"/>
        <w:jc w:val="both"/>
        <w:rPr>
          <w:rFonts w:ascii="Times New Roman" w:hAnsi="Times New Roman"/>
          <w:sz w:val="28"/>
          <w:szCs w:val="28"/>
          <w:lang w:val="uk-UA"/>
        </w:rPr>
      </w:pPr>
      <w:r w:rsidRPr="00016367">
        <w:rPr>
          <w:rFonts w:ascii="Times New Roman" w:hAnsi="Times New Roman"/>
          <w:sz w:val="28"/>
          <w:szCs w:val="28"/>
          <w:lang w:val="uk-UA"/>
        </w:rPr>
        <w:t>Під час дослідження на прикладі На</w:t>
      </w:r>
      <w:r>
        <w:rPr>
          <w:rFonts w:ascii="Times New Roman" w:hAnsi="Times New Roman"/>
          <w:sz w:val="28"/>
          <w:szCs w:val="28"/>
          <w:lang w:val="uk-UA"/>
        </w:rPr>
        <w:t xml:space="preserve">укової </w:t>
      </w:r>
      <w:r w:rsidRPr="00016367">
        <w:rPr>
          <w:rFonts w:ascii="Times New Roman" w:hAnsi="Times New Roman"/>
          <w:sz w:val="28"/>
          <w:szCs w:val="28"/>
          <w:lang w:val="uk-UA"/>
        </w:rPr>
        <w:t xml:space="preserve">бібліотеки </w:t>
      </w:r>
      <w:r>
        <w:rPr>
          <w:rFonts w:ascii="Times New Roman" w:hAnsi="Times New Roman"/>
          <w:sz w:val="28"/>
          <w:szCs w:val="28"/>
          <w:lang w:val="uk-UA"/>
        </w:rPr>
        <w:t>СНУ ім. В.Даля</w:t>
      </w:r>
      <w:r w:rsidRPr="00016367">
        <w:rPr>
          <w:rFonts w:ascii="Times New Roman" w:hAnsi="Times New Roman"/>
          <w:sz w:val="28"/>
          <w:szCs w:val="28"/>
          <w:lang w:val="uk-UA"/>
        </w:rPr>
        <w:t xml:space="preserve"> показано шляхи трансформації</w:t>
      </w:r>
      <w:r>
        <w:rPr>
          <w:rFonts w:ascii="Times New Roman" w:hAnsi="Times New Roman"/>
          <w:sz w:val="28"/>
          <w:szCs w:val="28"/>
          <w:lang w:val="uk-UA"/>
        </w:rPr>
        <w:t xml:space="preserve"> інформаційних ресурсів,</w:t>
      </w:r>
      <w:r w:rsidRPr="00016367">
        <w:rPr>
          <w:rFonts w:ascii="Times New Roman" w:hAnsi="Times New Roman"/>
          <w:sz w:val="28"/>
          <w:szCs w:val="28"/>
          <w:lang w:val="uk-UA"/>
        </w:rPr>
        <w:t xml:space="preserve"> практичні орієнтири, принципи та перспективні наукової бібліотеки </w:t>
      </w:r>
      <w:r>
        <w:rPr>
          <w:rFonts w:ascii="Times New Roman" w:hAnsi="Times New Roman"/>
          <w:sz w:val="28"/>
          <w:szCs w:val="28"/>
          <w:lang w:val="uk-UA"/>
        </w:rPr>
        <w:t>до перетворення в</w:t>
      </w:r>
      <w:r w:rsidRPr="00016367">
        <w:rPr>
          <w:rFonts w:ascii="Times New Roman" w:hAnsi="Times New Roman"/>
          <w:sz w:val="28"/>
          <w:szCs w:val="28"/>
          <w:lang w:val="uk-UA"/>
        </w:rPr>
        <w:t xml:space="preserve"> інформаційний центр. </w:t>
      </w:r>
      <w:r w:rsidR="003D00FE" w:rsidRPr="00016367">
        <w:rPr>
          <w:rFonts w:ascii="Times New Roman" w:hAnsi="Times New Roman"/>
          <w:sz w:val="28"/>
          <w:szCs w:val="28"/>
          <w:lang w:val="uk-UA"/>
        </w:rPr>
        <w:t xml:space="preserve">Сучасні засоби телекомунікацій дозволяють застосовувати у роботі бібліотеки нові ефективні інформаційні технології, що підвищують якість і доступність освіти, заснованої на дистанційних, віртуально-тренінгових та інших інноваційних методах. </w:t>
      </w:r>
      <w:r>
        <w:rPr>
          <w:rFonts w:ascii="Times New Roman" w:hAnsi="Times New Roman"/>
          <w:sz w:val="28"/>
          <w:szCs w:val="28"/>
          <w:lang w:val="uk-UA"/>
        </w:rPr>
        <w:t>Фахівці бібліотеки</w:t>
      </w:r>
      <w:r w:rsidR="003D00FE" w:rsidRPr="00016367">
        <w:rPr>
          <w:rFonts w:ascii="Times New Roman" w:hAnsi="Times New Roman"/>
          <w:sz w:val="28"/>
          <w:szCs w:val="28"/>
          <w:lang w:val="uk-UA"/>
        </w:rPr>
        <w:t xml:space="preserve"> використову</w:t>
      </w:r>
      <w:r>
        <w:rPr>
          <w:rFonts w:ascii="Times New Roman" w:hAnsi="Times New Roman"/>
          <w:sz w:val="28"/>
          <w:szCs w:val="28"/>
          <w:lang w:val="uk-UA"/>
        </w:rPr>
        <w:t>ють</w:t>
      </w:r>
      <w:r w:rsidR="003D00FE" w:rsidRPr="00016367">
        <w:rPr>
          <w:rFonts w:ascii="Times New Roman" w:hAnsi="Times New Roman"/>
          <w:sz w:val="28"/>
          <w:szCs w:val="28"/>
          <w:lang w:val="uk-UA"/>
        </w:rPr>
        <w:t xml:space="preserve"> їх при обслуговуванні користувачів, при створенні своїх інформаційних ресурсів та організації доступу до них. Інтернет - чудовий інструмент для роботи в навчальній і науковій сфері і те, як </w:t>
      </w:r>
      <w:r w:rsidRPr="00016367">
        <w:rPr>
          <w:rFonts w:ascii="Times New Roman" w:hAnsi="Times New Roman"/>
          <w:sz w:val="28"/>
          <w:szCs w:val="28"/>
          <w:lang w:val="uk-UA"/>
        </w:rPr>
        <w:t xml:space="preserve">його </w:t>
      </w:r>
      <w:r w:rsidR="003D00FE" w:rsidRPr="00016367">
        <w:rPr>
          <w:rFonts w:ascii="Times New Roman" w:hAnsi="Times New Roman"/>
          <w:sz w:val="28"/>
          <w:szCs w:val="28"/>
          <w:lang w:val="uk-UA"/>
        </w:rPr>
        <w:t xml:space="preserve">використовують </w:t>
      </w:r>
      <w:r w:rsidRPr="00016367">
        <w:rPr>
          <w:rFonts w:ascii="Times New Roman" w:hAnsi="Times New Roman"/>
          <w:sz w:val="28"/>
          <w:szCs w:val="28"/>
          <w:lang w:val="uk-UA"/>
        </w:rPr>
        <w:t xml:space="preserve">користувачі </w:t>
      </w:r>
      <w:r>
        <w:rPr>
          <w:rFonts w:ascii="Times New Roman" w:hAnsi="Times New Roman"/>
          <w:sz w:val="28"/>
          <w:szCs w:val="28"/>
          <w:lang w:val="uk-UA"/>
        </w:rPr>
        <w:t xml:space="preserve">більшою мірою </w:t>
      </w:r>
      <w:r w:rsidR="003D00FE" w:rsidRPr="00016367">
        <w:rPr>
          <w:rFonts w:ascii="Times New Roman" w:hAnsi="Times New Roman"/>
          <w:sz w:val="28"/>
          <w:szCs w:val="28"/>
          <w:lang w:val="uk-UA"/>
        </w:rPr>
        <w:t>залежить і від бібліотекарів. Велике значення має навчання самих працівників бібліотеки роботі з різними web-сервісами і в соціальних мережах, розуміння їх значимості та вміння використання пропонованої якісної інформації.</w:t>
      </w:r>
    </w:p>
    <w:p w:rsidR="00D57E42" w:rsidRDefault="00016367" w:rsidP="00810398">
      <w:pPr>
        <w:spacing w:after="0" w:line="360" w:lineRule="auto"/>
        <w:ind w:firstLine="708"/>
        <w:jc w:val="both"/>
        <w:rPr>
          <w:rFonts w:ascii="Times New Roman" w:hAnsi="Times New Roman"/>
          <w:sz w:val="28"/>
          <w:szCs w:val="28"/>
          <w:lang w:val="uk-UA"/>
        </w:rPr>
      </w:pPr>
      <w:r w:rsidRPr="004F7FD3">
        <w:rPr>
          <w:rFonts w:ascii="Times New Roman" w:hAnsi="Times New Roman"/>
          <w:sz w:val="28"/>
          <w:szCs w:val="28"/>
          <w:lang w:val="uk-UA"/>
        </w:rPr>
        <w:t xml:space="preserve">Разом із тим, бібліотека у своїй роботі постійно стикається з проблемами, пов’язаними з використанням повнотекстових ресурсів. З одного боку, йдеться про захист інтелектуальної власності й авторського права, з іншого – про доступність інформації. На шляху від інформаційного суспільства до суспільства знань ці проблеми треба вирішувати тільки у правовому полі. Оскільки мова йде про тиражування об’єктів інтелектуальної власності, їх використання строго регламентоване міжнародними законами. Тільки після закінчення терміну дії авторського права об’єкт інтелектуальної власності переходить у суспільне надбання і може розповсюджуватися з будь-якою метою. Закон України «Про авторське право і суміжні права» </w:t>
      </w:r>
      <w:r w:rsidRPr="004F7FD3">
        <w:rPr>
          <w:rFonts w:ascii="Times New Roman" w:hAnsi="Times New Roman"/>
          <w:sz w:val="28"/>
          <w:szCs w:val="28"/>
          <w:lang w:val="uk-UA"/>
        </w:rPr>
        <w:lastRenderedPageBreak/>
        <w:t>охороняє особисті немайнові права і майнові права авторів наукових праць. Тому створювати оцифровані копії документів та представляти на сайтах твори сучасних авторів без укладання відповідних угод із законними правовласниками неприпустимо. Викладачі ВНЗ, які є авторами  монографій, навчальних посібників, можуть передавати авторські права на електронну версію бібліотеці для використання тільки в освітніх цілях. На жаль, викладачі нашого вузу не досить активно погоджуються на співпрацю, не розуміючи, що створення відкритих повнотекстових ресурсів (з дотриманням авторського права), вільний доступ до них сприяє розвитку не тільки бібліотеки як ресурсного центру дистанційної освіти, а й розвитку навчального процесу взагалі, що співвідноситься з тенденціями і стратегіями розвитку університету. Для ефективного навчання, насамперед, необхідна тісна співпраця ректорату, викладачів та бібліотекарів задля інтеграції електронних освітніх ресурсів, забезпечення ефективної навігації в їх межах і доступу до них незалежно від</w:t>
      </w:r>
      <w:r w:rsidR="00810398">
        <w:rPr>
          <w:rFonts w:ascii="Times New Roman" w:hAnsi="Times New Roman"/>
          <w:sz w:val="28"/>
          <w:szCs w:val="28"/>
          <w:lang w:val="uk-UA"/>
        </w:rPr>
        <w:t xml:space="preserve"> місця знаходження користувача.</w:t>
      </w:r>
    </w:p>
    <w:p w:rsidR="001B0120" w:rsidRDefault="001B0120">
      <w:pPr>
        <w:rPr>
          <w:rFonts w:ascii="Times New Roman" w:hAnsi="Times New Roman"/>
          <w:sz w:val="28"/>
          <w:szCs w:val="28"/>
          <w:lang w:val="uk-UA"/>
        </w:rPr>
      </w:pPr>
      <w:r>
        <w:rPr>
          <w:rFonts w:ascii="Times New Roman" w:hAnsi="Times New Roman"/>
          <w:sz w:val="28"/>
          <w:szCs w:val="28"/>
          <w:lang w:val="uk-UA"/>
        </w:rPr>
        <w:br w:type="page"/>
      </w:r>
    </w:p>
    <w:p w:rsidR="001B0120" w:rsidRPr="0042344F" w:rsidRDefault="001B0120" w:rsidP="001B0120">
      <w:pPr>
        <w:spacing w:after="0" w:line="360" w:lineRule="auto"/>
        <w:jc w:val="center"/>
        <w:rPr>
          <w:rFonts w:ascii="Times New Roman" w:hAnsi="Times New Roman"/>
          <w:b/>
          <w:sz w:val="28"/>
          <w:szCs w:val="28"/>
          <w:lang w:val="uk-UA"/>
        </w:rPr>
      </w:pPr>
      <w:r w:rsidRPr="0042344F">
        <w:rPr>
          <w:rFonts w:ascii="Times New Roman" w:hAnsi="Times New Roman"/>
          <w:b/>
          <w:sz w:val="28"/>
          <w:szCs w:val="28"/>
          <w:lang w:val="uk-UA"/>
        </w:rPr>
        <w:lastRenderedPageBreak/>
        <w:t>СПИСОК  ВИКОРИСТАНИХ ДЖЕРЕЛ</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 xml:space="preserve">Александрова О. К. Науково-дослідна робота національних бібліотек </w:t>
      </w:r>
      <w:proofErr w:type="gramStart"/>
      <w:r w:rsidRPr="0042344F">
        <w:rPr>
          <w:sz w:val="28"/>
          <w:szCs w:val="28"/>
        </w:rPr>
        <w:t>р</w:t>
      </w:r>
      <w:proofErr w:type="gramEnd"/>
      <w:r w:rsidRPr="0042344F">
        <w:rPr>
          <w:sz w:val="28"/>
          <w:szCs w:val="28"/>
        </w:rPr>
        <w:t xml:space="preserve">ізних країн у 1960 – 1980 рр. / О. К. Александрова // </w:t>
      </w:r>
      <w:proofErr w:type="gramStart"/>
      <w:r w:rsidRPr="0042344F">
        <w:rPr>
          <w:sz w:val="28"/>
          <w:szCs w:val="28"/>
        </w:rPr>
        <w:t>Соц</w:t>
      </w:r>
      <w:proofErr w:type="gramEnd"/>
      <w:r w:rsidRPr="0042344F">
        <w:rPr>
          <w:sz w:val="28"/>
          <w:szCs w:val="28"/>
        </w:rPr>
        <w:t>іолог. дослідж. в б-ках : інформ.-аналіт. бюл. – 1993. – Вип. 6. – К., 1993. – С. 4–14.</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Антоненко І. Бібліотечні технології</w:t>
      </w:r>
      <w:proofErr w:type="gramStart"/>
      <w:r w:rsidRPr="0042344F">
        <w:rPr>
          <w:sz w:val="28"/>
          <w:szCs w:val="28"/>
        </w:rPr>
        <w:t xml:space="preserve"> :</w:t>
      </w:r>
      <w:proofErr w:type="gramEnd"/>
      <w:r w:rsidRPr="0042344F">
        <w:rPr>
          <w:sz w:val="28"/>
          <w:szCs w:val="28"/>
        </w:rPr>
        <w:t xml:space="preserve"> традиції та інновації / </w:t>
      </w:r>
      <w:r w:rsidRPr="00B21E4F">
        <w:rPr>
          <w:sz w:val="28"/>
          <w:szCs w:val="28"/>
        </w:rPr>
        <w:br/>
      </w:r>
      <w:r w:rsidRPr="0042344F">
        <w:rPr>
          <w:sz w:val="28"/>
          <w:szCs w:val="28"/>
        </w:rPr>
        <w:t xml:space="preserve">І. Антоненко, І. Зарічняк, В. Матусевич // Бібл. вісн. – 2003. – № 6. – </w:t>
      </w:r>
      <w:r w:rsidR="009B4BD1">
        <w:rPr>
          <w:sz w:val="28"/>
          <w:szCs w:val="28"/>
          <w:lang w:val="uk-UA"/>
        </w:rPr>
        <w:br/>
      </w:r>
      <w:r w:rsidRPr="0042344F">
        <w:rPr>
          <w:sz w:val="28"/>
          <w:szCs w:val="28"/>
        </w:rPr>
        <w:t xml:space="preserve">С. 21–23.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Анурина, Т.</w:t>
      </w:r>
      <w:r>
        <w:rPr>
          <w:sz w:val="28"/>
          <w:szCs w:val="28"/>
          <w:lang w:val="uk-UA"/>
        </w:rPr>
        <w:t xml:space="preserve"> </w:t>
      </w:r>
      <w:r w:rsidRPr="0042344F">
        <w:rPr>
          <w:sz w:val="28"/>
          <w:szCs w:val="28"/>
        </w:rPr>
        <w:t xml:space="preserve">М. Деятельность библиотеки вуза по формированию информационной культуры будущего специалиста / Т.М. Анурина: </w:t>
      </w:r>
      <w:r>
        <w:rPr>
          <w:sz w:val="28"/>
          <w:szCs w:val="28"/>
          <w:lang w:val="uk-UA"/>
        </w:rPr>
        <w:br/>
      </w:r>
      <w:r w:rsidRPr="0042344F">
        <w:rPr>
          <w:sz w:val="28"/>
          <w:szCs w:val="28"/>
        </w:rPr>
        <w:t xml:space="preserve">дисс. </w:t>
      </w:r>
      <w:r>
        <w:rPr>
          <w:sz w:val="28"/>
          <w:szCs w:val="28"/>
        </w:rPr>
        <w:t>…</w:t>
      </w:r>
      <w:r w:rsidRPr="0042344F">
        <w:rPr>
          <w:sz w:val="28"/>
          <w:szCs w:val="28"/>
        </w:rPr>
        <w:t xml:space="preserve"> канд. социол. наук. </w:t>
      </w:r>
      <w:r w:rsidRPr="00B21E4F">
        <w:rPr>
          <w:sz w:val="28"/>
          <w:szCs w:val="28"/>
        </w:rPr>
        <w:t xml:space="preserve">– </w:t>
      </w:r>
      <w:r w:rsidRPr="0042344F">
        <w:rPr>
          <w:sz w:val="28"/>
          <w:szCs w:val="28"/>
        </w:rPr>
        <w:t xml:space="preserve">Курск, 2000. </w:t>
      </w:r>
      <w:r w:rsidRPr="00B21E4F">
        <w:rPr>
          <w:sz w:val="28"/>
          <w:szCs w:val="28"/>
        </w:rPr>
        <w:t>–</w:t>
      </w:r>
      <w:r w:rsidRPr="0042344F">
        <w:rPr>
          <w:sz w:val="28"/>
          <w:szCs w:val="28"/>
        </w:rPr>
        <w:t xml:space="preserve"> 169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 xml:space="preserve">Апшай Н. Класифікація бібліотек вищих навчальних закладів / </w:t>
      </w:r>
      <w:r w:rsidR="009B4BD1">
        <w:rPr>
          <w:sz w:val="28"/>
          <w:szCs w:val="28"/>
          <w:lang w:val="uk-UA"/>
        </w:rPr>
        <w:br/>
      </w:r>
      <w:r w:rsidRPr="0042344F">
        <w:rPr>
          <w:sz w:val="28"/>
          <w:szCs w:val="28"/>
        </w:rPr>
        <w:t xml:space="preserve">Н. Апшай // Вісн. Книжк. палати. – 2004. – № 1. – С. 37–39.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 xml:space="preserve">Апшай Н. Стратегічні засади розвитку бібліотек вищих навчальних закладів </w:t>
      </w:r>
      <w:proofErr w:type="gramStart"/>
      <w:r w:rsidRPr="0042344F">
        <w:rPr>
          <w:sz w:val="28"/>
          <w:szCs w:val="28"/>
        </w:rPr>
        <w:t>в</w:t>
      </w:r>
      <w:proofErr w:type="gramEnd"/>
      <w:r w:rsidRPr="0042344F">
        <w:rPr>
          <w:sz w:val="28"/>
          <w:szCs w:val="28"/>
        </w:rPr>
        <w:t xml:space="preserve"> умовах інформатизації / Н. Апшай // Вісн. Книжк. палати. – 2004. – № 6. – С. 23–25.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Апшай Н. Функції бібліотеки вищого навчального закладу / Н. Апшай // Вісн. Книжк. палати. – 2004. – № 7. – С. 40–41.</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 xml:space="preserve">Апшай Н. І. Стратегічні орієнтири розвитку бібліотек вищих навчальних закладів </w:t>
      </w:r>
      <w:proofErr w:type="gramStart"/>
      <w:r w:rsidRPr="0042344F">
        <w:rPr>
          <w:sz w:val="28"/>
          <w:szCs w:val="28"/>
        </w:rPr>
        <w:t>в</w:t>
      </w:r>
      <w:proofErr w:type="gramEnd"/>
      <w:r w:rsidRPr="0042344F">
        <w:rPr>
          <w:sz w:val="28"/>
          <w:szCs w:val="28"/>
        </w:rPr>
        <w:t xml:space="preserve"> умовах реформування освіти в Україні : автореф. дис. … канд. пед. наук : 07.00.08 / Н. І. Апшай ; Харк. держ. акад. культури. – Х., 2005. – 21 с.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Арсеєнко Т. І. Міжнародний книгообмін як один з видів інформаційної діяльності бібліотеки / Т. І. Арсеєнко, Н. І. Малолєтова // Бібліотека. Наука. Культура</w:t>
      </w:r>
      <w:proofErr w:type="gramStart"/>
      <w:r w:rsidRPr="0042344F">
        <w:rPr>
          <w:sz w:val="28"/>
          <w:szCs w:val="28"/>
        </w:rPr>
        <w:t>.</w:t>
      </w:r>
      <w:proofErr w:type="gramEnd"/>
      <w:r w:rsidRPr="0042344F">
        <w:rPr>
          <w:sz w:val="28"/>
          <w:szCs w:val="28"/>
        </w:rPr>
        <w:t xml:space="preserve"> І</w:t>
      </w:r>
      <w:proofErr w:type="gramStart"/>
      <w:r w:rsidRPr="0042344F">
        <w:rPr>
          <w:sz w:val="28"/>
          <w:szCs w:val="28"/>
        </w:rPr>
        <w:t>н</w:t>
      </w:r>
      <w:proofErr w:type="gramEnd"/>
      <w:r w:rsidRPr="0042344F">
        <w:rPr>
          <w:sz w:val="28"/>
          <w:szCs w:val="28"/>
        </w:rPr>
        <w:t>формація : наук. пр. Нац. б-ки України ім. В. І. Вернадського. – К., 1998. – Вип. 1. – С. 281–288.</w:t>
      </w:r>
    </w:p>
    <w:p w:rsidR="001B0120" w:rsidRPr="009B4BD1"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Бабич В. Бібліотеки Німеччини</w:t>
      </w:r>
      <w:proofErr w:type="gramStart"/>
      <w:r w:rsidRPr="0042344F">
        <w:rPr>
          <w:sz w:val="28"/>
          <w:szCs w:val="28"/>
        </w:rPr>
        <w:t xml:space="preserve"> :</w:t>
      </w:r>
      <w:proofErr w:type="gramEnd"/>
      <w:r w:rsidRPr="0042344F">
        <w:rPr>
          <w:sz w:val="28"/>
          <w:szCs w:val="28"/>
        </w:rPr>
        <w:t xml:space="preserve"> сучасність і майбутнє / В. Бабич // Вісн. Книжк. палати. – 2000. – № 3. – С. 37–40.</w:t>
      </w:r>
    </w:p>
    <w:p w:rsidR="009B4BD1" w:rsidRPr="0042344F" w:rsidRDefault="009B4BD1" w:rsidP="009B4BD1">
      <w:pPr>
        <w:pStyle w:val="norm"/>
        <w:spacing w:after="0" w:afterAutospacing="0" w:line="360" w:lineRule="auto"/>
        <w:ind w:right="100"/>
        <w:contextualSpacing/>
        <w:jc w:val="both"/>
        <w:rPr>
          <w:sz w:val="28"/>
          <w:szCs w:val="28"/>
        </w:rPr>
      </w:pP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lastRenderedPageBreak/>
        <w:t>Банасюкевич В. Д. Вопросы формирования теории документоведения / В. Д. Банасюкевич, А. Н. Сокова // Развитие советского документоведения (1917–1981 гг.) : сб. науч. тр. / Всесоюз. науч</w:t>
      </w:r>
      <w:proofErr w:type="gramStart"/>
      <w:r w:rsidRPr="0042344F">
        <w:rPr>
          <w:sz w:val="28"/>
          <w:szCs w:val="28"/>
        </w:rPr>
        <w:t>.-</w:t>
      </w:r>
      <w:proofErr w:type="gramEnd"/>
      <w:r w:rsidRPr="0042344F">
        <w:rPr>
          <w:sz w:val="28"/>
          <w:szCs w:val="28"/>
        </w:rPr>
        <w:t>исслед. ин-т документоведения и арх. дела. – М., 1983. – С. 5–27.</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Баркова О. В. Інформаційна технологія формування фонду електронних документів / О. В. Баркова // Наук</w:t>
      </w:r>
      <w:proofErr w:type="gramStart"/>
      <w:r w:rsidRPr="0042344F">
        <w:rPr>
          <w:sz w:val="28"/>
          <w:szCs w:val="28"/>
        </w:rPr>
        <w:t>.</w:t>
      </w:r>
      <w:proofErr w:type="gramEnd"/>
      <w:r w:rsidRPr="0042344F">
        <w:rPr>
          <w:sz w:val="28"/>
          <w:szCs w:val="28"/>
        </w:rPr>
        <w:t xml:space="preserve"> </w:t>
      </w:r>
      <w:proofErr w:type="gramStart"/>
      <w:r w:rsidRPr="0042344F">
        <w:rPr>
          <w:sz w:val="28"/>
          <w:szCs w:val="28"/>
        </w:rPr>
        <w:t>п</w:t>
      </w:r>
      <w:proofErr w:type="gramEnd"/>
      <w:r w:rsidRPr="0042344F">
        <w:rPr>
          <w:sz w:val="28"/>
          <w:szCs w:val="28"/>
        </w:rPr>
        <w:t>р. Нац. б-ки України ім. В. І. Вернадського. – 2002. – Вип. 8. – С. 209–220.</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 xml:space="preserve">Баркова О. В. Использование технологических возможностей АБИС для создания распределенной электронной библиотеки (на примере </w:t>
      </w:r>
      <w:r w:rsidR="009B4BD1">
        <w:rPr>
          <w:sz w:val="28"/>
          <w:szCs w:val="28"/>
          <w:lang w:val="uk-UA"/>
        </w:rPr>
        <w:br/>
      </w:r>
      <w:r w:rsidRPr="0042344F">
        <w:rPr>
          <w:sz w:val="28"/>
          <w:szCs w:val="28"/>
        </w:rPr>
        <w:t xml:space="preserve">ИРБИС) / О. В. Баркова // Бібліотеки та асоціації в </w:t>
      </w:r>
      <w:proofErr w:type="gramStart"/>
      <w:r w:rsidRPr="0042344F">
        <w:rPr>
          <w:sz w:val="28"/>
          <w:szCs w:val="28"/>
        </w:rPr>
        <w:t>св</w:t>
      </w:r>
      <w:proofErr w:type="gramEnd"/>
      <w:r w:rsidRPr="0042344F">
        <w:rPr>
          <w:sz w:val="28"/>
          <w:szCs w:val="28"/>
        </w:rPr>
        <w:t xml:space="preserve">іті, що змінюється: нові технології та нові форми співробітництва : матеріали 10-ї Міжнар. конф. </w:t>
      </w:r>
      <w:r w:rsidRPr="00B21E4F">
        <w:rPr>
          <w:sz w:val="28"/>
          <w:szCs w:val="28"/>
        </w:rPr>
        <w:t>«</w:t>
      </w:r>
      <w:r w:rsidRPr="0042344F">
        <w:rPr>
          <w:sz w:val="28"/>
          <w:szCs w:val="28"/>
        </w:rPr>
        <w:t>Крим 2003</w:t>
      </w:r>
      <w:r w:rsidRPr="00B21E4F">
        <w:rPr>
          <w:sz w:val="28"/>
          <w:szCs w:val="28"/>
        </w:rPr>
        <w:t>»</w:t>
      </w:r>
      <w:r w:rsidRPr="0042344F">
        <w:rPr>
          <w:sz w:val="28"/>
          <w:szCs w:val="28"/>
        </w:rPr>
        <w:t>. – М.</w:t>
      </w:r>
      <w:proofErr w:type="gramStart"/>
      <w:r w:rsidRPr="0042344F">
        <w:rPr>
          <w:sz w:val="28"/>
          <w:szCs w:val="28"/>
        </w:rPr>
        <w:t xml:space="preserve"> :</w:t>
      </w:r>
      <w:proofErr w:type="gramEnd"/>
      <w:r w:rsidRPr="0042344F">
        <w:rPr>
          <w:sz w:val="28"/>
          <w:szCs w:val="28"/>
        </w:rPr>
        <w:t xml:space="preserve"> ДПНТБ Росії, 2003. – Т. 1. – С. 177–180.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Баркова О. В. Напрями розвитку технологій формування інформаційних ресурсів електронних бібліотек в Україні / О. В. Баркова // Електронні зображення та візуальні мистецтва</w:t>
      </w:r>
      <w:proofErr w:type="gramStart"/>
      <w:r w:rsidRPr="0042344F">
        <w:rPr>
          <w:sz w:val="28"/>
          <w:szCs w:val="28"/>
        </w:rPr>
        <w:t xml:space="preserve"> :</w:t>
      </w:r>
      <w:proofErr w:type="gramEnd"/>
      <w:r w:rsidRPr="0042344F">
        <w:rPr>
          <w:sz w:val="28"/>
          <w:szCs w:val="28"/>
        </w:rPr>
        <w:t xml:space="preserve"> зб. пр. першої укр. конф. сер. EVA, 22–24 трав. 2002 р., Київ. – К., 2002. – С. 115–124.</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Баркова О. В. Путь онлайнового документа в библиотечном технологическом процессе / О. В. Баркова // Библиотеки Национальной академии наук: проблемы функционирования, тенденция развития</w:t>
      </w:r>
      <w:proofErr w:type="gramStart"/>
      <w:r w:rsidRPr="0042344F">
        <w:rPr>
          <w:sz w:val="28"/>
          <w:szCs w:val="28"/>
        </w:rPr>
        <w:t xml:space="preserve"> :</w:t>
      </w:r>
      <w:proofErr w:type="gramEnd"/>
      <w:r w:rsidRPr="0042344F">
        <w:rPr>
          <w:sz w:val="28"/>
          <w:szCs w:val="28"/>
        </w:rPr>
        <w:t xml:space="preserve"> науч.- практ. и теорет. сб. Вып. 2. – К.</w:t>
      </w:r>
      <w:proofErr w:type="gramStart"/>
      <w:r w:rsidRPr="0042344F">
        <w:rPr>
          <w:sz w:val="28"/>
          <w:szCs w:val="28"/>
        </w:rPr>
        <w:t xml:space="preserve"> :</w:t>
      </w:r>
      <w:proofErr w:type="gramEnd"/>
      <w:r w:rsidRPr="0042344F">
        <w:rPr>
          <w:sz w:val="28"/>
          <w:szCs w:val="28"/>
        </w:rPr>
        <w:t xml:space="preserve"> НБУВ, 2003. – С. 209–216.</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Башун О. В. Бібліотеки США: погляд українського фахівця / О. В. Башун. – К.</w:t>
      </w:r>
      <w:proofErr w:type="gramStart"/>
      <w:r w:rsidRPr="0042344F">
        <w:rPr>
          <w:sz w:val="28"/>
          <w:szCs w:val="28"/>
        </w:rPr>
        <w:t xml:space="preserve"> :</w:t>
      </w:r>
      <w:proofErr w:type="gramEnd"/>
      <w:r w:rsidRPr="0042344F">
        <w:rPr>
          <w:sz w:val="28"/>
          <w:szCs w:val="28"/>
        </w:rPr>
        <w:t xml:space="preserve"> Нора-Друк, 2004. – 56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Башун О. В. Трансформація універсальної бібліотеки як культурн</w:t>
      </w:r>
      <w:proofErr w:type="gramStart"/>
      <w:r w:rsidRPr="0042344F">
        <w:rPr>
          <w:sz w:val="28"/>
          <w:szCs w:val="28"/>
        </w:rPr>
        <w:t>о-</w:t>
      </w:r>
      <w:proofErr w:type="gramEnd"/>
      <w:r w:rsidRPr="0042344F">
        <w:rPr>
          <w:sz w:val="28"/>
          <w:szCs w:val="28"/>
        </w:rPr>
        <w:t xml:space="preserve">інформаційного центру регіону : автореф. дис. … канд. пед. наук : 07.00.08 / О. В. Башун ; Київ. нац. ун-т культури і мистец. – К., </w:t>
      </w:r>
      <w:r w:rsidR="009B4BD1">
        <w:rPr>
          <w:sz w:val="28"/>
          <w:szCs w:val="28"/>
          <w:lang w:val="uk-UA"/>
        </w:rPr>
        <w:br/>
      </w:r>
      <w:r w:rsidRPr="0042344F">
        <w:rPr>
          <w:sz w:val="28"/>
          <w:szCs w:val="28"/>
        </w:rPr>
        <w:t>2001. – 18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B21E4F">
        <w:rPr>
          <w:sz w:val="28"/>
          <w:szCs w:val="28"/>
        </w:rPr>
        <w:t>Бєляков К. І. Організаційно-правове та наукове забезпечення інформатизації в Україні : проблеми теорії та практики: автореф. дис. на здобуття наук</w:t>
      </w:r>
      <w:proofErr w:type="gramStart"/>
      <w:r w:rsidRPr="00B21E4F">
        <w:rPr>
          <w:sz w:val="28"/>
          <w:szCs w:val="28"/>
        </w:rPr>
        <w:t>.</w:t>
      </w:r>
      <w:proofErr w:type="gramEnd"/>
      <w:r w:rsidRPr="00B21E4F">
        <w:rPr>
          <w:sz w:val="28"/>
          <w:szCs w:val="28"/>
        </w:rPr>
        <w:t xml:space="preserve"> </w:t>
      </w:r>
      <w:proofErr w:type="gramStart"/>
      <w:r w:rsidRPr="00B21E4F">
        <w:rPr>
          <w:sz w:val="28"/>
          <w:szCs w:val="28"/>
        </w:rPr>
        <w:t>с</w:t>
      </w:r>
      <w:proofErr w:type="gramEnd"/>
      <w:r w:rsidRPr="00B21E4F">
        <w:rPr>
          <w:sz w:val="28"/>
          <w:szCs w:val="28"/>
        </w:rPr>
        <w:t>тупеня д-ра юрид. наук : спец. 12.00.07 / К. І. Бєляков. — К., 2009. — 41 с.</w:t>
      </w:r>
    </w:p>
    <w:p w:rsidR="001B0120" w:rsidRPr="00B21E4F" w:rsidRDefault="001B0120" w:rsidP="001B0120">
      <w:pPr>
        <w:pStyle w:val="norm"/>
        <w:numPr>
          <w:ilvl w:val="0"/>
          <w:numId w:val="16"/>
        </w:numPr>
        <w:spacing w:after="0" w:afterAutospacing="0" w:line="360" w:lineRule="auto"/>
        <w:ind w:left="465" w:right="100"/>
        <w:contextualSpacing/>
        <w:jc w:val="both"/>
        <w:rPr>
          <w:sz w:val="28"/>
          <w:szCs w:val="28"/>
        </w:rPr>
      </w:pPr>
      <w:r w:rsidRPr="00B21E4F">
        <w:rPr>
          <w:sz w:val="28"/>
          <w:szCs w:val="28"/>
        </w:rPr>
        <w:lastRenderedPageBreak/>
        <w:t>Берестова Т. Ф. Информационное пространство библиотеки : науч</w:t>
      </w:r>
      <w:proofErr w:type="gramStart"/>
      <w:r w:rsidRPr="00B21E4F">
        <w:rPr>
          <w:sz w:val="28"/>
          <w:szCs w:val="28"/>
        </w:rPr>
        <w:t>.-</w:t>
      </w:r>
      <w:proofErr w:type="gramEnd"/>
      <w:r w:rsidRPr="00B21E4F">
        <w:rPr>
          <w:sz w:val="28"/>
          <w:szCs w:val="28"/>
        </w:rPr>
        <w:t>метод. пособие / Т. Ф. Берестова. — М.</w:t>
      </w:r>
      <w:proofErr w:type="gramStart"/>
      <w:r w:rsidRPr="00B21E4F">
        <w:rPr>
          <w:sz w:val="28"/>
          <w:szCs w:val="28"/>
        </w:rPr>
        <w:t xml:space="preserve"> :</w:t>
      </w:r>
      <w:proofErr w:type="gramEnd"/>
      <w:r w:rsidRPr="00B21E4F">
        <w:rPr>
          <w:sz w:val="28"/>
          <w:szCs w:val="28"/>
        </w:rPr>
        <w:t xml:space="preserve"> Либерея-Бибинформ, 2007. – 240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Берестова Т.</w:t>
      </w:r>
      <w:r w:rsidRPr="00B21E4F">
        <w:rPr>
          <w:sz w:val="28"/>
          <w:szCs w:val="28"/>
        </w:rPr>
        <w:t xml:space="preserve"> </w:t>
      </w:r>
      <w:r w:rsidRPr="0042344F">
        <w:rPr>
          <w:sz w:val="28"/>
          <w:szCs w:val="28"/>
        </w:rPr>
        <w:t>Ф. Общедоступная библиотека как часть информационного пространства: теоретико-методологические аспекты</w:t>
      </w:r>
      <w:proofErr w:type="gramStart"/>
      <w:r w:rsidRPr="0042344F">
        <w:rPr>
          <w:sz w:val="28"/>
          <w:szCs w:val="28"/>
        </w:rPr>
        <w:t xml:space="preserve"> :</w:t>
      </w:r>
      <w:proofErr w:type="gramEnd"/>
      <w:r w:rsidRPr="0042344F">
        <w:rPr>
          <w:sz w:val="28"/>
          <w:szCs w:val="28"/>
        </w:rPr>
        <w:t xml:space="preserve"> монография</w:t>
      </w:r>
      <w:r w:rsidRPr="00B21E4F">
        <w:rPr>
          <w:sz w:val="28"/>
          <w:szCs w:val="28"/>
        </w:rPr>
        <w:t xml:space="preserve"> / </w:t>
      </w:r>
      <w:r w:rsidR="009B4BD1">
        <w:rPr>
          <w:sz w:val="28"/>
          <w:szCs w:val="28"/>
          <w:lang w:val="uk-UA"/>
        </w:rPr>
        <w:br/>
      </w:r>
      <w:r w:rsidRPr="0042344F">
        <w:rPr>
          <w:sz w:val="28"/>
          <w:szCs w:val="28"/>
        </w:rPr>
        <w:t>Т.Ф.</w:t>
      </w:r>
      <w:r w:rsidRPr="00B21E4F">
        <w:rPr>
          <w:sz w:val="28"/>
          <w:szCs w:val="28"/>
        </w:rPr>
        <w:t xml:space="preserve"> </w:t>
      </w:r>
      <w:r w:rsidRPr="0042344F">
        <w:rPr>
          <w:sz w:val="28"/>
          <w:szCs w:val="28"/>
        </w:rPr>
        <w:t>Берестова. – Челябинск, 2004.</w:t>
      </w:r>
      <w:r w:rsidRPr="00B21E4F">
        <w:rPr>
          <w:sz w:val="28"/>
          <w:szCs w:val="28"/>
        </w:rPr>
        <w:t xml:space="preserve"> – 462 с.</w:t>
      </w:r>
    </w:p>
    <w:p w:rsidR="001B0120" w:rsidRPr="00B21E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 xml:space="preserve">Библиотечное дело: Терминологический словарь/ РГБ. </w:t>
      </w:r>
      <w:r w:rsidR="009B4BD1">
        <w:rPr>
          <w:sz w:val="28"/>
          <w:szCs w:val="28"/>
          <w:lang w:val="uk-UA"/>
        </w:rPr>
        <w:t>–</w:t>
      </w:r>
      <w:r w:rsidRPr="0042344F">
        <w:rPr>
          <w:sz w:val="28"/>
          <w:szCs w:val="28"/>
        </w:rPr>
        <w:t xml:space="preserve"> Изд. 3-е. </w:t>
      </w:r>
      <w:r w:rsidR="009B4BD1">
        <w:rPr>
          <w:sz w:val="28"/>
          <w:szCs w:val="28"/>
          <w:lang w:val="uk-UA"/>
        </w:rPr>
        <w:t>–</w:t>
      </w:r>
      <w:r w:rsidRPr="0042344F">
        <w:rPr>
          <w:sz w:val="28"/>
          <w:szCs w:val="28"/>
        </w:rPr>
        <w:t xml:space="preserve"> М., 1997. — 168 с.</w:t>
      </w:r>
      <w:r w:rsidRPr="00B21E4F">
        <w:rPr>
          <w:sz w:val="28"/>
          <w:szCs w:val="28"/>
        </w:rPr>
        <w:t xml:space="preserve">    </w:t>
      </w:r>
      <w:r w:rsidRPr="0042344F">
        <w:rPr>
          <w:sz w:val="28"/>
          <w:szCs w:val="28"/>
        </w:rPr>
        <w:t>С. 19-20.</w:t>
      </w:r>
    </w:p>
    <w:p w:rsidR="001B0120" w:rsidRPr="00B21E4F" w:rsidRDefault="001B0120" w:rsidP="001B0120">
      <w:pPr>
        <w:pStyle w:val="norm"/>
        <w:numPr>
          <w:ilvl w:val="0"/>
          <w:numId w:val="16"/>
        </w:numPr>
        <w:spacing w:after="0" w:afterAutospacing="0" w:line="360" w:lineRule="auto"/>
        <w:ind w:left="465" w:right="100"/>
        <w:contextualSpacing/>
        <w:jc w:val="both"/>
        <w:rPr>
          <w:sz w:val="28"/>
          <w:szCs w:val="28"/>
        </w:rPr>
      </w:pPr>
      <w:r w:rsidRPr="00B21E4F">
        <w:rPr>
          <w:sz w:val="28"/>
          <w:szCs w:val="28"/>
        </w:rPr>
        <w:t xml:space="preserve">Бондаренко В. І. Дистантне інтернет-обслуговування користувачів сучасної бібліотеки (кінець XX – початок XXI ст.) : автореф. дис … канд. наук із </w:t>
      </w:r>
      <w:proofErr w:type="gramStart"/>
      <w:r w:rsidRPr="00B21E4F">
        <w:rPr>
          <w:sz w:val="28"/>
          <w:szCs w:val="28"/>
        </w:rPr>
        <w:t>соц</w:t>
      </w:r>
      <w:proofErr w:type="gramEnd"/>
      <w:r w:rsidRPr="00B21E4F">
        <w:rPr>
          <w:sz w:val="28"/>
          <w:szCs w:val="28"/>
        </w:rPr>
        <w:t>іальних комунікацій : 27.00.03 / В. І. Бондаренко. – Київ, 2013. – 19 с.</w:t>
      </w:r>
    </w:p>
    <w:p w:rsidR="001B0120" w:rsidRPr="00B21E4F" w:rsidRDefault="001B0120" w:rsidP="001B0120">
      <w:pPr>
        <w:pStyle w:val="norm"/>
        <w:numPr>
          <w:ilvl w:val="0"/>
          <w:numId w:val="16"/>
        </w:numPr>
        <w:spacing w:after="0" w:afterAutospacing="0" w:line="360" w:lineRule="auto"/>
        <w:ind w:left="465" w:right="100"/>
        <w:contextualSpacing/>
        <w:jc w:val="both"/>
        <w:rPr>
          <w:sz w:val="28"/>
          <w:szCs w:val="28"/>
        </w:rPr>
      </w:pPr>
      <w:r w:rsidRPr="00B21E4F">
        <w:rPr>
          <w:sz w:val="28"/>
          <w:szCs w:val="28"/>
        </w:rPr>
        <w:t xml:space="preserve">Брежнева В.В. Информационное обслуживание: продукты и услуги, предоставляемые библиотеками и службами информации </w:t>
      </w:r>
      <w:r w:rsidR="009B4BD1">
        <w:rPr>
          <w:sz w:val="28"/>
          <w:szCs w:val="28"/>
          <w:lang w:val="uk-UA"/>
        </w:rPr>
        <w:br/>
      </w:r>
      <w:r w:rsidRPr="00B21E4F">
        <w:rPr>
          <w:sz w:val="28"/>
          <w:szCs w:val="28"/>
        </w:rPr>
        <w:t>предприятий / В. В. Брежнева, В. А. Минкина; СПбГУКИ. – [2-е изд.]. – Санкт-Петербург</w:t>
      </w:r>
      <w:proofErr w:type="gramStart"/>
      <w:r w:rsidRPr="00B21E4F">
        <w:rPr>
          <w:sz w:val="28"/>
          <w:szCs w:val="28"/>
        </w:rPr>
        <w:t xml:space="preserve"> :</w:t>
      </w:r>
      <w:proofErr w:type="gramEnd"/>
      <w:r w:rsidRPr="00B21E4F">
        <w:rPr>
          <w:sz w:val="28"/>
          <w:szCs w:val="28"/>
        </w:rPr>
        <w:t xml:space="preserve"> Профессия, 2006. – 304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rPr>
        <w:t>Бровкін А. Г. Міжнародні зв’язки Національної бібліотеки України ім. В. І. Вернадського (проблеми та перспективи розвитку) / А. Г. Бровкін // Бібліотека. Наука. Культура</w:t>
      </w:r>
      <w:proofErr w:type="gramStart"/>
      <w:r w:rsidRPr="0042344F">
        <w:rPr>
          <w:sz w:val="28"/>
          <w:szCs w:val="28"/>
        </w:rPr>
        <w:t>.</w:t>
      </w:r>
      <w:proofErr w:type="gramEnd"/>
      <w:r w:rsidRPr="0042344F">
        <w:rPr>
          <w:sz w:val="28"/>
          <w:szCs w:val="28"/>
        </w:rPr>
        <w:t xml:space="preserve"> І</w:t>
      </w:r>
      <w:proofErr w:type="gramStart"/>
      <w:r w:rsidRPr="0042344F">
        <w:rPr>
          <w:sz w:val="28"/>
          <w:szCs w:val="28"/>
        </w:rPr>
        <w:t>н</w:t>
      </w:r>
      <w:proofErr w:type="gramEnd"/>
      <w:r w:rsidRPr="0042344F">
        <w:rPr>
          <w:sz w:val="28"/>
          <w:szCs w:val="28"/>
        </w:rPr>
        <w:t>формація : наук. пр. Нац. б- ки України ім. В. І. Вернадського. – Вип. 1. – С. 179–189.</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 xml:space="preserve">Буга П. Библиотеки университетов центры информационного обеспечения / П. Буга // Высш. образование в России. </w:t>
      </w:r>
      <w:r>
        <w:rPr>
          <w:sz w:val="28"/>
          <w:szCs w:val="28"/>
          <w:lang w:val="uk-UA"/>
        </w:rPr>
        <w:t>–</w:t>
      </w:r>
      <w:r w:rsidRPr="0042344F">
        <w:rPr>
          <w:sz w:val="28"/>
          <w:szCs w:val="28"/>
        </w:rPr>
        <w:t xml:space="preserve"> 1995. </w:t>
      </w:r>
      <w:r w:rsidRPr="0042344F">
        <w:rPr>
          <w:sz w:val="28"/>
          <w:szCs w:val="28"/>
          <w:lang w:val="uk-UA"/>
        </w:rPr>
        <w:t xml:space="preserve">– </w:t>
      </w:r>
      <w:r w:rsidRPr="0042344F">
        <w:rPr>
          <w:sz w:val="28"/>
          <w:szCs w:val="28"/>
        </w:rPr>
        <w:t xml:space="preserve">№3. </w:t>
      </w:r>
      <w:r w:rsidRPr="0042344F">
        <w:rPr>
          <w:sz w:val="28"/>
          <w:szCs w:val="28"/>
          <w:lang w:val="uk-UA"/>
        </w:rPr>
        <w:t>–</w:t>
      </w:r>
      <w:r w:rsidRPr="0042344F">
        <w:rPr>
          <w:sz w:val="28"/>
          <w:szCs w:val="28"/>
        </w:rPr>
        <w:t xml:space="preserve"> </w:t>
      </w:r>
      <w:r w:rsidR="009B4BD1">
        <w:rPr>
          <w:sz w:val="28"/>
          <w:szCs w:val="28"/>
          <w:lang w:val="uk-UA"/>
        </w:rPr>
        <w:br/>
      </w:r>
      <w:r w:rsidRPr="0042344F">
        <w:rPr>
          <w:sz w:val="28"/>
          <w:szCs w:val="28"/>
        </w:rPr>
        <w:t>С. 147-155.</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Буга П. Библиотеки учебных заведений: проблемы и решения / П.Буга // Библиотека. 1992. - №7-8. - С. 2-5.</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Буга П. Г. Вузовские библиотеки в условиях перестройки высшей школы / П. Буга // НТБ СССР. 1986. - №10. - С. 21-23.</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Буга П. Государственная поддержка основа развития университетских библиотек / П. Буга // Высш</w:t>
      </w:r>
      <w:proofErr w:type="gramStart"/>
      <w:r w:rsidRPr="0042344F">
        <w:rPr>
          <w:sz w:val="28"/>
          <w:szCs w:val="28"/>
        </w:rPr>
        <w:t>.о</w:t>
      </w:r>
      <w:proofErr w:type="gramEnd"/>
      <w:r w:rsidRPr="0042344F">
        <w:rPr>
          <w:sz w:val="28"/>
          <w:szCs w:val="28"/>
        </w:rPr>
        <w:t xml:space="preserve">бразование в России. </w:t>
      </w:r>
      <w:r w:rsidR="009B4BD1">
        <w:rPr>
          <w:sz w:val="28"/>
          <w:szCs w:val="28"/>
          <w:lang w:val="uk-UA"/>
        </w:rPr>
        <w:t>–</w:t>
      </w:r>
      <w:r w:rsidRPr="0042344F">
        <w:rPr>
          <w:sz w:val="28"/>
          <w:szCs w:val="28"/>
        </w:rPr>
        <w:t xml:space="preserve"> 1996. </w:t>
      </w:r>
      <w:r w:rsidR="009B4BD1">
        <w:rPr>
          <w:sz w:val="28"/>
          <w:szCs w:val="28"/>
          <w:lang w:val="uk-UA"/>
        </w:rPr>
        <w:t>–</w:t>
      </w:r>
      <w:r w:rsidRPr="0042344F">
        <w:rPr>
          <w:sz w:val="28"/>
          <w:szCs w:val="28"/>
        </w:rPr>
        <w:t xml:space="preserve"> №3. </w:t>
      </w:r>
      <w:r w:rsidR="009B4BD1">
        <w:rPr>
          <w:sz w:val="28"/>
          <w:szCs w:val="28"/>
          <w:lang w:val="uk-UA"/>
        </w:rPr>
        <w:t>–</w:t>
      </w:r>
      <w:r>
        <w:rPr>
          <w:sz w:val="28"/>
          <w:szCs w:val="28"/>
          <w:lang w:val="uk-UA"/>
        </w:rPr>
        <w:t xml:space="preserve"> </w:t>
      </w:r>
      <w:r w:rsidR="009B4BD1">
        <w:rPr>
          <w:sz w:val="28"/>
          <w:szCs w:val="28"/>
          <w:lang w:val="uk-UA"/>
        </w:rPr>
        <w:br/>
      </w:r>
      <w:r w:rsidRPr="0042344F">
        <w:rPr>
          <w:sz w:val="28"/>
          <w:szCs w:val="28"/>
        </w:rPr>
        <w:t>С. 67-70.</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lastRenderedPageBreak/>
        <w:t>Буга П. Информационный центр вуза / П.</w:t>
      </w:r>
      <w:r>
        <w:rPr>
          <w:sz w:val="28"/>
          <w:szCs w:val="28"/>
          <w:lang w:val="uk-UA"/>
        </w:rPr>
        <w:t xml:space="preserve"> </w:t>
      </w:r>
      <w:r w:rsidRPr="0042344F">
        <w:rPr>
          <w:sz w:val="28"/>
          <w:szCs w:val="28"/>
        </w:rPr>
        <w:t xml:space="preserve">Буга // Библиотека. </w:t>
      </w:r>
      <w:r>
        <w:rPr>
          <w:sz w:val="28"/>
          <w:szCs w:val="28"/>
          <w:lang w:val="uk-UA"/>
        </w:rPr>
        <w:t>–</w:t>
      </w:r>
      <w:r w:rsidRPr="0042344F">
        <w:rPr>
          <w:sz w:val="28"/>
          <w:szCs w:val="28"/>
        </w:rPr>
        <w:t>1994.</w:t>
      </w:r>
      <w:r>
        <w:rPr>
          <w:sz w:val="28"/>
          <w:szCs w:val="28"/>
          <w:lang w:val="uk-UA"/>
        </w:rPr>
        <w:t xml:space="preserve"> –</w:t>
      </w:r>
      <w:r w:rsidRPr="0042344F">
        <w:rPr>
          <w:sz w:val="28"/>
          <w:szCs w:val="28"/>
        </w:rPr>
        <w:t xml:space="preserve"> №10</w:t>
      </w:r>
      <w:r>
        <w:rPr>
          <w:sz w:val="28"/>
          <w:szCs w:val="28"/>
          <w:lang w:val="uk-UA"/>
        </w:rPr>
        <w:t>.  –</w:t>
      </w:r>
      <w:r w:rsidRPr="0042344F">
        <w:rPr>
          <w:sz w:val="28"/>
          <w:szCs w:val="28"/>
        </w:rPr>
        <w:t xml:space="preserve"> С. 16</w:t>
      </w:r>
      <w:r>
        <w:rPr>
          <w:sz w:val="28"/>
          <w:szCs w:val="28"/>
          <w:lang w:val="uk-UA"/>
        </w:rPr>
        <w:t xml:space="preserve"> </w:t>
      </w:r>
      <w:r w:rsidRPr="0042344F">
        <w:rPr>
          <w:sz w:val="28"/>
          <w:szCs w:val="28"/>
        </w:rPr>
        <w:t>-18.</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rPr>
        <w:t>Буковшина Т.</w:t>
      </w:r>
      <w:r>
        <w:rPr>
          <w:sz w:val="28"/>
          <w:szCs w:val="28"/>
          <w:lang w:val="uk-UA"/>
        </w:rPr>
        <w:t xml:space="preserve"> </w:t>
      </w:r>
      <w:r w:rsidRPr="0042344F">
        <w:rPr>
          <w:sz w:val="28"/>
          <w:szCs w:val="28"/>
        </w:rPr>
        <w:t>И. Оптимизация библиотечного обслуживания в структуре управления процессом обучения в вузе / Т.</w:t>
      </w:r>
      <w:r>
        <w:rPr>
          <w:sz w:val="28"/>
          <w:szCs w:val="28"/>
          <w:lang w:val="uk-UA"/>
        </w:rPr>
        <w:t xml:space="preserve"> </w:t>
      </w:r>
      <w:r w:rsidRPr="0042344F">
        <w:rPr>
          <w:sz w:val="28"/>
          <w:szCs w:val="28"/>
        </w:rPr>
        <w:t>И. Буковшина</w:t>
      </w:r>
      <w:proofErr w:type="gramStart"/>
      <w:r>
        <w:rPr>
          <w:sz w:val="28"/>
          <w:szCs w:val="28"/>
          <w:lang w:val="uk-UA"/>
        </w:rPr>
        <w:t xml:space="preserve"> </w:t>
      </w:r>
      <w:r w:rsidRPr="0042344F">
        <w:rPr>
          <w:sz w:val="28"/>
          <w:szCs w:val="28"/>
        </w:rPr>
        <w:t>:</w:t>
      </w:r>
      <w:proofErr w:type="gramEnd"/>
      <w:r w:rsidRPr="0042344F">
        <w:rPr>
          <w:sz w:val="28"/>
          <w:szCs w:val="28"/>
        </w:rPr>
        <w:t xml:space="preserve"> дис. </w:t>
      </w:r>
      <w:r>
        <w:rPr>
          <w:sz w:val="28"/>
          <w:szCs w:val="28"/>
        </w:rPr>
        <w:t>…</w:t>
      </w:r>
      <w:r w:rsidRPr="0042344F">
        <w:rPr>
          <w:sz w:val="28"/>
          <w:szCs w:val="28"/>
        </w:rPr>
        <w:t xml:space="preserve"> канд. техн. наук. </w:t>
      </w:r>
      <w:r>
        <w:rPr>
          <w:sz w:val="28"/>
          <w:szCs w:val="28"/>
          <w:lang w:val="uk-UA"/>
        </w:rPr>
        <w:t xml:space="preserve">– </w:t>
      </w:r>
      <w:r w:rsidRPr="0042344F">
        <w:rPr>
          <w:sz w:val="28"/>
          <w:szCs w:val="28"/>
        </w:rPr>
        <w:t xml:space="preserve">Воронеж, 2002. </w:t>
      </w:r>
      <w:r>
        <w:rPr>
          <w:sz w:val="28"/>
          <w:szCs w:val="28"/>
          <w:lang w:val="uk-UA"/>
        </w:rPr>
        <w:t>–</w:t>
      </w:r>
      <w:r w:rsidRPr="0042344F">
        <w:rPr>
          <w:sz w:val="28"/>
          <w:szCs w:val="28"/>
        </w:rPr>
        <w:t xml:space="preserve"> 191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Ванеев А.</w:t>
      </w:r>
      <w:r>
        <w:rPr>
          <w:sz w:val="28"/>
          <w:szCs w:val="28"/>
          <w:lang w:val="uk-UA"/>
        </w:rPr>
        <w:t xml:space="preserve"> </w:t>
      </w:r>
      <w:r w:rsidRPr="0042344F">
        <w:rPr>
          <w:sz w:val="28"/>
          <w:szCs w:val="28"/>
          <w:lang w:val="uk-UA"/>
        </w:rPr>
        <w:t>Н. Развитие библиотековедческой мысли в России (XI – начало XX в.) / А.</w:t>
      </w:r>
      <w:r>
        <w:rPr>
          <w:sz w:val="28"/>
          <w:szCs w:val="28"/>
          <w:lang w:val="uk-UA"/>
        </w:rPr>
        <w:t xml:space="preserve"> </w:t>
      </w:r>
      <w:r w:rsidRPr="0042344F">
        <w:rPr>
          <w:sz w:val="28"/>
          <w:szCs w:val="28"/>
          <w:lang w:val="uk-UA"/>
        </w:rPr>
        <w:t>Н. Ванеев. – М., 2003. – 303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Ванеев А.</w:t>
      </w:r>
      <w:r>
        <w:rPr>
          <w:sz w:val="28"/>
          <w:szCs w:val="28"/>
          <w:lang w:val="uk-UA"/>
        </w:rPr>
        <w:t xml:space="preserve"> </w:t>
      </w:r>
      <w:r w:rsidRPr="0042344F">
        <w:rPr>
          <w:sz w:val="28"/>
          <w:szCs w:val="28"/>
          <w:lang w:val="uk-UA"/>
        </w:rPr>
        <w:t>Н. Философия библиотеки как теоретико-методологическая база библиотековедческих исследований / А. Н. Ванеев. – Библиотековедение. – 1999. – № 3-4. – С. 12-20.</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DB6317">
        <w:rPr>
          <w:sz w:val="28"/>
          <w:szCs w:val="28"/>
          <w:lang w:val="uk-UA"/>
        </w:rPr>
        <w:t xml:space="preserve">Васильченко С. Гібридна бібліотека : досвід Сполученого Королівства / С. Васильченко // Бібл. вісн. – 2001. – № 4. – С. 55–59.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DB6317">
        <w:rPr>
          <w:sz w:val="28"/>
          <w:szCs w:val="28"/>
          <w:lang w:val="uk-UA"/>
        </w:rPr>
        <w:t>Вітенко В. Європейські стратегії розвитку культури : бібліотеки Німеччини / В. Вітенко // Бібл. форум України. – 2005. – № 3. – С. 62–64.</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B93942">
        <w:rPr>
          <w:sz w:val="28"/>
          <w:szCs w:val="28"/>
          <w:lang w:val="uk-UA"/>
        </w:rPr>
        <w:t>Видання електронні. Основні види та вихідні відомості</w:t>
      </w:r>
      <w:r>
        <w:rPr>
          <w:sz w:val="28"/>
          <w:szCs w:val="28"/>
          <w:lang w:val="uk-UA"/>
        </w:rPr>
        <w:t xml:space="preserve"> </w:t>
      </w:r>
      <w:r w:rsidRPr="00B93942">
        <w:rPr>
          <w:sz w:val="28"/>
          <w:szCs w:val="28"/>
          <w:lang w:val="uk-UA"/>
        </w:rPr>
        <w:t>: ДСТУ 7157:2010. — [Чинний від 2010-07-01]. — К. : Держспоживстандарт України, 2010. — 18 с.</w:t>
      </w:r>
    </w:p>
    <w:p w:rsidR="001B0120" w:rsidRPr="00DB6317" w:rsidRDefault="001B0120" w:rsidP="001B0120">
      <w:pPr>
        <w:pStyle w:val="norm"/>
        <w:numPr>
          <w:ilvl w:val="0"/>
          <w:numId w:val="16"/>
        </w:numPr>
        <w:spacing w:after="0" w:afterAutospacing="0" w:line="360" w:lineRule="auto"/>
        <w:ind w:left="465" w:right="100"/>
        <w:contextualSpacing/>
        <w:jc w:val="both"/>
        <w:rPr>
          <w:sz w:val="28"/>
          <w:szCs w:val="28"/>
          <w:lang w:val="uk-UA"/>
        </w:rPr>
      </w:pPr>
      <w:bookmarkStart w:id="1" w:name="_ftn155"/>
      <w:r w:rsidRPr="00DB6317">
        <w:rPr>
          <w:sz w:val="28"/>
          <w:szCs w:val="28"/>
          <w:lang w:val="uk-UA"/>
        </w:rPr>
        <w:t xml:space="preserve">Вилегжаніна Т. Інновації — визначальний фактор розвитку бібліотек України / Т. Вилегжаніна // Бібл. планета. — 2009. — № 3. — C. 6-9. </w:t>
      </w:r>
    </w:p>
    <w:p w:rsidR="001B0120" w:rsidRPr="00DB6317"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DB6317">
        <w:rPr>
          <w:sz w:val="28"/>
          <w:szCs w:val="28"/>
          <w:lang w:val="uk-UA"/>
        </w:rPr>
        <w:t xml:space="preserve">Воскобойникова-Гузева </w:t>
      </w:r>
      <w:r>
        <w:rPr>
          <w:sz w:val="28"/>
          <w:szCs w:val="28"/>
          <w:lang w:val="uk-UA"/>
        </w:rPr>
        <w:t>О</w:t>
      </w:r>
      <w:r w:rsidRPr="00DB6317">
        <w:rPr>
          <w:sz w:val="28"/>
          <w:szCs w:val="28"/>
          <w:lang w:val="uk-UA"/>
        </w:rPr>
        <w:t xml:space="preserve">. </w:t>
      </w:r>
      <w:r w:rsidRPr="00C2598C">
        <w:rPr>
          <w:sz w:val="28"/>
          <w:szCs w:val="28"/>
          <w:lang w:val="uk-UA"/>
        </w:rPr>
        <w:t xml:space="preserve">Бібліотечно-інформаційна діяльність: системний підхід / О. Воскобойнікова-Гузєва // Наукові праці Національної бібліотеки України ім. В. І. Вернадського. </w:t>
      </w:r>
      <w:r>
        <w:rPr>
          <w:sz w:val="28"/>
          <w:szCs w:val="28"/>
          <w:lang w:val="uk-UA"/>
        </w:rPr>
        <w:t>–</w:t>
      </w:r>
      <w:r w:rsidRPr="00C2598C">
        <w:rPr>
          <w:sz w:val="28"/>
          <w:szCs w:val="28"/>
          <w:lang w:val="uk-UA"/>
        </w:rPr>
        <w:t xml:space="preserve"> 2011. </w:t>
      </w:r>
      <w:r>
        <w:rPr>
          <w:sz w:val="28"/>
          <w:szCs w:val="28"/>
          <w:lang w:val="uk-UA"/>
        </w:rPr>
        <w:t>–</w:t>
      </w:r>
      <w:r w:rsidRPr="00C2598C">
        <w:rPr>
          <w:sz w:val="28"/>
          <w:szCs w:val="28"/>
          <w:lang w:val="uk-UA"/>
        </w:rPr>
        <w:t xml:space="preserve"> </w:t>
      </w:r>
      <w:r w:rsidR="009B4BD1">
        <w:rPr>
          <w:sz w:val="28"/>
          <w:szCs w:val="28"/>
          <w:lang w:val="uk-UA"/>
        </w:rPr>
        <w:br/>
      </w:r>
      <w:r w:rsidRPr="00C2598C">
        <w:rPr>
          <w:sz w:val="28"/>
          <w:szCs w:val="28"/>
          <w:lang w:val="uk-UA"/>
        </w:rPr>
        <w:t>Вип. 29. - С. 5-13. - Режим доступу: http://nbuv.gov.ua/UJRN/</w:t>
      </w:r>
      <w:r w:rsidR="009B4BD1">
        <w:rPr>
          <w:sz w:val="28"/>
          <w:szCs w:val="28"/>
          <w:lang w:val="uk-UA"/>
        </w:rPr>
        <w:br/>
      </w:r>
      <w:r w:rsidRPr="00C2598C">
        <w:rPr>
          <w:sz w:val="28"/>
          <w:szCs w:val="28"/>
          <w:lang w:val="uk-UA"/>
        </w:rPr>
        <w:t>npnbuimviv_2011_29_3</w:t>
      </w:r>
      <w:r w:rsidRPr="00DB6317">
        <w:rPr>
          <w:sz w:val="28"/>
          <w:szCs w:val="28"/>
          <w:lang w:val="uk-UA"/>
        </w:rPr>
        <w:t xml:space="preserve">. </w:t>
      </w:r>
    </w:p>
    <w:p w:rsidR="001B0120" w:rsidRPr="00DB6317"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DB6317">
        <w:rPr>
          <w:sz w:val="28"/>
          <w:szCs w:val="28"/>
          <w:lang w:val="uk-UA"/>
        </w:rPr>
        <w:t>Воскобойнікова-Гузєва О. Інноваційна діяльність наукової бібліотеки у теоретико-методологічних і дослідних розробках сучасного бібліотекознавства / О. Воскобойнікова-Гузєва // Наук. пр. Нац. б-ки України ім. В. І. Вернадського. – 2008. – Вип. 20. – С. 5–15.</w:t>
      </w:r>
    </w:p>
    <w:p w:rsidR="001B0120" w:rsidRPr="00DB6317"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DB6317">
        <w:rPr>
          <w:sz w:val="28"/>
          <w:szCs w:val="28"/>
          <w:lang w:val="uk-UA"/>
        </w:rPr>
        <w:lastRenderedPageBreak/>
        <w:t xml:space="preserve">Воскобойнікова-Гузєва О. Інформаційні технології в системі інноваційної діяльності наукової бібліотеки / О. Воскобойнікова- Гузєва, А. Бровкін // Бібл. вісн. – 2005. – № 6. – С. 9–15. </w:t>
      </w:r>
    </w:p>
    <w:p w:rsidR="001B0120" w:rsidRPr="00DB6317"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DB6317">
        <w:rPr>
          <w:sz w:val="28"/>
          <w:szCs w:val="28"/>
          <w:lang w:val="uk-UA"/>
        </w:rPr>
        <w:t>Воскобойнікова-Гузєва О. Наукова бібліотека ХХІ століття в європейському соціокультурному вимірі / О. Воскобойнікова-Гузєва // Бібл. вісн. – 2008. – № 6. – С. 33–36.</w:t>
      </w:r>
    </w:p>
    <w:bookmarkEnd w:id="1"/>
    <w:p w:rsidR="001B0120" w:rsidRPr="00DB6317"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 xml:space="preserve">Гельман-Виноградов К. Б. Трудности научной трактовки понятия </w:t>
      </w:r>
      <w:r>
        <w:rPr>
          <w:sz w:val="28"/>
          <w:szCs w:val="28"/>
          <w:lang w:val="uk-UA"/>
        </w:rPr>
        <w:t>«</w:t>
      </w:r>
      <w:r w:rsidRPr="0042344F">
        <w:rPr>
          <w:sz w:val="28"/>
          <w:szCs w:val="28"/>
          <w:lang w:val="uk-UA"/>
        </w:rPr>
        <w:t>документ</w:t>
      </w:r>
      <w:r>
        <w:rPr>
          <w:sz w:val="28"/>
          <w:szCs w:val="28"/>
          <w:lang w:val="uk-UA"/>
        </w:rPr>
        <w:t>»</w:t>
      </w:r>
      <w:r w:rsidRPr="0042344F">
        <w:rPr>
          <w:sz w:val="28"/>
          <w:szCs w:val="28"/>
          <w:lang w:val="uk-UA"/>
        </w:rPr>
        <w:t xml:space="preserve"> и пути их преодоления // Отечественные архивы. </w:t>
      </w:r>
      <w:r>
        <w:rPr>
          <w:sz w:val="28"/>
          <w:szCs w:val="28"/>
          <w:lang w:val="uk-UA"/>
        </w:rPr>
        <w:t xml:space="preserve">– </w:t>
      </w:r>
      <w:r w:rsidRPr="0042344F">
        <w:rPr>
          <w:sz w:val="28"/>
          <w:szCs w:val="28"/>
          <w:lang w:val="uk-UA"/>
        </w:rPr>
        <w:t xml:space="preserve">2005. </w:t>
      </w:r>
      <w:r>
        <w:rPr>
          <w:sz w:val="28"/>
          <w:szCs w:val="28"/>
          <w:lang w:val="uk-UA"/>
        </w:rPr>
        <w:t xml:space="preserve">– </w:t>
      </w:r>
      <w:r w:rsidRPr="0042344F">
        <w:rPr>
          <w:sz w:val="28"/>
          <w:szCs w:val="28"/>
          <w:lang w:val="uk-UA"/>
        </w:rPr>
        <w:t xml:space="preserve">№ 6. </w:t>
      </w:r>
      <w:r>
        <w:rPr>
          <w:sz w:val="28"/>
          <w:szCs w:val="28"/>
          <w:lang w:val="uk-UA"/>
        </w:rPr>
        <w:t xml:space="preserve">– </w:t>
      </w:r>
      <w:r w:rsidRPr="0042344F">
        <w:rPr>
          <w:sz w:val="28"/>
          <w:szCs w:val="28"/>
          <w:lang w:val="uk-UA"/>
        </w:rPr>
        <w:t>С. 39–52.</w:t>
      </w:r>
    </w:p>
    <w:p w:rsidR="001B0120" w:rsidRPr="00DB6317"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DB6317">
        <w:rPr>
          <w:sz w:val="28"/>
          <w:szCs w:val="28"/>
          <w:lang w:val="uk-UA"/>
        </w:rPr>
        <w:t>Гиляревский Р.</w:t>
      </w:r>
      <w:r>
        <w:rPr>
          <w:sz w:val="28"/>
          <w:szCs w:val="28"/>
          <w:lang w:val="uk-UA"/>
        </w:rPr>
        <w:t xml:space="preserve"> </w:t>
      </w:r>
      <w:r w:rsidRPr="00DB6317">
        <w:rPr>
          <w:sz w:val="28"/>
          <w:szCs w:val="28"/>
          <w:lang w:val="uk-UA"/>
        </w:rPr>
        <w:t xml:space="preserve">С. Научная библиотека в эпоху электронных коммуникаций </w:t>
      </w:r>
      <w:r w:rsidRPr="0042344F">
        <w:rPr>
          <w:sz w:val="28"/>
          <w:szCs w:val="28"/>
          <w:lang w:val="uk-UA"/>
        </w:rPr>
        <w:t xml:space="preserve">/ </w:t>
      </w:r>
      <w:r w:rsidRPr="00DB6317">
        <w:rPr>
          <w:sz w:val="28"/>
          <w:szCs w:val="28"/>
          <w:lang w:val="uk-UA"/>
        </w:rPr>
        <w:t>Р.</w:t>
      </w:r>
      <w:r w:rsidRPr="0042344F">
        <w:rPr>
          <w:sz w:val="28"/>
          <w:szCs w:val="28"/>
          <w:lang w:val="uk-UA"/>
        </w:rPr>
        <w:t xml:space="preserve"> </w:t>
      </w:r>
      <w:r w:rsidRPr="00DB6317">
        <w:rPr>
          <w:sz w:val="28"/>
          <w:szCs w:val="28"/>
          <w:lang w:val="uk-UA"/>
        </w:rPr>
        <w:t>С. Гиляревский // Научные и технические библиотеки. – 1998. – № 7. – С. 3-12.</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Глухов А.</w:t>
      </w:r>
      <w:r>
        <w:rPr>
          <w:sz w:val="28"/>
          <w:szCs w:val="28"/>
          <w:lang w:val="uk-UA"/>
        </w:rPr>
        <w:t xml:space="preserve"> </w:t>
      </w:r>
      <w:r w:rsidRPr="0042344F">
        <w:rPr>
          <w:sz w:val="28"/>
          <w:szCs w:val="28"/>
          <w:lang w:val="uk-UA"/>
        </w:rPr>
        <w:t>Г. Судьбы древних библиотек / А.Г. Глухов. – М.: ТОО «Либерея», 1992. – 162 с.</w:t>
      </w:r>
    </w:p>
    <w:p w:rsidR="001B0120" w:rsidRPr="00DB6317"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DB6317">
        <w:rPr>
          <w:sz w:val="28"/>
          <w:szCs w:val="28"/>
          <w:lang w:val="uk-UA"/>
        </w:rPr>
        <w:t>Глухов В.</w:t>
      </w:r>
      <w:r w:rsidRPr="0042344F">
        <w:rPr>
          <w:sz w:val="28"/>
          <w:szCs w:val="28"/>
          <w:lang w:val="uk-UA"/>
        </w:rPr>
        <w:t xml:space="preserve"> </w:t>
      </w:r>
      <w:r w:rsidRPr="00DB6317">
        <w:rPr>
          <w:sz w:val="28"/>
          <w:szCs w:val="28"/>
          <w:lang w:val="uk-UA"/>
        </w:rPr>
        <w:t xml:space="preserve">В. Совершенствование управления библиотекой при открытом доступе к образовательным информационным ресурсам в распределенной библиотечной сети вузов </w:t>
      </w:r>
      <w:r w:rsidRPr="0042344F">
        <w:rPr>
          <w:sz w:val="28"/>
          <w:szCs w:val="28"/>
          <w:lang w:val="uk-UA"/>
        </w:rPr>
        <w:t xml:space="preserve">/ </w:t>
      </w:r>
      <w:r w:rsidRPr="00DB6317">
        <w:rPr>
          <w:sz w:val="28"/>
          <w:szCs w:val="28"/>
          <w:lang w:val="uk-UA"/>
        </w:rPr>
        <w:t>В.</w:t>
      </w:r>
      <w:r w:rsidRPr="0042344F">
        <w:rPr>
          <w:sz w:val="28"/>
          <w:szCs w:val="28"/>
          <w:lang w:val="uk-UA"/>
        </w:rPr>
        <w:t xml:space="preserve"> </w:t>
      </w:r>
      <w:r w:rsidRPr="00DB6317">
        <w:rPr>
          <w:sz w:val="28"/>
          <w:szCs w:val="28"/>
          <w:lang w:val="uk-UA"/>
        </w:rPr>
        <w:t xml:space="preserve">В. Глухов // Библиотеки и информационные ресурсы в современном мире науки, культуры, образования и бизнеса [Электронный ресурс] : материалы Конф. «Крым 2004». – М., 2004. </w:t>
      </w:r>
    </w:p>
    <w:p w:rsidR="001B0120" w:rsidRPr="00DB6317"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DB6317">
        <w:rPr>
          <w:sz w:val="28"/>
          <w:szCs w:val="28"/>
          <w:lang w:val="uk-UA"/>
        </w:rPr>
        <w:t xml:space="preserve">Горбаченко Т. Бібліотечний менеджмент (американський досвід) / </w:t>
      </w:r>
      <w:r>
        <w:rPr>
          <w:sz w:val="28"/>
          <w:szCs w:val="28"/>
          <w:lang w:val="uk-UA"/>
        </w:rPr>
        <w:br/>
      </w:r>
      <w:r w:rsidRPr="00DB6317">
        <w:rPr>
          <w:sz w:val="28"/>
          <w:szCs w:val="28"/>
          <w:lang w:val="uk-UA"/>
        </w:rPr>
        <w:t xml:space="preserve">Т. Горбаченко // Наук. пр. Нац. б-ки України ім. В. І. Вернадського. – 2000. – Вип. 5. – С. 118–126. </w:t>
      </w:r>
    </w:p>
    <w:p w:rsidR="001B0120" w:rsidRPr="00DB6317"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DB6317">
        <w:rPr>
          <w:sz w:val="28"/>
          <w:szCs w:val="28"/>
          <w:lang w:val="uk-UA"/>
        </w:rPr>
        <w:t xml:space="preserve">Горбаченко Т. Г. Американський бібліотечний менеджмент : еволюція розвитку / Т. Г. Горбаченко // Бібліотечна наука, освіта, професія у демократичній Україні : зб. наук. пр. – К., 2000. – Вип. 2. – С. 5–12.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 xml:space="preserve">Горовий В. М. Бібліотека в інформаційному суспільстві [Електронний ресурс] / В. М. Горовий // Центр досліджень соціальних комунікацій НБУВ. – Режим доступу : </w:t>
      </w:r>
      <w:hyperlink r:id="rId12" w:history="1">
        <w:r w:rsidRPr="00DB6317">
          <w:rPr>
            <w:sz w:val="28"/>
            <w:szCs w:val="28"/>
            <w:lang w:val="uk-UA"/>
          </w:rPr>
          <w:t>http://nbuviap.gov.ua/index.php?option=com</w:t>
        </w:r>
      </w:hyperlink>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lastRenderedPageBreak/>
        <w:t>Горовий В. Еволюція інформаційних запитів суспільства як фактор бібліотечної трансформації / В. Горовий // Наук. пр. Нац. б-ки України ім. В. І. Вернадського. – 2007. – Вип. 18. – С. 36–49.</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lang w:val="uk-UA"/>
        </w:rPr>
        <w:t>Горовий В. М. Соціальні інформаційні бази і розвиток бібліотечного інформаційного потенціалу (1991–2006 рр.)</w:t>
      </w:r>
      <w:r>
        <w:rPr>
          <w:sz w:val="28"/>
          <w:szCs w:val="28"/>
          <w:lang w:val="uk-UA"/>
        </w:rPr>
        <w:t xml:space="preserve"> </w:t>
      </w:r>
      <w:r w:rsidRPr="0042344F">
        <w:rPr>
          <w:sz w:val="28"/>
          <w:szCs w:val="28"/>
          <w:lang w:val="uk-UA"/>
        </w:rPr>
        <w:t>: дис. ... д-ра іст. наук : 07.00.08 / Горовий Валерій Микитович ; Нац. б-ка України ім. В. І. Вернадського. – К., 2006</w:t>
      </w:r>
      <w:r w:rsidRPr="0042344F">
        <w:rPr>
          <w:sz w:val="28"/>
          <w:szCs w:val="28"/>
        </w:rPr>
        <w:t>. – 392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Горовий В. Сучасна інформаційна діяльність: бібліотечний аспект / В. Горовий</w:t>
      </w:r>
      <w:r w:rsidRPr="00DB6317">
        <w:rPr>
          <w:sz w:val="28"/>
          <w:szCs w:val="28"/>
          <w:lang w:val="uk-UA"/>
        </w:rPr>
        <w:t xml:space="preserve"> // Наук. пр. Нац. б-ки України ім. В. І. Вернадського. – 2010. – Вип. 26. – С. 12–20.</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 xml:space="preserve">Горовий В. М. Соціальні інформаційні комунікації, їх наповнення і </w:t>
      </w:r>
      <w:r w:rsidRPr="0042344F">
        <w:rPr>
          <w:sz w:val="28"/>
          <w:szCs w:val="28"/>
          <w:lang w:val="uk-UA"/>
        </w:rPr>
        <w:br/>
        <w:t>ресурс : монографія / В. М. Горовий ; НАН України, Нац. б-ка України ім. В. І. Вернадського. – Київ, 2010. – 360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DB6317">
        <w:rPr>
          <w:sz w:val="28"/>
          <w:szCs w:val="28"/>
          <w:lang w:val="uk-UA"/>
        </w:rPr>
        <w:t xml:space="preserve">Грабар Н. Г. Бібліотека ВНЗ – інформаційно-виховний центр для сучасної молоді у комунікаційному просторі / Н. Г. Грабар // Бібліотечноінформ. сервіс: сучасний стан і перспективи розвитку : матеріали Міжнар. наук.-практ. конф., 14–15 жовт. 2010 р. / ХНТУСГ, </w:t>
      </w:r>
      <w:r>
        <w:rPr>
          <w:sz w:val="28"/>
          <w:szCs w:val="28"/>
          <w:lang w:val="uk-UA"/>
        </w:rPr>
        <w:br/>
      </w:r>
      <w:r w:rsidRPr="00DB6317">
        <w:rPr>
          <w:sz w:val="28"/>
          <w:szCs w:val="28"/>
          <w:lang w:val="uk-UA"/>
        </w:rPr>
        <w:t>б-ка. – 2010. – C. 209–214.</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Гранчак Т. Бібліотека і політична комунікація : монографія / Т. Гранчак ; НАН України, Нац. б-ка України ім. В. І. Вернадського. – Київ, 2012. – 481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DB6317">
        <w:rPr>
          <w:sz w:val="28"/>
          <w:szCs w:val="28"/>
          <w:lang w:val="uk-UA"/>
        </w:rPr>
        <w:t>Грищенко Т. Б. Електронні колекції в ІБС УФД / Бібліотека / Т. Б. Грищенко // Інформаційні ресурси: створення, використання, доступ</w:t>
      </w:r>
      <w:r>
        <w:rPr>
          <w:sz w:val="28"/>
          <w:szCs w:val="28"/>
          <w:lang w:val="uk-UA"/>
        </w:rPr>
        <w:t xml:space="preserve"> </w:t>
      </w:r>
      <w:r w:rsidRPr="00DB6317">
        <w:rPr>
          <w:sz w:val="28"/>
          <w:szCs w:val="28"/>
          <w:lang w:val="uk-UA"/>
        </w:rPr>
        <w:t xml:space="preserve">: матеріали ІІ Міжнар. наук.-практ. конф. </w:t>
      </w:r>
      <w:r>
        <w:rPr>
          <w:sz w:val="28"/>
          <w:szCs w:val="28"/>
          <w:lang w:val="uk-UA"/>
        </w:rPr>
        <w:t>«</w:t>
      </w:r>
      <w:r w:rsidRPr="00DB6317">
        <w:rPr>
          <w:sz w:val="28"/>
          <w:szCs w:val="28"/>
          <w:lang w:val="uk-UA"/>
        </w:rPr>
        <w:t>ІNFORMATIO– 2005</w:t>
      </w:r>
      <w:r>
        <w:rPr>
          <w:sz w:val="28"/>
          <w:szCs w:val="28"/>
          <w:lang w:val="uk-UA"/>
        </w:rPr>
        <w:t>»</w:t>
      </w:r>
      <w:r w:rsidRPr="00DB6317">
        <w:rPr>
          <w:sz w:val="28"/>
          <w:szCs w:val="28"/>
          <w:lang w:val="uk-UA"/>
        </w:rPr>
        <w:t xml:space="preserve"> / Нац. парлам. б-ка України. – К., 2005. – С. 60–63.</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DB6317">
        <w:rPr>
          <w:sz w:val="28"/>
          <w:szCs w:val="28"/>
          <w:lang w:val="uk-UA"/>
        </w:rPr>
        <w:t xml:space="preserve">Губарець В. Центр доставки документів Британської бібліотеки / В. Губарець // Бібл. вісн. – 2001. – № 4. – С. 20–23.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 xml:space="preserve">Гусєва Е. Н. Библиотеки и инновации: социальные и управленческие аспекты / Е. Н. Гусева // Науч. и техн. б-ки. – 2011. – № 6. – C. 28-41.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lastRenderedPageBreak/>
        <w:t>Давидова І. Бібліотечне виробництво в інформаційному суспільстві : монографія / І. О. Давидова ; Харк. держ. акад. культури. – Харків : ХДАК, 2005. – 295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Давидова І. О. Інноваційна політика бібліотек України: зміст та стратегії розвитку в інформаційному суспільстві</w:t>
      </w:r>
      <w:r>
        <w:rPr>
          <w:sz w:val="28"/>
          <w:szCs w:val="28"/>
          <w:lang w:val="uk-UA"/>
        </w:rPr>
        <w:t xml:space="preserve"> </w:t>
      </w:r>
      <w:r w:rsidRPr="0042344F">
        <w:rPr>
          <w:sz w:val="28"/>
          <w:szCs w:val="28"/>
          <w:lang w:val="uk-UA"/>
        </w:rPr>
        <w:t>: дис. ... д-ра наук з соц. комунікацій : 27.00.03 - Книгозн., бібліотекознавство, бібліографозн. / Давидова Ірина Олександрівна ; Харк. держ. акад. культури. — Х. : [Б.в.], 2008. — 444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DB6317">
        <w:rPr>
          <w:sz w:val="28"/>
          <w:szCs w:val="28"/>
          <w:lang w:val="uk-UA"/>
        </w:rPr>
        <w:t xml:space="preserve">Давидова І. О. Інноваційні стратегії розвитку бібліотек / І. О. Давидова // Вісн. Харк. держ. акад. культури. – Х., 2005. – Вип. 17. – С. 104–109.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DB6317">
        <w:rPr>
          <w:sz w:val="28"/>
          <w:szCs w:val="28"/>
          <w:lang w:val="uk-UA"/>
        </w:rPr>
        <w:t>Давидова І. О. Сутність та системна організація інноваційної політики бібліотек України / І. О. Давидова // Бібліотекознавство. Документознавство. Інформологія. – 2008. – № 3. – С. 6–12.</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DB6317">
        <w:rPr>
          <w:sz w:val="28"/>
          <w:szCs w:val="28"/>
          <w:lang w:val="uk-UA"/>
        </w:rPr>
        <w:t xml:space="preserve">Давидова І. Трансформаційні та інноваційні зміни у бібліотечній сфері діяльності: теоретико-методологічні проблеми співвідношення / </w:t>
      </w:r>
      <w:r w:rsidR="009B4BD1">
        <w:rPr>
          <w:sz w:val="28"/>
          <w:szCs w:val="28"/>
          <w:lang w:val="uk-UA"/>
        </w:rPr>
        <w:br/>
      </w:r>
      <w:r w:rsidRPr="00DB6317">
        <w:rPr>
          <w:sz w:val="28"/>
          <w:szCs w:val="28"/>
          <w:lang w:val="uk-UA"/>
        </w:rPr>
        <w:t xml:space="preserve">І. Давидова // Вісн. Книжк. палати. – 2008. – № 7. – С. 20–23.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DB6317">
        <w:rPr>
          <w:sz w:val="28"/>
          <w:szCs w:val="28"/>
          <w:lang w:val="uk-UA"/>
        </w:rPr>
        <w:t xml:space="preserve">Давидова І. Функціональні трансформації бібліотек як умова їхньої інтеграції до інформаційної інфраструктури суспільства / І. Давидова // Вісн. Книжк. палати. – 2008. – № 12. – С. 14–19.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DB6317">
        <w:rPr>
          <w:sz w:val="28"/>
          <w:szCs w:val="28"/>
          <w:lang w:val="uk-UA"/>
        </w:rPr>
        <w:t xml:space="preserve">Дерлеменко В. В. Британські бібліотеки та їх роль у розповсюдженні сільськогосподарської науково-технічної інформації / В. В. </w:t>
      </w:r>
      <w:r>
        <w:rPr>
          <w:sz w:val="28"/>
          <w:szCs w:val="28"/>
          <w:lang w:val="uk-UA"/>
        </w:rPr>
        <w:br/>
      </w:r>
      <w:r w:rsidRPr="00DB6317">
        <w:rPr>
          <w:sz w:val="28"/>
          <w:szCs w:val="28"/>
          <w:lang w:val="uk-UA"/>
        </w:rPr>
        <w:t xml:space="preserve">Дерлеменко // Вісн. Харк. держ. акад. культури. – 2000. – Вип. 2. – </w:t>
      </w:r>
      <w:r w:rsidR="009B4BD1">
        <w:rPr>
          <w:sz w:val="28"/>
          <w:szCs w:val="28"/>
          <w:lang w:val="uk-UA"/>
        </w:rPr>
        <w:br/>
      </w:r>
      <w:r w:rsidRPr="00DB6317">
        <w:rPr>
          <w:sz w:val="28"/>
          <w:szCs w:val="28"/>
          <w:lang w:val="uk-UA"/>
        </w:rPr>
        <w:t>С. 62–71.</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 xml:space="preserve">Дворкина М. Я. Библиотечно-информационная деятельность: теоретические основы и особенности развития в традиционной и электронной среде / М. Я. Дворкина. – М. : «Издательство ФАИР», </w:t>
      </w:r>
      <w:r>
        <w:rPr>
          <w:sz w:val="28"/>
          <w:szCs w:val="28"/>
          <w:lang w:val="uk-UA"/>
        </w:rPr>
        <w:br/>
      </w:r>
      <w:r w:rsidRPr="0042344F">
        <w:rPr>
          <w:sz w:val="28"/>
          <w:szCs w:val="28"/>
          <w:lang w:val="uk-UA"/>
        </w:rPr>
        <w:t>2009. – 256 с. – (Специальный издательский проект для библиотек).</w:t>
      </w:r>
    </w:p>
    <w:p w:rsidR="001B0120" w:rsidRPr="00DB6317"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DB6317">
        <w:rPr>
          <w:sz w:val="28"/>
          <w:szCs w:val="28"/>
          <w:lang w:val="uk-UA"/>
        </w:rPr>
        <w:t>Дворкина М. Я. Библиотечное обслуживание: новая реальность: лекции / М. Я. Дворкина. – М. : Изд-во Моск. гос. ун-та культуры и искусств, 2003. – 48 с.</w:t>
      </w:r>
    </w:p>
    <w:p w:rsidR="001B0120" w:rsidRPr="00DB6317"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DB6317">
        <w:rPr>
          <w:sz w:val="28"/>
          <w:szCs w:val="28"/>
          <w:lang w:val="uk-UA"/>
        </w:rPr>
        <w:lastRenderedPageBreak/>
        <w:t>Дворкина М. Я. Информационное обслуживание: социокультурный подход [Электронный ресурс] / М. Я. Дворкина // МГУКИ. – М. : Профиздат, 2001. – 111 с. – Режим доступа: http://www.library.ru/</w:t>
      </w:r>
      <w:r w:rsidR="009B4BD1">
        <w:rPr>
          <w:sz w:val="28"/>
          <w:szCs w:val="28"/>
          <w:lang w:val="uk-UA"/>
        </w:rPr>
        <w:br/>
      </w:r>
      <w:r w:rsidRPr="00DB6317">
        <w:rPr>
          <w:sz w:val="28"/>
          <w:szCs w:val="28"/>
          <w:lang w:val="uk-UA"/>
        </w:rPr>
        <w:t>1/kb/books/dvorkina/chapter_5.php. – Загл. с экрана.</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DB6317">
        <w:rPr>
          <w:sz w:val="28"/>
          <w:szCs w:val="28"/>
          <w:lang w:val="uk-UA"/>
        </w:rPr>
        <w:t>Давидова І. Трансформаційні та інноваційні зміни у бібліотечній сфері діяльності</w:t>
      </w:r>
      <w:r>
        <w:rPr>
          <w:sz w:val="28"/>
          <w:szCs w:val="28"/>
          <w:lang w:val="uk-UA"/>
        </w:rPr>
        <w:t xml:space="preserve"> </w:t>
      </w:r>
      <w:r w:rsidRPr="00DB6317">
        <w:rPr>
          <w:sz w:val="28"/>
          <w:szCs w:val="28"/>
          <w:lang w:val="uk-UA"/>
        </w:rPr>
        <w:t xml:space="preserve">: теоретико-методологічні проблеми співвідношення / </w:t>
      </w:r>
      <w:r w:rsidR="009B4BD1">
        <w:rPr>
          <w:sz w:val="28"/>
          <w:szCs w:val="28"/>
          <w:lang w:val="uk-UA"/>
        </w:rPr>
        <w:br/>
      </w:r>
      <w:r w:rsidRPr="00DB6317">
        <w:rPr>
          <w:sz w:val="28"/>
          <w:szCs w:val="28"/>
          <w:lang w:val="uk-UA"/>
        </w:rPr>
        <w:t>І. Давидова // Вісн. Книжк. палати. – 2008. – № 7. – С. 20–23.</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Діловодство й архівна справа. Терміни та визначення понять : ДСТУ 2732:2004. – [Чинний від 2005.07.01]. – К. : Держспоживстандарт України, 2005. – 32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Добко Т. Довідково-бібліографічне обслуговування в електронну еру: розвиток навігаторської функції / Т. Добко // Бібл. вісн. – 2003. – № 1. – С. 2-7.</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Добко Т. Довідково-бібліографічна діяльність наукових бібліотек національної академії наук України: становлення та розвиток (ХХ ст. – перше десятиліття ХХІ ст.) / Т. Добко. — К., 2013. — 376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Дубровіна Л.</w:t>
      </w:r>
      <w:r>
        <w:rPr>
          <w:sz w:val="28"/>
          <w:szCs w:val="28"/>
          <w:lang w:val="uk-UA"/>
        </w:rPr>
        <w:t xml:space="preserve"> </w:t>
      </w:r>
      <w:r w:rsidRPr="0042344F">
        <w:rPr>
          <w:sz w:val="28"/>
          <w:szCs w:val="28"/>
          <w:lang w:val="uk-UA"/>
        </w:rPr>
        <w:t>А. Бібліотечна справа в Україні в XX столітті / Л.</w:t>
      </w:r>
      <w:r>
        <w:rPr>
          <w:sz w:val="28"/>
          <w:szCs w:val="28"/>
          <w:lang w:val="uk-UA"/>
        </w:rPr>
        <w:t xml:space="preserve"> </w:t>
      </w:r>
      <w:r w:rsidRPr="0042344F">
        <w:rPr>
          <w:sz w:val="28"/>
          <w:szCs w:val="28"/>
          <w:lang w:val="uk-UA"/>
        </w:rPr>
        <w:t>А. Дубровіна, О.</w:t>
      </w:r>
      <w:r>
        <w:rPr>
          <w:sz w:val="28"/>
          <w:szCs w:val="28"/>
          <w:lang w:val="uk-UA"/>
        </w:rPr>
        <w:t xml:space="preserve"> </w:t>
      </w:r>
      <w:r w:rsidRPr="0042344F">
        <w:rPr>
          <w:sz w:val="28"/>
          <w:szCs w:val="28"/>
          <w:lang w:val="uk-UA"/>
        </w:rPr>
        <w:t>С. Онищенко. – К., 2009. – 530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2B0256">
        <w:rPr>
          <w:sz w:val="28"/>
          <w:szCs w:val="28"/>
          <w:lang w:val="uk-UA"/>
        </w:rPr>
        <w:t xml:space="preserve">Дубровіна Л. А. Всенародна бібліотека України під час реорганізації </w:t>
      </w:r>
      <w:r>
        <w:rPr>
          <w:sz w:val="28"/>
          <w:szCs w:val="28"/>
          <w:lang w:val="uk-UA"/>
        </w:rPr>
        <w:t xml:space="preserve"> </w:t>
      </w:r>
      <w:r w:rsidRPr="002B0256">
        <w:rPr>
          <w:sz w:val="28"/>
          <w:szCs w:val="28"/>
          <w:lang w:val="uk-UA"/>
        </w:rPr>
        <w:t>її діяльності в 1929–1934 рр. / Л. А. Дубровіна // Бібліотека. Наука. Культура. Інформація : наук. пр. Нац. б-ки України ім. В. І. Вернадського. – К., 1998. – Вип. 1. – С. 111–119.</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2B0256">
        <w:rPr>
          <w:sz w:val="28"/>
          <w:szCs w:val="28"/>
          <w:lang w:val="uk-UA"/>
        </w:rPr>
        <w:t xml:space="preserve">Дубровіна Л. А. Статут Всенародної бібліотеки України при ВУАН як джерело з історії розвитку та трансформації ідеї Національної бібліотеки (1918–1934 рр.) / Л. А. Дубровіна // Укр. археогр. щорічник. – К., 1998. – Вип. 3 (3/4–6/7). – С. 250–272.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2B0256">
        <w:rPr>
          <w:sz w:val="28"/>
          <w:szCs w:val="28"/>
          <w:lang w:val="uk-UA"/>
        </w:rPr>
        <w:t>Дубровіна Л. А. Створення Національної бібліотеки Української держави та її концепція / Л. А. Дубровіна // Студії з архів. справи та документознавства. – К., 1999. – Т. 5. – С. 139–142.</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2B0256">
        <w:rPr>
          <w:sz w:val="28"/>
          <w:szCs w:val="28"/>
          <w:lang w:val="uk-UA"/>
        </w:rPr>
        <w:lastRenderedPageBreak/>
        <w:t xml:space="preserve">Електронні інформаційні ресурси бібліотек у піднесенні інтелектуального і духовного потенціалу українського суспільства / </w:t>
      </w:r>
      <w:r w:rsidR="009B4BD1">
        <w:rPr>
          <w:sz w:val="28"/>
          <w:szCs w:val="28"/>
          <w:lang w:val="uk-UA"/>
        </w:rPr>
        <w:br/>
      </w:r>
      <w:r w:rsidRPr="002B0256">
        <w:rPr>
          <w:sz w:val="28"/>
          <w:szCs w:val="28"/>
          <w:lang w:val="uk-UA"/>
        </w:rPr>
        <w:t>[О. С. Онищенко, Л. А. Дубровіна, В. М. Горовий та ін.] ; НАН України, Нац. б-ка України ім. В. І. Вернадського. – К. : НБУВ, 2011. – 235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2B0256">
        <w:rPr>
          <w:sz w:val="28"/>
          <w:szCs w:val="28"/>
          <w:lang w:val="uk-UA"/>
        </w:rPr>
        <w:t>Еременко Т.</w:t>
      </w:r>
      <w:r w:rsidRPr="0042344F">
        <w:rPr>
          <w:sz w:val="28"/>
          <w:szCs w:val="28"/>
          <w:lang w:val="uk-UA"/>
        </w:rPr>
        <w:t xml:space="preserve"> </w:t>
      </w:r>
      <w:r w:rsidRPr="002B0256">
        <w:rPr>
          <w:sz w:val="28"/>
          <w:szCs w:val="28"/>
          <w:lang w:val="uk-UA"/>
        </w:rPr>
        <w:t>В. Вузовская библиотека в современной информационно-образовательной среде : Опыт сравнительного библиотековедческого исследования : дис. …</w:t>
      </w:r>
      <w:r w:rsidRPr="0042344F">
        <w:rPr>
          <w:sz w:val="28"/>
          <w:szCs w:val="28"/>
          <w:lang w:val="uk-UA"/>
        </w:rPr>
        <w:t xml:space="preserve"> </w:t>
      </w:r>
      <w:r w:rsidRPr="002B0256">
        <w:rPr>
          <w:sz w:val="28"/>
          <w:szCs w:val="28"/>
          <w:lang w:val="uk-UA"/>
        </w:rPr>
        <w:t>д-ра пед. наук: 05.25.03. / Т. В. Еременко. – М</w:t>
      </w:r>
      <w:r w:rsidRPr="0042344F">
        <w:rPr>
          <w:sz w:val="28"/>
          <w:szCs w:val="28"/>
          <w:lang w:val="uk-UA"/>
        </w:rPr>
        <w:t>.</w:t>
      </w:r>
      <w:r w:rsidRPr="002B0256">
        <w:rPr>
          <w:sz w:val="28"/>
          <w:szCs w:val="28"/>
          <w:lang w:val="uk-UA"/>
        </w:rPr>
        <w:t>, 2004. – 421 с</w:t>
      </w:r>
      <w:r w:rsidRPr="0042344F">
        <w:rPr>
          <w:sz w:val="28"/>
          <w:szCs w:val="28"/>
          <w:lang w:val="uk-UA"/>
        </w:rPr>
        <w:t>.</w:t>
      </w:r>
      <w:r w:rsidRPr="002B0256">
        <w:rPr>
          <w:sz w:val="28"/>
          <w:szCs w:val="28"/>
          <w:lang w:val="uk-UA"/>
        </w:rPr>
        <w:t xml:space="preserve">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 xml:space="preserve">Епифанова О. В. Роль библиотеки как основного источника информационных ресурсов в образовательном процессе вуза (из опыта работы Научной библиотеки Восточноукраинского национального университета имени Владимира Даля) [Текст] / О. В. Епифанова, В. В. Савельева // Наука, техника и высшее образование: проблемы и тенденции развития. – Ростов-н/Д. – 2012. – Вып. 5. – С. 200-205. – Режим доступа : </w:t>
      </w:r>
      <w:hyperlink r:id="rId13" w:history="1">
        <w:r w:rsidRPr="002B0256">
          <w:rPr>
            <w:sz w:val="28"/>
            <w:szCs w:val="28"/>
            <w:lang w:val="uk-UA"/>
          </w:rPr>
          <w:t>http://dspace.snu.edu.ua:8080/jspui/handle/123456789/216</w:t>
        </w:r>
      </w:hyperlink>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 xml:space="preserve">Епифанова О. В. Предпосылки создания электронной библиотеки Восточноукраинского национального университета имени Владимира Даля / О. В. Епифанова, В. В. Савельева // Інновації і менеджмент якості в діяльності бібліотек вищих навчальних закладів. – 2010. – С. 65-70. – Режим доступа : </w:t>
      </w:r>
      <w:hyperlink r:id="rId14" w:history="1">
        <w:r w:rsidRPr="002B0256">
          <w:rPr>
            <w:sz w:val="28"/>
            <w:szCs w:val="28"/>
            <w:lang w:val="uk-UA"/>
          </w:rPr>
          <w:t>http://dspace.snu.edu.ua:8080/jspui/handle/123456789/99</w:t>
        </w:r>
      </w:hyperlink>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 xml:space="preserve">Епифанова О. В. Применение информационных технологий в работе научной библиотеки ВНУ им. В. Даля для эффективного информационного обеспечения образовательного и научного процессов в университете / О. В. Епифанова, В. В. Савельева // Динамика систем, механизмов и машин : материалы IX Международной научно-технической конференции, Омск, 24-28 ноября 2014 г. – Омск : </w:t>
      </w:r>
      <w:r>
        <w:rPr>
          <w:sz w:val="28"/>
          <w:szCs w:val="28"/>
          <w:lang w:val="uk-UA"/>
        </w:rPr>
        <w:br/>
      </w:r>
      <w:r w:rsidRPr="0042344F">
        <w:rPr>
          <w:sz w:val="28"/>
          <w:szCs w:val="28"/>
          <w:lang w:val="uk-UA"/>
        </w:rPr>
        <w:t xml:space="preserve">ОмГТУ. – Режим доступа : </w:t>
      </w:r>
      <w:hyperlink r:id="rId15" w:history="1">
        <w:r w:rsidRPr="002B0256">
          <w:rPr>
            <w:sz w:val="28"/>
            <w:szCs w:val="28"/>
            <w:lang w:val="uk-UA"/>
          </w:rPr>
          <w:t>http://hdl.handle.net/123456789/22</w:t>
        </w:r>
      </w:hyperlink>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 xml:space="preserve">Єпіфанова О. В. Сайт бібліотеки – сучасний інформаційний ресурс університету / О. В. Єпіфанова, В. Р. Попова // Соціально-психологічний та філософський підхід до проблем сучасного суспільства : матеріали </w:t>
      </w:r>
      <w:r w:rsidRPr="0042344F">
        <w:rPr>
          <w:sz w:val="28"/>
          <w:szCs w:val="28"/>
          <w:lang w:val="uk-UA"/>
        </w:rPr>
        <w:lastRenderedPageBreak/>
        <w:t xml:space="preserve">наук. конф., 8 лют.-1 берез. 2016 р., м. Сєвєродонецьк. – Сєвєродонецьк : вид-во СНУ ім. В. Даля, 2016. – С. 24 - 27. – Режим доступу : </w:t>
      </w:r>
      <w:hyperlink r:id="rId16" w:history="1">
        <w:r w:rsidRPr="002B0256">
          <w:rPr>
            <w:sz w:val="28"/>
            <w:szCs w:val="28"/>
            <w:lang w:val="uk-UA"/>
          </w:rPr>
          <w:t>http://dspace.snu.edu.ua:8080/jspui/handle/123456789/556</w:t>
        </w:r>
      </w:hyperlink>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Єпіфанова О.В. Інформаційні ресурси бібліотеки вищого навчального закладу: організація, використання, управління (з досвіду роботи Наукової бібліотеки Східноукраїнського національного університету імені Володимира Даля) [Електронний ресурс] / О.</w:t>
      </w:r>
      <w:r>
        <w:rPr>
          <w:sz w:val="28"/>
          <w:szCs w:val="28"/>
          <w:lang w:val="uk-UA"/>
        </w:rPr>
        <w:t xml:space="preserve"> </w:t>
      </w:r>
      <w:r w:rsidRPr="0042344F">
        <w:rPr>
          <w:sz w:val="28"/>
          <w:szCs w:val="28"/>
          <w:lang w:val="uk-UA"/>
        </w:rPr>
        <w:t xml:space="preserve">В. Єпіфанова, В.В. Савельєва // Збірник наукових праць Східноукраїнського національного університету імені Володимира Даля: матеріали ХVIII Міжнар. науково-практ. конф. «Університет і регіон: проблеми сучасної освіти» 24-25 жовтня 2012 р. – Луганськ. – 2012. – С. 18-20. – Режим доступу : </w:t>
      </w:r>
      <w:hyperlink r:id="rId17" w:history="1">
        <w:r w:rsidRPr="002B0256">
          <w:rPr>
            <w:sz w:val="28"/>
            <w:szCs w:val="28"/>
            <w:lang w:val="uk-UA"/>
          </w:rPr>
          <w:t>http://dspace.snu.edu.ua:8080/jspui/handle/123456789/219</w:t>
        </w:r>
      </w:hyperlink>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 xml:space="preserve">Єпіфанова О.В. Електронний каталог як платформа для створення електронних ресурсів Наукової бібліотеки Східноукраїнського національного університету імені Володимира Даля [Електронний ресурс] / О. В. Єпіфанова, В. В. Савельєва // Традиції і новації в інформаційному забезпеченні науки і освіти : міжнародна наук.-практ. конф. бібліотек внз ІІІ-IV рівнів акредитації. – Запоріжжя. – 2012. – Режим доступу : </w:t>
      </w:r>
      <w:hyperlink r:id="rId18" w:history="1">
        <w:r w:rsidRPr="002B0256">
          <w:rPr>
            <w:sz w:val="28"/>
            <w:szCs w:val="28"/>
            <w:lang w:val="uk-UA"/>
          </w:rPr>
          <w:t>http://dspace.snu.edu.ua:8080/jspui/handle/123456789/214</w:t>
        </w:r>
      </w:hyperlink>
    </w:p>
    <w:p w:rsidR="001B0120" w:rsidRPr="002B0256"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 xml:space="preserve">Єпіфанова О. В. Електронна бібліотека як складова процесу інформатизації вищого навчального закладу [Електронний ресурс] / </w:t>
      </w:r>
      <w:r>
        <w:rPr>
          <w:sz w:val="28"/>
          <w:szCs w:val="28"/>
          <w:lang w:val="uk-UA"/>
        </w:rPr>
        <w:br/>
      </w:r>
      <w:r w:rsidRPr="0042344F">
        <w:rPr>
          <w:sz w:val="28"/>
          <w:szCs w:val="28"/>
          <w:lang w:val="uk-UA"/>
        </w:rPr>
        <w:t>О.</w:t>
      </w:r>
      <w:r>
        <w:rPr>
          <w:sz w:val="28"/>
          <w:szCs w:val="28"/>
          <w:lang w:val="uk-UA"/>
        </w:rPr>
        <w:t xml:space="preserve"> </w:t>
      </w:r>
      <w:r w:rsidRPr="0042344F">
        <w:rPr>
          <w:sz w:val="28"/>
          <w:szCs w:val="28"/>
          <w:lang w:val="uk-UA"/>
        </w:rPr>
        <w:t>В. Єпіфанова, В.</w:t>
      </w:r>
      <w:r>
        <w:rPr>
          <w:sz w:val="28"/>
          <w:szCs w:val="28"/>
          <w:lang w:val="uk-UA"/>
        </w:rPr>
        <w:t xml:space="preserve"> </w:t>
      </w:r>
      <w:r w:rsidRPr="0042344F">
        <w:rPr>
          <w:sz w:val="28"/>
          <w:szCs w:val="28"/>
          <w:lang w:val="uk-UA"/>
        </w:rPr>
        <w:t xml:space="preserve">В. Савельєва // Збірник наукових праць Східноукраїнського національного університету імені </w:t>
      </w:r>
      <w:r>
        <w:rPr>
          <w:sz w:val="28"/>
          <w:szCs w:val="28"/>
          <w:lang w:val="uk-UA"/>
        </w:rPr>
        <w:br/>
      </w:r>
      <w:r w:rsidRPr="0042344F">
        <w:rPr>
          <w:sz w:val="28"/>
          <w:szCs w:val="28"/>
          <w:lang w:val="uk-UA"/>
        </w:rPr>
        <w:t>Володимира Даля : матеріали XVI наук.-практ. конференції «Університет і регіон: проблеми сучасної освіти</w:t>
      </w:r>
      <w:r>
        <w:rPr>
          <w:sz w:val="28"/>
          <w:szCs w:val="28"/>
          <w:lang w:val="uk-UA"/>
        </w:rPr>
        <w:t>»</w:t>
      </w:r>
      <w:r w:rsidRPr="0042344F">
        <w:rPr>
          <w:sz w:val="28"/>
          <w:szCs w:val="28"/>
          <w:lang w:val="uk-UA"/>
        </w:rPr>
        <w:t xml:space="preserve">, 27-28 жовтня </w:t>
      </w:r>
      <w:r>
        <w:rPr>
          <w:sz w:val="28"/>
          <w:szCs w:val="28"/>
          <w:lang w:val="uk-UA"/>
        </w:rPr>
        <w:br/>
      </w:r>
      <w:r w:rsidRPr="0042344F">
        <w:rPr>
          <w:sz w:val="28"/>
          <w:szCs w:val="28"/>
          <w:lang w:val="uk-UA"/>
        </w:rPr>
        <w:t xml:space="preserve">2010 р. – Луганськ. – 2010. – С. 197-198. – Режим доступу : </w:t>
      </w:r>
      <w:hyperlink r:id="rId19" w:history="1">
        <w:r w:rsidRPr="002B0256">
          <w:rPr>
            <w:sz w:val="28"/>
            <w:szCs w:val="28"/>
            <w:lang w:val="uk-UA"/>
          </w:rPr>
          <w:t>http://dspace.snu.edu.ua:8080/jspui/handle/123456789/205</w:t>
        </w:r>
      </w:hyperlink>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Єпіфанова О. В. Новітні бібліотечно-інформаційні технології на допомогу навчальному процесу в університеті [Електронний ресурс] / О.</w:t>
      </w:r>
      <w:r>
        <w:rPr>
          <w:sz w:val="28"/>
          <w:szCs w:val="28"/>
          <w:lang w:val="uk-UA"/>
        </w:rPr>
        <w:t xml:space="preserve"> </w:t>
      </w:r>
      <w:r w:rsidRPr="0042344F">
        <w:rPr>
          <w:sz w:val="28"/>
          <w:szCs w:val="28"/>
          <w:lang w:val="uk-UA"/>
        </w:rPr>
        <w:t>В. Єпіфанова, В.</w:t>
      </w:r>
      <w:r>
        <w:rPr>
          <w:sz w:val="28"/>
          <w:szCs w:val="28"/>
          <w:lang w:val="uk-UA"/>
        </w:rPr>
        <w:t xml:space="preserve"> </w:t>
      </w:r>
      <w:r w:rsidRPr="0042344F">
        <w:rPr>
          <w:sz w:val="28"/>
          <w:szCs w:val="28"/>
          <w:lang w:val="uk-UA"/>
        </w:rPr>
        <w:t xml:space="preserve">В. Савельєва // Збірник наукових праць </w:t>
      </w:r>
      <w:r w:rsidRPr="0042344F">
        <w:rPr>
          <w:sz w:val="28"/>
          <w:szCs w:val="28"/>
          <w:lang w:val="uk-UA"/>
        </w:rPr>
        <w:lastRenderedPageBreak/>
        <w:t xml:space="preserve">Східноукраїнського національного університету імені Володимира Даля: матеріали ХV Міжнар. науково-практ. конф. «Університет і регіон», 26-27 листопада 2009 р. – Луганськ. – 2009. – С. 9-11. – Режим доступу : </w:t>
      </w:r>
      <w:hyperlink r:id="rId20" w:history="1">
        <w:r w:rsidRPr="002B0256">
          <w:rPr>
            <w:sz w:val="28"/>
            <w:szCs w:val="28"/>
            <w:lang w:val="uk-UA"/>
          </w:rPr>
          <w:t>http://dspace.snu.edu.ua:8080/jspui/handle/123456789/101</w:t>
        </w:r>
      </w:hyperlink>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 xml:space="preserve">Єпіфанова О. Інноваційна діяльність наукової бібліотеки Східноукраїнського національного університету імені Володимира </w:t>
      </w:r>
      <w:r>
        <w:rPr>
          <w:sz w:val="28"/>
          <w:szCs w:val="28"/>
          <w:lang w:val="uk-UA"/>
        </w:rPr>
        <w:br/>
      </w:r>
      <w:r w:rsidRPr="0042344F">
        <w:rPr>
          <w:sz w:val="28"/>
          <w:szCs w:val="28"/>
          <w:lang w:val="uk-UA"/>
        </w:rPr>
        <w:t xml:space="preserve">Даля / О. Єпіфанова, В. Савельєва // Бібліотечний форум України. – 2010. </w:t>
      </w:r>
      <w:r>
        <w:rPr>
          <w:sz w:val="28"/>
          <w:szCs w:val="28"/>
          <w:lang w:val="uk-UA"/>
        </w:rPr>
        <w:t>–</w:t>
      </w:r>
      <w:r w:rsidRPr="0042344F">
        <w:rPr>
          <w:sz w:val="28"/>
          <w:szCs w:val="28"/>
          <w:lang w:val="uk-UA"/>
        </w:rPr>
        <w:t xml:space="preserve"> №3. – С. 9-11. – Режим доступу : </w:t>
      </w:r>
      <w:hyperlink r:id="rId21" w:history="1">
        <w:r w:rsidRPr="002B0256">
          <w:rPr>
            <w:sz w:val="28"/>
            <w:szCs w:val="28"/>
            <w:lang w:val="uk-UA"/>
          </w:rPr>
          <w:t>http://dspace.snu.edu.ua:8080/jspui/handle/123456789/100</w:t>
        </w:r>
      </w:hyperlink>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Єпіфанова О. В. Розширення функціональних можливостей електронної бібліотеки Східноукраїнського національного університету імені Володимира Даля шляхом авторизації користувачів / О.</w:t>
      </w:r>
      <w:r>
        <w:rPr>
          <w:sz w:val="28"/>
          <w:szCs w:val="28"/>
          <w:lang w:val="uk-UA"/>
        </w:rPr>
        <w:t xml:space="preserve"> </w:t>
      </w:r>
      <w:r w:rsidRPr="0042344F">
        <w:rPr>
          <w:sz w:val="28"/>
          <w:szCs w:val="28"/>
          <w:lang w:val="uk-UA"/>
        </w:rPr>
        <w:t>В. Єпіфанова, В.</w:t>
      </w:r>
      <w:r>
        <w:rPr>
          <w:sz w:val="28"/>
          <w:szCs w:val="28"/>
          <w:lang w:val="uk-UA"/>
        </w:rPr>
        <w:t xml:space="preserve"> </w:t>
      </w:r>
      <w:r w:rsidRPr="0042344F">
        <w:rPr>
          <w:sz w:val="28"/>
          <w:szCs w:val="28"/>
          <w:lang w:val="uk-UA"/>
        </w:rPr>
        <w:t xml:space="preserve">В. Савельєва // Деятельность библиотеки высшего учебного заведения в свете модернизации высшего образования (к 50-летию научной библиотеки СевНТУ) : материалы научно-практической конференции, Севастополь, 25-26 ноября 2010 г. – Севастополь. – 2010. – С. 139-147. – Режим доступу : </w:t>
      </w:r>
      <w:hyperlink r:id="rId22" w:history="1">
        <w:r w:rsidRPr="002B0256">
          <w:rPr>
            <w:sz w:val="28"/>
            <w:szCs w:val="28"/>
            <w:lang w:val="uk-UA"/>
          </w:rPr>
          <w:t>http://dspace.snu.edu.ua:8080/jspui/handle/123456789/98</w:t>
        </w:r>
      </w:hyperlink>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 xml:space="preserve">Єпіфанова О. Наукова бібліотека Східноукраїнського національного університету імені Володимира Даля: від минулого до майбутнього / О. Єпіфанова, В. Савельєва // Бібліотечний форум України : інформаційний щоквартальний журнал. - 2013. - № 2. - С. 32-34. – Режим доступу : </w:t>
      </w:r>
      <w:hyperlink r:id="rId23" w:history="1">
        <w:r w:rsidRPr="002B0256">
          <w:rPr>
            <w:sz w:val="28"/>
            <w:szCs w:val="28"/>
            <w:lang w:val="uk-UA"/>
          </w:rPr>
          <w:t>http://hdl.handle.net/123456789/33</w:t>
        </w:r>
      </w:hyperlink>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Єпіфанова О.В. Інформаційні ресурси бібліотеки вищого навчального закладу</w:t>
      </w:r>
      <w:r>
        <w:rPr>
          <w:sz w:val="28"/>
          <w:szCs w:val="28"/>
          <w:lang w:val="uk-UA"/>
        </w:rPr>
        <w:t xml:space="preserve"> </w:t>
      </w:r>
      <w:r w:rsidRPr="0042344F">
        <w:rPr>
          <w:sz w:val="28"/>
          <w:szCs w:val="28"/>
          <w:lang w:val="uk-UA"/>
        </w:rPr>
        <w:t xml:space="preserve">: організація, використання, управління (з досвіду роботи Наукової бібліотеки Східноукраїнського національного університету ім. В. Даля) / О. Єпіфанова, В. Савельєва // Вісник Львівського університету. Сер. Книгознавство, бібліотекознавство та інформаційні технології. – Львів. – 2011. – Вип. 6. – С. 279-290. – Режим доступу : </w:t>
      </w:r>
      <w:hyperlink r:id="rId24" w:history="1">
        <w:r w:rsidRPr="002B0256">
          <w:rPr>
            <w:sz w:val="28"/>
            <w:szCs w:val="28"/>
            <w:lang w:val="uk-UA"/>
          </w:rPr>
          <w:t>http://hdl.handle.net/123456789/23</w:t>
        </w:r>
      </w:hyperlink>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lastRenderedPageBreak/>
        <w:t xml:space="preserve">Жабко Е. Д. Справочно-библиографическое обслуживание в электронной среде: теория и практика : монография / Е.Д. Жабко ; Рос. нац. б-ка. — СПб., 2006. — 387 с.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Жалдак М. І. / Проблеми інформатизації навчального процесу в школі і в вузі / М. І. Жалдак // Сучасна інформаційна технологія в навчальному процесі : зб. наук. праць. – К. : КДПІ, 1991. – С. 3-17.</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Жукова В. Трансформація бібліотеки в інфраструктурі глобального інформаційного суспільства / Валерія Жукова // Бібліотечний вісник. – 2014. – №3. – С. 3-6.</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2B0256">
        <w:rPr>
          <w:sz w:val="28"/>
          <w:szCs w:val="28"/>
          <w:lang w:val="uk-UA"/>
        </w:rPr>
        <w:t>Загуменна В. В. Бібліотечна справа Данії : нотатки українського бібліотекаря / В. В. Загуменна // Бібліотекознавство. Документознавство. Інформологія. – 2008. – № 1. – С. 48–50.</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 xml:space="preserve">Захарова В. І. Основи інформаційно-аналітичної діяльності / </w:t>
      </w:r>
      <w:r>
        <w:rPr>
          <w:sz w:val="28"/>
          <w:szCs w:val="28"/>
          <w:lang w:val="uk-UA"/>
        </w:rPr>
        <w:br/>
      </w:r>
      <w:r w:rsidRPr="0042344F">
        <w:rPr>
          <w:sz w:val="28"/>
          <w:szCs w:val="28"/>
          <w:lang w:val="uk-UA"/>
        </w:rPr>
        <w:t>В. І. Захарова, Л. Я. Філіпова. – Київ : Центр учбової літератури, 2013. – 336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2B0256">
        <w:rPr>
          <w:sz w:val="28"/>
          <w:szCs w:val="28"/>
          <w:lang w:val="uk-UA"/>
        </w:rPr>
        <w:t xml:space="preserve">Зворський С. Актуальні питання історіографії бібліотечної </w:t>
      </w:r>
      <w:r>
        <w:rPr>
          <w:sz w:val="28"/>
          <w:szCs w:val="28"/>
          <w:lang w:val="uk-UA"/>
        </w:rPr>
        <w:br/>
      </w:r>
      <w:r w:rsidRPr="002B0256">
        <w:rPr>
          <w:sz w:val="28"/>
          <w:szCs w:val="28"/>
          <w:lang w:val="uk-UA"/>
        </w:rPr>
        <w:t xml:space="preserve">справи і бібліографії в Україні / С. Зворський // Бібл. вісн. – 2004. – </w:t>
      </w:r>
      <w:r>
        <w:rPr>
          <w:sz w:val="28"/>
          <w:szCs w:val="28"/>
          <w:lang w:val="uk-UA"/>
        </w:rPr>
        <w:br/>
      </w:r>
      <w:r w:rsidRPr="002B0256">
        <w:rPr>
          <w:sz w:val="28"/>
          <w:szCs w:val="28"/>
          <w:lang w:val="uk-UA"/>
        </w:rPr>
        <w:t xml:space="preserve">№ 1. – С. 32–36.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2B0256">
        <w:rPr>
          <w:sz w:val="28"/>
          <w:szCs w:val="28"/>
          <w:lang w:val="uk-UA"/>
        </w:rPr>
        <w:t>Зворський С. До проблеми вивчення історії бібліотечної справи в Україні / С. Зворський // Бібл. вісн. – 1997. – № 4. – С. 20–21.</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2B0256">
        <w:rPr>
          <w:sz w:val="28"/>
          <w:szCs w:val="28"/>
          <w:lang w:val="uk-UA"/>
        </w:rPr>
        <w:t>Зворський С. Л. Історія бібліотечної справи в Україні: здобутки і проблеми / С. Л. Зворський // Бібліотечне краєзнавство у відновленні історичної памяті народу України : матеріали наук.-практ. конф., 26–27 трав. 1997 р. – К., 1998. – С. 79–82.</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 xml:space="preserve">Зиновьева Н. Б. Документоведение / Н. Б. Зиновьева. – М., 2001. – 208 с.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2B0256">
        <w:rPr>
          <w:sz w:val="28"/>
          <w:szCs w:val="28"/>
          <w:lang w:val="uk-UA"/>
        </w:rPr>
        <w:t xml:space="preserve">Зусьман О. М. Документоведение : учеб. пособие / О. М. Зусьман, В. А. Минкина ; С.-петерб. гос. ун-т культуры и искусств. – СПб., </w:t>
      </w:r>
      <w:r>
        <w:rPr>
          <w:sz w:val="28"/>
          <w:szCs w:val="28"/>
          <w:lang w:val="uk-UA"/>
        </w:rPr>
        <w:br/>
      </w:r>
      <w:r w:rsidRPr="002B0256">
        <w:rPr>
          <w:sz w:val="28"/>
          <w:szCs w:val="28"/>
          <w:lang w:val="uk-UA"/>
        </w:rPr>
        <w:t>2003. – 107 с.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lastRenderedPageBreak/>
        <w:t xml:space="preserve">Інтеграція України у світове співтовариство в контексті розвитку бібліотечних інформаційних технологій / О. С. Оніщенко та ін.; </w:t>
      </w:r>
      <w:r w:rsidRPr="0042344F">
        <w:rPr>
          <w:sz w:val="28"/>
          <w:szCs w:val="28"/>
          <w:lang w:val="uk-UA"/>
        </w:rPr>
        <w:br/>
        <w:t>НБУВ. – К., 2011. – 222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Інформація та документація. Бібліотечно-інформаційна діяльність. Терміни та визначення понять : ДСТУ 7448:2013. – [Чинний від 2014.01.07]. – К. : Мінекономрозвитку України, 2014. – 41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Ільганаєва В. Аналітика в структурі бібліотечної діяльності / В. О. Ільганаєва // Вісн. Харк. держ. акад. культури : зб. наук. пр. – Харків, 2007. – Вип. 23. – С. 109–117.</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2B0256">
        <w:rPr>
          <w:sz w:val="28"/>
          <w:szCs w:val="28"/>
          <w:lang w:val="uk-UA"/>
        </w:rPr>
        <w:t>Ільганаєва В. Управління інноваційними процесами соціально-культурного розвитку бібліотек / В. Ільганаєва // Наук. пр. Нац. б-ки України ім. В. І. Вернадського. – 2004. – Вип. 12. – С. 7–20.</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2B0256">
        <w:rPr>
          <w:sz w:val="28"/>
          <w:szCs w:val="28"/>
          <w:lang w:val="uk-UA"/>
        </w:rPr>
        <w:t>Інформаційний сервіс в інтернеті : навч. посіб. / В. М. Шейко, Б. М. Смоляницький, Л. Я. Філіппова та ін. – Х. : ХДАК, 1998. – 208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Информационно-библиотечная деятельность, библиография. Термины и определения : ГОСТ 7.0-99 [Электронный ресурс]. – Изд. офиц. – [Введ. 2000-07-01]. – Минск : Межгосударственный совет по стандартизации, метрологии сертификации, 1999. – 23 с. – Режим доступа: http://vsegost.com/Catalog/85/8548.shtml. – Загл. с экрана.</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2B0256">
        <w:rPr>
          <w:sz w:val="28"/>
          <w:szCs w:val="28"/>
          <w:lang w:val="uk-UA"/>
        </w:rPr>
        <w:t xml:space="preserve">Ісаєнко О. </w:t>
      </w:r>
      <w:r w:rsidRPr="009F2D92">
        <w:rPr>
          <w:sz w:val="28"/>
          <w:szCs w:val="28"/>
          <w:lang w:val="uk-UA"/>
        </w:rPr>
        <w:t>Бібліотечне дистанційне обслуговування в Україні на сучасному етапі / О</w:t>
      </w:r>
      <w:r>
        <w:rPr>
          <w:sz w:val="28"/>
          <w:szCs w:val="28"/>
          <w:lang w:val="uk-UA"/>
        </w:rPr>
        <w:t>.</w:t>
      </w:r>
      <w:r w:rsidRPr="009F2D92">
        <w:rPr>
          <w:sz w:val="28"/>
          <w:szCs w:val="28"/>
          <w:lang w:val="uk-UA"/>
        </w:rPr>
        <w:t xml:space="preserve"> Ісаєнко // Наук. пр. Нац. б-ки України ім. В. І. Вернадського / Нац. б-ка України ім. В. І. Вернадського [та ін.]. – Київ, 2010. – Вип. 27. – С. 139–147. – Бібліогр.: 21 назва. – </w:t>
      </w:r>
      <w:r>
        <w:rPr>
          <w:sz w:val="28"/>
          <w:szCs w:val="28"/>
          <w:lang w:val="uk-UA"/>
        </w:rPr>
        <w:t xml:space="preserve">Режим доступу </w:t>
      </w:r>
      <w:r w:rsidRPr="009F2D92">
        <w:rPr>
          <w:sz w:val="28"/>
          <w:szCs w:val="28"/>
          <w:lang w:val="uk-UA"/>
        </w:rPr>
        <w:t>: http://nbuv.gov.ua/j-pdf/npnbuimviv_2010_27_16.pdf.</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 xml:space="preserve">Ісаєнко О. О. </w:t>
      </w:r>
      <w:r w:rsidRPr="00467255">
        <w:rPr>
          <w:sz w:val="28"/>
          <w:szCs w:val="28"/>
          <w:lang w:val="uk-UA"/>
        </w:rPr>
        <w:t>Інноваційні бібліотечні технології інформаційного обслуговування : [монографія] / Олександр Ісаєнко ; НАН України, Нац. б-ка України ім. В. І. Вернадського. – Київ : [б. в.], 2011. – 156 с. – Бібліогр.: с. 130–143.</w:t>
      </w:r>
    </w:p>
    <w:p w:rsidR="001B0120" w:rsidRPr="002B0256"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2B0256">
        <w:rPr>
          <w:sz w:val="28"/>
          <w:szCs w:val="28"/>
          <w:lang w:val="uk-UA"/>
        </w:rPr>
        <w:t>Каптерев А.И. Менеджмент знаний : от теории к технологиям</w:t>
      </w:r>
      <w:r w:rsidRPr="0042344F">
        <w:rPr>
          <w:sz w:val="28"/>
          <w:szCs w:val="28"/>
          <w:lang w:val="uk-UA"/>
        </w:rPr>
        <w:t xml:space="preserve"> / </w:t>
      </w:r>
      <w:r w:rsidRPr="002B0256">
        <w:rPr>
          <w:sz w:val="28"/>
          <w:szCs w:val="28"/>
          <w:lang w:val="uk-UA"/>
        </w:rPr>
        <w:t>А.</w:t>
      </w:r>
      <w:r w:rsidRPr="0042344F">
        <w:rPr>
          <w:sz w:val="28"/>
          <w:szCs w:val="28"/>
          <w:lang w:val="uk-UA"/>
        </w:rPr>
        <w:t xml:space="preserve"> </w:t>
      </w:r>
      <w:r w:rsidRPr="002B0256">
        <w:rPr>
          <w:sz w:val="28"/>
          <w:szCs w:val="28"/>
          <w:lang w:val="uk-UA"/>
        </w:rPr>
        <w:t>И.</w:t>
      </w:r>
      <w:r w:rsidRPr="0042344F">
        <w:rPr>
          <w:sz w:val="28"/>
          <w:szCs w:val="28"/>
          <w:lang w:val="uk-UA"/>
        </w:rPr>
        <w:t xml:space="preserve"> </w:t>
      </w:r>
      <w:r w:rsidRPr="002B0256">
        <w:rPr>
          <w:sz w:val="28"/>
          <w:szCs w:val="28"/>
          <w:lang w:val="uk-UA"/>
        </w:rPr>
        <w:t>Каптерев. – М., 2005. – С. 93.</w:t>
      </w:r>
    </w:p>
    <w:p w:rsidR="001B0120" w:rsidRPr="002B0256"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2B0256">
        <w:rPr>
          <w:sz w:val="28"/>
          <w:szCs w:val="28"/>
          <w:lang w:val="uk-UA"/>
        </w:rPr>
        <w:lastRenderedPageBreak/>
        <w:t>Кириленко О. Г. Еволюція наукових уявлень про бібліотечну технологію в Україні (80–90-ті роки) : автореф. дис. … канд. іст. наук : 07.00.08 / О. Г. Кириленко ; Нац. б-ка України ім. В. І. Вернадського. – К., 1996. – 23 с.</w:t>
      </w:r>
    </w:p>
    <w:p w:rsidR="001B0120" w:rsidRPr="002B0256"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 xml:space="preserve">К обществам знания : Всемирный доклад ЮНЕСКО </w:t>
      </w:r>
      <w:r>
        <w:rPr>
          <w:sz w:val="28"/>
          <w:szCs w:val="28"/>
          <w:lang w:val="uk-UA"/>
        </w:rPr>
        <w:br/>
      </w:r>
      <w:r w:rsidRPr="0042344F">
        <w:rPr>
          <w:sz w:val="28"/>
          <w:szCs w:val="28"/>
          <w:lang w:val="uk-UA"/>
        </w:rPr>
        <w:t>[Электронный ресурс]. – Режим доступа : http://unesdoc.unesco.org/</w:t>
      </w:r>
      <w:r w:rsidR="00E066A3">
        <w:rPr>
          <w:sz w:val="28"/>
          <w:szCs w:val="28"/>
          <w:lang w:val="uk-UA"/>
        </w:rPr>
        <w:br/>
      </w:r>
      <w:r w:rsidRPr="0042344F">
        <w:rPr>
          <w:sz w:val="28"/>
          <w:szCs w:val="28"/>
          <w:lang w:val="uk-UA"/>
        </w:rPr>
        <w:t>images/0014/001418/141843r.pdf.</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Кобєлєв О. Інформаційно-аналітична діяльність бібліотек України: теоретико-методологічні засади розвитку : автореф. дис. ... д-ра наук із соціальних комунікацій : 27.00.03 / О. М. Кобєлєв. – Харків, 2013. – 34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2B0256">
        <w:rPr>
          <w:sz w:val="28"/>
          <w:szCs w:val="28"/>
          <w:lang w:val="uk-UA"/>
        </w:rPr>
        <w:t xml:space="preserve">Ковальчук Г. І. З історії УНІК / Г. І. Ковальчук // Бібл. вісн. – 1996. – № 1. – С. 16–19.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2B0256">
        <w:rPr>
          <w:sz w:val="28"/>
          <w:szCs w:val="28"/>
          <w:lang w:val="uk-UA"/>
        </w:rPr>
        <w:t>Ковальчук Г. І. Основні напрями діяльності УніКу / Г. І. Ковальчук // Біб</w:t>
      </w:r>
      <w:r w:rsidRPr="0042344F">
        <w:rPr>
          <w:sz w:val="28"/>
          <w:szCs w:val="28"/>
        </w:rPr>
        <w:t>л. вісн. – 1996. – № 3. – С. 19–23.</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Коган В. З. Теория информационного взаимодействия : Философско-социологические очерки / В. З. Коган. – Новосибирск : Изд-во Новосибирск. ун-та, 1991. – С. 28-30.</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0C164F">
        <w:rPr>
          <w:sz w:val="28"/>
          <w:szCs w:val="28"/>
          <w:lang w:val="uk-UA"/>
        </w:rPr>
        <w:t>Коготков С.Д. Библиографическая деятельность библиотеки: организация, управление, технология</w:t>
      </w:r>
      <w:r w:rsidRPr="0042344F">
        <w:rPr>
          <w:sz w:val="28"/>
          <w:szCs w:val="28"/>
          <w:lang w:val="uk-UA"/>
        </w:rPr>
        <w:t xml:space="preserve"> : учебник / </w:t>
      </w:r>
      <w:r w:rsidRPr="000C164F">
        <w:rPr>
          <w:sz w:val="28"/>
          <w:szCs w:val="28"/>
          <w:lang w:val="uk-UA"/>
        </w:rPr>
        <w:t>С.Д.</w:t>
      </w:r>
      <w:r w:rsidRPr="0042344F">
        <w:rPr>
          <w:sz w:val="28"/>
          <w:szCs w:val="28"/>
          <w:lang w:val="uk-UA"/>
        </w:rPr>
        <w:t xml:space="preserve"> </w:t>
      </w:r>
      <w:r w:rsidRPr="000C164F">
        <w:rPr>
          <w:sz w:val="28"/>
          <w:szCs w:val="28"/>
          <w:lang w:val="uk-UA"/>
        </w:rPr>
        <w:t>Коготков</w:t>
      </w:r>
      <w:r w:rsidRPr="0042344F">
        <w:rPr>
          <w:sz w:val="28"/>
          <w:szCs w:val="28"/>
          <w:lang w:val="uk-UA"/>
        </w:rPr>
        <w:t xml:space="preserve"> ;</w:t>
      </w:r>
      <w:r w:rsidRPr="000C164F">
        <w:rPr>
          <w:sz w:val="28"/>
          <w:szCs w:val="28"/>
          <w:lang w:val="uk-UA"/>
        </w:rPr>
        <w:t xml:space="preserve"> </w:t>
      </w:r>
      <w:r w:rsidRPr="0042344F">
        <w:rPr>
          <w:sz w:val="28"/>
          <w:szCs w:val="28"/>
          <w:lang w:val="uk-UA"/>
        </w:rPr>
        <w:t>науч. ред. д-р пед. наук Г. В. Михеева; под общ. ред. д-ра пед. наук О. П. Коршунова. - СПб.: Профессия, 2003. - 303 с.</w:t>
      </w:r>
      <w:r w:rsidRPr="000C164F">
        <w:rPr>
          <w:sz w:val="28"/>
          <w:szCs w:val="28"/>
          <w:lang w:val="uk-UA"/>
        </w:rPr>
        <w:t>.</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0C164F">
        <w:rPr>
          <w:sz w:val="28"/>
          <w:szCs w:val="28"/>
          <w:lang w:val="uk-UA"/>
        </w:rPr>
        <w:t>Коготков С.</w:t>
      </w:r>
      <w:r w:rsidRPr="0042344F">
        <w:rPr>
          <w:sz w:val="28"/>
          <w:szCs w:val="28"/>
          <w:lang w:val="uk-UA"/>
        </w:rPr>
        <w:t xml:space="preserve"> </w:t>
      </w:r>
      <w:r w:rsidRPr="000C164F">
        <w:rPr>
          <w:sz w:val="28"/>
          <w:szCs w:val="28"/>
          <w:lang w:val="uk-UA"/>
        </w:rPr>
        <w:t xml:space="preserve">Д. Формирование информационных потребностей </w:t>
      </w:r>
      <w:r w:rsidRPr="0042344F">
        <w:rPr>
          <w:sz w:val="28"/>
          <w:szCs w:val="28"/>
          <w:lang w:val="uk-UA"/>
        </w:rPr>
        <w:t xml:space="preserve">/ </w:t>
      </w:r>
      <w:r w:rsidRPr="000C164F">
        <w:rPr>
          <w:sz w:val="28"/>
          <w:szCs w:val="28"/>
          <w:lang w:val="uk-UA"/>
        </w:rPr>
        <w:t>С.Д.</w:t>
      </w:r>
      <w:r w:rsidRPr="0042344F">
        <w:rPr>
          <w:sz w:val="28"/>
          <w:szCs w:val="28"/>
          <w:lang w:val="uk-UA"/>
        </w:rPr>
        <w:t xml:space="preserve"> </w:t>
      </w:r>
      <w:r w:rsidRPr="000C164F">
        <w:rPr>
          <w:sz w:val="28"/>
          <w:szCs w:val="28"/>
          <w:lang w:val="uk-UA"/>
        </w:rPr>
        <w:t>Коготков</w:t>
      </w:r>
      <w:r w:rsidRPr="0042344F">
        <w:rPr>
          <w:sz w:val="28"/>
          <w:szCs w:val="28"/>
          <w:lang w:val="uk-UA"/>
        </w:rPr>
        <w:t xml:space="preserve"> </w:t>
      </w:r>
      <w:r w:rsidRPr="000C164F">
        <w:rPr>
          <w:sz w:val="28"/>
          <w:szCs w:val="28"/>
          <w:lang w:val="uk-UA"/>
        </w:rPr>
        <w:t>// Научная и техническая информация. – Сер. 2. Информационные процессы и системы. – 1986. – № 2. – С. 5.</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0C164F">
        <w:rPr>
          <w:sz w:val="28"/>
          <w:szCs w:val="28"/>
          <w:lang w:val="uk-UA"/>
        </w:rPr>
        <w:t>Колесник І. Г. Застосування Web-технологій при організації електронної бібліотеки / І. Г. Колесник // Вісн. Харк. держ. акад. культури. – Х., 2002. – Вип. 10. – С. 65–72.</w:t>
      </w:r>
    </w:p>
    <w:p w:rsidR="001B0120" w:rsidRPr="00755EB3"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755EB3">
        <w:rPr>
          <w:sz w:val="28"/>
          <w:szCs w:val="28"/>
          <w:lang w:val="uk-UA"/>
        </w:rPr>
        <w:t>Колесникова Т. Стратегія розвитку бібліотек вищих шкіл України на 2013–2015 рр.: бачення професіонала // Вісник Львівського ун-ту. Серія книгозн. бібліот. та інф. технол. – 2014. – Вип. 8. – С. 142-148.</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0C164F">
        <w:rPr>
          <w:sz w:val="28"/>
          <w:szCs w:val="28"/>
          <w:lang w:val="uk-UA"/>
        </w:rPr>
        <w:lastRenderedPageBreak/>
        <w:t xml:space="preserve">Колесникова Т. Формування комунікаційних відносин при організації бібліотекою інституційного </w:t>
      </w:r>
      <w:r w:rsidRPr="0042344F">
        <w:rPr>
          <w:sz w:val="28"/>
          <w:szCs w:val="28"/>
          <w:lang w:val="uk-UA"/>
        </w:rPr>
        <w:t>р</w:t>
      </w:r>
      <w:r w:rsidRPr="000C164F">
        <w:rPr>
          <w:sz w:val="28"/>
          <w:szCs w:val="28"/>
          <w:lang w:val="uk-UA"/>
        </w:rPr>
        <w:t xml:space="preserve">епозитарію ВНЗ </w:t>
      </w:r>
      <w:r w:rsidRPr="0042344F">
        <w:rPr>
          <w:sz w:val="28"/>
          <w:szCs w:val="28"/>
          <w:lang w:val="uk-UA"/>
        </w:rPr>
        <w:t xml:space="preserve">/ </w:t>
      </w:r>
      <w:r w:rsidRPr="000C164F">
        <w:rPr>
          <w:sz w:val="28"/>
          <w:szCs w:val="28"/>
          <w:lang w:val="uk-UA"/>
        </w:rPr>
        <w:t>Т.</w:t>
      </w:r>
      <w:r w:rsidRPr="0042344F">
        <w:rPr>
          <w:sz w:val="28"/>
          <w:szCs w:val="28"/>
          <w:lang w:val="uk-UA"/>
        </w:rPr>
        <w:t xml:space="preserve"> </w:t>
      </w:r>
      <w:r w:rsidRPr="000C164F">
        <w:rPr>
          <w:sz w:val="28"/>
          <w:szCs w:val="28"/>
          <w:lang w:val="uk-UA"/>
        </w:rPr>
        <w:t>Колесникова // Вісник Книжкової палати. – 2011. – № 7. – С. 15–18</w:t>
      </w:r>
      <w:r w:rsidRPr="0042344F">
        <w:rPr>
          <w:sz w:val="28"/>
          <w:szCs w:val="28"/>
          <w:lang w:val="uk-UA"/>
        </w:rPr>
        <w:t>.</w:t>
      </w:r>
      <w:r w:rsidRPr="000C164F">
        <w:rPr>
          <w:sz w:val="28"/>
          <w:szCs w:val="28"/>
          <w:lang w:val="uk-UA"/>
        </w:rPr>
        <w:t xml:space="preserve">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 xml:space="preserve">Колесникова Т. О. Впровадження інноваційної моделі </w:t>
      </w:r>
      <w:r w:rsidRPr="0042344F">
        <w:rPr>
          <w:sz w:val="28"/>
          <w:szCs w:val="28"/>
          <w:lang w:val="uk-UA"/>
        </w:rPr>
        <w:br/>
        <w:t xml:space="preserve">бібліотеки університету як чинник глибокої інтелектуалізації бібліотечної професії / Т. О. Колесникова // Вісник Книжкової палати. – 2012. – № 11. – С.1-2. – Режим доступу : </w:t>
      </w:r>
      <w:hyperlink r:id="rId25" w:history="1">
        <w:r w:rsidR="00E066A3" w:rsidRPr="007D460A">
          <w:rPr>
            <w:rStyle w:val="ac"/>
            <w:sz w:val="28"/>
            <w:szCs w:val="28"/>
            <w:lang w:val="uk-UA"/>
          </w:rPr>
          <w:t>http://eadnurt.diit.edu.ua/</w:t>
        </w:r>
        <w:r w:rsidR="00E066A3" w:rsidRPr="007D460A">
          <w:rPr>
            <w:rStyle w:val="ac"/>
            <w:sz w:val="28"/>
            <w:szCs w:val="28"/>
            <w:lang w:val="uk-UA"/>
          </w:rPr>
          <w:br/>
          <w:t>jspui/bitstream/123456789/1710/1/st6_N11.pdf</w:t>
        </w:r>
      </w:hyperlink>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 xml:space="preserve">Колесникова Т. О. Впровадження інноваційної моделі бібліотеки університету як чинник глибокої інтелектуалізації бібліотечної </w:t>
      </w:r>
      <w:r>
        <w:rPr>
          <w:sz w:val="28"/>
          <w:szCs w:val="28"/>
          <w:lang w:val="uk-UA"/>
        </w:rPr>
        <w:br/>
      </w:r>
      <w:r w:rsidRPr="0042344F">
        <w:rPr>
          <w:sz w:val="28"/>
          <w:szCs w:val="28"/>
          <w:lang w:val="uk-UA"/>
        </w:rPr>
        <w:t xml:space="preserve">професії / Т. О. Колесникова // Вісник Книжкової палати. – 2012. – </w:t>
      </w:r>
      <w:r w:rsidRPr="0042344F">
        <w:rPr>
          <w:sz w:val="28"/>
          <w:szCs w:val="28"/>
          <w:lang w:val="uk-UA"/>
        </w:rPr>
        <w:br/>
        <w:t>№ 11. – С. 21</w:t>
      </w:r>
      <w:r w:rsidR="00E066A3">
        <w:rPr>
          <w:sz w:val="28"/>
          <w:szCs w:val="28"/>
          <w:lang w:val="uk-UA"/>
        </w:rPr>
        <w:t>-</w:t>
      </w:r>
      <w:r w:rsidRPr="0042344F">
        <w:rPr>
          <w:sz w:val="28"/>
          <w:szCs w:val="28"/>
          <w:lang w:val="uk-UA"/>
        </w:rPr>
        <w:t>22.</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Комаров М</w:t>
      </w:r>
      <w:r>
        <w:rPr>
          <w:sz w:val="28"/>
          <w:szCs w:val="28"/>
          <w:lang w:val="uk-UA"/>
        </w:rPr>
        <w:t xml:space="preserve">. </w:t>
      </w:r>
      <w:r w:rsidRPr="0042344F">
        <w:rPr>
          <w:sz w:val="28"/>
          <w:szCs w:val="28"/>
          <w:lang w:val="uk-UA"/>
        </w:rPr>
        <w:t>Л. Поняти</w:t>
      </w:r>
      <w:r>
        <w:rPr>
          <w:sz w:val="28"/>
          <w:szCs w:val="28"/>
          <w:lang w:val="uk-UA"/>
        </w:rPr>
        <w:t>е</w:t>
      </w:r>
      <w:r w:rsidRPr="0042344F">
        <w:rPr>
          <w:sz w:val="28"/>
          <w:szCs w:val="28"/>
          <w:lang w:val="uk-UA"/>
        </w:rPr>
        <w:t xml:space="preserve"> и определение документа // Документалистика-69</w:t>
      </w:r>
      <w:r>
        <w:rPr>
          <w:sz w:val="28"/>
          <w:szCs w:val="28"/>
          <w:lang w:val="uk-UA"/>
        </w:rPr>
        <w:t xml:space="preserve"> </w:t>
      </w:r>
      <w:r w:rsidRPr="0042344F">
        <w:rPr>
          <w:sz w:val="28"/>
          <w:szCs w:val="28"/>
          <w:lang w:val="uk-UA"/>
        </w:rPr>
        <w:t>: Материал</w:t>
      </w:r>
      <w:r>
        <w:rPr>
          <w:sz w:val="28"/>
          <w:szCs w:val="28"/>
          <w:lang w:val="uk-UA"/>
        </w:rPr>
        <w:t>ы</w:t>
      </w:r>
      <w:r w:rsidRPr="0042344F">
        <w:rPr>
          <w:sz w:val="28"/>
          <w:szCs w:val="28"/>
          <w:lang w:val="uk-UA"/>
        </w:rPr>
        <w:t xml:space="preserve"> Первого Всесоюз. симпозиума по документалистике, Паланга, 8</w:t>
      </w:r>
      <w:r w:rsidR="00E066A3">
        <w:rPr>
          <w:sz w:val="28"/>
          <w:szCs w:val="28"/>
          <w:lang w:val="uk-UA"/>
        </w:rPr>
        <w:t>-</w:t>
      </w:r>
      <w:r w:rsidRPr="0042344F">
        <w:rPr>
          <w:sz w:val="28"/>
          <w:szCs w:val="28"/>
          <w:lang w:val="uk-UA"/>
        </w:rPr>
        <w:t xml:space="preserve">12 сент. 1969 г. </w:t>
      </w:r>
      <w:r w:rsidR="00E066A3">
        <w:rPr>
          <w:sz w:val="28"/>
          <w:szCs w:val="28"/>
          <w:lang w:val="uk-UA"/>
        </w:rPr>
        <w:t>–</w:t>
      </w:r>
      <w:r w:rsidRPr="0042344F">
        <w:rPr>
          <w:sz w:val="28"/>
          <w:szCs w:val="28"/>
          <w:lang w:val="uk-UA"/>
        </w:rPr>
        <w:t xml:space="preserve"> Вильнюс, 1970. </w:t>
      </w:r>
      <w:r w:rsidR="00E066A3">
        <w:rPr>
          <w:sz w:val="28"/>
          <w:szCs w:val="28"/>
          <w:lang w:val="uk-UA"/>
        </w:rPr>
        <w:t>–</w:t>
      </w:r>
      <w:r w:rsidRPr="0042344F">
        <w:rPr>
          <w:sz w:val="28"/>
          <w:szCs w:val="28"/>
          <w:lang w:val="uk-UA"/>
        </w:rPr>
        <w:t xml:space="preserve"> Ч. 1. </w:t>
      </w:r>
      <w:r w:rsidR="00E066A3">
        <w:rPr>
          <w:sz w:val="28"/>
          <w:szCs w:val="28"/>
          <w:lang w:val="uk-UA"/>
        </w:rPr>
        <w:t>–</w:t>
      </w:r>
      <w:r w:rsidRPr="0042344F">
        <w:rPr>
          <w:sz w:val="28"/>
          <w:szCs w:val="28"/>
          <w:lang w:val="uk-UA"/>
        </w:rPr>
        <w:t xml:space="preserve"> С. 44</w:t>
      </w:r>
      <w:r w:rsidR="00E066A3">
        <w:rPr>
          <w:sz w:val="28"/>
          <w:szCs w:val="28"/>
          <w:lang w:val="uk-UA"/>
        </w:rPr>
        <w:t>-</w:t>
      </w:r>
      <w:r w:rsidRPr="0042344F">
        <w:rPr>
          <w:sz w:val="28"/>
          <w:szCs w:val="28"/>
          <w:lang w:val="uk-UA"/>
        </w:rPr>
        <w:t>45.</w:t>
      </w:r>
    </w:p>
    <w:p w:rsidR="001B0120" w:rsidRPr="000C16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0C164F">
        <w:rPr>
          <w:sz w:val="28"/>
          <w:szCs w:val="28"/>
          <w:lang w:val="uk-UA"/>
        </w:rPr>
        <w:t>Копанєва В. О. Формування фонду мережевих ресурсів у науковій бібліотеці (90-ті роки XX ст. – поч. XXI ст.) : автореф. дис. … канд. іст. наук : 27.00.03 / В. О. Копанєва ; Нац. б-ка України ім. В. І. Вернадського. – К., 2008. – 21 с.</w:t>
      </w:r>
    </w:p>
    <w:p w:rsidR="001B0120" w:rsidRPr="000C16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0C164F">
        <w:rPr>
          <w:sz w:val="28"/>
          <w:szCs w:val="28"/>
          <w:lang w:val="uk-UA"/>
        </w:rPr>
        <w:t>Коряковцева H.</w:t>
      </w:r>
      <w:r>
        <w:rPr>
          <w:sz w:val="28"/>
          <w:szCs w:val="28"/>
          <w:lang w:val="uk-UA"/>
        </w:rPr>
        <w:t xml:space="preserve"> </w:t>
      </w:r>
      <w:r w:rsidRPr="000C164F">
        <w:rPr>
          <w:sz w:val="28"/>
          <w:szCs w:val="28"/>
          <w:lang w:val="uk-UA"/>
        </w:rPr>
        <w:t>A. Библиотека вуза как информационная структура образовательного пространства / H.</w:t>
      </w:r>
      <w:r>
        <w:rPr>
          <w:sz w:val="28"/>
          <w:szCs w:val="28"/>
          <w:lang w:val="uk-UA"/>
        </w:rPr>
        <w:t xml:space="preserve"> A. Коряковцева // Библиография</w:t>
      </w:r>
      <w:r w:rsidRPr="000C164F">
        <w:rPr>
          <w:sz w:val="28"/>
          <w:szCs w:val="28"/>
          <w:lang w:val="uk-UA"/>
        </w:rPr>
        <w:t xml:space="preserve">. </w:t>
      </w:r>
      <w:r>
        <w:rPr>
          <w:sz w:val="28"/>
          <w:szCs w:val="28"/>
          <w:lang w:val="uk-UA"/>
        </w:rPr>
        <w:t xml:space="preserve">– </w:t>
      </w:r>
      <w:r w:rsidRPr="000C164F">
        <w:rPr>
          <w:sz w:val="28"/>
          <w:szCs w:val="28"/>
          <w:lang w:val="uk-UA"/>
        </w:rPr>
        <w:t xml:space="preserve">1998. </w:t>
      </w:r>
      <w:r>
        <w:rPr>
          <w:sz w:val="28"/>
          <w:szCs w:val="28"/>
          <w:lang w:val="uk-UA"/>
        </w:rPr>
        <w:t>–</w:t>
      </w:r>
      <w:r w:rsidRPr="000C164F">
        <w:rPr>
          <w:sz w:val="28"/>
          <w:szCs w:val="28"/>
          <w:lang w:val="uk-UA"/>
        </w:rPr>
        <w:t xml:space="preserve"> № 5. </w:t>
      </w:r>
      <w:r>
        <w:rPr>
          <w:sz w:val="28"/>
          <w:szCs w:val="28"/>
          <w:lang w:val="uk-UA"/>
        </w:rPr>
        <w:t>–</w:t>
      </w:r>
      <w:r w:rsidRPr="000C164F">
        <w:rPr>
          <w:sz w:val="28"/>
          <w:szCs w:val="28"/>
          <w:lang w:val="uk-UA"/>
        </w:rPr>
        <w:t xml:space="preserve"> С. 8-10.</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0C164F">
        <w:rPr>
          <w:sz w:val="28"/>
          <w:szCs w:val="28"/>
          <w:lang w:val="uk-UA"/>
        </w:rPr>
        <w:t>Коряковцева H.</w:t>
      </w:r>
      <w:r>
        <w:rPr>
          <w:sz w:val="28"/>
          <w:szCs w:val="28"/>
          <w:lang w:val="uk-UA"/>
        </w:rPr>
        <w:t xml:space="preserve"> </w:t>
      </w:r>
      <w:r w:rsidRPr="000C164F">
        <w:rPr>
          <w:sz w:val="28"/>
          <w:szCs w:val="28"/>
          <w:lang w:val="uk-UA"/>
        </w:rPr>
        <w:t>A. Формирование информационной культуры студентов в библиотеке высшего учебного заведения / H.</w:t>
      </w:r>
      <w:r>
        <w:rPr>
          <w:sz w:val="28"/>
          <w:szCs w:val="28"/>
          <w:lang w:val="uk-UA"/>
        </w:rPr>
        <w:t xml:space="preserve"> </w:t>
      </w:r>
      <w:r w:rsidRPr="000C164F">
        <w:rPr>
          <w:sz w:val="28"/>
          <w:szCs w:val="28"/>
          <w:lang w:val="uk-UA"/>
        </w:rPr>
        <w:t xml:space="preserve">A. Коряковцева : дисс. </w:t>
      </w:r>
      <w:r>
        <w:rPr>
          <w:sz w:val="28"/>
          <w:szCs w:val="28"/>
          <w:lang w:val="uk-UA"/>
        </w:rPr>
        <w:t>..</w:t>
      </w:r>
      <w:r w:rsidRPr="000C164F">
        <w:rPr>
          <w:sz w:val="28"/>
          <w:szCs w:val="28"/>
          <w:lang w:val="uk-UA"/>
        </w:rPr>
        <w:t xml:space="preserve">. канд. пед. наук. </w:t>
      </w:r>
      <w:r>
        <w:rPr>
          <w:sz w:val="28"/>
          <w:szCs w:val="28"/>
          <w:lang w:val="uk-UA"/>
        </w:rPr>
        <w:t xml:space="preserve">– </w:t>
      </w:r>
      <w:r w:rsidRPr="000C164F">
        <w:rPr>
          <w:sz w:val="28"/>
          <w:szCs w:val="28"/>
          <w:lang w:val="uk-UA"/>
        </w:rPr>
        <w:t xml:space="preserve">М., 1999. </w:t>
      </w:r>
      <w:r>
        <w:rPr>
          <w:sz w:val="28"/>
          <w:szCs w:val="28"/>
          <w:lang w:val="uk-UA"/>
        </w:rPr>
        <w:t>–</w:t>
      </w:r>
      <w:r w:rsidRPr="000C164F">
        <w:rPr>
          <w:sz w:val="28"/>
          <w:szCs w:val="28"/>
          <w:lang w:val="uk-UA"/>
        </w:rPr>
        <w:t xml:space="preserve"> 172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0C164F">
        <w:rPr>
          <w:sz w:val="28"/>
          <w:szCs w:val="28"/>
          <w:lang w:val="uk-UA"/>
        </w:rPr>
        <w:t xml:space="preserve">Костенко Л. Використання Іnternet у бібліотеках / Л. Костенко // Бібл. вісн. – 1999. – № 2. – С. 6–10.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0C164F">
        <w:rPr>
          <w:sz w:val="28"/>
          <w:szCs w:val="28"/>
          <w:lang w:val="uk-UA"/>
        </w:rPr>
        <w:t xml:space="preserve">Костенко Л. Онлайнові ресурси бібліотеки: створення, використання / Л. Костенко // Бібл. вісн. – 2003. – № 1. – С. 13–17.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0C164F">
        <w:rPr>
          <w:sz w:val="28"/>
          <w:szCs w:val="28"/>
          <w:lang w:val="uk-UA"/>
        </w:rPr>
        <w:lastRenderedPageBreak/>
        <w:t xml:space="preserve">Костенко Л. Розвиток інформаційних технологій та інтернет в бібліотеках // Бібл. вісн. – 2002. – № 1. – С. 16–18.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0C164F">
        <w:rPr>
          <w:sz w:val="28"/>
          <w:szCs w:val="28"/>
          <w:lang w:val="uk-UA"/>
        </w:rPr>
        <w:t xml:space="preserve">Костенко Л. Й. Застосування іnternet-технологій у бібліотеках / </w:t>
      </w:r>
      <w:r w:rsidR="00647AF0">
        <w:rPr>
          <w:sz w:val="28"/>
          <w:szCs w:val="28"/>
          <w:lang w:val="uk-UA"/>
        </w:rPr>
        <w:br/>
      </w:r>
      <w:r w:rsidRPr="000C164F">
        <w:rPr>
          <w:sz w:val="28"/>
          <w:szCs w:val="28"/>
          <w:lang w:val="uk-UA"/>
        </w:rPr>
        <w:t xml:space="preserve">Л. Й. Костенко, І. Ю. Ляшенко // Бібліотека. Наука. Культура. Інформація : наук. пр. Нац. б-ки України ім. В. І. Вернадського. Вип. 1. – 1998. – С. 361–368.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0C164F">
        <w:rPr>
          <w:sz w:val="28"/>
          <w:szCs w:val="28"/>
          <w:lang w:val="uk-UA"/>
        </w:rPr>
        <w:t xml:space="preserve">Костенко Л. Й. Застосування іnternet-технологій у бібліотеках / </w:t>
      </w:r>
      <w:r w:rsidR="00647AF0">
        <w:rPr>
          <w:sz w:val="28"/>
          <w:szCs w:val="28"/>
          <w:lang w:val="uk-UA"/>
        </w:rPr>
        <w:br/>
      </w:r>
      <w:r w:rsidRPr="000C164F">
        <w:rPr>
          <w:sz w:val="28"/>
          <w:szCs w:val="28"/>
          <w:lang w:val="uk-UA"/>
        </w:rPr>
        <w:t>Л. Й. Костенко, І. Ю. Ляшенко // Інформаційна діяльність наукової бібліотеки : матеріали міжнар. конф., Київ, 13–16 жовт. 1998 р. – К., 1998. – С. 92–100.</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0C164F">
        <w:rPr>
          <w:sz w:val="28"/>
          <w:szCs w:val="28"/>
          <w:lang w:val="uk-UA"/>
        </w:rPr>
        <w:t xml:space="preserve">Костенко Л. Компьютерные технологии в Национальной библиотеке Украины имени В. И. Вернадского / Л. Костенко // Бібліотеки та асоціації в світі, що змінюється: нові технології та нові форми співробітництва : матеріали 10-ї Міжнар. конф. </w:t>
      </w:r>
      <w:r>
        <w:rPr>
          <w:sz w:val="28"/>
          <w:szCs w:val="28"/>
          <w:lang w:val="uk-UA"/>
        </w:rPr>
        <w:t>«</w:t>
      </w:r>
      <w:r w:rsidRPr="000C164F">
        <w:rPr>
          <w:sz w:val="28"/>
          <w:szCs w:val="28"/>
          <w:lang w:val="uk-UA"/>
        </w:rPr>
        <w:t>Крим 2003</w:t>
      </w:r>
      <w:r>
        <w:rPr>
          <w:sz w:val="28"/>
          <w:szCs w:val="28"/>
          <w:lang w:val="uk-UA"/>
        </w:rPr>
        <w:t>»</w:t>
      </w:r>
      <w:r w:rsidRPr="000C164F">
        <w:rPr>
          <w:sz w:val="28"/>
          <w:szCs w:val="28"/>
          <w:lang w:val="uk-UA"/>
        </w:rPr>
        <w:t>. – М. : ДПНТБ Росії, 2003. – Т. 1. – С. 217–219.</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Коршунов О.П. Библиографоведение. Общий курс: Учеб. для библ. фак. ин-тов культури, ун-тов и пед. вузов. — М., 1990. — 106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bookmarkStart w:id="2" w:name="_ftn170"/>
      <w:r w:rsidRPr="000C164F">
        <w:rPr>
          <w:sz w:val="28"/>
          <w:szCs w:val="28"/>
          <w:lang w:val="uk-UA"/>
        </w:rPr>
        <w:t>Красовский С.</w:t>
      </w:r>
      <w:r>
        <w:rPr>
          <w:sz w:val="28"/>
          <w:szCs w:val="28"/>
          <w:lang w:val="uk-UA"/>
        </w:rPr>
        <w:t xml:space="preserve"> </w:t>
      </w:r>
      <w:r w:rsidRPr="000C164F">
        <w:rPr>
          <w:sz w:val="28"/>
          <w:szCs w:val="28"/>
          <w:lang w:val="uk-UA"/>
        </w:rPr>
        <w:t>В. Библиотека в информационном обществе: автореф. дис. …</w:t>
      </w:r>
      <w:r>
        <w:rPr>
          <w:sz w:val="28"/>
          <w:szCs w:val="28"/>
          <w:lang w:val="uk-UA"/>
        </w:rPr>
        <w:t xml:space="preserve"> </w:t>
      </w:r>
      <w:r w:rsidRPr="000C164F">
        <w:rPr>
          <w:sz w:val="28"/>
          <w:szCs w:val="28"/>
          <w:lang w:val="uk-UA"/>
        </w:rPr>
        <w:t>канд. пед. наук : 05.25.03. / С.В. Красовский; СПб. гос. ин-т культуры. – СПб., 1993. – 17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Крупський Я. В. Тлумачний словник з інформаційно-педагогічних технологій : словник / Я. В. Крупський, В. М. Михалевич ; Міністерство освіти і науки України ; Вінницький національний технічний університет – Вінниця : ВНТУ, 2010. – 72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Кузьмин Е. И. Формирование информационного общества в XXI веке / Е. И. Кузьмин, В. Р. Фирсов. – СПб : РНБ, 2006. – 640 с.</w:t>
      </w:r>
    </w:p>
    <w:bookmarkEnd w:id="2"/>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0C164F">
        <w:rPr>
          <w:sz w:val="28"/>
          <w:szCs w:val="28"/>
          <w:lang w:val="uk-UA"/>
        </w:rPr>
        <w:t xml:space="preserve">Кузнецова Т. В. Делопроизводство : документационное обеспечение управления / Т. В. Кузнецова. – М. : ЗАО Бизнес-школа </w:t>
      </w:r>
      <w:r>
        <w:rPr>
          <w:sz w:val="28"/>
          <w:szCs w:val="28"/>
          <w:lang w:val="uk-UA"/>
        </w:rPr>
        <w:t>«</w:t>
      </w:r>
      <w:r w:rsidRPr="000C164F">
        <w:rPr>
          <w:sz w:val="28"/>
          <w:szCs w:val="28"/>
          <w:lang w:val="uk-UA"/>
        </w:rPr>
        <w:t>Интел-Синтез</w:t>
      </w:r>
      <w:r>
        <w:rPr>
          <w:sz w:val="28"/>
          <w:szCs w:val="28"/>
          <w:lang w:val="uk-UA"/>
        </w:rPr>
        <w:t>»</w:t>
      </w:r>
      <w:r w:rsidRPr="000C164F">
        <w:rPr>
          <w:sz w:val="28"/>
          <w:szCs w:val="28"/>
          <w:lang w:val="uk-UA"/>
        </w:rPr>
        <w:t>, 1999. – 818 с. </w:t>
      </w:r>
    </w:p>
    <w:p w:rsidR="001B0120" w:rsidRPr="00C023E7"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lastRenderedPageBreak/>
        <w:t xml:space="preserve">Кулаковська Т. Національна бібліотека України імені В. І. Вернадського як науково-дослідна установа : основні напрями діяльності / Тетяна Кулаковська // Вісник Львів. ун-ту. Серія книгозн. бібліот. інф. технол. – 2010. – Вип. 5. – С. 165–172. – Режим доступу : </w:t>
      </w:r>
      <w:hyperlink r:id="rId26" w:history="1">
        <w:r w:rsidRPr="00C023E7">
          <w:rPr>
            <w:sz w:val="28"/>
            <w:szCs w:val="28"/>
            <w:lang w:val="uk-UA"/>
          </w:rPr>
          <w:t>http://library.lnu.edu.ua/bibl/images/Vudanna_WEB_pdf/1Visnuk_NB/2010_Vupysk_V/165-172.pdf</w:t>
        </w:r>
      </w:hyperlink>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0C164F">
        <w:rPr>
          <w:sz w:val="28"/>
          <w:szCs w:val="28"/>
          <w:lang w:val="uk-UA"/>
        </w:rPr>
        <w:t xml:space="preserve">Кулаковська Т. Міжнародне міжбібліотечне співробітництво : перспективи розвитку / Т. Кулаковська, Г. Солоіденко // Бібл. вісн. – 2004. – № 6. – С. 45–47.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0C164F">
        <w:rPr>
          <w:sz w:val="28"/>
          <w:szCs w:val="28"/>
          <w:lang w:val="uk-UA"/>
        </w:rPr>
        <w:t xml:space="preserve">Кулаковська Т. Міжнародне міжбібліотечне співробітництво: перспективи та пріоритети / Т. Кулаковська, Г. Солоіденко // Бібл. вісн. – 2005. – № 6. – С. 35–37.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0C164F">
        <w:rPr>
          <w:sz w:val="28"/>
          <w:szCs w:val="28"/>
          <w:lang w:val="uk-UA"/>
        </w:rPr>
        <w:t xml:space="preserve">Кулаковська Т. Міжнародне співробітництво бібліотек у формуванні електронного середовища наукових бібліотек / Т. Кулаковська, </w:t>
      </w:r>
      <w:r w:rsidR="00647AF0">
        <w:rPr>
          <w:sz w:val="28"/>
          <w:szCs w:val="28"/>
          <w:lang w:val="uk-UA"/>
        </w:rPr>
        <w:br/>
      </w:r>
      <w:r w:rsidRPr="000C164F">
        <w:rPr>
          <w:sz w:val="28"/>
          <w:szCs w:val="28"/>
          <w:lang w:val="uk-UA"/>
        </w:rPr>
        <w:t>Г. Солоіденко // Бібл. вісн. – 2007. – № 6. – С. 42–46.</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0C164F">
        <w:rPr>
          <w:sz w:val="28"/>
          <w:szCs w:val="28"/>
          <w:lang w:val="uk-UA"/>
        </w:rPr>
        <w:t>Кулешов С. Документальні джерела наукової інформації</w:t>
      </w:r>
      <w:r>
        <w:rPr>
          <w:sz w:val="28"/>
          <w:szCs w:val="28"/>
          <w:lang w:val="uk-UA"/>
        </w:rPr>
        <w:t xml:space="preserve"> </w:t>
      </w:r>
      <w:r w:rsidRPr="000C164F">
        <w:rPr>
          <w:sz w:val="28"/>
          <w:szCs w:val="28"/>
          <w:lang w:val="uk-UA"/>
        </w:rPr>
        <w:t>: Поняття, типологія, історія типологічної схеми / С.Кулешов. — К., 1995. — 191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0C164F">
        <w:rPr>
          <w:sz w:val="28"/>
          <w:szCs w:val="28"/>
          <w:lang w:val="uk-UA"/>
        </w:rPr>
        <w:t xml:space="preserve">Курас І. Інформаційні ресурси України : стратегія розвитку / І. Курас // Бібл. вісн. – 2001. – № 1. – С. 2–6.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0C164F">
        <w:rPr>
          <w:sz w:val="28"/>
          <w:szCs w:val="28"/>
          <w:lang w:val="uk-UA"/>
        </w:rPr>
        <w:t xml:space="preserve">Курас І. Наука та інформація в системі джерел інноваційного </w:t>
      </w:r>
      <w:r w:rsidR="00647AF0">
        <w:rPr>
          <w:sz w:val="28"/>
          <w:szCs w:val="28"/>
          <w:lang w:val="uk-UA"/>
        </w:rPr>
        <w:br/>
      </w:r>
      <w:r w:rsidRPr="000C164F">
        <w:rPr>
          <w:sz w:val="28"/>
          <w:szCs w:val="28"/>
          <w:lang w:val="uk-UA"/>
        </w:rPr>
        <w:t xml:space="preserve">розвитку / І. Курас // Бібл. вісн. – 2003. – № 6. – С. 43–47.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0C164F">
        <w:rPr>
          <w:sz w:val="28"/>
          <w:szCs w:val="28"/>
          <w:lang w:val="uk-UA"/>
        </w:rPr>
        <w:t>Курас І. Сучасні соціокультурні процеси і зростання інтелектуальної місії бібліотек / І. Курас // Бібл. вісн. – 2002. – № 6. – С. 46–49.</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0C164F">
        <w:rPr>
          <w:sz w:val="28"/>
          <w:szCs w:val="28"/>
          <w:lang w:val="uk-UA"/>
        </w:rPr>
        <w:t>Кушна</w:t>
      </w:r>
      <w:r w:rsidRPr="0042344F">
        <w:rPr>
          <w:sz w:val="28"/>
          <w:szCs w:val="28"/>
        </w:rPr>
        <w:t>ренко Н. Бібліотечна справа та відкритий доступ до інформації в Сполучених Штатах Америки / Н. Кушнаренко, І. Шевчен- ко</w:t>
      </w:r>
      <w:proofErr w:type="gramStart"/>
      <w:r w:rsidRPr="0042344F">
        <w:rPr>
          <w:sz w:val="28"/>
          <w:szCs w:val="28"/>
        </w:rPr>
        <w:t xml:space="preserve"> // </w:t>
      </w:r>
      <w:r w:rsidR="00647AF0">
        <w:rPr>
          <w:sz w:val="28"/>
          <w:szCs w:val="28"/>
          <w:lang w:val="uk-UA"/>
        </w:rPr>
        <w:br/>
      </w:r>
      <w:r w:rsidRPr="0042344F">
        <w:rPr>
          <w:sz w:val="28"/>
          <w:szCs w:val="28"/>
        </w:rPr>
        <w:t>В</w:t>
      </w:r>
      <w:proofErr w:type="gramEnd"/>
      <w:r w:rsidRPr="0042344F">
        <w:rPr>
          <w:sz w:val="28"/>
          <w:szCs w:val="28"/>
        </w:rPr>
        <w:t>існ. Книжк. палати. – 2000. – № 12. – С. 8–11.</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Кушнаренко Н.</w:t>
      </w:r>
      <w:r>
        <w:rPr>
          <w:sz w:val="28"/>
          <w:szCs w:val="28"/>
          <w:lang w:val="uk-UA"/>
        </w:rPr>
        <w:t xml:space="preserve"> </w:t>
      </w:r>
      <w:r w:rsidRPr="0042344F">
        <w:rPr>
          <w:sz w:val="28"/>
          <w:szCs w:val="28"/>
          <w:lang w:val="uk-UA"/>
        </w:rPr>
        <w:t>Н. Документоведение</w:t>
      </w:r>
      <w:r>
        <w:rPr>
          <w:sz w:val="28"/>
          <w:szCs w:val="28"/>
          <w:lang w:val="uk-UA"/>
        </w:rPr>
        <w:t xml:space="preserve"> </w:t>
      </w:r>
      <w:r w:rsidRPr="0042344F">
        <w:rPr>
          <w:sz w:val="28"/>
          <w:szCs w:val="28"/>
          <w:lang w:val="uk-UA"/>
        </w:rPr>
        <w:t>: учебник. — 7-е изд. — К.: Знання, 2006. —</w:t>
      </w:r>
      <w:r>
        <w:rPr>
          <w:sz w:val="28"/>
          <w:szCs w:val="28"/>
          <w:lang w:val="uk-UA"/>
        </w:rPr>
        <w:t xml:space="preserve"> </w:t>
      </w:r>
      <w:r w:rsidRPr="0042344F">
        <w:rPr>
          <w:sz w:val="28"/>
          <w:szCs w:val="28"/>
          <w:lang w:val="uk-UA"/>
        </w:rPr>
        <w:t>459</w:t>
      </w:r>
      <w:r>
        <w:rPr>
          <w:sz w:val="28"/>
          <w:szCs w:val="28"/>
          <w:lang w:val="uk-UA"/>
        </w:rPr>
        <w:t xml:space="preserve"> </w:t>
      </w:r>
      <w:r w:rsidRPr="0042344F">
        <w:rPr>
          <w:sz w:val="28"/>
          <w:szCs w:val="28"/>
          <w:lang w:val="uk-UA"/>
        </w:rPr>
        <w:t xml:space="preserve">с. </w:t>
      </w:r>
      <w:r>
        <w:rPr>
          <w:sz w:val="28"/>
          <w:szCs w:val="28"/>
          <w:lang w:val="uk-UA"/>
        </w:rPr>
        <w:t xml:space="preserve"> </w:t>
      </w:r>
      <w:r w:rsidRPr="0042344F">
        <w:rPr>
          <w:sz w:val="28"/>
          <w:szCs w:val="28"/>
          <w:lang w:val="uk-UA"/>
        </w:rPr>
        <w:t>С. 20</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 xml:space="preserve">Кушнаренко Н. M. Наукова обробка документів : підручник / </w:t>
      </w:r>
      <w:r w:rsidR="00647AF0">
        <w:rPr>
          <w:sz w:val="28"/>
          <w:szCs w:val="28"/>
          <w:lang w:val="uk-UA"/>
        </w:rPr>
        <w:br/>
      </w:r>
      <w:r w:rsidRPr="0042344F">
        <w:rPr>
          <w:sz w:val="28"/>
          <w:szCs w:val="28"/>
          <w:lang w:val="uk-UA"/>
        </w:rPr>
        <w:t>H. M. Кушнаренко, B. K. Удалова. – Київ : Знання, 2006. – 334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C65137">
        <w:rPr>
          <w:sz w:val="28"/>
          <w:szCs w:val="28"/>
          <w:lang w:val="uk-UA"/>
        </w:rPr>
        <w:lastRenderedPageBreak/>
        <w:t>Ларин М.</w:t>
      </w:r>
      <w:r>
        <w:rPr>
          <w:sz w:val="28"/>
          <w:szCs w:val="28"/>
          <w:lang w:val="uk-UA"/>
        </w:rPr>
        <w:t xml:space="preserve"> </w:t>
      </w:r>
      <w:r w:rsidRPr="00C65137">
        <w:rPr>
          <w:sz w:val="28"/>
          <w:szCs w:val="28"/>
          <w:lang w:val="uk-UA"/>
        </w:rPr>
        <w:t xml:space="preserve">В. Развитие понятия «документ»// Делопроизводство. </w:t>
      </w:r>
      <w:r>
        <w:rPr>
          <w:sz w:val="28"/>
          <w:szCs w:val="28"/>
          <w:lang w:val="uk-UA"/>
        </w:rPr>
        <w:t>–</w:t>
      </w:r>
      <w:r w:rsidRPr="00C65137">
        <w:rPr>
          <w:sz w:val="28"/>
          <w:szCs w:val="28"/>
          <w:lang w:val="uk-UA"/>
        </w:rPr>
        <w:t xml:space="preserve"> 2000. </w:t>
      </w:r>
      <w:r>
        <w:rPr>
          <w:sz w:val="28"/>
          <w:szCs w:val="28"/>
          <w:lang w:val="uk-UA"/>
        </w:rPr>
        <w:t>–</w:t>
      </w:r>
      <w:r w:rsidRPr="00C65137">
        <w:rPr>
          <w:sz w:val="28"/>
          <w:szCs w:val="28"/>
          <w:lang w:val="uk-UA"/>
        </w:rPr>
        <w:t xml:space="preserve"> №1. </w:t>
      </w:r>
      <w:r>
        <w:rPr>
          <w:sz w:val="28"/>
          <w:szCs w:val="28"/>
          <w:lang w:val="uk-UA"/>
        </w:rPr>
        <w:t>–</w:t>
      </w:r>
      <w:r w:rsidRPr="00C65137">
        <w:rPr>
          <w:sz w:val="28"/>
          <w:szCs w:val="28"/>
          <w:lang w:val="uk-UA"/>
        </w:rPr>
        <w:t xml:space="preserve"> С.</w:t>
      </w:r>
      <w:r>
        <w:rPr>
          <w:sz w:val="28"/>
          <w:szCs w:val="28"/>
          <w:lang w:val="uk-UA"/>
        </w:rPr>
        <w:t xml:space="preserve"> </w:t>
      </w:r>
      <w:r w:rsidRPr="00C65137">
        <w:rPr>
          <w:sz w:val="28"/>
          <w:szCs w:val="28"/>
          <w:lang w:val="uk-UA"/>
        </w:rPr>
        <w:t>9.</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Леонов В. П. Библиотечно-библиографические процессы в системе научных коммуникаций / В. П. Леонов ; Рос. акад. наук, Б-ка Рос. акад. наук. – СПб., 1995. – С. 5–6.</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C65137">
        <w:rPr>
          <w:sz w:val="28"/>
          <w:szCs w:val="28"/>
          <w:lang w:val="uk-UA"/>
        </w:rPr>
        <w:t xml:space="preserve">Лобузіна К. В. Технології організації знаннєвих ресурсів у бібліотечно-інформаційній діяльності : монографія / Катерина Лобузіна ; [відп. ред. О. С. Онищенко] ; Нац. акад. наук. України, Нац. б-ка України ім. В. І. Вернадського. </w:t>
      </w:r>
      <w:r>
        <w:rPr>
          <w:sz w:val="28"/>
          <w:szCs w:val="28"/>
          <w:lang w:val="uk-UA"/>
        </w:rPr>
        <w:t>–</w:t>
      </w:r>
      <w:r w:rsidRPr="00C65137">
        <w:rPr>
          <w:sz w:val="28"/>
          <w:szCs w:val="28"/>
          <w:lang w:val="uk-UA"/>
        </w:rPr>
        <w:t xml:space="preserve"> К., 2012. – 249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C65137">
        <w:rPr>
          <w:sz w:val="28"/>
          <w:szCs w:val="28"/>
          <w:lang w:val="uk-UA"/>
        </w:rPr>
        <w:t>Малько А. О. Концепція розбудови шкільної бібліотеки в контексті інформатизації суспільства : автореф. дис. … канд. пед. наук : 07.00.08 / А. О. Малько ; Київ. держ. ін-т культури. – К., 1995. – 19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C65137">
        <w:rPr>
          <w:sz w:val="28"/>
          <w:szCs w:val="28"/>
          <w:lang w:val="uk-UA"/>
        </w:rPr>
        <w:t xml:space="preserve">Матусевич В. В. Науково-дослідна комісія бібліотекознавства та бібліографії Всенародної бібліотеки України: завдання й напрями діяльності (1925–1929) / В. В. Матусевич // Рукописна та кни- жкова спадщина України : зб. наук. пр. – К., 1998. – Вип. 4. – С. 22–38.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C65137">
        <w:rPr>
          <w:sz w:val="28"/>
          <w:szCs w:val="28"/>
          <w:lang w:val="uk-UA"/>
        </w:rPr>
        <w:t xml:space="preserve">Матусевич В. В. Науково-дослідна комісія бібліотекознавства та бібліографії ВБУ і проблема підготовки наукових кадрів (1926–1933) / </w:t>
      </w:r>
      <w:r w:rsidR="00647AF0">
        <w:rPr>
          <w:sz w:val="28"/>
          <w:szCs w:val="28"/>
          <w:lang w:val="uk-UA"/>
        </w:rPr>
        <w:br/>
      </w:r>
      <w:r w:rsidRPr="00C65137">
        <w:rPr>
          <w:sz w:val="28"/>
          <w:szCs w:val="28"/>
          <w:lang w:val="uk-UA"/>
        </w:rPr>
        <w:t xml:space="preserve">В. В. Матусевич // Наук. пр. Нац. б-ки України ім. В. І. Вернадського. Вип. 1. Бібліотека. Наука. Культура. Інформація. – 1998. – С. 69–76.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C65137">
        <w:rPr>
          <w:sz w:val="28"/>
          <w:szCs w:val="28"/>
          <w:lang w:val="uk-UA"/>
        </w:rPr>
        <w:t>Матусевич В. Підготовка бібліотечних кадрів у Всенародній бібліотеці України / В. Матусевич // Український бібліотекар</w:t>
      </w:r>
      <w:r>
        <w:rPr>
          <w:sz w:val="28"/>
          <w:szCs w:val="28"/>
          <w:lang w:val="uk-UA"/>
        </w:rPr>
        <w:t xml:space="preserve"> </w:t>
      </w:r>
      <w:r w:rsidRPr="00C65137">
        <w:rPr>
          <w:sz w:val="28"/>
          <w:szCs w:val="28"/>
          <w:lang w:val="uk-UA"/>
        </w:rPr>
        <w:t>: минуле, сучасне, майбутнє. – К., 2000. – С. 58–67.</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 xml:space="preserve">Махлуп Ф. Производство и распространение знаний в США / </w:t>
      </w:r>
      <w:r>
        <w:rPr>
          <w:sz w:val="28"/>
          <w:szCs w:val="28"/>
          <w:lang w:val="uk-UA"/>
        </w:rPr>
        <w:br/>
      </w:r>
      <w:r w:rsidRPr="0042344F">
        <w:rPr>
          <w:sz w:val="28"/>
          <w:szCs w:val="28"/>
          <w:lang w:val="uk-UA"/>
        </w:rPr>
        <w:t xml:space="preserve">Ф. </w:t>
      </w:r>
      <w:r>
        <w:rPr>
          <w:sz w:val="28"/>
          <w:szCs w:val="28"/>
          <w:lang w:val="uk-UA"/>
        </w:rPr>
        <w:t xml:space="preserve"> </w:t>
      </w:r>
      <w:r w:rsidRPr="0042344F">
        <w:rPr>
          <w:sz w:val="28"/>
          <w:szCs w:val="28"/>
          <w:lang w:val="uk-UA"/>
        </w:rPr>
        <w:t>Махлуп. – М., 1966. – С. 36-37.</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C65137">
        <w:rPr>
          <w:sz w:val="28"/>
          <w:szCs w:val="28"/>
          <w:lang w:val="uk-UA"/>
        </w:rPr>
        <w:t xml:space="preserve">Митчелл Энн М. Каталогизация и организация электронных ресурсов : практическое руководство для библиотекарей / Митчелл Энн М. и Саррэтт Брайан Э.; научн. ред. пер. Я. Л. Шрайберг. </w:t>
      </w:r>
      <w:r>
        <w:rPr>
          <w:sz w:val="28"/>
          <w:szCs w:val="28"/>
          <w:lang w:val="uk-UA"/>
        </w:rPr>
        <w:t>–</w:t>
      </w:r>
      <w:r w:rsidRPr="00C65137">
        <w:rPr>
          <w:sz w:val="28"/>
          <w:szCs w:val="28"/>
          <w:lang w:val="uk-UA"/>
        </w:rPr>
        <w:t xml:space="preserve"> М. : Омега-Л, 2010. </w:t>
      </w:r>
      <w:r>
        <w:rPr>
          <w:sz w:val="28"/>
          <w:szCs w:val="28"/>
          <w:lang w:val="uk-UA"/>
        </w:rPr>
        <w:t>–</w:t>
      </w:r>
      <w:r w:rsidRPr="00C65137">
        <w:rPr>
          <w:sz w:val="28"/>
          <w:szCs w:val="28"/>
          <w:lang w:val="uk-UA"/>
        </w:rPr>
        <w:t>232 с. : ил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C65137">
        <w:rPr>
          <w:sz w:val="28"/>
          <w:szCs w:val="28"/>
          <w:lang w:val="uk-UA"/>
        </w:rPr>
        <w:lastRenderedPageBreak/>
        <w:t xml:space="preserve">Моісеєнко Н. Інформаційні ресурси Бібліотеки Бундестагу ФРН / </w:t>
      </w:r>
      <w:r w:rsidR="00647AF0">
        <w:rPr>
          <w:sz w:val="28"/>
          <w:szCs w:val="28"/>
          <w:lang w:val="uk-UA"/>
        </w:rPr>
        <w:br/>
      </w:r>
      <w:r w:rsidRPr="00C65137">
        <w:rPr>
          <w:sz w:val="28"/>
          <w:szCs w:val="28"/>
          <w:lang w:val="uk-UA"/>
        </w:rPr>
        <w:t>Н. Моісеєнко // Бібл. вісн. – 2006. – № 3. – С. 39–42.</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 xml:space="preserve">Морзе Н. В. Методика навчання інформатики : навч. посіб. : [у 3 ч.] / Н. В. Морзе ; за ред. акад. М. І. Жалдака. – К. : Навчальна книга, </w:t>
      </w:r>
      <w:r w:rsidRPr="0042344F">
        <w:rPr>
          <w:sz w:val="28"/>
          <w:szCs w:val="28"/>
          <w:lang w:val="uk-UA"/>
        </w:rPr>
        <w:br/>
        <w:t>2004. – Ч. 1 : Загальна методика навчання інформатики. – 256 с.</w:t>
      </w:r>
    </w:p>
    <w:p w:rsidR="001B0120" w:rsidRPr="00C65137"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C65137">
        <w:rPr>
          <w:sz w:val="28"/>
          <w:szCs w:val="28"/>
          <w:lang w:val="uk-UA"/>
        </w:rPr>
        <w:t>Мотульский Р.</w:t>
      </w:r>
      <w:r>
        <w:rPr>
          <w:sz w:val="28"/>
          <w:szCs w:val="28"/>
          <w:lang w:val="uk-UA"/>
        </w:rPr>
        <w:t xml:space="preserve"> </w:t>
      </w:r>
      <w:r w:rsidRPr="00C65137">
        <w:rPr>
          <w:sz w:val="28"/>
          <w:szCs w:val="28"/>
          <w:lang w:val="uk-UA"/>
        </w:rPr>
        <w:t>С. Общее библиотековедение</w:t>
      </w:r>
      <w:r w:rsidRPr="0042344F">
        <w:rPr>
          <w:sz w:val="28"/>
          <w:szCs w:val="28"/>
          <w:lang w:val="uk-UA"/>
        </w:rPr>
        <w:t xml:space="preserve"> </w:t>
      </w:r>
      <w:r w:rsidRPr="00C65137">
        <w:rPr>
          <w:sz w:val="28"/>
          <w:szCs w:val="28"/>
          <w:lang w:val="uk-UA"/>
        </w:rPr>
        <w:t>: учеб</w:t>
      </w:r>
      <w:r w:rsidRPr="0042344F">
        <w:rPr>
          <w:sz w:val="28"/>
          <w:szCs w:val="28"/>
          <w:lang w:val="uk-UA"/>
        </w:rPr>
        <w:t>.</w:t>
      </w:r>
      <w:r w:rsidRPr="00C65137">
        <w:rPr>
          <w:sz w:val="28"/>
          <w:szCs w:val="28"/>
          <w:lang w:val="uk-UA"/>
        </w:rPr>
        <w:t xml:space="preserve"> пособие для </w:t>
      </w:r>
      <w:r w:rsidRPr="0042344F">
        <w:rPr>
          <w:sz w:val="28"/>
          <w:szCs w:val="28"/>
          <w:lang w:val="uk-UA"/>
        </w:rPr>
        <w:br/>
      </w:r>
      <w:r w:rsidRPr="00C65137">
        <w:rPr>
          <w:sz w:val="28"/>
          <w:szCs w:val="28"/>
          <w:lang w:val="uk-UA"/>
        </w:rPr>
        <w:t>вузов</w:t>
      </w:r>
      <w:r w:rsidRPr="0042344F">
        <w:rPr>
          <w:sz w:val="28"/>
          <w:szCs w:val="28"/>
          <w:lang w:val="uk-UA"/>
        </w:rPr>
        <w:t xml:space="preserve"> / </w:t>
      </w:r>
      <w:r w:rsidRPr="00C65137">
        <w:rPr>
          <w:sz w:val="28"/>
          <w:szCs w:val="28"/>
          <w:lang w:val="uk-UA"/>
        </w:rPr>
        <w:t>Р.С.</w:t>
      </w:r>
      <w:r w:rsidRPr="0042344F">
        <w:rPr>
          <w:sz w:val="28"/>
          <w:szCs w:val="28"/>
          <w:lang w:val="uk-UA"/>
        </w:rPr>
        <w:t xml:space="preserve"> </w:t>
      </w:r>
      <w:r w:rsidRPr="00C65137">
        <w:rPr>
          <w:sz w:val="28"/>
          <w:szCs w:val="28"/>
          <w:lang w:val="uk-UA"/>
        </w:rPr>
        <w:t xml:space="preserve">Мотульский. – М.: ЛИБЕРЕЯ, 2004. </w:t>
      </w:r>
      <w:r>
        <w:rPr>
          <w:sz w:val="28"/>
          <w:szCs w:val="28"/>
          <w:lang w:val="uk-UA"/>
        </w:rPr>
        <w:t>–</w:t>
      </w:r>
      <w:r w:rsidRPr="00C65137">
        <w:rPr>
          <w:sz w:val="28"/>
          <w:szCs w:val="28"/>
          <w:lang w:val="uk-UA"/>
        </w:rPr>
        <w:t xml:space="preserve"> 224 с.</w:t>
      </w:r>
    </w:p>
    <w:p w:rsidR="001B0120" w:rsidRPr="00C65137"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Мукомела І.</w:t>
      </w:r>
      <w:r>
        <w:rPr>
          <w:sz w:val="28"/>
          <w:szCs w:val="28"/>
          <w:lang w:val="uk-UA"/>
        </w:rPr>
        <w:t xml:space="preserve"> </w:t>
      </w:r>
      <w:r w:rsidRPr="0042344F">
        <w:rPr>
          <w:sz w:val="28"/>
          <w:szCs w:val="28"/>
          <w:lang w:val="uk-UA"/>
        </w:rPr>
        <w:t>В. Ідея інформаційного суспільства в концептуальних розробках Й. Масуди / І.</w:t>
      </w:r>
      <w:r>
        <w:rPr>
          <w:sz w:val="28"/>
          <w:szCs w:val="28"/>
          <w:lang w:val="uk-UA"/>
        </w:rPr>
        <w:t xml:space="preserve"> </w:t>
      </w:r>
      <w:r w:rsidRPr="0042344F">
        <w:rPr>
          <w:sz w:val="28"/>
          <w:szCs w:val="28"/>
          <w:lang w:val="uk-UA"/>
        </w:rPr>
        <w:t>В.</w:t>
      </w:r>
      <w:r>
        <w:rPr>
          <w:sz w:val="28"/>
          <w:szCs w:val="28"/>
          <w:lang w:val="uk-UA"/>
        </w:rPr>
        <w:t xml:space="preserve"> </w:t>
      </w:r>
      <w:r w:rsidRPr="0042344F">
        <w:rPr>
          <w:sz w:val="28"/>
          <w:szCs w:val="28"/>
          <w:lang w:val="uk-UA"/>
        </w:rPr>
        <w:t xml:space="preserve">Мукомела // Форум права. – 2014. – №3. – </w:t>
      </w:r>
      <w:r>
        <w:rPr>
          <w:sz w:val="28"/>
          <w:szCs w:val="28"/>
          <w:lang w:val="uk-UA"/>
        </w:rPr>
        <w:br/>
      </w:r>
      <w:r w:rsidRPr="0042344F">
        <w:rPr>
          <w:sz w:val="28"/>
          <w:szCs w:val="28"/>
          <w:lang w:val="uk-UA"/>
        </w:rPr>
        <w:t>С. 254-258.</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Наукова бібліотека Східноукраїнського національного університету імені Володимира Даля [Електронний ресурс] : веб-сайт. – Режим доступу: http://library.snu.edu.ua. – Назва з екрана.</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Національна бібліотека України ім. В. І. Вернадського [Електронний ресурс] : веб-сайт. – Режим доступу: http://www.nbuv.gov.ua/. – Назва з екрана.</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Національна парламентська бібліотека України [Електронний ресурс] : веб-сайт. – Режим доступу: http://www.nplu.org/. – Назва з екрана.</w:t>
      </w:r>
    </w:p>
    <w:p w:rsidR="001B0120" w:rsidRPr="00C65137"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C65137">
        <w:rPr>
          <w:sz w:val="28"/>
          <w:szCs w:val="28"/>
          <w:lang w:val="uk-UA"/>
        </w:rPr>
        <w:t>Негодаев И.</w:t>
      </w:r>
      <w:r w:rsidRPr="0042344F">
        <w:rPr>
          <w:sz w:val="28"/>
          <w:szCs w:val="28"/>
          <w:lang w:val="uk-UA"/>
        </w:rPr>
        <w:t xml:space="preserve"> </w:t>
      </w:r>
      <w:r w:rsidRPr="00C65137">
        <w:rPr>
          <w:sz w:val="28"/>
          <w:szCs w:val="28"/>
          <w:lang w:val="uk-UA"/>
        </w:rPr>
        <w:t xml:space="preserve">А. Информатизация культуры </w:t>
      </w:r>
      <w:r w:rsidRPr="0042344F">
        <w:rPr>
          <w:sz w:val="28"/>
          <w:szCs w:val="28"/>
          <w:lang w:val="uk-UA"/>
        </w:rPr>
        <w:t xml:space="preserve">: </w:t>
      </w:r>
      <w:r w:rsidRPr="00C65137">
        <w:rPr>
          <w:sz w:val="28"/>
          <w:szCs w:val="28"/>
          <w:lang w:val="uk-UA"/>
        </w:rPr>
        <w:t>монограф</w:t>
      </w:r>
      <w:r w:rsidRPr="0042344F">
        <w:rPr>
          <w:sz w:val="28"/>
          <w:szCs w:val="28"/>
          <w:lang w:val="uk-UA"/>
        </w:rPr>
        <w:t>и</w:t>
      </w:r>
      <w:r w:rsidRPr="00C65137">
        <w:rPr>
          <w:sz w:val="28"/>
          <w:szCs w:val="28"/>
          <w:lang w:val="uk-UA"/>
        </w:rPr>
        <w:t>я</w:t>
      </w:r>
      <w:r w:rsidRPr="0042344F">
        <w:rPr>
          <w:sz w:val="28"/>
          <w:szCs w:val="28"/>
          <w:lang w:val="uk-UA"/>
        </w:rPr>
        <w:t xml:space="preserve"> /</w:t>
      </w:r>
      <w:r w:rsidRPr="00C65137">
        <w:rPr>
          <w:sz w:val="28"/>
          <w:szCs w:val="28"/>
          <w:lang w:val="uk-UA"/>
        </w:rPr>
        <w:t xml:space="preserve"> И.</w:t>
      </w:r>
      <w:r>
        <w:rPr>
          <w:sz w:val="28"/>
          <w:szCs w:val="28"/>
          <w:lang w:val="uk-UA"/>
        </w:rPr>
        <w:t xml:space="preserve"> </w:t>
      </w:r>
      <w:r w:rsidRPr="00C65137">
        <w:rPr>
          <w:sz w:val="28"/>
          <w:szCs w:val="28"/>
          <w:lang w:val="uk-UA"/>
        </w:rPr>
        <w:t xml:space="preserve">А. Негодаев. </w:t>
      </w:r>
      <w:r w:rsidRPr="0042344F">
        <w:rPr>
          <w:sz w:val="28"/>
          <w:szCs w:val="28"/>
          <w:lang w:val="uk-UA"/>
        </w:rPr>
        <w:t xml:space="preserve">– </w:t>
      </w:r>
      <w:r w:rsidRPr="00C65137">
        <w:rPr>
          <w:sz w:val="28"/>
          <w:szCs w:val="28"/>
          <w:lang w:val="uk-UA"/>
        </w:rPr>
        <w:t xml:space="preserve">Ростов-на-Дону: ЗАО «Книга», 2003. </w:t>
      </w:r>
      <w:r>
        <w:rPr>
          <w:sz w:val="28"/>
          <w:szCs w:val="28"/>
          <w:lang w:val="uk-UA"/>
        </w:rPr>
        <w:t>–</w:t>
      </w:r>
      <w:r w:rsidRPr="00C65137">
        <w:rPr>
          <w:sz w:val="28"/>
          <w:szCs w:val="28"/>
          <w:lang w:val="uk-UA"/>
        </w:rPr>
        <w:t xml:space="preserve"> 320 с.</w:t>
      </w:r>
    </w:p>
    <w:p w:rsidR="001B0120" w:rsidRPr="00C65137"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C65137">
        <w:rPr>
          <w:sz w:val="28"/>
          <w:szCs w:val="28"/>
          <w:lang w:val="uk-UA"/>
        </w:rPr>
        <w:t xml:space="preserve">Оболенська Т. Нова пардигма виховної роботи в університеті / </w:t>
      </w:r>
      <w:r>
        <w:rPr>
          <w:sz w:val="28"/>
          <w:szCs w:val="28"/>
          <w:lang w:val="uk-UA"/>
        </w:rPr>
        <w:br/>
      </w:r>
      <w:r w:rsidRPr="00C65137">
        <w:rPr>
          <w:sz w:val="28"/>
          <w:szCs w:val="28"/>
          <w:lang w:val="uk-UA"/>
        </w:rPr>
        <w:t>Т</w:t>
      </w:r>
      <w:r w:rsidRPr="0042344F">
        <w:rPr>
          <w:sz w:val="28"/>
          <w:szCs w:val="28"/>
          <w:lang w:val="uk-UA"/>
        </w:rPr>
        <w:t>.</w:t>
      </w:r>
      <w:r w:rsidRPr="00C65137">
        <w:rPr>
          <w:sz w:val="28"/>
          <w:szCs w:val="28"/>
          <w:lang w:val="uk-UA"/>
        </w:rPr>
        <w:t xml:space="preserve"> Оболенська // Вища школа. – 2011. – № 12. – С. 66-73.</w:t>
      </w:r>
    </w:p>
    <w:p w:rsidR="001B0120" w:rsidRPr="00C65137"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C65137">
        <w:rPr>
          <w:sz w:val="28"/>
          <w:szCs w:val="28"/>
          <w:lang w:val="uk-UA"/>
        </w:rPr>
        <w:t xml:space="preserve">Онищенко О. Бібліотечна справа в Україні наприкінці ХІХ – </w:t>
      </w:r>
      <w:r>
        <w:rPr>
          <w:sz w:val="28"/>
          <w:szCs w:val="28"/>
          <w:lang w:val="uk-UA"/>
        </w:rPr>
        <w:br/>
      </w:r>
      <w:r w:rsidRPr="00C65137">
        <w:rPr>
          <w:sz w:val="28"/>
          <w:szCs w:val="28"/>
          <w:lang w:val="uk-UA"/>
        </w:rPr>
        <w:t xml:space="preserve">у 10-х роках ХХ ст. : стан і основні напрями розвитку / О. Онищенко, </w:t>
      </w:r>
      <w:r>
        <w:rPr>
          <w:sz w:val="28"/>
          <w:szCs w:val="28"/>
          <w:lang w:val="uk-UA"/>
        </w:rPr>
        <w:br/>
      </w:r>
      <w:r w:rsidRPr="00C65137">
        <w:rPr>
          <w:sz w:val="28"/>
          <w:szCs w:val="28"/>
          <w:lang w:val="uk-UA"/>
        </w:rPr>
        <w:t xml:space="preserve">Л. Дубровіна // Бібл. вісн. – 2005. – № 2. – С. 3–13. </w:t>
      </w:r>
    </w:p>
    <w:p w:rsidR="001B0120"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C65137">
        <w:rPr>
          <w:sz w:val="28"/>
          <w:szCs w:val="28"/>
          <w:lang w:val="uk-UA"/>
        </w:rPr>
        <w:t xml:space="preserve">Онищенко О. Бібліотечна справа в Україні наприкінці ХХ ст.: 1917–1931 рр. / О. Онищенко, Л. Дубровіна // Бібл. вісн. – 2005. – № 3. – </w:t>
      </w:r>
      <w:r w:rsidR="00647AF0">
        <w:rPr>
          <w:sz w:val="28"/>
          <w:szCs w:val="28"/>
          <w:lang w:val="uk-UA"/>
        </w:rPr>
        <w:br/>
      </w:r>
      <w:r w:rsidRPr="00C65137">
        <w:rPr>
          <w:sz w:val="28"/>
          <w:szCs w:val="28"/>
          <w:lang w:val="uk-UA"/>
        </w:rPr>
        <w:t xml:space="preserve">С. 3–16. </w:t>
      </w:r>
    </w:p>
    <w:p w:rsidR="00647AF0" w:rsidRPr="00C65137" w:rsidRDefault="00647AF0" w:rsidP="00647AF0">
      <w:pPr>
        <w:pStyle w:val="norm"/>
        <w:spacing w:after="0" w:afterAutospacing="0" w:line="360" w:lineRule="auto"/>
        <w:ind w:right="100"/>
        <w:contextualSpacing/>
        <w:jc w:val="both"/>
        <w:rPr>
          <w:sz w:val="28"/>
          <w:szCs w:val="28"/>
          <w:lang w:val="uk-UA"/>
        </w:rPr>
      </w:pPr>
    </w:p>
    <w:p w:rsidR="001B0120" w:rsidRPr="00C65137"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C65137">
        <w:rPr>
          <w:sz w:val="28"/>
          <w:szCs w:val="28"/>
          <w:lang w:val="uk-UA"/>
        </w:rPr>
        <w:lastRenderedPageBreak/>
        <w:t xml:space="preserve">Онищенко А. С. Международная ассоциация академий наук: стратегия информационно-библиотечного сотрудничества / А. С. Онищенко // Библиотеки Национальной академии наук: проблемы функционирования, тенденции развития : науч.-практ. сб. Вып. 3 / </w:t>
      </w:r>
      <w:r w:rsidR="00647AF0">
        <w:rPr>
          <w:sz w:val="28"/>
          <w:szCs w:val="28"/>
          <w:lang w:val="uk-UA"/>
        </w:rPr>
        <w:br/>
      </w:r>
      <w:r w:rsidRPr="00C65137">
        <w:rPr>
          <w:sz w:val="28"/>
          <w:szCs w:val="28"/>
          <w:lang w:val="uk-UA"/>
        </w:rPr>
        <w:t>Нац. б-ка України ім. В. І. Вернадського. – К., 2005. – С. 3–13.</w:t>
      </w:r>
    </w:p>
    <w:p w:rsidR="001B0120"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FC5EB9">
        <w:rPr>
          <w:sz w:val="28"/>
          <w:szCs w:val="28"/>
          <w:lang w:val="uk-UA"/>
        </w:rPr>
        <w:t xml:space="preserve">Онищенко О. Міжнародна асоціація академій наук: стратегія інформаційно-бібліотечного співробітництва / О. Онищенко // Бібл. </w:t>
      </w:r>
      <w:r>
        <w:rPr>
          <w:sz w:val="28"/>
          <w:szCs w:val="28"/>
          <w:lang w:val="uk-UA"/>
        </w:rPr>
        <w:br/>
      </w:r>
      <w:r w:rsidRPr="00FC5EB9">
        <w:rPr>
          <w:sz w:val="28"/>
          <w:szCs w:val="28"/>
          <w:lang w:val="uk-UA"/>
        </w:rPr>
        <w:t>вісн. – 2003. – № 2. – С. 42–46.</w:t>
      </w:r>
    </w:p>
    <w:p w:rsidR="001B0120" w:rsidRPr="00FC5EB9"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FC5EB9">
        <w:rPr>
          <w:sz w:val="28"/>
          <w:szCs w:val="28"/>
          <w:lang w:val="uk-UA"/>
        </w:rPr>
        <w:t xml:space="preserve">Онищенко А. С. Национальная библиотека Украины имени В. И. Вернадского как многопрофильный научно-исследовательский центр / А. С. Онищенко, В. Г. Попроцкая // Библиотеки Национальной академии наук : проблемы функционирования, тенденции развития : науч.-практ. сб. Вып. 2. – К., 2005. – С. 15–39.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C65137">
        <w:rPr>
          <w:sz w:val="28"/>
          <w:szCs w:val="28"/>
          <w:lang w:val="uk-UA"/>
        </w:rPr>
        <w:t>Онищенко О. Наукова діяльність Національної бібліотеки України імені В. І. Вернадського (1993–1998) / О. Онищенко, В. Попроць</w:t>
      </w:r>
      <w:r w:rsidRPr="0042344F">
        <w:rPr>
          <w:sz w:val="28"/>
          <w:szCs w:val="28"/>
        </w:rPr>
        <w:t xml:space="preserve">ка // Бібл. вісн. – 1998. – № 3. – С. 1–13. </w:t>
      </w:r>
    </w:p>
    <w:p w:rsidR="001B0120" w:rsidRPr="00C65137"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C65137">
        <w:rPr>
          <w:sz w:val="28"/>
          <w:szCs w:val="28"/>
          <w:lang w:val="uk-UA"/>
        </w:rPr>
        <w:t>Онищенко О. Національна бібліотека України імені В. І. Вернадського в 1918–1998 рр. : Основні етапи розвитку / О. Онищенко, Л. Дубровіна // Бібл. вісн. – 1998. – № 5. – С. 5–17.</w:t>
      </w:r>
    </w:p>
    <w:p w:rsidR="001B0120" w:rsidRPr="00C65137"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C65137">
        <w:rPr>
          <w:sz w:val="28"/>
          <w:szCs w:val="28"/>
          <w:lang w:val="uk-UA"/>
        </w:rPr>
        <w:t xml:space="preserve">Онищенко О. С. Про стан та завдання розвитку в НАН України бібліотечно-інформаційної справи / О. С. Онищенко // Бібл. вісн. – </w:t>
      </w:r>
      <w:r>
        <w:rPr>
          <w:sz w:val="28"/>
          <w:szCs w:val="28"/>
          <w:lang w:val="uk-UA"/>
        </w:rPr>
        <w:br/>
      </w:r>
      <w:r w:rsidRPr="00C65137">
        <w:rPr>
          <w:sz w:val="28"/>
          <w:szCs w:val="28"/>
          <w:lang w:val="uk-UA"/>
        </w:rPr>
        <w:t>2003. – № 5. – С. 3–7.</w:t>
      </w:r>
    </w:p>
    <w:p w:rsidR="001B0120" w:rsidRPr="00C65137"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C65137">
        <w:rPr>
          <w:sz w:val="28"/>
          <w:szCs w:val="28"/>
          <w:lang w:val="uk-UA"/>
        </w:rPr>
        <w:t>Онищенко А. С. Сокровища Национальной библиотеки Украины : [НБУВ] / А. С. Онищенко // Вестн. БАЕ. – 2003. – № 3. – С. 42– 50.</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C65137">
        <w:rPr>
          <w:sz w:val="28"/>
          <w:szCs w:val="28"/>
          <w:lang w:val="uk-UA"/>
        </w:rPr>
        <w:t xml:space="preserve">Основы информатики и информационные технологии : учебно-метод. комплекс для студ. ист. фак. : в 2 ч. Ч. 1 / Е. Э. Попова, Н. Н. Садова, </w:t>
      </w:r>
      <w:r w:rsidR="00647AF0">
        <w:rPr>
          <w:sz w:val="28"/>
          <w:szCs w:val="28"/>
          <w:lang w:val="uk-UA"/>
        </w:rPr>
        <w:br/>
      </w:r>
      <w:r w:rsidRPr="00C65137">
        <w:rPr>
          <w:sz w:val="28"/>
          <w:szCs w:val="28"/>
          <w:lang w:val="uk-UA"/>
        </w:rPr>
        <w:t>Ю. Ю. Тагирова. - Минск : БГУ, 2008. - 160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C65137">
        <w:rPr>
          <w:sz w:val="28"/>
          <w:szCs w:val="28"/>
          <w:lang w:val="uk-UA"/>
        </w:rPr>
        <w:t>Павлуша І. Електронні бібліотеки: новий рівень одержання, розповсюдження та використання інформації / І. Павлуша // Наук. пр. Нац. б-ки України ім. В. І. Вернадського. – 2003. – Вип. 11. – С. 167–176.</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C65137">
        <w:rPr>
          <w:sz w:val="28"/>
          <w:szCs w:val="28"/>
          <w:lang w:val="uk-UA"/>
        </w:rPr>
        <w:lastRenderedPageBreak/>
        <w:t>Павлуша І. А. Створення та розвиток електронних бібліотек в Україні</w:t>
      </w:r>
      <w:r>
        <w:rPr>
          <w:sz w:val="28"/>
          <w:szCs w:val="28"/>
          <w:lang w:val="uk-UA"/>
        </w:rPr>
        <w:t xml:space="preserve"> </w:t>
      </w:r>
      <w:r w:rsidRPr="00C65137">
        <w:rPr>
          <w:sz w:val="28"/>
          <w:szCs w:val="28"/>
          <w:lang w:val="uk-UA"/>
        </w:rPr>
        <w:t xml:space="preserve">: бібліотекознавчий аспект (кінець ХХ – початок ХХІ ст.) : автореф. </w:t>
      </w:r>
      <w:r>
        <w:rPr>
          <w:sz w:val="28"/>
          <w:szCs w:val="28"/>
          <w:lang w:val="uk-UA"/>
        </w:rPr>
        <w:br/>
      </w:r>
      <w:r w:rsidRPr="00C65137">
        <w:rPr>
          <w:sz w:val="28"/>
          <w:szCs w:val="28"/>
          <w:lang w:val="uk-UA"/>
        </w:rPr>
        <w:t xml:space="preserve">дис. … канд. іст. наук : 07.00.08 / І. А. Павлуша ; Нац. б-ка України ім. </w:t>
      </w:r>
      <w:r w:rsidR="00647AF0">
        <w:rPr>
          <w:sz w:val="28"/>
          <w:szCs w:val="28"/>
          <w:lang w:val="uk-UA"/>
        </w:rPr>
        <w:br/>
      </w:r>
      <w:r w:rsidRPr="00C65137">
        <w:rPr>
          <w:sz w:val="28"/>
          <w:szCs w:val="28"/>
          <w:lang w:val="uk-UA"/>
        </w:rPr>
        <w:t>В. І. Вернадського. – К. : НБУВ, 2002. – 20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Пальчук В. Бібліотеки в інформаційно-аналітичному забезпеченні органів державної влади : монографія / В. Пальчук ; наук. ред. В. М. Горовий ; НАН України, Нац. б-ка України ім. В. І. Вернадського. – Київ, 2014. – 314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C65137">
        <w:rPr>
          <w:sz w:val="28"/>
          <w:szCs w:val="28"/>
          <w:lang w:val="uk-UA"/>
        </w:rPr>
        <w:t>Пашкова В. Трансформації бібліотечного обслуговування для потреб дистанційної освіти : досвід США / В. Пашкова // Покликання університету : зб. наук. пр. – К., 2005. – С. 159–162.</w:t>
      </w:r>
    </w:p>
    <w:p w:rsidR="001B0120" w:rsidRPr="00C65137"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 xml:space="preserve">Передумови формування національної інформаційної політики в сфері науково-технічної діяльності (НТД) / В. Д. Пархоменко // НТІ. – 2001. – № 1-2. – С. 13-15. </w:t>
      </w:r>
    </w:p>
    <w:p w:rsidR="001B0120" w:rsidRPr="00C65137"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C65137">
        <w:rPr>
          <w:sz w:val="28"/>
          <w:szCs w:val="28"/>
          <w:lang w:val="uk-UA"/>
        </w:rPr>
        <w:t>Плешкевич Е.</w:t>
      </w:r>
      <w:r>
        <w:rPr>
          <w:sz w:val="28"/>
          <w:szCs w:val="28"/>
          <w:lang w:val="uk-UA"/>
        </w:rPr>
        <w:t xml:space="preserve"> </w:t>
      </w:r>
      <w:r w:rsidRPr="00C65137">
        <w:rPr>
          <w:sz w:val="28"/>
          <w:szCs w:val="28"/>
          <w:lang w:val="uk-UA"/>
        </w:rPr>
        <w:t xml:space="preserve">А. О понятии «документ» в документоведении и других науках об информации // НТИ. Сетия 1. — 2004. — №4. </w:t>
      </w:r>
      <w:r w:rsidR="00647AF0">
        <w:rPr>
          <w:sz w:val="28"/>
          <w:szCs w:val="28"/>
          <w:lang w:val="uk-UA"/>
        </w:rPr>
        <w:t>–</w:t>
      </w:r>
      <w:r w:rsidRPr="00C65137">
        <w:rPr>
          <w:sz w:val="28"/>
          <w:szCs w:val="28"/>
          <w:lang w:val="uk-UA"/>
        </w:rPr>
        <w:t xml:space="preserve"> С. 10-15.</w:t>
      </w:r>
    </w:p>
    <w:p w:rsidR="001B0120" w:rsidRPr="00C65137"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 xml:space="preserve">Пожуєв В. І. Інформатизація як ресурс розвитку сучасного українського суспільства / В. І. Пожуєв / [Електронний ресурс]. </w:t>
      </w:r>
      <w:r>
        <w:rPr>
          <w:sz w:val="28"/>
          <w:szCs w:val="28"/>
          <w:lang w:val="uk-UA"/>
        </w:rPr>
        <w:t>–</w:t>
      </w:r>
      <w:r w:rsidRPr="0042344F">
        <w:rPr>
          <w:sz w:val="28"/>
          <w:szCs w:val="28"/>
          <w:lang w:val="uk-UA"/>
        </w:rPr>
        <w:t xml:space="preserve"> Режим доступу : http://www.zgia.zp.ua/gazeta/VISNIK_38_1.pdf</w:t>
      </w:r>
    </w:p>
    <w:p w:rsidR="001B0120" w:rsidRPr="00C65137"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C65137">
        <w:rPr>
          <w:sz w:val="28"/>
          <w:szCs w:val="28"/>
          <w:lang w:val="uk-UA"/>
        </w:rPr>
        <w:t>Пожуєв В.</w:t>
      </w:r>
      <w:r>
        <w:rPr>
          <w:sz w:val="28"/>
          <w:szCs w:val="28"/>
          <w:lang w:val="uk-UA"/>
        </w:rPr>
        <w:t xml:space="preserve"> </w:t>
      </w:r>
      <w:r w:rsidRPr="00C65137">
        <w:rPr>
          <w:sz w:val="28"/>
          <w:szCs w:val="28"/>
          <w:lang w:val="uk-UA"/>
        </w:rPr>
        <w:t>І.</w:t>
      </w:r>
      <w:r w:rsidRPr="0042344F">
        <w:rPr>
          <w:sz w:val="28"/>
          <w:szCs w:val="28"/>
          <w:lang w:val="uk-UA"/>
        </w:rPr>
        <w:t xml:space="preserve"> </w:t>
      </w:r>
      <w:r w:rsidRPr="00C65137">
        <w:rPr>
          <w:sz w:val="28"/>
          <w:szCs w:val="28"/>
          <w:lang w:val="uk-UA"/>
        </w:rPr>
        <w:t xml:space="preserve">Інформаційно-комунікативні технології як один з найважливіших факторів формування інформаційного суспільства </w:t>
      </w:r>
      <w:r w:rsidRPr="0042344F">
        <w:rPr>
          <w:sz w:val="28"/>
          <w:szCs w:val="28"/>
          <w:lang w:val="uk-UA"/>
        </w:rPr>
        <w:t xml:space="preserve">/ </w:t>
      </w:r>
      <w:r w:rsidR="00647AF0">
        <w:rPr>
          <w:sz w:val="28"/>
          <w:szCs w:val="28"/>
          <w:lang w:val="uk-UA"/>
        </w:rPr>
        <w:br/>
      </w:r>
      <w:r w:rsidRPr="00C65137">
        <w:rPr>
          <w:sz w:val="28"/>
          <w:szCs w:val="28"/>
          <w:lang w:val="uk-UA"/>
        </w:rPr>
        <w:t>В.</w:t>
      </w:r>
      <w:r>
        <w:rPr>
          <w:sz w:val="28"/>
          <w:szCs w:val="28"/>
          <w:lang w:val="uk-UA"/>
        </w:rPr>
        <w:t xml:space="preserve"> </w:t>
      </w:r>
      <w:r w:rsidRPr="00C65137">
        <w:rPr>
          <w:sz w:val="28"/>
          <w:szCs w:val="28"/>
          <w:lang w:val="uk-UA"/>
        </w:rPr>
        <w:t>І.</w:t>
      </w:r>
      <w:r>
        <w:rPr>
          <w:sz w:val="28"/>
          <w:szCs w:val="28"/>
          <w:lang w:val="uk-UA"/>
        </w:rPr>
        <w:t xml:space="preserve"> </w:t>
      </w:r>
      <w:r w:rsidRPr="00C65137">
        <w:rPr>
          <w:sz w:val="28"/>
          <w:szCs w:val="28"/>
          <w:lang w:val="uk-UA"/>
        </w:rPr>
        <w:t>Пожуєв</w:t>
      </w:r>
      <w:r w:rsidRPr="0042344F">
        <w:rPr>
          <w:sz w:val="28"/>
          <w:szCs w:val="28"/>
          <w:lang w:val="uk-UA"/>
        </w:rPr>
        <w:t xml:space="preserve"> // </w:t>
      </w:r>
      <w:r w:rsidRPr="00C65137">
        <w:rPr>
          <w:sz w:val="28"/>
          <w:szCs w:val="28"/>
          <w:lang w:val="uk-UA"/>
        </w:rPr>
        <w:t xml:space="preserve">Гуманітарний вісник ЗДІА. </w:t>
      </w:r>
      <w:r w:rsidRPr="0042344F">
        <w:rPr>
          <w:sz w:val="28"/>
          <w:szCs w:val="28"/>
          <w:lang w:val="uk-UA"/>
        </w:rPr>
        <w:t xml:space="preserve">– </w:t>
      </w:r>
      <w:r w:rsidRPr="00C65137">
        <w:rPr>
          <w:sz w:val="28"/>
          <w:szCs w:val="28"/>
          <w:lang w:val="uk-UA"/>
        </w:rPr>
        <w:t xml:space="preserve">2012. </w:t>
      </w:r>
      <w:r w:rsidRPr="0042344F">
        <w:rPr>
          <w:sz w:val="28"/>
          <w:szCs w:val="28"/>
          <w:lang w:val="uk-UA"/>
        </w:rPr>
        <w:t xml:space="preserve">– </w:t>
      </w:r>
      <w:r w:rsidRPr="00C65137">
        <w:rPr>
          <w:sz w:val="28"/>
          <w:szCs w:val="28"/>
          <w:lang w:val="uk-UA"/>
        </w:rPr>
        <w:t>№ 49</w:t>
      </w:r>
      <w:r w:rsidRPr="0042344F">
        <w:rPr>
          <w:sz w:val="28"/>
          <w:szCs w:val="28"/>
          <w:lang w:val="uk-UA"/>
        </w:rPr>
        <w:t>. – С. 5-16.</w:t>
      </w:r>
    </w:p>
    <w:p w:rsidR="001B0120" w:rsidRPr="00C65137"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C65137">
        <w:rPr>
          <w:sz w:val="28"/>
          <w:szCs w:val="28"/>
          <w:lang w:val="uk-UA"/>
        </w:rPr>
        <w:t>Полл Р. Измерение качества работы. Международное руководство по измерению эффективности работы университетских и других научных библиотек / Р. Полл, П. Боекхорст ; под ред. О. Ю. Устинова. – М. : Логос, 2002. – 152 с.</w:t>
      </w:r>
    </w:p>
    <w:p w:rsidR="001B0120" w:rsidRPr="00C65137"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 xml:space="preserve">Полтавская Е. И. </w:t>
      </w:r>
      <w:r w:rsidRPr="00C65137">
        <w:rPr>
          <w:sz w:val="28"/>
          <w:szCs w:val="28"/>
          <w:lang w:val="uk-UA"/>
        </w:rPr>
        <w:t xml:space="preserve">Конкретизация категории </w:t>
      </w:r>
      <w:r w:rsidRPr="0042344F">
        <w:rPr>
          <w:sz w:val="28"/>
          <w:szCs w:val="28"/>
          <w:lang w:val="uk-UA"/>
        </w:rPr>
        <w:t>«</w:t>
      </w:r>
      <w:r w:rsidRPr="00C65137">
        <w:rPr>
          <w:sz w:val="28"/>
          <w:szCs w:val="28"/>
          <w:lang w:val="uk-UA"/>
        </w:rPr>
        <w:t>библиотека</w:t>
      </w:r>
      <w:r w:rsidRPr="0042344F">
        <w:rPr>
          <w:sz w:val="28"/>
          <w:szCs w:val="28"/>
          <w:lang w:val="uk-UA"/>
        </w:rPr>
        <w:t>»</w:t>
      </w:r>
      <w:r w:rsidRPr="00C65137">
        <w:rPr>
          <w:sz w:val="28"/>
          <w:szCs w:val="28"/>
          <w:lang w:val="uk-UA"/>
        </w:rPr>
        <w:t xml:space="preserve">/ </w:t>
      </w:r>
      <w:r w:rsidR="00647AF0">
        <w:rPr>
          <w:sz w:val="28"/>
          <w:szCs w:val="28"/>
          <w:lang w:val="uk-UA"/>
        </w:rPr>
        <w:br/>
      </w:r>
      <w:r w:rsidRPr="00C65137">
        <w:rPr>
          <w:sz w:val="28"/>
          <w:szCs w:val="28"/>
          <w:lang w:val="uk-UA"/>
        </w:rPr>
        <w:t>Е.</w:t>
      </w:r>
      <w:r>
        <w:rPr>
          <w:sz w:val="28"/>
          <w:szCs w:val="28"/>
          <w:lang w:val="uk-UA"/>
        </w:rPr>
        <w:t xml:space="preserve"> </w:t>
      </w:r>
      <w:r w:rsidRPr="00C65137">
        <w:rPr>
          <w:sz w:val="28"/>
          <w:szCs w:val="28"/>
          <w:lang w:val="uk-UA"/>
        </w:rPr>
        <w:t>И.</w:t>
      </w:r>
      <w:r>
        <w:rPr>
          <w:sz w:val="28"/>
          <w:szCs w:val="28"/>
          <w:lang w:val="uk-UA"/>
        </w:rPr>
        <w:t xml:space="preserve"> </w:t>
      </w:r>
      <w:r w:rsidRPr="00C65137">
        <w:rPr>
          <w:sz w:val="28"/>
          <w:szCs w:val="28"/>
          <w:lang w:val="uk-UA"/>
        </w:rPr>
        <w:t>Полтавская // Наука о книге. Традиции и инновации</w:t>
      </w:r>
      <w:r>
        <w:rPr>
          <w:sz w:val="28"/>
          <w:szCs w:val="28"/>
          <w:lang w:val="uk-UA"/>
        </w:rPr>
        <w:t xml:space="preserve"> </w:t>
      </w:r>
      <w:r w:rsidRPr="00C65137">
        <w:rPr>
          <w:sz w:val="28"/>
          <w:szCs w:val="28"/>
          <w:lang w:val="uk-UA"/>
        </w:rPr>
        <w:t xml:space="preserve">: материалы XII Междунар. науч. конф. по проблемам книговедения (Москва, 28–30 </w:t>
      </w:r>
      <w:r w:rsidRPr="00C65137">
        <w:rPr>
          <w:sz w:val="28"/>
          <w:szCs w:val="28"/>
          <w:lang w:val="uk-UA"/>
        </w:rPr>
        <w:lastRenderedPageBreak/>
        <w:t xml:space="preserve">апр. 2009 г.) : К 50-летию сб. </w:t>
      </w:r>
      <w:r w:rsidRPr="0042344F">
        <w:rPr>
          <w:sz w:val="28"/>
          <w:szCs w:val="28"/>
          <w:lang w:val="uk-UA"/>
        </w:rPr>
        <w:t>«</w:t>
      </w:r>
      <w:r w:rsidRPr="00C65137">
        <w:rPr>
          <w:sz w:val="28"/>
          <w:szCs w:val="28"/>
          <w:lang w:val="uk-UA"/>
        </w:rPr>
        <w:t>Книга. Исследования и материалы</w:t>
      </w:r>
      <w:r w:rsidRPr="0042344F">
        <w:rPr>
          <w:sz w:val="28"/>
          <w:szCs w:val="28"/>
          <w:lang w:val="uk-UA"/>
        </w:rPr>
        <w:t>»</w:t>
      </w:r>
      <w:r w:rsidRPr="00C65137">
        <w:rPr>
          <w:sz w:val="28"/>
          <w:szCs w:val="28"/>
          <w:lang w:val="uk-UA"/>
        </w:rPr>
        <w:t xml:space="preserve"> : </w:t>
      </w:r>
      <w:r w:rsidR="00647AF0">
        <w:rPr>
          <w:sz w:val="28"/>
          <w:szCs w:val="28"/>
          <w:lang w:val="uk-UA"/>
        </w:rPr>
        <w:br/>
      </w:r>
      <w:r w:rsidRPr="00C65137">
        <w:rPr>
          <w:sz w:val="28"/>
          <w:szCs w:val="28"/>
          <w:lang w:val="uk-UA"/>
        </w:rPr>
        <w:t>в 4 ч. – М. : Наука, 2009. – Ч. 2. – С. 55–57.</w:t>
      </w:r>
    </w:p>
    <w:p w:rsidR="001B0120" w:rsidRPr="00C65137"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Полтавская Е.</w:t>
      </w:r>
      <w:r>
        <w:rPr>
          <w:sz w:val="28"/>
          <w:szCs w:val="28"/>
          <w:lang w:val="uk-UA"/>
        </w:rPr>
        <w:t xml:space="preserve"> </w:t>
      </w:r>
      <w:r w:rsidRPr="0042344F">
        <w:rPr>
          <w:sz w:val="28"/>
          <w:szCs w:val="28"/>
          <w:lang w:val="uk-UA"/>
        </w:rPr>
        <w:t xml:space="preserve">И. </w:t>
      </w:r>
      <w:r w:rsidRPr="00C65137">
        <w:rPr>
          <w:sz w:val="28"/>
          <w:szCs w:val="28"/>
          <w:lang w:val="uk-UA"/>
        </w:rPr>
        <w:t>Библиотека как организация и социальный институт</w:t>
      </w:r>
      <w:r w:rsidRPr="0042344F">
        <w:rPr>
          <w:sz w:val="28"/>
          <w:szCs w:val="28"/>
          <w:lang w:val="uk-UA"/>
        </w:rPr>
        <w:t xml:space="preserve"> </w:t>
      </w:r>
      <w:r w:rsidRPr="00C65137">
        <w:rPr>
          <w:sz w:val="28"/>
          <w:szCs w:val="28"/>
          <w:lang w:val="uk-UA"/>
        </w:rPr>
        <w:t>/ Е.</w:t>
      </w:r>
      <w:r>
        <w:rPr>
          <w:sz w:val="28"/>
          <w:szCs w:val="28"/>
          <w:lang w:val="uk-UA"/>
        </w:rPr>
        <w:t xml:space="preserve"> </w:t>
      </w:r>
      <w:r w:rsidRPr="00C65137">
        <w:rPr>
          <w:sz w:val="28"/>
          <w:szCs w:val="28"/>
          <w:lang w:val="uk-UA"/>
        </w:rPr>
        <w:t>И. Полтавская // Соцiальнi комунiкацii в стратегiях формування суспiльства знань.</w:t>
      </w:r>
      <w:r>
        <w:rPr>
          <w:sz w:val="28"/>
          <w:szCs w:val="28"/>
          <w:lang w:val="uk-UA"/>
        </w:rPr>
        <w:t xml:space="preserve"> </w:t>
      </w:r>
      <w:r w:rsidRPr="00C65137">
        <w:rPr>
          <w:sz w:val="28"/>
          <w:szCs w:val="28"/>
          <w:lang w:val="uk-UA"/>
        </w:rPr>
        <w:t xml:space="preserve">У 2 ч. Ч.2 : матерiали мiжнар. наук. конф., </w:t>
      </w:r>
      <w:r>
        <w:rPr>
          <w:sz w:val="28"/>
          <w:szCs w:val="28"/>
          <w:lang w:val="uk-UA"/>
        </w:rPr>
        <w:br/>
      </w:r>
      <w:r w:rsidRPr="00C65137">
        <w:rPr>
          <w:sz w:val="28"/>
          <w:szCs w:val="28"/>
          <w:lang w:val="uk-UA"/>
        </w:rPr>
        <w:t xml:space="preserve">Харкiв, 26-27 лют. 2009 р. / [ред. кол. В.М. Шейко та iн.]. </w:t>
      </w:r>
      <w:r w:rsidRPr="0042344F">
        <w:rPr>
          <w:sz w:val="28"/>
          <w:szCs w:val="28"/>
          <w:lang w:val="uk-UA"/>
        </w:rPr>
        <w:t>–</w:t>
      </w:r>
      <w:r w:rsidRPr="00C65137">
        <w:rPr>
          <w:sz w:val="28"/>
          <w:szCs w:val="28"/>
          <w:lang w:val="uk-UA"/>
        </w:rPr>
        <w:t xml:space="preserve"> Х.: ХДАК, 2009. </w:t>
      </w:r>
      <w:r w:rsidRPr="0042344F">
        <w:rPr>
          <w:sz w:val="28"/>
          <w:szCs w:val="28"/>
          <w:lang w:val="uk-UA"/>
        </w:rPr>
        <w:t>–</w:t>
      </w:r>
      <w:r w:rsidRPr="00C65137">
        <w:rPr>
          <w:sz w:val="28"/>
          <w:szCs w:val="28"/>
          <w:lang w:val="uk-UA"/>
        </w:rPr>
        <w:t xml:space="preserve"> С.</w:t>
      </w:r>
      <w:r>
        <w:rPr>
          <w:sz w:val="28"/>
          <w:szCs w:val="28"/>
          <w:lang w:val="uk-UA"/>
        </w:rPr>
        <w:t xml:space="preserve"> </w:t>
      </w:r>
      <w:r w:rsidRPr="00C65137">
        <w:rPr>
          <w:sz w:val="28"/>
          <w:szCs w:val="28"/>
          <w:lang w:val="uk-UA"/>
        </w:rPr>
        <w:t>26-28.</w:t>
      </w:r>
    </w:p>
    <w:p w:rsidR="001B0120" w:rsidRPr="00C65137"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C65137">
        <w:rPr>
          <w:sz w:val="28"/>
          <w:szCs w:val="28"/>
          <w:lang w:val="uk-UA"/>
        </w:rPr>
        <w:t>Попова В.</w:t>
      </w:r>
      <w:r w:rsidRPr="0042344F">
        <w:rPr>
          <w:sz w:val="28"/>
          <w:szCs w:val="28"/>
          <w:lang w:val="uk-UA"/>
        </w:rPr>
        <w:t xml:space="preserve"> </w:t>
      </w:r>
      <w:r w:rsidRPr="00C65137">
        <w:rPr>
          <w:sz w:val="28"/>
          <w:szCs w:val="28"/>
          <w:lang w:val="uk-UA"/>
        </w:rPr>
        <w:t>Р. Використання інформаційно-комунікаційних технологій в бібліотеці вищого навчального закладу / В.</w:t>
      </w:r>
      <w:r w:rsidRPr="0042344F">
        <w:rPr>
          <w:sz w:val="28"/>
          <w:szCs w:val="28"/>
          <w:lang w:val="uk-UA"/>
        </w:rPr>
        <w:t xml:space="preserve"> </w:t>
      </w:r>
      <w:r w:rsidRPr="00C65137">
        <w:rPr>
          <w:sz w:val="28"/>
          <w:szCs w:val="28"/>
          <w:lang w:val="uk-UA"/>
        </w:rPr>
        <w:t xml:space="preserve">Р. Попова, </w:t>
      </w:r>
      <w:r w:rsidR="00647AF0">
        <w:rPr>
          <w:sz w:val="28"/>
          <w:szCs w:val="28"/>
          <w:lang w:val="uk-UA"/>
        </w:rPr>
        <w:br/>
      </w:r>
      <w:r w:rsidRPr="00C65137">
        <w:rPr>
          <w:sz w:val="28"/>
          <w:szCs w:val="28"/>
          <w:lang w:val="uk-UA"/>
        </w:rPr>
        <w:t>О.</w:t>
      </w:r>
      <w:r w:rsidRPr="0042344F">
        <w:rPr>
          <w:sz w:val="28"/>
          <w:szCs w:val="28"/>
          <w:lang w:val="uk-UA"/>
        </w:rPr>
        <w:t xml:space="preserve"> </w:t>
      </w:r>
      <w:r w:rsidRPr="00C65137">
        <w:rPr>
          <w:sz w:val="28"/>
          <w:szCs w:val="28"/>
          <w:lang w:val="uk-UA"/>
        </w:rPr>
        <w:t>В. Єпіфанова // Майбутній науковець – 2015 : матер. всеукр. наук.-практ. конф., м. Сєвєродонецьк, 4 груд. 2015 р. / уклад. В. Ю. Тарасов. – Сєвєродонецьк : СНУ ім. В. Даля, 2015. – C. 65-67.</w:t>
      </w:r>
      <w:r w:rsidRPr="0042344F">
        <w:rPr>
          <w:sz w:val="28"/>
          <w:szCs w:val="28"/>
          <w:lang w:val="uk-UA"/>
        </w:rPr>
        <w:t xml:space="preserve"> – Режим доступу : </w:t>
      </w:r>
      <w:hyperlink r:id="rId27" w:history="1">
        <w:r w:rsidRPr="00600667">
          <w:rPr>
            <w:sz w:val="28"/>
            <w:szCs w:val="28"/>
            <w:lang w:val="uk-UA"/>
          </w:rPr>
          <w:t>http://dspace.snu.edu.ua:8080/jspui/handle/123456789/165</w:t>
        </w:r>
      </w:hyperlink>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Постельжук О. М. Інформаційно-аналітична діяльність обласних універсальних наукових бібліотек України: основні напрями діяльності і види інформаційної продукції : автореф. дис. ... канд. наук із соц. комунікацій : спец. 27.00.03 «Книгознавство, бібліотекознавство, бібліографознавство» / О. М. Постельжук. – Київ, 2013. – 16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 xml:space="preserve">Проблеми організації функціонування єдиного інформаційного простору України / А. І. Дешко, А. Є. Слівак // НТІ. – 2000. – </w:t>
      </w:r>
      <w:r w:rsidRPr="0042344F">
        <w:rPr>
          <w:sz w:val="28"/>
          <w:szCs w:val="28"/>
          <w:lang w:val="uk-UA"/>
        </w:rPr>
        <w:br/>
        <w:t>№ 3. – С. 14-18.</w:t>
      </w:r>
    </w:p>
    <w:p w:rsidR="001B0120"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600667">
        <w:rPr>
          <w:sz w:val="28"/>
          <w:szCs w:val="28"/>
          <w:lang w:val="uk-UA"/>
        </w:rPr>
        <w:t xml:space="preserve">Про бібліотеки і бібліотечну справу : Закон України від 21.05.2009 р. № 32/95-ВР [Електронний ресурс] // Законодавство України / Верхов. Рада України. – Текст. дані. – Режим доступу : </w:t>
      </w:r>
      <w:hyperlink r:id="rId28" w:history="1">
        <w:r w:rsidRPr="00600667">
          <w:rPr>
            <w:sz w:val="28"/>
            <w:szCs w:val="28"/>
            <w:lang w:val="uk-UA"/>
          </w:rPr>
          <w:t>http://zakon0.rada.gov.ua/laws/32/95-вр</w:t>
        </w:r>
      </w:hyperlink>
      <w:r w:rsidRPr="00600667">
        <w:rPr>
          <w:sz w:val="28"/>
          <w:szCs w:val="28"/>
          <w:lang w:val="uk-UA"/>
        </w:rPr>
        <w:t>. – Назва з екрана.</w:t>
      </w:r>
    </w:p>
    <w:p w:rsidR="001B0120" w:rsidRPr="00600667"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600667">
        <w:rPr>
          <w:sz w:val="28"/>
          <w:szCs w:val="28"/>
          <w:lang w:val="uk-UA"/>
        </w:rPr>
        <w:t xml:space="preserve">Про затвердження Державної цільової національно-культурної програми створення єдиної інформаційної бібліотечної системи «Бібліотека-ХХІ» : постанова Кабінету Міністрів України </w:t>
      </w:r>
      <w:r w:rsidRPr="00600667">
        <w:rPr>
          <w:sz w:val="28"/>
          <w:szCs w:val="28"/>
          <w:lang w:val="uk-UA"/>
        </w:rPr>
        <w:br/>
        <w:t>від 17 серп. 2011 р. №</w:t>
      </w:r>
      <w:r>
        <w:rPr>
          <w:sz w:val="28"/>
          <w:szCs w:val="28"/>
          <w:lang w:val="uk-UA"/>
        </w:rPr>
        <w:t xml:space="preserve"> </w:t>
      </w:r>
      <w:r w:rsidRPr="00600667">
        <w:rPr>
          <w:sz w:val="28"/>
          <w:szCs w:val="28"/>
          <w:lang w:val="uk-UA"/>
        </w:rPr>
        <w:t xml:space="preserve">956 // Офіц. вісн. України. – 2011. – № 71. – </w:t>
      </w:r>
      <w:r w:rsidRPr="00600667">
        <w:rPr>
          <w:sz w:val="28"/>
          <w:szCs w:val="28"/>
          <w:lang w:val="uk-UA"/>
        </w:rPr>
        <w:br/>
        <w:t>Ст. 2672. – С. 64-80.</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C65137">
        <w:rPr>
          <w:sz w:val="28"/>
          <w:szCs w:val="28"/>
          <w:lang w:val="uk-UA"/>
        </w:rPr>
        <w:lastRenderedPageBreak/>
        <w:t xml:space="preserve">Про інформацію [Електронний ресурс] : Закон України від 2 жовт. 1992 р. № 2657-XII : [станом на 09.04.2015 р.] // Законодавство України / Верхов. Рада України. – Текст. дані. – Київ, 2014. – Режим доступу: http://zakon0.rada.gov.ua/laws/show/2657-12. – Назва з екрана.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C65137">
        <w:rPr>
          <w:sz w:val="28"/>
          <w:szCs w:val="28"/>
          <w:lang w:val="uk-UA"/>
        </w:rPr>
        <w:t>Про Концепцію Національної програми інформатизації [Електронний ресурс] : Закон України від 4 лют. 1998 р. № 75/98-ВР : [станом на 14.07.2013 р.] // Законодавство України / Верхов. Рада України. – Текст. дані. – Київ, 2013. – Режим доступу: http://zakon2.rada.gov.ua/</w:t>
      </w:r>
      <w:r w:rsidR="00647AF0">
        <w:rPr>
          <w:sz w:val="28"/>
          <w:szCs w:val="28"/>
          <w:lang w:val="uk-UA"/>
        </w:rPr>
        <w:br/>
      </w:r>
      <w:r w:rsidRPr="00C65137">
        <w:rPr>
          <w:sz w:val="28"/>
          <w:szCs w:val="28"/>
          <w:lang w:val="uk-UA"/>
        </w:rPr>
        <w:t>laws/show/75/98-%D0%B2%D1%80</w:t>
      </w:r>
      <w:r w:rsidRPr="0042344F">
        <w:rPr>
          <w:sz w:val="28"/>
          <w:szCs w:val="28"/>
        </w:rPr>
        <w:t>. – Назва з екрана.</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600667">
        <w:rPr>
          <w:sz w:val="28"/>
          <w:szCs w:val="28"/>
          <w:lang w:val="uk-UA"/>
        </w:rPr>
        <w:t>Про науково-технічну інформацію [Електронний ресурс] : Закон України від 25 черв. 1993 р. № 3322-XII : [станом на 27.03.2014 р.] // Законодавство України / Верхов. Рада України. – Текст. дані. – Київ, 2014. – Режим доступу: http://zakon2.rada.gov.ua/laws/show/3322-12. – Назва з екрана.</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600667">
        <w:rPr>
          <w:sz w:val="28"/>
          <w:szCs w:val="28"/>
          <w:lang w:val="uk-UA"/>
        </w:rPr>
        <w:t xml:space="preserve">Про Національну програму інформатизації [Електронний ресурс] : Закон України від 4 лют. 1998 р. № 74/98-ВР : [станом на 16.10.2012 р.] // Законодавство України / Верхов. Рада України. – Текст. дані. – Київ, 2012. – Режим доступу: http://zakon4.rada.gov.ua/laws/show/74/98- %D0%B2%D1%80. – Назва з екрана.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600667">
        <w:rPr>
          <w:sz w:val="28"/>
          <w:szCs w:val="28"/>
          <w:lang w:val="uk-UA"/>
        </w:rPr>
        <w:t>Про Основні засади розвитку інформаційного суспільства в Україні на 2007–2015 роки [Електронний ресурс] : Закон України від 9 січ. 2007 р. № 537-V : [станом на 16.10.2012 р.] // Законодавство України / Верхов. Рада України. – Текст. дані. – Київ, 2012. – Режим доступу: http://zakon3.rada.gov.ua/laws/show/3715-17. – Назва з екрана.</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600667">
        <w:rPr>
          <w:sz w:val="28"/>
          <w:szCs w:val="28"/>
          <w:lang w:val="uk-UA"/>
        </w:rPr>
        <w:t>Про пріоритетні напрями інноваційної діяльності в Україні [Електронний ресурс] : Закон України від 16 січ. 2003 р. № 433-IV : [станом на 16.10.2012 p.] // Законодавство України / Верхов. Рада України. – Текст. дані. – Київ, 2012. – Режим доступу: http://zakon2.rada.gov.ua/laws/show/3715- 17. – Назва з екрана.</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600667">
        <w:rPr>
          <w:sz w:val="28"/>
          <w:szCs w:val="28"/>
          <w:lang w:val="uk-UA"/>
        </w:rPr>
        <w:lastRenderedPageBreak/>
        <w:t xml:space="preserve">Про затвердження Державної цільової національно-культурної програми створення єдиної інформаційної бібліотечної системи «Бібліотека – XXI» [Електронний ресурс] : постанова Каб. Міністрів України від 17 серп. 2011 р. № 956 : [станом на 24.10.2012 р.] // Законодавство України / Верхов. Рада України. – Текст. дані. – Київ, 2012. – Режим доступу : http://zakon2.rada.gov.ua/laws/show/956-2011- %D0%BF. – Назва з екрана.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600667">
        <w:rPr>
          <w:sz w:val="28"/>
          <w:szCs w:val="28"/>
          <w:lang w:val="uk-UA"/>
        </w:rPr>
        <w:t xml:space="preserve">Про затвердження Положення про Національний реєстр електронних інформаційних ресурсів [Електронний ресурс] : постанова Каб. Міністрів України від 17 берез. 2004 р. № 326 [станом на 21.07.2010 р.] // Законодавство України / Верхов. Рада України. – Текст. дані. – Київ, 2010. – Режим доступу: http://zakon1.rada.gov.ua/laws/show/326-2004- %D0%BF. – Назва з екрана.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600667">
        <w:rPr>
          <w:sz w:val="28"/>
          <w:szCs w:val="28"/>
          <w:lang w:val="uk-UA"/>
        </w:rPr>
        <w:t>Про схвалення Стратегії розвитку бібліотечної справи на період до 2025 року «Якісні зміни бібліотек для забезпечення сталого розвитку України» : розпорядження Каб. Міністрів України від 23 берез. 2016 р. // Урядовий портал. – Текст. дані. – Київ, 2016. – Режим доступу</w:t>
      </w:r>
      <w:r>
        <w:rPr>
          <w:sz w:val="28"/>
          <w:szCs w:val="28"/>
          <w:lang w:val="uk-UA"/>
        </w:rPr>
        <w:t xml:space="preserve"> </w:t>
      </w:r>
      <w:r w:rsidRPr="00600667">
        <w:rPr>
          <w:sz w:val="28"/>
          <w:szCs w:val="28"/>
          <w:lang w:val="uk-UA"/>
        </w:rPr>
        <w:t xml:space="preserve">: </w:t>
      </w:r>
      <w:hyperlink r:id="rId29" w:history="1">
        <w:r w:rsidRPr="008D7551">
          <w:rPr>
            <w:sz w:val="28"/>
            <w:szCs w:val="28"/>
            <w:lang w:val="uk-UA"/>
          </w:rPr>
          <w:t>http://zakon3.rada.gov.ua/laws/show/219-2016-р</w:t>
        </w:r>
      </w:hyperlink>
      <w:r w:rsidRPr="0042344F">
        <w:rPr>
          <w:sz w:val="28"/>
          <w:szCs w:val="28"/>
          <w:lang w:val="uk-UA"/>
        </w:rPr>
        <w:t>.</w:t>
      </w:r>
      <w:r w:rsidRPr="00600667">
        <w:rPr>
          <w:sz w:val="28"/>
          <w:szCs w:val="28"/>
          <w:lang w:val="uk-UA"/>
        </w:rPr>
        <w:t xml:space="preserve"> – Назва з екрана.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600667">
        <w:rPr>
          <w:sz w:val="28"/>
          <w:szCs w:val="28"/>
          <w:lang w:val="uk-UA"/>
        </w:rPr>
        <w:t>Про схвалення Стратегії розвитку інформаційного суспільства в Україні [Електронний ресурс] : розпорядження Каб. Міністрів України від 15 трав. 2013 р. № 386-р. // Законодавство України / Верхов. Рада України. – Текст. дані. – Київ, 2013. – Режим доступу: http://zakon2.rada.gov.ua/laws/show/386-2013-%D1%80/. – Назва з екрана.</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 xml:space="preserve">Про пріоритетні напрями інноваційної діяльності в Україні : Закон України від 8 вересня 2011 р., № 3715-VI // Офіц. Вісн. України. – </w:t>
      </w:r>
      <w:r>
        <w:rPr>
          <w:sz w:val="28"/>
          <w:szCs w:val="28"/>
          <w:lang w:val="uk-UA"/>
        </w:rPr>
        <w:br/>
      </w:r>
      <w:r w:rsidRPr="0042344F">
        <w:rPr>
          <w:sz w:val="28"/>
          <w:szCs w:val="28"/>
          <w:lang w:val="uk-UA"/>
        </w:rPr>
        <w:t xml:space="preserve">2001. – №77. – Ст. 2841. – С. 14-17.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Пустовіт Н. В. Комплексний аналіз концепцій інформаційного суспільства Д. Белла, М. Кастельса та Е. Тоффлера / Н. В. Пустовіт // Гуманітарний часопис. – 2013. – № 3. – С. 85-90. – Режим доступу: https://www.khai.edu/csp/nauchportal/Arhiv/GCH/2013/GCH313/pdf/13.pdf</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lastRenderedPageBreak/>
        <w:t>Ракитов А. И. Информация, наука, технология в глобальных исторических изменениях / А. И. Ракитов. – М., 1998. – 104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Робота бібліотек науково-дослідних установ НАНУ в 2008 році : інформ.-аналіт. огляд / НБУВ ; В.</w:t>
      </w:r>
      <w:r w:rsidR="00647AF0">
        <w:rPr>
          <w:sz w:val="28"/>
          <w:szCs w:val="28"/>
          <w:lang w:val="uk-UA"/>
        </w:rPr>
        <w:t xml:space="preserve"> </w:t>
      </w:r>
      <w:r w:rsidRPr="0042344F">
        <w:rPr>
          <w:sz w:val="28"/>
          <w:szCs w:val="28"/>
          <w:lang w:val="uk-UA"/>
        </w:rPr>
        <w:t xml:space="preserve">П. Здановська та ін. – К., 2008. – </w:t>
      </w:r>
      <w:r w:rsidR="00647AF0">
        <w:rPr>
          <w:sz w:val="28"/>
          <w:szCs w:val="28"/>
          <w:lang w:val="uk-UA"/>
        </w:rPr>
        <w:br/>
      </w:r>
      <w:r w:rsidRPr="0042344F">
        <w:rPr>
          <w:sz w:val="28"/>
          <w:szCs w:val="28"/>
          <w:lang w:val="uk-UA"/>
        </w:rPr>
        <w:t>Вип. 13. – 140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Робота бібліотек науково-дослідних установ НАНУ в 2010 році : інформ.-аналіт. огляд / НБУВ ; В.</w:t>
      </w:r>
      <w:r w:rsidR="00647AF0">
        <w:rPr>
          <w:sz w:val="28"/>
          <w:szCs w:val="28"/>
          <w:lang w:val="uk-UA"/>
        </w:rPr>
        <w:t xml:space="preserve"> </w:t>
      </w:r>
      <w:r w:rsidRPr="0042344F">
        <w:rPr>
          <w:sz w:val="28"/>
          <w:szCs w:val="28"/>
          <w:lang w:val="uk-UA"/>
        </w:rPr>
        <w:t xml:space="preserve">П. Здановська та ін. – К., 2011. – </w:t>
      </w:r>
      <w:r w:rsidR="00647AF0">
        <w:rPr>
          <w:sz w:val="28"/>
          <w:szCs w:val="28"/>
          <w:lang w:val="uk-UA"/>
        </w:rPr>
        <w:br/>
      </w:r>
      <w:r w:rsidRPr="0042344F">
        <w:rPr>
          <w:sz w:val="28"/>
          <w:szCs w:val="28"/>
          <w:lang w:val="uk-UA"/>
        </w:rPr>
        <w:t xml:space="preserve">Вип. 16. – 215 с.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Робота бібліотек науково-дослідних установ НАНУ в 2011 році : інформ.-аналіт. огляд / НБУВ ; В.</w:t>
      </w:r>
      <w:r w:rsidR="00647AF0">
        <w:rPr>
          <w:sz w:val="28"/>
          <w:szCs w:val="28"/>
          <w:lang w:val="uk-UA"/>
        </w:rPr>
        <w:t xml:space="preserve"> </w:t>
      </w:r>
      <w:r w:rsidRPr="0042344F">
        <w:rPr>
          <w:sz w:val="28"/>
          <w:szCs w:val="28"/>
          <w:lang w:val="uk-UA"/>
        </w:rPr>
        <w:t xml:space="preserve">П. Здановська та ін. – К., 2011. – </w:t>
      </w:r>
      <w:r w:rsidR="00647AF0">
        <w:rPr>
          <w:sz w:val="28"/>
          <w:szCs w:val="28"/>
          <w:lang w:val="uk-UA"/>
        </w:rPr>
        <w:br/>
      </w:r>
      <w:r w:rsidRPr="0042344F">
        <w:rPr>
          <w:sz w:val="28"/>
          <w:szCs w:val="28"/>
          <w:lang w:val="uk-UA"/>
        </w:rPr>
        <w:t>Вип. 17. – 204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 xml:space="preserve">Розенфельд Л. Библиотечное дело: Терминологический словарь / </w:t>
      </w:r>
      <w:r w:rsidR="00647AF0">
        <w:rPr>
          <w:sz w:val="28"/>
          <w:szCs w:val="28"/>
          <w:lang w:val="uk-UA"/>
        </w:rPr>
        <w:br/>
      </w:r>
      <w:r w:rsidRPr="0042344F">
        <w:rPr>
          <w:sz w:val="28"/>
          <w:szCs w:val="28"/>
          <w:lang w:val="uk-UA"/>
        </w:rPr>
        <w:t>Л. Розенфельд, П. Морвиль. – М.: Символ-Плюс, 1997. – 65 с.</w:t>
      </w:r>
    </w:p>
    <w:p w:rsidR="001B0120" w:rsidRPr="008D7551"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 xml:space="preserve">Савельева В. Использование информационных технологий в работе научной библиотеки Восточноукраинского Национального Университета имени Владимира Даля / В. Савельева // Науковій бібліотеці ДонДТУ - 55: від традицій до інновацій : матеріали регіонал. наук.-практ. конф., 26 верес. 2013. – Алчевськ, ДонДТУ, 2013. – Режим доступа : </w:t>
      </w:r>
      <w:hyperlink r:id="rId30" w:history="1">
        <w:r w:rsidRPr="008D7551">
          <w:rPr>
            <w:sz w:val="28"/>
            <w:szCs w:val="28"/>
            <w:lang w:val="uk-UA"/>
          </w:rPr>
          <w:t>http://hdl.handle.net/123456789/24</w:t>
        </w:r>
      </w:hyperlink>
    </w:p>
    <w:p w:rsidR="001B0120" w:rsidRPr="008D7551" w:rsidRDefault="001B0120" w:rsidP="001B0120">
      <w:pPr>
        <w:pStyle w:val="norm"/>
        <w:numPr>
          <w:ilvl w:val="0"/>
          <w:numId w:val="16"/>
        </w:numPr>
        <w:spacing w:after="0" w:afterAutospacing="0" w:line="360" w:lineRule="auto"/>
        <w:ind w:left="465" w:right="100"/>
        <w:contextualSpacing/>
        <w:jc w:val="both"/>
        <w:rPr>
          <w:sz w:val="28"/>
          <w:szCs w:val="28"/>
          <w:lang w:val="uk-UA"/>
        </w:rPr>
      </w:pPr>
      <w:bookmarkStart w:id="3" w:name="_ftn164"/>
      <w:r w:rsidRPr="008D7551">
        <w:rPr>
          <w:sz w:val="28"/>
          <w:szCs w:val="28"/>
          <w:lang w:val="uk-UA"/>
        </w:rPr>
        <w:t>Слободяник М. С. Базова модель бібліотеки як соціально-комунікаційної інституції [Електронний ресурс] / М. С. Слободяник. – Режим доступу : http://www.nbuv.gov.ua/portal/Soc_Gum/Bdil/2009_4/</w:t>
      </w:r>
      <w:r w:rsidR="00CB6F87">
        <w:rPr>
          <w:sz w:val="28"/>
          <w:szCs w:val="28"/>
          <w:lang w:val="uk-UA"/>
        </w:rPr>
        <w:br/>
      </w:r>
      <w:r w:rsidRPr="008D7551">
        <w:rPr>
          <w:sz w:val="28"/>
          <w:szCs w:val="28"/>
          <w:lang w:val="uk-UA"/>
        </w:rPr>
        <w:t>2.pdf. – Назва з екрана.</w:t>
      </w:r>
    </w:p>
    <w:p w:rsidR="001B0120"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8D7551">
        <w:rPr>
          <w:sz w:val="28"/>
          <w:szCs w:val="28"/>
          <w:lang w:val="uk-UA"/>
        </w:rPr>
        <w:t>Слободяник М.</w:t>
      </w:r>
      <w:r>
        <w:rPr>
          <w:sz w:val="28"/>
          <w:szCs w:val="28"/>
          <w:lang w:val="uk-UA"/>
        </w:rPr>
        <w:t xml:space="preserve"> </w:t>
      </w:r>
      <w:r w:rsidRPr="008D7551">
        <w:rPr>
          <w:sz w:val="28"/>
          <w:szCs w:val="28"/>
          <w:lang w:val="uk-UA"/>
        </w:rPr>
        <w:t xml:space="preserve">С. Библиотека в условиях информатизации общества: концептуальная модель развития </w:t>
      </w:r>
      <w:r w:rsidRPr="0042344F">
        <w:rPr>
          <w:sz w:val="28"/>
          <w:szCs w:val="28"/>
          <w:lang w:val="uk-UA"/>
        </w:rPr>
        <w:t xml:space="preserve">/ </w:t>
      </w:r>
      <w:r w:rsidRPr="008D7551">
        <w:rPr>
          <w:sz w:val="28"/>
          <w:szCs w:val="28"/>
          <w:lang w:val="uk-UA"/>
        </w:rPr>
        <w:t>М.</w:t>
      </w:r>
      <w:r>
        <w:rPr>
          <w:sz w:val="28"/>
          <w:szCs w:val="28"/>
          <w:lang w:val="uk-UA"/>
        </w:rPr>
        <w:t xml:space="preserve"> </w:t>
      </w:r>
      <w:r w:rsidRPr="008D7551">
        <w:rPr>
          <w:sz w:val="28"/>
          <w:szCs w:val="28"/>
          <w:lang w:val="uk-UA"/>
        </w:rPr>
        <w:t>С. Слободяник // Библиотечное дело – 2001 : Российские библиотеки в мировом информационном интеллектуальном пространстве : тез. докл. 6-й междунар. науч. конф. – М., 2001. – Т. 1. – С. 39-40.</w:t>
      </w:r>
    </w:p>
    <w:p w:rsidR="00CB6F87" w:rsidRPr="0042344F" w:rsidRDefault="00CB6F87" w:rsidP="00CB6F87">
      <w:pPr>
        <w:pStyle w:val="norm"/>
        <w:spacing w:after="0" w:afterAutospacing="0" w:line="360" w:lineRule="auto"/>
        <w:ind w:right="100"/>
        <w:contextualSpacing/>
        <w:jc w:val="both"/>
        <w:rPr>
          <w:sz w:val="28"/>
          <w:szCs w:val="28"/>
          <w:lang w:val="uk-UA"/>
        </w:rPr>
      </w:pPr>
    </w:p>
    <w:p w:rsidR="001B0120" w:rsidRPr="008D7551"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8D7551">
        <w:rPr>
          <w:sz w:val="28"/>
          <w:szCs w:val="28"/>
          <w:lang w:val="uk-UA"/>
        </w:rPr>
        <w:lastRenderedPageBreak/>
        <w:t>Слободяник М.</w:t>
      </w:r>
      <w:r>
        <w:rPr>
          <w:sz w:val="28"/>
          <w:szCs w:val="28"/>
          <w:lang w:val="uk-UA"/>
        </w:rPr>
        <w:t xml:space="preserve"> </w:t>
      </w:r>
      <w:r w:rsidRPr="008D7551">
        <w:rPr>
          <w:sz w:val="28"/>
          <w:szCs w:val="28"/>
          <w:lang w:val="uk-UA"/>
        </w:rPr>
        <w:t>С. Библиотека в условиях информатизации общества: концептуальная модель развития / М.</w:t>
      </w:r>
      <w:r>
        <w:rPr>
          <w:sz w:val="28"/>
          <w:szCs w:val="28"/>
          <w:lang w:val="uk-UA"/>
        </w:rPr>
        <w:t xml:space="preserve"> </w:t>
      </w:r>
      <w:r w:rsidRPr="008D7551">
        <w:rPr>
          <w:sz w:val="28"/>
          <w:szCs w:val="28"/>
          <w:lang w:val="uk-UA"/>
        </w:rPr>
        <w:t xml:space="preserve">С. Слободяник // Библиотечное </w:t>
      </w:r>
      <w:r w:rsidRPr="008D7551">
        <w:rPr>
          <w:sz w:val="28"/>
          <w:szCs w:val="28"/>
          <w:lang w:val="uk-UA"/>
        </w:rPr>
        <w:br/>
        <w:t>дело – 2001 : Российские библиотеки в мировом информационном интеллектуальном пространстве : тез. докл. 6-й междунар. науч. конф. – М., 2001. – Т. 1. – С. 39-40.</w:t>
      </w:r>
    </w:p>
    <w:p w:rsidR="001B0120" w:rsidRPr="008D7551"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8D7551">
        <w:rPr>
          <w:sz w:val="28"/>
          <w:szCs w:val="28"/>
          <w:lang w:val="uk-UA"/>
        </w:rPr>
        <w:t xml:space="preserve">Слободяник М. С. До історії діяльності Тимчасового комітету </w:t>
      </w:r>
      <w:r w:rsidR="00CB6F87">
        <w:rPr>
          <w:sz w:val="28"/>
          <w:szCs w:val="28"/>
          <w:lang w:val="uk-UA"/>
        </w:rPr>
        <w:br/>
      </w:r>
      <w:r w:rsidRPr="008D7551">
        <w:rPr>
          <w:sz w:val="28"/>
          <w:szCs w:val="28"/>
          <w:lang w:val="uk-UA"/>
        </w:rPr>
        <w:t xml:space="preserve">для заснування Національної бібліотеки української держави / </w:t>
      </w:r>
      <w:r w:rsidR="00CB6F87">
        <w:rPr>
          <w:sz w:val="28"/>
          <w:szCs w:val="28"/>
          <w:lang w:val="uk-UA"/>
        </w:rPr>
        <w:br/>
      </w:r>
      <w:r w:rsidRPr="008D7551">
        <w:rPr>
          <w:sz w:val="28"/>
          <w:szCs w:val="28"/>
          <w:lang w:val="uk-UA"/>
        </w:rPr>
        <w:t>М. С. Слободяник // Бібл. вісн. – 1998. – № 4. – С. 30–34.</w:t>
      </w:r>
    </w:p>
    <w:p w:rsidR="001B0120" w:rsidRPr="008D7551"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8D7551">
        <w:rPr>
          <w:sz w:val="28"/>
          <w:szCs w:val="28"/>
          <w:lang w:val="uk-UA"/>
        </w:rPr>
        <w:t xml:space="preserve">Слободяник М. С. Історичні дослідження в сучасному українському бібліотекознавстві : тенденції і перспективи / М. С. Слободяник, </w:t>
      </w:r>
      <w:r w:rsidR="00CB6F87">
        <w:rPr>
          <w:sz w:val="28"/>
          <w:szCs w:val="28"/>
          <w:lang w:val="uk-UA"/>
        </w:rPr>
        <w:br/>
      </w:r>
      <w:r w:rsidRPr="008D7551">
        <w:rPr>
          <w:sz w:val="28"/>
          <w:szCs w:val="28"/>
          <w:lang w:val="uk-UA"/>
        </w:rPr>
        <w:t>С. Л. Зворський // Бібліотекознавство. Документознавство. Інформологія. – 2004. – № 3. – С. 13–19.</w:t>
      </w:r>
    </w:p>
    <w:p w:rsidR="001B0120" w:rsidRPr="008D7551"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8D7551">
        <w:rPr>
          <w:sz w:val="28"/>
          <w:szCs w:val="28"/>
          <w:lang w:val="uk-UA"/>
        </w:rPr>
        <w:t>Слободяник М. С. Наукова бібліотека: еволюція структури і функцій : монографія / М. С. Слободяник ; відп. ред. О. С. Онищенко. – К., 1995. – 268 с.</w:t>
      </w:r>
    </w:p>
    <w:p w:rsidR="001B0120" w:rsidRPr="008D7551"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8D7551">
        <w:rPr>
          <w:sz w:val="28"/>
          <w:szCs w:val="28"/>
          <w:lang w:val="uk-UA"/>
        </w:rPr>
        <w:t>Слободяник М. С. Hаукова бібліотека: еволюція структури і функцій в період освоєння інформаційних технологій [рукопис] : дис. ... д-ра іст. наук : 05.25.03 / Слободяник Михайло Семенович ; НАН України, Центр. наук. б-ка ім. В. І. Вернадського. – К., 1995. – 410 с.</w:t>
      </w:r>
    </w:p>
    <w:p w:rsidR="001B0120" w:rsidRPr="008D7551"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8D7551">
        <w:rPr>
          <w:sz w:val="28"/>
          <w:szCs w:val="28"/>
          <w:lang w:val="uk-UA"/>
        </w:rPr>
        <w:t>Слободяник М. С. Перспективная модель научной библиотеки / М. С. Слободяник // Інформаційна та культурологічна освіта на зламі тисячоліть. – Х., 1999. – Ч. 2. – С. 99–105.</w:t>
      </w:r>
    </w:p>
    <w:p w:rsidR="001B0120"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8D7551">
        <w:rPr>
          <w:sz w:val="28"/>
          <w:szCs w:val="28"/>
          <w:lang w:val="uk-UA"/>
        </w:rPr>
        <w:t xml:space="preserve">Слободяник М. С. Системно-функциональная модель библиотеки / </w:t>
      </w:r>
      <w:r w:rsidR="00CB6F87">
        <w:rPr>
          <w:sz w:val="28"/>
          <w:szCs w:val="28"/>
          <w:lang w:val="uk-UA"/>
        </w:rPr>
        <w:br/>
      </w:r>
      <w:r w:rsidRPr="008D7551">
        <w:rPr>
          <w:sz w:val="28"/>
          <w:szCs w:val="28"/>
          <w:lang w:val="uk-UA"/>
        </w:rPr>
        <w:t>М. С. Слободяник // Библиотеки и ассоциации в меняющемся мире: новые технологи и новые формы сотрудничества: 10-я юбил. междунар. конф. «Крым 2003» : тр. конф. – М., 2003. – Т. 2. – С. 759–760.</w:t>
      </w:r>
    </w:p>
    <w:p w:rsidR="001B0120" w:rsidRPr="008D7551"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8D7551">
        <w:rPr>
          <w:sz w:val="28"/>
          <w:szCs w:val="28"/>
          <w:lang w:val="uk-UA"/>
        </w:rPr>
        <w:t xml:space="preserve">Слободяник М. С. Трансформація змісту діяльності національної бібліотеки в період формування інформаційного суспільства / </w:t>
      </w:r>
      <w:r w:rsidR="00CB6F87">
        <w:rPr>
          <w:sz w:val="28"/>
          <w:szCs w:val="28"/>
          <w:lang w:val="uk-UA"/>
        </w:rPr>
        <w:br/>
      </w:r>
      <w:r w:rsidRPr="008D7551">
        <w:rPr>
          <w:sz w:val="28"/>
          <w:szCs w:val="28"/>
          <w:lang w:val="uk-UA"/>
        </w:rPr>
        <w:t xml:space="preserve">М. С. Слободяник // Вісн. Харк. держ. акад. культури / </w:t>
      </w:r>
      <w:r w:rsidRPr="008D7551">
        <w:rPr>
          <w:sz w:val="28"/>
          <w:szCs w:val="28"/>
          <w:lang w:val="uk-UA"/>
        </w:rPr>
        <w:lastRenderedPageBreak/>
        <w:t xml:space="preserve">Бібліотекознавство. Документознавство. Інформатика : зб. наук. пр. – </w:t>
      </w:r>
      <w:r w:rsidR="00CB6F87">
        <w:rPr>
          <w:sz w:val="28"/>
          <w:szCs w:val="28"/>
          <w:lang w:val="uk-UA"/>
        </w:rPr>
        <w:br/>
      </w:r>
      <w:r w:rsidRPr="008D7551">
        <w:rPr>
          <w:sz w:val="28"/>
          <w:szCs w:val="28"/>
          <w:lang w:val="uk-UA"/>
        </w:rPr>
        <w:t>Х. : ХДАК, 1999. – Вип. 1. – С. 30– 38.</w:t>
      </w:r>
    </w:p>
    <w:p w:rsidR="001B0120" w:rsidRPr="008D7551"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8D7551">
        <w:rPr>
          <w:sz w:val="28"/>
          <w:szCs w:val="28"/>
          <w:lang w:val="uk-UA"/>
        </w:rPr>
        <w:t>Словник української мови : Академічний тлумачний словник (1970—1980) : в 11 томах. — Том 1, 1970. — С. 173.</w:t>
      </w:r>
    </w:p>
    <w:p w:rsidR="001B0120" w:rsidRPr="008D7551"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8D7551">
        <w:rPr>
          <w:sz w:val="28"/>
          <w:szCs w:val="28"/>
          <w:lang w:val="uk-UA"/>
        </w:rPr>
        <w:t>Солов’яненко Д. В. Інтернет-технології бібліотечного сервісу в Україні: становлення і розвиток (1990-ті рр. – початок ХХІ ст.) : автореф. дис. … канд. іст. наук : 07.00.08 / Д. В. Солов’яненко ; НАН України, Нац. б-ка України ім. В. І. Вернадського. – К., 2008. – 20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8D7551">
        <w:rPr>
          <w:sz w:val="28"/>
          <w:szCs w:val="28"/>
          <w:lang w:val="uk-UA"/>
        </w:rPr>
        <w:t xml:space="preserve">Солов'яненко Д. Структурний аналіз українського бібліотечного </w:t>
      </w:r>
      <w:r w:rsidRPr="0042344F">
        <w:rPr>
          <w:sz w:val="28"/>
          <w:szCs w:val="28"/>
          <w:lang w:val="uk-UA"/>
        </w:rPr>
        <w:br/>
      </w:r>
      <w:r w:rsidRPr="008D7551">
        <w:rPr>
          <w:sz w:val="28"/>
          <w:szCs w:val="28"/>
          <w:lang w:val="uk-UA"/>
        </w:rPr>
        <w:t>веб-сегмента мережі Інтернет / Д. Солов'яненко // Бібл. вісн.– 2005.–</w:t>
      </w:r>
      <w:r>
        <w:rPr>
          <w:sz w:val="28"/>
          <w:szCs w:val="28"/>
          <w:lang w:val="uk-UA"/>
        </w:rPr>
        <w:br/>
      </w:r>
      <w:r w:rsidRPr="008D7551">
        <w:rPr>
          <w:sz w:val="28"/>
          <w:szCs w:val="28"/>
          <w:lang w:val="uk-UA"/>
        </w:rPr>
        <w:t>№ 3. – С. 26-38.</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8D7551">
        <w:rPr>
          <w:sz w:val="28"/>
          <w:szCs w:val="28"/>
          <w:lang w:val="uk-UA"/>
        </w:rPr>
        <w:t>Солов'яненко Д. Академічні бібліотеки в новому соціотехнічному вимірі</w:t>
      </w:r>
      <w:r w:rsidRPr="0042344F">
        <w:rPr>
          <w:sz w:val="28"/>
          <w:szCs w:val="28"/>
          <w:lang w:val="uk-UA"/>
        </w:rPr>
        <w:t xml:space="preserve"> </w:t>
      </w:r>
      <w:r w:rsidRPr="008D7551">
        <w:rPr>
          <w:sz w:val="28"/>
          <w:szCs w:val="28"/>
          <w:lang w:val="uk-UA"/>
        </w:rPr>
        <w:t xml:space="preserve">: Ч. 1. Академічна бібліотека як видавець </w:t>
      </w:r>
      <w:r w:rsidRPr="0042344F">
        <w:rPr>
          <w:sz w:val="28"/>
          <w:szCs w:val="28"/>
          <w:lang w:val="uk-UA"/>
        </w:rPr>
        <w:t xml:space="preserve">/ </w:t>
      </w:r>
      <w:r w:rsidRPr="008D7551">
        <w:rPr>
          <w:sz w:val="28"/>
          <w:szCs w:val="28"/>
          <w:lang w:val="uk-UA"/>
        </w:rPr>
        <w:t>Д.</w:t>
      </w:r>
      <w:r w:rsidRPr="0042344F">
        <w:rPr>
          <w:sz w:val="28"/>
          <w:szCs w:val="28"/>
          <w:lang w:val="uk-UA"/>
        </w:rPr>
        <w:t xml:space="preserve"> </w:t>
      </w:r>
      <w:r w:rsidRPr="008D7551">
        <w:rPr>
          <w:sz w:val="28"/>
          <w:szCs w:val="28"/>
          <w:lang w:val="uk-UA"/>
        </w:rPr>
        <w:t>Солов'яненко // Бібліотечний вісник. – 2010. – № 4. – С. 3–14.</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 xml:space="preserve">Солов'яненко Д. Академічні бібліотеки в новому соціотехнічному вимірі : Ч. 2. Інфраструктура зберігання електронних науково-інформаційних ресурсів / Д. Солов'яненко // </w:t>
      </w:r>
      <w:r w:rsidRPr="008D7551">
        <w:rPr>
          <w:sz w:val="28"/>
          <w:szCs w:val="28"/>
          <w:lang w:val="uk-UA"/>
        </w:rPr>
        <w:t xml:space="preserve">Бібліотечний вісник. </w:t>
      </w:r>
      <w:r>
        <w:rPr>
          <w:sz w:val="28"/>
          <w:szCs w:val="28"/>
          <w:lang w:val="uk-UA"/>
        </w:rPr>
        <w:t>–</w:t>
      </w:r>
      <w:r w:rsidRPr="0042344F">
        <w:rPr>
          <w:sz w:val="28"/>
          <w:szCs w:val="28"/>
          <w:lang w:val="uk-UA"/>
        </w:rPr>
        <w:t xml:space="preserve"> </w:t>
      </w:r>
      <w:r>
        <w:rPr>
          <w:sz w:val="28"/>
          <w:szCs w:val="28"/>
          <w:lang w:val="uk-UA"/>
        </w:rPr>
        <w:br/>
      </w:r>
      <w:r w:rsidRPr="0042344F">
        <w:rPr>
          <w:sz w:val="28"/>
          <w:szCs w:val="28"/>
          <w:lang w:val="uk-UA"/>
        </w:rPr>
        <w:t xml:space="preserve">2010. </w:t>
      </w:r>
      <w:r>
        <w:rPr>
          <w:sz w:val="28"/>
          <w:szCs w:val="28"/>
          <w:lang w:val="uk-UA"/>
        </w:rPr>
        <w:t>–</w:t>
      </w:r>
      <w:r w:rsidRPr="0042344F">
        <w:rPr>
          <w:sz w:val="28"/>
          <w:szCs w:val="28"/>
          <w:lang w:val="uk-UA"/>
        </w:rPr>
        <w:t xml:space="preserve"> № 5. </w:t>
      </w:r>
      <w:r>
        <w:rPr>
          <w:sz w:val="28"/>
          <w:szCs w:val="28"/>
          <w:lang w:val="uk-UA"/>
        </w:rPr>
        <w:t>–</w:t>
      </w:r>
      <w:r w:rsidRPr="0042344F">
        <w:rPr>
          <w:sz w:val="28"/>
          <w:szCs w:val="28"/>
          <w:lang w:val="uk-UA"/>
        </w:rPr>
        <w:t xml:space="preserve"> С. 19– 23. </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Справочник библиографа // 2-е изд. перераб. и доп. – СПб.: Профессия, 2003. – С.28.</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lang w:val="uk-UA"/>
        </w:rPr>
        <w:t xml:space="preserve">Ставицька І. В. Інформаційно-комунікаційні технології в освіті: [Електроний ресурс] / І. В. Ставицька. – Режим доступу: </w:t>
      </w:r>
      <w:hyperlink r:id="rId31" w:history="1">
        <w:r w:rsidRPr="00944423">
          <w:rPr>
            <w:sz w:val="28"/>
            <w:szCs w:val="28"/>
            <w:lang w:val="uk-UA"/>
          </w:rPr>
          <w:t>http://confesp.fl.kpi.ua/node/1103</w:t>
        </w:r>
      </w:hyperlink>
    </w:p>
    <w:bookmarkEnd w:id="3"/>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8D7551">
        <w:rPr>
          <w:sz w:val="28"/>
          <w:szCs w:val="28"/>
          <w:lang w:val="uk-UA"/>
        </w:rPr>
        <w:t xml:space="preserve">Стахевич А.М. Библиотека вуза как живая система: структурный и модельный подходы </w:t>
      </w:r>
      <w:r w:rsidRPr="0042344F">
        <w:rPr>
          <w:sz w:val="28"/>
          <w:szCs w:val="28"/>
          <w:lang w:val="uk-UA"/>
        </w:rPr>
        <w:t xml:space="preserve">/ </w:t>
      </w:r>
      <w:r w:rsidRPr="008D7551">
        <w:rPr>
          <w:sz w:val="28"/>
          <w:szCs w:val="28"/>
          <w:lang w:val="uk-UA"/>
        </w:rPr>
        <w:t>А.</w:t>
      </w:r>
      <w:r w:rsidRPr="0042344F">
        <w:rPr>
          <w:sz w:val="28"/>
          <w:szCs w:val="28"/>
          <w:lang w:val="uk-UA"/>
        </w:rPr>
        <w:t xml:space="preserve"> </w:t>
      </w:r>
      <w:r w:rsidRPr="008D7551">
        <w:rPr>
          <w:sz w:val="28"/>
          <w:szCs w:val="28"/>
          <w:lang w:val="uk-UA"/>
        </w:rPr>
        <w:t>М. Стахевич // Библиотеки и ассоциации в меняющемся мире</w:t>
      </w:r>
      <w:r w:rsidRPr="0042344F">
        <w:rPr>
          <w:sz w:val="28"/>
          <w:szCs w:val="28"/>
          <w:lang w:val="uk-UA"/>
        </w:rPr>
        <w:t xml:space="preserve"> </w:t>
      </w:r>
      <w:r w:rsidRPr="008D7551">
        <w:rPr>
          <w:sz w:val="28"/>
          <w:szCs w:val="28"/>
          <w:lang w:val="uk-UA"/>
        </w:rPr>
        <w:t>: новые технологии и новые формы сотрудничества : тр. конф. / 10-я юбилейн. межднарод. конф. «Крым 2003». – М., 2003. – Т.</w:t>
      </w:r>
      <w:r w:rsidRPr="0042344F">
        <w:rPr>
          <w:sz w:val="28"/>
          <w:szCs w:val="28"/>
        </w:rPr>
        <w:t xml:space="preserve"> 2. – С. 756-758.</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lastRenderedPageBreak/>
        <w:t xml:space="preserve">Столяров Ю.Н. Библиотека: структурно-функциональный подход / </w:t>
      </w:r>
      <w:r w:rsidRPr="0042344F">
        <w:rPr>
          <w:sz w:val="28"/>
          <w:szCs w:val="28"/>
          <w:lang w:val="uk-UA"/>
        </w:rPr>
        <w:br/>
      </w:r>
      <w:r w:rsidRPr="0042344F">
        <w:rPr>
          <w:sz w:val="28"/>
          <w:szCs w:val="28"/>
        </w:rPr>
        <w:t xml:space="preserve">Ю. Н. Столяров // Научные и технические библиотеки. – 2002. – </w:t>
      </w:r>
      <w:r w:rsidRPr="0042344F">
        <w:rPr>
          <w:sz w:val="28"/>
          <w:szCs w:val="28"/>
        </w:rPr>
        <w:br/>
        <w:t>№ 11. – С. 5-24.</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Столяров Ю. Н. Беспринципность как основной принцип современной библиотечной политики / Ю. Н. Столяров. // Научные и технические библиотеки. – 1993. – № 7. – С. 3-16.</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Столяров Ю. Н. Библиотека: структурно-функциональный поход</w:t>
      </w:r>
      <w:proofErr w:type="gramStart"/>
      <w:r w:rsidRPr="0042344F">
        <w:rPr>
          <w:sz w:val="28"/>
          <w:szCs w:val="28"/>
        </w:rPr>
        <w:t xml:space="preserve"> :</w:t>
      </w:r>
      <w:proofErr w:type="gramEnd"/>
      <w:r w:rsidRPr="0042344F">
        <w:rPr>
          <w:sz w:val="28"/>
          <w:szCs w:val="28"/>
        </w:rPr>
        <w:t xml:space="preserve"> [монография] / Ю. Н. Столяров. – М.</w:t>
      </w:r>
      <w:proofErr w:type="gramStart"/>
      <w:r w:rsidRPr="0042344F">
        <w:rPr>
          <w:sz w:val="28"/>
          <w:szCs w:val="28"/>
        </w:rPr>
        <w:t xml:space="preserve"> :</w:t>
      </w:r>
      <w:proofErr w:type="gramEnd"/>
      <w:r w:rsidRPr="0042344F">
        <w:rPr>
          <w:sz w:val="28"/>
          <w:szCs w:val="28"/>
        </w:rPr>
        <w:t xml:space="preserve"> Книга, 1981. – 255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Столяров Ю. Н. Библиотековедение</w:t>
      </w:r>
      <w:proofErr w:type="gramStart"/>
      <w:r w:rsidRPr="0042344F">
        <w:rPr>
          <w:sz w:val="28"/>
          <w:szCs w:val="28"/>
        </w:rPr>
        <w:t xml:space="preserve"> :</w:t>
      </w:r>
      <w:proofErr w:type="gramEnd"/>
      <w:r w:rsidRPr="0042344F">
        <w:rPr>
          <w:sz w:val="28"/>
          <w:szCs w:val="28"/>
        </w:rPr>
        <w:t xml:space="preserve"> избранное, 1960–2000 годы / </w:t>
      </w:r>
      <w:r w:rsidR="00CB6F87">
        <w:rPr>
          <w:sz w:val="28"/>
          <w:szCs w:val="28"/>
          <w:lang w:val="uk-UA"/>
        </w:rPr>
        <w:br/>
      </w:r>
      <w:r w:rsidRPr="0042344F">
        <w:rPr>
          <w:sz w:val="28"/>
          <w:szCs w:val="28"/>
        </w:rPr>
        <w:t>Ю. Н. Столяров. – М.</w:t>
      </w:r>
      <w:proofErr w:type="gramStart"/>
      <w:r w:rsidRPr="0042344F">
        <w:rPr>
          <w:sz w:val="28"/>
          <w:szCs w:val="28"/>
        </w:rPr>
        <w:t xml:space="preserve"> :</w:t>
      </w:r>
      <w:proofErr w:type="gramEnd"/>
      <w:r w:rsidRPr="0042344F">
        <w:rPr>
          <w:sz w:val="28"/>
          <w:szCs w:val="28"/>
        </w:rPr>
        <w:t xml:space="preserve"> Пашков дом, 2001. – 555 с.</w:t>
      </w:r>
    </w:p>
    <w:p w:rsidR="001B0120" w:rsidRPr="0042344F" w:rsidRDefault="001B0120" w:rsidP="001B0120">
      <w:pPr>
        <w:pStyle w:val="a3"/>
        <w:numPr>
          <w:ilvl w:val="0"/>
          <w:numId w:val="16"/>
        </w:numPr>
        <w:spacing w:after="0" w:line="360" w:lineRule="auto"/>
        <w:ind w:left="465" w:right="100"/>
        <w:jc w:val="both"/>
        <w:rPr>
          <w:rFonts w:ascii="Times New Roman" w:hAnsi="Times New Roman"/>
          <w:sz w:val="28"/>
          <w:szCs w:val="28"/>
        </w:rPr>
      </w:pPr>
      <w:r w:rsidRPr="0042344F">
        <w:rPr>
          <w:rFonts w:ascii="Times New Roman" w:hAnsi="Times New Roman"/>
          <w:sz w:val="28"/>
          <w:szCs w:val="28"/>
        </w:rPr>
        <w:t>Столяров Ю. М. Внесок бібліотекознавців УРСР у розвиток радянського бібліотекознавства / Ю. М. Столяров // Бібліотекознавство і бібліографія. — 1980. — Вип. 20. — С. 90—95.</w:t>
      </w:r>
    </w:p>
    <w:p w:rsidR="001B0120" w:rsidRPr="0042344F" w:rsidRDefault="001B0120" w:rsidP="001B0120">
      <w:pPr>
        <w:pStyle w:val="a3"/>
        <w:numPr>
          <w:ilvl w:val="0"/>
          <w:numId w:val="16"/>
        </w:numPr>
        <w:spacing w:after="0" w:line="360" w:lineRule="auto"/>
        <w:ind w:left="465" w:right="100"/>
        <w:jc w:val="both"/>
        <w:rPr>
          <w:rFonts w:ascii="Times New Roman" w:hAnsi="Times New Roman"/>
          <w:sz w:val="28"/>
          <w:szCs w:val="28"/>
        </w:rPr>
      </w:pPr>
      <w:r w:rsidRPr="0042344F">
        <w:rPr>
          <w:rFonts w:ascii="Times New Roman" w:hAnsi="Times New Roman"/>
          <w:sz w:val="28"/>
          <w:szCs w:val="28"/>
          <w:lang w:val="uk-UA"/>
        </w:rPr>
        <w:t xml:space="preserve">Столяров Ю. Н. Документ – понятие конвенциональное (в порядке дискуссии) // Делопроизводство. </w:t>
      </w:r>
      <w:r>
        <w:rPr>
          <w:rFonts w:ascii="Times New Roman" w:hAnsi="Times New Roman"/>
          <w:sz w:val="28"/>
          <w:szCs w:val="28"/>
          <w:lang w:val="uk-UA"/>
        </w:rPr>
        <w:t xml:space="preserve">– </w:t>
      </w:r>
      <w:r w:rsidRPr="0042344F">
        <w:rPr>
          <w:rFonts w:ascii="Times New Roman" w:hAnsi="Times New Roman"/>
          <w:sz w:val="28"/>
          <w:szCs w:val="28"/>
          <w:lang w:val="uk-UA"/>
        </w:rPr>
        <w:t xml:space="preserve">2005. </w:t>
      </w:r>
      <w:r>
        <w:rPr>
          <w:rFonts w:ascii="Times New Roman" w:hAnsi="Times New Roman"/>
          <w:sz w:val="28"/>
          <w:szCs w:val="28"/>
          <w:lang w:val="uk-UA"/>
        </w:rPr>
        <w:t xml:space="preserve">– </w:t>
      </w:r>
      <w:r w:rsidRPr="0042344F">
        <w:rPr>
          <w:rFonts w:ascii="Times New Roman" w:hAnsi="Times New Roman"/>
          <w:sz w:val="28"/>
          <w:szCs w:val="28"/>
          <w:lang w:val="uk-UA"/>
        </w:rPr>
        <w:t xml:space="preserve">№ 4. </w:t>
      </w:r>
      <w:r>
        <w:rPr>
          <w:rFonts w:ascii="Times New Roman" w:hAnsi="Times New Roman"/>
          <w:sz w:val="28"/>
          <w:szCs w:val="28"/>
          <w:lang w:val="uk-UA"/>
        </w:rPr>
        <w:t xml:space="preserve">– </w:t>
      </w:r>
      <w:r w:rsidRPr="0042344F">
        <w:rPr>
          <w:rFonts w:ascii="Times New Roman" w:hAnsi="Times New Roman"/>
          <w:sz w:val="28"/>
          <w:szCs w:val="28"/>
          <w:lang w:val="uk-UA"/>
        </w:rPr>
        <w:t>С. 11–18.</w:t>
      </w:r>
    </w:p>
    <w:p w:rsidR="001B0120" w:rsidRPr="0042344F" w:rsidRDefault="001B0120" w:rsidP="001B0120">
      <w:pPr>
        <w:pStyle w:val="a3"/>
        <w:numPr>
          <w:ilvl w:val="0"/>
          <w:numId w:val="16"/>
        </w:numPr>
        <w:spacing w:after="0" w:line="360" w:lineRule="auto"/>
        <w:ind w:left="465" w:right="100"/>
        <w:jc w:val="both"/>
        <w:rPr>
          <w:rFonts w:ascii="Times New Roman" w:hAnsi="Times New Roman"/>
          <w:sz w:val="28"/>
          <w:szCs w:val="28"/>
        </w:rPr>
      </w:pPr>
      <w:r w:rsidRPr="0042344F">
        <w:rPr>
          <w:rFonts w:ascii="Times New Roman" w:hAnsi="Times New Roman"/>
          <w:sz w:val="28"/>
          <w:szCs w:val="28"/>
          <w:lang w:val="uk-UA"/>
        </w:rPr>
        <w:t xml:space="preserve">Столяров Ю. Н. Документ: инвариантная и вариативная компоненты дефиниции // Науч. и техн. б-ки. </w:t>
      </w:r>
      <w:r>
        <w:rPr>
          <w:rFonts w:ascii="Times New Roman" w:hAnsi="Times New Roman"/>
          <w:sz w:val="28"/>
          <w:szCs w:val="28"/>
          <w:lang w:val="uk-UA"/>
        </w:rPr>
        <w:t xml:space="preserve">– </w:t>
      </w:r>
      <w:r w:rsidRPr="0042344F">
        <w:rPr>
          <w:rFonts w:ascii="Times New Roman" w:hAnsi="Times New Roman"/>
          <w:sz w:val="28"/>
          <w:szCs w:val="28"/>
          <w:lang w:val="uk-UA"/>
        </w:rPr>
        <w:t xml:space="preserve">2010. </w:t>
      </w:r>
      <w:r>
        <w:rPr>
          <w:rFonts w:ascii="Times New Roman" w:hAnsi="Times New Roman"/>
          <w:sz w:val="28"/>
          <w:szCs w:val="28"/>
          <w:lang w:val="uk-UA"/>
        </w:rPr>
        <w:t xml:space="preserve">– </w:t>
      </w:r>
      <w:r w:rsidRPr="0042344F">
        <w:rPr>
          <w:rFonts w:ascii="Times New Roman" w:hAnsi="Times New Roman"/>
          <w:sz w:val="28"/>
          <w:szCs w:val="28"/>
          <w:lang w:val="uk-UA"/>
        </w:rPr>
        <w:t xml:space="preserve">№ 11. </w:t>
      </w:r>
      <w:r>
        <w:rPr>
          <w:rFonts w:ascii="Times New Roman" w:hAnsi="Times New Roman"/>
          <w:sz w:val="28"/>
          <w:szCs w:val="28"/>
          <w:lang w:val="uk-UA"/>
        </w:rPr>
        <w:t xml:space="preserve">– </w:t>
      </w:r>
      <w:r w:rsidRPr="0042344F">
        <w:rPr>
          <w:rFonts w:ascii="Times New Roman" w:hAnsi="Times New Roman"/>
          <w:sz w:val="28"/>
          <w:szCs w:val="28"/>
          <w:lang w:val="uk-UA"/>
        </w:rPr>
        <w:t>С. 25–33.</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Столяров Ю. Н. Сущностные функции библиотеки [Электронный ресурс] / Ю. Н. Столяров. – Режим доступа: http://schoollibrary.ioso.ru/</w:t>
      </w:r>
      <w:r w:rsidR="00CB6F87">
        <w:rPr>
          <w:sz w:val="28"/>
          <w:szCs w:val="28"/>
          <w:lang w:val="uk-UA"/>
        </w:rPr>
        <w:br/>
      </w:r>
      <w:r w:rsidRPr="0042344F">
        <w:rPr>
          <w:sz w:val="28"/>
          <w:szCs w:val="28"/>
        </w:rPr>
        <w:t>index.php?news_id=144. – Загл. с экрана.</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Столяров Ю. Н. Сущность информации</w:t>
      </w:r>
      <w:proofErr w:type="gramStart"/>
      <w:r w:rsidRPr="0042344F">
        <w:rPr>
          <w:sz w:val="28"/>
          <w:szCs w:val="28"/>
        </w:rPr>
        <w:t xml:space="preserve"> :</w:t>
      </w:r>
      <w:proofErr w:type="gramEnd"/>
      <w:r w:rsidRPr="0042344F">
        <w:rPr>
          <w:sz w:val="28"/>
          <w:szCs w:val="28"/>
        </w:rPr>
        <w:t xml:space="preserve"> [монография] / </w:t>
      </w:r>
      <w:r w:rsidR="00CB6F87">
        <w:rPr>
          <w:sz w:val="28"/>
          <w:szCs w:val="28"/>
          <w:lang w:val="uk-UA"/>
        </w:rPr>
        <w:br/>
      </w:r>
      <w:r w:rsidRPr="0042344F">
        <w:rPr>
          <w:sz w:val="28"/>
          <w:szCs w:val="28"/>
        </w:rPr>
        <w:t>Ю. Н. Столяров // Междунар. акад. информатизации, Отд-ние библиотековедения. – М., 2000. – 107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 xml:space="preserve">Столяров Ю. Н. У нашей науки есть особые функции / </w:t>
      </w:r>
      <w:r>
        <w:rPr>
          <w:sz w:val="28"/>
          <w:szCs w:val="28"/>
          <w:lang w:val="uk-UA"/>
        </w:rPr>
        <w:br/>
      </w:r>
      <w:r w:rsidRPr="0042344F">
        <w:rPr>
          <w:sz w:val="28"/>
          <w:szCs w:val="28"/>
        </w:rPr>
        <w:t>Ю. Н. Столяров // Библиотека. – 1998. – № 10. – С. 40–42.</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pacing w:val="1"/>
          <w:sz w:val="28"/>
          <w:szCs w:val="28"/>
          <w:shd w:val="clear" w:color="auto" w:fill="FFFFFF"/>
        </w:rPr>
        <w:t xml:space="preserve">Столяров, Ю. Н. Что такое библиотека? (о ее сущности и исходных функциях) / Ю. Н.Столяров // </w:t>
      </w:r>
      <w:proofErr w:type="gramStart"/>
      <w:r w:rsidRPr="0042344F">
        <w:rPr>
          <w:spacing w:val="1"/>
          <w:sz w:val="28"/>
          <w:szCs w:val="28"/>
          <w:shd w:val="clear" w:color="auto" w:fill="FFFFFF"/>
        </w:rPr>
        <w:t>Столяров</w:t>
      </w:r>
      <w:proofErr w:type="gramEnd"/>
      <w:r w:rsidRPr="0042344F">
        <w:rPr>
          <w:spacing w:val="1"/>
          <w:sz w:val="28"/>
          <w:szCs w:val="28"/>
          <w:shd w:val="clear" w:color="auto" w:fill="FFFFFF"/>
        </w:rPr>
        <w:t>, Ю. Н. Библиотековедение. Избранное. 1960–2000 годы. – М.</w:t>
      </w:r>
      <w:proofErr w:type="gramStart"/>
      <w:r w:rsidRPr="0042344F">
        <w:rPr>
          <w:spacing w:val="1"/>
          <w:sz w:val="28"/>
          <w:szCs w:val="28"/>
          <w:shd w:val="clear" w:color="auto" w:fill="FFFFFF"/>
        </w:rPr>
        <w:t xml:space="preserve"> :</w:t>
      </w:r>
      <w:proofErr w:type="gramEnd"/>
      <w:r w:rsidRPr="0042344F">
        <w:rPr>
          <w:spacing w:val="1"/>
          <w:sz w:val="28"/>
          <w:szCs w:val="28"/>
          <w:shd w:val="clear" w:color="auto" w:fill="FFFFFF"/>
        </w:rPr>
        <w:t xml:space="preserve"> Пашков дом, 2001. – С. 264.</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42344F">
        <w:rPr>
          <w:sz w:val="28"/>
          <w:szCs w:val="28"/>
        </w:rPr>
        <w:t xml:space="preserve">Стришенец Н. В. Президентские библиотеки США / Н. Стришенец // </w:t>
      </w:r>
      <w:proofErr w:type="gramStart"/>
      <w:r w:rsidRPr="0042344F">
        <w:rPr>
          <w:sz w:val="28"/>
          <w:szCs w:val="28"/>
        </w:rPr>
        <w:t>Науч. и</w:t>
      </w:r>
      <w:proofErr w:type="gramEnd"/>
      <w:r w:rsidRPr="0042344F">
        <w:rPr>
          <w:sz w:val="28"/>
          <w:szCs w:val="28"/>
        </w:rPr>
        <w:t xml:space="preserve"> техн. б-ки. – 2004. – № 6. – С. 43–53. </w:t>
      </w:r>
    </w:p>
    <w:p w:rsidR="001B0120" w:rsidRPr="001C795D"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lastRenderedPageBreak/>
        <w:t xml:space="preserve">Стрішенець Н. Бібліотека Конгресу США : основні етапи розвитку / </w:t>
      </w:r>
      <w:r w:rsidR="00CB6F87">
        <w:rPr>
          <w:sz w:val="28"/>
          <w:szCs w:val="28"/>
          <w:lang w:val="uk-UA"/>
        </w:rPr>
        <w:br/>
      </w:r>
      <w:r w:rsidRPr="0042344F">
        <w:rPr>
          <w:sz w:val="28"/>
          <w:szCs w:val="28"/>
        </w:rPr>
        <w:t>Н. Стрішенець</w:t>
      </w:r>
      <w:proofErr w:type="gramStart"/>
      <w:r w:rsidRPr="0042344F">
        <w:rPr>
          <w:sz w:val="28"/>
          <w:szCs w:val="28"/>
        </w:rPr>
        <w:t xml:space="preserve"> // Б</w:t>
      </w:r>
      <w:proofErr w:type="gramEnd"/>
      <w:r w:rsidRPr="0042344F">
        <w:rPr>
          <w:sz w:val="28"/>
          <w:szCs w:val="28"/>
        </w:rPr>
        <w:t>ібл. вісн. – 2000. – № 5. – С. 42–47.</w:t>
      </w:r>
    </w:p>
    <w:p w:rsidR="001B0120" w:rsidRPr="001C795D" w:rsidRDefault="001B0120" w:rsidP="001B0120">
      <w:pPr>
        <w:pStyle w:val="norm"/>
        <w:numPr>
          <w:ilvl w:val="0"/>
          <w:numId w:val="16"/>
        </w:numPr>
        <w:spacing w:after="0" w:afterAutospacing="0" w:line="360" w:lineRule="auto"/>
        <w:ind w:left="465" w:right="100"/>
        <w:contextualSpacing/>
        <w:jc w:val="both"/>
        <w:rPr>
          <w:sz w:val="28"/>
          <w:szCs w:val="28"/>
        </w:rPr>
      </w:pPr>
      <w:bookmarkStart w:id="4" w:name="_ftn158"/>
      <w:bookmarkStart w:id="5" w:name="_ftn154"/>
      <w:r w:rsidRPr="001C795D">
        <w:rPr>
          <w:sz w:val="28"/>
          <w:szCs w:val="28"/>
        </w:rPr>
        <w:t>Терминологический словарь по библиотечному делу и смежным отраслям знаний. – М, 1995.– С.58.</w:t>
      </w:r>
    </w:p>
    <w:p w:rsidR="001B0120" w:rsidRPr="001C795D" w:rsidRDefault="001B0120" w:rsidP="001B0120">
      <w:pPr>
        <w:pStyle w:val="norm"/>
        <w:numPr>
          <w:ilvl w:val="0"/>
          <w:numId w:val="16"/>
        </w:numPr>
        <w:spacing w:after="0" w:afterAutospacing="0" w:line="360" w:lineRule="auto"/>
        <w:ind w:left="465" w:right="100"/>
        <w:contextualSpacing/>
        <w:jc w:val="both"/>
        <w:rPr>
          <w:sz w:val="28"/>
          <w:szCs w:val="28"/>
        </w:rPr>
      </w:pPr>
      <w:r w:rsidRPr="001C795D">
        <w:rPr>
          <w:sz w:val="28"/>
          <w:szCs w:val="28"/>
        </w:rPr>
        <w:t xml:space="preserve">Тикунова И. П. Концептуальная модель современной библиотеки : социально-философский анализ : дис... канд. филос. наук : 09.00.11 / </w:t>
      </w:r>
      <w:r w:rsidR="00CB6F87">
        <w:rPr>
          <w:sz w:val="28"/>
          <w:szCs w:val="28"/>
          <w:lang w:val="uk-UA"/>
        </w:rPr>
        <w:br/>
      </w:r>
      <w:r w:rsidRPr="001C795D">
        <w:rPr>
          <w:sz w:val="28"/>
          <w:szCs w:val="28"/>
        </w:rPr>
        <w:t>И. П. Тикунова ; Гос. образоват. учреждение высш. проф. образования «Помор</w:t>
      </w:r>
      <w:proofErr w:type="gramStart"/>
      <w:r w:rsidRPr="001C795D">
        <w:rPr>
          <w:sz w:val="28"/>
          <w:szCs w:val="28"/>
        </w:rPr>
        <w:t>.</w:t>
      </w:r>
      <w:proofErr w:type="gramEnd"/>
      <w:r w:rsidRPr="001C795D">
        <w:rPr>
          <w:sz w:val="28"/>
          <w:szCs w:val="28"/>
        </w:rPr>
        <w:t xml:space="preserve"> </w:t>
      </w:r>
      <w:proofErr w:type="gramStart"/>
      <w:r w:rsidRPr="001C795D">
        <w:rPr>
          <w:sz w:val="28"/>
          <w:szCs w:val="28"/>
        </w:rPr>
        <w:t>г</w:t>
      </w:r>
      <w:proofErr w:type="gramEnd"/>
      <w:r w:rsidRPr="001C795D">
        <w:rPr>
          <w:sz w:val="28"/>
          <w:szCs w:val="28"/>
        </w:rPr>
        <w:t>ос. ун-т им. М. В. Ломоносова». – Архангельск</w:t>
      </w:r>
      <w:proofErr w:type="gramStart"/>
      <w:r w:rsidRPr="001C795D">
        <w:rPr>
          <w:sz w:val="28"/>
          <w:szCs w:val="28"/>
        </w:rPr>
        <w:t xml:space="preserve"> :</w:t>
      </w:r>
      <w:proofErr w:type="gramEnd"/>
      <w:r w:rsidRPr="001C795D">
        <w:rPr>
          <w:sz w:val="28"/>
          <w:szCs w:val="28"/>
        </w:rPr>
        <w:t xml:space="preserve"> [б.и.], 2007. – 129 с.</w:t>
      </w:r>
    </w:p>
    <w:p w:rsidR="001B0120" w:rsidRPr="001C795D" w:rsidRDefault="001B0120" w:rsidP="001B0120">
      <w:pPr>
        <w:pStyle w:val="norm"/>
        <w:numPr>
          <w:ilvl w:val="0"/>
          <w:numId w:val="16"/>
        </w:numPr>
        <w:spacing w:after="0" w:afterAutospacing="0" w:line="360" w:lineRule="auto"/>
        <w:ind w:left="465" w:right="100"/>
        <w:contextualSpacing/>
        <w:jc w:val="both"/>
        <w:rPr>
          <w:sz w:val="28"/>
          <w:szCs w:val="28"/>
        </w:rPr>
      </w:pPr>
      <w:r w:rsidRPr="001C795D">
        <w:rPr>
          <w:sz w:val="28"/>
          <w:szCs w:val="28"/>
        </w:rPr>
        <w:t>Толковый словарь живого великорусского языка [Электронный ресурс]. – Электрон</w:t>
      </w:r>
      <w:proofErr w:type="gramStart"/>
      <w:r w:rsidRPr="001C795D">
        <w:rPr>
          <w:sz w:val="28"/>
          <w:szCs w:val="28"/>
        </w:rPr>
        <w:t>.</w:t>
      </w:r>
      <w:proofErr w:type="gramEnd"/>
      <w:r w:rsidRPr="001C795D">
        <w:rPr>
          <w:sz w:val="28"/>
          <w:szCs w:val="28"/>
        </w:rPr>
        <w:t xml:space="preserve"> </w:t>
      </w:r>
      <w:proofErr w:type="gramStart"/>
      <w:r w:rsidRPr="001C795D">
        <w:rPr>
          <w:sz w:val="28"/>
          <w:szCs w:val="28"/>
        </w:rPr>
        <w:t>д</w:t>
      </w:r>
      <w:proofErr w:type="gramEnd"/>
      <w:r w:rsidRPr="001C795D">
        <w:rPr>
          <w:sz w:val="28"/>
          <w:szCs w:val="28"/>
        </w:rPr>
        <w:t>ан. – 2008. – Режим доступа</w:t>
      </w:r>
      <w:proofErr w:type="gramStart"/>
      <w:r w:rsidRPr="001C795D">
        <w:rPr>
          <w:sz w:val="28"/>
          <w:szCs w:val="28"/>
        </w:rPr>
        <w:t xml:space="preserve"> :</w:t>
      </w:r>
      <w:proofErr w:type="gramEnd"/>
      <w:r w:rsidRPr="001C795D">
        <w:rPr>
          <w:sz w:val="28"/>
          <w:szCs w:val="28"/>
        </w:rPr>
        <w:t xml:space="preserve"> http://slovardalja.net</w:t>
      </w:r>
    </w:p>
    <w:p w:rsidR="001B0120" w:rsidRPr="001C795D" w:rsidRDefault="001B0120" w:rsidP="001B0120">
      <w:pPr>
        <w:pStyle w:val="norm"/>
        <w:numPr>
          <w:ilvl w:val="0"/>
          <w:numId w:val="16"/>
        </w:numPr>
        <w:spacing w:after="0" w:afterAutospacing="0" w:line="360" w:lineRule="auto"/>
        <w:ind w:left="465" w:right="100"/>
        <w:contextualSpacing/>
        <w:jc w:val="both"/>
        <w:rPr>
          <w:sz w:val="28"/>
          <w:szCs w:val="28"/>
        </w:rPr>
      </w:pPr>
      <w:r w:rsidRPr="001C795D">
        <w:rPr>
          <w:sz w:val="28"/>
          <w:szCs w:val="28"/>
        </w:rPr>
        <w:t>Толковый словарь Ожегова [Электронный ресурс]. – Электрон</w:t>
      </w:r>
      <w:proofErr w:type="gramStart"/>
      <w:r w:rsidRPr="001C795D">
        <w:rPr>
          <w:sz w:val="28"/>
          <w:szCs w:val="28"/>
        </w:rPr>
        <w:t>.</w:t>
      </w:r>
      <w:proofErr w:type="gramEnd"/>
      <w:r w:rsidRPr="001C795D">
        <w:rPr>
          <w:sz w:val="28"/>
          <w:szCs w:val="28"/>
        </w:rPr>
        <w:t xml:space="preserve"> </w:t>
      </w:r>
      <w:proofErr w:type="gramStart"/>
      <w:r w:rsidRPr="001C795D">
        <w:rPr>
          <w:sz w:val="28"/>
          <w:szCs w:val="28"/>
        </w:rPr>
        <w:t>д</w:t>
      </w:r>
      <w:proofErr w:type="gramEnd"/>
      <w:r w:rsidRPr="001C795D">
        <w:rPr>
          <w:sz w:val="28"/>
          <w:szCs w:val="28"/>
        </w:rPr>
        <w:t>ан. – 2008. – Режим доступа</w:t>
      </w:r>
      <w:proofErr w:type="gramStart"/>
      <w:r w:rsidRPr="001C795D">
        <w:rPr>
          <w:sz w:val="28"/>
          <w:szCs w:val="28"/>
        </w:rPr>
        <w:t xml:space="preserve"> :</w:t>
      </w:r>
      <w:proofErr w:type="gramEnd"/>
      <w:r w:rsidRPr="001C795D">
        <w:rPr>
          <w:sz w:val="28"/>
          <w:szCs w:val="28"/>
        </w:rPr>
        <w:t xml:space="preserve"> http://slovarozhegova.ru</w:t>
      </w:r>
    </w:p>
    <w:p w:rsidR="001B0120" w:rsidRPr="001C795D"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 xml:space="preserve">Торхауг Й. Успехи и неудачи цифрових библиотечных сервисов: десятилетний опыт Дании / Й. Торхауг, Э. Йепсен // </w:t>
      </w:r>
      <w:proofErr w:type="gramStart"/>
      <w:r w:rsidRPr="0042344F">
        <w:rPr>
          <w:sz w:val="28"/>
          <w:szCs w:val="28"/>
        </w:rPr>
        <w:t>Науч. и</w:t>
      </w:r>
      <w:proofErr w:type="gramEnd"/>
      <w:r w:rsidRPr="0042344F">
        <w:rPr>
          <w:sz w:val="28"/>
          <w:szCs w:val="28"/>
        </w:rPr>
        <w:t xml:space="preserve"> техн. </w:t>
      </w:r>
      <w:r w:rsidRPr="001C795D">
        <w:rPr>
          <w:sz w:val="28"/>
          <w:szCs w:val="28"/>
        </w:rPr>
        <w:br/>
      </w:r>
      <w:r w:rsidRPr="0042344F">
        <w:rPr>
          <w:sz w:val="28"/>
          <w:szCs w:val="28"/>
        </w:rPr>
        <w:t xml:space="preserve">б-ки. </w:t>
      </w:r>
      <w:r w:rsidRPr="001C795D">
        <w:rPr>
          <w:sz w:val="28"/>
          <w:szCs w:val="28"/>
        </w:rPr>
        <w:t>–</w:t>
      </w:r>
      <w:r w:rsidRPr="0042344F">
        <w:rPr>
          <w:sz w:val="28"/>
          <w:szCs w:val="28"/>
        </w:rPr>
        <w:t xml:space="preserve"> 2012. </w:t>
      </w:r>
      <w:r w:rsidRPr="001C795D">
        <w:rPr>
          <w:sz w:val="28"/>
          <w:szCs w:val="28"/>
        </w:rPr>
        <w:t>–</w:t>
      </w:r>
      <w:r w:rsidRPr="0042344F">
        <w:rPr>
          <w:sz w:val="28"/>
          <w:szCs w:val="28"/>
        </w:rPr>
        <w:t xml:space="preserve"> №4. </w:t>
      </w:r>
      <w:r w:rsidRPr="001C795D">
        <w:rPr>
          <w:sz w:val="28"/>
          <w:szCs w:val="28"/>
        </w:rPr>
        <w:t>–</w:t>
      </w:r>
      <w:r w:rsidRPr="0042344F">
        <w:rPr>
          <w:sz w:val="28"/>
          <w:szCs w:val="28"/>
        </w:rPr>
        <w:t xml:space="preserve"> С. 38-52. </w:t>
      </w:r>
    </w:p>
    <w:p w:rsidR="001B0120" w:rsidRPr="001C795D" w:rsidRDefault="001B0120" w:rsidP="001B0120">
      <w:pPr>
        <w:pStyle w:val="norm"/>
        <w:numPr>
          <w:ilvl w:val="0"/>
          <w:numId w:val="16"/>
        </w:numPr>
        <w:spacing w:after="0" w:afterAutospacing="0" w:line="360" w:lineRule="auto"/>
        <w:ind w:left="465" w:right="100"/>
        <w:contextualSpacing/>
        <w:jc w:val="both"/>
        <w:rPr>
          <w:sz w:val="28"/>
          <w:szCs w:val="28"/>
        </w:rPr>
      </w:pPr>
      <w:r w:rsidRPr="001C795D">
        <w:rPr>
          <w:sz w:val="28"/>
          <w:szCs w:val="28"/>
        </w:rPr>
        <w:t>Тоффлер Э. Шок будущого</w:t>
      </w:r>
      <w:proofErr w:type="gramStart"/>
      <w:r w:rsidRPr="001C795D">
        <w:rPr>
          <w:sz w:val="28"/>
          <w:szCs w:val="28"/>
        </w:rPr>
        <w:t xml:space="preserve"> :</w:t>
      </w:r>
      <w:proofErr w:type="gramEnd"/>
      <w:r w:rsidRPr="001C795D">
        <w:rPr>
          <w:sz w:val="28"/>
          <w:szCs w:val="28"/>
        </w:rPr>
        <w:t xml:space="preserve"> пер. с англ. / Э.Тоффлер ; науч. ред., авт. предисл. П.С.Гуревич. – М.: Изд-во АСТ, 2002. – 557 с.</w:t>
      </w:r>
    </w:p>
    <w:p w:rsidR="001B0120" w:rsidRPr="001C795D"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Університетська бібліотека</w:t>
      </w:r>
      <w:proofErr w:type="gramStart"/>
      <w:r w:rsidRPr="001C795D">
        <w:rPr>
          <w:sz w:val="28"/>
          <w:szCs w:val="28"/>
        </w:rPr>
        <w:t xml:space="preserve"> </w:t>
      </w:r>
      <w:r w:rsidRPr="0042344F">
        <w:rPr>
          <w:sz w:val="28"/>
          <w:szCs w:val="28"/>
        </w:rPr>
        <w:t>:</w:t>
      </w:r>
      <w:proofErr w:type="gramEnd"/>
      <w:r w:rsidRPr="0042344F">
        <w:rPr>
          <w:sz w:val="28"/>
          <w:szCs w:val="28"/>
        </w:rPr>
        <w:t xml:space="preserve"> нова сфера інформаційної взаємодії</w:t>
      </w:r>
      <w:r w:rsidRPr="001C795D">
        <w:rPr>
          <w:sz w:val="28"/>
          <w:szCs w:val="28"/>
        </w:rPr>
        <w:t xml:space="preserve"> </w:t>
      </w:r>
      <w:r w:rsidRPr="0042344F">
        <w:rPr>
          <w:sz w:val="28"/>
          <w:szCs w:val="28"/>
        </w:rPr>
        <w:t xml:space="preserve">: монографія / за ред. В. О. Ільганаєвої, Т. О. Колесникової; Дніпропетр. нац. ун-т залізн. трансп. ім. акад. В. Лазаряна. – Дніпропетровськ, </w:t>
      </w:r>
      <w:r>
        <w:rPr>
          <w:sz w:val="28"/>
          <w:szCs w:val="28"/>
          <w:lang w:val="uk-UA"/>
        </w:rPr>
        <w:br/>
      </w:r>
      <w:r w:rsidRPr="0042344F">
        <w:rPr>
          <w:sz w:val="28"/>
          <w:szCs w:val="28"/>
        </w:rPr>
        <w:t>2016. – 20 с.</w:t>
      </w:r>
    </w:p>
    <w:p w:rsidR="001B0120" w:rsidRPr="001C795D" w:rsidRDefault="001B0120" w:rsidP="001B0120">
      <w:pPr>
        <w:pStyle w:val="norm"/>
        <w:numPr>
          <w:ilvl w:val="0"/>
          <w:numId w:val="16"/>
        </w:numPr>
        <w:spacing w:after="0" w:afterAutospacing="0" w:line="360" w:lineRule="auto"/>
        <w:ind w:left="465" w:right="100"/>
        <w:contextualSpacing/>
        <w:jc w:val="both"/>
        <w:rPr>
          <w:sz w:val="28"/>
          <w:szCs w:val="28"/>
        </w:rPr>
      </w:pPr>
      <w:r w:rsidRPr="001C795D">
        <w:rPr>
          <w:sz w:val="28"/>
          <w:szCs w:val="28"/>
        </w:rPr>
        <w:t>Уэбстер Ф. Теории информационного общества. – М.</w:t>
      </w:r>
      <w:proofErr w:type="gramStart"/>
      <w:r w:rsidRPr="001C795D">
        <w:rPr>
          <w:sz w:val="28"/>
          <w:szCs w:val="28"/>
        </w:rPr>
        <w:t xml:space="preserve"> :</w:t>
      </w:r>
      <w:proofErr w:type="gramEnd"/>
      <w:r w:rsidRPr="001C795D">
        <w:rPr>
          <w:sz w:val="28"/>
          <w:szCs w:val="28"/>
        </w:rPr>
        <w:t xml:space="preserve"> Аспект Пресс, 2004. – 400 с.</w:t>
      </w:r>
    </w:p>
    <w:p w:rsidR="001B0120" w:rsidRPr="00D516F5" w:rsidRDefault="001B0120" w:rsidP="001B0120">
      <w:pPr>
        <w:pStyle w:val="norm"/>
        <w:numPr>
          <w:ilvl w:val="0"/>
          <w:numId w:val="16"/>
        </w:numPr>
        <w:spacing w:after="0" w:afterAutospacing="0" w:line="360" w:lineRule="auto"/>
        <w:ind w:left="465" w:right="100"/>
        <w:contextualSpacing/>
        <w:jc w:val="both"/>
        <w:rPr>
          <w:sz w:val="28"/>
          <w:szCs w:val="28"/>
        </w:rPr>
      </w:pPr>
      <w:r w:rsidRPr="00D516F5">
        <w:rPr>
          <w:sz w:val="28"/>
          <w:szCs w:val="28"/>
        </w:rPr>
        <w:t>Уніфікована система організаційно-розпорядчої документації. Вимоги до оформлювання документів</w:t>
      </w:r>
      <w:proofErr w:type="gramStart"/>
      <w:r w:rsidRPr="00D516F5">
        <w:rPr>
          <w:sz w:val="28"/>
          <w:szCs w:val="28"/>
          <w:lang w:val="uk-UA"/>
        </w:rPr>
        <w:t xml:space="preserve"> :</w:t>
      </w:r>
      <w:proofErr w:type="gramEnd"/>
      <w:r w:rsidRPr="00D516F5">
        <w:rPr>
          <w:sz w:val="28"/>
          <w:szCs w:val="28"/>
          <w:lang w:val="uk-UA"/>
        </w:rPr>
        <w:t xml:space="preserve"> ДСТУ 4163-2003. — [Чинний від </w:t>
      </w:r>
      <w:r w:rsidR="00CB6F87">
        <w:rPr>
          <w:sz w:val="28"/>
          <w:szCs w:val="28"/>
          <w:lang w:val="uk-UA"/>
        </w:rPr>
        <w:br/>
      </w:r>
      <w:r w:rsidRPr="00D516F5">
        <w:rPr>
          <w:sz w:val="28"/>
          <w:szCs w:val="28"/>
          <w:lang w:val="uk-UA"/>
        </w:rPr>
        <w:t>2003-09-01]. — К. : Держспоживстандарт України, 20</w:t>
      </w:r>
      <w:r>
        <w:rPr>
          <w:sz w:val="28"/>
          <w:szCs w:val="28"/>
          <w:lang w:val="uk-UA"/>
        </w:rPr>
        <w:t>03</w:t>
      </w:r>
      <w:r w:rsidRPr="00D516F5">
        <w:rPr>
          <w:sz w:val="28"/>
          <w:szCs w:val="28"/>
          <w:lang w:val="uk-UA"/>
        </w:rPr>
        <w:t>. — 22 с.</w:t>
      </w:r>
    </w:p>
    <w:p w:rsidR="001B0120" w:rsidRPr="001C795D"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Филиппова Л. Я. Информационно-библиотечные ресурсы интернет / Л. Я. Филиппова</w:t>
      </w:r>
      <w:proofErr w:type="gramStart"/>
      <w:r w:rsidRPr="0042344F">
        <w:rPr>
          <w:sz w:val="28"/>
          <w:szCs w:val="28"/>
        </w:rPr>
        <w:t xml:space="preserve"> ;</w:t>
      </w:r>
      <w:proofErr w:type="gramEnd"/>
      <w:r w:rsidRPr="0042344F">
        <w:rPr>
          <w:sz w:val="28"/>
          <w:szCs w:val="28"/>
        </w:rPr>
        <w:t xml:space="preserve"> под ред. В. П. Щетинина. – Х., 1998. – 80 с. </w:t>
      </w:r>
    </w:p>
    <w:p w:rsidR="001B0120" w:rsidRPr="001C795D"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lastRenderedPageBreak/>
        <w:t>Филиппова Л. Я. Информационный сервис Интернет (для пользователей) : учеб</w:t>
      </w:r>
      <w:proofErr w:type="gramStart"/>
      <w:r w:rsidRPr="0042344F">
        <w:rPr>
          <w:sz w:val="28"/>
          <w:szCs w:val="28"/>
        </w:rPr>
        <w:t>.</w:t>
      </w:r>
      <w:proofErr w:type="gramEnd"/>
      <w:r w:rsidRPr="0042344F">
        <w:rPr>
          <w:sz w:val="28"/>
          <w:szCs w:val="28"/>
        </w:rPr>
        <w:t xml:space="preserve"> </w:t>
      </w:r>
      <w:proofErr w:type="gramStart"/>
      <w:r w:rsidRPr="0042344F">
        <w:rPr>
          <w:sz w:val="28"/>
          <w:szCs w:val="28"/>
        </w:rPr>
        <w:t>п</w:t>
      </w:r>
      <w:proofErr w:type="gramEnd"/>
      <w:r w:rsidRPr="0042344F">
        <w:rPr>
          <w:sz w:val="28"/>
          <w:szCs w:val="28"/>
        </w:rPr>
        <w:t>особие / Л. Я. Филиппова ; Харьк. гос. акад. культуры. – Х.</w:t>
      </w:r>
      <w:proofErr w:type="gramStart"/>
      <w:r w:rsidRPr="0042344F">
        <w:rPr>
          <w:sz w:val="28"/>
          <w:szCs w:val="28"/>
        </w:rPr>
        <w:t xml:space="preserve"> :</w:t>
      </w:r>
      <w:proofErr w:type="gramEnd"/>
      <w:r w:rsidRPr="0042344F">
        <w:rPr>
          <w:sz w:val="28"/>
          <w:szCs w:val="28"/>
        </w:rPr>
        <w:t xml:space="preserve"> ХГАК, 2004. – 150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Фирсов В. Р. Библиотека – сердце информационного общества [Электронный ресурс] / В. Р. Фирсов // Библ. дело. – 2003. – № 12 (12). – Режим доступа: http://bibliograf.ru/issues/2003/11/24/26/160/. – Загл. с экрана.</w:t>
      </w:r>
    </w:p>
    <w:p w:rsidR="001B0120" w:rsidRPr="001C795D"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Фирсов В. Р. Социальная роль библиотек в свете «новой технократической волны» / В. Р. Фирсов // Критика буржуазных философских и социологических концепций культуры</w:t>
      </w:r>
      <w:proofErr w:type="gramStart"/>
      <w:r w:rsidRPr="0042344F">
        <w:rPr>
          <w:sz w:val="28"/>
          <w:szCs w:val="28"/>
        </w:rPr>
        <w:t xml:space="preserve"> :</w:t>
      </w:r>
      <w:proofErr w:type="gramEnd"/>
      <w:r w:rsidRPr="0042344F">
        <w:rPr>
          <w:sz w:val="28"/>
          <w:szCs w:val="28"/>
        </w:rPr>
        <w:t xml:space="preserve"> сб. науч. тр. / Ленингр. гос. ин-т культуры им Н. К. Крупской. – Л., 1986. – С. 72–80.</w:t>
      </w:r>
    </w:p>
    <w:p w:rsidR="001B0120" w:rsidRPr="001C795D" w:rsidRDefault="001B0120" w:rsidP="001B0120">
      <w:pPr>
        <w:pStyle w:val="norm"/>
        <w:numPr>
          <w:ilvl w:val="0"/>
          <w:numId w:val="16"/>
        </w:numPr>
        <w:spacing w:after="0" w:afterAutospacing="0" w:line="360" w:lineRule="auto"/>
        <w:ind w:left="465" w:right="100"/>
        <w:contextualSpacing/>
        <w:jc w:val="both"/>
        <w:rPr>
          <w:sz w:val="28"/>
          <w:szCs w:val="28"/>
        </w:rPr>
      </w:pPr>
      <w:r w:rsidRPr="001C795D">
        <w:rPr>
          <w:sz w:val="28"/>
          <w:szCs w:val="28"/>
        </w:rPr>
        <w:t>Фоміних Н. Ю. Сутність поняття «інформаційно-комунікаційні технології» та їх значення на сучасному етапі модернізації освіти: [Електроний ресурс] – Режим доступу: http://dspace. uabs. edu. ua/ jspui/bitstream/ 123456789/ 9084/1/ ped905_77.pdf</w:t>
      </w:r>
    </w:p>
    <w:bookmarkEnd w:id="4"/>
    <w:p w:rsidR="001B0120" w:rsidRPr="001C795D" w:rsidRDefault="001B0120" w:rsidP="001B0120">
      <w:pPr>
        <w:pStyle w:val="norm"/>
        <w:numPr>
          <w:ilvl w:val="0"/>
          <w:numId w:val="16"/>
        </w:numPr>
        <w:spacing w:after="0" w:afterAutospacing="0" w:line="360" w:lineRule="auto"/>
        <w:ind w:left="465" w:right="100"/>
        <w:contextualSpacing/>
        <w:jc w:val="both"/>
        <w:rPr>
          <w:sz w:val="28"/>
          <w:szCs w:val="28"/>
        </w:rPr>
      </w:pPr>
      <w:r w:rsidRPr="001C795D">
        <w:rPr>
          <w:sz w:val="28"/>
          <w:szCs w:val="28"/>
        </w:rPr>
        <w:t xml:space="preserve">Фурашев В. М. Сутність та визначення понять «інформація» та «носій інформації» / В. М. Фурашев // Інформація і право. – 2015. – № 2. – </w:t>
      </w:r>
      <w:r w:rsidR="00CB6F87">
        <w:rPr>
          <w:sz w:val="28"/>
          <w:szCs w:val="28"/>
          <w:lang w:val="uk-UA"/>
        </w:rPr>
        <w:br/>
      </w:r>
      <w:r w:rsidRPr="001C795D">
        <w:rPr>
          <w:sz w:val="28"/>
          <w:szCs w:val="28"/>
        </w:rPr>
        <w:t>С. 45-46. - Режим доступу: http://nbuv.gov.ua/UJRN/Infpr_2015_2_9</w:t>
      </w:r>
    </w:p>
    <w:p w:rsidR="001B0120" w:rsidRPr="001C795D" w:rsidRDefault="001B0120" w:rsidP="001B0120">
      <w:pPr>
        <w:pStyle w:val="norm"/>
        <w:numPr>
          <w:ilvl w:val="0"/>
          <w:numId w:val="16"/>
        </w:numPr>
        <w:spacing w:after="0" w:afterAutospacing="0" w:line="360" w:lineRule="auto"/>
        <w:ind w:left="465" w:right="100"/>
        <w:contextualSpacing/>
        <w:jc w:val="both"/>
        <w:rPr>
          <w:sz w:val="28"/>
          <w:szCs w:val="28"/>
        </w:rPr>
      </w:pPr>
      <w:r w:rsidRPr="001C795D">
        <w:rPr>
          <w:sz w:val="28"/>
          <w:szCs w:val="28"/>
        </w:rPr>
        <w:t xml:space="preserve">Хавкина Л.Б. Научная разработка вопросов библиотековедения / </w:t>
      </w:r>
      <w:r w:rsidR="00CB6F87">
        <w:rPr>
          <w:sz w:val="28"/>
          <w:szCs w:val="28"/>
          <w:lang w:val="uk-UA"/>
        </w:rPr>
        <w:br/>
      </w:r>
      <w:r w:rsidRPr="001C795D">
        <w:rPr>
          <w:sz w:val="28"/>
          <w:szCs w:val="28"/>
        </w:rPr>
        <w:t xml:space="preserve">Л.Б. Хавкина // Труды первой конференции научных библиотек. – М., </w:t>
      </w:r>
      <w:r w:rsidRPr="001C795D">
        <w:rPr>
          <w:sz w:val="28"/>
          <w:szCs w:val="28"/>
        </w:rPr>
        <w:br/>
        <w:t>1926. – С. 29-33.</w:t>
      </w:r>
    </w:p>
    <w:p w:rsidR="001B0120" w:rsidRPr="001C795D"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Чачко А. Современная библиотека в процессе трансформаций</w:t>
      </w:r>
      <w:proofErr w:type="gramStart"/>
      <w:r w:rsidRPr="0042344F">
        <w:rPr>
          <w:sz w:val="28"/>
          <w:szCs w:val="28"/>
        </w:rPr>
        <w:t xml:space="preserve"> :</w:t>
      </w:r>
      <w:proofErr w:type="gramEnd"/>
      <w:r w:rsidRPr="0042344F">
        <w:rPr>
          <w:sz w:val="28"/>
          <w:szCs w:val="28"/>
        </w:rPr>
        <w:t xml:space="preserve"> монографія / А. Чачко. – К.</w:t>
      </w:r>
      <w:proofErr w:type="gramStart"/>
      <w:r w:rsidRPr="0042344F">
        <w:rPr>
          <w:sz w:val="28"/>
          <w:szCs w:val="28"/>
        </w:rPr>
        <w:t xml:space="preserve"> :</w:t>
      </w:r>
      <w:proofErr w:type="gramEnd"/>
      <w:r w:rsidRPr="0042344F">
        <w:rPr>
          <w:sz w:val="28"/>
          <w:szCs w:val="28"/>
        </w:rPr>
        <w:t xml:space="preserve"> б.и., 2003. – 138 с. </w:t>
      </w:r>
    </w:p>
    <w:p w:rsidR="001B0120" w:rsidRPr="001C795D"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 xml:space="preserve">Чачко А. С. Библиотековедение в человеческом измерении. </w:t>
      </w:r>
      <w:r w:rsidR="00CB6F87">
        <w:rPr>
          <w:sz w:val="28"/>
          <w:szCs w:val="28"/>
          <w:lang w:val="uk-UA"/>
        </w:rPr>
        <w:br/>
      </w:r>
      <w:r w:rsidRPr="0042344F">
        <w:rPr>
          <w:sz w:val="28"/>
          <w:szCs w:val="28"/>
        </w:rPr>
        <w:t>1994–1999</w:t>
      </w:r>
      <w:proofErr w:type="gramStart"/>
      <w:r w:rsidRPr="0042344F">
        <w:rPr>
          <w:sz w:val="28"/>
          <w:szCs w:val="28"/>
        </w:rPr>
        <w:t xml:space="preserve"> :</w:t>
      </w:r>
      <w:proofErr w:type="gramEnd"/>
      <w:r w:rsidRPr="0042344F">
        <w:rPr>
          <w:sz w:val="28"/>
          <w:szCs w:val="28"/>
        </w:rPr>
        <w:t xml:space="preserve"> монография / Междунар. акад. информатизации при ООН. Отд. </w:t>
      </w:r>
      <w:r w:rsidRPr="001C795D">
        <w:rPr>
          <w:sz w:val="28"/>
          <w:szCs w:val="28"/>
        </w:rPr>
        <w:t>«</w:t>
      </w:r>
      <w:r w:rsidRPr="0042344F">
        <w:rPr>
          <w:sz w:val="28"/>
          <w:szCs w:val="28"/>
        </w:rPr>
        <w:t>Библиотековедение</w:t>
      </w:r>
      <w:r w:rsidRPr="001C795D">
        <w:rPr>
          <w:sz w:val="28"/>
          <w:szCs w:val="28"/>
        </w:rPr>
        <w:t>»</w:t>
      </w:r>
      <w:r w:rsidRPr="0042344F">
        <w:rPr>
          <w:sz w:val="28"/>
          <w:szCs w:val="28"/>
        </w:rPr>
        <w:t xml:space="preserve"> / А. С. Чачко. – К., 2000. – 144 с.</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Чачко А.С. Развивающаяся библиотека в информационном обществе</w:t>
      </w:r>
      <w:r w:rsidRPr="001C795D">
        <w:rPr>
          <w:sz w:val="28"/>
          <w:szCs w:val="28"/>
        </w:rPr>
        <w:t xml:space="preserve"> </w:t>
      </w:r>
      <w:r w:rsidRPr="0042344F">
        <w:rPr>
          <w:sz w:val="28"/>
          <w:szCs w:val="28"/>
        </w:rPr>
        <w:t>/ А. С. Чачко. – М.</w:t>
      </w:r>
      <w:proofErr w:type="gramStart"/>
      <w:r w:rsidRPr="0042344F">
        <w:rPr>
          <w:sz w:val="28"/>
          <w:szCs w:val="28"/>
        </w:rPr>
        <w:t xml:space="preserve"> :</w:t>
      </w:r>
      <w:proofErr w:type="gramEnd"/>
      <w:r w:rsidRPr="0042344F">
        <w:rPr>
          <w:sz w:val="28"/>
          <w:szCs w:val="28"/>
        </w:rPr>
        <w:t xml:space="preserve"> Либерея, 2004. – 88 с. : мяг. – (Библиотекарь и время)</w:t>
      </w:r>
    </w:p>
    <w:p w:rsidR="001B0120" w:rsidRPr="001C795D" w:rsidRDefault="001B0120" w:rsidP="001B0120">
      <w:pPr>
        <w:pStyle w:val="norm"/>
        <w:numPr>
          <w:ilvl w:val="0"/>
          <w:numId w:val="16"/>
        </w:numPr>
        <w:spacing w:after="0" w:afterAutospacing="0" w:line="360" w:lineRule="auto"/>
        <w:ind w:left="465" w:right="100"/>
        <w:contextualSpacing/>
        <w:jc w:val="both"/>
        <w:rPr>
          <w:sz w:val="28"/>
          <w:szCs w:val="28"/>
        </w:rPr>
      </w:pPr>
      <w:r w:rsidRPr="001C795D">
        <w:rPr>
          <w:sz w:val="28"/>
          <w:szCs w:val="28"/>
        </w:rPr>
        <w:lastRenderedPageBreak/>
        <w:t xml:space="preserve">Чуприна Л. Оперативна інформація в </w:t>
      </w:r>
      <w:proofErr w:type="gramStart"/>
      <w:r w:rsidRPr="001C795D">
        <w:rPr>
          <w:sz w:val="28"/>
          <w:szCs w:val="28"/>
        </w:rPr>
        <w:t>соц</w:t>
      </w:r>
      <w:proofErr w:type="gramEnd"/>
      <w:r w:rsidRPr="001C795D">
        <w:rPr>
          <w:sz w:val="28"/>
          <w:szCs w:val="28"/>
        </w:rPr>
        <w:t>іальних мережах: особливості обігу та використання бібліотеками / Л. Чуприна // Наук. пр. Нац. б-ки України ім. В. І. Вернадського. – 2012. – Вип. 33. – С. 507–523.</w:t>
      </w:r>
    </w:p>
    <w:p w:rsidR="001B0120" w:rsidRPr="0042344F" w:rsidRDefault="001B0120" w:rsidP="001B0120">
      <w:pPr>
        <w:pStyle w:val="norm"/>
        <w:numPr>
          <w:ilvl w:val="0"/>
          <w:numId w:val="16"/>
        </w:numPr>
        <w:spacing w:after="0" w:afterAutospacing="0" w:line="360" w:lineRule="auto"/>
        <w:ind w:left="465" w:right="100"/>
        <w:contextualSpacing/>
        <w:jc w:val="both"/>
        <w:rPr>
          <w:sz w:val="28"/>
          <w:szCs w:val="28"/>
          <w:lang w:val="uk-UA"/>
        </w:rPr>
      </w:pPr>
      <w:r w:rsidRPr="001C795D">
        <w:rPr>
          <w:sz w:val="28"/>
          <w:szCs w:val="28"/>
        </w:rPr>
        <w:t> Швецова-В</w:t>
      </w:r>
      <w:r w:rsidRPr="0042344F">
        <w:rPr>
          <w:spacing w:val="15"/>
          <w:sz w:val="28"/>
          <w:szCs w:val="28"/>
          <w:shd w:val="clear" w:color="auto" w:fill="FFFFFF"/>
        </w:rPr>
        <w:t xml:space="preserve">одка Г.М. Визначення документа в </w:t>
      </w:r>
      <w:proofErr w:type="gramStart"/>
      <w:r w:rsidRPr="0042344F">
        <w:rPr>
          <w:spacing w:val="15"/>
          <w:sz w:val="28"/>
          <w:szCs w:val="28"/>
          <w:shd w:val="clear" w:color="auto" w:fill="FFFFFF"/>
        </w:rPr>
        <w:t>арх</w:t>
      </w:r>
      <w:proofErr w:type="gramEnd"/>
      <w:r w:rsidRPr="0042344F">
        <w:rPr>
          <w:spacing w:val="15"/>
          <w:sz w:val="28"/>
          <w:szCs w:val="28"/>
          <w:shd w:val="clear" w:color="auto" w:fill="FFFFFF"/>
        </w:rPr>
        <w:t>івознавстві.// Студії з арх.. справи та документознавства. — № 10. — 2004. -С.99 - 101.</w:t>
      </w:r>
    </w:p>
    <w:p w:rsidR="001B0120" w:rsidRPr="001C795D" w:rsidRDefault="001B0120" w:rsidP="001B0120">
      <w:pPr>
        <w:pStyle w:val="norm"/>
        <w:numPr>
          <w:ilvl w:val="0"/>
          <w:numId w:val="16"/>
        </w:numPr>
        <w:spacing w:after="0" w:afterAutospacing="0" w:line="360" w:lineRule="auto"/>
        <w:ind w:left="465" w:right="100"/>
        <w:contextualSpacing/>
        <w:jc w:val="both"/>
        <w:rPr>
          <w:sz w:val="28"/>
          <w:szCs w:val="28"/>
        </w:rPr>
      </w:pPr>
      <w:r w:rsidRPr="001C795D">
        <w:rPr>
          <w:sz w:val="28"/>
          <w:szCs w:val="28"/>
        </w:rPr>
        <w:t>Швецова-Водка Г.</w:t>
      </w:r>
      <w:r w:rsidR="00BE52C6">
        <w:rPr>
          <w:sz w:val="28"/>
          <w:szCs w:val="28"/>
          <w:lang w:val="uk-UA"/>
        </w:rPr>
        <w:t xml:space="preserve"> </w:t>
      </w:r>
      <w:r w:rsidRPr="001C795D">
        <w:rPr>
          <w:sz w:val="28"/>
          <w:szCs w:val="28"/>
        </w:rPr>
        <w:t xml:space="preserve">М. Документознавство : навч. </w:t>
      </w:r>
      <w:proofErr w:type="gramStart"/>
      <w:r w:rsidRPr="001C795D">
        <w:rPr>
          <w:sz w:val="28"/>
          <w:szCs w:val="28"/>
        </w:rPr>
        <w:t>пос</w:t>
      </w:r>
      <w:proofErr w:type="gramEnd"/>
      <w:r w:rsidRPr="001C795D">
        <w:rPr>
          <w:sz w:val="28"/>
          <w:szCs w:val="28"/>
        </w:rPr>
        <w:t xml:space="preserve">іб. / </w:t>
      </w:r>
      <w:r w:rsidR="00BE52C6">
        <w:rPr>
          <w:sz w:val="28"/>
          <w:szCs w:val="28"/>
          <w:lang w:val="uk-UA"/>
        </w:rPr>
        <w:br/>
      </w:r>
      <w:r w:rsidRPr="001C795D">
        <w:rPr>
          <w:sz w:val="28"/>
          <w:szCs w:val="28"/>
        </w:rPr>
        <w:t>Г.М. Швецова-Водка. — К.</w:t>
      </w:r>
      <w:proofErr w:type="gramStart"/>
      <w:r w:rsidRPr="001C795D">
        <w:rPr>
          <w:sz w:val="28"/>
          <w:szCs w:val="28"/>
        </w:rPr>
        <w:t xml:space="preserve"> :</w:t>
      </w:r>
      <w:proofErr w:type="gramEnd"/>
      <w:r w:rsidRPr="001C795D">
        <w:rPr>
          <w:sz w:val="28"/>
          <w:szCs w:val="28"/>
        </w:rPr>
        <w:t xml:space="preserve"> Знання, 2007. – 398 с. – </w:t>
      </w:r>
      <w:r w:rsidRPr="001C795D">
        <w:rPr>
          <w:sz w:val="28"/>
          <w:szCs w:val="28"/>
        </w:rPr>
        <w:br/>
        <w:t>(Вища освіта XXI століття). – Режим доступа</w:t>
      </w:r>
      <w:proofErr w:type="gramStart"/>
      <w:r w:rsidRPr="001C795D">
        <w:rPr>
          <w:sz w:val="28"/>
          <w:szCs w:val="28"/>
        </w:rPr>
        <w:t xml:space="preserve"> :</w:t>
      </w:r>
      <w:proofErr w:type="gramEnd"/>
      <w:r w:rsidRPr="001C795D">
        <w:rPr>
          <w:sz w:val="28"/>
          <w:szCs w:val="28"/>
        </w:rPr>
        <w:t xml:space="preserve"> http://www.dut.edu.ua/uploads/l_1296_45107204.pdf</w:t>
      </w:r>
    </w:p>
    <w:p w:rsidR="001B0120" w:rsidRPr="001C795D" w:rsidRDefault="001B0120" w:rsidP="001B0120">
      <w:pPr>
        <w:pStyle w:val="norm"/>
        <w:numPr>
          <w:ilvl w:val="0"/>
          <w:numId w:val="16"/>
        </w:numPr>
        <w:spacing w:after="0" w:afterAutospacing="0" w:line="360" w:lineRule="auto"/>
        <w:ind w:left="465" w:right="100"/>
        <w:contextualSpacing/>
        <w:jc w:val="both"/>
        <w:rPr>
          <w:sz w:val="28"/>
          <w:szCs w:val="28"/>
        </w:rPr>
      </w:pPr>
      <w:r w:rsidRPr="001C795D">
        <w:rPr>
          <w:sz w:val="28"/>
          <w:szCs w:val="28"/>
        </w:rPr>
        <w:t xml:space="preserve">Швецова-Водка Г. Н. </w:t>
      </w:r>
      <w:r w:rsidRPr="0042344F">
        <w:rPr>
          <w:sz w:val="28"/>
          <w:szCs w:val="28"/>
        </w:rPr>
        <w:t>Документ в свете ноокоммуникологии</w:t>
      </w:r>
      <w:proofErr w:type="gramStart"/>
      <w:r w:rsidRPr="0042344F">
        <w:rPr>
          <w:sz w:val="28"/>
          <w:szCs w:val="28"/>
        </w:rPr>
        <w:t xml:space="preserve"> :</w:t>
      </w:r>
      <w:proofErr w:type="gramEnd"/>
      <w:r w:rsidRPr="0042344F">
        <w:rPr>
          <w:sz w:val="28"/>
          <w:szCs w:val="28"/>
        </w:rPr>
        <w:t xml:space="preserve"> науч.- практ. пособие / Г. Н. Швецова-Водка. – М.</w:t>
      </w:r>
      <w:proofErr w:type="gramStart"/>
      <w:r w:rsidRPr="0042344F">
        <w:rPr>
          <w:sz w:val="28"/>
          <w:szCs w:val="28"/>
        </w:rPr>
        <w:t xml:space="preserve"> :</w:t>
      </w:r>
      <w:proofErr w:type="gramEnd"/>
      <w:r w:rsidRPr="0042344F">
        <w:rPr>
          <w:sz w:val="28"/>
          <w:szCs w:val="28"/>
        </w:rPr>
        <w:t xml:space="preserve"> Информ. центр сотрудничества «Литера», 2010. – 381 с. – (Современная библиотека ; вып. 65).</w:t>
      </w:r>
    </w:p>
    <w:p w:rsidR="001B0120" w:rsidRPr="001C795D" w:rsidRDefault="001B0120" w:rsidP="001B0120">
      <w:pPr>
        <w:pStyle w:val="norm"/>
        <w:numPr>
          <w:ilvl w:val="0"/>
          <w:numId w:val="16"/>
        </w:numPr>
        <w:spacing w:after="0" w:afterAutospacing="0" w:line="360" w:lineRule="auto"/>
        <w:ind w:left="465" w:right="100"/>
        <w:contextualSpacing/>
        <w:jc w:val="both"/>
        <w:rPr>
          <w:sz w:val="28"/>
          <w:szCs w:val="28"/>
        </w:rPr>
      </w:pPr>
      <w:r w:rsidRPr="001C795D">
        <w:rPr>
          <w:sz w:val="28"/>
          <w:szCs w:val="28"/>
        </w:rPr>
        <w:t xml:space="preserve">Шемаєва Г. В. Електронні ресурси бібліотек України в інформаційному забезпеченні науки: стан та перспективи розвитку / </w:t>
      </w:r>
      <w:r w:rsidRPr="001C795D">
        <w:rPr>
          <w:sz w:val="28"/>
          <w:szCs w:val="28"/>
        </w:rPr>
        <w:br/>
        <w:t>Г. В. Шемаєва // Бібл. планета. — 2006. — №4. — С. 21-25.</w:t>
      </w:r>
    </w:p>
    <w:p w:rsidR="001B0120" w:rsidRPr="001C795D" w:rsidRDefault="001B0120" w:rsidP="001B0120">
      <w:pPr>
        <w:pStyle w:val="norm"/>
        <w:numPr>
          <w:ilvl w:val="0"/>
          <w:numId w:val="16"/>
        </w:numPr>
        <w:spacing w:after="0" w:afterAutospacing="0" w:line="360" w:lineRule="auto"/>
        <w:ind w:left="465" w:right="100"/>
        <w:contextualSpacing/>
        <w:jc w:val="both"/>
        <w:rPr>
          <w:sz w:val="28"/>
          <w:szCs w:val="28"/>
        </w:rPr>
      </w:pPr>
      <w:r w:rsidRPr="001C795D">
        <w:rPr>
          <w:sz w:val="28"/>
          <w:szCs w:val="28"/>
        </w:rPr>
        <w:t xml:space="preserve">Шенкман Б. И. Духовное производство и его своеобразие / </w:t>
      </w:r>
      <w:r w:rsidR="00BE52C6">
        <w:rPr>
          <w:sz w:val="28"/>
          <w:szCs w:val="28"/>
          <w:lang w:val="uk-UA"/>
        </w:rPr>
        <w:br/>
      </w:r>
      <w:r w:rsidRPr="001C795D">
        <w:rPr>
          <w:sz w:val="28"/>
          <w:szCs w:val="28"/>
        </w:rPr>
        <w:t>Б. И. Шенкман // Вопр. филос. – 1966. – № 12. – С. 117-122.</w:t>
      </w:r>
    </w:p>
    <w:p w:rsidR="001B0120" w:rsidRPr="001C795D" w:rsidRDefault="001B0120" w:rsidP="001B0120">
      <w:pPr>
        <w:pStyle w:val="norm"/>
        <w:numPr>
          <w:ilvl w:val="0"/>
          <w:numId w:val="16"/>
        </w:numPr>
        <w:spacing w:after="0" w:afterAutospacing="0" w:line="360" w:lineRule="auto"/>
        <w:ind w:left="465" w:right="100"/>
        <w:contextualSpacing/>
        <w:jc w:val="both"/>
        <w:rPr>
          <w:sz w:val="28"/>
          <w:szCs w:val="28"/>
        </w:rPr>
      </w:pPr>
      <w:r w:rsidRPr="001C795D">
        <w:rPr>
          <w:sz w:val="28"/>
          <w:szCs w:val="28"/>
        </w:rPr>
        <w:t xml:space="preserve">Шеннон К. Работы по теории информации и кибернетике / </w:t>
      </w:r>
      <w:r w:rsidR="00BE52C6">
        <w:rPr>
          <w:sz w:val="28"/>
          <w:szCs w:val="28"/>
          <w:lang w:val="uk-UA"/>
        </w:rPr>
        <w:br/>
      </w:r>
      <w:r w:rsidRPr="001C795D">
        <w:rPr>
          <w:sz w:val="28"/>
          <w:szCs w:val="28"/>
        </w:rPr>
        <w:t xml:space="preserve">К. Шеннон. – М.: Изд. иностр. </w:t>
      </w:r>
      <w:proofErr w:type="gramStart"/>
      <w:r w:rsidRPr="001C795D">
        <w:rPr>
          <w:sz w:val="28"/>
          <w:szCs w:val="28"/>
        </w:rPr>
        <w:t>лит</w:t>
      </w:r>
      <w:proofErr w:type="gramEnd"/>
      <w:r w:rsidRPr="001C795D">
        <w:rPr>
          <w:sz w:val="28"/>
          <w:szCs w:val="28"/>
        </w:rPr>
        <w:t>., 1963. – 830 с.</w:t>
      </w:r>
    </w:p>
    <w:p w:rsidR="001B0120" w:rsidRPr="001C795D" w:rsidRDefault="001B0120" w:rsidP="001B0120">
      <w:pPr>
        <w:pStyle w:val="norm"/>
        <w:numPr>
          <w:ilvl w:val="0"/>
          <w:numId w:val="16"/>
        </w:numPr>
        <w:spacing w:after="0" w:afterAutospacing="0" w:line="360" w:lineRule="auto"/>
        <w:ind w:left="465" w:right="100"/>
        <w:contextualSpacing/>
        <w:jc w:val="both"/>
        <w:rPr>
          <w:sz w:val="28"/>
          <w:szCs w:val="28"/>
        </w:rPr>
      </w:pPr>
      <w:r w:rsidRPr="001C795D">
        <w:rPr>
          <w:sz w:val="28"/>
          <w:szCs w:val="28"/>
        </w:rPr>
        <w:t>Шрайберг Я. Л. Интеграция библиотек в развивающееся информационное общество: что нас ждет впереди?</w:t>
      </w:r>
      <w:proofErr w:type="gramStart"/>
      <w:r w:rsidR="00BE52C6">
        <w:rPr>
          <w:sz w:val="28"/>
          <w:szCs w:val="28"/>
          <w:lang w:val="uk-UA"/>
        </w:rPr>
        <w:t xml:space="preserve"> </w:t>
      </w:r>
      <w:r w:rsidRPr="001C795D">
        <w:rPr>
          <w:sz w:val="28"/>
          <w:szCs w:val="28"/>
        </w:rPr>
        <w:t>:</w:t>
      </w:r>
      <w:proofErr w:type="gramEnd"/>
      <w:r w:rsidRPr="001C795D">
        <w:rPr>
          <w:sz w:val="28"/>
          <w:szCs w:val="28"/>
        </w:rPr>
        <w:t xml:space="preserve"> Ежегод. докл. конференции «Крым», год 2012 [Электронный ресурс] / </w:t>
      </w:r>
      <w:r w:rsidR="00BE52C6">
        <w:rPr>
          <w:sz w:val="28"/>
          <w:szCs w:val="28"/>
          <w:lang w:val="uk-UA"/>
        </w:rPr>
        <w:br/>
      </w:r>
      <w:r w:rsidRPr="001C795D">
        <w:rPr>
          <w:sz w:val="28"/>
          <w:szCs w:val="28"/>
        </w:rPr>
        <w:t xml:space="preserve">Я. Л. Шрайберг. – 2012. – 64 с. </w:t>
      </w:r>
    </w:p>
    <w:p w:rsidR="001B0120" w:rsidRPr="001C795D" w:rsidRDefault="001B0120" w:rsidP="001B0120">
      <w:pPr>
        <w:pStyle w:val="norm"/>
        <w:numPr>
          <w:ilvl w:val="0"/>
          <w:numId w:val="16"/>
        </w:numPr>
        <w:spacing w:after="0" w:afterAutospacing="0" w:line="360" w:lineRule="auto"/>
        <w:ind w:left="465" w:right="100"/>
        <w:contextualSpacing/>
        <w:jc w:val="both"/>
        <w:rPr>
          <w:sz w:val="28"/>
          <w:szCs w:val="28"/>
        </w:rPr>
      </w:pPr>
      <w:r w:rsidRPr="001C795D">
        <w:rPr>
          <w:sz w:val="28"/>
          <w:szCs w:val="28"/>
        </w:rPr>
        <w:t>Шрайберг Я. Л. Первое десятилетие информационного века: влияние информационно-электронной среды на роль и позицию библиотек в развивиющемся обществе</w:t>
      </w:r>
      <w:proofErr w:type="gramStart"/>
      <w:r w:rsidRPr="001C795D">
        <w:rPr>
          <w:sz w:val="28"/>
          <w:szCs w:val="28"/>
        </w:rPr>
        <w:t xml:space="preserve"> :</w:t>
      </w:r>
      <w:proofErr w:type="gramEnd"/>
      <w:r w:rsidRPr="001C795D">
        <w:rPr>
          <w:sz w:val="28"/>
          <w:szCs w:val="28"/>
        </w:rPr>
        <w:t xml:space="preserve"> ежегод. докл. конфер. «Крым-2010» // Научные и технические библиотеки. – 2011. – № 1. – С. 7-63.</w:t>
      </w:r>
    </w:p>
    <w:p w:rsidR="001B0120" w:rsidRPr="001C795D" w:rsidRDefault="001B0120" w:rsidP="001B0120">
      <w:pPr>
        <w:pStyle w:val="norm"/>
        <w:numPr>
          <w:ilvl w:val="0"/>
          <w:numId w:val="16"/>
        </w:numPr>
        <w:spacing w:after="0" w:afterAutospacing="0" w:line="360" w:lineRule="auto"/>
        <w:ind w:left="465" w:right="100"/>
        <w:contextualSpacing/>
        <w:jc w:val="both"/>
        <w:rPr>
          <w:sz w:val="28"/>
          <w:szCs w:val="28"/>
        </w:rPr>
      </w:pPr>
      <w:r w:rsidRPr="001C795D">
        <w:rPr>
          <w:sz w:val="28"/>
          <w:szCs w:val="28"/>
        </w:rPr>
        <w:lastRenderedPageBreak/>
        <w:t xml:space="preserve">Шрайберг Я. Л. Библиотеки и информационные технологии: десять лет спустя / Шрайберг Я. Л. // Научные и технические библиотеки. </w:t>
      </w:r>
      <w:r w:rsidR="00BE52C6">
        <w:rPr>
          <w:sz w:val="28"/>
          <w:szCs w:val="28"/>
          <w:lang w:val="uk-UA"/>
        </w:rPr>
        <w:t>–</w:t>
      </w:r>
      <w:r w:rsidRPr="001C795D">
        <w:rPr>
          <w:sz w:val="28"/>
          <w:szCs w:val="28"/>
        </w:rPr>
        <w:t xml:space="preserve"> 2004. - N 1. - С. 25-55.</w:t>
      </w:r>
    </w:p>
    <w:p w:rsidR="001B0120" w:rsidRPr="001C795D" w:rsidRDefault="001B0120" w:rsidP="001B0120">
      <w:pPr>
        <w:pStyle w:val="norm"/>
        <w:numPr>
          <w:ilvl w:val="0"/>
          <w:numId w:val="16"/>
        </w:numPr>
        <w:spacing w:after="0" w:afterAutospacing="0" w:line="360" w:lineRule="auto"/>
        <w:ind w:left="465" w:right="100"/>
        <w:contextualSpacing/>
        <w:jc w:val="both"/>
        <w:rPr>
          <w:sz w:val="28"/>
          <w:szCs w:val="28"/>
        </w:rPr>
      </w:pPr>
      <w:r w:rsidRPr="001C795D">
        <w:rPr>
          <w:sz w:val="28"/>
          <w:szCs w:val="28"/>
        </w:rPr>
        <w:t>Шрейдер Ю. А. Информационные ресурсы и информационная середа / Ю. А. Шрейдер // Научно-техническая информация. – М., 1976. – № 1. – С . 3-7 .</w:t>
      </w:r>
    </w:p>
    <w:p w:rsidR="001B0120" w:rsidRPr="001C795D" w:rsidRDefault="001B0120" w:rsidP="001B0120">
      <w:pPr>
        <w:pStyle w:val="norm"/>
        <w:numPr>
          <w:ilvl w:val="0"/>
          <w:numId w:val="16"/>
        </w:numPr>
        <w:spacing w:after="0" w:afterAutospacing="0" w:line="360" w:lineRule="auto"/>
        <w:ind w:left="465" w:right="100"/>
        <w:contextualSpacing/>
        <w:jc w:val="both"/>
        <w:rPr>
          <w:sz w:val="28"/>
          <w:szCs w:val="28"/>
        </w:rPr>
      </w:pPr>
      <w:r w:rsidRPr="001C795D">
        <w:rPr>
          <w:sz w:val="28"/>
          <w:szCs w:val="28"/>
        </w:rPr>
        <w:t>Электронизация информации в библиотеках и образовании // Университетская книга. — 2010. — № 9. — С. 72-73.</w:t>
      </w:r>
    </w:p>
    <w:p w:rsidR="001B0120" w:rsidRPr="001C795D"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Ярошенко Т. Електронні журнали</w:t>
      </w:r>
      <w:proofErr w:type="gramStart"/>
      <w:r w:rsidRPr="001C795D">
        <w:rPr>
          <w:sz w:val="28"/>
          <w:szCs w:val="28"/>
        </w:rPr>
        <w:t xml:space="preserve"> </w:t>
      </w:r>
      <w:r w:rsidRPr="0042344F">
        <w:rPr>
          <w:sz w:val="28"/>
          <w:szCs w:val="28"/>
        </w:rPr>
        <w:t>:</w:t>
      </w:r>
      <w:proofErr w:type="gramEnd"/>
      <w:r w:rsidRPr="0042344F">
        <w:rPr>
          <w:sz w:val="28"/>
          <w:szCs w:val="28"/>
        </w:rPr>
        <w:t xml:space="preserve"> нові можливості для бібліотек України / Т. Ярошенко // Бібл. форум України. – 2004. – № 2. – С. 15–18. </w:t>
      </w:r>
    </w:p>
    <w:p w:rsidR="001B0120" w:rsidRPr="007D343F" w:rsidRDefault="001B0120" w:rsidP="001B0120">
      <w:pPr>
        <w:pStyle w:val="norm"/>
        <w:numPr>
          <w:ilvl w:val="0"/>
          <w:numId w:val="16"/>
        </w:numPr>
        <w:spacing w:after="0" w:afterAutospacing="0" w:line="360" w:lineRule="auto"/>
        <w:ind w:left="465" w:right="100"/>
        <w:contextualSpacing/>
        <w:jc w:val="both"/>
        <w:rPr>
          <w:sz w:val="28"/>
          <w:szCs w:val="28"/>
        </w:rPr>
      </w:pPr>
      <w:r w:rsidRPr="0042344F">
        <w:rPr>
          <w:sz w:val="28"/>
          <w:szCs w:val="28"/>
        </w:rPr>
        <w:t>Ярошенко Т. О. Організація та управління електронними ресурсами в сучасній бібліотеці / Т. О. Ярошенко // Бібліотекознавство. Документознавство. Інформологія. – 2008. – № 3. – С. 13–21.</w:t>
      </w:r>
    </w:p>
    <w:p w:rsidR="001B0120" w:rsidRPr="007D343F" w:rsidRDefault="001B0120" w:rsidP="001B0120">
      <w:pPr>
        <w:pStyle w:val="norm"/>
        <w:numPr>
          <w:ilvl w:val="0"/>
          <w:numId w:val="16"/>
        </w:numPr>
        <w:spacing w:after="0" w:afterAutospacing="0" w:line="360" w:lineRule="auto"/>
        <w:ind w:left="465" w:right="100"/>
        <w:contextualSpacing/>
        <w:jc w:val="both"/>
        <w:rPr>
          <w:sz w:val="28"/>
          <w:szCs w:val="28"/>
        </w:rPr>
      </w:pPr>
      <w:r w:rsidRPr="007D343F">
        <w:rPr>
          <w:sz w:val="28"/>
          <w:szCs w:val="28"/>
        </w:rPr>
        <w:t xml:space="preserve">Blurton C. New directions in Education [Electronic resource] / Craig Blurton // Communication, Information and Informatics Sector / </w:t>
      </w:r>
      <w:r w:rsidRPr="007D343F">
        <w:rPr>
          <w:sz w:val="28"/>
          <w:szCs w:val="28"/>
        </w:rPr>
        <w:br/>
        <w:t xml:space="preserve">World Communication and Information Report 1999-2000. – [1999]. – </w:t>
      </w:r>
      <w:r w:rsidRPr="007D343F">
        <w:rPr>
          <w:sz w:val="28"/>
          <w:szCs w:val="28"/>
        </w:rPr>
        <w:br/>
        <w:t>P. 46-61. – Mode of access</w:t>
      </w:r>
      <w:proofErr w:type="gramStart"/>
      <w:r w:rsidRPr="007D343F">
        <w:rPr>
          <w:sz w:val="28"/>
          <w:szCs w:val="28"/>
        </w:rPr>
        <w:t xml:space="preserve"> :</w:t>
      </w:r>
      <w:proofErr w:type="gramEnd"/>
      <w:r w:rsidRPr="007D343F">
        <w:rPr>
          <w:sz w:val="28"/>
          <w:szCs w:val="28"/>
        </w:rPr>
        <w:t xml:space="preserve"> </w:t>
      </w:r>
      <w:hyperlink r:id="rId32" w:history="1">
        <w:r w:rsidRPr="007D343F">
          <w:rPr>
            <w:sz w:val="28"/>
            <w:szCs w:val="28"/>
          </w:rPr>
          <w:t>http://www.unesco.org/webworld/en/hap2.pdf</w:t>
        </w:r>
      </w:hyperlink>
    </w:p>
    <w:bookmarkEnd w:id="5"/>
    <w:p w:rsidR="001B0120" w:rsidRPr="00C32792" w:rsidRDefault="001B0120" w:rsidP="001B0120">
      <w:pPr>
        <w:pStyle w:val="norm"/>
        <w:numPr>
          <w:ilvl w:val="0"/>
          <w:numId w:val="16"/>
        </w:numPr>
        <w:spacing w:after="0" w:afterAutospacing="0" w:line="360" w:lineRule="auto"/>
        <w:ind w:left="465" w:right="100"/>
        <w:contextualSpacing/>
        <w:jc w:val="both"/>
        <w:rPr>
          <w:sz w:val="28"/>
          <w:szCs w:val="28"/>
        </w:rPr>
      </w:pPr>
      <w:r w:rsidRPr="00C32792">
        <w:rPr>
          <w:sz w:val="28"/>
          <w:szCs w:val="28"/>
        </w:rPr>
        <w:t>Information and documentation — Statistics on the production and distribution of books, newspapers, periodicals and electronic publications</w:t>
      </w:r>
      <w:proofErr w:type="gramStart"/>
      <w:r w:rsidRPr="00C32792">
        <w:rPr>
          <w:sz w:val="28"/>
          <w:szCs w:val="28"/>
        </w:rPr>
        <w:t xml:space="preserve"> :</w:t>
      </w:r>
      <w:proofErr w:type="gramEnd"/>
      <w:r w:rsidRPr="00C32792">
        <w:rPr>
          <w:sz w:val="28"/>
          <w:szCs w:val="28"/>
        </w:rPr>
        <w:t xml:space="preserve"> ISO 9707:1991 [electronic resource] / TC 46. — 1991. — 13 p. </w:t>
      </w:r>
    </w:p>
    <w:p w:rsidR="001B0120" w:rsidRPr="00C32792" w:rsidRDefault="001B0120" w:rsidP="001B0120">
      <w:pPr>
        <w:pStyle w:val="norm"/>
        <w:numPr>
          <w:ilvl w:val="0"/>
          <w:numId w:val="16"/>
        </w:numPr>
        <w:spacing w:after="0" w:afterAutospacing="0" w:line="360" w:lineRule="auto"/>
        <w:ind w:left="465" w:right="100"/>
        <w:contextualSpacing/>
        <w:jc w:val="both"/>
        <w:rPr>
          <w:sz w:val="28"/>
          <w:szCs w:val="28"/>
        </w:rPr>
      </w:pPr>
      <w:r w:rsidRPr="001C795D">
        <w:rPr>
          <w:sz w:val="28"/>
          <w:szCs w:val="28"/>
        </w:rPr>
        <w:t>Yepifanova O. Organization and usage of information resources of Higher Educational Institution Libraries under modern conditions. From the experience of V. Dahl East – Ukrainian National University scientific library / O. Yepifanova, V. Savelieva [Electronic resource]. – [2015]. – Mode of access</w:t>
      </w:r>
      <w:proofErr w:type="gramStart"/>
      <w:r w:rsidRPr="001C795D">
        <w:rPr>
          <w:sz w:val="28"/>
          <w:szCs w:val="28"/>
        </w:rPr>
        <w:t xml:space="preserve"> :</w:t>
      </w:r>
      <w:proofErr w:type="gramEnd"/>
      <w:r w:rsidRPr="001C795D">
        <w:rPr>
          <w:sz w:val="28"/>
          <w:szCs w:val="28"/>
        </w:rPr>
        <w:t xml:space="preserve"> http://hdl.handle.net/123456789/25</w:t>
      </w:r>
    </w:p>
    <w:p w:rsidR="001B0120" w:rsidRPr="00C32792" w:rsidRDefault="001B0120" w:rsidP="001B0120">
      <w:pPr>
        <w:pStyle w:val="norm"/>
        <w:numPr>
          <w:ilvl w:val="0"/>
          <w:numId w:val="16"/>
        </w:numPr>
        <w:spacing w:after="0" w:afterAutospacing="0" w:line="360" w:lineRule="auto"/>
        <w:ind w:left="465" w:right="100"/>
        <w:contextualSpacing/>
        <w:jc w:val="both"/>
        <w:rPr>
          <w:sz w:val="28"/>
          <w:szCs w:val="28"/>
        </w:rPr>
      </w:pPr>
      <w:proofErr w:type="gramStart"/>
      <w:r w:rsidRPr="001C795D">
        <w:rPr>
          <w:sz w:val="28"/>
          <w:szCs w:val="28"/>
        </w:rPr>
        <w:t>Manuel Castells, The Rise of the Network Society (The Information Age:</w:t>
      </w:r>
      <w:proofErr w:type="gramEnd"/>
      <w:r w:rsidRPr="001C795D">
        <w:rPr>
          <w:sz w:val="28"/>
          <w:szCs w:val="28"/>
        </w:rPr>
        <w:t xml:space="preserve"> Economy, Society and Culture, vol. 1), Oxford, Blackwell, 1996 (tr. fr. L’ère de l’information</w:t>
      </w:r>
      <w:proofErr w:type="gramStart"/>
      <w:r w:rsidRPr="001C795D">
        <w:rPr>
          <w:sz w:val="28"/>
          <w:szCs w:val="28"/>
        </w:rPr>
        <w:t xml:space="preserve"> :</w:t>
      </w:r>
      <w:proofErr w:type="gramEnd"/>
      <w:r w:rsidRPr="001C795D">
        <w:rPr>
          <w:sz w:val="28"/>
          <w:szCs w:val="28"/>
        </w:rPr>
        <w:t xml:space="preserve"> la société en réseaux, Paris, Fayard, 2001, p. 54).</w:t>
      </w:r>
      <w:r w:rsidRPr="00C32792">
        <w:rPr>
          <w:sz w:val="28"/>
          <w:szCs w:val="28"/>
        </w:rPr>
        <w:t xml:space="preserve"> – p.38 </w:t>
      </w:r>
    </w:p>
    <w:p w:rsidR="00CE2FDD" w:rsidRPr="00074D99" w:rsidRDefault="00CE2FDD" w:rsidP="004F7FD3">
      <w:pPr>
        <w:spacing w:after="0" w:line="360" w:lineRule="auto"/>
        <w:jc w:val="both"/>
        <w:rPr>
          <w:rFonts w:ascii="Times New Roman" w:hAnsi="Times New Roman"/>
          <w:sz w:val="28"/>
          <w:szCs w:val="28"/>
          <w:lang w:val="uk-UA"/>
        </w:rPr>
      </w:pPr>
    </w:p>
    <w:sectPr w:rsidR="00CE2FDD" w:rsidRPr="00074D99">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388" w:rsidRDefault="00684388" w:rsidP="00F86F56">
      <w:pPr>
        <w:spacing w:after="0" w:line="240" w:lineRule="auto"/>
      </w:pPr>
      <w:r>
        <w:separator/>
      </w:r>
    </w:p>
  </w:endnote>
  <w:endnote w:type="continuationSeparator" w:id="0">
    <w:p w:rsidR="00684388" w:rsidRDefault="00684388" w:rsidP="00F8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388" w:rsidRDefault="00684388" w:rsidP="00F86F56">
      <w:pPr>
        <w:spacing w:after="0" w:line="240" w:lineRule="auto"/>
      </w:pPr>
      <w:r>
        <w:separator/>
      </w:r>
    </w:p>
  </w:footnote>
  <w:footnote w:type="continuationSeparator" w:id="0">
    <w:p w:rsidR="00684388" w:rsidRDefault="00684388" w:rsidP="00F86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724316"/>
      <w:docPartObj>
        <w:docPartGallery w:val="Page Numbers (Top of Page)"/>
        <w:docPartUnique/>
      </w:docPartObj>
    </w:sdtPr>
    <w:sdtContent>
      <w:p w:rsidR="007E0833" w:rsidRDefault="007E0833">
        <w:pPr>
          <w:pStyle w:val="a5"/>
          <w:jc w:val="right"/>
        </w:pPr>
        <w:r>
          <w:fldChar w:fldCharType="begin"/>
        </w:r>
        <w:r>
          <w:instrText>PAGE   \* MERGEFORMAT</w:instrText>
        </w:r>
        <w:r>
          <w:fldChar w:fldCharType="separate"/>
        </w:r>
        <w:r w:rsidR="000253ED">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8A0"/>
    <w:multiLevelType w:val="multilevel"/>
    <w:tmpl w:val="7FD6B28A"/>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B2A0780"/>
    <w:multiLevelType w:val="hybridMultilevel"/>
    <w:tmpl w:val="CA501E7C"/>
    <w:lvl w:ilvl="0" w:tplc="40FA1854">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37C401B"/>
    <w:multiLevelType w:val="multilevel"/>
    <w:tmpl w:val="ECE80BA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3B7072A"/>
    <w:multiLevelType w:val="hybridMultilevel"/>
    <w:tmpl w:val="17E0688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44F7C17"/>
    <w:multiLevelType w:val="multilevel"/>
    <w:tmpl w:val="B6F6B44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0A249BC"/>
    <w:multiLevelType w:val="hybridMultilevel"/>
    <w:tmpl w:val="D3C24B26"/>
    <w:lvl w:ilvl="0" w:tplc="FD3EE87E">
      <w:start w:val="6"/>
      <w:numFmt w:val="bullet"/>
      <w:lvlText w:val="–"/>
      <w:lvlJc w:val="left"/>
      <w:pPr>
        <w:tabs>
          <w:tab w:val="num" w:pos="659"/>
        </w:tabs>
        <w:ind w:left="659"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18D7AD1"/>
    <w:multiLevelType w:val="hybridMultilevel"/>
    <w:tmpl w:val="EC62052C"/>
    <w:lvl w:ilvl="0" w:tplc="B8C4E344">
      <w:start w:val="1"/>
      <w:numFmt w:val="decimal"/>
      <w:lvlText w:val="%1."/>
      <w:lvlJc w:val="left"/>
      <w:pPr>
        <w:ind w:left="825" w:hanging="4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3F0CED"/>
    <w:multiLevelType w:val="hybridMultilevel"/>
    <w:tmpl w:val="11646B4C"/>
    <w:lvl w:ilvl="0" w:tplc="0419000B">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8">
    <w:nsid w:val="44B77115"/>
    <w:multiLevelType w:val="multilevel"/>
    <w:tmpl w:val="ECD65902"/>
    <w:lvl w:ilvl="0">
      <w:start w:val="3"/>
      <w:numFmt w:val="decimal"/>
      <w:lvlText w:val="%1."/>
      <w:lvlJc w:val="left"/>
      <w:pPr>
        <w:ind w:left="450" w:hanging="450"/>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806" w:hanging="180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9">
    <w:nsid w:val="45730C5A"/>
    <w:multiLevelType w:val="multilevel"/>
    <w:tmpl w:val="CFCA0A40"/>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6893DF9"/>
    <w:multiLevelType w:val="hybridMultilevel"/>
    <w:tmpl w:val="1206EE6C"/>
    <w:lvl w:ilvl="0" w:tplc="3558CF8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F73797"/>
    <w:multiLevelType w:val="multilevel"/>
    <w:tmpl w:val="B6F6B44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70874115"/>
    <w:multiLevelType w:val="multilevel"/>
    <w:tmpl w:val="E2AA4E1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D1C6B5C"/>
    <w:multiLevelType w:val="hybridMultilevel"/>
    <w:tmpl w:val="EE6C2D80"/>
    <w:lvl w:ilvl="0" w:tplc="FD3EE87E">
      <w:start w:val="6"/>
      <w:numFmt w:val="bullet"/>
      <w:lvlText w:val="–"/>
      <w:lvlJc w:val="left"/>
      <w:pPr>
        <w:ind w:left="855" w:hanging="360"/>
      </w:pPr>
      <w:rPr>
        <w:rFonts w:ascii="Times New Roman" w:eastAsia="Times New Roman" w:hAnsi="Times New Roman"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4">
    <w:nsid w:val="7D974ECC"/>
    <w:multiLevelType w:val="multilevel"/>
    <w:tmpl w:val="F34AFCFC"/>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11"/>
  </w:num>
  <w:num w:numId="6">
    <w:abstractNumId w:val="14"/>
  </w:num>
  <w:num w:numId="7">
    <w:abstractNumId w:val="0"/>
  </w:num>
  <w:num w:numId="8">
    <w:abstractNumId w:val="4"/>
  </w:num>
  <w:num w:numId="9">
    <w:abstractNumId w:val="9"/>
  </w:num>
  <w:num w:numId="10">
    <w:abstractNumId w:val="7"/>
  </w:num>
  <w:num w:numId="11">
    <w:abstractNumId w:val="5"/>
  </w:num>
  <w:num w:numId="12">
    <w:abstractNumId w:val="13"/>
  </w:num>
  <w:num w:numId="13">
    <w:abstractNumId w:val="8"/>
  </w:num>
  <w:num w:numId="14">
    <w:abstractNumId w:val="10"/>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E4C"/>
    <w:rsid w:val="00000232"/>
    <w:rsid w:val="00000710"/>
    <w:rsid w:val="000037CA"/>
    <w:rsid w:val="0000607A"/>
    <w:rsid w:val="0001235D"/>
    <w:rsid w:val="00016367"/>
    <w:rsid w:val="000176E0"/>
    <w:rsid w:val="00020389"/>
    <w:rsid w:val="00023D5E"/>
    <w:rsid w:val="00025059"/>
    <w:rsid w:val="000253ED"/>
    <w:rsid w:val="0003753F"/>
    <w:rsid w:val="00074D99"/>
    <w:rsid w:val="00084865"/>
    <w:rsid w:val="000B50F6"/>
    <w:rsid w:val="000B583C"/>
    <w:rsid w:val="000B7B65"/>
    <w:rsid w:val="000D11B9"/>
    <w:rsid w:val="000D23AD"/>
    <w:rsid w:val="000D5371"/>
    <w:rsid w:val="000D6BEC"/>
    <w:rsid w:val="000E3BA7"/>
    <w:rsid w:val="000E4926"/>
    <w:rsid w:val="000E5968"/>
    <w:rsid w:val="000F5824"/>
    <w:rsid w:val="00101CCC"/>
    <w:rsid w:val="00103DAD"/>
    <w:rsid w:val="00113193"/>
    <w:rsid w:val="00125678"/>
    <w:rsid w:val="00126843"/>
    <w:rsid w:val="00130A8C"/>
    <w:rsid w:val="00133D18"/>
    <w:rsid w:val="00141C67"/>
    <w:rsid w:val="0014215D"/>
    <w:rsid w:val="001431F0"/>
    <w:rsid w:val="00150617"/>
    <w:rsid w:val="0015315F"/>
    <w:rsid w:val="001604F8"/>
    <w:rsid w:val="00162409"/>
    <w:rsid w:val="001662DD"/>
    <w:rsid w:val="00166BB2"/>
    <w:rsid w:val="00195A95"/>
    <w:rsid w:val="00197A48"/>
    <w:rsid w:val="001B0120"/>
    <w:rsid w:val="001C2ECF"/>
    <w:rsid w:val="001D67CA"/>
    <w:rsid w:val="001F1CBB"/>
    <w:rsid w:val="001F59A4"/>
    <w:rsid w:val="001F6774"/>
    <w:rsid w:val="00204881"/>
    <w:rsid w:val="00207795"/>
    <w:rsid w:val="0022184D"/>
    <w:rsid w:val="002241AC"/>
    <w:rsid w:val="00230ABC"/>
    <w:rsid w:val="00242E9D"/>
    <w:rsid w:val="002443BC"/>
    <w:rsid w:val="00244A4B"/>
    <w:rsid w:val="0026615C"/>
    <w:rsid w:val="00266341"/>
    <w:rsid w:val="00267742"/>
    <w:rsid w:val="00272F95"/>
    <w:rsid w:val="00274C59"/>
    <w:rsid w:val="0027755A"/>
    <w:rsid w:val="00282286"/>
    <w:rsid w:val="00287411"/>
    <w:rsid w:val="00292B92"/>
    <w:rsid w:val="00296256"/>
    <w:rsid w:val="002D3665"/>
    <w:rsid w:val="002D78C8"/>
    <w:rsid w:val="002E237E"/>
    <w:rsid w:val="002E3864"/>
    <w:rsid w:val="002E6CAF"/>
    <w:rsid w:val="002F296C"/>
    <w:rsid w:val="002F402F"/>
    <w:rsid w:val="0030281E"/>
    <w:rsid w:val="00304664"/>
    <w:rsid w:val="003148FA"/>
    <w:rsid w:val="00330375"/>
    <w:rsid w:val="00333E9E"/>
    <w:rsid w:val="00347B71"/>
    <w:rsid w:val="00350DCB"/>
    <w:rsid w:val="003548BE"/>
    <w:rsid w:val="00354E8A"/>
    <w:rsid w:val="0035523F"/>
    <w:rsid w:val="00357577"/>
    <w:rsid w:val="003602E4"/>
    <w:rsid w:val="003621B8"/>
    <w:rsid w:val="00371A1F"/>
    <w:rsid w:val="003740F4"/>
    <w:rsid w:val="00385F22"/>
    <w:rsid w:val="00390F58"/>
    <w:rsid w:val="003A5D1D"/>
    <w:rsid w:val="003A69F3"/>
    <w:rsid w:val="003C3AF1"/>
    <w:rsid w:val="003C73CC"/>
    <w:rsid w:val="003C7971"/>
    <w:rsid w:val="003D00FE"/>
    <w:rsid w:val="003E0E96"/>
    <w:rsid w:val="003E65B0"/>
    <w:rsid w:val="003F4D62"/>
    <w:rsid w:val="003F5CE1"/>
    <w:rsid w:val="0040068A"/>
    <w:rsid w:val="004132E6"/>
    <w:rsid w:val="00431E17"/>
    <w:rsid w:val="004339AC"/>
    <w:rsid w:val="00441FD4"/>
    <w:rsid w:val="004432A3"/>
    <w:rsid w:val="004560B5"/>
    <w:rsid w:val="0045638E"/>
    <w:rsid w:val="0046069F"/>
    <w:rsid w:val="00472F98"/>
    <w:rsid w:val="00474B4E"/>
    <w:rsid w:val="00485E9F"/>
    <w:rsid w:val="004A248B"/>
    <w:rsid w:val="004B1AF8"/>
    <w:rsid w:val="004E4B79"/>
    <w:rsid w:val="004E681D"/>
    <w:rsid w:val="004F1CCA"/>
    <w:rsid w:val="004F7ABF"/>
    <w:rsid w:val="004F7FD3"/>
    <w:rsid w:val="005003B6"/>
    <w:rsid w:val="00501328"/>
    <w:rsid w:val="00517EA1"/>
    <w:rsid w:val="00525B86"/>
    <w:rsid w:val="00545182"/>
    <w:rsid w:val="00546050"/>
    <w:rsid w:val="005503FD"/>
    <w:rsid w:val="00553D46"/>
    <w:rsid w:val="00554545"/>
    <w:rsid w:val="00564E9A"/>
    <w:rsid w:val="005748E0"/>
    <w:rsid w:val="00587566"/>
    <w:rsid w:val="0059588C"/>
    <w:rsid w:val="005A7275"/>
    <w:rsid w:val="005B6695"/>
    <w:rsid w:val="005F7839"/>
    <w:rsid w:val="00603D20"/>
    <w:rsid w:val="006051EB"/>
    <w:rsid w:val="00610253"/>
    <w:rsid w:val="00617589"/>
    <w:rsid w:val="00647AF0"/>
    <w:rsid w:val="006555C8"/>
    <w:rsid w:val="00667788"/>
    <w:rsid w:val="00676A2E"/>
    <w:rsid w:val="00684388"/>
    <w:rsid w:val="00685E77"/>
    <w:rsid w:val="006A17B8"/>
    <w:rsid w:val="006A47FD"/>
    <w:rsid w:val="006A5463"/>
    <w:rsid w:val="006C1BF5"/>
    <w:rsid w:val="006C6837"/>
    <w:rsid w:val="006C7ED7"/>
    <w:rsid w:val="006E3747"/>
    <w:rsid w:val="006E5904"/>
    <w:rsid w:val="00711C10"/>
    <w:rsid w:val="00722537"/>
    <w:rsid w:val="007243AC"/>
    <w:rsid w:val="0072761C"/>
    <w:rsid w:val="00744201"/>
    <w:rsid w:val="00754BF6"/>
    <w:rsid w:val="00755C48"/>
    <w:rsid w:val="00767469"/>
    <w:rsid w:val="0077628A"/>
    <w:rsid w:val="00784C60"/>
    <w:rsid w:val="0078779E"/>
    <w:rsid w:val="00795150"/>
    <w:rsid w:val="00796FFB"/>
    <w:rsid w:val="007A62B4"/>
    <w:rsid w:val="007B5818"/>
    <w:rsid w:val="007B5B8D"/>
    <w:rsid w:val="007C0681"/>
    <w:rsid w:val="007E0833"/>
    <w:rsid w:val="007E5298"/>
    <w:rsid w:val="007F626C"/>
    <w:rsid w:val="00810398"/>
    <w:rsid w:val="008111C7"/>
    <w:rsid w:val="0082270B"/>
    <w:rsid w:val="008237E3"/>
    <w:rsid w:val="00832B1A"/>
    <w:rsid w:val="00836BD7"/>
    <w:rsid w:val="00837EE1"/>
    <w:rsid w:val="0084348D"/>
    <w:rsid w:val="008501F7"/>
    <w:rsid w:val="00856D8E"/>
    <w:rsid w:val="00864D6B"/>
    <w:rsid w:val="00865036"/>
    <w:rsid w:val="0086625E"/>
    <w:rsid w:val="00887872"/>
    <w:rsid w:val="00891AE0"/>
    <w:rsid w:val="008A3658"/>
    <w:rsid w:val="008B1BC3"/>
    <w:rsid w:val="008B311F"/>
    <w:rsid w:val="008C43D7"/>
    <w:rsid w:val="008D32AF"/>
    <w:rsid w:val="008F1F05"/>
    <w:rsid w:val="008F2276"/>
    <w:rsid w:val="009022B8"/>
    <w:rsid w:val="0090777C"/>
    <w:rsid w:val="00920B8D"/>
    <w:rsid w:val="00921154"/>
    <w:rsid w:val="00921552"/>
    <w:rsid w:val="00922EF1"/>
    <w:rsid w:val="0093670F"/>
    <w:rsid w:val="0093688A"/>
    <w:rsid w:val="00945B9C"/>
    <w:rsid w:val="00946489"/>
    <w:rsid w:val="00962572"/>
    <w:rsid w:val="009671CA"/>
    <w:rsid w:val="009679F3"/>
    <w:rsid w:val="00986975"/>
    <w:rsid w:val="00993C61"/>
    <w:rsid w:val="00996781"/>
    <w:rsid w:val="009A07D5"/>
    <w:rsid w:val="009A560A"/>
    <w:rsid w:val="009B4214"/>
    <w:rsid w:val="009B4BD1"/>
    <w:rsid w:val="009B53C3"/>
    <w:rsid w:val="009C06B4"/>
    <w:rsid w:val="009C4F91"/>
    <w:rsid w:val="009C7F0E"/>
    <w:rsid w:val="009D163F"/>
    <w:rsid w:val="009D2042"/>
    <w:rsid w:val="009E34FD"/>
    <w:rsid w:val="009E4CDB"/>
    <w:rsid w:val="009E75FD"/>
    <w:rsid w:val="009F0516"/>
    <w:rsid w:val="009F3773"/>
    <w:rsid w:val="00A116AC"/>
    <w:rsid w:val="00A20631"/>
    <w:rsid w:val="00A27669"/>
    <w:rsid w:val="00A32D84"/>
    <w:rsid w:val="00A37D3C"/>
    <w:rsid w:val="00A44C5F"/>
    <w:rsid w:val="00A507D9"/>
    <w:rsid w:val="00A5303E"/>
    <w:rsid w:val="00A552F0"/>
    <w:rsid w:val="00A562E2"/>
    <w:rsid w:val="00A63E10"/>
    <w:rsid w:val="00A66103"/>
    <w:rsid w:val="00A81592"/>
    <w:rsid w:val="00A81DD9"/>
    <w:rsid w:val="00A90B0A"/>
    <w:rsid w:val="00A9375B"/>
    <w:rsid w:val="00AA3A41"/>
    <w:rsid w:val="00AA5235"/>
    <w:rsid w:val="00AB1567"/>
    <w:rsid w:val="00AB2881"/>
    <w:rsid w:val="00AC37E5"/>
    <w:rsid w:val="00AC5B03"/>
    <w:rsid w:val="00AD3339"/>
    <w:rsid w:val="00AD5B72"/>
    <w:rsid w:val="00AE4021"/>
    <w:rsid w:val="00AF0561"/>
    <w:rsid w:val="00B14EBF"/>
    <w:rsid w:val="00B21689"/>
    <w:rsid w:val="00B34E32"/>
    <w:rsid w:val="00B362F9"/>
    <w:rsid w:val="00B41F4A"/>
    <w:rsid w:val="00B44349"/>
    <w:rsid w:val="00B449F5"/>
    <w:rsid w:val="00B637F3"/>
    <w:rsid w:val="00B64A8F"/>
    <w:rsid w:val="00B7401A"/>
    <w:rsid w:val="00B745A8"/>
    <w:rsid w:val="00B92AAD"/>
    <w:rsid w:val="00B939E8"/>
    <w:rsid w:val="00B95C24"/>
    <w:rsid w:val="00B96757"/>
    <w:rsid w:val="00BA0260"/>
    <w:rsid w:val="00BB2699"/>
    <w:rsid w:val="00BB78A4"/>
    <w:rsid w:val="00BC29F6"/>
    <w:rsid w:val="00BC517F"/>
    <w:rsid w:val="00BC5B12"/>
    <w:rsid w:val="00BC655D"/>
    <w:rsid w:val="00BD6E42"/>
    <w:rsid w:val="00BE0FE1"/>
    <w:rsid w:val="00BE2C34"/>
    <w:rsid w:val="00BE52C6"/>
    <w:rsid w:val="00BE584B"/>
    <w:rsid w:val="00BF4050"/>
    <w:rsid w:val="00C2117D"/>
    <w:rsid w:val="00C223C7"/>
    <w:rsid w:val="00C26E73"/>
    <w:rsid w:val="00C377B0"/>
    <w:rsid w:val="00C46E73"/>
    <w:rsid w:val="00C51127"/>
    <w:rsid w:val="00C63CF2"/>
    <w:rsid w:val="00C77B68"/>
    <w:rsid w:val="00C83B8D"/>
    <w:rsid w:val="00C90C2C"/>
    <w:rsid w:val="00C91CA2"/>
    <w:rsid w:val="00CA1254"/>
    <w:rsid w:val="00CA7AFA"/>
    <w:rsid w:val="00CB2C7B"/>
    <w:rsid w:val="00CB6F87"/>
    <w:rsid w:val="00CC5D59"/>
    <w:rsid w:val="00CC6D25"/>
    <w:rsid w:val="00CD08BD"/>
    <w:rsid w:val="00CE2FDD"/>
    <w:rsid w:val="00CE5713"/>
    <w:rsid w:val="00CE7610"/>
    <w:rsid w:val="00D040A9"/>
    <w:rsid w:val="00D15293"/>
    <w:rsid w:val="00D2614C"/>
    <w:rsid w:val="00D37CF8"/>
    <w:rsid w:val="00D44E6D"/>
    <w:rsid w:val="00D459F4"/>
    <w:rsid w:val="00D52EBC"/>
    <w:rsid w:val="00D57E42"/>
    <w:rsid w:val="00D74BBD"/>
    <w:rsid w:val="00DA0475"/>
    <w:rsid w:val="00DB3913"/>
    <w:rsid w:val="00DC0673"/>
    <w:rsid w:val="00DC3237"/>
    <w:rsid w:val="00DD2333"/>
    <w:rsid w:val="00DF5C0C"/>
    <w:rsid w:val="00E066A3"/>
    <w:rsid w:val="00E15AB8"/>
    <w:rsid w:val="00E16420"/>
    <w:rsid w:val="00E75AE9"/>
    <w:rsid w:val="00E76F17"/>
    <w:rsid w:val="00E9466B"/>
    <w:rsid w:val="00E94A38"/>
    <w:rsid w:val="00EA4B8F"/>
    <w:rsid w:val="00EB09E8"/>
    <w:rsid w:val="00EC1E80"/>
    <w:rsid w:val="00EC5D36"/>
    <w:rsid w:val="00EC7643"/>
    <w:rsid w:val="00ED7E4B"/>
    <w:rsid w:val="00EF72FB"/>
    <w:rsid w:val="00F02B15"/>
    <w:rsid w:val="00F16FF1"/>
    <w:rsid w:val="00F175C9"/>
    <w:rsid w:val="00F22252"/>
    <w:rsid w:val="00F313E8"/>
    <w:rsid w:val="00F3769D"/>
    <w:rsid w:val="00F43D99"/>
    <w:rsid w:val="00F4613D"/>
    <w:rsid w:val="00F5220E"/>
    <w:rsid w:val="00F53098"/>
    <w:rsid w:val="00F62744"/>
    <w:rsid w:val="00F62AAF"/>
    <w:rsid w:val="00F678A0"/>
    <w:rsid w:val="00F86F56"/>
    <w:rsid w:val="00F92E4C"/>
    <w:rsid w:val="00FB05A1"/>
    <w:rsid w:val="00FB58FF"/>
    <w:rsid w:val="00FB7E0F"/>
    <w:rsid w:val="00FC061B"/>
    <w:rsid w:val="00FC1191"/>
    <w:rsid w:val="00FC47A2"/>
    <w:rsid w:val="00FD5B20"/>
    <w:rsid w:val="00FE227D"/>
    <w:rsid w:val="00FF50F6"/>
    <w:rsid w:val="00FF7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E4C"/>
    <w:rPr>
      <w:rFonts w:ascii="Calibri" w:eastAsia="Times New Roman" w:hAnsi="Calibri" w:cs="Times New Roman"/>
      <w:lang w:eastAsia="ru-RU"/>
    </w:rPr>
  </w:style>
  <w:style w:type="paragraph" w:styleId="1">
    <w:name w:val="heading 1"/>
    <w:basedOn w:val="a"/>
    <w:next w:val="a"/>
    <w:link w:val="10"/>
    <w:qFormat/>
    <w:rsid w:val="004F7FD3"/>
    <w:pPr>
      <w:keepNext/>
      <w:suppressAutoHyphens/>
      <w:spacing w:before="240" w:after="60" w:line="240" w:lineRule="auto"/>
      <w:outlineLvl w:val="0"/>
    </w:pPr>
    <w:rPr>
      <w:rFonts w:ascii="Arial" w:hAnsi="Arial" w:cs="Arial"/>
      <w:b/>
      <w:bCs/>
      <w:kern w:val="1"/>
      <w:sz w:val="32"/>
      <w:szCs w:val="32"/>
      <w:lang w:val="uk-UA" w:eastAsia="zh-CN"/>
    </w:rPr>
  </w:style>
  <w:style w:type="paragraph" w:styleId="7">
    <w:name w:val="heading 7"/>
    <w:basedOn w:val="a"/>
    <w:next w:val="a"/>
    <w:link w:val="70"/>
    <w:uiPriority w:val="9"/>
    <w:semiHidden/>
    <w:unhideWhenUsed/>
    <w:qFormat/>
    <w:rsid w:val="00474B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74B4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E4C"/>
    <w:pPr>
      <w:ind w:left="720"/>
      <w:contextualSpacing/>
    </w:pPr>
  </w:style>
  <w:style w:type="table" w:styleId="a4">
    <w:name w:val="Table Grid"/>
    <w:basedOn w:val="a1"/>
    <w:rsid w:val="00F92E4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86F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6F56"/>
    <w:rPr>
      <w:rFonts w:ascii="Calibri" w:eastAsia="Times New Roman" w:hAnsi="Calibri" w:cs="Times New Roman"/>
      <w:lang w:eastAsia="ru-RU"/>
    </w:rPr>
  </w:style>
  <w:style w:type="paragraph" w:styleId="a7">
    <w:name w:val="footer"/>
    <w:basedOn w:val="a"/>
    <w:link w:val="a8"/>
    <w:uiPriority w:val="99"/>
    <w:unhideWhenUsed/>
    <w:rsid w:val="00F86F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6F56"/>
    <w:rPr>
      <w:rFonts w:ascii="Calibri" w:eastAsia="Times New Roman" w:hAnsi="Calibri" w:cs="Times New Roman"/>
      <w:lang w:eastAsia="ru-RU"/>
    </w:rPr>
  </w:style>
  <w:style w:type="paragraph" w:styleId="a9">
    <w:name w:val="Balloon Text"/>
    <w:basedOn w:val="a"/>
    <w:link w:val="aa"/>
    <w:uiPriority w:val="99"/>
    <w:semiHidden/>
    <w:unhideWhenUsed/>
    <w:rsid w:val="0074420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4201"/>
    <w:rPr>
      <w:rFonts w:ascii="Tahoma" w:eastAsia="Times New Roman" w:hAnsi="Tahoma" w:cs="Tahoma"/>
      <w:sz w:val="16"/>
      <w:szCs w:val="16"/>
      <w:lang w:eastAsia="ru-RU"/>
    </w:rPr>
  </w:style>
  <w:style w:type="paragraph" w:customStyle="1" w:styleId="11">
    <w:name w:val="Основной текст1"/>
    <w:rsid w:val="004F7FD3"/>
    <w:pPr>
      <w:autoSpaceDE w:val="0"/>
      <w:autoSpaceDN w:val="0"/>
      <w:adjustRightInd w:val="0"/>
      <w:spacing w:before="60" w:after="0" w:line="240" w:lineRule="auto"/>
      <w:ind w:firstLine="283"/>
      <w:jc w:val="both"/>
    </w:pPr>
    <w:rPr>
      <w:rFonts w:ascii="Times New Roman" w:eastAsia="Times New Roman" w:hAnsi="Times New Roman" w:cs="Times New Roman"/>
      <w:color w:val="000000"/>
      <w:sz w:val="20"/>
      <w:szCs w:val="20"/>
      <w:lang w:val="en-US"/>
    </w:rPr>
  </w:style>
  <w:style w:type="paragraph" w:customStyle="1" w:styleId="ab">
    <w:name w:val="Знак Знак Знак"/>
    <w:basedOn w:val="a"/>
    <w:rsid w:val="004F7FD3"/>
    <w:pPr>
      <w:spacing w:after="160" w:line="240" w:lineRule="exact"/>
    </w:pPr>
    <w:rPr>
      <w:rFonts w:ascii="Arial" w:hAnsi="Arial" w:cs="Arial"/>
      <w:color w:val="000000"/>
      <w:sz w:val="20"/>
      <w:szCs w:val="20"/>
      <w:lang w:val="en-US" w:eastAsia="en-US"/>
    </w:rPr>
  </w:style>
  <w:style w:type="character" w:customStyle="1" w:styleId="10">
    <w:name w:val="Заголовок 1 Знак"/>
    <w:basedOn w:val="a0"/>
    <w:link w:val="1"/>
    <w:rsid w:val="004F7FD3"/>
    <w:rPr>
      <w:rFonts w:ascii="Arial" w:eastAsia="Times New Roman" w:hAnsi="Arial" w:cs="Arial"/>
      <w:b/>
      <w:bCs/>
      <w:kern w:val="1"/>
      <w:sz w:val="32"/>
      <w:szCs w:val="32"/>
      <w:lang w:val="uk-UA" w:eastAsia="zh-CN"/>
    </w:rPr>
  </w:style>
  <w:style w:type="character" w:styleId="ac">
    <w:name w:val="Hyperlink"/>
    <w:basedOn w:val="a0"/>
    <w:uiPriority w:val="99"/>
    <w:unhideWhenUsed/>
    <w:rsid w:val="00025059"/>
    <w:rPr>
      <w:color w:val="0000FF" w:themeColor="hyperlink"/>
      <w:u w:val="single"/>
    </w:rPr>
  </w:style>
  <w:style w:type="character" w:customStyle="1" w:styleId="70">
    <w:name w:val="Заголовок 7 Знак"/>
    <w:basedOn w:val="a0"/>
    <w:link w:val="7"/>
    <w:uiPriority w:val="9"/>
    <w:semiHidden/>
    <w:rsid w:val="00474B4E"/>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474B4E"/>
    <w:rPr>
      <w:rFonts w:asciiTheme="majorHAnsi" w:eastAsiaTheme="majorEastAsia" w:hAnsiTheme="majorHAnsi" w:cstheme="majorBidi"/>
      <w:color w:val="404040" w:themeColor="text1" w:themeTint="BF"/>
      <w:sz w:val="20"/>
      <w:szCs w:val="20"/>
      <w:lang w:eastAsia="ru-RU"/>
    </w:rPr>
  </w:style>
  <w:style w:type="paragraph" w:styleId="ad">
    <w:name w:val="Normal (Web)"/>
    <w:basedOn w:val="a"/>
    <w:uiPriority w:val="99"/>
    <w:semiHidden/>
    <w:unhideWhenUsed/>
    <w:rsid w:val="00AA3A41"/>
    <w:pPr>
      <w:spacing w:before="100" w:beforeAutospacing="1" w:after="100" w:afterAutospacing="1" w:line="240" w:lineRule="auto"/>
    </w:pPr>
    <w:rPr>
      <w:rFonts w:ascii="Times New Roman" w:hAnsi="Times New Roman"/>
      <w:sz w:val="24"/>
      <w:szCs w:val="24"/>
    </w:rPr>
  </w:style>
  <w:style w:type="paragraph" w:customStyle="1" w:styleId="norm">
    <w:name w:val="norm"/>
    <w:basedOn w:val="a"/>
    <w:uiPriority w:val="99"/>
    <w:rsid w:val="001B012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E4C"/>
    <w:rPr>
      <w:rFonts w:ascii="Calibri" w:eastAsia="Times New Roman" w:hAnsi="Calibri" w:cs="Times New Roman"/>
      <w:lang w:eastAsia="ru-RU"/>
    </w:rPr>
  </w:style>
  <w:style w:type="paragraph" w:styleId="1">
    <w:name w:val="heading 1"/>
    <w:basedOn w:val="a"/>
    <w:next w:val="a"/>
    <w:link w:val="10"/>
    <w:qFormat/>
    <w:rsid w:val="004F7FD3"/>
    <w:pPr>
      <w:keepNext/>
      <w:suppressAutoHyphens/>
      <w:spacing w:before="240" w:after="60" w:line="240" w:lineRule="auto"/>
      <w:outlineLvl w:val="0"/>
    </w:pPr>
    <w:rPr>
      <w:rFonts w:ascii="Arial" w:hAnsi="Arial" w:cs="Arial"/>
      <w:b/>
      <w:bCs/>
      <w:kern w:val="1"/>
      <w:sz w:val="32"/>
      <w:szCs w:val="32"/>
      <w:lang w:val="uk-UA" w:eastAsia="zh-CN"/>
    </w:rPr>
  </w:style>
  <w:style w:type="paragraph" w:styleId="7">
    <w:name w:val="heading 7"/>
    <w:basedOn w:val="a"/>
    <w:next w:val="a"/>
    <w:link w:val="70"/>
    <w:uiPriority w:val="9"/>
    <w:semiHidden/>
    <w:unhideWhenUsed/>
    <w:qFormat/>
    <w:rsid w:val="00474B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74B4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E4C"/>
    <w:pPr>
      <w:ind w:left="720"/>
      <w:contextualSpacing/>
    </w:pPr>
  </w:style>
  <w:style w:type="table" w:styleId="a4">
    <w:name w:val="Table Grid"/>
    <w:basedOn w:val="a1"/>
    <w:rsid w:val="00F92E4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86F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6F56"/>
    <w:rPr>
      <w:rFonts w:ascii="Calibri" w:eastAsia="Times New Roman" w:hAnsi="Calibri" w:cs="Times New Roman"/>
      <w:lang w:eastAsia="ru-RU"/>
    </w:rPr>
  </w:style>
  <w:style w:type="paragraph" w:styleId="a7">
    <w:name w:val="footer"/>
    <w:basedOn w:val="a"/>
    <w:link w:val="a8"/>
    <w:uiPriority w:val="99"/>
    <w:unhideWhenUsed/>
    <w:rsid w:val="00F86F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6F56"/>
    <w:rPr>
      <w:rFonts w:ascii="Calibri" w:eastAsia="Times New Roman" w:hAnsi="Calibri" w:cs="Times New Roman"/>
      <w:lang w:eastAsia="ru-RU"/>
    </w:rPr>
  </w:style>
  <w:style w:type="paragraph" w:styleId="a9">
    <w:name w:val="Balloon Text"/>
    <w:basedOn w:val="a"/>
    <w:link w:val="aa"/>
    <w:uiPriority w:val="99"/>
    <w:semiHidden/>
    <w:unhideWhenUsed/>
    <w:rsid w:val="0074420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4201"/>
    <w:rPr>
      <w:rFonts w:ascii="Tahoma" w:eastAsia="Times New Roman" w:hAnsi="Tahoma" w:cs="Tahoma"/>
      <w:sz w:val="16"/>
      <w:szCs w:val="16"/>
      <w:lang w:eastAsia="ru-RU"/>
    </w:rPr>
  </w:style>
  <w:style w:type="paragraph" w:customStyle="1" w:styleId="11">
    <w:name w:val="Основной текст1"/>
    <w:rsid w:val="004F7FD3"/>
    <w:pPr>
      <w:autoSpaceDE w:val="0"/>
      <w:autoSpaceDN w:val="0"/>
      <w:adjustRightInd w:val="0"/>
      <w:spacing w:before="60" w:after="0" w:line="240" w:lineRule="auto"/>
      <w:ind w:firstLine="283"/>
      <w:jc w:val="both"/>
    </w:pPr>
    <w:rPr>
      <w:rFonts w:ascii="Times New Roman" w:eastAsia="Times New Roman" w:hAnsi="Times New Roman" w:cs="Times New Roman"/>
      <w:color w:val="000000"/>
      <w:sz w:val="20"/>
      <w:szCs w:val="20"/>
      <w:lang w:val="en-US"/>
    </w:rPr>
  </w:style>
  <w:style w:type="paragraph" w:customStyle="1" w:styleId="ab">
    <w:name w:val="Знак Знак Знак"/>
    <w:basedOn w:val="a"/>
    <w:rsid w:val="004F7FD3"/>
    <w:pPr>
      <w:spacing w:after="160" w:line="240" w:lineRule="exact"/>
    </w:pPr>
    <w:rPr>
      <w:rFonts w:ascii="Arial" w:hAnsi="Arial" w:cs="Arial"/>
      <w:color w:val="000000"/>
      <w:sz w:val="20"/>
      <w:szCs w:val="20"/>
      <w:lang w:val="en-US" w:eastAsia="en-US"/>
    </w:rPr>
  </w:style>
  <w:style w:type="character" w:customStyle="1" w:styleId="10">
    <w:name w:val="Заголовок 1 Знак"/>
    <w:basedOn w:val="a0"/>
    <w:link w:val="1"/>
    <w:rsid w:val="004F7FD3"/>
    <w:rPr>
      <w:rFonts w:ascii="Arial" w:eastAsia="Times New Roman" w:hAnsi="Arial" w:cs="Arial"/>
      <w:b/>
      <w:bCs/>
      <w:kern w:val="1"/>
      <w:sz w:val="32"/>
      <w:szCs w:val="32"/>
      <w:lang w:val="uk-UA" w:eastAsia="zh-CN"/>
    </w:rPr>
  </w:style>
  <w:style w:type="character" w:styleId="ac">
    <w:name w:val="Hyperlink"/>
    <w:basedOn w:val="a0"/>
    <w:uiPriority w:val="99"/>
    <w:unhideWhenUsed/>
    <w:rsid w:val="00025059"/>
    <w:rPr>
      <w:color w:val="0000FF" w:themeColor="hyperlink"/>
      <w:u w:val="single"/>
    </w:rPr>
  </w:style>
  <w:style w:type="character" w:customStyle="1" w:styleId="70">
    <w:name w:val="Заголовок 7 Знак"/>
    <w:basedOn w:val="a0"/>
    <w:link w:val="7"/>
    <w:uiPriority w:val="9"/>
    <w:semiHidden/>
    <w:rsid w:val="00474B4E"/>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474B4E"/>
    <w:rPr>
      <w:rFonts w:asciiTheme="majorHAnsi" w:eastAsiaTheme="majorEastAsia" w:hAnsiTheme="majorHAnsi" w:cstheme="majorBidi"/>
      <w:color w:val="404040" w:themeColor="text1" w:themeTint="BF"/>
      <w:sz w:val="20"/>
      <w:szCs w:val="20"/>
      <w:lang w:eastAsia="ru-RU"/>
    </w:rPr>
  </w:style>
  <w:style w:type="paragraph" w:styleId="ad">
    <w:name w:val="Normal (Web)"/>
    <w:basedOn w:val="a"/>
    <w:uiPriority w:val="99"/>
    <w:semiHidden/>
    <w:unhideWhenUsed/>
    <w:rsid w:val="00AA3A41"/>
    <w:pPr>
      <w:spacing w:before="100" w:beforeAutospacing="1" w:after="100" w:afterAutospacing="1" w:line="240" w:lineRule="auto"/>
    </w:pPr>
    <w:rPr>
      <w:rFonts w:ascii="Times New Roman" w:hAnsi="Times New Roman"/>
      <w:sz w:val="24"/>
      <w:szCs w:val="24"/>
    </w:rPr>
  </w:style>
  <w:style w:type="paragraph" w:customStyle="1" w:styleId="norm">
    <w:name w:val="norm"/>
    <w:basedOn w:val="a"/>
    <w:uiPriority w:val="99"/>
    <w:rsid w:val="001B012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space.snu.edu.ua:8080/jspui/handle/123456789/216" TargetMode="External"/><Relationship Id="rId18" Type="http://schemas.openxmlformats.org/officeDocument/2006/relationships/hyperlink" Target="http://dspace.snu.edu.ua:8080/jspui/handle/123456789/214" TargetMode="External"/><Relationship Id="rId26" Type="http://schemas.openxmlformats.org/officeDocument/2006/relationships/hyperlink" Target="http://library.lnu.edu.ua/bibl/images/Vudanna_WEB_pdf/1Visnuk_NB/2010_Vupysk_V/165-172.pdf" TargetMode="External"/><Relationship Id="rId3" Type="http://schemas.openxmlformats.org/officeDocument/2006/relationships/styles" Target="styles.xml"/><Relationship Id="rId21" Type="http://schemas.openxmlformats.org/officeDocument/2006/relationships/hyperlink" Target="http://dspace.snu.edu.ua:8080/jspui/handle/123456789/10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nbuviap.gov.ua/index.php?option=com" TargetMode="External"/><Relationship Id="rId17" Type="http://schemas.openxmlformats.org/officeDocument/2006/relationships/hyperlink" Target="http://dspace.snu.edu.ua:8080/jspui/handle/123456789/219" TargetMode="External"/><Relationship Id="rId25" Type="http://schemas.openxmlformats.org/officeDocument/2006/relationships/hyperlink" Target="http://eadnurt.diit.edu.ua/jspui/bitstream/123456789/1710/1/st6_N11.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space.snu.edu.ua:8080/jspui/handle/123456789/556" TargetMode="External"/><Relationship Id="rId20" Type="http://schemas.openxmlformats.org/officeDocument/2006/relationships/hyperlink" Target="http://dspace.snu.edu.ua:8080/jspui/handle/123456789/101" TargetMode="External"/><Relationship Id="rId29" Type="http://schemas.openxmlformats.org/officeDocument/2006/relationships/hyperlink" Target="http://zakon3.rada.gov.ua/laws/show/219-2016-&#108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hdl.handle.net/123456789/23" TargetMode="External"/><Relationship Id="rId32" Type="http://schemas.openxmlformats.org/officeDocument/2006/relationships/hyperlink" Target="http://www.unesco.org/webworld/en/hap2.pdf" TargetMode="External"/><Relationship Id="rId5" Type="http://schemas.openxmlformats.org/officeDocument/2006/relationships/settings" Target="settings.xml"/><Relationship Id="rId15" Type="http://schemas.openxmlformats.org/officeDocument/2006/relationships/hyperlink" Target="http://hdl.handle.net/123456789/22" TargetMode="External"/><Relationship Id="rId23" Type="http://schemas.openxmlformats.org/officeDocument/2006/relationships/hyperlink" Target="http://hdl.handle.net/123456789/33" TargetMode="External"/><Relationship Id="rId28" Type="http://schemas.openxmlformats.org/officeDocument/2006/relationships/hyperlink" Target="http://zakon0.rada.gov.ua/laws/32/95-&#1074;&#1088;" TargetMode="External"/><Relationship Id="rId10" Type="http://schemas.openxmlformats.org/officeDocument/2006/relationships/chart" Target="charts/chart1.xml"/><Relationship Id="rId19" Type="http://schemas.openxmlformats.org/officeDocument/2006/relationships/hyperlink" Target="http://dspace.snu.edu.ua:8080/jspui/handle/123456789/205" TargetMode="External"/><Relationship Id="rId31" Type="http://schemas.openxmlformats.org/officeDocument/2006/relationships/hyperlink" Target="http://confesp.fl.kpi.ua/node/110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space.snu.edu.ua:8080/jspui/handle/123456789/99" TargetMode="External"/><Relationship Id="rId22" Type="http://schemas.openxmlformats.org/officeDocument/2006/relationships/hyperlink" Target="http://dspace.snu.edu.ua:8080/jspui/handle/123456789/98" TargetMode="External"/><Relationship Id="rId27" Type="http://schemas.openxmlformats.org/officeDocument/2006/relationships/hyperlink" Target="http://dspace.snu.edu.ua:8080/jspui/handle/123456789/165" TargetMode="External"/><Relationship Id="rId30" Type="http://schemas.openxmlformats.org/officeDocument/2006/relationships/hyperlink" Target="http://hdl.handle.net/123456789/24"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кількість відвідувань сайту</c:v>
                </c:pt>
              </c:strCache>
            </c:strRef>
          </c:tx>
          <c:invertIfNegative val="0"/>
          <c:cat>
            <c:strRef>
              <c:f>Лист1!$A$2:$A$4</c:f>
              <c:strCache>
                <c:ptCount val="3"/>
                <c:pt idx="0">
                  <c:v>2015 р.</c:v>
                </c:pt>
                <c:pt idx="1">
                  <c:v>2016 р.</c:v>
                </c:pt>
                <c:pt idx="2">
                  <c:v>2017 р. </c:v>
                </c:pt>
              </c:strCache>
            </c:strRef>
          </c:cat>
          <c:val>
            <c:numRef>
              <c:f>Лист1!$B$2:$B$4</c:f>
              <c:numCache>
                <c:formatCode>General</c:formatCode>
                <c:ptCount val="3"/>
                <c:pt idx="0">
                  <c:v>43442</c:v>
                </c:pt>
                <c:pt idx="1">
                  <c:v>50281</c:v>
                </c:pt>
                <c:pt idx="2">
                  <c:v>78398</c:v>
                </c:pt>
              </c:numCache>
            </c:numRef>
          </c:val>
        </c:ser>
        <c:dLbls>
          <c:showLegendKey val="0"/>
          <c:showVal val="0"/>
          <c:showCatName val="0"/>
          <c:showSerName val="0"/>
          <c:showPercent val="0"/>
          <c:showBubbleSize val="0"/>
        </c:dLbls>
        <c:gapWidth val="150"/>
        <c:shape val="box"/>
        <c:axId val="162712960"/>
        <c:axId val="179244032"/>
        <c:axId val="0"/>
      </c:bar3DChart>
      <c:catAx>
        <c:axId val="162712960"/>
        <c:scaling>
          <c:orientation val="minMax"/>
        </c:scaling>
        <c:delete val="0"/>
        <c:axPos val="b"/>
        <c:numFmt formatCode="General" sourceLinked="1"/>
        <c:majorTickMark val="out"/>
        <c:minorTickMark val="none"/>
        <c:tickLblPos val="nextTo"/>
        <c:crossAx val="179244032"/>
        <c:crosses val="autoZero"/>
        <c:auto val="1"/>
        <c:lblAlgn val="ctr"/>
        <c:lblOffset val="100"/>
        <c:noMultiLvlLbl val="0"/>
      </c:catAx>
      <c:valAx>
        <c:axId val="179244032"/>
        <c:scaling>
          <c:orientation val="minMax"/>
        </c:scaling>
        <c:delete val="0"/>
        <c:axPos val="l"/>
        <c:majorGridlines/>
        <c:numFmt formatCode="General" sourceLinked="1"/>
        <c:majorTickMark val="out"/>
        <c:minorTickMark val="none"/>
        <c:tickLblPos val="nextTo"/>
        <c:crossAx val="1627129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кількість відвідувань репозитарію</c:v>
                </c:pt>
              </c:strCache>
            </c:strRef>
          </c:tx>
          <c:invertIfNegative val="0"/>
          <c:cat>
            <c:strRef>
              <c:f>Лист1!$A$2:$A$4</c:f>
              <c:strCache>
                <c:ptCount val="3"/>
                <c:pt idx="0">
                  <c:v>2015 р.</c:v>
                </c:pt>
                <c:pt idx="1">
                  <c:v>2016 р.</c:v>
                </c:pt>
                <c:pt idx="2">
                  <c:v>2017 р.</c:v>
                </c:pt>
              </c:strCache>
            </c:strRef>
          </c:cat>
          <c:val>
            <c:numRef>
              <c:f>Лист1!$B$2:$B$4</c:f>
              <c:numCache>
                <c:formatCode>General</c:formatCode>
                <c:ptCount val="3"/>
                <c:pt idx="0">
                  <c:v>12718</c:v>
                </c:pt>
                <c:pt idx="1">
                  <c:v>24659</c:v>
                </c:pt>
                <c:pt idx="2">
                  <c:v>31848</c:v>
                </c:pt>
              </c:numCache>
            </c:numRef>
          </c:val>
        </c:ser>
        <c:ser>
          <c:idx val="1"/>
          <c:order val="1"/>
          <c:tx>
            <c:strRef>
              <c:f>Лист1!$C$1</c:f>
              <c:strCache>
                <c:ptCount val="1"/>
                <c:pt idx="0">
                  <c:v>кількість звернень до публікацій</c:v>
                </c:pt>
              </c:strCache>
            </c:strRef>
          </c:tx>
          <c:invertIfNegative val="0"/>
          <c:cat>
            <c:strRef>
              <c:f>Лист1!$A$2:$A$4</c:f>
              <c:strCache>
                <c:ptCount val="3"/>
                <c:pt idx="0">
                  <c:v>2015 р.</c:v>
                </c:pt>
                <c:pt idx="1">
                  <c:v>2016 р.</c:v>
                </c:pt>
                <c:pt idx="2">
                  <c:v>2017 р.</c:v>
                </c:pt>
              </c:strCache>
            </c:strRef>
          </c:cat>
          <c:val>
            <c:numRef>
              <c:f>Лист1!$C$2:$C$4</c:f>
              <c:numCache>
                <c:formatCode>General</c:formatCode>
                <c:ptCount val="3"/>
                <c:pt idx="0">
                  <c:v>23112</c:v>
                </c:pt>
                <c:pt idx="1">
                  <c:v>99838</c:v>
                </c:pt>
                <c:pt idx="2">
                  <c:v>308846</c:v>
                </c:pt>
              </c:numCache>
            </c:numRef>
          </c:val>
        </c:ser>
        <c:dLbls>
          <c:showLegendKey val="0"/>
          <c:showVal val="0"/>
          <c:showCatName val="0"/>
          <c:showSerName val="0"/>
          <c:showPercent val="0"/>
          <c:showBubbleSize val="0"/>
        </c:dLbls>
        <c:gapWidth val="150"/>
        <c:shape val="box"/>
        <c:axId val="185204096"/>
        <c:axId val="189320192"/>
        <c:axId val="0"/>
      </c:bar3DChart>
      <c:catAx>
        <c:axId val="185204096"/>
        <c:scaling>
          <c:orientation val="minMax"/>
        </c:scaling>
        <c:delete val="0"/>
        <c:axPos val="b"/>
        <c:majorTickMark val="out"/>
        <c:minorTickMark val="none"/>
        <c:tickLblPos val="nextTo"/>
        <c:crossAx val="189320192"/>
        <c:crosses val="autoZero"/>
        <c:auto val="1"/>
        <c:lblAlgn val="ctr"/>
        <c:lblOffset val="100"/>
        <c:noMultiLvlLbl val="0"/>
      </c:catAx>
      <c:valAx>
        <c:axId val="189320192"/>
        <c:scaling>
          <c:orientation val="minMax"/>
        </c:scaling>
        <c:delete val="0"/>
        <c:axPos val="l"/>
        <c:majorGridlines/>
        <c:numFmt formatCode="General" sourceLinked="1"/>
        <c:majorTickMark val="out"/>
        <c:minorTickMark val="none"/>
        <c:tickLblPos val="nextTo"/>
        <c:crossAx val="1852040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3860-83A6-4B42-BEF7-4EA6D0BA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117</Pages>
  <Words>31300</Words>
  <Characters>178413</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dcterms:created xsi:type="dcterms:W3CDTF">2018-01-10T19:20:00Z</dcterms:created>
  <dcterms:modified xsi:type="dcterms:W3CDTF">2018-01-10T20:51:00Z</dcterms:modified>
</cp:coreProperties>
</file>