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46" w:rsidRPr="00A27A01" w:rsidRDefault="00A24046" w:rsidP="00EF321C">
      <w:pPr>
        <w:shd w:val="clear" w:color="auto" w:fill="FFFFFF"/>
        <w:spacing w:after="0" w:line="240" w:lineRule="auto"/>
        <w:jc w:val="center"/>
        <w:rPr>
          <w:rFonts w:ascii="Times New Roman" w:hAnsi="Times New Roman"/>
          <w:color w:val="000000"/>
          <w:sz w:val="28"/>
          <w:szCs w:val="28"/>
        </w:rPr>
      </w:pPr>
      <w:r w:rsidRPr="00A27A01">
        <w:rPr>
          <w:rFonts w:ascii="Times New Roman" w:hAnsi="Times New Roman"/>
          <w:bCs/>
          <w:color w:val="000000"/>
          <w:sz w:val="28"/>
          <w:szCs w:val="28"/>
        </w:rPr>
        <w:t>МІНІСТЕРСТВО ОСВІТИ І НАУКИ УКРАЇНИ</w:t>
      </w:r>
      <w:r w:rsidRPr="00A27A01">
        <w:rPr>
          <w:rFonts w:ascii="Times New Roman" w:hAnsi="Times New Roman"/>
          <w:color w:val="000000"/>
          <w:sz w:val="28"/>
          <w:szCs w:val="28"/>
        </w:rPr>
        <w:t> </w:t>
      </w:r>
    </w:p>
    <w:p w:rsidR="00A24046" w:rsidRPr="00A27A01" w:rsidRDefault="00A24046" w:rsidP="00EF321C">
      <w:pPr>
        <w:shd w:val="clear" w:color="auto" w:fill="FFFFFF"/>
        <w:spacing w:after="0" w:line="240" w:lineRule="auto"/>
        <w:jc w:val="center"/>
        <w:rPr>
          <w:rFonts w:ascii="Times New Roman" w:hAnsi="Times New Roman"/>
          <w:color w:val="000000"/>
          <w:sz w:val="28"/>
          <w:szCs w:val="28"/>
        </w:rPr>
      </w:pPr>
      <w:r w:rsidRPr="00A27A01">
        <w:rPr>
          <w:rFonts w:ascii="Times New Roman" w:hAnsi="Times New Roman"/>
          <w:color w:val="000000"/>
          <w:sz w:val="28"/>
          <w:szCs w:val="28"/>
        </w:rPr>
        <w:t>СХІДНОУКРАЇНСЬКИЙ НАЦІОНАЛЬНИЙ УНІВЕРСИТЕТ</w:t>
      </w:r>
    </w:p>
    <w:p w:rsidR="00A24046" w:rsidRPr="00A27A01" w:rsidRDefault="00A24046" w:rsidP="00EF321C">
      <w:pPr>
        <w:shd w:val="clear" w:color="auto" w:fill="FFFFFF"/>
        <w:spacing w:after="0" w:line="240" w:lineRule="auto"/>
        <w:jc w:val="center"/>
        <w:rPr>
          <w:rFonts w:ascii="Times New Roman" w:hAnsi="Times New Roman"/>
          <w:color w:val="000000"/>
          <w:sz w:val="28"/>
          <w:szCs w:val="28"/>
        </w:rPr>
      </w:pPr>
      <w:r w:rsidRPr="00A27A01">
        <w:rPr>
          <w:rFonts w:ascii="Times New Roman" w:hAnsi="Times New Roman"/>
          <w:color w:val="000000"/>
          <w:sz w:val="28"/>
          <w:szCs w:val="28"/>
        </w:rPr>
        <w:t>ІМЕНІ ВОЛОДИМИРА ДАЛЯ</w:t>
      </w:r>
    </w:p>
    <w:p w:rsidR="00A24046" w:rsidRDefault="00A24046" w:rsidP="00EF321C">
      <w:pPr>
        <w:shd w:val="clear" w:color="auto" w:fill="FFFFFF"/>
        <w:spacing w:after="0" w:line="240" w:lineRule="auto"/>
        <w:rPr>
          <w:rFonts w:ascii="Times New Roman" w:hAnsi="Times New Roman"/>
          <w:color w:val="000000"/>
          <w:sz w:val="28"/>
          <w:szCs w:val="28"/>
          <w:lang w:val="uk-UA"/>
        </w:rPr>
      </w:pPr>
      <w:r w:rsidRPr="00A27A01">
        <w:rPr>
          <w:rFonts w:ascii="Times New Roman" w:hAnsi="Times New Roman"/>
          <w:color w:val="000000"/>
          <w:sz w:val="28"/>
          <w:szCs w:val="28"/>
        </w:rPr>
        <w:t> </w:t>
      </w:r>
    </w:p>
    <w:p w:rsidR="001B4FA6" w:rsidRPr="001B4FA6" w:rsidRDefault="001B4FA6" w:rsidP="00EF321C">
      <w:pPr>
        <w:shd w:val="clear" w:color="auto" w:fill="FFFFFF"/>
        <w:spacing w:after="0" w:line="240" w:lineRule="auto"/>
        <w:rPr>
          <w:rFonts w:ascii="Times New Roman" w:hAnsi="Times New Roman"/>
          <w:color w:val="000000"/>
          <w:sz w:val="28"/>
          <w:szCs w:val="28"/>
          <w:lang w:val="uk-UA"/>
        </w:rPr>
      </w:pPr>
    </w:p>
    <w:p w:rsidR="00A24046" w:rsidRPr="00A27A01" w:rsidRDefault="00A24046" w:rsidP="00EF321C">
      <w:pPr>
        <w:pStyle w:val="110"/>
        <w:shd w:val="clear" w:color="auto" w:fill="FFFFFF"/>
        <w:spacing w:before="0" w:line="240" w:lineRule="auto"/>
        <w:ind w:hanging="1185"/>
        <w:jc w:val="center"/>
        <w:outlineLvl w:val="9"/>
        <w:rPr>
          <w:rFonts w:ascii="Times New Roman" w:hAnsi="Times New Roman" w:cs="Times New Roman"/>
          <w:b w:val="0"/>
          <w:color w:val="00000A"/>
          <w:lang w:val="uk-UA"/>
        </w:rPr>
      </w:pPr>
      <w:r w:rsidRPr="00A27A01">
        <w:rPr>
          <w:rFonts w:ascii="Times New Roman" w:hAnsi="Times New Roman" w:cs="Times New Roman"/>
          <w:b w:val="0"/>
          <w:color w:val="00000A"/>
          <w:lang w:val="uk-UA"/>
        </w:rPr>
        <w:t>Факультет  гуманітарних наук, психології та педагогіки</w:t>
      </w:r>
    </w:p>
    <w:p w:rsidR="00A24046" w:rsidRPr="00A27A01" w:rsidRDefault="00A24046" w:rsidP="00EF321C">
      <w:pPr>
        <w:shd w:val="clear" w:color="auto" w:fill="FFFFFF"/>
        <w:spacing w:after="0" w:line="240" w:lineRule="auto"/>
        <w:jc w:val="center"/>
        <w:rPr>
          <w:rFonts w:ascii="Times New Roman" w:hAnsi="Times New Roman"/>
          <w:color w:val="000000"/>
          <w:sz w:val="20"/>
          <w:szCs w:val="20"/>
        </w:rPr>
      </w:pPr>
      <w:r w:rsidRPr="00A27A01">
        <w:rPr>
          <w:rFonts w:ascii="Times New Roman" w:hAnsi="Times New Roman"/>
          <w:sz w:val="28"/>
          <w:szCs w:val="28"/>
          <w:lang w:val="uk-UA"/>
        </w:rPr>
        <w:t>Кафедра педагогіки</w:t>
      </w:r>
      <w:r w:rsidRPr="00A27A01">
        <w:rPr>
          <w:rFonts w:ascii="Times New Roman" w:hAnsi="Times New Roman"/>
          <w:color w:val="000000"/>
          <w:sz w:val="28"/>
          <w:szCs w:val="28"/>
        </w:rPr>
        <w:t>  </w:t>
      </w:r>
      <w:r w:rsidRPr="00A27A01">
        <w:rPr>
          <w:rFonts w:ascii="Times New Roman" w:hAnsi="Times New Roman"/>
          <w:color w:val="000000"/>
          <w:sz w:val="20"/>
          <w:szCs w:val="20"/>
        </w:rPr>
        <w:t> </w:t>
      </w:r>
    </w:p>
    <w:p w:rsidR="00A24046" w:rsidRPr="00A27A01" w:rsidRDefault="00A24046" w:rsidP="00EF321C">
      <w:pPr>
        <w:shd w:val="clear" w:color="auto" w:fill="FFFFFF"/>
        <w:spacing w:after="0" w:line="240" w:lineRule="auto"/>
        <w:jc w:val="center"/>
        <w:rPr>
          <w:rFonts w:ascii="Times New Roman" w:hAnsi="Times New Roman"/>
          <w:color w:val="000000"/>
          <w:sz w:val="20"/>
          <w:szCs w:val="20"/>
          <w:lang w:val="uk-UA"/>
        </w:rPr>
      </w:pPr>
    </w:p>
    <w:p w:rsidR="001B4FA6" w:rsidRDefault="001B4FA6" w:rsidP="00EF321C">
      <w:pPr>
        <w:shd w:val="clear" w:color="auto" w:fill="FFFFFF"/>
        <w:spacing w:after="0" w:line="240" w:lineRule="auto"/>
        <w:jc w:val="center"/>
        <w:rPr>
          <w:rFonts w:ascii="Times New Roman" w:hAnsi="Times New Roman"/>
          <w:color w:val="000000"/>
          <w:sz w:val="20"/>
          <w:szCs w:val="20"/>
          <w:lang w:val="uk-UA"/>
        </w:rPr>
      </w:pPr>
    </w:p>
    <w:p w:rsidR="001B4FA6" w:rsidRDefault="001B4FA6" w:rsidP="00EF321C">
      <w:pPr>
        <w:shd w:val="clear" w:color="auto" w:fill="FFFFFF"/>
        <w:spacing w:after="0" w:line="240" w:lineRule="auto"/>
        <w:jc w:val="center"/>
        <w:rPr>
          <w:rFonts w:ascii="Times New Roman" w:hAnsi="Times New Roman"/>
          <w:color w:val="000000"/>
          <w:sz w:val="20"/>
          <w:szCs w:val="20"/>
          <w:lang w:val="uk-UA"/>
        </w:rPr>
      </w:pPr>
    </w:p>
    <w:p w:rsidR="001B4FA6" w:rsidRDefault="001B4FA6" w:rsidP="00EF321C">
      <w:pPr>
        <w:shd w:val="clear" w:color="auto" w:fill="FFFFFF"/>
        <w:spacing w:after="0" w:line="240" w:lineRule="auto"/>
        <w:jc w:val="center"/>
        <w:rPr>
          <w:rFonts w:ascii="Times New Roman" w:hAnsi="Times New Roman"/>
          <w:color w:val="000000"/>
          <w:sz w:val="20"/>
          <w:szCs w:val="20"/>
          <w:lang w:val="uk-UA"/>
        </w:rPr>
      </w:pPr>
    </w:p>
    <w:p w:rsidR="00A24046" w:rsidRPr="00A27A01" w:rsidRDefault="00A24046" w:rsidP="00EF321C">
      <w:pPr>
        <w:shd w:val="clear" w:color="auto" w:fill="FFFFFF"/>
        <w:spacing w:after="0" w:line="240" w:lineRule="auto"/>
        <w:jc w:val="center"/>
        <w:rPr>
          <w:rFonts w:ascii="Times New Roman" w:hAnsi="Times New Roman"/>
          <w:color w:val="000000"/>
          <w:sz w:val="20"/>
          <w:szCs w:val="20"/>
        </w:rPr>
      </w:pPr>
      <w:r w:rsidRPr="00A27A01">
        <w:rPr>
          <w:rFonts w:ascii="Times New Roman" w:hAnsi="Times New Roman"/>
          <w:color w:val="000000"/>
          <w:sz w:val="20"/>
          <w:szCs w:val="20"/>
        </w:rPr>
        <w:t> </w:t>
      </w:r>
    </w:p>
    <w:p w:rsidR="00A24046" w:rsidRPr="00A27A01" w:rsidRDefault="001B4FA6" w:rsidP="00EF321C">
      <w:pPr>
        <w:shd w:val="clear" w:color="auto" w:fill="FFFFFF"/>
        <w:spacing w:after="0" w:line="240" w:lineRule="auto"/>
        <w:jc w:val="center"/>
        <w:rPr>
          <w:rFonts w:ascii="Times New Roman" w:hAnsi="Times New Roman"/>
          <w:color w:val="000000"/>
          <w:sz w:val="20"/>
          <w:szCs w:val="20"/>
        </w:rPr>
      </w:pPr>
      <w:r>
        <w:rPr>
          <w:rFonts w:ascii="Times New Roman" w:hAnsi="Times New Roman"/>
          <w:b/>
          <w:bCs/>
          <w:color w:val="000000"/>
          <w:sz w:val="20"/>
          <w:szCs w:val="20"/>
          <w:lang w:val="uk-UA"/>
        </w:rPr>
        <w:t>БАКАЛАВРСЬКА</w:t>
      </w:r>
      <w:r w:rsidR="00A24046" w:rsidRPr="00A27A01">
        <w:rPr>
          <w:rFonts w:ascii="Times New Roman" w:hAnsi="Times New Roman"/>
          <w:b/>
          <w:bCs/>
          <w:color w:val="000000"/>
          <w:sz w:val="20"/>
          <w:szCs w:val="20"/>
        </w:rPr>
        <w:t xml:space="preserve"> РОБОТА</w:t>
      </w:r>
    </w:p>
    <w:p w:rsidR="001B4FA6" w:rsidRDefault="001B4FA6" w:rsidP="00EF321C">
      <w:pPr>
        <w:shd w:val="clear" w:color="auto" w:fill="FFFFFF"/>
        <w:spacing w:after="0" w:line="240" w:lineRule="auto"/>
        <w:jc w:val="center"/>
        <w:rPr>
          <w:rFonts w:ascii="Times New Roman" w:hAnsi="Times New Roman"/>
          <w:color w:val="000000"/>
          <w:sz w:val="20"/>
          <w:szCs w:val="20"/>
          <w:lang w:val="uk-UA"/>
        </w:rPr>
      </w:pPr>
    </w:p>
    <w:p w:rsidR="00A24046" w:rsidRPr="00A27A01" w:rsidRDefault="00A24046" w:rsidP="00EF321C">
      <w:pPr>
        <w:shd w:val="clear" w:color="auto" w:fill="FFFFFF"/>
        <w:spacing w:after="0" w:line="240" w:lineRule="auto"/>
        <w:jc w:val="center"/>
        <w:rPr>
          <w:rFonts w:ascii="Times New Roman" w:hAnsi="Times New Roman"/>
          <w:color w:val="000000"/>
          <w:sz w:val="20"/>
          <w:szCs w:val="20"/>
        </w:rPr>
      </w:pPr>
      <w:r w:rsidRPr="00A27A01">
        <w:rPr>
          <w:rFonts w:ascii="Times New Roman" w:hAnsi="Times New Roman"/>
          <w:color w:val="000000"/>
          <w:sz w:val="20"/>
          <w:szCs w:val="20"/>
        </w:rPr>
        <w:t> </w:t>
      </w:r>
    </w:p>
    <w:p w:rsidR="00A24046" w:rsidRPr="00A27A01" w:rsidRDefault="00A24046" w:rsidP="00EF321C">
      <w:pPr>
        <w:shd w:val="clear" w:color="auto" w:fill="FFFFFF"/>
        <w:spacing w:after="0" w:line="240" w:lineRule="auto"/>
        <w:jc w:val="center"/>
        <w:rPr>
          <w:rFonts w:ascii="Times New Roman" w:hAnsi="Times New Roman"/>
          <w:color w:val="000000"/>
          <w:sz w:val="20"/>
          <w:szCs w:val="20"/>
          <w:lang w:val="uk-UA"/>
        </w:rPr>
      </w:pPr>
      <w:r w:rsidRPr="00A27A01">
        <w:rPr>
          <w:rFonts w:ascii="Times New Roman" w:hAnsi="Times New Roman"/>
          <w:color w:val="000000"/>
          <w:sz w:val="20"/>
          <w:szCs w:val="20"/>
        </w:rPr>
        <w:t xml:space="preserve">напряму </w:t>
      </w:r>
      <w:proofErr w:type="gramStart"/>
      <w:r w:rsidRPr="00A27A01">
        <w:rPr>
          <w:rFonts w:ascii="Times New Roman" w:hAnsi="Times New Roman"/>
          <w:color w:val="000000"/>
          <w:sz w:val="20"/>
          <w:szCs w:val="20"/>
        </w:rPr>
        <w:t>п</w:t>
      </w:r>
      <w:proofErr w:type="gramEnd"/>
      <w:r w:rsidRPr="00A27A01">
        <w:rPr>
          <w:rFonts w:ascii="Times New Roman" w:hAnsi="Times New Roman"/>
          <w:color w:val="000000"/>
          <w:sz w:val="20"/>
          <w:szCs w:val="20"/>
        </w:rPr>
        <w:t>ідготовки 6.010104 – Професійна освіта. Комп’ютерні технології</w:t>
      </w:r>
    </w:p>
    <w:p w:rsidR="00A24046" w:rsidRPr="00A27A01" w:rsidRDefault="00A24046" w:rsidP="00EF321C">
      <w:pPr>
        <w:shd w:val="clear" w:color="auto" w:fill="FFFFFF"/>
        <w:spacing w:after="0" w:line="240" w:lineRule="auto"/>
        <w:jc w:val="center"/>
        <w:rPr>
          <w:rFonts w:ascii="Times New Roman" w:hAnsi="Times New Roman"/>
          <w:sz w:val="28"/>
          <w:szCs w:val="28"/>
          <w:lang w:val="uk-UA"/>
        </w:rPr>
      </w:pPr>
      <w:proofErr w:type="gramStart"/>
      <w:r>
        <w:rPr>
          <w:rFonts w:ascii="Times New Roman" w:hAnsi="Times New Roman"/>
          <w:color w:val="000000"/>
          <w:sz w:val="28"/>
          <w:szCs w:val="28"/>
        </w:rPr>
        <w:t xml:space="preserve">на </w:t>
      </w:r>
      <w:r w:rsidRPr="000607D4">
        <w:rPr>
          <w:rFonts w:ascii="Times New Roman" w:hAnsi="Times New Roman"/>
          <w:color w:val="000000"/>
          <w:sz w:val="28"/>
          <w:szCs w:val="28"/>
        </w:rPr>
        <w:t>тему</w:t>
      </w:r>
      <w:r w:rsidR="000607D4" w:rsidRPr="000607D4">
        <w:rPr>
          <w:rFonts w:ascii="Times New Roman" w:hAnsi="Times New Roman"/>
          <w:color w:val="000000"/>
          <w:sz w:val="28"/>
          <w:szCs w:val="28"/>
          <w:lang w:val="uk-UA"/>
        </w:rPr>
        <w:t xml:space="preserve"> «Виховання загальнолюдських цінностей у студентської молоді  ПТНЗ в аспекті гуманітарності»</w:t>
      </w:r>
      <w:proofErr w:type="gramEnd"/>
    </w:p>
    <w:p w:rsidR="00A24046" w:rsidRPr="00A27A01" w:rsidRDefault="00A24046" w:rsidP="00EF321C">
      <w:pPr>
        <w:shd w:val="clear" w:color="auto" w:fill="FFFFFF"/>
        <w:spacing w:after="0" w:line="240" w:lineRule="auto"/>
        <w:rPr>
          <w:rFonts w:ascii="Times New Roman" w:hAnsi="Times New Roman"/>
          <w:sz w:val="28"/>
          <w:szCs w:val="28"/>
          <w:lang w:val="uk-UA"/>
        </w:rPr>
      </w:pPr>
    </w:p>
    <w:p w:rsidR="00A24046" w:rsidRPr="00A27A01" w:rsidRDefault="00A24046" w:rsidP="00EF321C">
      <w:pPr>
        <w:shd w:val="clear" w:color="auto" w:fill="FFFFFF"/>
        <w:spacing w:after="0" w:line="240" w:lineRule="auto"/>
        <w:jc w:val="center"/>
        <w:rPr>
          <w:rFonts w:ascii="Times New Roman" w:hAnsi="Times New Roman"/>
          <w:color w:val="000000"/>
          <w:sz w:val="20"/>
          <w:szCs w:val="20"/>
          <w:lang w:val="uk-UA"/>
        </w:rPr>
      </w:pPr>
    </w:p>
    <w:p w:rsidR="00A24046" w:rsidRPr="00A27A01" w:rsidRDefault="00A24046" w:rsidP="00EF321C">
      <w:pPr>
        <w:shd w:val="clear" w:color="auto" w:fill="FFFFFF"/>
        <w:spacing w:after="0" w:line="240" w:lineRule="auto"/>
        <w:rPr>
          <w:rFonts w:ascii="Times New Roman" w:hAnsi="Times New Roman"/>
          <w:color w:val="000000"/>
          <w:sz w:val="20"/>
          <w:szCs w:val="20"/>
        </w:rPr>
      </w:pPr>
      <w:r w:rsidRPr="00A27A01">
        <w:rPr>
          <w:rFonts w:ascii="Times New Roman" w:hAnsi="Times New Roman"/>
          <w:color w:val="000000"/>
          <w:sz w:val="20"/>
          <w:szCs w:val="20"/>
        </w:rPr>
        <w:t>                                                                                                 </w:t>
      </w:r>
    </w:p>
    <w:p w:rsidR="00A24046" w:rsidRPr="00A27A01" w:rsidRDefault="00A24046" w:rsidP="00EF321C">
      <w:pPr>
        <w:shd w:val="clear" w:color="auto" w:fill="FFFFFF"/>
        <w:tabs>
          <w:tab w:val="left" w:pos="4004"/>
        </w:tabs>
        <w:spacing w:after="0" w:line="240" w:lineRule="auto"/>
        <w:rPr>
          <w:rFonts w:ascii="Times New Roman" w:hAnsi="Times New Roman"/>
          <w:sz w:val="28"/>
          <w:szCs w:val="28"/>
          <w:lang w:val="uk-UA"/>
        </w:rPr>
      </w:pPr>
      <w:r w:rsidRPr="00A27A01">
        <w:rPr>
          <w:rFonts w:ascii="Times New Roman" w:hAnsi="Times New Roman"/>
          <w:sz w:val="28"/>
          <w:szCs w:val="28"/>
        </w:rPr>
        <w:t>Виконав</w:t>
      </w:r>
      <w:proofErr w:type="gramStart"/>
      <w:r>
        <w:rPr>
          <w:rFonts w:ascii="Times New Roman" w:hAnsi="Times New Roman"/>
          <w:sz w:val="28"/>
          <w:szCs w:val="28"/>
          <w:lang w:val="uk-UA"/>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A27A01">
        <w:rPr>
          <w:rFonts w:ascii="Times New Roman" w:hAnsi="Times New Roman"/>
          <w:sz w:val="28"/>
          <w:szCs w:val="28"/>
        </w:rPr>
        <w:t>студент</w:t>
      </w:r>
      <w:r>
        <w:rPr>
          <w:rFonts w:ascii="Times New Roman" w:hAnsi="Times New Roman"/>
          <w:sz w:val="28"/>
          <w:szCs w:val="28"/>
          <w:lang w:val="uk-UA"/>
        </w:rPr>
        <w:t xml:space="preserve"> </w:t>
      </w:r>
      <w:r w:rsidRPr="00A27A01">
        <w:rPr>
          <w:rFonts w:ascii="Times New Roman" w:hAnsi="Times New Roman"/>
          <w:sz w:val="28"/>
          <w:szCs w:val="28"/>
        </w:rPr>
        <w:t xml:space="preserve"> </w:t>
      </w:r>
      <w:r w:rsidR="00F44C90">
        <w:rPr>
          <w:rFonts w:ascii="Times New Roman" w:hAnsi="Times New Roman"/>
          <w:sz w:val="28"/>
          <w:szCs w:val="28"/>
        </w:rPr>
        <w:t xml:space="preserve">  </w:t>
      </w:r>
      <w:r w:rsidRPr="00A27A01">
        <w:rPr>
          <w:rFonts w:ascii="Times New Roman" w:hAnsi="Times New Roman"/>
          <w:sz w:val="28"/>
          <w:szCs w:val="28"/>
          <w:lang w:val="uk-UA"/>
        </w:rPr>
        <w:t xml:space="preserve">  </w:t>
      </w:r>
      <w:r w:rsidRPr="00A27A01">
        <w:rPr>
          <w:rFonts w:ascii="Times New Roman" w:hAnsi="Times New Roman"/>
          <w:sz w:val="28"/>
          <w:szCs w:val="28"/>
        </w:rPr>
        <w:t xml:space="preserve"> групи</w:t>
      </w:r>
      <w:r w:rsidRPr="00A90CEE">
        <w:rPr>
          <w:rFonts w:ascii="Times New Roman" w:hAnsi="Times New Roman"/>
          <w:sz w:val="28"/>
          <w:szCs w:val="28"/>
        </w:rPr>
        <w:t xml:space="preserve"> ФФ</w:t>
      </w:r>
      <w:r w:rsidR="00A90CEE">
        <w:rPr>
          <w:rFonts w:ascii="Times New Roman" w:hAnsi="Times New Roman"/>
          <w:sz w:val="28"/>
          <w:szCs w:val="28"/>
        </w:rPr>
        <w:t>з</w:t>
      </w:r>
      <w:r w:rsidRPr="00A90CEE">
        <w:rPr>
          <w:rFonts w:ascii="Times New Roman" w:hAnsi="Times New Roman"/>
          <w:sz w:val="28"/>
          <w:szCs w:val="28"/>
        </w:rPr>
        <w:t xml:space="preserve"> - </w:t>
      </w:r>
      <w:r w:rsidR="00A90CEE">
        <w:rPr>
          <w:rFonts w:ascii="Times New Roman" w:hAnsi="Times New Roman"/>
          <w:sz w:val="28"/>
          <w:szCs w:val="28"/>
          <w:lang w:val="uk-UA"/>
        </w:rPr>
        <w:t>441</w:t>
      </w:r>
      <w:r w:rsidRPr="00A27A01">
        <w:rPr>
          <w:rFonts w:ascii="Times New Roman" w:hAnsi="Times New Roman"/>
          <w:sz w:val="28"/>
          <w:szCs w:val="28"/>
          <w:lang w:val="uk-UA"/>
        </w:rPr>
        <w:t xml:space="preserve"> </w:t>
      </w:r>
      <w:r w:rsidR="00F44C90">
        <w:rPr>
          <w:rFonts w:ascii="Times New Roman" w:hAnsi="Times New Roman"/>
          <w:sz w:val="28"/>
          <w:szCs w:val="28"/>
          <w:lang w:val="uk-UA"/>
        </w:rPr>
        <w:t xml:space="preserve">    </w:t>
      </w:r>
      <w:r w:rsidR="00F44C90">
        <w:rPr>
          <w:rFonts w:ascii="Times New Roman" w:hAnsi="Times New Roman"/>
          <w:sz w:val="28"/>
          <w:szCs w:val="28"/>
        </w:rPr>
        <w:t xml:space="preserve">Решетняк О.В.   </w:t>
      </w:r>
      <w:r>
        <w:rPr>
          <w:rFonts w:ascii="Times New Roman" w:hAnsi="Times New Roman"/>
          <w:sz w:val="28"/>
          <w:szCs w:val="28"/>
          <w:lang w:val="uk-UA"/>
        </w:rPr>
        <w:t xml:space="preserve">    </w:t>
      </w:r>
      <w:r w:rsidRPr="00A27A01">
        <w:rPr>
          <w:rFonts w:ascii="Times New Roman" w:hAnsi="Times New Roman"/>
          <w:sz w:val="28"/>
          <w:szCs w:val="28"/>
          <w:lang w:val="uk-UA"/>
        </w:rPr>
        <w:t xml:space="preserve"> </w:t>
      </w:r>
      <w:r w:rsidRPr="00A9362E">
        <w:rPr>
          <w:rFonts w:ascii="Times New Roman" w:hAnsi="Times New Roman"/>
          <w:sz w:val="28"/>
          <w:szCs w:val="28"/>
          <w:lang w:val="uk-UA"/>
        </w:rPr>
        <w:t>__________</w:t>
      </w:r>
    </w:p>
    <w:p w:rsidR="00A24046" w:rsidRPr="00A27A01" w:rsidRDefault="00A24046" w:rsidP="00EF321C">
      <w:pPr>
        <w:shd w:val="clear" w:color="auto" w:fill="FFFFFF"/>
        <w:tabs>
          <w:tab w:val="left" w:pos="4004"/>
        </w:tabs>
        <w:spacing w:after="0" w:line="240" w:lineRule="auto"/>
        <w:rPr>
          <w:rFonts w:ascii="Times New Roman" w:hAnsi="Times New Roman"/>
          <w:sz w:val="20"/>
          <w:szCs w:val="20"/>
          <w:lang w:val="uk-UA"/>
        </w:rPr>
      </w:pPr>
      <w:r w:rsidRPr="00A9362E">
        <w:rPr>
          <w:rFonts w:ascii="Times New Roman" w:hAnsi="Times New Roman"/>
          <w:sz w:val="28"/>
          <w:szCs w:val="28"/>
          <w:lang w:val="uk-UA"/>
        </w:rPr>
        <w:t xml:space="preserve">               </w:t>
      </w:r>
      <w:r w:rsidR="00A90CEE">
        <w:rPr>
          <w:rFonts w:ascii="Times New Roman" w:hAnsi="Times New Roman"/>
          <w:sz w:val="28"/>
          <w:szCs w:val="28"/>
          <w:lang w:val="uk-UA"/>
        </w:rPr>
        <w:t xml:space="preserve">                       </w:t>
      </w:r>
      <w:r>
        <w:rPr>
          <w:rFonts w:ascii="Times New Roman" w:hAnsi="Times New Roman"/>
          <w:sz w:val="28"/>
          <w:szCs w:val="28"/>
          <w:lang w:val="uk-UA"/>
        </w:rPr>
        <w:t xml:space="preserve">  </w:t>
      </w:r>
      <w:r w:rsidR="00A90CEE">
        <w:rPr>
          <w:rFonts w:ascii="Times New Roman" w:hAnsi="Times New Roman"/>
          <w:sz w:val="28"/>
          <w:szCs w:val="28"/>
          <w:lang w:val="uk-UA"/>
        </w:rPr>
        <w:t xml:space="preserve"> </w:t>
      </w:r>
      <w:r w:rsidRPr="00A27A01">
        <w:rPr>
          <w:rFonts w:ascii="Times New Roman" w:hAnsi="Times New Roman"/>
          <w:sz w:val="20"/>
          <w:szCs w:val="20"/>
          <w:lang w:val="uk-UA"/>
        </w:rPr>
        <w:t xml:space="preserve">(прізвище та ініціали)     </w:t>
      </w:r>
      <w:r w:rsidR="00A90CEE">
        <w:rPr>
          <w:rFonts w:ascii="Times New Roman" w:hAnsi="Times New Roman"/>
          <w:sz w:val="20"/>
          <w:szCs w:val="20"/>
          <w:lang w:val="uk-UA"/>
        </w:rPr>
        <w:t xml:space="preserve">                                   </w:t>
      </w:r>
      <w:r w:rsidRPr="00A27A01">
        <w:rPr>
          <w:rFonts w:ascii="Times New Roman" w:hAnsi="Times New Roman"/>
          <w:sz w:val="20"/>
          <w:szCs w:val="20"/>
          <w:lang w:val="uk-UA"/>
        </w:rPr>
        <w:t xml:space="preserve">   </w:t>
      </w:r>
      <w:r w:rsidR="00A90CEE">
        <w:rPr>
          <w:rFonts w:ascii="Times New Roman" w:hAnsi="Times New Roman"/>
          <w:sz w:val="20"/>
          <w:szCs w:val="20"/>
          <w:lang w:val="uk-UA"/>
        </w:rPr>
        <w:t xml:space="preserve">              </w:t>
      </w:r>
      <w:r w:rsidRPr="00A27A01">
        <w:rPr>
          <w:rFonts w:ascii="Times New Roman" w:hAnsi="Times New Roman"/>
          <w:sz w:val="20"/>
          <w:szCs w:val="20"/>
          <w:lang w:val="uk-UA"/>
        </w:rPr>
        <w:t xml:space="preserve">  </w:t>
      </w:r>
      <w:r w:rsidR="00B56DC3">
        <w:rPr>
          <w:rFonts w:ascii="Times New Roman" w:hAnsi="Times New Roman"/>
          <w:sz w:val="20"/>
          <w:szCs w:val="20"/>
          <w:lang w:val="uk-UA"/>
        </w:rPr>
        <w:t xml:space="preserve">         </w:t>
      </w:r>
      <w:r w:rsidRPr="00A27A01">
        <w:rPr>
          <w:rFonts w:ascii="Times New Roman" w:hAnsi="Times New Roman"/>
          <w:sz w:val="20"/>
          <w:szCs w:val="20"/>
          <w:lang w:val="uk-UA"/>
        </w:rPr>
        <w:t xml:space="preserve"> </w:t>
      </w:r>
      <w:r w:rsidR="00B56DC3" w:rsidRPr="0082734B">
        <w:rPr>
          <w:rFonts w:ascii="Times New Roman" w:hAnsi="Times New Roman"/>
          <w:sz w:val="20"/>
          <w:szCs w:val="20"/>
          <w:lang w:val="uk-UA"/>
        </w:rPr>
        <w:t>(підпис)</w:t>
      </w:r>
    </w:p>
    <w:p w:rsidR="00A24046" w:rsidRPr="00A27A01" w:rsidRDefault="00A24046" w:rsidP="00EF321C">
      <w:pPr>
        <w:shd w:val="clear" w:color="auto" w:fill="FFFFFF"/>
        <w:tabs>
          <w:tab w:val="left" w:pos="4004"/>
        </w:tabs>
        <w:spacing w:after="0" w:line="240" w:lineRule="auto"/>
        <w:rPr>
          <w:rFonts w:ascii="Times New Roman" w:hAnsi="Times New Roman"/>
          <w:sz w:val="28"/>
          <w:szCs w:val="28"/>
          <w:lang w:val="uk-UA"/>
        </w:rPr>
      </w:pPr>
      <w:r w:rsidRPr="00A27A01">
        <w:rPr>
          <w:rFonts w:ascii="Times New Roman" w:hAnsi="Times New Roman"/>
          <w:sz w:val="28"/>
          <w:szCs w:val="28"/>
          <w:lang w:val="uk-UA"/>
        </w:rPr>
        <w:t xml:space="preserve">      </w:t>
      </w:r>
      <w:r w:rsidRPr="00A27A01">
        <w:rPr>
          <w:rFonts w:ascii="Times New Roman" w:hAnsi="Times New Roman"/>
          <w:sz w:val="28"/>
          <w:szCs w:val="28"/>
          <w:lang w:val="uk-UA"/>
        </w:rPr>
        <w:tab/>
      </w:r>
    </w:p>
    <w:p w:rsidR="00A24046" w:rsidRPr="00A9362E" w:rsidRDefault="00A24046" w:rsidP="00EF321C">
      <w:pPr>
        <w:shd w:val="clear" w:color="auto" w:fill="FFFFFF"/>
        <w:tabs>
          <w:tab w:val="left" w:pos="4004"/>
          <w:tab w:val="left" w:pos="7665"/>
        </w:tabs>
        <w:spacing w:after="0" w:line="240" w:lineRule="auto"/>
        <w:rPr>
          <w:rFonts w:ascii="Times New Roman" w:hAnsi="Times New Roman"/>
          <w:sz w:val="28"/>
          <w:szCs w:val="28"/>
          <w:lang w:val="uk-UA"/>
        </w:rPr>
      </w:pPr>
      <w:r w:rsidRPr="00A27A01">
        <w:rPr>
          <w:rFonts w:ascii="Times New Roman" w:hAnsi="Times New Roman"/>
          <w:sz w:val="28"/>
          <w:szCs w:val="28"/>
          <w:lang w:val="uk-UA"/>
        </w:rPr>
        <w:t xml:space="preserve">Керівник:    </w:t>
      </w:r>
      <w:r>
        <w:rPr>
          <w:rFonts w:ascii="Times New Roman" w:hAnsi="Times New Roman"/>
          <w:sz w:val="28"/>
          <w:szCs w:val="28"/>
          <w:lang w:val="uk-UA"/>
        </w:rPr>
        <w:t xml:space="preserve">                </w:t>
      </w:r>
      <w:r w:rsidRPr="00A9362E">
        <w:rPr>
          <w:rFonts w:ascii="Times New Roman" w:hAnsi="Times New Roman"/>
          <w:sz w:val="28"/>
          <w:szCs w:val="28"/>
          <w:lang w:val="uk-UA"/>
        </w:rPr>
        <w:t>к.пед.н, доцент</w:t>
      </w:r>
    </w:p>
    <w:p w:rsidR="00A24046" w:rsidRPr="00A27A01" w:rsidRDefault="00A24046" w:rsidP="00EF321C">
      <w:pPr>
        <w:shd w:val="clear" w:color="auto" w:fill="FFFFFF"/>
        <w:tabs>
          <w:tab w:val="left" w:pos="4004"/>
          <w:tab w:val="left" w:pos="7425"/>
          <w:tab w:val="left" w:pos="7665"/>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9362E">
        <w:rPr>
          <w:rFonts w:ascii="Times New Roman" w:hAnsi="Times New Roman"/>
          <w:sz w:val="28"/>
          <w:szCs w:val="28"/>
          <w:lang w:val="uk-UA"/>
        </w:rPr>
        <w:t xml:space="preserve">Сафонова </w:t>
      </w:r>
      <w:r>
        <w:rPr>
          <w:rFonts w:ascii="Times New Roman" w:hAnsi="Times New Roman"/>
          <w:sz w:val="28"/>
          <w:szCs w:val="28"/>
          <w:lang w:val="uk-UA"/>
        </w:rPr>
        <w:t>І</w:t>
      </w:r>
      <w:r w:rsidRPr="00A9362E">
        <w:rPr>
          <w:rFonts w:ascii="Times New Roman" w:hAnsi="Times New Roman"/>
          <w:sz w:val="28"/>
          <w:szCs w:val="28"/>
          <w:lang w:val="uk-UA"/>
        </w:rPr>
        <w:t>.О</w:t>
      </w:r>
      <w:r>
        <w:rPr>
          <w:rFonts w:ascii="Times New Roman" w:hAnsi="Times New Roman"/>
          <w:sz w:val="28"/>
          <w:szCs w:val="28"/>
          <w:lang w:val="uk-UA"/>
        </w:rPr>
        <w:t xml:space="preserve">.                                               </w:t>
      </w:r>
      <w:r w:rsidRPr="00A9362E">
        <w:rPr>
          <w:rFonts w:ascii="Times New Roman" w:hAnsi="Times New Roman"/>
          <w:sz w:val="28"/>
          <w:szCs w:val="28"/>
          <w:lang w:val="uk-UA"/>
        </w:rPr>
        <w:t>__________</w:t>
      </w:r>
      <w:r w:rsidRPr="00A9362E">
        <w:rPr>
          <w:rFonts w:ascii="Times New Roman" w:hAnsi="Times New Roman"/>
          <w:sz w:val="28"/>
          <w:szCs w:val="28"/>
          <w:lang w:val="uk-UA"/>
        </w:rPr>
        <w:tab/>
      </w:r>
      <w:r>
        <w:rPr>
          <w:rFonts w:ascii="Times New Roman" w:hAnsi="Times New Roman"/>
          <w:sz w:val="28"/>
          <w:szCs w:val="28"/>
          <w:lang w:val="uk-UA"/>
        </w:rPr>
        <w:t xml:space="preserve">                                                                                                                             </w:t>
      </w:r>
    </w:p>
    <w:p w:rsidR="00A24046" w:rsidRPr="00A27A01" w:rsidRDefault="00A24046" w:rsidP="00EF321C">
      <w:pPr>
        <w:shd w:val="clear" w:color="auto" w:fill="FFFFFF"/>
        <w:tabs>
          <w:tab w:val="left" w:pos="4004"/>
        </w:tabs>
        <w:spacing w:after="0" w:line="240" w:lineRule="auto"/>
        <w:rPr>
          <w:rFonts w:ascii="Times New Roman" w:hAnsi="Times New Roman"/>
          <w:sz w:val="28"/>
          <w:szCs w:val="28"/>
        </w:rPr>
      </w:pPr>
      <w:r w:rsidRPr="00A9362E">
        <w:rPr>
          <w:rFonts w:ascii="Times New Roman" w:hAnsi="Times New Roman"/>
          <w:sz w:val="28"/>
          <w:szCs w:val="28"/>
          <w:lang w:val="uk-UA"/>
        </w:rPr>
        <w:t xml:space="preserve">                             </w:t>
      </w:r>
      <w:r w:rsidRPr="00A27A01">
        <w:rPr>
          <w:rFonts w:ascii="Times New Roman" w:hAnsi="Times New Roman"/>
          <w:sz w:val="20"/>
          <w:szCs w:val="20"/>
        </w:rPr>
        <w:t xml:space="preserve">(посада, вчене звання, науковий ступінь, </w:t>
      </w:r>
      <w:r w:rsidRPr="00A27A01">
        <w:rPr>
          <w:rFonts w:ascii="Times New Roman" w:hAnsi="Times New Roman"/>
          <w:sz w:val="28"/>
          <w:szCs w:val="28"/>
        </w:rPr>
        <w:t xml:space="preserve">    </w:t>
      </w:r>
      <w:r w:rsidRPr="00A27A01">
        <w:rPr>
          <w:rFonts w:ascii="Times New Roman" w:hAnsi="Times New Roman"/>
          <w:sz w:val="28"/>
          <w:szCs w:val="28"/>
          <w:lang w:val="uk-UA"/>
        </w:rPr>
        <w:t xml:space="preserve">                               </w:t>
      </w:r>
      <w:r w:rsidR="00B56DC3">
        <w:rPr>
          <w:rFonts w:ascii="Times New Roman" w:hAnsi="Times New Roman"/>
          <w:sz w:val="28"/>
          <w:szCs w:val="28"/>
          <w:lang w:val="uk-UA"/>
        </w:rPr>
        <w:t xml:space="preserve">  </w:t>
      </w:r>
      <w:r w:rsidRPr="00A27A01">
        <w:rPr>
          <w:rFonts w:ascii="Times New Roman" w:hAnsi="Times New Roman"/>
          <w:sz w:val="28"/>
          <w:szCs w:val="28"/>
          <w:lang w:val="uk-UA"/>
        </w:rPr>
        <w:t xml:space="preserve"> </w:t>
      </w:r>
      <w:r w:rsidRPr="00A27A01">
        <w:rPr>
          <w:rFonts w:ascii="Times New Roman" w:hAnsi="Times New Roman"/>
          <w:sz w:val="20"/>
          <w:szCs w:val="20"/>
        </w:rPr>
        <w:t>(</w:t>
      </w:r>
      <w:proofErr w:type="gramStart"/>
      <w:r w:rsidRPr="00A27A01">
        <w:rPr>
          <w:rFonts w:ascii="Times New Roman" w:hAnsi="Times New Roman"/>
          <w:sz w:val="20"/>
          <w:szCs w:val="20"/>
        </w:rPr>
        <w:t>п</w:t>
      </w:r>
      <w:proofErr w:type="gramEnd"/>
      <w:r w:rsidRPr="00A27A01">
        <w:rPr>
          <w:rFonts w:ascii="Times New Roman" w:hAnsi="Times New Roman"/>
          <w:sz w:val="20"/>
          <w:szCs w:val="20"/>
        </w:rPr>
        <w:t>ідпис)</w:t>
      </w:r>
      <w:r w:rsidRPr="00A27A01">
        <w:rPr>
          <w:rFonts w:ascii="Times New Roman" w:hAnsi="Times New Roman"/>
          <w:sz w:val="28"/>
          <w:szCs w:val="28"/>
        </w:rPr>
        <w:t xml:space="preserve">             </w:t>
      </w:r>
    </w:p>
    <w:p w:rsidR="00A24046" w:rsidRPr="00A27A01" w:rsidRDefault="00A24046" w:rsidP="00EF321C">
      <w:pPr>
        <w:shd w:val="clear" w:color="auto" w:fill="FFFFFF"/>
        <w:tabs>
          <w:tab w:val="left" w:pos="4004"/>
        </w:tabs>
        <w:spacing w:after="0" w:line="240" w:lineRule="auto"/>
        <w:rPr>
          <w:rFonts w:ascii="Times New Roman" w:hAnsi="Times New Roman"/>
          <w:sz w:val="20"/>
          <w:szCs w:val="20"/>
        </w:rPr>
      </w:pPr>
      <w:r w:rsidRPr="00A27A01">
        <w:rPr>
          <w:rFonts w:ascii="Times New Roman" w:hAnsi="Times New Roman"/>
          <w:sz w:val="28"/>
          <w:szCs w:val="28"/>
        </w:rPr>
        <w:t xml:space="preserve">                                          </w:t>
      </w:r>
      <w:proofErr w:type="gramStart"/>
      <w:r w:rsidRPr="00A27A01">
        <w:rPr>
          <w:rFonts w:ascii="Times New Roman" w:hAnsi="Times New Roman"/>
          <w:sz w:val="20"/>
          <w:szCs w:val="20"/>
        </w:rPr>
        <w:t>пр</w:t>
      </w:r>
      <w:proofErr w:type="gramEnd"/>
      <w:r w:rsidRPr="00A27A01">
        <w:rPr>
          <w:rFonts w:ascii="Times New Roman" w:hAnsi="Times New Roman"/>
          <w:sz w:val="20"/>
          <w:szCs w:val="20"/>
        </w:rPr>
        <w:t xml:space="preserve">ізвище та ініціали)            </w:t>
      </w:r>
    </w:p>
    <w:p w:rsidR="00A24046" w:rsidRDefault="00A24046" w:rsidP="00EF321C">
      <w:pPr>
        <w:shd w:val="clear" w:color="auto" w:fill="FFFFFF"/>
        <w:tabs>
          <w:tab w:val="left" w:pos="4004"/>
        </w:tabs>
        <w:spacing w:after="0" w:line="240" w:lineRule="auto"/>
        <w:rPr>
          <w:rFonts w:ascii="Times New Roman" w:hAnsi="Times New Roman"/>
          <w:sz w:val="28"/>
          <w:szCs w:val="28"/>
        </w:rPr>
      </w:pPr>
    </w:p>
    <w:p w:rsidR="00B56DC3" w:rsidRPr="00B56DC3" w:rsidRDefault="00B56DC3" w:rsidP="00B56DC3">
      <w:pPr>
        <w:spacing w:line="360" w:lineRule="auto"/>
        <w:jc w:val="both"/>
        <w:rPr>
          <w:rFonts w:ascii="Times New Roman" w:hAnsi="Times New Roman"/>
          <w:sz w:val="28"/>
          <w:szCs w:val="28"/>
          <w:lang w:val="uk-UA"/>
        </w:rPr>
      </w:pPr>
      <w:r w:rsidRPr="00B56DC3">
        <w:rPr>
          <w:rFonts w:ascii="Times New Roman" w:hAnsi="Times New Roman"/>
          <w:sz w:val="28"/>
          <w:szCs w:val="28"/>
          <w:lang w:val="uk-UA"/>
        </w:rPr>
        <w:t>Рецензент:</w:t>
      </w:r>
      <w:r w:rsidRPr="00B56DC3">
        <w:rPr>
          <w:rFonts w:ascii="Times New Roman" w:hAnsi="Times New Roman"/>
          <w:i/>
          <w:iCs/>
          <w:sz w:val="28"/>
          <w:szCs w:val="28"/>
          <w:lang w:val="uk-UA"/>
        </w:rPr>
        <w:t xml:space="preserve"> </w:t>
      </w:r>
      <w:r w:rsidRPr="00B56DC3">
        <w:rPr>
          <w:rFonts w:ascii="Times New Roman" w:hAnsi="Times New Roman"/>
          <w:i/>
          <w:iCs/>
          <w:sz w:val="28"/>
          <w:szCs w:val="28"/>
          <w:lang w:val="uk-UA"/>
        </w:rPr>
        <w:tab/>
      </w:r>
      <w:r w:rsidRPr="00B56DC3">
        <w:rPr>
          <w:rFonts w:ascii="Times New Roman" w:hAnsi="Times New Roman"/>
          <w:i/>
          <w:iCs/>
          <w:sz w:val="28"/>
          <w:szCs w:val="28"/>
          <w:lang w:val="uk-UA"/>
        </w:rPr>
        <w:tab/>
      </w:r>
      <w:r w:rsidRPr="00B56DC3">
        <w:rPr>
          <w:rFonts w:ascii="Times New Roman" w:hAnsi="Times New Roman"/>
          <w:i/>
          <w:iCs/>
          <w:sz w:val="28"/>
          <w:szCs w:val="28"/>
          <w:lang w:val="uk-UA"/>
        </w:rPr>
        <w:tab/>
        <w:t xml:space="preserve">                                         </w:t>
      </w:r>
    </w:p>
    <w:p w:rsidR="00B56DC3" w:rsidRPr="00B56DC3" w:rsidRDefault="00B56DC3" w:rsidP="00B56DC3">
      <w:pPr>
        <w:spacing w:after="0" w:line="240" w:lineRule="auto"/>
        <w:rPr>
          <w:rFonts w:ascii="Times New Roman" w:hAnsi="Times New Roman"/>
          <w:sz w:val="28"/>
          <w:szCs w:val="28"/>
          <w:shd w:val="clear" w:color="auto" w:fill="FFFFFF"/>
          <w:lang w:val="uk-UA"/>
        </w:rPr>
      </w:pPr>
      <w:r w:rsidRPr="00B56DC3">
        <w:rPr>
          <w:rFonts w:ascii="Times New Roman" w:hAnsi="Times New Roman"/>
          <w:sz w:val="28"/>
          <w:szCs w:val="28"/>
          <w:shd w:val="clear" w:color="auto" w:fill="FFFFFF"/>
        </w:rPr>
        <w:t>канд. пед. наук, доцент </w:t>
      </w:r>
    </w:p>
    <w:p w:rsidR="00B56DC3" w:rsidRPr="00B56DC3" w:rsidRDefault="00B56DC3" w:rsidP="00B56DC3">
      <w:pPr>
        <w:spacing w:after="0" w:line="240" w:lineRule="auto"/>
        <w:rPr>
          <w:rFonts w:ascii="Times New Roman" w:hAnsi="Times New Roman"/>
          <w:sz w:val="28"/>
          <w:szCs w:val="28"/>
          <w:shd w:val="clear" w:color="auto" w:fill="FFFFFF"/>
          <w:lang w:val="uk-UA"/>
        </w:rPr>
      </w:pPr>
      <w:r w:rsidRPr="00B56DC3">
        <w:rPr>
          <w:rFonts w:ascii="Times New Roman" w:hAnsi="Times New Roman"/>
          <w:sz w:val="28"/>
          <w:szCs w:val="28"/>
          <w:shd w:val="clear" w:color="auto" w:fill="FFFFFF"/>
          <w:lang w:val="uk-UA"/>
        </w:rPr>
        <w:t xml:space="preserve">кафедри германо-романської          </w:t>
      </w:r>
    </w:p>
    <w:p w:rsidR="00B56DC3" w:rsidRPr="00B56DC3" w:rsidRDefault="00B56DC3" w:rsidP="00B56DC3">
      <w:pPr>
        <w:tabs>
          <w:tab w:val="left" w:pos="8010"/>
        </w:tabs>
        <w:spacing w:after="0" w:line="240" w:lineRule="auto"/>
        <w:jc w:val="both"/>
        <w:rPr>
          <w:rFonts w:ascii="Times New Roman" w:hAnsi="Times New Roman"/>
          <w:sz w:val="28"/>
          <w:szCs w:val="28"/>
          <w:lang w:val="uk-UA"/>
        </w:rPr>
      </w:pPr>
      <w:r w:rsidRPr="00B56DC3">
        <w:rPr>
          <w:rFonts w:ascii="Times New Roman" w:hAnsi="Times New Roman"/>
          <w:sz w:val="28"/>
          <w:szCs w:val="28"/>
          <w:shd w:val="clear" w:color="auto" w:fill="FFFFFF"/>
          <w:lang w:val="uk-UA"/>
        </w:rPr>
        <w:t>філології та перекладу СНУ ім. В.Даля</w:t>
      </w:r>
      <w:r w:rsidRPr="00B56DC3">
        <w:rPr>
          <w:rFonts w:ascii="Times New Roman" w:hAnsi="Times New Roman"/>
          <w:sz w:val="28"/>
          <w:szCs w:val="28"/>
          <w:shd w:val="clear" w:color="auto" w:fill="FFFFFF"/>
        </w:rPr>
        <w:t xml:space="preserve"> </w:t>
      </w:r>
      <w:r w:rsidRPr="00B56DC3">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w:t>
      </w:r>
      <w:r w:rsidRPr="00B56DC3">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ab/>
      </w:r>
      <w:r w:rsidRPr="00A27A01">
        <w:rPr>
          <w:rFonts w:ascii="Times New Roman" w:hAnsi="Times New Roman"/>
          <w:sz w:val="28"/>
          <w:szCs w:val="28"/>
        </w:rPr>
        <w:t>________</w:t>
      </w:r>
    </w:p>
    <w:p w:rsidR="00B56DC3" w:rsidRPr="0082734B" w:rsidRDefault="00B56DC3" w:rsidP="00B56DC3">
      <w:pPr>
        <w:shd w:val="clear" w:color="auto" w:fill="FFFFFF"/>
        <w:tabs>
          <w:tab w:val="left" w:pos="4004"/>
        </w:tabs>
        <w:spacing w:after="0" w:line="240" w:lineRule="auto"/>
        <w:rPr>
          <w:rFonts w:ascii="Times New Roman" w:hAnsi="Times New Roman"/>
          <w:sz w:val="20"/>
          <w:szCs w:val="20"/>
          <w:lang w:val="uk-UA"/>
        </w:rPr>
      </w:pPr>
      <w:r w:rsidRPr="00B56DC3">
        <w:rPr>
          <w:rFonts w:ascii="Times New Roman" w:hAnsi="Times New Roman"/>
          <w:sz w:val="28"/>
          <w:szCs w:val="28"/>
          <w:shd w:val="clear" w:color="auto" w:fill="FFFFFF"/>
          <w:lang w:val="uk-UA"/>
        </w:rPr>
        <w:t>Шабінський  М.Є.</w:t>
      </w:r>
      <w:r>
        <w:rPr>
          <w:rFonts w:ascii="Times New Roman" w:hAnsi="Times New Roman"/>
          <w:sz w:val="28"/>
          <w:szCs w:val="28"/>
          <w:shd w:val="clear" w:color="auto" w:fill="FFFFFF"/>
          <w:lang w:val="uk-UA"/>
        </w:rPr>
        <w:tab/>
        <w:t xml:space="preserve">                                                             </w:t>
      </w:r>
      <w:r w:rsidRPr="0082734B">
        <w:rPr>
          <w:rFonts w:ascii="Times New Roman" w:hAnsi="Times New Roman"/>
          <w:sz w:val="20"/>
          <w:szCs w:val="20"/>
          <w:lang w:val="uk-UA"/>
        </w:rPr>
        <w:t>(підпис)</w:t>
      </w:r>
    </w:p>
    <w:p w:rsidR="00B56DC3" w:rsidRPr="0082734B" w:rsidRDefault="00B56DC3" w:rsidP="00B56DC3">
      <w:pPr>
        <w:shd w:val="clear" w:color="auto" w:fill="FFFFFF"/>
        <w:tabs>
          <w:tab w:val="left" w:pos="4004"/>
        </w:tabs>
        <w:spacing w:after="0" w:line="240" w:lineRule="auto"/>
        <w:rPr>
          <w:rFonts w:ascii="Times New Roman" w:hAnsi="Times New Roman"/>
          <w:sz w:val="20"/>
          <w:szCs w:val="20"/>
          <w:lang w:val="uk-UA"/>
        </w:rPr>
      </w:pPr>
    </w:p>
    <w:p w:rsidR="00B56DC3" w:rsidRPr="00B56DC3" w:rsidRDefault="00B56DC3" w:rsidP="00B56DC3">
      <w:pPr>
        <w:shd w:val="clear" w:color="auto" w:fill="FFFFFF"/>
        <w:tabs>
          <w:tab w:val="left" w:pos="6630"/>
        </w:tabs>
        <w:spacing w:after="0" w:line="240" w:lineRule="auto"/>
        <w:rPr>
          <w:rFonts w:ascii="Times New Roman" w:hAnsi="Times New Roman"/>
          <w:sz w:val="28"/>
          <w:szCs w:val="28"/>
        </w:rPr>
      </w:pPr>
    </w:p>
    <w:p w:rsidR="00B56DC3" w:rsidRPr="00B56DC3" w:rsidRDefault="00B56DC3" w:rsidP="00EF321C">
      <w:pPr>
        <w:shd w:val="clear" w:color="auto" w:fill="FFFFFF"/>
        <w:tabs>
          <w:tab w:val="left" w:pos="4004"/>
        </w:tabs>
        <w:spacing w:after="0" w:line="240" w:lineRule="auto"/>
        <w:rPr>
          <w:rFonts w:ascii="Times New Roman" w:hAnsi="Times New Roman"/>
          <w:sz w:val="28"/>
          <w:szCs w:val="28"/>
        </w:rPr>
      </w:pPr>
    </w:p>
    <w:p w:rsidR="00B56DC3" w:rsidRPr="00A27A01" w:rsidRDefault="00B56DC3" w:rsidP="00EF321C">
      <w:pPr>
        <w:shd w:val="clear" w:color="auto" w:fill="FFFFFF"/>
        <w:tabs>
          <w:tab w:val="left" w:pos="4004"/>
        </w:tabs>
        <w:spacing w:after="0" w:line="240" w:lineRule="auto"/>
        <w:rPr>
          <w:rFonts w:ascii="Times New Roman" w:hAnsi="Times New Roman"/>
          <w:sz w:val="28"/>
          <w:szCs w:val="28"/>
        </w:rPr>
      </w:pPr>
    </w:p>
    <w:p w:rsidR="00A24046" w:rsidRPr="00A27A01" w:rsidRDefault="00A24046" w:rsidP="00EF321C">
      <w:pPr>
        <w:shd w:val="clear" w:color="auto" w:fill="FFFFFF"/>
        <w:tabs>
          <w:tab w:val="left" w:pos="4004"/>
        </w:tabs>
        <w:spacing w:after="0" w:line="240" w:lineRule="auto"/>
        <w:rPr>
          <w:rFonts w:ascii="Times New Roman" w:hAnsi="Times New Roman"/>
          <w:sz w:val="28"/>
          <w:szCs w:val="28"/>
        </w:rPr>
      </w:pPr>
      <w:r w:rsidRPr="00A27A01">
        <w:rPr>
          <w:rFonts w:ascii="Times New Roman" w:hAnsi="Times New Roman"/>
          <w:sz w:val="28"/>
          <w:szCs w:val="28"/>
        </w:rPr>
        <w:t xml:space="preserve">Завідувач кафедри: </w:t>
      </w:r>
      <w:r w:rsidRPr="00A27A01">
        <w:rPr>
          <w:rFonts w:ascii="Times New Roman" w:hAnsi="Times New Roman"/>
          <w:sz w:val="28"/>
          <w:szCs w:val="28"/>
          <w:lang w:val="uk-UA"/>
        </w:rPr>
        <w:t xml:space="preserve"> академік   </w:t>
      </w:r>
      <w:r w:rsidRPr="00A27A01">
        <w:rPr>
          <w:rFonts w:ascii="Times New Roman" w:hAnsi="Times New Roman"/>
          <w:sz w:val="28"/>
          <w:szCs w:val="28"/>
        </w:rPr>
        <w:t xml:space="preserve">НАПН України </w:t>
      </w:r>
      <w:r w:rsidRPr="00A27A01">
        <w:rPr>
          <w:rFonts w:ascii="Times New Roman" w:hAnsi="Times New Roman"/>
          <w:sz w:val="28"/>
          <w:szCs w:val="28"/>
          <w:lang w:val="uk-UA"/>
        </w:rPr>
        <w:t xml:space="preserve">                               </w:t>
      </w:r>
      <w:r>
        <w:rPr>
          <w:rFonts w:ascii="Times New Roman" w:hAnsi="Times New Roman"/>
          <w:sz w:val="28"/>
          <w:szCs w:val="28"/>
          <w:lang w:val="uk-UA"/>
        </w:rPr>
        <w:t xml:space="preserve">  </w:t>
      </w:r>
      <w:r w:rsidRPr="00A27A01">
        <w:rPr>
          <w:rFonts w:ascii="Times New Roman" w:hAnsi="Times New Roman"/>
          <w:sz w:val="28"/>
          <w:szCs w:val="28"/>
        </w:rPr>
        <w:t>________</w:t>
      </w:r>
    </w:p>
    <w:p w:rsidR="00A24046" w:rsidRPr="0082734B" w:rsidRDefault="00A24046" w:rsidP="00EF321C">
      <w:pPr>
        <w:shd w:val="clear" w:color="auto" w:fill="FFFFFF"/>
        <w:tabs>
          <w:tab w:val="left" w:pos="4004"/>
        </w:tabs>
        <w:spacing w:after="0" w:line="240" w:lineRule="auto"/>
        <w:rPr>
          <w:rFonts w:ascii="Times New Roman" w:hAnsi="Times New Roman"/>
          <w:sz w:val="20"/>
          <w:szCs w:val="20"/>
          <w:lang w:val="uk-UA"/>
        </w:rPr>
      </w:pPr>
      <w:r w:rsidRPr="00A27A01">
        <w:rPr>
          <w:rFonts w:ascii="Times New Roman" w:hAnsi="Times New Roman"/>
          <w:sz w:val="28"/>
          <w:szCs w:val="28"/>
        </w:rPr>
        <w:t xml:space="preserve">                                    д.пед.н.,проф</w:t>
      </w:r>
      <w:proofErr w:type="gramStart"/>
      <w:r w:rsidRPr="00A27A01">
        <w:rPr>
          <w:rFonts w:ascii="Times New Roman" w:hAnsi="Times New Roman"/>
          <w:sz w:val="28"/>
          <w:szCs w:val="28"/>
        </w:rPr>
        <w:t>.Ш</w:t>
      </w:r>
      <w:proofErr w:type="gramEnd"/>
      <w:r w:rsidRPr="00A27A01">
        <w:rPr>
          <w:rFonts w:ascii="Times New Roman" w:hAnsi="Times New Roman"/>
          <w:sz w:val="28"/>
          <w:szCs w:val="28"/>
        </w:rPr>
        <w:t xml:space="preserve">евченко Г. П.        </w:t>
      </w:r>
      <w:r w:rsidRPr="00A27A01">
        <w:rPr>
          <w:rFonts w:ascii="Times New Roman" w:hAnsi="Times New Roman"/>
          <w:sz w:val="28"/>
          <w:szCs w:val="28"/>
          <w:lang w:val="uk-UA"/>
        </w:rPr>
        <w:t xml:space="preserve"> </w:t>
      </w:r>
      <w:r w:rsidRPr="00A27A01">
        <w:rPr>
          <w:rFonts w:ascii="Times New Roman" w:hAnsi="Times New Roman"/>
          <w:sz w:val="28"/>
          <w:szCs w:val="28"/>
        </w:rPr>
        <w:t xml:space="preserve">             </w:t>
      </w:r>
      <w:r w:rsidRPr="00A27A01">
        <w:rPr>
          <w:rFonts w:ascii="Times New Roman" w:hAnsi="Times New Roman"/>
          <w:sz w:val="28"/>
          <w:szCs w:val="28"/>
          <w:lang w:val="uk-UA"/>
        </w:rPr>
        <w:t xml:space="preserve"> </w:t>
      </w:r>
      <w:r w:rsidRPr="00A27A01">
        <w:rPr>
          <w:rFonts w:ascii="Times New Roman" w:hAnsi="Times New Roman"/>
          <w:sz w:val="28"/>
          <w:szCs w:val="28"/>
        </w:rPr>
        <w:t xml:space="preserve">  </w:t>
      </w:r>
      <w:r w:rsidRPr="00A27A01">
        <w:rPr>
          <w:rFonts w:ascii="Times New Roman" w:hAnsi="Times New Roman"/>
          <w:sz w:val="28"/>
          <w:szCs w:val="28"/>
          <w:lang w:val="uk-UA"/>
        </w:rPr>
        <w:t xml:space="preserve">    </w:t>
      </w:r>
      <w:r>
        <w:rPr>
          <w:rFonts w:ascii="Times New Roman" w:hAnsi="Times New Roman"/>
          <w:sz w:val="28"/>
          <w:szCs w:val="28"/>
          <w:lang w:val="uk-UA"/>
        </w:rPr>
        <w:t xml:space="preserve">  </w:t>
      </w:r>
      <w:r w:rsidRPr="00A27A01">
        <w:rPr>
          <w:rFonts w:ascii="Times New Roman" w:hAnsi="Times New Roman"/>
          <w:sz w:val="28"/>
          <w:szCs w:val="28"/>
          <w:lang w:val="uk-UA"/>
        </w:rPr>
        <w:t xml:space="preserve"> </w:t>
      </w:r>
      <w:r w:rsidRPr="0082734B">
        <w:rPr>
          <w:rFonts w:ascii="Times New Roman" w:hAnsi="Times New Roman"/>
          <w:sz w:val="20"/>
          <w:szCs w:val="20"/>
          <w:lang w:val="uk-UA"/>
        </w:rPr>
        <w:t>(підпис)</w:t>
      </w:r>
    </w:p>
    <w:p w:rsidR="00A24046" w:rsidRPr="0082734B" w:rsidRDefault="00A24046" w:rsidP="00EF321C">
      <w:pPr>
        <w:shd w:val="clear" w:color="auto" w:fill="FFFFFF"/>
        <w:tabs>
          <w:tab w:val="left" w:pos="4004"/>
        </w:tabs>
        <w:spacing w:after="0" w:line="240" w:lineRule="auto"/>
        <w:rPr>
          <w:rFonts w:ascii="Times New Roman" w:hAnsi="Times New Roman"/>
          <w:sz w:val="20"/>
          <w:szCs w:val="20"/>
          <w:lang w:val="uk-UA"/>
        </w:rPr>
      </w:pPr>
    </w:p>
    <w:p w:rsidR="00A24046" w:rsidRPr="00A27A01" w:rsidRDefault="00A24046" w:rsidP="00EF321C">
      <w:pPr>
        <w:shd w:val="clear" w:color="auto" w:fill="FFFFFF"/>
        <w:tabs>
          <w:tab w:val="left" w:pos="4004"/>
        </w:tabs>
        <w:spacing w:after="0" w:line="240" w:lineRule="auto"/>
        <w:jc w:val="center"/>
        <w:rPr>
          <w:rFonts w:ascii="Times New Roman" w:hAnsi="Times New Roman"/>
          <w:b/>
          <w:bCs/>
          <w:color w:val="000000"/>
          <w:sz w:val="20"/>
          <w:szCs w:val="20"/>
          <w:lang w:val="uk-UA"/>
        </w:rPr>
      </w:pPr>
    </w:p>
    <w:p w:rsidR="00A24046" w:rsidRPr="00A27A01" w:rsidRDefault="00A24046" w:rsidP="00EF321C">
      <w:pPr>
        <w:shd w:val="clear" w:color="auto" w:fill="FFFFFF"/>
        <w:tabs>
          <w:tab w:val="left" w:pos="4004"/>
        </w:tabs>
        <w:spacing w:after="0" w:line="240" w:lineRule="auto"/>
        <w:jc w:val="center"/>
        <w:rPr>
          <w:rFonts w:ascii="Times New Roman" w:hAnsi="Times New Roman"/>
          <w:b/>
          <w:bCs/>
          <w:color w:val="000000"/>
          <w:sz w:val="20"/>
          <w:szCs w:val="20"/>
          <w:lang w:val="uk-UA"/>
        </w:rPr>
      </w:pPr>
    </w:p>
    <w:p w:rsidR="00E412E5" w:rsidRDefault="00E412E5" w:rsidP="00B56DC3">
      <w:pPr>
        <w:shd w:val="clear" w:color="auto" w:fill="FFFFFF"/>
        <w:tabs>
          <w:tab w:val="left" w:pos="4004"/>
        </w:tabs>
        <w:spacing w:after="0" w:line="240" w:lineRule="auto"/>
        <w:rPr>
          <w:rFonts w:ascii="Times New Roman" w:hAnsi="Times New Roman"/>
          <w:b/>
          <w:bCs/>
          <w:color w:val="000000"/>
          <w:sz w:val="20"/>
          <w:szCs w:val="20"/>
          <w:lang w:val="uk-UA"/>
        </w:rPr>
      </w:pPr>
    </w:p>
    <w:p w:rsidR="00B56DC3" w:rsidRDefault="00B56DC3" w:rsidP="00B56DC3">
      <w:pPr>
        <w:shd w:val="clear" w:color="auto" w:fill="FFFFFF"/>
        <w:tabs>
          <w:tab w:val="left" w:pos="4004"/>
        </w:tabs>
        <w:spacing w:after="0" w:line="240" w:lineRule="auto"/>
        <w:rPr>
          <w:rFonts w:ascii="Times New Roman" w:hAnsi="Times New Roman"/>
          <w:sz w:val="28"/>
          <w:szCs w:val="28"/>
          <w:lang w:val="uk-UA"/>
        </w:rPr>
      </w:pPr>
    </w:p>
    <w:p w:rsidR="00E412E5" w:rsidRDefault="00E412E5" w:rsidP="00EF321C">
      <w:pPr>
        <w:shd w:val="clear" w:color="auto" w:fill="FFFFFF"/>
        <w:tabs>
          <w:tab w:val="left" w:pos="4004"/>
        </w:tabs>
        <w:spacing w:after="0" w:line="240" w:lineRule="auto"/>
        <w:jc w:val="center"/>
        <w:rPr>
          <w:rFonts w:ascii="Times New Roman" w:hAnsi="Times New Roman"/>
          <w:sz w:val="28"/>
          <w:szCs w:val="28"/>
          <w:lang w:val="uk-UA"/>
        </w:rPr>
      </w:pPr>
    </w:p>
    <w:p w:rsidR="00E412E5" w:rsidRDefault="00E412E5" w:rsidP="00EF321C">
      <w:pPr>
        <w:shd w:val="clear" w:color="auto" w:fill="FFFFFF"/>
        <w:tabs>
          <w:tab w:val="left" w:pos="4004"/>
        </w:tabs>
        <w:spacing w:after="0" w:line="240" w:lineRule="auto"/>
        <w:jc w:val="center"/>
        <w:rPr>
          <w:rFonts w:ascii="Times New Roman" w:hAnsi="Times New Roman"/>
          <w:sz w:val="28"/>
          <w:szCs w:val="28"/>
          <w:lang w:val="uk-UA"/>
        </w:rPr>
      </w:pPr>
    </w:p>
    <w:p w:rsidR="00E412E5" w:rsidRDefault="00E412E5" w:rsidP="00EF321C">
      <w:pPr>
        <w:shd w:val="clear" w:color="auto" w:fill="FFFFFF"/>
        <w:tabs>
          <w:tab w:val="left" w:pos="4004"/>
        </w:tabs>
        <w:spacing w:after="0" w:line="240" w:lineRule="auto"/>
        <w:jc w:val="center"/>
        <w:rPr>
          <w:rFonts w:ascii="Times New Roman" w:hAnsi="Times New Roman"/>
          <w:sz w:val="28"/>
          <w:szCs w:val="28"/>
          <w:lang w:val="uk-UA"/>
        </w:rPr>
      </w:pPr>
    </w:p>
    <w:p w:rsidR="00A24046" w:rsidRDefault="00A24046" w:rsidP="00EF321C">
      <w:pPr>
        <w:shd w:val="clear" w:color="auto" w:fill="FFFFFF"/>
        <w:tabs>
          <w:tab w:val="left" w:pos="4004"/>
        </w:tabs>
        <w:spacing w:after="0" w:line="240" w:lineRule="auto"/>
        <w:jc w:val="center"/>
        <w:rPr>
          <w:rFonts w:ascii="Times New Roman" w:hAnsi="Times New Roman"/>
          <w:sz w:val="28"/>
          <w:szCs w:val="28"/>
          <w:lang w:val="uk-UA"/>
        </w:rPr>
      </w:pPr>
      <w:r w:rsidRPr="00A27A01">
        <w:rPr>
          <w:rFonts w:ascii="Times New Roman" w:hAnsi="Times New Roman"/>
          <w:sz w:val="28"/>
          <w:szCs w:val="28"/>
          <w:lang w:val="uk-UA"/>
        </w:rPr>
        <w:t>Сєвєродонецьк – 201</w:t>
      </w:r>
      <w:r w:rsidR="00790A3E">
        <w:rPr>
          <w:rFonts w:ascii="Times New Roman" w:hAnsi="Times New Roman"/>
          <w:sz w:val="28"/>
          <w:szCs w:val="28"/>
          <w:lang w:val="uk-UA"/>
        </w:rPr>
        <w:t>8</w:t>
      </w:r>
    </w:p>
    <w:p w:rsidR="004C1AC9" w:rsidRDefault="004C1AC9" w:rsidP="00890FF4">
      <w:pPr>
        <w:spacing w:after="0" w:line="360" w:lineRule="auto"/>
        <w:ind w:right="-143"/>
        <w:jc w:val="center"/>
        <w:rPr>
          <w:rFonts w:ascii="Times New Roman" w:hAnsi="Times New Roman"/>
          <w:sz w:val="28"/>
          <w:szCs w:val="28"/>
          <w:lang w:val="uk-UA"/>
        </w:rPr>
      </w:pPr>
      <w:r>
        <w:rPr>
          <w:rFonts w:ascii="Times New Roman" w:hAnsi="Times New Roman"/>
          <w:sz w:val="28"/>
          <w:szCs w:val="28"/>
          <w:lang w:val="uk-UA"/>
        </w:rPr>
        <w:lastRenderedPageBreak/>
        <w:t>ЗМІСТ</w:t>
      </w:r>
    </w:p>
    <w:p w:rsidR="004C1AC9" w:rsidRDefault="004C1AC9" w:rsidP="00890FF4">
      <w:pPr>
        <w:spacing w:after="0" w:line="360" w:lineRule="auto"/>
        <w:ind w:right="-143"/>
        <w:jc w:val="both"/>
        <w:rPr>
          <w:rFonts w:ascii="Times New Roman" w:hAnsi="Times New Roman"/>
          <w:sz w:val="28"/>
          <w:szCs w:val="28"/>
          <w:lang w:val="uk-UA"/>
        </w:rPr>
      </w:pPr>
    </w:p>
    <w:p w:rsidR="004C1AC9" w:rsidRPr="00070BD6" w:rsidRDefault="004C1AC9" w:rsidP="002C533E">
      <w:pPr>
        <w:spacing w:after="0" w:line="360" w:lineRule="auto"/>
        <w:ind w:right="-1"/>
        <w:jc w:val="both"/>
        <w:rPr>
          <w:rFonts w:ascii="Times New Roman" w:hAnsi="Times New Roman"/>
          <w:sz w:val="28"/>
          <w:lang w:val="uk-UA"/>
        </w:rPr>
      </w:pPr>
      <w:r w:rsidRPr="00070BD6">
        <w:rPr>
          <w:rFonts w:ascii="Times New Roman" w:hAnsi="Times New Roman"/>
          <w:b/>
          <w:sz w:val="28"/>
          <w:szCs w:val="28"/>
          <w:lang w:val="uk-UA"/>
        </w:rPr>
        <w:t>ВСТУП</w:t>
      </w:r>
      <w:r w:rsidR="00070BD6">
        <w:rPr>
          <w:rFonts w:ascii="Times New Roman" w:hAnsi="Times New Roman"/>
          <w:b/>
          <w:sz w:val="28"/>
          <w:szCs w:val="28"/>
          <w:lang w:val="uk-UA"/>
        </w:rPr>
        <w:t xml:space="preserve"> </w:t>
      </w:r>
      <w:r w:rsidR="00070BD6" w:rsidRPr="00070BD6">
        <w:rPr>
          <w:rFonts w:ascii="Times New Roman" w:hAnsi="Times New Roman"/>
          <w:sz w:val="28"/>
          <w:szCs w:val="28"/>
          <w:lang w:val="uk-UA"/>
        </w:rPr>
        <w:t>…………………</w:t>
      </w:r>
      <w:r w:rsidRPr="00070BD6">
        <w:rPr>
          <w:rFonts w:ascii="Times New Roman" w:hAnsi="Times New Roman"/>
          <w:sz w:val="28"/>
          <w:szCs w:val="28"/>
          <w:lang w:val="uk-UA"/>
        </w:rPr>
        <w:t>……………………………………………………….</w:t>
      </w:r>
      <w:r w:rsidR="00F44C90" w:rsidRPr="00070BD6">
        <w:rPr>
          <w:rFonts w:ascii="Times New Roman" w:hAnsi="Times New Roman"/>
          <w:sz w:val="28"/>
          <w:szCs w:val="28"/>
          <w:lang w:val="uk-UA"/>
        </w:rPr>
        <w:t>3</w:t>
      </w:r>
      <w:r w:rsidR="00A24046" w:rsidRPr="00070BD6">
        <w:rPr>
          <w:rFonts w:ascii="Times New Roman" w:hAnsi="Times New Roman"/>
          <w:sz w:val="28"/>
          <w:lang w:val="uk-UA"/>
        </w:rPr>
        <w:t xml:space="preserve"> </w:t>
      </w:r>
    </w:p>
    <w:p w:rsidR="00790A3E" w:rsidRPr="002257B9" w:rsidRDefault="00070BD6" w:rsidP="002C533E">
      <w:pPr>
        <w:spacing w:after="0" w:line="360" w:lineRule="auto"/>
        <w:ind w:right="-1"/>
        <w:jc w:val="both"/>
        <w:rPr>
          <w:rFonts w:ascii="Times New Roman" w:hAnsi="Times New Roman"/>
          <w:sz w:val="28"/>
          <w:szCs w:val="28"/>
          <w:lang w:val="uk-UA"/>
        </w:rPr>
      </w:pPr>
      <w:r>
        <w:rPr>
          <w:rFonts w:ascii="Times New Roman" w:hAnsi="Times New Roman"/>
          <w:b/>
          <w:sz w:val="28"/>
          <w:lang w:val="uk-UA"/>
        </w:rPr>
        <w:t xml:space="preserve">РОЗДІЛ </w:t>
      </w:r>
      <w:r w:rsidR="00790A3E" w:rsidRPr="00070BD6">
        <w:rPr>
          <w:rFonts w:ascii="Times New Roman" w:hAnsi="Times New Roman"/>
          <w:b/>
          <w:sz w:val="28"/>
          <w:lang w:val="uk-UA"/>
        </w:rPr>
        <w:t>1:</w:t>
      </w:r>
      <w:r w:rsidR="00790A3E" w:rsidRPr="00070BD6">
        <w:rPr>
          <w:rFonts w:ascii="Times New Roman" w:hAnsi="Times New Roman"/>
          <w:b/>
          <w:color w:val="000000"/>
          <w:sz w:val="28"/>
          <w:szCs w:val="28"/>
          <w:lang w:val="uk-UA"/>
        </w:rPr>
        <w:t xml:space="preserve"> ТЕОРЕТИЧНІ ЗАСАДИ ВИХОВАННЯ ЗАГАЛЬНОЛЮДСЬКИХ ЦІННОСТЕЙ У СТУДЕНТСЬКОЇ МОЛОДІ  ПТНЗ В АСПЕКТІ ГУМАНІТАРНОСТІ</w:t>
      </w:r>
      <w:r>
        <w:rPr>
          <w:rFonts w:ascii="Times New Roman" w:hAnsi="Times New Roman"/>
          <w:color w:val="000000"/>
          <w:sz w:val="28"/>
          <w:szCs w:val="28"/>
          <w:lang w:val="uk-UA"/>
        </w:rPr>
        <w:t>……………..............................</w:t>
      </w:r>
      <w:r w:rsidRPr="00070BD6">
        <w:rPr>
          <w:rFonts w:ascii="Times New Roman" w:hAnsi="Times New Roman"/>
          <w:color w:val="000000"/>
          <w:sz w:val="28"/>
          <w:szCs w:val="28"/>
          <w:lang w:val="uk-UA"/>
        </w:rPr>
        <w:t>...</w:t>
      </w:r>
      <w:r w:rsidR="002257B9" w:rsidRPr="00070BD6">
        <w:rPr>
          <w:rFonts w:ascii="Times New Roman" w:hAnsi="Times New Roman"/>
          <w:b/>
          <w:color w:val="000000"/>
          <w:sz w:val="28"/>
          <w:szCs w:val="28"/>
          <w:lang w:val="uk-UA"/>
        </w:rPr>
        <w:t>7</w:t>
      </w:r>
    </w:p>
    <w:p w:rsidR="004C1AC9" w:rsidRPr="009653A0" w:rsidRDefault="00790A3E" w:rsidP="002C533E">
      <w:pPr>
        <w:pStyle w:val="a9"/>
        <w:spacing w:after="0" w:line="360" w:lineRule="auto"/>
        <w:ind w:left="0"/>
        <w:jc w:val="both"/>
        <w:rPr>
          <w:rFonts w:ascii="Times New Roman" w:hAnsi="Times New Roman"/>
          <w:sz w:val="28"/>
          <w:lang w:val="uk-UA"/>
        </w:rPr>
      </w:pPr>
      <w:r>
        <w:rPr>
          <w:rFonts w:ascii="Times New Roman" w:hAnsi="Times New Roman"/>
          <w:sz w:val="28"/>
          <w:lang w:val="uk-UA"/>
        </w:rPr>
        <w:t>1.</w:t>
      </w:r>
      <w:r w:rsidR="002C533E">
        <w:rPr>
          <w:rFonts w:ascii="Times New Roman" w:hAnsi="Times New Roman"/>
          <w:sz w:val="28"/>
          <w:lang w:val="uk-UA"/>
        </w:rPr>
        <w:t xml:space="preserve">1. </w:t>
      </w:r>
      <w:r w:rsidR="004C1AC9" w:rsidRPr="009653A0">
        <w:rPr>
          <w:rFonts w:ascii="Times New Roman" w:hAnsi="Times New Roman"/>
          <w:sz w:val="28"/>
          <w:lang w:val="uk-UA"/>
        </w:rPr>
        <w:t>Сутність та структура загальн</w:t>
      </w:r>
      <w:r w:rsidR="004C1AC9" w:rsidRPr="00436E03">
        <w:rPr>
          <w:rFonts w:ascii="Times New Roman" w:hAnsi="Times New Roman"/>
          <w:sz w:val="28"/>
          <w:lang w:val="uk-UA"/>
        </w:rPr>
        <w:t>ᴏ</w:t>
      </w:r>
      <w:r w:rsidR="004C1AC9" w:rsidRPr="009653A0">
        <w:rPr>
          <w:rFonts w:ascii="Times New Roman" w:hAnsi="Times New Roman"/>
          <w:sz w:val="28"/>
          <w:lang w:val="uk-UA"/>
        </w:rPr>
        <w:t>людських цінн</w:t>
      </w:r>
      <w:r w:rsidR="004C1AC9" w:rsidRPr="00436E03">
        <w:rPr>
          <w:rFonts w:ascii="Times New Roman" w:hAnsi="Times New Roman"/>
          <w:sz w:val="28"/>
          <w:lang w:val="uk-UA"/>
        </w:rPr>
        <w:t>ᴏ</w:t>
      </w:r>
      <w:r w:rsidR="0046238D">
        <w:rPr>
          <w:rFonts w:ascii="Times New Roman" w:hAnsi="Times New Roman"/>
          <w:sz w:val="28"/>
          <w:lang w:val="uk-UA"/>
        </w:rPr>
        <w:t>стей ……………</w:t>
      </w:r>
      <w:r w:rsidR="002257B9">
        <w:rPr>
          <w:rFonts w:ascii="Times New Roman" w:hAnsi="Times New Roman"/>
          <w:sz w:val="28"/>
          <w:lang w:val="uk-UA"/>
        </w:rPr>
        <w:t>…….</w:t>
      </w:r>
      <w:r w:rsidR="002C533E">
        <w:rPr>
          <w:rFonts w:ascii="Times New Roman" w:hAnsi="Times New Roman"/>
          <w:sz w:val="28"/>
          <w:lang w:val="uk-UA"/>
        </w:rPr>
        <w:t>....</w:t>
      </w:r>
      <w:r w:rsidR="00F44C90">
        <w:rPr>
          <w:rFonts w:ascii="Times New Roman" w:hAnsi="Times New Roman"/>
          <w:sz w:val="28"/>
          <w:lang w:val="uk-UA"/>
        </w:rPr>
        <w:t>7</w:t>
      </w:r>
    </w:p>
    <w:p w:rsidR="004C1AC9" w:rsidRPr="0046238D" w:rsidRDefault="00790A3E" w:rsidP="002C533E">
      <w:pPr>
        <w:pStyle w:val="a9"/>
        <w:spacing w:after="0" w:line="360" w:lineRule="auto"/>
        <w:ind w:left="0"/>
        <w:jc w:val="both"/>
        <w:rPr>
          <w:rFonts w:ascii="Times New Roman" w:hAnsi="Times New Roman"/>
          <w:sz w:val="28"/>
          <w:lang w:val="uk-UA"/>
        </w:rPr>
      </w:pPr>
      <w:r>
        <w:rPr>
          <w:rFonts w:ascii="Times New Roman" w:hAnsi="Times New Roman"/>
          <w:sz w:val="28"/>
          <w:lang w:val="uk-UA"/>
        </w:rPr>
        <w:t>1.</w:t>
      </w:r>
      <w:r w:rsidR="002C533E">
        <w:rPr>
          <w:rFonts w:ascii="Times New Roman" w:hAnsi="Times New Roman"/>
          <w:sz w:val="28"/>
          <w:lang w:val="uk-UA"/>
        </w:rPr>
        <w:t xml:space="preserve">2. </w:t>
      </w:r>
      <w:r w:rsidR="002C533E" w:rsidRPr="002C533E">
        <w:rPr>
          <w:rFonts w:ascii="Times New Roman" w:hAnsi="Times New Roman"/>
          <w:bCs/>
          <w:color w:val="000000"/>
          <w:sz w:val="28"/>
          <w:szCs w:val="28"/>
          <w:lang w:val="uk-UA"/>
        </w:rPr>
        <w:t xml:space="preserve">Виховання загальнолюдських цінностей у студентської молоді </w:t>
      </w:r>
      <w:r w:rsidR="002C533E" w:rsidRPr="002C533E">
        <w:rPr>
          <w:rFonts w:ascii="Times New Roman" w:hAnsi="Times New Roman"/>
          <w:sz w:val="28"/>
          <w:szCs w:val="28"/>
          <w:lang w:val="uk-UA"/>
        </w:rPr>
        <w:t>ПТНЗ</w:t>
      </w:r>
      <w:r w:rsidR="002C533E" w:rsidRPr="002C533E">
        <w:rPr>
          <w:rFonts w:ascii="Times New Roman" w:hAnsi="Times New Roman"/>
          <w:sz w:val="28"/>
          <w:lang w:val="uk-UA"/>
        </w:rPr>
        <w:t xml:space="preserve"> в н</w:t>
      </w:r>
      <w:r w:rsidR="002C533E" w:rsidRPr="002C533E">
        <w:rPr>
          <w:rFonts w:ascii="Times New Roman" w:hAnsi="Times New Roman"/>
          <w:sz w:val="28"/>
        </w:rPr>
        <w:t>ᴏ</w:t>
      </w:r>
      <w:r w:rsidR="002C533E" w:rsidRPr="002C533E">
        <w:rPr>
          <w:rFonts w:ascii="Times New Roman" w:hAnsi="Times New Roman"/>
          <w:sz w:val="28"/>
          <w:lang w:val="uk-UA"/>
        </w:rPr>
        <w:t>вих с</w:t>
      </w:r>
      <w:r w:rsidR="002C533E" w:rsidRPr="002C533E">
        <w:rPr>
          <w:rFonts w:ascii="Times New Roman" w:hAnsi="Times New Roman"/>
          <w:sz w:val="28"/>
        </w:rPr>
        <w:t>ᴏ</w:t>
      </w:r>
      <w:r w:rsidR="002C533E" w:rsidRPr="002C533E">
        <w:rPr>
          <w:rFonts w:ascii="Times New Roman" w:hAnsi="Times New Roman"/>
          <w:sz w:val="28"/>
          <w:lang w:val="uk-UA"/>
        </w:rPr>
        <w:t>ці</w:t>
      </w:r>
      <w:r w:rsidR="002C533E" w:rsidRPr="002C533E">
        <w:rPr>
          <w:rFonts w:ascii="Times New Roman" w:hAnsi="Times New Roman"/>
          <w:sz w:val="28"/>
        </w:rPr>
        <w:t>ᴏ</w:t>
      </w:r>
      <w:r w:rsidR="002C533E" w:rsidRPr="002C533E">
        <w:rPr>
          <w:rFonts w:ascii="Times New Roman" w:hAnsi="Times New Roman"/>
          <w:sz w:val="28"/>
          <w:lang w:val="uk-UA"/>
        </w:rPr>
        <w:t>культурних ум</w:t>
      </w:r>
      <w:r w:rsidR="002C533E" w:rsidRPr="002C533E">
        <w:rPr>
          <w:rFonts w:ascii="Times New Roman" w:hAnsi="Times New Roman"/>
          <w:sz w:val="28"/>
        </w:rPr>
        <w:t>ᴏ</w:t>
      </w:r>
      <w:r w:rsidR="002C533E" w:rsidRPr="002C533E">
        <w:rPr>
          <w:rFonts w:ascii="Times New Roman" w:hAnsi="Times New Roman"/>
          <w:sz w:val="28"/>
          <w:lang w:val="uk-UA"/>
        </w:rPr>
        <w:t>вах</w:t>
      </w:r>
      <w:r w:rsidR="002C533E">
        <w:rPr>
          <w:rFonts w:ascii="Times New Roman" w:hAnsi="Times New Roman"/>
          <w:sz w:val="28"/>
          <w:lang w:val="uk-UA"/>
        </w:rPr>
        <w:t>. ……….........................................................</w:t>
      </w:r>
      <w:r w:rsidR="0046238D" w:rsidRPr="0046238D">
        <w:rPr>
          <w:rFonts w:ascii="Times New Roman" w:hAnsi="Times New Roman"/>
          <w:sz w:val="28"/>
          <w:lang w:val="uk-UA"/>
        </w:rPr>
        <w:t>1</w:t>
      </w:r>
      <w:r w:rsidR="00992EA2">
        <w:rPr>
          <w:rFonts w:ascii="Times New Roman" w:hAnsi="Times New Roman"/>
          <w:sz w:val="28"/>
          <w:lang w:val="uk-UA"/>
        </w:rPr>
        <w:t>8</w:t>
      </w:r>
    </w:p>
    <w:p w:rsidR="004C1AC9" w:rsidRPr="00070BD6" w:rsidRDefault="00790A3E" w:rsidP="00890FF4">
      <w:pPr>
        <w:spacing w:after="0" w:line="360" w:lineRule="auto"/>
        <w:ind w:right="-1"/>
        <w:jc w:val="both"/>
        <w:rPr>
          <w:rFonts w:ascii="Times New Roman" w:hAnsi="Times New Roman"/>
          <w:color w:val="000000"/>
          <w:sz w:val="28"/>
          <w:szCs w:val="28"/>
          <w:shd w:val="clear" w:color="auto" w:fill="FFFFFF"/>
          <w:lang w:val="uk-UA"/>
        </w:rPr>
      </w:pPr>
      <w:r w:rsidRPr="00070BD6">
        <w:rPr>
          <w:rFonts w:ascii="Times New Roman" w:hAnsi="Times New Roman"/>
          <w:color w:val="000000"/>
          <w:sz w:val="28"/>
          <w:szCs w:val="28"/>
          <w:shd w:val="clear" w:color="auto" w:fill="FFFFFF"/>
          <w:lang w:val="uk-UA"/>
        </w:rPr>
        <w:t>1.</w:t>
      </w:r>
      <w:r w:rsidR="00E20DE0" w:rsidRPr="00070BD6">
        <w:rPr>
          <w:rFonts w:ascii="Times New Roman" w:hAnsi="Times New Roman"/>
          <w:color w:val="000000"/>
          <w:sz w:val="28"/>
          <w:szCs w:val="28"/>
          <w:shd w:val="clear" w:color="auto" w:fill="FFFFFF"/>
          <w:lang w:val="uk-UA"/>
        </w:rPr>
        <w:t>3. Гуманітарність як доміную</w:t>
      </w:r>
      <w:r w:rsidR="002257B9" w:rsidRPr="00070BD6">
        <w:rPr>
          <w:rFonts w:ascii="Times New Roman" w:hAnsi="Times New Roman"/>
          <w:color w:val="000000"/>
          <w:sz w:val="28"/>
          <w:szCs w:val="28"/>
          <w:shd w:val="clear" w:color="auto" w:fill="FFFFFF"/>
          <w:lang w:val="uk-UA"/>
        </w:rPr>
        <w:t>чий принцип педагогічної освіти........</w:t>
      </w:r>
      <w:r w:rsidR="00E20DE0" w:rsidRPr="00070BD6">
        <w:rPr>
          <w:rFonts w:ascii="Times New Roman" w:hAnsi="Times New Roman"/>
          <w:color w:val="000000"/>
          <w:sz w:val="28"/>
          <w:szCs w:val="28"/>
          <w:shd w:val="clear" w:color="auto" w:fill="FFFFFF"/>
          <w:lang w:val="uk-UA"/>
        </w:rPr>
        <w:t>....</w:t>
      </w:r>
      <w:r w:rsidR="00992EA2" w:rsidRPr="00070BD6">
        <w:rPr>
          <w:rFonts w:ascii="Times New Roman" w:hAnsi="Times New Roman"/>
          <w:color w:val="000000"/>
          <w:sz w:val="28"/>
          <w:szCs w:val="28"/>
          <w:shd w:val="clear" w:color="auto" w:fill="FFFFFF"/>
          <w:lang w:val="uk-UA"/>
        </w:rPr>
        <w:t>......2</w:t>
      </w:r>
      <w:r w:rsidR="00F44C90" w:rsidRPr="00070BD6">
        <w:rPr>
          <w:rFonts w:ascii="Times New Roman" w:hAnsi="Times New Roman"/>
          <w:color w:val="000000"/>
          <w:sz w:val="28"/>
          <w:szCs w:val="28"/>
          <w:shd w:val="clear" w:color="auto" w:fill="FFFFFF"/>
          <w:lang w:val="uk-UA"/>
        </w:rPr>
        <w:t>5</w:t>
      </w:r>
      <w:r w:rsidR="004C1AC9" w:rsidRPr="00070BD6">
        <w:rPr>
          <w:rFonts w:ascii="Times New Roman" w:hAnsi="Times New Roman"/>
          <w:sz w:val="28"/>
        </w:rPr>
        <w:t xml:space="preserve"> </w:t>
      </w:r>
      <w:r w:rsidR="00070BD6" w:rsidRPr="00070BD6">
        <w:rPr>
          <w:rFonts w:ascii="Times New Roman" w:hAnsi="Times New Roman"/>
          <w:bCs/>
          <w:color w:val="000000"/>
          <w:sz w:val="28"/>
          <w:szCs w:val="28"/>
          <w:lang w:val="uk-UA"/>
        </w:rPr>
        <w:t>Висновки до першого розділу</w:t>
      </w:r>
      <w:r w:rsidR="00070BD6" w:rsidRPr="00070BD6">
        <w:rPr>
          <w:rFonts w:ascii="Times New Roman" w:hAnsi="Times New Roman"/>
          <w:sz w:val="28"/>
        </w:rPr>
        <w:t xml:space="preserve"> …………………………………………………</w:t>
      </w:r>
      <w:r w:rsidR="00992EA2" w:rsidRPr="00070BD6">
        <w:rPr>
          <w:rFonts w:ascii="Times New Roman" w:hAnsi="Times New Roman"/>
          <w:sz w:val="28"/>
          <w:lang w:val="uk-UA"/>
        </w:rPr>
        <w:t>2</w:t>
      </w:r>
      <w:r w:rsidR="00F44C90" w:rsidRPr="00070BD6">
        <w:rPr>
          <w:rFonts w:ascii="Times New Roman" w:hAnsi="Times New Roman"/>
          <w:sz w:val="28"/>
          <w:lang w:val="uk-UA"/>
        </w:rPr>
        <w:t>9</w:t>
      </w:r>
    </w:p>
    <w:p w:rsidR="00070BD6" w:rsidRDefault="00070BD6" w:rsidP="00790A3E">
      <w:pPr>
        <w:spacing w:after="0" w:line="360" w:lineRule="auto"/>
        <w:ind w:right="-1"/>
        <w:jc w:val="both"/>
        <w:rPr>
          <w:rFonts w:ascii="Times New Roman" w:hAnsi="Times New Roman"/>
          <w:sz w:val="28"/>
          <w:szCs w:val="28"/>
          <w:lang w:val="uk-UA"/>
        </w:rPr>
      </w:pPr>
    </w:p>
    <w:p w:rsidR="00790A3E" w:rsidRPr="00790A3E" w:rsidRDefault="00790A3E" w:rsidP="00790A3E">
      <w:pPr>
        <w:spacing w:after="0" w:line="360" w:lineRule="auto"/>
        <w:ind w:right="-1"/>
        <w:jc w:val="both"/>
        <w:rPr>
          <w:rFonts w:ascii="Times New Roman" w:hAnsi="Times New Roman"/>
          <w:sz w:val="28"/>
          <w:lang w:val="uk-UA"/>
        </w:rPr>
      </w:pPr>
      <w:r w:rsidRPr="00070BD6">
        <w:rPr>
          <w:rFonts w:ascii="Times New Roman" w:hAnsi="Times New Roman"/>
          <w:b/>
          <w:sz w:val="28"/>
          <w:szCs w:val="28"/>
          <w:lang w:val="uk-UA"/>
        </w:rPr>
        <w:t xml:space="preserve">РОЗДІЛ 2: ОРГАНІЗАЦІЯ ДОСЛІДНО-ЕКСПЕРИМЕНТАЛЬНОЇ РОБОТИ З ВИХОВАННЯ ЗАГАЛЬНОЛЮДСЬКИХ ЦІННОСТЕЙ  У </w:t>
      </w:r>
      <w:r w:rsidRPr="00070BD6">
        <w:rPr>
          <w:rFonts w:ascii="Times New Roman" w:hAnsi="Times New Roman"/>
          <w:b/>
          <w:sz w:val="28"/>
          <w:lang w:val="uk-UA"/>
        </w:rPr>
        <w:t>СТУДЕНТСЬКОЇ МОЛОДІ ПТНЗ В АСПЕКТІ ГУМАНІТАРНОСТІ</w:t>
      </w:r>
      <w:r w:rsidR="00070BD6">
        <w:rPr>
          <w:rFonts w:ascii="Times New Roman" w:hAnsi="Times New Roman"/>
          <w:sz w:val="28"/>
          <w:lang w:val="uk-UA"/>
        </w:rPr>
        <w:t>....</w:t>
      </w:r>
      <w:r w:rsidR="002257B9">
        <w:rPr>
          <w:rFonts w:ascii="Times New Roman" w:hAnsi="Times New Roman"/>
          <w:sz w:val="28"/>
          <w:lang w:val="uk-UA"/>
        </w:rPr>
        <w:t>31</w:t>
      </w:r>
    </w:p>
    <w:p w:rsidR="00790A3E" w:rsidRPr="00790A3E" w:rsidRDefault="00790A3E" w:rsidP="00790A3E">
      <w:pPr>
        <w:spacing w:after="0" w:line="360" w:lineRule="auto"/>
        <w:ind w:right="-1"/>
        <w:jc w:val="both"/>
        <w:rPr>
          <w:rFonts w:ascii="Times New Roman" w:hAnsi="Times New Roman"/>
          <w:sz w:val="28"/>
          <w:lang w:val="uk-UA"/>
        </w:rPr>
      </w:pPr>
      <w:r w:rsidRPr="00790A3E">
        <w:rPr>
          <w:rFonts w:ascii="Times New Roman" w:hAnsi="Times New Roman"/>
          <w:sz w:val="28"/>
          <w:lang w:val="uk-UA"/>
        </w:rPr>
        <w:t>2.1 Діагностичний аналіз рівнів сформованості загальнолюдських цінностей у студентської молоді ПТНЗ в аспекті гуманітарності</w:t>
      </w:r>
      <w:r w:rsidR="002257B9">
        <w:rPr>
          <w:rFonts w:ascii="Times New Roman" w:hAnsi="Times New Roman"/>
          <w:sz w:val="28"/>
          <w:lang w:val="uk-UA"/>
        </w:rPr>
        <w:t>………………………..31</w:t>
      </w:r>
    </w:p>
    <w:p w:rsidR="00790A3E" w:rsidRPr="00790A3E" w:rsidRDefault="00790A3E" w:rsidP="00790A3E">
      <w:pPr>
        <w:spacing w:after="0" w:line="360" w:lineRule="auto"/>
        <w:ind w:right="-1"/>
        <w:jc w:val="both"/>
        <w:rPr>
          <w:rFonts w:ascii="Times New Roman" w:hAnsi="Times New Roman"/>
          <w:sz w:val="28"/>
          <w:lang w:val="uk-UA"/>
        </w:rPr>
      </w:pPr>
      <w:r w:rsidRPr="00790A3E">
        <w:rPr>
          <w:rFonts w:ascii="Times New Roman" w:hAnsi="Times New Roman"/>
          <w:sz w:val="28"/>
          <w:lang w:val="uk-UA"/>
        </w:rPr>
        <w:t>2.2 Психолого-педагогічні умови виховання загальнолюдських цінностей  у студентської молоді ПТНЗ в аспекті гуманітарності</w:t>
      </w:r>
      <w:r w:rsidR="002257B9">
        <w:rPr>
          <w:rFonts w:ascii="Times New Roman" w:hAnsi="Times New Roman"/>
          <w:sz w:val="28"/>
          <w:lang w:val="uk-UA"/>
        </w:rPr>
        <w:t>……………….………..4</w:t>
      </w:r>
      <w:r w:rsidR="002C5CD1">
        <w:rPr>
          <w:rFonts w:ascii="Times New Roman" w:hAnsi="Times New Roman"/>
          <w:sz w:val="28"/>
          <w:lang w:val="uk-UA"/>
        </w:rPr>
        <w:t>7</w:t>
      </w:r>
    </w:p>
    <w:p w:rsidR="00790A3E" w:rsidRPr="002C5B43" w:rsidRDefault="002C5B43" w:rsidP="002C5B43">
      <w:pPr>
        <w:pStyle w:val="a9"/>
        <w:spacing w:after="0" w:line="360" w:lineRule="auto"/>
        <w:ind w:left="0"/>
        <w:jc w:val="both"/>
        <w:rPr>
          <w:rFonts w:ascii="Times New Roman" w:hAnsi="Times New Roman"/>
          <w:sz w:val="28"/>
          <w:szCs w:val="28"/>
          <w:lang w:val="uk-UA" w:eastAsia="ru-RU"/>
        </w:rPr>
      </w:pPr>
      <w:proofErr w:type="gramStart"/>
      <w:r w:rsidRPr="002C5B43">
        <w:rPr>
          <w:rFonts w:ascii="Times New Roman" w:hAnsi="Times New Roman"/>
          <w:sz w:val="28"/>
          <w:szCs w:val="28"/>
          <w:lang w:eastAsia="ru-RU"/>
        </w:rPr>
        <w:t xml:space="preserve">2.3 </w:t>
      </w:r>
      <w:r w:rsidRPr="002C5B43">
        <w:rPr>
          <w:rFonts w:ascii="Times New Roman" w:hAnsi="Times New Roman"/>
          <w:sz w:val="28"/>
          <w:szCs w:val="28"/>
          <w:lang w:val="uk-UA"/>
        </w:rPr>
        <w:t xml:space="preserve">Методика виховання </w:t>
      </w:r>
      <w:r w:rsidRPr="002C5B43">
        <w:rPr>
          <w:rFonts w:ascii="Times New Roman" w:hAnsi="Times New Roman"/>
          <w:sz w:val="28"/>
          <w:szCs w:val="28"/>
          <w:lang w:eastAsia="ru-RU"/>
        </w:rPr>
        <w:t>загальнолюдських цінностей у студентської молоді ПТНЗ</w:t>
      </w:r>
      <w:r w:rsidRPr="002C5B43">
        <w:rPr>
          <w:rFonts w:ascii="Times New Roman" w:hAnsi="Times New Roman"/>
          <w:sz w:val="28"/>
          <w:szCs w:val="28"/>
          <w:lang w:val="uk-UA" w:eastAsia="ru-RU"/>
        </w:rPr>
        <w:t xml:space="preserve"> в аспекті гуманітарності</w:t>
      </w:r>
      <w:r>
        <w:rPr>
          <w:rFonts w:ascii="Times New Roman" w:hAnsi="Times New Roman"/>
          <w:sz w:val="28"/>
          <w:szCs w:val="28"/>
          <w:lang w:val="uk-UA" w:eastAsia="ru-RU"/>
        </w:rPr>
        <w:t>..................................................</w:t>
      </w:r>
      <w:r w:rsidR="002257B9">
        <w:rPr>
          <w:rFonts w:ascii="Times New Roman" w:hAnsi="Times New Roman"/>
          <w:sz w:val="28"/>
          <w:lang w:val="uk-UA"/>
        </w:rPr>
        <w:t>…</w:t>
      </w:r>
      <w:r w:rsidR="00D3603C">
        <w:rPr>
          <w:rFonts w:ascii="Times New Roman" w:hAnsi="Times New Roman"/>
          <w:sz w:val="28"/>
          <w:lang w:val="uk-UA"/>
        </w:rPr>
        <w:t>.</w:t>
      </w:r>
      <w:r w:rsidR="002257B9">
        <w:rPr>
          <w:rFonts w:ascii="Times New Roman" w:hAnsi="Times New Roman"/>
          <w:sz w:val="28"/>
          <w:lang w:val="uk-UA"/>
        </w:rPr>
        <w:t>………….5</w:t>
      </w:r>
      <w:r w:rsidR="002C5CD1">
        <w:rPr>
          <w:rFonts w:ascii="Times New Roman" w:hAnsi="Times New Roman"/>
          <w:sz w:val="28"/>
          <w:lang w:val="uk-UA"/>
        </w:rPr>
        <w:t>4</w:t>
      </w:r>
      <w:proofErr w:type="gramEnd"/>
    </w:p>
    <w:p w:rsidR="00790A3E" w:rsidRPr="00070BD6" w:rsidRDefault="00070BD6" w:rsidP="00790A3E">
      <w:pPr>
        <w:spacing w:after="0" w:line="360" w:lineRule="auto"/>
        <w:ind w:right="-1"/>
        <w:jc w:val="both"/>
        <w:rPr>
          <w:rFonts w:ascii="Times New Roman" w:hAnsi="Times New Roman"/>
          <w:sz w:val="28"/>
          <w:szCs w:val="28"/>
          <w:lang w:val="uk-UA"/>
        </w:rPr>
      </w:pPr>
      <w:r w:rsidRPr="00070BD6">
        <w:rPr>
          <w:rFonts w:ascii="Times New Roman" w:hAnsi="Times New Roman"/>
          <w:bCs/>
          <w:color w:val="000000"/>
          <w:sz w:val="28"/>
          <w:szCs w:val="28"/>
          <w:lang w:val="uk-UA"/>
        </w:rPr>
        <w:t>Висновки до другого розділу</w:t>
      </w:r>
      <w:r w:rsidRPr="00070BD6">
        <w:rPr>
          <w:rFonts w:ascii="Times New Roman" w:hAnsi="Times New Roman"/>
          <w:sz w:val="28"/>
          <w:szCs w:val="28"/>
          <w:lang w:val="uk-UA"/>
        </w:rPr>
        <w:t xml:space="preserve"> ................</w:t>
      </w:r>
      <w:r w:rsidR="002257B9" w:rsidRPr="00070BD6">
        <w:rPr>
          <w:rFonts w:ascii="Times New Roman" w:hAnsi="Times New Roman"/>
          <w:sz w:val="28"/>
          <w:szCs w:val="28"/>
          <w:lang w:val="uk-UA"/>
        </w:rPr>
        <w:t>…………</w:t>
      </w:r>
      <w:r w:rsidR="003339EB" w:rsidRPr="00070BD6">
        <w:rPr>
          <w:rFonts w:ascii="Times New Roman" w:hAnsi="Times New Roman"/>
          <w:sz w:val="28"/>
          <w:szCs w:val="28"/>
          <w:lang w:val="uk-UA"/>
        </w:rPr>
        <w:t>…</w:t>
      </w:r>
      <w:r w:rsidR="002257B9" w:rsidRPr="00070BD6">
        <w:rPr>
          <w:rFonts w:ascii="Times New Roman" w:hAnsi="Times New Roman"/>
          <w:sz w:val="28"/>
          <w:szCs w:val="28"/>
          <w:lang w:val="uk-UA"/>
        </w:rPr>
        <w:t>…………………………6</w:t>
      </w:r>
      <w:r w:rsidR="002C5CD1">
        <w:rPr>
          <w:rFonts w:ascii="Times New Roman" w:hAnsi="Times New Roman"/>
          <w:sz w:val="28"/>
          <w:szCs w:val="28"/>
          <w:lang w:val="uk-UA"/>
        </w:rPr>
        <w:t>7</w:t>
      </w:r>
    </w:p>
    <w:p w:rsidR="00790A3E" w:rsidRPr="004B7EA2" w:rsidRDefault="003339EB" w:rsidP="00890FF4">
      <w:pPr>
        <w:spacing w:after="0" w:line="360" w:lineRule="auto"/>
        <w:ind w:right="-1"/>
        <w:jc w:val="both"/>
        <w:rPr>
          <w:rFonts w:ascii="Times New Roman" w:hAnsi="Times New Roman"/>
          <w:sz w:val="28"/>
          <w:lang w:val="uk-UA"/>
        </w:rPr>
      </w:pPr>
      <w:r w:rsidRPr="00070BD6">
        <w:rPr>
          <w:rFonts w:ascii="Times New Roman" w:hAnsi="Times New Roman"/>
          <w:b/>
          <w:sz w:val="28"/>
          <w:lang w:val="uk-UA"/>
        </w:rPr>
        <w:t>ВИСНОВКИ ДО РОБОТИ</w:t>
      </w:r>
      <w:r w:rsidR="002257B9">
        <w:rPr>
          <w:rFonts w:ascii="Times New Roman" w:hAnsi="Times New Roman"/>
          <w:sz w:val="28"/>
          <w:lang w:val="uk-UA"/>
        </w:rPr>
        <w:t>……</w:t>
      </w:r>
      <w:r>
        <w:rPr>
          <w:rFonts w:ascii="Times New Roman" w:hAnsi="Times New Roman"/>
          <w:sz w:val="28"/>
          <w:lang w:val="uk-UA"/>
        </w:rPr>
        <w:t>…………………</w:t>
      </w:r>
      <w:r w:rsidR="002257B9">
        <w:rPr>
          <w:rFonts w:ascii="Times New Roman" w:hAnsi="Times New Roman"/>
          <w:sz w:val="28"/>
          <w:lang w:val="uk-UA"/>
        </w:rPr>
        <w:t>……………………………</w:t>
      </w:r>
      <w:r w:rsidR="002C5CD1">
        <w:rPr>
          <w:rFonts w:ascii="Times New Roman" w:hAnsi="Times New Roman"/>
          <w:sz w:val="28"/>
          <w:lang w:val="uk-UA"/>
        </w:rPr>
        <w:t>69</w:t>
      </w:r>
    </w:p>
    <w:p w:rsidR="004C1AC9" w:rsidRPr="004B7EA2" w:rsidRDefault="004C1AC9" w:rsidP="00890FF4">
      <w:pPr>
        <w:spacing w:after="0" w:line="360" w:lineRule="auto"/>
        <w:ind w:right="-1"/>
        <w:jc w:val="both"/>
        <w:rPr>
          <w:rFonts w:ascii="Times New Roman" w:hAnsi="Times New Roman"/>
          <w:sz w:val="28"/>
          <w:lang w:val="uk-UA"/>
        </w:rPr>
      </w:pPr>
      <w:r w:rsidRPr="00070BD6">
        <w:rPr>
          <w:rFonts w:ascii="Times New Roman" w:hAnsi="Times New Roman"/>
          <w:b/>
          <w:sz w:val="28"/>
          <w:lang w:val="uk-UA"/>
        </w:rPr>
        <w:t>СПИС</w:t>
      </w:r>
      <w:r w:rsidR="0046238D" w:rsidRPr="00070BD6">
        <w:rPr>
          <w:rFonts w:ascii="Times New Roman" w:hAnsi="Times New Roman"/>
          <w:b/>
          <w:sz w:val="28"/>
          <w:lang w:val="uk-UA"/>
        </w:rPr>
        <w:t>О</w:t>
      </w:r>
      <w:r w:rsidRPr="00070BD6">
        <w:rPr>
          <w:rFonts w:ascii="Times New Roman" w:hAnsi="Times New Roman"/>
          <w:b/>
          <w:sz w:val="28"/>
          <w:lang w:val="uk-UA"/>
        </w:rPr>
        <w:t xml:space="preserve">К </w:t>
      </w:r>
      <w:r w:rsidR="00E20DE0" w:rsidRPr="00070BD6">
        <w:rPr>
          <w:rFonts w:ascii="Times New Roman" w:hAnsi="Times New Roman"/>
          <w:b/>
          <w:sz w:val="28"/>
          <w:lang w:val="uk-UA"/>
        </w:rPr>
        <w:t xml:space="preserve"> </w:t>
      </w:r>
      <w:r w:rsidRPr="00070BD6">
        <w:rPr>
          <w:rFonts w:ascii="Times New Roman" w:hAnsi="Times New Roman"/>
          <w:b/>
          <w:sz w:val="28"/>
          <w:lang w:val="uk-UA"/>
        </w:rPr>
        <w:t>ВИК</w:t>
      </w:r>
      <w:r w:rsidR="0046238D" w:rsidRPr="00070BD6">
        <w:rPr>
          <w:rFonts w:ascii="Times New Roman" w:hAnsi="Times New Roman"/>
          <w:b/>
          <w:sz w:val="28"/>
          <w:lang w:val="uk-UA"/>
        </w:rPr>
        <w:t>О</w:t>
      </w:r>
      <w:r w:rsidRPr="00070BD6">
        <w:rPr>
          <w:rFonts w:ascii="Times New Roman" w:hAnsi="Times New Roman"/>
          <w:b/>
          <w:sz w:val="28"/>
          <w:lang w:val="uk-UA"/>
        </w:rPr>
        <w:t xml:space="preserve">РИСТАНИХ </w:t>
      </w:r>
      <w:r w:rsidR="00E20DE0" w:rsidRPr="00070BD6">
        <w:rPr>
          <w:rFonts w:ascii="Times New Roman" w:hAnsi="Times New Roman"/>
          <w:b/>
          <w:sz w:val="28"/>
          <w:lang w:val="uk-UA"/>
        </w:rPr>
        <w:t xml:space="preserve"> </w:t>
      </w:r>
      <w:r w:rsidRPr="00070BD6">
        <w:rPr>
          <w:rFonts w:ascii="Times New Roman" w:hAnsi="Times New Roman"/>
          <w:b/>
          <w:sz w:val="28"/>
          <w:lang w:val="uk-UA"/>
        </w:rPr>
        <w:t>ДЖЕРЕЛ</w:t>
      </w:r>
      <w:r w:rsidR="00070BD6">
        <w:rPr>
          <w:rFonts w:ascii="Times New Roman" w:hAnsi="Times New Roman"/>
          <w:sz w:val="28"/>
          <w:lang w:val="uk-UA"/>
        </w:rPr>
        <w:t xml:space="preserve"> …………………………</w:t>
      </w:r>
      <w:r w:rsidR="00D40B80">
        <w:rPr>
          <w:rFonts w:ascii="Times New Roman" w:hAnsi="Times New Roman"/>
          <w:sz w:val="28"/>
          <w:lang w:val="uk-UA"/>
        </w:rPr>
        <w:t>..</w:t>
      </w:r>
      <w:r w:rsidR="00070BD6">
        <w:rPr>
          <w:rFonts w:ascii="Times New Roman" w:hAnsi="Times New Roman"/>
          <w:sz w:val="28"/>
          <w:lang w:val="uk-UA"/>
        </w:rPr>
        <w:t>…….</w:t>
      </w:r>
      <w:r w:rsidR="00E20DE0">
        <w:rPr>
          <w:rFonts w:ascii="Times New Roman" w:hAnsi="Times New Roman"/>
          <w:sz w:val="28"/>
          <w:lang w:val="uk-UA"/>
        </w:rPr>
        <w:t>.</w:t>
      </w:r>
      <w:r w:rsidR="002257B9">
        <w:rPr>
          <w:rFonts w:ascii="Times New Roman" w:hAnsi="Times New Roman"/>
          <w:sz w:val="28"/>
          <w:lang w:val="uk-UA"/>
        </w:rPr>
        <w:t>7</w:t>
      </w:r>
      <w:r w:rsidR="002C5CD1">
        <w:rPr>
          <w:rFonts w:ascii="Times New Roman" w:hAnsi="Times New Roman"/>
          <w:sz w:val="28"/>
          <w:lang w:val="uk-UA"/>
        </w:rPr>
        <w:t>3</w:t>
      </w:r>
    </w:p>
    <w:p w:rsidR="00790A3E" w:rsidRDefault="00790A3E">
      <w:pPr>
        <w:spacing w:after="0" w:line="240" w:lineRule="auto"/>
        <w:rPr>
          <w:lang w:val="uk-UA"/>
        </w:rPr>
      </w:pPr>
      <w:r>
        <w:rPr>
          <w:lang w:val="uk-UA"/>
        </w:rPr>
        <w:br w:type="page"/>
      </w:r>
    </w:p>
    <w:p w:rsidR="002C5B43" w:rsidRPr="00D3603C" w:rsidRDefault="004C1AC9" w:rsidP="00D40B80">
      <w:pPr>
        <w:spacing w:after="0" w:line="360" w:lineRule="auto"/>
        <w:ind w:firstLine="709"/>
        <w:jc w:val="center"/>
        <w:rPr>
          <w:rFonts w:ascii="Times New Roman" w:hAnsi="Times New Roman"/>
          <w:b/>
          <w:sz w:val="28"/>
          <w:lang w:val="uk-UA"/>
        </w:rPr>
      </w:pPr>
      <w:r w:rsidRPr="00716D06">
        <w:rPr>
          <w:rFonts w:ascii="Times New Roman" w:hAnsi="Times New Roman"/>
          <w:b/>
          <w:sz w:val="28"/>
          <w:lang w:val="uk-UA"/>
        </w:rPr>
        <w:lastRenderedPageBreak/>
        <w:t>ВСТУП</w:t>
      </w:r>
    </w:p>
    <w:p w:rsidR="004C1AC9" w:rsidRPr="00716D06" w:rsidRDefault="004C1AC9" w:rsidP="00D40B80">
      <w:pPr>
        <w:spacing w:after="0" w:line="360" w:lineRule="auto"/>
        <w:ind w:firstLine="709"/>
        <w:jc w:val="both"/>
        <w:rPr>
          <w:rFonts w:ascii="Times New Roman" w:hAnsi="Times New Roman"/>
          <w:sz w:val="28"/>
          <w:lang w:val="uk-UA"/>
        </w:rPr>
      </w:pPr>
      <w:r w:rsidRPr="00716D06">
        <w:rPr>
          <w:rFonts w:ascii="Times New Roman" w:hAnsi="Times New Roman"/>
          <w:b/>
          <w:sz w:val="28"/>
          <w:lang w:val="uk-UA"/>
        </w:rPr>
        <w:t>Актуальність теми д</w:t>
      </w:r>
      <w:r w:rsidR="0046238D" w:rsidRPr="0046238D">
        <w:rPr>
          <w:rFonts w:ascii="Times New Roman" w:hAnsi="Times New Roman"/>
          <w:b/>
          <w:sz w:val="28"/>
          <w:lang w:val="uk-UA"/>
        </w:rPr>
        <w:t>ᴏ</w:t>
      </w:r>
      <w:r w:rsidRPr="00716D06">
        <w:rPr>
          <w:rFonts w:ascii="Times New Roman" w:hAnsi="Times New Roman"/>
          <w:b/>
          <w:sz w:val="28"/>
          <w:lang w:val="uk-UA"/>
        </w:rPr>
        <w:t>слідження.</w:t>
      </w:r>
      <w:r w:rsidRPr="00716D06">
        <w:rPr>
          <w:rFonts w:ascii="Times New Roman" w:hAnsi="Times New Roman"/>
          <w:sz w:val="28"/>
          <w:lang w:val="uk-UA"/>
        </w:rPr>
        <w:t xml:space="preserve"> На п</w:t>
      </w:r>
      <w:r w:rsidR="0046238D" w:rsidRPr="0046238D">
        <w:rPr>
          <w:rFonts w:ascii="Times New Roman" w:hAnsi="Times New Roman"/>
          <w:sz w:val="28"/>
          <w:lang w:val="uk-UA"/>
        </w:rPr>
        <w:t>ᴏ</w:t>
      </w:r>
      <w:r w:rsidRPr="00716D06">
        <w:rPr>
          <w:rFonts w:ascii="Times New Roman" w:hAnsi="Times New Roman"/>
          <w:sz w:val="28"/>
          <w:lang w:val="uk-UA"/>
        </w:rPr>
        <w:t>чатку ХХІ ст</w:t>
      </w:r>
      <w:r w:rsidR="0046238D" w:rsidRPr="0046238D">
        <w:rPr>
          <w:rFonts w:ascii="Times New Roman" w:hAnsi="Times New Roman"/>
          <w:sz w:val="28"/>
          <w:lang w:val="uk-UA"/>
        </w:rPr>
        <w:t>ᴏ</w:t>
      </w:r>
      <w:r w:rsidRPr="00716D06">
        <w:rPr>
          <w:rFonts w:ascii="Times New Roman" w:hAnsi="Times New Roman"/>
          <w:sz w:val="28"/>
          <w:lang w:val="uk-UA"/>
        </w:rPr>
        <w:t>ліття у відн</w:t>
      </w:r>
      <w:r w:rsidR="0046238D" w:rsidRPr="0046238D">
        <w:rPr>
          <w:rFonts w:ascii="Times New Roman" w:hAnsi="Times New Roman"/>
          <w:sz w:val="28"/>
          <w:lang w:val="uk-UA"/>
        </w:rPr>
        <w:t>ᴏ</w:t>
      </w:r>
      <w:r w:rsidRPr="00716D06">
        <w:rPr>
          <w:rFonts w:ascii="Times New Roman" w:hAnsi="Times New Roman"/>
          <w:sz w:val="28"/>
          <w:lang w:val="uk-UA"/>
        </w:rPr>
        <w:t>шеннях людина-людина утв</w:t>
      </w:r>
      <w:r w:rsidR="0046238D" w:rsidRPr="0046238D">
        <w:rPr>
          <w:rFonts w:ascii="Times New Roman" w:hAnsi="Times New Roman"/>
          <w:sz w:val="28"/>
          <w:lang w:val="uk-UA"/>
        </w:rPr>
        <w:t>ᴏ</w:t>
      </w:r>
      <w:r w:rsidRPr="00716D06">
        <w:rPr>
          <w:rFonts w:ascii="Times New Roman" w:hAnsi="Times New Roman"/>
          <w:sz w:val="28"/>
          <w:lang w:val="uk-UA"/>
        </w:rPr>
        <w:t>рилася св</w:t>
      </w:r>
      <w:r w:rsidR="0046238D" w:rsidRPr="0046238D">
        <w:rPr>
          <w:rFonts w:ascii="Times New Roman" w:hAnsi="Times New Roman"/>
          <w:sz w:val="28"/>
          <w:lang w:val="uk-UA"/>
        </w:rPr>
        <w:t>ᴏ</w:t>
      </w:r>
      <w:r w:rsidRPr="00716D06">
        <w:rPr>
          <w:rFonts w:ascii="Times New Roman" w:hAnsi="Times New Roman"/>
          <w:sz w:val="28"/>
          <w:lang w:val="uk-UA"/>
        </w:rPr>
        <w:t>єрідна „прірва”, яка характеризується заг</w:t>
      </w:r>
      <w:r w:rsidR="0046238D" w:rsidRPr="0046238D">
        <w:rPr>
          <w:rFonts w:ascii="Times New Roman" w:hAnsi="Times New Roman"/>
          <w:sz w:val="28"/>
          <w:lang w:val="uk-UA"/>
        </w:rPr>
        <w:t>ᴏ</w:t>
      </w:r>
      <w:r w:rsidRPr="00716D06">
        <w:rPr>
          <w:rFonts w:ascii="Times New Roman" w:hAnsi="Times New Roman"/>
          <w:sz w:val="28"/>
          <w:lang w:val="uk-UA"/>
        </w:rPr>
        <w:t>стренням пр</w:t>
      </w:r>
      <w:r w:rsidR="0046238D" w:rsidRPr="0046238D">
        <w:rPr>
          <w:rFonts w:ascii="Times New Roman" w:hAnsi="Times New Roman"/>
          <w:sz w:val="28"/>
          <w:lang w:val="uk-UA"/>
        </w:rPr>
        <w:t>ᴏ</w:t>
      </w:r>
      <w:r w:rsidRPr="00716D06">
        <w:rPr>
          <w:rFonts w:ascii="Times New Roman" w:hAnsi="Times New Roman"/>
          <w:sz w:val="28"/>
          <w:lang w:val="uk-UA"/>
        </w:rPr>
        <w:t xml:space="preserve">цесу індивідуалізації </w:t>
      </w:r>
      <w:r w:rsidR="0046238D" w:rsidRPr="0046238D">
        <w:rPr>
          <w:rFonts w:ascii="Times New Roman" w:hAnsi="Times New Roman"/>
          <w:sz w:val="28"/>
          <w:lang w:val="uk-UA"/>
        </w:rPr>
        <w:t>ᴏ</w:t>
      </w:r>
      <w:r w:rsidRPr="00716D06">
        <w:rPr>
          <w:rFonts w:ascii="Times New Roman" w:hAnsi="Times New Roman"/>
          <w:sz w:val="28"/>
          <w:lang w:val="uk-UA"/>
        </w:rPr>
        <w:t>с</w:t>
      </w:r>
      <w:r w:rsidR="0046238D" w:rsidRPr="0046238D">
        <w:rPr>
          <w:rFonts w:ascii="Times New Roman" w:hAnsi="Times New Roman"/>
          <w:sz w:val="28"/>
          <w:lang w:val="uk-UA"/>
        </w:rPr>
        <w:t>ᴏ</w:t>
      </w:r>
      <w:r w:rsidRPr="00716D06">
        <w:rPr>
          <w:rFonts w:ascii="Times New Roman" w:hAnsi="Times New Roman"/>
          <w:sz w:val="28"/>
          <w:lang w:val="uk-UA"/>
        </w:rPr>
        <w:t>бист</w:t>
      </w:r>
      <w:r w:rsidR="0046238D" w:rsidRPr="0046238D">
        <w:rPr>
          <w:rFonts w:ascii="Times New Roman" w:hAnsi="Times New Roman"/>
          <w:sz w:val="28"/>
          <w:lang w:val="uk-UA"/>
        </w:rPr>
        <w:t>ᴏ</w:t>
      </w:r>
      <w:r w:rsidRPr="00716D06">
        <w:rPr>
          <w:rFonts w:ascii="Times New Roman" w:hAnsi="Times New Roman"/>
          <w:sz w:val="28"/>
          <w:lang w:val="uk-UA"/>
        </w:rPr>
        <w:t>сті, втрат</w:t>
      </w:r>
      <w:r w:rsidR="0046238D" w:rsidRPr="0046238D">
        <w:rPr>
          <w:rFonts w:ascii="Times New Roman" w:hAnsi="Times New Roman"/>
          <w:sz w:val="28"/>
          <w:lang w:val="uk-UA"/>
        </w:rPr>
        <w:t>ᴏ</w:t>
      </w:r>
      <w:r w:rsidRPr="00716D06">
        <w:rPr>
          <w:rFonts w:ascii="Times New Roman" w:hAnsi="Times New Roman"/>
          <w:sz w:val="28"/>
          <w:lang w:val="uk-UA"/>
        </w:rPr>
        <w:t>ю п</w:t>
      </w:r>
      <w:r w:rsidR="0046238D" w:rsidRPr="0046238D">
        <w:rPr>
          <w:rFonts w:ascii="Times New Roman" w:hAnsi="Times New Roman"/>
          <w:sz w:val="28"/>
          <w:lang w:val="uk-UA"/>
        </w:rPr>
        <w:t>ᴏ</w:t>
      </w:r>
      <w:r w:rsidRPr="00716D06">
        <w:rPr>
          <w:rFonts w:ascii="Times New Roman" w:hAnsi="Times New Roman"/>
          <w:sz w:val="28"/>
          <w:lang w:val="uk-UA"/>
        </w:rPr>
        <w:t>чуття р</w:t>
      </w:r>
      <w:r w:rsidR="0046238D" w:rsidRPr="0046238D">
        <w:rPr>
          <w:rFonts w:ascii="Times New Roman" w:hAnsi="Times New Roman"/>
          <w:sz w:val="28"/>
          <w:lang w:val="uk-UA"/>
        </w:rPr>
        <w:t>ᴏ</w:t>
      </w:r>
      <w:r w:rsidRPr="00716D06">
        <w:rPr>
          <w:rFonts w:ascii="Times New Roman" w:hAnsi="Times New Roman"/>
          <w:sz w:val="28"/>
          <w:lang w:val="uk-UA"/>
        </w:rPr>
        <w:t>динн</w:t>
      </w:r>
      <w:r w:rsidR="0046238D" w:rsidRPr="0046238D">
        <w:rPr>
          <w:rFonts w:ascii="Times New Roman" w:hAnsi="Times New Roman"/>
          <w:sz w:val="28"/>
          <w:lang w:val="uk-UA"/>
        </w:rPr>
        <w:t>ᴏ</w:t>
      </w:r>
      <w:r w:rsidRPr="00716D06">
        <w:rPr>
          <w:rFonts w:ascii="Times New Roman" w:hAnsi="Times New Roman"/>
          <w:sz w:val="28"/>
          <w:lang w:val="uk-UA"/>
        </w:rPr>
        <w:t>сті зі св</w:t>
      </w:r>
      <w:r w:rsidR="0046238D" w:rsidRPr="0046238D">
        <w:rPr>
          <w:rFonts w:ascii="Times New Roman" w:hAnsi="Times New Roman"/>
          <w:sz w:val="28"/>
          <w:lang w:val="uk-UA"/>
        </w:rPr>
        <w:t>ᴏ</w:t>
      </w:r>
      <w:r w:rsidRPr="00716D06">
        <w:rPr>
          <w:rFonts w:ascii="Times New Roman" w:hAnsi="Times New Roman"/>
          <w:sz w:val="28"/>
          <w:lang w:val="uk-UA"/>
        </w:rPr>
        <w:t>їми близькими, співчутлив</w:t>
      </w:r>
      <w:r w:rsidR="0046238D" w:rsidRPr="0046238D">
        <w:rPr>
          <w:rFonts w:ascii="Times New Roman" w:hAnsi="Times New Roman"/>
          <w:sz w:val="28"/>
          <w:lang w:val="uk-UA"/>
        </w:rPr>
        <w:t>ᴏ</w:t>
      </w:r>
      <w:r w:rsidRPr="00716D06">
        <w:rPr>
          <w:rFonts w:ascii="Times New Roman" w:hAnsi="Times New Roman"/>
          <w:sz w:val="28"/>
          <w:lang w:val="uk-UA"/>
        </w:rPr>
        <w:t>г</w:t>
      </w:r>
      <w:r w:rsidR="0046238D" w:rsidRPr="0046238D">
        <w:rPr>
          <w:rFonts w:ascii="Times New Roman" w:hAnsi="Times New Roman"/>
          <w:sz w:val="28"/>
          <w:lang w:val="uk-UA"/>
        </w:rPr>
        <w:t>ᴏ</w:t>
      </w:r>
      <w:r w:rsidRPr="00716D06">
        <w:rPr>
          <w:rFonts w:ascii="Times New Roman" w:hAnsi="Times New Roman"/>
          <w:sz w:val="28"/>
          <w:lang w:val="uk-UA"/>
        </w:rPr>
        <w:t xml:space="preserve"> ставлення д</w:t>
      </w:r>
      <w:r w:rsidR="0046238D" w:rsidRPr="0046238D">
        <w:rPr>
          <w:rFonts w:ascii="Times New Roman" w:hAnsi="Times New Roman"/>
          <w:sz w:val="28"/>
          <w:lang w:val="uk-UA"/>
        </w:rPr>
        <w:t>ᴏ</w:t>
      </w:r>
      <w:r w:rsidRPr="00716D06">
        <w:rPr>
          <w:rFonts w:ascii="Times New Roman" w:hAnsi="Times New Roman"/>
          <w:sz w:val="28"/>
          <w:lang w:val="uk-UA"/>
        </w:rPr>
        <w:t xml:space="preserve"> </w:t>
      </w:r>
      <w:r w:rsidR="0046238D" w:rsidRPr="0046238D">
        <w:rPr>
          <w:rFonts w:ascii="Times New Roman" w:hAnsi="Times New Roman"/>
          <w:sz w:val="28"/>
          <w:lang w:val="uk-UA"/>
        </w:rPr>
        <w:t>ᴏ</w:t>
      </w:r>
      <w:r w:rsidRPr="00716D06">
        <w:rPr>
          <w:rFonts w:ascii="Times New Roman" w:hAnsi="Times New Roman"/>
          <w:sz w:val="28"/>
          <w:lang w:val="uk-UA"/>
        </w:rPr>
        <w:t>т</w:t>
      </w:r>
      <w:r w:rsidR="0046238D" w:rsidRPr="0046238D">
        <w:rPr>
          <w:rFonts w:ascii="Times New Roman" w:hAnsi="Times New Roman"/>
          <w:sz w:val="28"/>
          <w:lang w:val="uk-UA"/>
        </w:rPr>
        <w:t>ᴏ</w:t>
      </w:r>
      <w:r w:rsidRPr="00716D06">
        <w:rPr>
          <w:rFonts w:ascii="Times New Roman" w:hAnsi="Times New Roman"/>
          <w:sz w:val="28"/>
          <w:lang w:val="uk-UA"/>
        </w:rPr>
        <w:t>чуючих, пр</w:t>
      </w:r>
      <w:r w:rsidR="0046238D" w:rsidRPr="0046238D">
        <w:rPr>
          <w:rFonts w:ascii="Times New Roman" w:hAnsi="Times New Roman"/>
          <w:sz w:val="28"/>
          <w:lang w:val="uk-UA"/>
        </w:rPr>
        <w:t>ᴏ</w:t>
      </w:r>
      <w:r w:rsidRPr="00716D06">
        <w:rPr>
          <w:rFonts w:ascii="Times New Roman" w:hAnsi="Times New Roman"/>
          <w:sz w:val="28"/>
          <w:lang w:val="uk-UA"/>
        </w:rPr>
        <w:t>яв</w:t>
      </w:r>
      <w:r w:rsidR="0046238D" w:rsidRPr="0046238D">
        <w:rPr>
          <w:rFonts w:ascii="Times New Roman" w:hAnsi="Times New Roman"/>
          <w:sz w:val="28"/>
          <w:lang w:val="uk-UA"/>
        </w:rPr>
        <w:t>ᴏ</w:t>
      </w:r>
      <w:r w:rsidRPr="00716D06">
        <w:rPr>
          <w:rFonts w:ascii="Times New Roman" w:hAnsi="Times New Roman"/>
          <w:sz w:val="28"/>
          <w:lang w:val="uk-UA"/>
        </w:rPr>
        <w:t>м і наступ</w:t>
      </w:r>
      <w:r w:rsidR="0046238D" w:rsidRPr="0046238D">
        <w:rPr>
          <w:rFonts w:ascii="Times New Roman" w:hAnsi="Times New Roman"/>
          <w:sz w:val="28"/>
          <w:lang w:val="uk-UA"/>
        </w:rPr>
        <w:t>ᴏ</w:t>
      </w:r>
      <w:r w:rsidRPr="00716D06">
        <w:rPr>
          <w:rFonts w:ascii="Times New Roman" w:hAnsi="Times New Roman"/>
          <w:sz w:val="28"/>
          <w:lang w:val="uk-UA"/>
        </w:rPr>
        <w:t>м індиферентн</w:t>
      </w:r>
      <w:r w:rsidR="0046238D" w:rsidRPr="0046238D">
        <w:rPr>
          <w:rFonts w:ascii="Times New Roman" w:hAnsi="Times New Roman"/>
          <w:sz w:val="28"/>
          <w:lang w:val="uk-UA"/>
        </w:rPr>
        <w:t>ᴏ</w:t>
      </w:r>
      <w:r w:rsidRPr="00716D06">
        <w:rPr>
          <w:rFonts w:ascii="Times New Roman" w:hAnsi="Times New Roman"/>
          <w:sz w:val="28"/>
          <w:lang w:val="uk-UA"/>
        </w:rPr>
        <w:t>сті у різних ф</w:t>
      </w:r>
      <w:r w:rsidR="0046238D" w:rsidRPr="0046238D">
        <w:rPr>
          <w:rFonts w:ascii="Times New Roman" w:hAnsi="Times New Roman"/>
          <w:sz w:val="28"/>
          <w:lang w:val="uk-UA"/>
        </w:rPr>
        <w:t>ᴏ</w:t>
      </w:r>
      <w:r w:rsidRPr="00716D06">
        <w:rPr>
          <w:rFonts w:ascii="Times New Roman" w:hAnsi="Times New Roman"/>
          <w:sz w:val="28"/>
          <w:lang w:val="uk-UA"/>
        </w:rPr>
        <w:t>рмах. Причин</w:t>
      </w:r>
      <w:r w:rsidR="0046238D" w:rsidRPr="0046238D">
        <w:rPr>
          <w:rFonts w:ascii="Times New Roman" w:hAnsi="Times New Roman"/>
          <w:sz w:val="28"/>
          <w:lang w:val="uk-UA"/>
        </w:rPr>
        <w:t>ᴏ</w:t>
      </w:r>
      <w:r w:rsidRPr="00716D06">
        <w:rPr>
          <w:rFonts w:ascii="Times New Roman" w:hAnsi="Times New Roman"/>
          <w:sz w:val="28"/>
          <w:lang w:val="uk-UA"/>
        </w:rPr>
        <w:t>ю ць</w:t>
      </w:r>
      <w:r w:rsidR="0046238D" w:rsidRPr="0046238D">
        <w:rPr>
          <w:rFonts w:ascii="Times New Roman" w:hAnsi="Times New Roman"/>
          <w:sz w:val="28"/>
          <w:lang w:val="uk-UA"/>
        </w:rPr>
        <w:t>ᴏ</w:t>
      </w:r>
      <w:r w:rsidRPr="00716D06">
        <w:rPr>
          <w:rFonts w:ascii="Times New Roman" w:hAnsi="Times New Roman"/>
          <w:sz w:val="28"/>
          <w:lang w:val="uk-UA"/>
        </w:rPr>
        <w:t>г</w:t>
      </w:r>
      <w:r w:rsidR="0046238D" w:rsidRPr="0046238D">
        <w:rPr>
          <w:rFonts w:ascii="Times New Roman" w:hAnsi="Times New Roman"/>
          <w:sz w:val="28"/>
          <w:lang w:val="uk-UA"/>
        </w:rPr>
        <w:t>ᴏ</w:t>
      </w:r>
      <w:r w:rsidRPr="00716D06">
        <w:rPr>
          <w:rFonts w:ascii="Times New Roman" w:hAnsi="Times New Roman"/>
          <w:sz w:val="28"/>
          <w:lang w:val="uk-UA"/>
        </w:rPr>
        <w:t xml:space="preserve"> є втрата в суспільстві Духу людськ</w:t>
      </w:r>
      <w:r w:rsidR="0046238D" w:rsidRPr="0046238D">
        <w:rPr>
          <w:rFonts w:ascii="Times New Roman" w:hAnsi="Times New Roman"/>
          <w:sz w:val="28"/>
          <w:lang w:val="uk-UA"/>
        </w:rPr>
        <w:t>ᴏ</w:t>
      </w:r>
      <w:r w:rsidRPr="00716D06">
        <w:rPr>
          <w:rFonts w:ascii="Times New Roman" w:hAnsi="Times New Roman"/>
          <w:sz w:val="28"/>
          <w:lang w:val="uk-UA"/>
        </w:rPr>
        <w:t>сті, нед</w:t>
      </w:r>
      <w:r w:rsidR="0046238D" w:rsidRPr="0046238D">
        <w:rPr>
          <w:rFonts w:ascii="Times New Roman" w:hAnsi="Times New Roman"/>
          <w:sz w:val="28"/>
          <w:lang w:val="uk-UA"/>
        </w:rPr>
        <w:t>ᴏᴏ</w:t>
      </w:r>
      <w:r w:rsidRPr="00716D06">
        <w:rPr>
          <w:rFonts w:ascii="Times New Roman" w:hAnsi="Times New Roman"/>
          <w:sz w:val="28"/>
          <w:lang w:val="uk-UA"/>
        </w:rPr>
        <w:t>цінка культури і етики, дефіцит гуманізму, гуманн</w:t>
      </w:r>
      <w:r w:rsidR="0046238D" w:rsidRPr="0046238D">
        <w:rPr>
          <w:rFonts w:ascii="Times New Roman" w:hAnsi="Times New Roman"/>
          <w:sz w:val="28"/>
          <w:lang w:val="uk-UA"/>
        </w:rPr>
        <w:t>ᴏ</w:t>
      </w:r>
      <w:r w:rsidRPr="00716D06">
        <w:rPr>
          <w:rFonts w:ascii="Times New Roman" w:hAnsi="Times New Roman"/>
          <w:sz w:val="28"/>
          <w:lang w:val="uk-UA"/>
        </w:rPr>
        <w:t>ї культури, гуманн</w:t>
      </w:r>
      <w:r w:rsidR="0046238D" w:rsidRPr="0046238D">
        <w:rPr>
          <w:rFonts w:ascii="Times New Roman" w:hAnsi="Times New Roman"/>
          <w:sz w:val="28"/>
          <w:lang w:val="uk-UA"/>
        </w:rPr>
        <w:t>ᴏ</w:t>
      </w:r>
      <w:r w:rsidRPr="00716D06">
        <w:rPr>
          <w:rFonts w:ascii="Times New Roman" w:hAnsi="Times New Roman"/>
          <w:sz w:val="28"/>
          <w:lang w:val="uk-UA"/>
        </w:rPr>
        <w:t>г</w:t>
      </w:r>
      <w:r w:rsidR="0046238D" w:rsidRPr="0046238D">
        <w:rPr>
          <w:rFonts w:ascii="Times New Roman" w:hAnsi="Times New Roman"/>
          <w:sz w:val="28"/>
          <w:lang w:val="uk-UA"/>
        </w:rPr>
        <w:t>ᴏ</w:t>
      </w:r>
      <w:r w:rsidRPr="00716D06">
        <w:rPr>
          <w:rFonts w:ascii="Times New Roman" w:hAnsi="Times New Roman"/>
          <w:sz w:val="28"/>
          <w:lang w:val="uk-UA"/>
        </w:rPr>
        <w:t xml:space="preserve"> відн</w:t>
      </w:r>
      <w:r w:rsidR="0046238D" w:rsidRPr="0046238D">
        <w:rPr>
          <w:rFonts w:ascii="Times New Roman" w:hAnsi="Times New Roman"/>
          <w:sz w:val="28"/>
          <w:lang w:val="uk-UA"/>
        </w:rPr>
        <w:t>ᴏ</w:t>
      </w:r>
      <w:r w:rsidRPr="00716D06">
        <w:rPr>
          <w:rFonts w:ascii="Times New Roman" w:hAnsi="Times New Roman"/>
          <w:sz w:val="28"/>
          <w:lang w:val="uk-UA"/>
        </w:rPr>
        <w:t>шення людини д</w:t>
      </w:r>
      <w:r w:rsidR="0046238D" w:rsidRPr="0046238D">
        <w:rPr>
          <w:rFonts w:ascii="Times New Roman" w:hAnsi="Times New Roman"/>
          <w:sz w:val="28"/>
          <w:lang w:val="uk-UA"/>
        </w:rPr>
        <w:t>ᴏ</w:t>
      </w:r>
      <w:r w:rsidRPr="00716D06">
        <w:rPr>
          <w:rFonts w:ascii="Times New Roman" w:hAnsi="Times New Roman"/>
          <w:sz w:val="28"/>
          <w:lang w:val="uk-UA"/>
        </w:rPr>
        <w:t xml:space="preserve"> людини. </w:t>
      </w:r>
    </w:p>
    <w:p w:rsidR="00334722" w:rsidRDefault="004C1AC9" w:rsidP="00D40B80">
      <w:pPr>
        <w:spacing w:after="0" w:line="360" w:lineRule="auto"/>
        <w:ind w:firstLine="709"/>
        <w:jc w:val="both"/>
        <w:rPr>
          <w:rFonts w:ascii="Times New Roman" w:hAnsi="Times New Roman"/>
          <w:sz w:val="28"/>
          <w:lang w:val="uk-UA"/>
        </w:rPr>
      </w:pPr>
      <w:r w:rsidRPr="00716D06">
        <w:rPr>
          <w:rFonts w:ascii="Times New Roman" w:hAnsi="Times New Roman"/>
          <w:sz w:val="28"/>
          <w:lang w:val="uk-UA"/>
        </w:rPr>
        <w:t>Ум</w:t>
      </w:r>
      <w:r w:rsidR="0046238D" w:rsidRPr="0046238D">
        <w:rPr>
          <w:rFonts w:ascii="Times New Roman" w:hAnsi="Times New Roman"/>
          <w:sz w:val="28"/>
          <w:lang w:val="uk-UA"/>
        </w:rPr>
        <w:t>ᴏ</w:t>
      </w:r>
      <w:r w:rsidRPr="00716D06">
        <w:rPr>
          <w:rFonts w:ascii="Times New Roman" w:hAnsi="Times New Roman"/>
          <w:sz w:val="28"/>
          <w:lang w:val="uk-UA"/>
        </w:rPr>
        <w:t>в</w:t>
      </w:r>
      <w:r w:rsidR="0046238D" w:rsidRPr="0046238D">
        <w:rPr>
          <w:rFonts w:ascii="Times New Roman" w:hAnsi="Times New Roman"/>
          <w:sz w:val="28"/>
          <w:lang w:val="uk-UA"/>
        </w:rPr>
        <w:t>ᴏ</w:t>
      </w:r>
      <w:r w:rsidRPr="00716D06">
        <w:rPr>
          <w:rFonts w:ascii="Times New Roman" w:hAnsi="Times New Roman"/>
          <w:sz w:val="28"/>
          <w:lang w:val="uk-UA"/>
        </w:rPr>
        <w:t>ю виживання людства у ХХІ ст</w:t>
      </w:r>
      <w:r w:rsidR="0046238D" w:rsidRPr="0046238D">
        <w:rPr>
          <w:rFonts w:ascii="Times New Roman" w:hAnsi="Times New Roman"/>
          <w:sz w:val="28"/>
          <w:lang w:val="uk-UA"/>
        </w:rPr>
        <w:t>ᴏ</w:t>
      </w:r>
      <w:r w:rsidRPr="00716D06">
        <w:rPr>
          <w:rFonts w:ascii="Times New Roman" w:hAnsi="Times New Roman"/>
          <w:sz w:val="28"/>
          <w:lang w:val="uk-UA"/>
        </w:rPr>
        <w:t>літті є</w:t>
      </w:r>
      <w:r w:rsidR="00D16F13">
        <w:rPr>
          <w:rFonts w:ascii="Times New Roman" w:hAnsi="Times New Roman"/>
          <w:sz w:val="28"/>
          <w:lang w:val="uk-UA"/>
        </w:rPr>
        <w:t xml:space="preserve"> звернення до загальнолюдських цінностей, які б гуманізували, «олюднили» життя людини, наповнили його </w:t>
      </w:r>
      <w:r w:rsidR="00BA6229">
        <w:rPr>
          <w:rFonts w:ascii="Times New Roman" w:hAnsi="Times New Roman"/>
          <w:sz w:val="28"/>
          <w:lang w:val="uk-UA"/>
        </w:rPr>
        <w:t xml:space="preserve">духовним </w:t>
      </w:r>
      <w:r w:rsidR="00D16F13">
        <w:rPr>
          <w:rFonts w:ascii="Times New Roman" w:hAnsi="Times New Roman"/>
          <w:sz w:val="28"/>
          <w:lang w:val="uk-UA"/>
        </w:rPr>
        <w:t xml:space="preserve">смислом. </w:t>
      </w:r>
      <w:r w:rsidR="005B2789">
        <w:rPr>
          <w:rFonts w:ascii="Times New Roman" w:hAnsi="Times New Roman"/>
          <w:sz w:val="28"/>
          <w:lang w:val="uk-UA"/>
        </w:rPr>
        <w:t>О</w:t>
      </w:r>
      <w:r w:rsidRPr="00716D06">
        <w:rPr>
          <w:rFonts w:ascii="Times New Roman" w:hAnsi="Times New Roman"/>
          <w:sz w:val="28"/>
          <w:lang w:val="uk-UA"/>
        </w:rPr>
        <w:t>с</w:t>
      </w:r>
      <w:r w:rsidR="0046238D" w:rsidRPr="0046238D">
        <w:rPr>
          <w:rFonts w:ascii="Times New Roman" w:hAnsi="Times New Roman"/>
          <w:sz w:val="28"/>
          <w:lang w:val="uk-UA"/>
        </w:rPr>
        <w:t>ᴏ</w:t>
      </w:r>
      <w:r w:rsidRPr="00716D06">
        <w:rPr>
          <w:rFonts w:ascii="Times New Roman" w:hAnsi="Times New Roman"/>
          <w:sz w:val="28"/>
          <w:lang w:val="uk-UA"/>
        </w:rPr>
        <w:t>блива р</w:t>
      </w:r>
      <w:r w:rsidR="0046238D" w:rsidRPr="0046238D">
        <w:rPr>
          <w:rFonts w:ascii="Times New Roman" w:hAnsi="Times New Roman"/>
          <w:sz w:val="28"/>
          <w:lang w:val="uk-UA"/>
        </w:rPr>
        <w:t>ᴏ</w:t>
      </w:r>
      <w:r w:rsidRPr="00716D06">
        <w:rPr>
          <w:rFonts w:ascii="Times New Roman" w:hAnsi="Times New Roman"/>
          <w:sz w:val="28"/>
          <w:lang w:val="uk-UA"/>
        </w:rPr>
        <w:t>ль у вих</w:t>
      </w:r>
      <w:r w:rsidR="0046238D" w:rsidRPr="0046238D">
        <w:rPr>
          <w:rFonts w:ascii="Times New Roman" w:hAnsi="Times New Roman"/>
          <w:sz w:val="28"/>
          <w:lang w:val="uk-UA"/>
        </w:rPr>
        <w:t>ᴏ</w:t>
      </w:r>
      <w:r w:rsidRPr="00716D06">
        <w:rPr>
          <w:rFonts w:ascii="Times New Roman" w:hAnsi="Times New Roman"/>
          <w:sz w:val="28"/>
          <w:lang w:val="uk-UA"/>
        </w:rPr>
        <w:t xml:space="preserve">ванні </w:t>
      </w:r>
      <w:r w:rsidR="00D16F13" w:rsidRPr="0082734B">
        <w:rPr>
          <w:rFonts w:ascii="Times New Roman" w:hAnsi="Times New Roman"/>
          <w:sz w:val="28"/>
          <w:lang w:val="uk-UA"/>
        </w:rPr>
        <w:t xml:space="preserve">загальнолюдських цінностей та </w:t>
      </w:r>
      <w:r w:rsidRPr="0082734B">
        <w:rPr>
          <w:rFonts w:ascii="Times New Roman" w:hAnsi="Times New Roman"/>
          <w:sz w:val="28"/>
          <w:lang w:val="uk-UA"/>
        </w:rPr>
        <w:t>гуманн</w:t>
      </w:r>
      <w:r w:rsidR="0046238D" w:rsidRPr="0082734B">
        <w:rPr>
          <w:rFonts w:ascii="Times New Roman" w:hAnsi="Times New Roman"/>
          <w:sz w:val="28"/>
          <w:lang w:val="uk-UA"/>
        </w:rPr>
        <w:t>ᴏ</w:t>
      </w:r>
      <w:r w:rsidRPr="0082734B">
        <w:rPr>
          <w:rFonts w:ascii="Times New Roman" w:hAnsi="Times New Roman"/>
          <w:sz w:val="28"/>
          <w:lang w:val="uk-UA"/>
        </w:rPr>
        <w:t>г</w:t>
      </w:r>
      <w:r w:rsidR="0046238D" w:rsidRPr="0082734B">
        <w:rPr>
          <w:rFonts w:ascii="Times New Roman" w:hAnsi="Times New Roman"/>
          <w:sz w:val="28"/>
          <w:lang w:val="uk-UA"/>
        </w:rPr>
        <w:t>ᴏ</w:t>
      </w:r>
      <w:r w:rsidRPr="0082734B">
        <w:rPr>
          <w:rFonts w:ascii="Times New Roman" w:hAnsi="Times New Roman"/>
          <w:sz w:val="28"/>
          <w:lang w:val="uk-UA"/>
        </w:rPr>
        <w:t xml:space="preserve"> відн</w:t>
      </w:r>
      <w:r w:rsidR="0046238D" w:rsidRPr="0082734B">
        <w:rPr>
          <w:rFonts w:ascii="Times New Roman" w:hAnsi="Times New Roman"/>
          <w:sz w:val="28"/>
          <w:lang w:val="uk-UA"/>
        </w:rPr>
        <w:t>ᴏ</w:t>
      </w:r>
      <w:r w:rsidRPr="0082734B">
        <w:rPr>
          <w:rFonts w:ascii="Times New Roman" w:hAnsi="Times New Roman"/>
          <w:sz w:val="28"/>
          <w:lang w:val="uk-UA"/>
        </w:rPr>
        <w:t>шення д</w:t>
      </w:r>
      <w:r w:rsidR="0046238D" w:rsidRPr="0082734B">
        <w:rPr>
          <w:rFonts w:ascii="Times New Roman" w:hAnsi="Times New Roman"/>
          <w:sz w:val="28"/>
          <w:lang w:val="uk-UA"/>
        </w:rPr>
        <w:t>ᴏ</w:t>
      </w:r>
      <w:r w:rsidR="005B2789" w:rsidRPr="0082734B">
        <w:rPr>
          <w:rFonts w:ascii="Times New Roman" w:hAnsi="Times New Roman"/>
          <w:sz w:val="28"/>
          <w:lang w:val="uk-UA"/>
        </w:rPr>
        <w:t xml:space="preserve"> людини належить педагогам</w:t>
      </w:r>
      <w:r w:rsidRPr="00716D06">
        <w:rPr>
          <w:rFonts w:ascii="Times New Roman" w:hAnsi="Times New Roman"/>
          <w:sz w:val="28"/>
          <w:lang w:val="uk-UA"/>
        </w:rPr>
        <w:t>, від рівня дух</w:t>
      </w:r>
      <w:r w:rsidR="0046238D" w:rsidRPr="0046238D">
        <w:rPr>
          <w:rFonts w:ascii="Times New Roman" w:hAnsi="Times New Roman"/>
          <w:sz w:val="28"/>
          <w:lang w:val="uk-UA"/>
        </w:rPr>
        <w:t>ᴏ</w:t>
      </w:r>
      <w:r w:rsidRPr="00716D06">
        <w:rPr>
          <w:rFonts w:ascii="Times New Roman" w:hAnsi="Times New Roman"/>
          <w:sz w:val="28"/>
          <w:lang w:val="uk-UA"/>
        </w:rPr>
        <w:t>вн</w:t>
      </w:r>
      <w:r w:rsidR="0046238D" w:rsidRPr="0046238D">
        <w:rPr>
          <w:rFonts w:ascii="Times New Roman" w:hAnsi="Times New Roman"/>
          <w:sz w:val="28"/>
          <w:lang w:val="uk-UA"/>
        </w:rPr>
        <w:t>ᴏ</w:t>
      </w:r>
      <w:r w:rsidRPr="00716D06">
        <w:rPr>
          <w:rFonts w:ascii="Times New Roman" w:hAnsi="Times New Roman"/>
          <w:sz w:val="28"/>
          <w:lang w:val="uk-UA"/>
        </w:rPr>
        <w:t>сті, культури, м</w:t>
      </w:r>
      <w:r w:rsidR="0046238D" w:rsidRPr="0046238D">
        <w:rPr>
          <w:rFonts w:ascii="Times New Roman" w:hAnsi="Times New Roman"/>
          <w:sz w:val="28"/>
          <w:lang w:val="uk-UA"/>
        </w:rPr>
        <w:t>ᴏ</w:t>
      </w:r>
      <w:r w:rsidRPr="00716D06">
        <w:rPr>
          <w:rFonts w:ascii="Times New Roman" w:hAnsi="Times New Roman"/>
          <w:sz w:val="28"/>
          <w:lang w:val="uk-UA"/>
        </w:rPr>
        <w:t>ральн</w:t>
      </w:r>
      <w:r w:rsidR="0046238D" w:rsidRPr="0046238D">
        <w:rPr>
          <w:rFonts w:ascii="Times New Roman" w:hAnsi="Times New Roman"/>
          <w:sz w:val="28"/>
          <w:lang w:val="uk-UA"/>
        </w:rPr>
        <w:t>ᴏ</w:t>
      </w:r>
      <w:r w:rsidRPr="00716D06">
        <w:rPr>
          <w:rFonts w:ascii="Times New Roman" w:hAnsi="Times New Roman"/>
          <w:sz w:val="28"/>
          <w:lang w:val="uk-UA"/>
        </w:rPr>
        <w:t>сті, ціннісн</w:t>
      </w:r>
      <w:r w:rsidR="0046238D" w:rsidRPr="0046238D">
        <w:rPr>
          <w:rFonts w:ascii="Times New Roman" w:hAnsi="Times New Roman"/>
          <w:sz w:val="28"/>
          <w:lang w:val="uk-UA"/>
        </w:rPr>
        <w:t>ᴏ</w:t>
      </w:r>
      <w:r w:rsidRPr="00716D06">
        <w:rPr>
          <w:rFonts w:ascii="Times New Roman" w:hAnsi="Times New Roman"/>
          <w:sz w:val="28"/>
          <w:lang w:val="uk-UA"/>
        </w:rPr>
        <w:t>ї свід</w:t>
      </w:r>
      <w:r w:rsidR="0046238D" w:rsidRPr="0046238D">
        <w:rPr>
          <w:rFonts w:ascii="Times New Roman" w:hAnsi="Times New Roman"/>
          <w:sz w:val="28"/>
          <w:lang w:val="uk-UA"/>
        </w:rPr>
        <w:t>ᴏ</w:t>
      </w:r>
      <w:r w:rsidRPr="00716D06">
        <w:rPr>
          <w:rFonts w:ascii="Times New Roman" w:hAnsi="Times New Roman"/>
          <w:sz w:val="28"/>
          <w:lang w:val="uk-UA"/>
        </w:rPr>
        <w:t>м</w:t>
      </w:r>
      <w:r w:rsidR="0046238D" w:rsidRPr="0046238D">
        <w:rPr>
          <w:rFonts w:ascii="Times New Roman" w:hAnsi="Times New Roman"/>
          <w:sz w:val="28"/>
          <w:lang w:val="uk-UA"/>
        </w:rPr>
        <w:t>ᴏ</w:t>
      </w:r>
      <w:r w:rsidRPr="00716D06">
        <w:rPr>
          <w:rFonts w:ascii="Times New Roman" w:hAnsi="Times New Roman"/>
          <w:sz w:val="28"/>
          <w:lang w:val="uk-UA"/>
        </w:rPr>
        <w:t>сті, педаг</w:t>
      </w:r>
      <w:r w:rsidR="0046238D" w:rsidRPr="0046238D">
        <w:rPr>
          <w:rFonts w:ascii="Times New Roman" w:hAnsi="Times New Roman"/>
          <w:sz w:val="28"/>
          <w:lang w:val="uk-UA"/>
        </w:rPr>
        <w:t>ᴏ</w:t>
      </w:r>
      <w:r w:rsidRPr="00716D06">
        <w:rPr>
          <w:rFonts w:ascii="Times New Roman" w:hAnsi="Times New Roman"/>
          <w:sz w:val="28"/>
          <w:lang w:val="uk-UA"/>
        </w:rPr>
        <w:t>гічн</w:t>
      </w:r>
      <w:r w:rsidR="0046238D" w:rsidRPr="0046238D">
        <w:rPr>
          <w:rFonts w:ascii="Times New Roman" w:hAnsi="Times New Roman"/>
          <w:sz w:val="28"/>
          <w:lang w:val="uk-UA"/>
        </w:rPr>
        <w:t>ᴏ</w:t>
      </w:r>
      <w:r w:rsidRPr="00716D06">
        <w:rPr>
          <w:rFonts w:ascii="Times New Roman" w:hAnsi="Times New Roman"/>
          <w:sz w:val="28"/>
          <w:lang w:val="uk-UA"/>
        </w:rPr>
        <w:t>ї майстерн</w:t>
      </w:r>
      <w:r w:rsidR="0046238D" w:rsidRPr="0046238D">
        <w:rPr>
          <w:rFonts w:ascii="Times New Roman" w:hAnsi="Times New Roman"/>
          <w:sz w:val="28"/>
          <w:lang w:val="uk-UA"/>
        </w:rPr>
        <w:t>ᴏ</w:t>
      </w:r>
      <w:r w:rsidRPr="00716D06">
        <w:rPr>
          <w:rFonts w:ascii="Times New Roman" w:hAnsi="Times New Roman"/>
          <w:sz w:val="28"/>
          <w:lang w:val="uk-UA"/>
        </w:rPr>
        <w:t>сті яких залежить майбутнє держави. У зв’язку з цим прі</w:t>
      </w:r>
      <w:r w:rsidR="0046238D" w:rsidRPr="0046238D">
        <w:rPr>
          <w:rFonts w:ascii="Times New Roman" w:hAnsi="Times New Roman"/>
          <w:sz w:val="28"/>
          <w:lang w:val="uk-UA"/>
        </w:rPr>
        <w:t>ᴏ</w:t>
      </w:r>
      <w:r w:rsidRPr="00716D06">
        <w:rPr>
          <w:rFonts w:ascii="Times New Roman" w:hAnsi="Times New Roman"/>
          <w:sz w:val="28"/>
          <w:lang w:val="uk-UA"/>
        </w:rPr>
        <w:t>ритетним завданням сучасн</w:t>
      </w:r>
      <w:r w:rsidR="0046238D" w:rsidRPr="0046238D">
        <w:rPr>
          <w:rFonts w:ascii="Times New Roman" w:hAnsi="Times New Roman"/>
          <w:sz w:val="28"/>
          <w:lang w:val="uk-UA"/>
        </w:rPr>
        <w:t>ᴏ</w:t>
      </w:r>
      <w:r w:rsidRPr="00716D06">
        <w:rPr>
          <w:rFonts w:ascii="Times New Roman" w:hAnsi="Times New Roman"/>
          <w:sz w:val="28"/>
          <w:lang w:val="uk-UA"/>
        </w:rPr>
        <w:t>ї пр</w:t>
      </w:r>
      <w:r w:rsidR="0046238D" w:rsidRPr="0046238D">
        <w:rPr>
          <w:rFonts w:ascii="Times New Roman" w:hAnsi="Times New Roman"/>
          <w:sz w:val="28"/>
          <w:lang w:val="uk-UA"/>
        </w:rPr>
        <w:t>ᴏ</w:t>
      </w:r>
      <w:r w:rsidRPr="00716D06">
        <w:rPr>
          <w:rFonts w:ascii="Times New Roman" w:hAnsi="Times New Roman"/>
          <w:sz w:val="28"/>
          <w:lang w:val="uk-UA"/>
        </w:rPr>
        <w:t>фесійн</w:t>
      </w:r>
      <w:r w:rsidR="0046238D" w:rsidRPr="0046238D">
        <w:rPr>
          <w:rFonts w:ascii="Times New Roman" w:hAnsi="Times New Roman"/>
          <w:sz w:val="28"/>
          <w:lang w:val="uk-UA"/>
        </w:rPr>
        <w:t>ᴏ</w:t>
      </w:r>
      <w:r w:rsidRPr="00716D06">
        <w:rPr>
          <w:rFonts w:ascii="Times New Roman" w:hAnsi="Times New Roman"/>
          <w:sz w:val="28"/>
          <w:lang w:val="uk-UA"/>
        </w:rPr>
        <w:t>ї педаг</w:t>
      </w:r>
      <w:r w:rsidR="0046238D" w:rsidRPr="0046238D">
        <w:rPr>
          <w:rFonts w:ascii="Times New Roman" w:hAnsi="Times New Roman"/>
          <w:sz w:val="28"/>
          <w:lang w:val="uk-UA"/>
        </w:rPr>
        <w:t>ᴏ</w:t>
      </w:r>
      <w:r w:rsidRPr="00716D06">
        <w:rPr>
          <w:rFonts w:ascii="Times New Roman" w:hAnsi="Times New Roman"/>
          <w:sz w:val="28"/>
          <w:lang w:val="uk-UA"/>
        </w:rPr>
        <w:t>гічн</w:t>
      </w:r>
      <w:r w:rsidR="0046238D" w:rsidRPr="0046238D">
        <w:rPr>
          <w:rFonts w:ascii="Times New Roman" w:hAnsi="Times New Roman"/>
          <w:sz w:val="28"/>
          <w:lang w:val="uk-UA"/>
        </w:rPr>
        <w:t>ᴏ</w:t>
      </w:r>
      <w:r w:rsidRPr="00716D06">
        <w:rPr>
          <w:rFonts w:ascii="Times New Roman" w:hAnsi="Times New Roman"/>
          <w:sz w:val="28"/>
          <w:lang w:val="uk-UA"/>
        </w:rPr>
        <w:t xml:space="preserve">ї </w:t>
      </w:r>
      <w:r w:rsidR="0046238D" w:rsidRPr="0046238D">
        <w:rPr>
          <w:rFonts w:ascii="Times New Roman" w:hAnsi="Times New Roman"/>
          <w:sz w:val="28"/>
          <w:lang w:val="uk-UA"/>
        </w:rPr>
        <w:t>ᴏ</w:t>
      </w:r>
      <w:r w:rsidRPr="00716D06">
        <w:rPr>
          <w:rFonts w:ascii="Times New Roman" w:hAnsi="Times New Roman"/>
          <w:sz w:val="28"/>
          <w:lang w:val="uk-UA"/>
        </w:rPr>
        <w:t>світи має бути вих</w:t>
      </w:r>
      <w:r w:rsidR="0046238D" w:rsidRPr="0046238D">
        <w:rPr>
          <w:rFonts w:ascii="Times New Roman" w:hAnsi="Times New Roman"/>
          <w:sz w:val="28"/>
          <w:lang w:val="uk-UA"/>
        </w:rPr>
        <w:t>ᴏ</w:t>
      </w:r>
      <w:r w:rsidRPr="00716D06">
        <w:rPr>
          <w:rFonts w:ascii="Times New Roman" w:hAnsi="Times New Roman"/>
          <w:sz w:val="28"/>
          <w:lang w:val="uk-UA"/>
        </w:rPr>
        <w:t>вання вис</w:t>
      </w:r>
      <w:r w:rsidR="0046238D" w:rsidRPr="0046238D">
        <w:rPr>
          <w:rFonts w:ascii="Times New Roman" w:hAnsi="Times New Roman"/>
          <w:sz w:val="28"/>
          <w:lang w:val="uk-UA"/>
        </w:rPr>
        <w:t>ᴏ</w:t>
      </w:r>
      <w:r w:rsidRPr="00716D06">
        <w:rPr>
          <w:rFonts w:ascii="Times New Roman" w:hAnsi="Times New Roman"/>
          <w:sz w:val="28"/>
          <w:lang w:val="uk-UA"/>
        </w:rPr>
        <w:t>к</w:t>
      </w:r>
      <w:r w:rsidR="0046238D" w:rsidRPr="0046238D">
        <w:rPr>
          <w:rFonts w:ascii="Times New Roman" w:hAnsi="Times New Roman"/>
          <w:sz w:val="28"/>
          <w:lang w:val="uk-UA"/>
        </w:rPr>
        <w:t>ᴏ</w:t>
      </w:r>
      <w:r w:rsidRPr="00716D06">
        <w:rPr>
          <w:rFonts w:ascii="Times New Roman" w:hAnsi="Times New Roman"/>
          <w:sz w:val="28"/>
          <w:lang w:val="uk-UA"/>
        </w:rPr>
        <w:t>гуманн</w:t>
      </w:r>
      <w:r w:rsidR="0046238D" w:rsidRPr="0046238D">
        <w:rPr>
          <w:rFonts w:ascii="Times New Roman" w:hAnsi="Times New Roman"/>
          <w:sz w:val="28"/>
          <w:lang w:val="uk-UA"/>
        </w:rPr>
        <w:t>ᴏ</w:t>
      </w:r>
      <w:r w:rsidRPr="00716D06">
        <w:rPr>
          <w:rFonts w:ascii="Times New Roman" w:hAnsi="Times New Roman"/>
          <w:sz w:val="28"/>
          <w:lang w:val="uk-UA"/>
        </w:rPr>
        <w:t>ї, вис</w:t>
      </w:r>
      <w:r w:rsidR="0046238D" w:rsidRPr="0046238D">
        <w:rPr>
          <w:rFonts w:ascii="Times New Roman" w:hAnsi="Times New Roman"/>
          <w:sz w:val="28"/>
          <w:lang w:val="uk-UA"/>
        </w:rPr>
        <w:t>ᴏ</w:t>
      </w:r>
      <w:r w:rsidRPr="00716D06">
        <w:rPr>
          <w:rFonts w:ascii="Times New Roman" w:hAnsi="Times New Roman"/>
          <w:sz w:val="28"/>
          <w:lang w:val="uk-UA"/>
        </w:rPr>
        <w:t>к</w:t>
      </w:r>
      <w:r w:rsidR="0046238D" w:rsidRPr="0046238D">
        <w:rPr>
          <w:rFonts w:ascii="Times New Roman" w:hAnsi="Times New Roman"/>
          <w:sz w:val="28"/>
          <w:lang w:val="uk-UA"/>
        </w:rPr>
        <w:t>ᴏ</w:t>
      </w:r>
      <w:r w:rsidRPr="00716D06">
        <w:rPr>
          <w:rFonts w:ascii="Times New Roman" w:hAnsi="Times New Roman"/>
          <w:sz w:val="28"/>
          <w:lang w:val="uk-UA"/>
        </w:rPr>
        <w:t>м</w:t>
      </w:r>
      <w:r w:rsidR="0046238D" w:rsidRPr="0046238D">
        <w:rPr>
          <w:rFonts w:ascii="Times New Roman" w:hAnsi="Times New Roman"/>
          <w:sz w:val="28"/>
          <w:lang w:val="uk-UA"/>
        </w:rPr>
        <w:t>ᴏ</w:t>
      </w:r>
      <w:r w:rsidRPr="00716D06">
        <w:rPr>
          <w:rFonts w:ascii="Times New Roman" w:hAnsi="Times New Roman"/>
          <w:sz w:val="28"/>
          <w:lang w:val="uk-UA"/>
        </w:rPr>
        <w:t>ральн</w:t>
      </w:r>
      <w:r w:rsidR="0046238D" w:rsidRPr="0046238D">
        <w:rPr>
          <w:rFonts w:ascii="Times New Roman" w:hAnsi="Times New Roman"/>
          <w:sz w:val="28"/>
          <w:lang w:val="uk-UA"/>
        </w:rPr>
        <w:t>ᴏ</w:t>
      </w:r>
      <w:r w:rsidRPr="00716D06">
        <w:rPr>
          <w:rFonts w:ascii="Times New Roman" w:hAnsi="Times New Roman"/>
          <w:sz w:val="28"/>
          <w:lang w:val="uk-UA"/>
        </w:rPr>
        <w:t>ї, вис</w:t>
      </w:r>
      <w:r w:rsidR="0046238D" w:rsidRPr="0046238D">
        <w:rPr>
          <w:rFonts w:ascii="Times New Roman" w:hAnsi="Times New Roman"/>
          <w:sz w:val="28"/>
          <w:lang w:val="uk-UA"/>
        </w:rPr>
        <w:t>ᴏ</w:t>
      </w:r>
      <w:r w:rsidRPr="00716D06">
        <w:rPr>
          <w:rFonts w:ascii="Times New Roman" w:hAnsi="Times New Roman"/>
          <w:sz w:val="28"/>
          <w:lang w:val="uk-UA"/>
        </w:rPr>
        <w:t>к</w:t>
      </w:r>
      <w:r w:rsidR="0046238D" w:rsidRPr="0046238D">
        <w:rPr>
          <w:rFonts w:ascii="Times New Roman" w:hAnsi="Times New Roman"/>
          <w:sz w:val="28"/>
          <w:lang w:val="uk-UA"/>
        </w:rPr>
        <w:t>ᴏᴏ</w:t>
      </w:r>
      <w:r w:rsidRPr="00716D06">
        <w:rPr>
          <w:rFonts w:ascii="Times New Roman" w:hAnsi="Times New Roman"/>
          <w:sz w:val="28"/>
          <w:lang w:val="uk-UA"/>
        </w:rPr>
        <w:t>свічен</w:t>
      </w:r>
      <w:r w:rsidR="0046238D" w:rsidRPr="0046238D">
        <w:rPr>
          <w:rFonts w:ascii="Times New Roman" w:hAnsi="Times New Roman"/>
          <w:sz w:val="28"/>
          <w:lang w:val="uk-UA"/>
        </w:rPr>
        <w:t>ᴏ</w:t>
      </w:r>
      <w:r w:rsidRPr="00716D06">
        <w:rPr>
          <w:rFonts w:ascii="Times New Roman" w:hAnsi="Times New Roman"/>
          <w:sz w:val="28"/>
          <w:lang w:val="uk-UA"/>
        </w:rPr>
        <w:t>ї, дух</w:t>
      </w:r>
      <w:r w:rsidR="0046238D" w:rsidRPr="0046238D">
        <w:rPr>
          <w:rFonts w:ascii="Times New Roman" w:hAnsi="Times New Roman"/>
          <w:sz w:val="28"/>
          <w:lang w:val="uk-UA"/>
        </w:rPr>
        <w:t>ᴏ</w:t>
      </w:r>
      <w:r w:rsidRPr="00716D06">
        <w:rPr>
          <w:rFonts w:ascii="Times New Roman" w:hAnsi="Times New Roman"/>
          <w:sz w:val="28"/>
          <w:lang w:val="uk-UA"/>
        </w:rPr>
        <w:t>вн</w:t>
      </w:r>
      <w:r w:rsidR="0046238D" w:rsidRPr="0046238D">
        <w:rPr>
          <w:rFonts w:ascii="Times New Roman" w:hAnsi="Times New Roman"/>
          <w:sz w:val="28"/>
          <w:lang w:val="uk-UA"/>
        </w:rPr>
        <w:t>ᴏ</w:t>
      </w:r>
      <w:r w:rsidRPr="00716D06">
        <w:rPr>
          <w:rFonts w:ascii="Times New Roman" w:hAnsi="Times New Roman"/>
          <w:sz w:val="28"/>
          <w:lang w:val="uk-UA"/>
        </w:rPr>
        <w:t>-культурн</w:t>
      </w:r>
      <w:r w:rsidR="0046238D" w:rsidRPr="0046238D">
        <w:rPr>
          <w:rFonts w:ascii="Times New Roman" w:hAnsi="Times New Roman"/>
          <w:sz w:val="28"/>
          <w:lang w:val="uk-UA"/>
        </w:rPr>
        <w:t>ᴏ</w:t>
      </w:r>
      <w:r w:rsidRPr="00716D06">
        <w:rPr>
          <w:rFonts w:ascii="Times New Roman" w:hAnsi="Times New Roman"/>
          <w:sz w:val="28"/>
          <w:lang w:val="uk-UA"/>
        </w:rPr>
        <w:t>ї, патрі</w:t>
      </w:r>
      <w:r w:rsidR="0046238D" w:rsidRPr="0046238D">
        <w:rPr>
          <w:rFonts w:ascii="Times New Roman" w:hAnsi="Times New Roman"/>
          <w:sz w:val="28"/>
          <w:lang w:val="uk-UA"/>
        </w:rPr>
        <w:t>ᴏ</w:t>
      </w:r>
      <w:r w:rsidRPr="00716D06">
        <w:rPr>
          <w:rFonts w:ascii="Times New Roman" w:hAnsi="Times New Roman"/>
          <w:sz w:val="28"/>
          <w:lang w:val="uk-UA"/>
        </w:rPr>
        <w:t>тичн</w:t>
      </w:r>
      <w:r w:rsidR="0046238D" w:rsidRPr="0046238D">
        <w:rPr>
          <w:rFonts w:ascii="Times New Roman" w:hAnsi="Times New Roman"/>
          <w:sz w:val="28"/>
          <w:lang w:val="uk-UA"/>
        </w:rPr>
        <w:t>ᴏ</w:t>
      </w:r>
      <w:r w:rsidRPr="00716D06">
        <w:rPr>
          <w:rFonts w:ascii="Times New Roman" w:hAnsi="Times New Roman"/>
          <w:sz w:val="28"/>
          <w:lang w:val="uk-UA"/>
        </w:rPr>
        <w:t>ї, тв</w:t>
      </w:r>
      <w:r w:rsidR="0046238D" w:rsidRPr="0046238D">
        <w:rPr>
          <w:rFonts w:ascii="Times New Roman" w:hAnsi="Times New Roman"/>
          <w:sz w:val="28"/>
          <w:lang w:val="uk-UA"/>
        </w:rPr>
        <w:t>ᴏ</w:t>
      </w:r>
      <w:r w:rsidRPr="00716D06">
        <w:rPr>
          <w:rFonts w:ascii="Times New Roman" w:hAnsi="Times New Roman"/>
          <w:sz w:val="28"/>
          <w:lang w:val="uk-UA"/>
        </w:rPr>
        <w:t>рч</w:t>
      </w:r>
      <w:r w:rsidR="0046238D" w:rsidRPr="0046238D">
        <w:rPr>
          <w:rFonts w:ascii="Times New Roman" w:hAnsi="Times New Roman"/>
          <w:sz w:val="28"/>
          <w:lang w:val="uk-UA"/>
        </w:rPr>
        <w:t>ᴏ</w:t>
      </w:r>
      <w:r w:rsidRPr="00716D06">
        <w:rPr>
          <w:rFonts w:ascii="Times New Roman" w:hAnsi="Times New Roman"/>
          <w:sz w:val="28"/>
          <w:lang w:val="uk-UA"/>
        </w:rPr>
        <w:t xml:space="preserve">ї </w:t>
      </w:r>
      <w:r w:rsidR="0046238D" w:rsidRPr="0046238D">
        <w:rPr>
          <w:rFonts w:ascii="Times New Roman" w:hAnsi="Times New Roman"/>
          <w:sz w:val="28"/>
          <w:lang w:val="uk-UA"/>
        </w:rPr>
        <w:t>ᴏ</w:t>
      </w:r>
      <w:r w:rsidRPr="00716D06">
        <w:rPr>
          <w:rFonts w:ascii="Times New Roman" w:hAnsi="Times New Roman"/>
          <w:sz w:val="28"/>
          <w:lang w:val="uk-UA"/>
        </w:rPr>
        <w:t>с</w:t>
      </w:r>
      <w:r w:rsidR="0046238D" w:rsidRPr="0046238D">
        <w:rPr>
          <w:rFonts w:ascii="Times New Roman" w:hAnsi="Times New Roman"/>
          <w:sz w:val="28"/>
          <w:lang w:val="uk-UA"/>
        </w:rPr>
        <w:t>ᴏ</w:t>
      </w:r>
      <w:r w:rsidRPr="00716D06">
        <w:rPr>
          <w:rFonts w:ascii="Times New Roman" w:hAnsi="Times New Roman"/>
          <w:sz w:val="28"/>
          <w:lang w:val="uk-UA"/>
        </w:rPr>
        <w:t>бист</w:t>
      </w:r>
      <w:r w:rsidR="0046238D" w:rsidRPr="0046238D">
        <w:rPr>
          <w:rFonts w:ascii="Times New Roman" w:hAnsi="Times New Roman"/>
          <w:sz w:val="28"/>
          <w:lang w:val="uk-UA"/>
        </w:rPr>
        <w:t>ᴏ</w:t>
      </w:r>
      <w:r w:rsidRPr="00716D06">
        <w:rPr>
          <w:rFonts w:ascii="Times New Roman" w:hAnsi="Times New Roman"/>
          <w:sz w:val="28"/>
          <w:lang w:val="uk-UA"/>
        </w:rPr>
        <w:t>сті студента педаг</w:t>
      </w:r>
      <w:r w:rsidR="0046238D" w:rsidRPr="0046238D">
        <w:rPr>
          <w:rFonts w:ascii="Times New Roman" w:hAnsi="Times New Roman"/>
          <w:sz w:val="28"/>
          <w:lang w:val="uk-UA"/>
        </w:rPr>
        <w:t>ᴏ</w:t>
      </w:r>
      <w:r w:rsidRPr="00716D06">
        <w:rPr>
          <w:rFonts w:ascii="Times New Roman" w:hAnsi="Times New Roman"/>
          <w:sz w:val="28"/>
          <w:lang w:val="uk-UA"/>
        </w:rPr>
        <w:t>гічн</w:t>
      </w:r>
      <w:r w:rsidR="0046238D" w:rsidRPr="0046238D">
        <w:rPr>
          <w:rFonts w:ascii="Times New Roman" w:hAnsi="Times New Roman"/>
          <w:sz w:val="28"/>
          <w:lang w:val="uk-UA"/>
        </w:rPr>
        <w:t>ᴏ</w:t>
      </w:r>
      <w:r w:rsidRPr="00716D06">
        <w:rPr>
          <w:rFonts w:ascii="Times New Roman" w:hAnsi="Times New Roman"/>
          <w:sz w:val="28"/>
          <w:lang w:val="uk-UA"/>
        </w:rPr>
        <w:t>г</w:t>
      </w:r>
      <w:r w:rsidR="0046238D" w:rsidRPr="0046238D">
        <w:rPr>
          <w:rFonts w:ascii="Times New Roman" w:hAnsi="Times New Roman"/>
          <w:sz w:val="28"/>
          <w:lang w:val="uk-UA"/>
        </w:rPr>
        <w:t>ᴏ</w:t>
      </w:r>
      <w:r w:rsidRPr="00716D06">
        <w:rPr>
          <w:rFonts w:ascii="Times New Roman" w:hAnsi="Times New Roman"/>
          <w:sz w:val="28"/>
          <w:lang w:val="uk-UA"/>
        </w:rPr>
        <w:t xml:space="preserve"> університету, здатн</w:t>
      </w:r>
      <w:r w:rsidR="0046238D" w:rsidRPr="0046238D">
        <w:rPr>
          <w:rFonts w:ascii="Times New Roman" w:hAnsi="Times New Roman"/>
          <w:sz w:val="28"/>
          <w:lang w:val="uk-UA"/>
        </w:rPr>
        <w:t>ᴏ</w:t>
      </w:r>
      <w:r w:rsidRPr="00716D06">
        <w:rPr>
          <w:rFonts w:ascii="Times New Roman" w:hAnsi="Times New Roman"/>
          <w:sz w:val="28"/>
          <w:lang w:val="uk-UA"/>
        </w:rPr>
        <w:t>ї д</w:t>
      </w:r>
      <w:r w:rsidR="0046238D" w:rsidRPr="0046238D">
        <w:rPr>
          <w:rFonts w:ascii="Times New Roman" w:hAnsi="Times New Roman"/>
          <w:sz w:val="28"/>
          <w:lang w:val="uk-UA"/>
        </w:rPr>
        <w:t>ᴏ</w:t>
      </w:r>
      <w:r w:rsidRPr="00716D06">
        <w:rPr>
          <w:rFonts w:ascii="Times New Roman" w:hAnsi="Times New Roman"/>
          <w:sz w:val="28"/>
          <w:lang w:val="uk-UA"/>
        </w:rPr>
        <w:t xml:space="preserve"> п</w:t>
      </w:r>
      <w:r w:rsidR="0046238D" w:rsidRPr="0046238D">
        <w:rPr>
          <w:rFonts w:ascii="Times New Roman" w:hAnsi="Times New Roman"/>
          <w:sz w:val="28"/>
          <w:lang w:val="uk-UA"/>
        </w:rPr>
        <w:t>ᴏ</w:t>
      </w:r>
      <w:r w:rsidRPr="00716D06">
        <w:rPr>
          <w:rFonts w:ascii="Times New Roman" w:hAnsi="Times New Roman"/>
          <w:sz w:val="28"/>
          <w:lang w:val="uk-UA"/>
        </w:rPr>
        <w:t>буд</w:t>
      </w:r>
      <w:r w:rsidR="0046238D" w:rsidRPr="0046238D">
        <w:rPr>
          <w:rFonts w:ascii="Times New Roman" w:hAnsi="Times New Roman"/>
          <w:sz w:val="28"/>
          <w:lang w:val="uk-UA"/>
        </w:rPr>
        <w:t>ᴏ</w:t>
      </w:r>
      <w:r w:rsidRPr="00716D06">
        <w:rPr>
          <w:rFonts w:ascii="Times New Roman" w:hAnsi="Times New Roman"/>
          <w:sz w:val="28"/>
          <w:lang w:val="uk-UA"/>
        </w:rPr>
        <w:t>ви гарм</w:t>
      </w:r>
      <w:r w:rsidR="0046238D" w:rsidRPr="0046238D">
        <w:rPr>
          <w:rFonts w:ascii="Times New Roman" w:hAnsi="Times New Roman"/>
          <w:sz w:val="28"/>
          <w:lang w:val="uk-UA"/>
        </w:rPr>
        <w:t>ᴏ</w:t>
      </w:r>
      <w:r w:rsidRPr="00716D06">
        <w:rPr>
          <w:rFonts w:ascii="Times New Roman" w:hAnsi="Times New Roman"/>
          <w:sz w:val="28"/>
          <w:lang w:val="uk-UA"/>
        </w:rPr>
        <w:t>нійних між</w:t>
      </w:r>
      <w:r w:rsidR="0046238D" w:rsidRPr="0046238D">
        <w:rPr>
          <w:rFonts w:ascii="Times New Roman" w:hAnsi="Times New Roman"/>
          <w:sz w:val="28"/>
          <w:lang w:val="uk-UA"/>
        </w:rPr>
        <w:t>ᴏ</w:t>
      </w:r>
      <w:r w:rsidRPr="00716D06">
        <w:rPr>
          <w:rFonts w:ascii="Times New Roman" w:hAnsi="Times New Roman"/>
          <w:sz w:val="28"/>
          <w:lang w:val="uk-UA"/>
        </w:rPr>
        <w:t>с</w:t>
      </w:r>
      <w:r w:rsidR="0046238D" w:rsidRPr="0046238D">
        <w:rPr>
          <w:rFonts w:ascii="Times New Roman" w:hAnsi="Times New Roman"/>
          <w:sz w:val="28"/>
          <w:lang w:val="uk-UA"/>
        </w:rPr>
        <w:t>ᴏ</w:t>
      </w:r>
      <w:r w:rsidRPr="00716D06">
        <w:rPr>
          <w:rFonts w:ascii="Times New Roman" w:hAnsi="Times New Roman"/>
          <w:sz w:val="28"/>
          <w:lang w:val="uk-UA"/>
        </w:rPr>
        <w:t>бистісних відн</w:t>
      </w:r>
      <w:r w:rsidR="0046238D" w:rsidRPr="0046238D">
        <w:rPr>
          <w:rFonts w:ascii="Times New Roman" w:hAnsi="Times New Roman"/>
          <w:sz w:val="28"/>
          <w:lang w:val="uk-UA"/>
        </w:rPr>
        <w:t>ᴏ</w:t>
      </w:r>
      <w:r w:rsidRPr="00716D06">
        <w:rPr>
          <w:rFonts w:ascii="Times New Roman" w:hAnsi="Times New Roman"/>
          <w:sz w:val="28"/>
          <w:lang w:val="uk-UA"/>
        </w:rPr>
        <w:t xml:space="preserve">син на </w:t>
      </w:r>
      <w:r w:rsidR="0046238D" w:rsidRPr="0046238D">
        <w:rPr>
          <w:rFonts w:ascii="Times New Roman" w:hAnsi="Times New Roman"/>
          <w:sz w:val="28"/>
          <w:lang w:val="uk-UA"/>
        </w:rPr>
        <w:t>ᴏ</w:t>
      </w:r>
      <w:r w:rsidRPr="00716D06">
        <w:rPr>
          <w:rFonts w:ascii="Times New Roman" w:hAnsi="Times New Roman"/>
          <w:sz w:val="28"/>
          <w:lang w:val="uk-UA"/>
        </w:rPr>
        <w:t>сн</w:t>
      </w:r>
      <w:r w:rsidR="0046238D" w:rsidRPr="0046238D">
        <w:rPr>
          <w:rFonts w:ascii="Times New Roman" w:hAnsi="Times New Roman"/>
          <w:sz w:val="28"/>
          <w:lang w:val="uk-UA"/>
        </w:rPr>
        <w:t>ᴏ</w:t>
      </w:r>
      <w:r w:rsidRPr="00716D06">
        <w:rPr>
          <w:rFonts w:ascii="Times New Roman" w:hAnsi="Times New Roman"/>
          <w:sz w:val="28"/>
          <w:lang w:val="uk-UA"/>
        </w:rPr>
        <w:t>ві д</w:t>
      </w:r>
      <w:r w:rsidR="0046238D" w:rsidRPr="0046238D">
        <w:rPr>
          <w:rFonts w:ascii="Times New Roman" w:hAnsi="Times New Roman"/>
          <w:sz w:val="28"/>
          <w:lang w:val="uk-UA"/>
        </w:rPr>
        <w:t>ᴏ</w:t>
      </w:r>
      <w:r w:rsidRPr="00716D06">
        <w:rPr>
          <w:rFonts w:ascii="Times New Roman" w:hAnsi="Times New Roman"/>
          <w:sz w:val="28"/>
          <w:lang w:val="uk-UA"/>
        </w:rPr>
        <w:t>тримання зак</w:t>
      </w:r>
      <w:r w:rsidR="0046238D" w:rsidRPr="0046238D">
        <w:rPr>
          <w:rFonts w:ascii="Times New Roman" w:hAnsi="Times New Roman"/>
          <w:sz w:val="28"/>
          <w:lang w:val="uk-UA"/>
        </w:rPr>
        <w:t>ᴏ</w:t>
      </w:r>
      <w:r w:rsidRPr="00716D06">
        <w:rPr>
          <w:rFonts w:ascii="Times New Roman" w:hAnsi="Times New Roman"/>
          <w:sz w:val="28"/>
          <w:lang w:val="uk-UA"/>
        </w:rPr>
        <w:t>нів Істини, Д</w:t>
      </w:r>
      <w:r w:rsidR="0046238D" w:rsidRPr="0046238D">
        <w:rPr>
          <w:rFonts w:ascii="Times New Roman" w:hAnsi="Times New Roman"/>
          <w:sz w:val="28"/>
          <w:lang w:val="uk-UA"/>
        </w:rPr>
        <w:t>ᴏ</w:t>
      </w:r>
      <w:r w:rsidRPr="00716D06">
        <w:rPr>
          <w:rFonts w:ascii="Times New Roman" w:hAnsi="Times New Roman"/>
          <w:sz w:val="28"/>
          <w:lang w:val="uk-UA"/>
        </w:rPr>
        <w:t xml:space="preserve">бра і Краси. </w:t>
      </w:r>
    </w:p>
    <w:p w:rsidR="00D45D3B" w:rsidRDefault="00D16F13"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Загальнолюдські цінності</w:t>
      </w:r>
      <w:r w:rsidR="00BA6229">
        <w:rPr>
          <w:rFonts w:ascii="Times New Roman" w:hAnsi="Times New Roman"/>
          <w:sz w:val="28"/>
          <w:szCs w:val="28"/>
          <w:lang w:val="uk-UA"/>
        </w:rPr>
        <w:t xml:space="preserve"> займають найвагомішу нішу в педагогіці </w:t>
      </w:r>
      <w:r w:rsidR="007A6A3F">
        <w:rPr>
          <w:rFonts w:ascii="Times New Roman" w:hAnsi="Times New Roman"/>
          <w:sz w:val="28"/>
          <w:szCs w:val="28"/>
          <w:lang w:val="uk-UA"/>
        </w:rPr>
        <w:t>духовності</w:t>
      </w:r>
      <w:r w:rsidR="00BA6229">
        <w:rPr>
          <w:rFonts w:ascii="Times New Roman" w:hAnsi="Times New Roman"/>
          <w:sz w:val="28"/>
          <w:szCs w:val="28"/>
          <w:lang w:val="uk-UA"/>
        </w:rPr>
        <w:t xml:space="preserve">, яку </w:t>
      </w:r>
      <w:r w:rsidR="007A6A3F">
        <w:rPr>
          <w:rFonts w:ascii="Times New Roman" w:hAnsi="Times New Roman"/>
          <w:sz w:val="28"/>
          <w:szCs w:val="28"/>
          <w:lang w:val="uk-UA"/>
        </w:rPr>
        <w:t xml:space="preserve"> досить часто називають</w:t>
      </w:r>
      <w:r w:rsidR="00696E66">
        <w:rPr>
          <w:rFonts w:ascii="Times New Roman" w:hAnsi="Times New Roman"/>
          <w:sz w:val="28"/>
          <w:szCs w:val="28"/>
          <w:lang w:val="uk-UA"/>
        </w:rPr>
        <w:t xml:space="preserve"> </w:t>
      </w:r>
      <w:r w:rsidR="00334722">
        <w:rPr>
          <w:rFonts w:ascii="Times New Roman" w:hAnsi="Times New Roman"/>
          <w:sz w:val="28"/>
          <w:szCs w:val="28"/>
          <w:lang w:val="uk-UA"/>
        </w:rPr>
        <w:t xml:space="preserve">гуманітарною </w:t>
      </w:r>
      <w:r w:rsidR="007A6A3F">
        <w:rPr>
          <w:rFonts w:ascii="Times New Roman" w:hAnsi="Times New Roman"/>
          <w:sz w:val="28"/>
          <w:szCs w:val="28"/>
          <w:lang w:val="uk-UA"/>
        </w:rPr>
        <w:t>педагогікою</w:t>
      </w:r>
      <w:r w:rsidR="00334722">
        <w:rPr>
          <w:rFonts w:ascii="Times New Roman" w:hAnsi="Times New Roman"/>
          <w:sz w:val="28"/>
          <w:szCs w:val="28"/>
          <w:lang w:val="uk-UA"/>
        </w:rPr>
        <w:t xml:space="preserve">, оскільки </w:t>
      </w:r>
      <w:r w:rsidR="007A6A3F" w:rsidRPr="007A6A3F">
        <w:rPr>
          <w:rFonts w:ascii="Times New Roman" w:hAnsi="Times New Roman"/>
          <w:sz w:val="28"/>
          <w:szCs w:val="28"/>
          <w:lang w:val="uk-UA"/>
        </w:rPr>
        <w:t>людина в ній розглядається як носій духовної сутності, людського в людині.</w:t>
      </w:r>
      <w:r w:rsidR="00334722">
        <w:rPr>
          <w:rFonts w:ascii="Times New Roman" w:hAnsi="Times New Roman"/>
          <w:sz w:val="28"/>
          <w:szCs w:val="28"/>
          <w:lang w:val="uk-UA"/>
        </w:rPr>
        <w:t xml:space="preserve"> </w:t>
      </w:r>
      <w:r w:rsidR="00D45D3B">
        <w:rPr>
          <w:rFonts w:ascii="Times New Roman" w:hAnsi="Times New Roman"/>
          <w:sz w:val="28"/>
          <w:szCs w:val="28"/>
          <w:shd w:val="clear" w:color="auto" w:fill="FFFFFF"/>
          <w:lang w:val="uk-UA"/>
        </w:rPr>
        <w:t>За думкою</w:t>
      </w:r>
      <w:r w:rsidR="00D45D3B" w:rsidRPr="0082734B">
        <w:rPr>
          <w:rFonts w:ascii="Times New Roman" w:hAnsi="Times New Roman"/>
          <w:sz w:val="28"/>
          <w:szCs w:val="28"/>
          <w:lang w:val="uk-UA"/>
        </w:rPr>
        <w:t xml:space="preserve"> М. Эпштейн</w:t>
      </w:r>
      <w:r w:rsidR="00D45D3B">
        <w:rPr>
          <w:rFonts w:ascii="Times New Roman" w:hAnsi="Times New Roman"/>
          <w:sz w:val="28"/>
          <w:szCs w:val="28"/>
          <w:lang w:val="uk-UA"/>
        </w:rPr>
        <w:t>а,</w:t>
      </w:r>
      <w:r w:rsidR="00D45D3B">
        <w:rPr>
          <w:rFonts w:ascii="Times New Roman" w:hAnsi="Times New Roman"/>
          <w:sz w:val="28"/>
          <w:szCs w:val="28"/>
          <w:shd w:val="clear" w:color="auto" w:fill="FFFFFF"/>
          <w:lang w:val="uk-UA"/>
        </w:rPr>
        <w:t xml:space="preserve"> г</w:t>
      </w:r>
      <w:r w:rsidR="00D45D3B" w:rsidRPr="0082734B">
        <w:rPr>
          <w:rFonts w:ascii="Times New Roman" w:hAnsi="Times New Roman"/>
          <w:sz w:val="28"/>
          <w:szCs w:val="28"/>
          <w:shd w:val="clear" w:color="auto" w:fill="FFFFFF"/>
          <w:lang w:val="uk-UA"/>
        </w:rPr>
        <w:t>уман</w:t>
      </w:r>
      <w:r w:rsidR="00D45D3B">
        <w:rPr>
          <w:rFonts w:ascii="Times New Roman" w:hAnsi="Times New Roman"/>
          <w:sz w:val="28"/>
          <w:szCs w:val="28"/>
          <w:shd w:val="clear" w:color="auto" w:fill="FFFFFF"/>
          <w:lang w:val="uk-UA"/>
        </w:rPr>
        <w:t>і</w:t>
      </w:r>
      <w:r w:rsidR="00D45D3B" w:rsidRPr="0082734B">
        <w:rPr>
          <w:rFonts w:ascii="Times New Roman" w:hAnsi="Times New Roman"/>
          <w:sz w:val="28"/>
          <w:szCs w:val="28"/>
          <w:shd w:val="clear" w:color="auto" w:fill="FFFFFF"/>
          <w:lang w:val="uk-UA"/>
        </w:rPr>
        <w:t>тарн</w:t>
      </w:r>
      <w:r w:rsidR="00D45D3B">
        <w:rPr>
          <w:rFonts w:ascii="Times New Roman" w:hAnsi="Times New Roman"/>
          <w:sz w:val="28"/>
          <w:szCs w:val="28"/>
          <w:shd w:val="clear" w:color="auto" w:fill="FFFFFF"/>
          <w:lang w:val="uk-UA"/>
        </w:rPr>
        <w:t>і</w:t>
      </w:r>
      <w:r w:rsidR="00D45D3B" w:rsidRPr="0082734B">
        <w:rPr>
          <w:rFonts w:ascii="Times New Roman" w:hAnsi="Times New Roman"/>
          <w:sz w:val="28"/>
          <w:szCs w:val="28"/>
          <w:shd w:val="clear" w:color="auto" w:fill="FFFFFF"/>
          <w:lang w:val="uk-UA"/>
        </w:rPr>
        <w:t xml:space="preserve">сть </w:t>
      </w:r>
      <w:r w:rsidR="00D45D3B">
        <w:rPr>
          <w:rFonts w:ascii="Times New Roman" w:hAnsi="Times New Roman"/>
          <w:sz w:val="28"/>
          <w:szCs w:val="28"/>
          <w:shd w:val="clear" w:color="auto" w:fill="FFFFFF"/>
          <w:lang w:val="uk-UA"/>
        </w:rPr>
        <w:t>сьогодні з</w:t>
      </w:r>
      <w:r w:rsidR="00D45D3B" w:rsidRPr="0082734B">
        <w:rPr>
          <w:rFonts w:ascii="Times New Roman" w:hAnsi="Times New Roman"/>
          <w:sz w:val="28"/>
          <w:szCs w:val="28"/>
          <w:lang w:val="uk-UA"/>
        </w:rPr>
        <w:t>находит</w:t>
      </w:r>
      <w:r w:rsidR="00BA6229">
        <w:rPr>
          <w:rFonts w:ascii="Times New Roman" w:hAnsi="Times New Roman"/>
          <w:sz w:val="28"/>
          <w:szCs w:val="28"/>
          <w:lang w:val="uk-UA"/>
        </w:rPr>
        <w:t>ь</w:t>
      </w:r>
      <w:r w:rsidR="00D45D3B" w:rsidRPr="0082734B">
        <w:rPr>
          <w:rFonts w:ascii="Times New Roman" w:hAnsi="Times New Roman"/>
          <w:sz w:val="28"/>
          <w:szCs w:val="28"/>
          <w:lang w:val="uk-UA"/>
        </w:rPr>
        <w:t>ся</w:t>
      </w:r>
      <w:r w:rsidR="00D45D3B" w:rsidRPr="0082734B">
        <w:rPr>
          <w:lang w:val="uk-UA"/>
        </w:rPr>
        <w:t xml:space="preserve"> </w:t>
      </w:r>
      <w:r w:rsidR="00D45D3B" w:rsidRPr="0082734B">
        <w:rPr>
          <w:rFonts w:ascii="Times New Roman" w:hAnsi="Times New Roman"/>
          <w:sz w:val="28"/>
          <w:szCs w:val="28"/>
          <w:lang w:val="uk-UA"/>
        </w:rPr>
        <w:t>на передньому плані всіх проривів кібер, нейро- і біотехнологій в майбутнє,</w:t>
      </w:r>
      <w:r w:rsidR="00D45D3B" w:rsidRPr="001B5C82">
        <w:rPr>
          <w:rFonts w:ascii="Times New Roman" w:hAnsi="Times New Roman"/>
          <w:sz w:val="28"/>
          <w:szCs w:val="28"/>
          <w:lang w:val="uk-UA"/>
        </w:rPr>
        <w:t xml:space="preserve"> </w:t>
      </w:r>
      <w:r w:rsidR="00D45D3B">
        <w:rPr>
          <w:rFonts w:ascii="Times New Roman" w:hAnsi="Times New Roman"/>
          <w:sz w:val="28"/>
          <w:szCs w:val="28"/>
          <w:lang w:val="uk-UA"/>
        </w:rPr>
        <w:t xml:space="preserve">оскільки дисципліни, від яких залежить майбутнє </w:t>
      </w:r>
      <w:r w:rsidR="007A6A3F">
        <w:rPr>
          <w:rFonts w:ascii="Times New Roman" w:hAnsi="Times New Roman"/>
          <w:sz w:val="28"/>
          <w:szCs w:val="28"/>
          <w:lang w:val="uk-UA"/>
        </w:rPr>
        <w:t>цивілізації,</w:t>
      </w:r>
      <w:r w:rsidR="00D45D3B" w:rsidRPr="0082734B">
        <w:rPr>
          <w:rFonts w:ascii="Times New Roman" w:hAnsi="Times New Roman"/>
          <w:sz w:val="28"/>
          <w:szCs w:val="28"/>
          <w:lang w:val="uk-UA"/>
        </w:rPr>
        <w:t xml:space="preserve"> – математика, </w:t>
      </w:r>
      <w:r w:rsidR="00D45D3B">
        <w:rPr>
          <w:rFonts w:ascii="Times New Roman" w:hAnsi="Times New Roman"/>
          <w:sz w:val="28"/>
          <w:szCs w:val="28"/>
          <w:lang w:val="uk-UA"/>
        </w:rPr>
        <w:t>і</w:t>
      </w:r>
      <w:r w:rsidR="00D45D3B" w:rsidRPr="0082734B">
        <w:rPr>
          <w:rFonts w:ascii="Times New Roman" w:hAnsi="Times New Roman"/>
          <w:sz w:val="28"/>
          <w:szCs w:val="28"/>
          <w:lang w:val="uk-UA"/>
        </w:rPr>
        <w:t>нформатика, к</w:t>
      </w:r>
      <w:r w:rsidR="00D45D3B">
        <w:rPr>
          <w:rFonts w:ascii="Times New Roman" w:hAnsi="Times New Roman"/>
          <w:sz w:val="28"/>
          <w:szCs w:val="28"/>
          <w:lang w:val="uk-UA"/>
        </w:rPr>
        <w:t>і</w:t>
      </w:r>
      <w:r w:rsidR="00D45D3B" w:rsidRPr="0082734B">
        <w:rPr>
          <w:rFonts w:ascii="Times New Roman" w:hAnsi="Times New Roman"/>
          <w:sz w:val="28"/>
          <w:szCs w:val="28"/>
          <w:lang w:val="uk-UA"/>
        </w:rPr>
        <w:t>бернетика, сем</w:t>
      </w:r>
      <w:r w:rsidR="00D45D3B">
        <w:rPr>
          <w:rFonts w:ascii="Times New Roman" w:hAnsi="Times New Roman"/>
          <w:sz w:val="28"/>
          <w:szCs w:val="28"/>
          <w:lang w:val="uk-UA"/>
        </w:rPr>
        <w:t>і</w:t>
      </w:r>
      <w:r w:rsidR="00D45D3B" w:rsidRPr="0082734B">
        <w:rPr>
          <w:rFonts w:ascii="Times New Roman" w:hAnsi="Times New Roman"/>
          <w:sz w:val="28"/>
          <w:szCs w:val="28"/>
          <w:lang w:val="uk-UA"/>
        </w:rPr>
        <w:t>отика, нейропсихолог</w:t>
      </w:r>
      <w:r w:rsidR="00D45D3B">
        <w:rPr>
          <w:rFonts w:ascii="Times New Roman" w:hAnsi="Times New Roman"/>
          <w:sz w:val="28"/>
          <w:szCs w:val="28"/>
          <w:lang w:val="uk-UA"/>
        </w:rPr>
        <w:t>і</w:t>
      </w:r>
      <w:r w:rsidR="00D45D3B" w:rsidRPr="0082734B">
        <w:rPr>
          <w:rFonts w:ascii="Times New Roman" w:hAnsi="Times New Roman"/>
          <w:sz w:val="28"/>
          <w:szCs w:val="28"/>
          <w:lang w:val="uk-UA"/>
        </w:rPr>
        <w:t>я,</w:t>
      </w:r>
      <w:r w:rsidR="007A6A3F" w:rsidRPr="0082734B">
        <w:rPr>
          <w:rFonts w:ascii="Times New Roman" w:hAnsi="Times New Roman"/>
          <w:sz w:val="28"/>
          <w:szCs w:val="28"/>
          <w:lang w:val="uk-UA"/>
        </w:rPr>
        <w:t xml:space="preserve"> когн</w:t>
      </w:r>
      <w:r w:rsidR="007A6A3F">
        <w:rPr>
          <w:rFonts w:ascii="Times New Roman" w:hAnsi="Times New Roman"/>
          <w:sz w:val="28"/>
          <w:szCs w:val="28"/>
          <w:lang w:val="uk-UA"/>
        </w:rPr>
        <w:t>і</w:t>
      </w:r>
      <w:r w:rsidR="007A6A3F" w:rsidRPr="0082734B">
        <w:rPr>
          <w:rFonts w:ascii="Times New Roman" w:hAnsi="Times New Roman"/>
          <w:sz w:val="28"/>
          <w:szCs w:val="28"/>
          <w:lang w:val="uk-UA"/>
        </w:rPr>
        <w:t xml:space="preserve">тивистика, </w:t>
      </w:r>
      <w:r w:rsidR="00D45D3B" w:rsidRPr="0082734B">
        <w:rPr>
          <w:rFonts w:ascii="Times New Roman" w:hAnsi="Times New Roman"/>
          <w:sz w:val="28"/>
          <w:szCs w:val="28"/>
          <w:lang w:val="uk-UA"/>
        </w:rPr>
        <w:t xml:space="preserve"> </w:t>
      </w:r>
      <w:r w:rsidR="00D45D3B">
        <w:rPr>
          <w:rFonts w:ascii="Times New Roman" w:hAnsi="Times New Roman"/>
          <w:sz w:val="28"/>
          <w:szCs w:val="28"/>
          <w:lang w:val="uk-UA"/>
        </w:rPr>
        <w:t>вибудовування</w:t>
      </w:r>
      <w:r w:rsidR="00D45D3B" w:rsidRPr="0082734B">
        <w:rPr>
          <w:lang w:val="uk-UA"/>
        </w:rPr>
        <w:t xml:space="preserve"> </w:t>
      </w:r>
      <w:r w:rsidR="00D45D3B" w:rsidRPr="00D45D3B">
        <w:rPr>
          <w:rFonts w:ascii="Times New Roman" w:hAnsi="Times New Roman"/>
          <w:sz w:val="28"/>
          <w:szCs w:val="28"/>
          <w:lang w:val="uk-UA"/>
        </w:rPr>
        <w:t>штучного інтелекту</w:t>
      </w:r>
      <w:r w:rsidR="007A6A3F">
        <w:rPr>
          <w:rFonts w:ascii="Times New Roman" w:hAnsi="Times New Roman"/>
          <w:sz w:val="28"/>
          <w:szCs w:val="28"/>
          <w:lang w:val="uk-UA"/>
        </w:rPr>
        <w:t xml:space="preserve"> є </w:t>
      </w:r>
      <w:r w:rsidR="007A6A3F" w:rsidRPr="007A6A3F">
        <w:rPr>
          <w:rFonts w:ascii="Times New Roman" w:hAnsi="Times New Roman"/>
          <w:sz w:val="28"/>
          <w:szCs w:val="28"/>
          <w:lang w:val="uk-UA"/>
        </w:rPr>
        <w:t>заручниками гуманітарної проблеми</w:t>
      </w:r>
      <w:r w:rsidR="007A6A3F">
        <w:rPr>
          <w:rFonts w:ascii="Times New Roman" w:hAnsi="Times New Roman"/>
          <w:sz w:val="28"/>
          <w:szCs w:val="28"/>
          <w:lang w:val="uk-UA"/>
        </w:rPr>
        <w:t xml:space="preserve"> </w:t>
      </w:r>
      <w:r w:rsidR="007A6A3F" w:rsidRPr="0082734B">
        <w:rPr>
          <w:rFonts w:ascii="Times New Roman" w:hAnsi="Times New Roman"/>
          <w:sz w:val="28"/>
          <w:szCs w:val="28"/>
          <w:lang w:val="uk-UA"/>
        </w:rPr>
        <w:t>[</w:t>
      </w:r>
      <w:r w:rsidR="00992EA2">
        <w:rPr>
          <w:rFonts w:ascii="Times New Roman" w:hAnsi="Times New Roman"/>
          <w:sz w:val="28"/>
          <w:szCs w:val="28"/>
          <w:lang w:val="uk-UA"/>
        </w:rPr>
        <w:t>25</w:t>
      </w:r>
      <w:r w:rsidR="007A6A3F" w:rsidRPr="0082734B">
        <w:rPr>
          <w:rFonts w:ascii="Times New Roman" w:hAnsi="Times New Roman"/>
          <w:sz w:val="28"/>
          <w:szCs w:val="28"/>
          <w:lang w:val="uk-UA"/>
        </w:rPr>
        <w:t>, с. 15]</w:t>
      </w:r>
      <w:r w:rsidR="007A6A3F">
        <w:rPr>
          <w:rFonts w:ascii="Times New Roman" w:hAnsi="Times New Roman"/>
          <w:sz w:val="28"/>
          <w:szCs w:val="28"/>
          <w:lang w:val="uk-UA"/>
        </w:rPr>
        <w:t xml:space="preserve">. </w:t>
      </w:r>
      <w:r w:rsidR="00D45D3B" w:rsidRPr="001B5C82">
        <w:rPr>
          <w:rFonts w:ascii="Times New Roman" w:hAnsi="Times New Roman"/>
          <w:sz w:val="28"/>
          <w:szCs w:val="28"/>
          <w:shd w:val="clear" w:color="auto" w:fill="FFFFFF"/>
        </w:rPr>
        <w:t xml:space="preserve">Причина </w:t>
      </w:r>
      <w:proofErr w:type="gramStart"/>
      <w:r w:rsidR="00D45D3B" w:rsidRPr="001B5C82">
        <w:rPr>
          <w:rFonts w:ascii="Times New Roman" w:hAnsi="Times New Roman"/>
          <w:sz w:val="28"/>
          <w:szCs w:val="28"/>
          <w:shd w:val="clear" w:color="auto" w:fill="FFFFFF"/>
        </w:rPr>
        <w:t>в</w:t>
      </w:r>
      <w:proofErr w:type="gramEnd"/>
      <w:r w:rsidR="00D45D3B" w:rsidRPr="001B5C82">
        <w:rPr>
          <w:rFonts w:ascii="Times New Roman" w:hAnsi="Times New Roman"/>
          <w:sz w:val="28"/>
          <w:szCs w:val="28"/>
          <w:shd w:val="clear" w:color="auto" w:fill="FFFFFF"/>
        </w:rPr>
        <w:t xml:space="preserve"> </w:t>
      </w:r>
      <w:proofErr w:type="gramStart"/>
      <w:r w:rsidR="00D45D3B" w:rsidRPr="001B5C82">
        <w:rPr>
          <w:rFonts w:ascii="Times New Roman" w:hAnsi="Times New Roman"/>
          <w:sz w:val="28"/>
          <w:szCs w:val="28"/>
          <w:shd w:val="clear" w:color="auto" w:fill="FFFFFF"/>
        </w:rPr>
        <w:t>том</w:t>
      </w:r>
      <w:r w:rsidR="007A6A3F">
        <w:rPr>
          <w:rFonts w:ascii="Times New Roman" w:hAnsi="Times New Roman"/>
          <w:sz w:val="28"/>
          <w:szCs w:val="28"/>
          <w:shd w:val="clear" w:color="auto" w:fill="FFFFFF"/>
          <w:lang w:val="uk-UA"/>
        </w:rPr>
        <w:t>у</w:t>
      </w:r>
      <w:proofErr w:type="gramEnd"/>
      <w:r w:rsidR="00D45D3B" w:rsidRPr="001B5C82">
        <w:rPr>
          <w:rFonts w:ascii="Times New Roman" w:hAnsi="Times New Roman"/>
          <w:sz w:val="28"/>
          <w:szCs w:val="28"/>
          <w:shd w:val="clear" w:color="auto" w:fill="FFFFFF"/>
        </w:rPr>
        <w:t xml:space="preserve">, </w:t>
      </w:r>
      <w:r w:rsidR="007A6A3F">
        <w:rPr>
          <w:rFonts w:ascii="Times New Roman" w:hAnsi="Times New Roman"/>
          <w:sz w:val="28"/>
          <w:szCs w:val="28"/>
          <w:lang w:val="uk-UA"/>
        </w:rPr>
        <w:t>що</w:t>
      </w:r>
      <w:r w:rsidR="00D45D3B" w:rsidRPr="001B5C82">
        <w:rPr>
          <w:rFonts w:ascii="Times New Roman" w:hAnsi="Times New Roman"/>
          <w:sz w:val="28"/>
          <w:szCs w:val="28"/>
        </w:rPr>
        <w:t xml:space="preserve"> «высшая техника, способная вычислять и </w:t>
      </w:r>
      <w:r w:rsidR="00D45D3B" w:rsidRPr="001B5C82">
        <w:rPr>
          <w:rFonts w:ascii="Times New Roman" w:hAnsi="Times New Roman"/>
          <w:sz w:val="28"/>
          <w:szCs w:val="28"/>
        </w:rPr>
        <w:lastRenderedPageBreak/>
        <w:t xml:space="preserve">мыслить, не может состояться без саморефлексии, без обучения ремеслу «быть самим собой», «познавать себя», «говорить о себе» </w:t>
      </w:r>
      <w:r w:rsidR="00D45D3B" w:rsidRPr="0082734B">
        <w:rPr>
          <w:rFonts w:ascii="Times New Roman" w:hAnsi="Times New Roman"/>
          <w:sz w:val="28"/>
          <w:szCs w:val="28"/>
        </w:rPr>
        <w:t>[</w:t>
      </w:r>
      <w:r w:rsidR="007A6A3F">
        <w:rPr>
          <w:rFonts w:ascii="Times New Roman" w:hAnsi="Times New Roman"/>
          <w:sz w:val="28"/>
          <w:szCs w:val="28"/>
          <w:lang w:val="uk-UA"/>
        </w:rPr>
        <w:t>там само</w:t>
      </w:r>
      <w:r w:rsidR="00D45D3B" w:rsidRPr="001B5C82">
        <w:rPr>
          <w:rFonts w:ascii="Times New Roman" w:hAnsi="Times New Roman"/>
          <w:sz w:val="28"/>
          <w:szCs w:val="28"/>
        </w:rPr>
        <w:t>, с. 15</w:t>
      </w:r>
      <w:r w:rsidR="00D45D3B" w:rsidRPr="0082734B">
        <w:rPr>
          <w:rFonts w:ascii="Times New Roman" w:hAnsi="Times New Roman"/>
          <w:sz w:val="28"/>
          <w:szCs w:val="28"/>
        </w:rPr>
        <w:t>].</w:t>
      </w:r>
      <w:r w:rsidR="00696E66">
        <w:rPr>
          <w:rFonts w:ascii="Times New Roman" w:hAnsi="Times New Roman"/>
          <w:sz w:val="28"/>
          <w:szCs w:val="28"/>
          <w:lang w:val="uk-UA"/>
        </w:rPr>
        <w:t xml:space="preserve"> </w:t>
      </w:r>
    </w:p>
    <w:p w:rsidR="008A3872" w:rsidRPr="00334722" w:rsidRDefault="00696E6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w:t>
      </w:r>
      <w:r w:rsidR="00FC4286">
        <w:rPr>
          <w:rFonts w:ascii="Times New Roman" w:hAnsi="Times New Roman"/>
          <w:sz w:val="28"/>
          <w:szCs w:val="28"/>
          <w:lang w:val="uk-UA"/>
        </w:rPr>
        <w:t xml:space="preserve">уманітарний підхід </w:t>
      </w:r>
      <w:r w:rsidR="00FC4286" w:rsidRPr="0046238D">
        <w:rPr>
          <w:rFonts w:ascii="Times New Roman" w:hAnsi="Times New Roman"/>
          <w:sz w:val="28"/>
          <w:lang w:val="uk-UA"/>
        </w:rPr>
        <w:t xml:space="preserve">– </w:t>
      </w:r>
      <w:r w:rsidRPr="00696E66">
        <w:rPr>
          <w:rFonts w:ascii="Times New Roman" w:hAnsi="Times New Roman"/>
          <w:sz w:val="28"/>
          <w:szCs w:val="28"/>
          <w:lang w:val="uk-UA"/>
        </w:rPr>
        <w:t xml:space="preserve"> це підхід</w:t>
      </w:r>
      <w:r>
        <w:rPr>
          <w:rFonts w:ascii="Times New Roman" w:hAnsi="Times New Roman"/>
          <w:sz w:val="28"/>
          <w:szCs w:val="28"/>
          <w:lang w:val="uk-UA"/>
        </w:rPr>
        <w:t>, в центрі якого є</w:t>
      </w:r>
      <w:r w:rsidRPr="00696E66">
        <w:rPr>
          <w:rFonts w:ascii="Times New Roman" w:hAnsi="Times New Roman"/>
          <w:sz w:val="28"/>
          <w:szCs w:val="28"/>
          <w:lang w:val="uk-UA"/>
        </w:rPr>
        <w:t xml:space="preserve"> </w:t>
      </w:r>
      <w:r>
        <w:rPr>
          <w:rFonts w:ascii="Times New Roman" w:hAnsi="Times New Roman"/>
          <w:sz w:val="28"/>
          <w:szCs w:val="28"/>
          <w:lang w:val="uk-UA"/>
        </w:rPr>
        <w:t>людина,</w:t>
      </w:r>
      <w:r w:rsidRPr="00696E66">
        <w:rPr>
          <w:rFonts w:ascii="Times New Roman" w:hAnsi="Times New Roman"/>
          <w:sz w:val="28"/>
          <w:szCs w:val="28"/>
          <w:lang w:val="uk-UA"/>
        </w:rPr>
        <w:t xml:space="preserve"> це спроба побачити світ в його «людському вимірі</w:t>
      </w:r>
      <w:r>
        <w:rPr>
          <w:rFonts w:ascii="Times New Roman" w:hAnsi="Times New Roman"/>
          <w:sz w:val="28"/>
          <w:szCs w:val="28"/>
          <w:lang w:val="uk-UA"/>
        </w:rPr>
        <w:t>».</w:t>
      </w:r>
      <w:r w:rsidR="00BA6229">
        <w:rPr>
          <w:rFonts w:ascii="Times New Roman" w:hAnsi="Times New Roman"/>
          <w:sz w:val="28"/>
          <w:szCs w:val="28"/>
          <w:lang w:val="uk-UA"/>
        </w:rPr>
        <w:t xml:space="preserve"> Гуманітарність досить часто в науковому колі </w:t>
      </w:r>
      <w:r w:rsidR="00BA6229" w:rsidRPr="00FC4286">
        <w:rPr>
          <w:rFonts w:ascii="Times New Roman" w:hAnsi="Times New Roman"/>
          <w:sz w:val="28"/>
          <w:szCs w:val="28"/>
          <w:lang w:val="uk-UA"/>
        </w:rPr>
        <w:t>асоціюється з безк</w:t>
      </w:r>
      <w:r w:rsidR="00BA6229">
        <w:rPr>
          <w:rFonts w:ascii="Times New Roman" w:hAnsi="Times New Roman"/>
          <w:sz w:val="28"/>
          <w:szCs w:val="28"/>
          <w:lang w:val="uk-UA"/>
        </w:rPr>
        <w:t>орисливою допомогою, мило</w:t>
      </w:r>
      <w:r w:rsidR="00084AD7">
        <w:rPr>
          <w:rFonts w:ascii="Times New Roman" w:hAnsi="Times New Roman"/>
          <w:sz w:val="28"/>
          <w:szCs w:val="28"/>
          <w:lang w:val="uk-UA"/>
        </w:rPr>
        <w:t xml:space="preserve">сердям, спрямованістю на іншого. </w:t>
      </w:r>
      <w:r w:rsidR="00A01E2E">
        <w:rPr>
          <w:rFonts w:ascii="Times New Roman" w:hAnsi="Times New Roman"/>
          <w:sz w:val="28"/>
          <w:szCs w:val="28"/>
          <w:lang w:val="uk-UA"/>
        </w:rPr>
        <w:t xml:space="preserve">Координатами </w:t>
      </w:r>
      <w:r w:rsidR="008A3872">
        <w:rPr>
          <w:rFonts w:ascii="Times New Roman" w:hAnsi="Times New Roman"/>
          <w:sz w:val="28"/>
          <w:szCs w:val="28"/>
          <w:lang w:val="uk-UA"/>
        </w:rPr>
        <w:t>гуманітарності</w:t>
      </w:r>
      <w:r w:rsidR="00084AD7">
        <w:rPr>
          <w:rFonts w:ascii="Times New Roman" w:hAnsi="Times New Roman"/>
          <w:sz w:val="28"/>
          <w:szCs w:val="28"/>
          <w:lang w:val="uk-UA"/>
        </w:rPr>
        <w:t xml:space="preserve"> науковці називають</w:t>
      </w:r>
      <w:r w:rsidR="008A3872">
        <w:rPr>
          <w:rFonts w:ascii="Times New Roman" w:hAnsi="Times New Roman"/>
          <w:sz w:val="28"/>
          <w:szCs w:val="28"/>
          <w:lang w:val="uk-UA"/>
        </w:rPr>
        <w:t xml:space="preserve"> </w:t>
      </w:r>
      <w:r w:rsidR="008A3872" w:rsidRPr="008A3872">
        <w:rPr>
          <w:rFonts w:ascii="Times New Roman" w:hAnsi="Times New Roman"/>
          <w:sz w:val="28"/>
          <w:szCs w:val="28"/>
          <w:lang w:val="uk-UA"/>
        </w:rPr>
        <w:t xml:space="preserve">діалогічність, </w:t>
      </w:r>
      <w:r w:rsidR="00084AD7">
        <w:rPr>
          <w:rFonts w:ascii="Times New Roman" w:hAnsi="Times New Roman"/>
          <w:sz w:val="28"/>
          <w:szCs w:val="28"/>
          <w:lang w:val="uk-UA"/>
        </w:rPr>
        <w:t>взаємо</w:t>
      </w:r>
      <w:r w:rsidR="008A3872" w:rsidRPr="008A3872">
        <w:rPr>
          <w:rFonts w:ascii="Times New Roman" w:hAnsi="Times New Roman"/>
          <w:sz w:val="28"/>
          <w:szCs w:val="28"/>
          <w:lang w:val="uk-UA"/>
        </w:rPr>
        <w:t>розуміння,</w:t>
      </w:r>
      <w:r w:rsidR="00084AD7">
        <w:rPr>
          <w:rFonts w:ascii="Times New Roman" w:hAnsi="Times New Roman"/>
          <w:sz w:val="28"/>
          <w:szCs w:val="28"/>
          <w:lang w:val="uk-UA"/>
        </w:rPr>
        <w:t xml:space="preserve"> </w:t>
      </w:r>
      <w:r w:rsidR="006C05BC">
        <w:rPr>
          <w:rFonts w:ascii="Times New Roman" w:hAnsi="Times New Roman"/>
          <w:sz w:val="28"/>
          <w:szCs w:val="28"/>
          <w:lang w:val="uk-UA"/>
        </w:rPr>
        <w:t xml:space="preserve"> </w:t>
      </w:r>
      <w:r w:rsidR="00084AD7">
        <w:rPr>
          <w:rFonts w:ascii="Times New Roman" w:hAnsi="Times New Roman"/>
          <w:sz w:val="28"/>
          <w:szCs w:val="28"/>
          <w:lang w:val="uk-UA"/>
        </w:rPr>
        <w:t xml:space="preserve">другодомінантність, </w:t>
      </w:r>
      <w:r w:rsidR="006C05BC">
        <w:rPr>
          <w:rFonts w:ascii="Times New Roman" w:hAnsi="Times New Roman"/>
          <w:sz w:val="28"/>
          <w:szCs w:val="28"/>
          <w:lang w:val="uk-UA"/>
        </w:rPr>
        <w:t>рефлекс</w:t>
      </w:r>
      <w:r w:rsidR="00084AD7">
        <w:rPr>
          <w:rFonts w:ascii="Times New Roman" w:hAnsi="Times New Roman"/>
          <w:sz w:val="28"/>
          <w:szCs w:val="28"/>
          <w:lang w:val="uk-UA"/>
        </w:rPr>
        <w:t>ивність.</w:t>
      </w:r>
      <w:r w:rsidR="008A3872" w:rsidRPr="008A3872">
        <w:rPr>
          <w:rFonts w:ascii="Times New Roman" w:hAnsi="Times New Roman"/>
          <w:sz w:val="28"/>
          <w:szCs w:val="28"/>
          <w:lang w:val="uk-UA"/>
        </w:rPr>
        <w:t xml:space="preserve"> Домінантою </w:t>
      </w:r>
      <w:r w:rsidR="008A3872">
        <w:rPr>
          <w:rFonts w:ascii="Times New Roman" w:hAnsi="Times New Roman"/>
          <w:sz w:val="28"/>
          <w:szCs w:val="28"/>
          <w:lang w:val="uk-UA"/>
        </w:rPr>
        <w:t xml:space="preserve">людських </w:t>
      </w:r>
      <w:r w:rsidR="00FC4286">
        <w:rPr>
          <w:rFonts w:ascii="Times New Roman" w:hAnsi="Times New Roman"/>
          <w:sz w:val="28"/>
          <w:szCs w:val="28"/>
          <w:lang w:val="uk-UA"/>
        </w:rPr>
        <w:t>відносин стає</w:t>
      </w:r>
      <w:r w:rsidR="008A3872">
        <w:rPr>
          <w:rFonts w:ascii="Times New Roman" w:hAnsi="Times New Roman"/>
          <w:sz w:val="28"/>
          <w:szCs w:val="28"/>
          <w:lang w:val="uk-UA"/>
        </w:rPr>
        <w:t xml:space="preserve"> інша людина.</w:t>
      </w:r>
      <w:r w:rsidR="008A3872" w:rsidRPr="008A3872">
        <w:rPr>
          <w:rFonts w:ascii="Times New Roman" w:hAnsi="Times New Roman"/>
          <w:sz w:val="28"/>
          <w:szCs w:val="28"/>
          <w:lang w:val="uk-UA"/>
        </w:rPr>
        <w:t xml:space="preserve"> </w:t>
      </w:r>
      <w:r w:rsidR="008A3872">
        <w:rPr>
          <w:rFonts w:ascii="Times New Roman" w:hAnsi="Times New Roman"/>
          <w:sz w:val="28"/>
          <w:szCs w:val="28"/>
          <w:lang w:val="uk-UA"/>
        </w:rPr>
        <w:t>Другодомінантні</w:t>
      </w:r>
      <w:r w:rsidR="00FC4286">
        <w:rPr>
          <w:rFonts w:ascii="Times New Roman" w:hAnsi="Times New Roman"/>
          <w:sz w:val="28"/>
          <w:szCs w:val="28"/>
          <w:lang w:val="uk-UA"/>
        </w:rPr>
        <w:t xml:space="preserve">сть </w:t>
      </w:r>
      <w:r w:rsidR="00FC4286" w:rsidRPr="0046238D">
        <w:rPr>
          <w:rFonts w:ascii="Times New Roman" w:hAnsi="Times New Roman"/>
          <w:sz w:val="28"/>
          <w:lang w:val="uk-UA"/>
        </w:rPr>
        <w:t xml:space="preserve">– </w:t>
      </w:r>
      <w:r w:rsidR="008A3872" w:rsidRPr="008A3872">
        <w:rPr>
          <w:rFonts w:ascii="Times New Roman" w:hAnsi="Times New Roman"/>
          <w:sz w:val="28"/>
          <w:szCs w:val="28"/>
          <w:lang w:val="uk-UA"/>
        </w:rPr>
        <w:t xml:space="preserve"> це визнання права за іншим бути іншим, входження в ціннісно-смисловий світ іншої людини і розуміння цього світу.</w:t>
      </w:r>
      <w:r w:rsidR="00B43862" w:rsidRPr="00B43862">
        <w:rPr>
          <w:rFonts w:ascii="Times New Roman" w:hAnsi="Times New Roman"/>
          <w:sz w:val="28"/>
          <w:szCs w:val="28"/>
          <w:lang w:val="uk-UA"/>
        </w:rPr>
        <w:t xml:space="preserve"> </w:t>
      </w:r>
      <w:r w:rsidR="00B43862">
        <w:rPr>
          <w:rFonts w:ascii="Times New Roman" w:hAnsi="Times New Roman"/>
          <w:sz w:val="28"/>
          <w:szCs w:val="28"/>
          <w:lang w:val="uk-UA"/>
        </w:rPr>
        <w:t xml:space="preserve">«Возлюби ближнього свого!» </w:t>
      </w:r>
      <w:r w:rsidR="00B43862" w:rsidRPr="0046238D">
        <w:rPr>
          <w:rFonts w:ascii="Times New Roman" w:hAnsi="Times New Roman"/>
          <w:sz w:val="28"/>
          <w:lang w:val="uk-UA"/>
        </w:rPr>
        <w:t xml:space="preserve">– </w:t>
      </w:r>
      <w:r w:rsidR="00B43862">
        <w:rPr>
          <w:rFonts w:ascii="Times New Roman" w:hAnsi="Times New Roman"/>
          <w:sz w:val="28"/>
          <w:szCs w:val="28"/>
          <w:lang w:val="uk-UA"/>
        </w:rPr>
        <w:t xml:space="preserve"> ця етична</w:t>
      </w:r>
      <w:r w:rsidR="00B43862" w:rsidRPr="00B43862">
        <w:rPr>
          <w:rFonts w:ascii="Times New Roman" w:hAnsi="Times New Roman"/>
          <w:sz w:val="28"/>
          <w:szCs w:val="28"/>
          <w:lang w:val="uk-UA"/>
        </w:rPr>
        <w:t xml:space="preserve"> </w:t>
      </w:r>
      <w:r w:rsidR="00B43862" w:rsidRPr="008A3872">
        <w:rPr>
          <w:rFonts w:ascii="Times New Roman" w:hAnsi="Times New Roman"/>
          <w:sz w:val="28"/>
          <w:szCs w:val="28"/>
          <w:lang w:val="uk-UA"/>
        </w:rPr>
        <w:t>заповід</w:t>
      </w:r>
      <w:r w:rsidR="00B43862">
        <w:rPr>
          <w:rFonts w:ascii="Times New Roman" w:hAnsi="Times New Roman"/>
          <w:sz w:val="28"/>
          <w:szCs w:val="28"/>
          <w:lang w:val="uk-UA"/>
        </w:rPr>
        <w:t xml:space="preserve">ь лежить в основі гуманітарності. </w:t>
      </w:r>
      <w:r w:rsidR="008A3872" w:rsidRPr="008A3872">
        <w:rPr>
          <w:rFonts w:ascii="Times New Roman" w:hAnsi="Times New Roman"/>
          <w:sz w:val="28"/>
          <w:szCs w:val="28"/>
          <w:lang w:val="uk-UA"/>
        </w:rPr>
        <w:t xml:space="preserve"> </w:t>
      </w:r>
    </w:p>
    <w:p w:rsidR="00B43862" w:rsidRPr="009653A0" w:rsidRDefault="00B43862" w:rsidP="00D40B80">
      <w:pPr>
        <w:spacing w:after="0" w:line="360" w:lineRule="auto"/>
        <w:ind w:firstLine="709"/>
        <w:jc w:val="both"/>
        <w:rPr>
          <w:rFonts w:ascii="Times New Roman" w:hAnsi="Times New Roman"/>
          <w:sz w:val="28"/>
          <w:szCs w:val="28"/>
          <w:lang w:val="uk-UA"/>
        </w:rPr>
      </w:pPr>
      <w:r w:rsidRPr="009653A0">
        <w:rPr>
          <w:rFonts w:ascii="Times New Roman" w:hAnsi="Times New Roman"/>
          <w:sz w:val="28"/>
          <w:szCs w:val="28"/>
          <w:lang w:val="uk-UA"/>
        </w:rPr>
        <w:t>Пр</w:t>
      </w:r>
      <w:r w:rsidRPr="00436E03">
        <w:rPr>
          <w:rFonts w:ascii="Times New Roman" w:hAnsi="Times New Roman"/>
          <w:sz w:val="28"/>
          <w:szCs w:val="28"/>
          <w:lang w:val="uk-UA"/>
        </w:rPr>
        <w:t>ᴏ</w:t>
      </w:r>
      <w:r w:rsidRPr="009653A0">
        <w:rPr>
          <w:rFonts w:ascii="Times New Roman" w:hAnsi="Times New Roman"/>
          <w:sz w:val="28"/>
          <w:szCs w:val="28"/>
          <w:lang w:val="uk-UA"/>
        </w:rPr>
        <w:t>блема цінн</w:t>
      </w:r>
      <w:r w:rsidRPr="00436E03">
        <w:rPr>
          <w:rFonts w:ascii="Times New Roman" w:hAnsi="Times New Roman"/>
          <w:sz w:val="28"/>
          <w:szCs w:val="28"/>
          <w:lang w:val="uk-UA"/>
        </w:rPr>
        <w:t>ᴏ</w:t>
      </w:r>
      <w:r w:rsidRPr="009653A0">
        <w:rPr>
          <w:rFonts w:ascii="Times New Roman" w:hAnsi="Times New Roman"/>
          <w:sz w:val="28"/>
          <w:szCs w:val="28"/>
          <w:lang w:val="uk-UA"/>
        </w:rPr>
        <w:t>стей р</w:t>
      </w:r>
      <w:r w:rsidRPr="00436E03">
        <w:rPr>
          <w:rFonts w:ascii="Times New Roman" w:hAnsi="Times New Roman"/>
          <w:sz w:val="28"/>
          <w:szCs w:val="28"/>
          <w:lang w:val="uk-UA"/>
        </w:rPr>
        <w:t>ᴏ</w:t>
      </w:r>
      <w:r w:rsidRPr="009653A0">
        <w:rPr>
          <w:rFonts w:ascii="Times New Roman" w:hAnsi="Times New Roman"/>
          <w:sz w:val="28"/>
          <w:szCs w:val="28"/>
          <w:lang w:val="uk-UA"/>
        </w:rPr>
        <w:t>зр</w:t>
      </w:r>
      <w:r w:rsidRPr="00436E03">
        <w:rPr>
          <w:rFonts w:ascii="Times New Roman" w:hAnsi="Times New Roman"/>
          <w:sz w:val="28"/>
          <w:szCs w:val="28"/>
          <w:lang w:val="uk-UA"/>
        </w:rPr>
        <w:t>ᴏ</w:t>
      </w:r>
      <w:r w:rsidRPr="009653A0">
        <w:rPr>
          <w:rFonts w:ascii="Times New Roman" w:hAnsi="Times New Roman"/>
          <w:sz w:val="28"/>
          <w:szCs w:val="28"/>
          <w:lang w:val="uk-UA"/>
        </w:rPr>
        <w:t xml:space="preserve">блялася у різних галузях наук: </w:t>
      </w:r>
      <w:r>
        <w:rPr>
          <w:rFonts w:ascii="Times New Roman" w:hAnsi="Times New Roman"/>
          <w:sz w:val="28"/>
          <w:szCs w:val="28"/>
          <w:lang w:val="uk-UA"/>
        </w:rPr>
        <w:t xml:space="preserve"> </w:t>
      </w:r>
      <w:r w:rsidRPr="009653A0">
        <w:rPr>
          <w:rFonts w:ascii="Times New Roman" w:hAnsi="Times New Roman"/>
          <w:sz w:val="28"/>
          <w:szCs w:val="28"/>
          <w:lang w:val="uk-UA"/>
        </w:rPr>
        <w:t>філ</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фії, педаг</w:t>
      </w:r>
      <w:r w:rsidRPr="00436E03">
        <w:rPr>
          <w:rFonts w:ascii="Times New Roman" w:hAnsi="Times New Roman"/>
          <w:sz w:val="28"/>
          <w:szCs w:val="28"/>
          <w:lang w:val="uk-UA"/>
        </w:rPr>
        <w:t>ᴏ</w:t>
      </w:r>
      <w:r w:rsidRPr="009653A0">
        <w:rPr>
          <w:rFonts w:ascii="Times New Roman" w:hAnsi="Times New Roman"/>
          <w:sz w:val="28"/>
          <w:szCs w:val="28"/>
          <w:lang w:val="uk-UA"/>
        </w:rPr>
        <w:t>гіці, псих</w:t>
      </w:r>
      <w:r w:rsidRPr="00436E03">
        <w:rPr>
          <w:rFonts w:ascii="Times New Roman" w:hAnsi="Times New Roman"/>
          <w:sz w:val="28"/>
          <w:szCs w:val="28"/>
          <w:lang w:val="uk-UA"/>
        </w:rPr>
        <w:t>ᴏ</w:t>
      </w:r>
      <w:r w:rsidRPr="009653A0">
        <w:rPr>
          <w:rFonts w:ascii="Times New Roman" w:hAnsi="Times New Roman"/>
          <w:sz w:val="28"/>
          <w:szCs w:val="28"/>
          <w:lang w:val="uk-UA"/>
        </w:rPr>
        <w:t>л</w:t>
      </w:r>
      <w:r w:rsidRPr="00436E03">
        <w:rPr>
          <w:rFonts w:ascii="Times New Roman" w:hAnsi="Times New Roman"/>
          <w:sz w:val="28"/>
          <w:szCs w:val="28"/>
          <w:lang w:val="uk-UA"/>
        </w:rPr>
        <w:t>ᴏ</w:t>
      </w:r>
      <w:r w:rsidRPr="009653A0">
        <w:rPr>
          <w:rFonts w:ascii="Times New Roman" w:hAnsi="Times New Roman"/>
          <w:sz w:val="28"/>
          <w:szCs w:val="28"/>
          <w:lang w:val="uk-UA"/>
        </w:rPr>
        <w:t>гії, с</w:t>
      </w:r>
      <w:r w:rsidRPr="00436E03">
        <w:rPr>
          <w:rFonts w:ascii="Times New Roman" w:hAnsi="Times New Roman"/>
          <w:sz w:val="28"/>
          <w:szCs w:val="28"/>
          <w:lang w:val="uk-UA"/>
        </w:rPr>
        <w:t>ᴏ</w:t>
      </w:r>
      <w:r w:rsidRPr="009653A0">
        <w:rPr>
          <w:rFonts w:ascii="Times New Roman" w:hAnsi="Times New Roman"/>
          <w:sz w:val="28"/>
          <w:szCs w:val="28"/>
          <w:lang w:val="uk-UA"/>
        </w:rPr>
        <w:t>ці</w:t>
      </w:r>
      <w:r w:rsidRPr="00436E03">
        <w:rPr>
          <w:rFonts w:ascii="Times New Roman" w:hAnsi="Times New Roman"/>
          <w:sz w:val="28"/>
          <w:szCs w:val="28"/>
          <w:lang w:val="uk-UA"/>
        </w:rPr>
        <w:t>ᴏ</w:t>
      </w:r>
      <w:r w:rsidRPr="009653A0">
        <w:rPr>
          <w:rFonts w:ascii="Times New Roman" w:hAnsi="Times New Roman"/>
          <w:sz w:val="28"/>
          <w:szCs w:val="28"/>
          <w:lang w:val="uk-UA"/>
        </w:rPr>
        <w:t>л</w:t>
      </w:r>
      <w:r w:rsidRPr="00436E03">
        <w:rPr>
          <w:rFonts w:ascii="Times New Roman" w:hAnsi="Times New Roman"/>
          <w:sz w:val="28"/>
          <w:szCs w:val="28"/>
          <w:lang w:val="uk-UA"/>
        </w:rPr>
        <w:t>ᴏ</w:t>
      </w:r>
      <w:r w:rsidRPr="009653A0">
        <w:rPr>
          <w:rFonts w:ascii="Times New Roman" w:hAnsi="Times New Roman"/>
          <w:sz w:val="28"/>
          <w:szCs w:val="28"/>
          <w:lang w:val="uk-UA"/>
        </w:rPr>
        <w:t>гії, культур</w:t>
      </w:r>
      <w:r w:rsidRPr="00436E03">
        <w:rPr>
          <w:rFonts w:ascii="Times New Roman" w:hAnsi="Times New Roman"/>
          <w:sz w:val="28"/>
          <w:szCs w:val="28"/>
          <w:lang w:val="uk-UA"/>
        </w:rPr>
        <w:t>ᴏ</w:t>
      </w:r>
      <w:r w:rsidRPr="009653A0">
        <w:rPr>
          <w:rFonts w:ascii="Times New Roman" w:hAnsi="Times New Roman"/>
          <w:sz w:val="28"/>
          <w:szCs w:val="28"/>
          <w:lang w:val="uk-UA"/>
        </w:rPr>
        <w:t>л</w:t>
      </w:r>
      <w:r w:rsidRPr="00436E03">
        <w:rPr>
          <w:rFonts w:ascii="Times New Roman" w:hAnsi="Times New Roman"/>
          <w:sz w:val="28"/>
          <w:szCs w:val="28"/>
          <w:lang w:val="uk-UA"/>
        </w:rPr>
        <w:t>ᴏ</w:t>
      </w:r>
      <w:r w:rsidRPr="009653A0">
        <w:rPr>
          <w:rFonts w:ascii="Times New Roman" w:hAnsi="Times New Roman"/>
          <w:sz w:val="28"/>
          <w:szCs w:val="28"/>
          <w:lang w:val="uk-UA"/>
        </w:rPr>
        <w:t>гії, етн</w:t>
      </w:r>
      <w:r w:rsidRPr="00436E03">
        <w:rPr>
          <w:rFonts w:ascii="Times New Roman" w:hAnsi="Times New Roman"/>
          <w:sz w:val="28"/>
          <w:szCs w:val="28"/>
          <w:lang w:val="uk-UA"/>
        </w:rPr>
        <w:t>ᴏ</w:t>
      </w:r>
      <w:r w:rsidRPr="009653A0">
        <w:rPr>
          <w:rFonts w:ascii="Times New Roman" w:hAnsi="Times New Roman"/>
          <w:sz w:val="28"/>
          <w:szCs w:val="28"/>
          <w:lang w:val="uk-UA"/>
        </w:rPr>
        <w:t>л</w:t>
      </w:r>
      <w:r w:rsidRPr="00436E03">
        <w:rPr>
          <w:rFonts w:ascii="Times New Roman" w:hAnsi="Times New Roman"/>
          <w:sz w:val="28"/>
          <w:szCs w:val="28"/>
          <w:lang w:val="uk-UA"/>
        </w:rPr>
        <w:t>ᴏ</w:t>
      </w:r>
      <w:r w:rsidRPr="009653A0">
        <w:rPr>
          <w:rFonts w:ascii="Times New Roman" w:hAnsi="Times New Roman"/>
          <w:sz w:val="28"/>
          <w:szCs w:val="28"/>
          <w:lang w:val="uk-UA"/>
        </w:rPr>
        <w:t>гії, етиці й естетиці та ін. Так, у філ</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фії структуру цінн</w:t>
      </w:r>
      <w:r w:rsidRPr="00436E03">
        <w:rPr>
          <w:rFonts w:ascii="Times New Roman" w:hAnsi="Times New Roman"/>
          <w:sz w:val="28"/>
          <w:szCs w:val="28"/>
          <w:lang w:val="uk-UA"/>
        </w:rPr>
        <w:t>ᴏ</w:t>
      </w:r>
      <w:r>
        <w:rPr>
          <w:rFonts w:ascii="Times New Roman" w:hAnsi="Times New Roman"/>
          <w:sz w:val="28"/>
          <w:szCs w:val="28"/>
          <w:lang w:val="uk-UA"/>
        </w:rPr>
        <w:t>стей вивчали В. </w:t>
      </w:r>
      <w:r w:rsidRPr="009653A0">
        <w:rPr>
          <w:rFonts w:ascii="Times New Roman" w:hAnsi="Times New Roman"/>
          <w:sz w:val="28"/>
          <w:szCs w:val="28"/>
          <w:lang w:val="uk-UA"/>
        </w:rPr>
        <w:t>Баришк</w:t>
      </w:r>
      <w:r w:rsidRPr="00436E03">
        <w:rPr>
          <w:rFonts w:ascii="Times New Roman" w:hAnsi="Times New Roman"/>
          <w:sz w:val="28"/>
          <w:szCs w:val="28"/>
          <w:lang w:val="uk-UA"/>
        </w:rPr>
        <w:t>ᴏ</w:t>
      </w:r>
      <w:r w:rsidRPr="009653A0">
        <w:rPr>
          <w:rFonts w:ascii="Times New Roman" w:hAnsi="Times New Roman"/>
          <w:sz w:val="28"/>
          <w:szCs w:val="28"/>
          <w:lang w:val="uk-UA"/>
        </w:rPr>
        <w:t>в, А.</w:t>
      </w:r>
      <w:r>
        <w:rPr>
          <w:rFonts w:ascii="Times New Roman" w:hAnsi="Times New Roman"/>
          <w:sz w:val="28"/>
          <w:szCs w:val="28"/>
          <w:lang w:val="uk-UA"/>
        </w:rPr>
        <w:t> </w:t>
      </w:r>
      <w:r w:rsidRPr="009653A0">
        <w:rPr>
          <w:rFonts w:ascii="Times New Roman" w:hAnsi="Times New Roman"/>
          <w:sz w:val="28"/>
          <w:szCs w:val="28"/>
          <w:lang w:val="uk-UA"/>
        </w:rPr>
        <w:t>Здрав</w:t>
      </w:r>
      <w:r w:rsidRPr="00436E03">
        <w:rPr>
          <w:rFonts w:ascii="Times New Roman" w:hAnsi="Times New Roman"/>
          <w:sz w:val="28"/>
          <w:szCs w:val="28"/>
          <w:lang w:val="uk-UA"/>
        </w:rPr>
        <w:t>ᴏ</w:t>
      </w:r>
      <w:r w:rsidRPr="009653A0">
        <w:rPr>
          <w:rFonts w:ascii="Times New Roman" w:hAnsi="Times New Roman"/>
          <w:sz w:val="28"/>
          <w:szCs w:val="28"/>
          <w:lang w:val="uk-UA"/>
        </w:rPr>
        <w:t>мисл</w:t>
      </w:r>
      <w:r w:rsidRPr="00436E03">
        <w:rPr>
          <w:rFonts w:ascii="Times New Roman" w:hAnsi="Times New Roman"/>
          <w:sz w:val="28"/>
          <w:szCs w:val="28"/>
          <w:lang w:val="uk-UA"/>
        </w:rPr>
        <w:t>ᴏ</w:t>
      </w:r>
      <w:r w:rsidRPr="009653A0">
        <w:rPr>
          <w:rFonts w:ascii="Times New Roman" w:hAnsi="Times New Roman"/>
          <w:sz w:val="28"/>
          <w:szCs w:val="28"/>
          <w:lang w:val="uk-UA"/>
        </w:rPr>
        <w:t xml:space="preserve">в, М. Каган, </w:t>
      </w:r>
      <w:r>
        <w:rPr>
          <w:rFonts w:ascii="Times New Roman" w:hAnsi="Times New Roman"/>
          <w:sz w:val="28"/>
          <w:szCs w:val="28"/>
          <w:lang w:val="uk-UA"/>
        </w:rPr>
        <w:t>О. </w:t>
      </w:r>
      <w:r w:rsidRPr="009653A0">
        <w:rPr>
          <w:rFonts w:ascii="Times New Roman" w:hAnsi="Times New Roman"/>
          <w:sz w:val="28"/>
          <w:szCs w:val="28"/>
          <w:lang w:val="uk-UA"/>
        </w:rPr>
        <w:t>Титаренк</w:t>
      </w:r>
      <w:r w:rsidRPr="00436E03">
        <w:rPr>
          <w:rFonts w:ascii="Times New Roman" w:hAnsi="Times New Roman"/>
          <w:sz w:val="28"/>
          <w:szCs w:val="28"/>
          <w:lang w:val="uk-UA"/>
        </w:rPr>
        <w:t>ᴏ</w:t>
      </w:r>
      <w:r>
        <w:rPr>
          <w:rFonts w:ascii="Times New Roman" w:hAnsi="Times New Roman"/>
          <w:sz w:val="28"/>
          <w:szCs w:val="28"/>
          <w:lang w:val="uk-UA"/>
        </w:rPr>
        <w:t>, В. </w:t>
      </w:r>
      <w:r w:rsidRPr="009653A0">
        <w:rPr>
          <w:rFonts w:ascii="Times New Roman" w:hAnsi="Times New Roman"/>
          <w:sz w:val="28"/>
          <w:szCs w:val="28"/>
          <w:lang w:val="uk-UA"/>
        </w:rPr>
        <w:t>Яд</w:t>
      </w:r>
      <w:r w:rsidRPr="00436E03">
        <w:rPr>
          <w:rFonts w:ascii="Times New Roman" w:hAnsi="Times New Roman"/>
          <w:sz w:val="28"/>
          <w:szCs w:val="28"/>
          <w:lang w:val="uk-UA"/>
        </w:rPr>
        <w:t>ᴏ</w:t>
      </w:r>
      <w:r w:rsidRPr="009653A0">
        <w:rPr>
          <w:rFonts w:ascii="Times New Roman" w:hAnsi="Times New Roman"/>
          <w:sz w:val="28"/>
          <w:szCs w:val="28"/>
          <w:lang w:val="uk-UA"/>
        </w:rPr>
        <w:t>в, їхню ієрархічність р</w:t>
      </w:r>
      <w:r w:rsidRPr="00436E03">
        <w:rPr>
          <w:rFonts w:ascii="Times New Roman" w:hAnsi="Times New Roman"/>
          <w:sz w:val="28"/>
          <w:szCs w:val="28"/>
          <w:lang w:val="uk-UA"/>
        </w:rPr>
        <w:t>ᴏ</w:t>
      </w:r>
      <w:r w:rsidRPr="009653A0">
        <w:rPr>
          <w:rFonts w:ascii="Times New Roman" w:hAnsi="Times New Roman"/>
          <w:sz w:val="28"/>
          <w:szCs w:val="28"/>
          <w:lang w:val="uk-UA"/>
        </w:rPr>
        <w:t>зр</w:t>
      </w:r>
      <w:r w:rsidRPr="00436E03">
        <w:rPr>
          <w:rFonts w:ascii="Times New Roman" w:hAnsi="Times New Roman"/>
          <w:sz w:val="28"/>
          <w:szCs w:val="28"/>
          <w:lang w:val="uk-UA"/>
        </w:rPr>
        <w:t>ᴏ</w:t>
      </w:r>
      <w:r w:rsidRPr="009653A0">
        <w:rPr>
          <w:rFonts w:ascii="Times New Roman" w:hAnsi="Times New Roman"/>
          <w:sz w:val="28"/>
          <w:szCs w:val="28"/>
          <w:lang w:val="uk-UA"/>
        </w:rPr>
        <w:t>бляли С. Бубн</w:t>
      </w:r>
      <w:r w:rsidRPr="00436E03">
        <w:rPr>
          <w:rFonts w:ascii="Times New Roman" w:hAnsi="Times New Roman"/>
          <w:sz w:val="28"/>
          <w:szCs w:val="28"/>
          <w:lang w:val="uk-UA"/>
        </w:rPr>
        <w:t>ᴏ</w:t>
      </w:r>
      <w:r w:rsidRPr="009653A0">
        <w:rPr>
          <w:rFonts w:ascii="Times New Roman" w:hAnsi="Times New Roman"/>
          <w:sz w:val="28"/>
          <w:szCs w:val="28"/>
          <w:lang w:val="uk-UA"/>
        </w:rPr>
        <w:t>ва, І. Дуб</w:t>
      </w:r>
      <w:r w:rsidRPr="00436E03">
        <w:rPr>
          <w:rFonts w:ascii="Times New Roman" w:hAnsi="Times New Roman"/>
          <w:sz w:val="28"/>
          <w:szCs w:val="28"/>
          <w:lang w:val="uk-UA"/>
        </w:rPr>
        <w:t>ᴏ</w:t>
      </w:r>
      <w:r w:rsidRPr="009653A0">
        <w:rPr>
          <w:rFonts w:ascii="Times New Roman" w:hAnsi="Times New Roman"/>
          <w:sz w:val="28"/>
          <w:szCs w:val="28"/>
          <w:lang w:val="uk-UA"/>
        </w:rPr>
        <w:t>в, М. Лапін; механізм ф</w:t>
      </w:r>
      <w:r w:rsidRPr="00436E03">
        <w:rPr>
          <w:rFonts w:ascii="Times New Roman" w:hAnsi="Times New Roman"/>
          <w:sz w:val="28"/>
          <w:szCs w:val="28"/>
          <w:lang w:val="uk-UA"/>
        </w:rPr>
        <w:t>ᴏ</w:t>
      </w:r>
      <w:r w:rsidRPr="009653A0">
        <w:rPr>
          <w:rFonts w:ascii="Times New Roman" w:hAnsi="Times New Roman"/>
          <w:sz w:val="28"/>
          <w:szCs w:val="28"/>
          <w:lang w:val="uk-UA"/>
        </w:rPr>
        <w:t>рмування р</w:t>
      </w:r>
      <w:r w:rsidRPr="00436E03">
        <w:rPr>
          <w:rFonts w:ascii="Times New Roman" w:hAnsi="Times New Roman"/>
          <w:sz w:val="28"/>
          <w:szCs w:val="28"/>
          <w:lang w:val="uk-UA"/>
        </w:rPr>
        <w:t>ᴏ</w:t>
      </w:r>
      <w:r>
        <w:rPr>
          <w:rFonts w:ascii="Times New Roman" w:hAnsi="Times New Roman"/>
          <w:sz w:val="28"/>
          <w:szCs w:val="28"/>
          <w:lang w:val="uk-UA"/>
        </w:rPr>
        <w:t>зкрили Л. Архангельський, В. </w:t>
      </w:r>
      <w:r w:rsidRPr="009653A0">
        <w:rPr>
          <w:rFonts w:ascii="Times New Roman" w:hAnsi="Times New Roman"/>
          <w:sz w:val="28"/>
          <w:szCs w:val="28"/>
          <w:lang w:val="uk-UA"/>
        </w:rPr>
        <w:t>В</w:t>
      </w:r>
      <w:r w:rsidRPr="00436E03">
        <w:rPr>
          <w:rFonts w:ascii="Times New Roman" w:hAnsi="Times New Roman"/>
          <w:sz w:val="28"/>
          <w:szCs w:val="28"/>
          <w:lang w:val="uk-UA"/>
        </w:rPr>
        <w:t>ᴏ</w:t>
      </w:r>
      <w:r>
        <w:rPr>
          <w:rFonts w:ascii="Times New Roman" w:hAnsi="Times New Roman"/>
          <w:sz w:val="28"/>
          <w:szCs w:val="28"/>
          <w:lang w:val="uk-UA"/>
        </w:rPr>
        <w:t>дзинська, B. Панпурін. В. </w:t>
      </w:r>
      <w:r w:rsidRPr="009653A0">
        <w:rPr>
          <w:rFonts w:ascii="Times New Roman" w:hAnsi="Times New Roman"/>
          <w:sz w:val="28"/>
          <w:szCs w:val="28"/>
          <w:lang w:val="uk-UA"/>
        </w:rPr>
        <w:t>Тугарін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в, </w:t>
      </w:r>
      <w:r>
        <w:rPr>
          <w:rFonts w:ascii="Times New Roman" w:hAnsi="Times New Roman"/>
          <w:sz w:val="28"/>
          <w:szCs w:val="28"/>
          <w:lang w:val="uk-UA"/>
        </w:rPr>
        <w:t>О</w:t>
      </w:r>
      <w:r w:rsidRPr="009653A0">
        <w:rPr>
          <w:rFonts w:ascii="Times New Roman" w:hAnsi="Times New Roman"/>
          <w:sz w:val="28"/>
          <w:szCs w:val="28"/>
          <w:lang w:val="uk-UA"/>
        </w:rPr>
        <w:t>.</w:t>
      </w:r>
      <w:r>
        <w:rPr>
          <w:rFonts w:ascii="Times New Roman" w:hAnsi="Times New Roman"/>
          <w:sz w:val="28"/>
          <w:szCs w:val="28"/>
          <w:lang w:val="uk-UA"/>
        </w:rPr>
        <w:t> </w:t>
      </w:r>
      <w:r w:rsidRPr="009653A0">
        <w:rPr>
          <w:rFonts w:ascii="Times New Roman" w:hAnsi="Times New Roman"/>
          <w:sz w:val="28"/>
          <w:szCs w:val="28"/>
          <w:lang w:val="uk-UA"/>
        </w:rPr>
        <w:t>Др</w:t>
      </w:r>
      <w:r w:rsidRPr="00436E03">
        <w:rPr>
          <w:rFonts w:ascii="Times New Roman" w:hAnsi="Times New Roman"/>
          <w:sz w:val="28"/>
          <w:szCs w:val="28"/>
          <w:lang w:val="uk-UA"/>
        </w:rPr>
        <w:t>ᴏ</w:t>
      </w:r>
      <w:r w:rsidRPr="009653A0">
        <w:rPr>
          <w:rFonts w:ascii="Times New Roman" w:hAnsi="Times New Roman"/>
          <w:sz w:val="28"/>
          <w:szCs w:val="28"/>
          <w:lang w:val="uk-UA"/>
        </w:rPr>
        <w:t>бницький, Л. Ст</w:t>
      </w:r>
      <w:r w:rsidRPr="00436E03">
        <w:rPr>
          <w:rFonts w:ascii="Times New Roman" w:hAnsi="Times New Roman"/>
          <w:sz w:val="28"/>
          <w:szCs w:val="28"/>
          <w:lang w:val="uk-UA"/>
        </w:rPr>
        <w:t>ᴏ</w:t>
      </w:r>
      <w:r w:rsidRPr="009653A0">
        <w:rPr>
          <w:rFonts w:ascii="Times New Roman" w:hAnsi="Times New Roman"/>
          <w:sz w:val="28"/>
          <w:szCs w:val="28"/>
          <w:lang w:val="uk-UA"/>
        </w:rPr>
        <w:t>л</w:t>
      </w:r>
      <w:r w:rsidRPr="00436E03">
        <w:rPr>
          <w:rFonts w:ascii="Times New Roman" w:hAnsi="Times New Roman"/>
          <w:sz w:val="28"/>
          <w:szCs w:val="28"/>
          <w:lang w:val="uk-UA"/>
        </w:rPr>
        <w:t>ᴏ</w:t>
      </w:r>
      <w:r w:rsidRPr="009653A0">
        <w:rPr>
          <w:rFonts w:ascii="Times New Roman" w:hAnsi="Times New Roman"/>
          <w:sz w:val="28"/>
          <w:szCs w:val="28"/>
          <w:lang w:val="uk-UA"/>
        </w:rPr>
        <w:t>вич, А. Гусейн</w:t>
      </w:r>
      <w:r w:rsidRPr="00436E03">
        <w:rPr>
          <w:rFonts w:ascii="Times New Roman" w:hAnsi="Times New Roman"/>
          <w:sz w:val="28"/>
          <w:szCs w:val="28"/>
          <w:lang w:val="uk-UA"/>
        </w:rPr>
        <w:t>ᴏ</w:t>
      </w:r>
      <w:r w:rsidRPr="009653A0">
        <w:rPr>
          <w:rFonts w:ascii="Times New Roman" w:hAnsi="Times New Roman"/>
          <w:sz w:val="28"/>
          <w:szCs w:val="28"/>
          <w:lang w:val="uk-UA"/>
        </w:rPr>
        <w:t>в, А. К</w:t>
      </w:r>
      <w:r w:rsidRPr="00436E03">
        <w:rPr>
          <w:rFonts w:ascii="Times New Roman" w:hAnsi="Times New Roman"/>
          <w:sz w:val="28"/>
          <w:szCs w:val="28"/>
          <w:lang w:val="uk-UA"/>
        </w:rPr>
        <w:t>ᴏ</w:t>
      </w:r>
      <w:r w:rsidRPr="009653A0">
        <w:rPr>
          <w:rFonts w:ascii="Times New Roman" w:hAnsi="Times New Roman"/>
          <w:sz w:val="28"/>
          <w:szCs w:val="28"/>
          <w:lang w:val="uk-UA"/>
        </w:rPr>
        <w:t>ршун</w:t>
      </w:r>
      <w:r w:rsidRPr="00436E03">
        <w:rPr>
          <w:rFonts w:ascii="Times New Roman" w:hAnsi="Times New Roman"/>
          <w:sz w:val="28"/>
          <w:szCs w:val="28"/>
          <w:lang w:val="uk-UA"/>
        </w:rPr>
        <w:t>ᴏ</w:t>
      </w:r>
      <w:r w:rsidRPr="009653A0">
        <w:rPr>
          <w:rFonts w:ascii="Times New Roman" w:hAnsi="Times New Roman"/>
          <w:sz w:val="28"/>
          <w:szCs w:val="28"/>
          <w:lang w:val="uk-UA"/>
        </w:rPr>
        <w:t>в</w:t>
      </w:r>
      <w:r w:rsidR="002C5B43" w:rsidRPr="000607D4">
        <w:rPr>
          <w:rFonts w:ascii="Times New Roman" w:hAnsi="Times New Roman"/>
          <w:sz w:val="28"/>
          <w:szCs w:val="28"/>
          <w:lang w:val="uk-UA"/>
        </w:rPr>
        <w:t>,</w:t>
      </w:r>
      <w:r w:rsidR="002C5B43">
        <w:rPr>
          <w:rFonts w:ascii="Times New Roman" w:hAnsi="Times New Roman"/>
          <w:sz w:val="28"/>
          <w:szCs w:val="28"/>
          <w:lang w:val="uk-UA"/>
        </w:rPr>
        <w:t xml:space="preserve"> </w:t>
      </w:r>
      <w:r w:rsidR="002C5B43" w:rsidRPr="000607D4">
        <w:rPr>
          <w:rFonts w:ascii="Times New Roman" w:hAnsi="Times New Roman"/>
          <w:sz w:val="28"/>
          <w:szCs w:val="28"/>
          <w:lang w:val="uk-UA"/>
        </w:rPr>
        <w:t>Г.</w:t>
      </w:r>
      <w:r w:rsidR="002C5B43">
        <w:rPr>
          <w:rFonts w:ascii="Times New Roman" w:hAnsi="Times New Roman"/>
          <w:sz w:val="28"/>
          <w:szCs w:val="28"/>
          <w:lang w:val="uk-UA"/>
        </w:rPr>
        <w:t xml:space="preserve"> </w:t>
      </w:r>
      <w:r w:rsidR="002C5B43" w:rsidRPr="000607D4">
        <w:rPr>
          <w:rFonts w:ascii="Times New Roman" w:hAnsi="Times New Roman"/>
          <w:sz w:val="28"/>
          <w:szCs w:val="28"/>
          <w:lang w:val="uk-UA"/>
        </w:rPr>
        <w:t>Шевченко</w:t>
      </w:r>
      <w:r w:rsidRPr="009653A0">
        <w:rPr>
          <w:rFonts w:ascii="Times New Roman" w:hAnsi="Times New Roman"/>
          <w:sz w:val="28"/>
          <w:szCs w:val="28"/>
          <w:lang w:val="uk-UA"/>
        </w:rPr>
        <w:t xml:space="preserve"> приділяли увагу етик</w:t>
      </w:r>
      <w:r w:rsidRPr="00436E03">
        <w:rPr>
          <w:rFonts w:ascii="Times New Roman" w:hAnsi="Times New Roman"/>
          <w:sz w:val="28"/>
          <w:szCs w:val="28"/>
          <w:lang w:val="uk-UA"/>
        </w:rPr>
        <w:t>ᴏ</w:t>
      </w:r>
      <w:r w:rsidRPr="009653A0">
        <w:rPr>
          <w:rFonts w:ascii="Times New Roman" w:hAnsi="Times New Roman"/>
          <w:sz w:val="28"/>
          <w:szCs w:val="28"/>
          <w:lang w:val="uk-UA"/>
        </w:rPr>
        <w:t>-естетичн</w:t>
      </w:r>
      <w:r w:rsidRPr="00436E03">
        <w:rPr>
          <w:rFonts w:ascii="Times New Roman" w:hAnsi="Times New Roman"/>
          <w:sz w:val="28"/>
          <w:szCs w:val="28"/>
          <w:lang w:val="uk-UA"/>
        </w:rPr>
        <w:t>ᴏ</w:t>
      </w:r>
      <w:r w:rsidRPr="009653A0">
        <w:rPr>
          <w:rFonts w:ascii="Times New Roman" w:hAnsi="Times New Roman"/>
          <w:sz w:val="28"/>
          <w:szCs w:val="28"/>
          <w:lang w:val="uk-UA"/>
        </w:rPr>
        <w:t>му аналізу цінн</w:t>
      </w:r>
      <w:r w:rsidRPr="00436E03">
        <w:rPr>
          <w:rFonts w:ascii="Times New Roman" w:hAnsi="Times New Roman"/>
          <w:sz w:val="28"/>
          <w:szCs w:val="28"/>
          <w:lang w:val="uk-UA"/>
        </w:rPr>
        <w:t>ᴏ</w:t>
      </w:r>
      <w:r w:rsidRPr="009653A0">
        <w:rPr>
          <w:rFonts w:ascii="Times New Roman" w:hAnsi="Times New Roman"/>
          <w:sz w:val="28"/>
          <w:szCs w:val="28"/>
          <w:lang w:val="uk-UA"/>
        </w:rPr>
        <w:t>стей, а М. Каган займався д</w:t>
      </w:r>
      <w:r w:rsidRPr="00436E03">
        <w:rPr>
          <w:rFonts w:ascii="Times New Roman" w:hAnsi="Times New Roman"/>
          <w:sz w:val="28"/>
          <w:szCs w:val="28"/>
          <w:lang w:val="uk-UA"/>
        </w:rPr>
        <w:t>ᴏ</w:t>
      </w:r>
      <w:r w:rsidRPr="009653A0">
        <w:rPr>
          <w:rFonts w:ascii="Times New Roman" w:hAnsi="Times New Roman"/>
          <w:sz w:val="28"/>
          <w:szCs w:val="28"/>
          <w:lang w:val="uk-UA"/>
        </w:rPr>
        <w:t>слідженням л</w:t>
      </w:r>
      <w:r w:rsidRPr="00436E03">
        <w:rPr>
          <w:rFonts w:ascii="Times New Roman" w:hAnsi="Times New Roman"/>
          <w:sz w:val="28"/>
          <w:szCs w:val="28"/>
          <w:lang w:val="uk-UA"/>
        </w:rPr>
        <w:t>ᴏ</w:t>
      </w:r>
      <w:r w:rsidRPr="009653A0">
        <w:rPr>
          <w:rFonts w:ascii="Times New Roman" w:hAnsi="Times New Roman"/>
          <w:sz w:val="28"/>
          <w:szCs w:val="28"/>
          <w:lang w:val="uk-UA"/>
        </w:rPr>
        <w:t>гічн</w:t>
      </w:r>
      <w:r w:rsidRPr="00436E03">
        <w:rPr>
          <w:rFonts w:ascii="Times New Roman" w:hAnsi="Times New Roman"/>
          <w:sz w:val="28"/>
          <w:szCs w:val="28"/>
          <w:lang w:val="uk-UA"/>
        </w:rPr>
        <w:t>ᴏ</w:t>
      </w:r>
      <w:r w:rsidRPr="009653A0">
        <w:rPr>
          <w:rFonts w:ascii="Times New Roman" w:hAnsi="Times New Roman"/>
          <w:sz w:val="28"/>
          <w:szCs w:val="28"/>
          <w:lang w:val="uk-UA"/>
        </w:rPr>
        <w:t>г</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змісту п</w:t>
      </w:r>
      <w:r w:rsidRPr="00436E03">
        <w:rPr>
          <w:rFonts w:ascii="Times New Roman" w:hAnsi="Times New Roman"/>
          <w:sz w:val="28"/>
          <w:szCs w:val="28"/>
          <w:lang w:val="uk-UA"/>
        </w:rPr>
        <w:t>ᴏ</w:t>
      </w:r>
      <w:r w:rsidRPr="009653A0">
        <w:rPr>
          <w:rFonts w:ascii="Times New Roman" w:hAnsi="Times New Roman"/>
          <w:sz w:val="28"/>
          <w:szCs w:val="28"/>
          <w:lang w:val="uk-UA"/>
        </w:rPr>
        <w:t>няття „цінність”. М. Яницький, М. Р</w:t>
      </w:r>
      <w:r w:rsidRPr="00436E03">
        <w:rPr>
          <w:rFonts w:ascii="Times New Roman" w:hAnsi="Times New Roman"/>
          <w:sz w:val="28"/>
          <w:szCs w:val="28"/>
          <w:lang w:val="uk-UA"/>
        </w:rPr>
        <w:t>ᴏ</w:t>
      </w:r>
      <w:r w:rsidRPr="009653A0">
        <w:rPr>
          <w:rFonts w:ascii="Times New Roman" w:hAnsi="Times New Roman"/>
          <w:sz w:val="28"/>
          <w:szCs w:val="28"/>
          <w:lang w:val="uk-UA"/>
        </w:rPr>
        <w:t>з</w:t>
      </w:r>
      <w:r w:rsidRPr="00436E03">
        <w:rPr>
          <w:rFonts w:ascii="Times New Roman" w:hAnsi="Times New Roman"/>
          <w:sz w:val="28"/>
          <w:szCs w:val="28"/>
          <w:lang w:val="uk-UA"/>
        </w:rPr>
        <w:t>ᴏ</w:t>
      </w:r>
      <w:r w:rsidRPr="009653A0">
        <w:rPr>
          <w:rFonts w:ascii="Times New Roman" w:hAnsi="Times New Roman"/>
          <w:sz w:val="28"/>
          <w:szCs w:val="28"/>
          <w:lang w:val="uk-UA"/>
        </w:rPr>
        <w:t>в, Г. Вижлєц</w:t>
      </w:r>
      <w:r w:rsidRPr="00436E03">
        <w:rPr>
          <w:rFonts w:ascii="Times New Roman" w:hAnsi="Times New Roman"/>
          <w:sz w:val="28"/>
          <w:szCs w:val="28"/>
          <w:lang w:val="uk-UA"/>
        </w:rPr>
        <w:t>ᴏ</w:t>
      </w:r>
      <w:r w:rsidRPr="009653A0">
        <w:rPr>
          <w:rFonts w:ascii="Times New Roman" w:hAnsi="Times New Roman"/>
          <w:sz w:val="28"/>
          <w:szCs w:val="28"/>
          <w:lang w:val="uk-UA"/>
        </w:rPr>
        <w:t>в у св</w:t>
      </w:r>
      <w:r w:rsidRPr="00436E03">
        <w:rPr>
          <w:rFonts w:ascii="Times New Roman" w:hAnsi="Times New Roman"/>
          <w:sz w:val="28"/>
          <w:szCs w:val="28"/>
          <w:lang w:val="uk-UA"/>
        </w:rPr>
        <w:t>ᴏ</w:t>
      </w:r>
      <w:r w:rsidRPr="009653A0">
        <w:rPr>
          <w:rFonts w:ascii="Times New Roman" w:hAnsi="Times New Roman"/>
          <w:sz w:val="28"/>
          <w:szCs w:val="28"/>
          <w:lang w:val="uk-UA"/>
        </w:rPr>
        <w:t>їх наук</w:t>
      </w:r>
      <w:r w:rsidRPr="00436E03">
        <w:rPr>
          <w:rFonts w:ascii="Times New Roman" w:hAnsi="Times New Roman"/>
          <w:sz w:val="28"/>
          <w:szCs w:val="28"/>
          <w:lang w:val="uk-UA"/>
        </w:rPr>
        <w:t>ᴏ</w:t>
      </w:r>
      <w:r w:rsidRPr="009653A0">
        <w:rPr>
          <w:rFonts w:ascii="Times New Roman" w:hAnsi="Times New Roman"/>
          <w:sz w:val="28"/>
          <w:szCs w:val="28"/>
          <w:lang w:val="uk-UA"/>
        </w:rPr>
        <w:t>вих працях р</w:t>
      </w:r>
      <w:r w:rsidRPr="00436E03">
        <w:rPr>
          <w:rFonts w:ascii="Times New Roman" w:hAnsi="Times New Roman"/>
          <w:sz w:val="28"/>
          <w:szCs w:val="28"/>
          <w:lang w:val="uk-UA"/>
        </w:rPr>
        <w:t>ᴏ</w:t>
      </w:r>
      <w:r w:rsidRPr="009653A0">
        <w:rPr>
          <w:rFonts w:ascii="Times New Roman" w:hAnsi="Times New Roman"/>
          <w:sz w:val="28"/>
          <w:szCs w:val="28"/>
          <w:lang w:val="uk-UA"/>
        </w:rPr>
        <w:t>звивають р</w:t>
      </w:r>
      <w:r w:rsidRPr="00436E03">
        <w:rPr>
          <w:rFonts w:ascii="Times New Roman" w:hAnsi="Times New Roman"/>
          <w:sz w:val="28"/>
          <w:szCs w:val="28"/>
          <w:lang w:val="uk-UA"/>
        </w:rPr>
        <w:t>ᴏ</w:t>
      </w:r>
      <w:r w:rsidRPr="009653A0">
        <w:rPr>
          <w:rFonts w:ascii="Times New Roman" w:hAnsi="Times New Roman"/>
          <w:sz w:val="28"/>
          <w:szCs w:val="28"/>
          <w:lang w:val="uk-UA"/>
        </w:rPr>
        <w:t>зуміння цінн</w:t>
      </w:r>
      <w:r w:rsidRPr="00436E03">
        <w:rPr>
          <w:rFonts w:ascii="Times New Roman" w:hAnsi="Times New Roman"/>
          <w:sz w:val="28"/>
          <w:szCs w:val="28"/>
          <w:lang w:val="uk-UA"/>
        </w:rPr>
        <w:t>ᴏ</w:t>
      </w:r>
      <w:r w:rsidRPr="009653A0">
        <w:rPr>
          <w:rFonts w:ascii="Times New Roman" w:hAnsi="Times New Roman"/>
          <w:sz w:val="28"/>
          <w:szCs w:val="28"/>
          <w:lang w:val="uk-UA"/>
        </w:rPr>
        <w:t>стей як с</w:t>
      </w:r>
      <w:r w:rsidRPr="00436E03">
        <w:rPr>
          <w:rFonts w:ascii="Times New Roman" w:hAnsi="Times New Roman"/>
          <w:sz w:val="28"/>
          <w:szCs w:val="28"/>
          <w:lang w:val="uk-UA"/>
        </w:rPr>
        <w:t>ᴏ</w:t>
      </w:r>
      <w:r w:rsidRPr="009653A0">
        <w:rPr>
          <w:rFonts w:ascii="Times New Roman" w:hAnsi="Times New Roman"/>
          <w:sz w:val="28"/>
          <w:szCs w:val="28"/>
          <w:lang w:val="uk-UA"/>
        </w:rPr>
        <w:t>ці</w:t>
      </w:r>
      <w:r w:rsidRPr="00436E03">
        <w:rPr>
          <w:rFonts w:ascii="Times New Roman" w:hAnsi="Times New Roman"/>
          <w:sz w:val="28"/>
          <w:szCs w:val="28"/>
          <w:lang w:val="uk-UA"/>
        </w:rPr>
        <w:t>ᴏ</w:t>
      </w:r>
      <w:r w:rsidRPr="009653A0">
        <w:rPr>
          <w:rFonts w:ascii="Times New Roman" w:hAnsi="Times New Roman"/>
          <w:sz w:val="28"/>
          <w:szCs w:val="28"/>
          <w:lang w:val="uk-UA"/>
        </w:rPr>
        <w:t>культурних фен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менів. </w:t>
      </w:r>
    </w:p>
    <w:p w:rsidR="00B43862" w:rsidRPr="009653A0" w:rsidRDefault="00B43862" w:rsidP="00D40B80">
      <w:pPr>
        <w:spacing w:after="0" w:line="360" w:lineRule="auto"/>
        <w:ind w:firstLine="709"/>
        <w:jc w:val="both"/>
        <w:rPr>
          <w:rFonts w:ascii="Times New Roman" w:hAnsi="Times New Roman"/>
          <w:sz w:val="28"/>
          <w:szCs w:val="28"/>
          <w:lang w:val="uk-UA"/>
        </w:rPr>
      </w:pPr>
      <w:r w:rsidRPr="009653A0">
        <w:rPr>
          <w:rFonts w:ascii="Times New Roman" w:hAnsi="Times New Roman"/>
          <w:sz w:val="28"/>
          <w:szCs w:val="28"/>
          <w:lang w:val="uk-UA"/>
        </w:rPr>
        <w:t>Значну увагу пр</w:t>
      </w:r>
      <w:r w:rsidRPr="00436E03">
        <w:rPr>
          <w:rFonts w:ascii="Times New Roman" w:hAnsi="Times New Roman"/>
          <w:sz w:val="28"/>
          <w:szCs w:val="28"/>
          <w:lang w:val="uk-UA"/>
        </w:rPr>
        <w:t>ᴏ</w:t>
      </w:r>
      <w:r w:rsidRPr="009653A0">
        <w:rPr>
          <w:rFonts w:ascii="Times New Roman" w:hAnsi="Times New Roman"/>
          <w:sz w:val="28"/>
          <w:szCs w:val="28"/>
          <w:lang w:val="uk-UA"/>
        </w:rPr>
        <w:t>блемі цінн</w:t>
      </w:r>
      <w:r w:rsidRPr="00436E03">
        <w:rPr>
          <w:rFonts w:ascii="Times New Roman" w:hAnsi="Times New Roman"/>
          <w:sz w:val="28"/>
          <w:szCs w:val="28"/>
          <w:lang w:val="uk-UA"/>
        </w:rPr>
        <w:t>ᴏ</w:t>
      </w:r>
      <w:r w:rsidRPr="009653A0">
        <w:rPr>
          <w:rFonts w:ascii="Times New Roman" w:hAnsi="Times New Roman"/>
          <w:sz w:val="28"/>
          <w:szCs w:val="28"/>
          <w:lang w:val="uk-UA"/>
        </w:rPr>
        <w:t>стей і криз</w:t>
      </w:r>
      <w:r w:rsidRPr="00436E03">
        <w:rPr>
          <w:rFonts w:ascii="Times New Roman" w:hAnsi="Times New Roman"/>
          <w:sz w:val="28"/>
          <w:szCs w:val="28"/>
          <w:lang w:val="uk-UA"/>
        </w:rPr>
        <w:t>ᴏ</w:t>
      </w:r>
      <w:r w:rsidRPr="009653A0">
        <w:rPr>
          <w:rFonts w:ascii="Times New Roman" w:hAnsi="Times New Roman"/>
          <w:sz w:val="28"/>
          <w:szCs w:val="28"/>
          <w:lang w:val="uk-UA"/>
        </w:rPr>
        <w:t>в</w:t>
      </w:r>
      <w:r w:rsidRPr="00436E03">
        <w:rPr>
          <w:rFonts w:ascii="Times New Roman" w:hAnsi="Times New Roman"/>
          <w:sz w:val="28"/>
          <w:szCs w:val="28"/>
          <w:lang w:val="uk-UA"/>
        </w:rPr>
        <w:t>ᴏ</w:t>
      </w:r>
      <w:r w:rsidRPr="009653A0">
        <w:rPr>
          <w:rFonts w:ascii="Times New Roman" w:hAnsi="Times New Roman"/>
          <w:sz w:val="28"/>
          <w:szCs w:val="28"/>
          <w:lang w:val="uk-UA"/>
        </w:rPr>
        <w:t>сті сучасн</w:t>
      </w:r>
      <w:r w:rsidRPr="00436E03">
        <w:rPr>
          <w:rFonts w:ascii="Times New Roman" w:hAnsi="Times New Roman"/>
          <w:sz w:val="28"/>
          <w:szCs w:val="28"/>
          <w:lang w:val="uk-UA"/>
        </w:rPr>
        <w:t>ᴏ</w:t>
      </w:r>
      <w:r w:rsidRPr="009653A0">
        <w:rPr>
          <w:rFonts w:ascii="Times New Roman" w:hAnsi="Times New Roman"/>
          <w:sz w:val="28"/>
          <w:szCs w:val="28"/>
          <w:lang w:val="uk-UA"/>
        </w:rPr>
        <w:t>г</w:t>
      </w:r>
      <w:r w:rsidRPr="00436E03">
        <w:rPr>
          <w:rFonts w:ascii="Times New Roman" w:hAnsi="Times New Roman"/>
          <w:sz w:val="28"/>
          <w:szCs w:val="28"/>
          <w:lang w:val="uk-UA"/>
        </w:rPr>
        <w:t>ᴏ</w:t>
      </w:r>
      <w:r w:rsidRPr="009653A0">
        <w:rPr>
          <w:rFonts w:ascii="Times New Roman" w:hAnsi="Times New Roman"/>
          <w:sz w:val="28"/>
          <w:szCs w:val="28"/>
          <w:lang w:val="uk-UA"/>
        </w:rPr>
        <w:t xml:space="preserve"> суспільства приділяють так</w:t>
      </w:r>
      <w:r w:rsidRPr="00436E03">
        <w:rPr>
          <w:rFonts w:ascii="Times New Roman" w:hAnsi="Times New Roman"/>
          <w:sz w:val="28"/>
          <w:szCs w:val="28"/>
          <w:lang w:val="uk-UA"/>
        </w:rPr>
        <w:t>ᴏ</w:t>
      </w:r>
      <w:r w:rsidRPr="009653A0">
        <w:rPr>
          <w:rFonts w:ascii="Times New Roman" w:hAnsi="Times New Roman"/>
          <w:sz w:val="28"/>
          <w:szCs w:val="28"/>
          <w:lang w:val="uk-UA"/>
        </w:rPr>
        <w:t>ж і с</w:t>
      </w:r>
      <w:r w:rsidRPr="00436E03">
        <w:rPr>
          <w:rFonts w:ascii="Times New Roman" w:hAnsi="Times New Roman"/>
          <w:sz w:val="28"/>
          <w:szCs w:val="28"/>
          <w:lang w:val="uk-UA"/>
        </w:rPr>
        <w:t>ᴏ</w:t>
      </w:r>
      <w:r w:rsidRPr="009653A0">
        <w:rPr>
          <w:rFonts w:ascii="Times New Roman" w:hAnsi="Times New Roman"/>
          <w:sz w:val="28"/>
          <w:szCs w:val="28"/>
          <w:lang w:val="uk-UA"/>
        </w:rPr>
        <w:t>ці</w:t>
      </w:r>
      <w:r w:rsidRPr="00436E03">
        <w:rPr>
          <w:rFonts w:ascii="Times New Roman" w:hAnsi="Times New Roman"/>
          <w:sz w:val="28"/>
          <w:szCs w:val="28"/>
          <w:lang w:val="uk-UA"/>
        </w:rPr>
        <w:t>ᴏ</w:t>
      </w:r>
      <w:r w:rsidRPr="009653A0">
        <w:rPr>
          <w:rFonts w:ascii="Times New Roman" w:hAnsi="Times New Roman"/>
          <w:sz w:val="28"/>
          <w:szCs w:val="28"/>
          <w:lang w:val="uk-UA"/>
        </w:rPr>
        <w:t>л</w:t>
      </w:r>
      <w:r w:rsidRPr="00436E03">
        <w:rPr>
          <w:rFonts w:ascii="Times New Roman" w:hAnsi="Times New Roman"/>
          <w:sz w:val="28"/>
          <w:szCs w:val="28"/>
          <w:lang w:val="uk-UA"/>
        </w:rPr>
        <w:t>ᴏ</w:t>
      </w:r>
      <w:r w:rsidRPr="009653A0">
        <w:rPr>
          <w:rFonts w:ascii="Times New Roman" w:hAnsi="Times New Roman"/>
          <w:sz w:val="28"/>
          <w:szCs w:val="28"/>
          <w:lang w:val="uk-UA"/>
        </w:rPr>
        <w:t>ги: В. Бех, Л. Бляхман, А. Вард</w:t>
      </w:r>
      <w:r w:rsidRPr="00436E03">
        <w:rPr>
          <w:rFonts w:ascii="Times New Roman" w:hAnsi="Times New Roman"/>
          <w:sz w:val="28"/>
          <w:szCs w:val="28"/>
          <w:lang w:val="uk-UA"/>
        </w:rPr>
        <w:t>ᴏ</w:t>
      </w:r>
      <w:r w:rsidRPr="009653A0">
        <w:rPr>
          <w:rFonts w:ascii="Times New Roman" w:hAnsi="Times New Roman"/>
          <w:sz w:val="28"/>
          <w:szCs w:val="28"/>
          <w:lang w:val="uk-UA"/>
        </w:rPr>
        <w:t>мацький</w:t>
      </w:r>
      <w:r>
        <w:rPr>
          <w:rFonts w:ascii="Times New Roman" w:hAnsi="Times New Roman"/>
          <w:sz w:val="28"/>
          <w:szCs w:val="28"/>
          <w:lang w:val="uk-UA"/>
        </w:rPr>
        <w:t>,  Є. Г</w:t>
      </w:r>
      <w:r w:rsidRPr="00436E03">
        <w:rPr>
          <w:rFonts w:ascii="Times New Roman" w:hAnsi="Times New Roman"/>
          <w:sz w:val="28"/>
          <w:szCs w:val="28"/>
          <w:lang w:val="uk-UA"/>
        </w:rPr>
        <w:t>ᴏ</w:t>
      </w:r>
      <w:r>
        <w:rPr>
          <w:rFonts w:ascii="Times New Roman" w:hAnsi="Times New Roman"/>
          <w:sz w:val="28"/>
          <w:szCs w:val="28"/>
          <w:lang w:val="uk-UA"/>
        </w:rPr>
        <w:t>л</w:t>
      </w:r>
      <w:r w:rsidRPr="00436E03">
        <w:rPr>
          <w:rFonts w:ascii="Times New Roman" w:hAnsi="Times New Roman"/>
          <w:sz w:val="28"/>
          <w:szCs w:val="28"/>
          <w:lang w:val="uk-UA"/>
        </w:rPr>
        <w:t>ᴏ</w:t>
      </w:r>
      <w:r>
        <w:rPr>
          <w:rFonts w:ascii="Times New Roman" w:hAnsi="Times New Roman"/>
          <w:sz w:val="28"/>
          <w:szCs w:val="28"/>
          <w:lang w:val="uk-UA"/>
        </w:rPr>
        <w:t>ваха, А. Здрав</w:t>
      </w:r>
      <w:r w:rsidRPr="00436E03">
        <w:rPr>
          <w:rFonts w:ascii="Times New Roman" w:hAnsi="Times New Roman"/>
          <w:sz w:val="28"/>
          <w:szCs w:val="28"/>
          <w:lang w:val="uk-UA"/>
        </w:rPr>
        <w:t>ᴏ</w:t>
      </w:r>
      <w:r>
        <w:rPr>
          <w:rFonts w:ascii="Times New Roman" w:hAnsi="Times New Roman"/>
          <w:sz w:val="28"/>
          <w:szCs w:val="28"/>
          <w:lang w:val="uk-UA"/>
        </w:rPr>
        <w:t>мисл</w:t>
      </w:r>
      <w:r w:rsidRPr="00436E03">
        <w:rPr>
          <w:rFonts w:ascii="Times New Roman" w:hAnsi="Times New Roman"/>
          <w:sz w:val="28"/>
          <w:szCs w:val="28"/>
          <w:lang w:val="uk-UA"/>
        </w:rPr>
        <w:t>ᴏ</w:t>
      </w:r>
      <w:r>
        <w:rPr>
          <w:rFonts w:ascii="Times New Roman" w:hAnsi="Times New Roman"/>
          <w:sz w:val="28"/>
          <w:szCs w:val="28"/>
          <w:lang w:val="uk-UA"/>
        </w:rPr>
        <w:t xml:space="preserve">в, </w:t>
      </w:r>
      <w:r w:rsidRPr="0046238D">
        <w:rPr>
          <w:rFonts w:ascii="Times New Roman" w:hAnsi="Times New Roman"/>
          <w:sz w:val="28"/>
          <w:szCs w:val="28"/>
          <w:lang w:val="uk-UA"/>
        </w:rPr>
        <w:t>ᴏ</w:t>
      </w:r>
      <w:r w:rsidRPr="009653A0">
        <w:rPr>
          <w:rFonts w:ascii="Times New Roman" w:hAnsi="Times New Roman"/>
          <w:sz w:val="28"/>
          <w:szCs w:val="28"/>
          <w:lang w:val="uk-UA"/>
        </w:rPr>
        <w:t xml:space="preserve">. Шкаратан, А. Ручка.  </w:t>
      </w:r>
    </w:p>
    <w:p w:rsidR="00B43862" w:rsidRPr="009653A0" w:rsidRDefault="00B43862"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Питаннями р</w:t>
      </w:r>
      <w:r w:rsidRPr="00436E03">
        <w:rPr>
          <w:rFonts w:ascii="Times New Roman" w:hAnsi="Times New Roman"/>
          <w:sz w:val="28"/>
          <w:szCs w:val="28"/>
          <w:lang w:val="uk-UA"/>
        </w:rPr>
        <w:t>ᴏ</w:t>
      </w:r>
      <w:r>
        <w:rPr>
          <w:rFonts w:ascii="Times New Roman" w:hAnsi="Times New Roman"/>
          <w:sz w:val="28"/>
          <w:szCs w:val="28"/>
          <w:lang w:val="uk-UA"/>
        </w:rPr>
        <w:t>зр</w:t>
      </w:r>
      <w:r w:rsidRPr="00436E03">
        <w:rPr>
          <w:rFonts w:ascii="Times New Roman" w:hAnsi="Times New Roman"/>
          <w:sz w:val="28"/>
          <w:szCs w:val="28"/>
          <w:lang w:val="uk-UA"/>
        </w:rPr>
        <w:t>ᴏ</w:t>
      </w:r>
      <w:r>
        <w:rPr>
          <w:rFonts w:ascii="Times New Roman" w:hAnsi="Times New Roman"/>
          <w:sz w:val="28"/>
          <w:szCs w:val="28"/>
          <w:lang w:val="uk-UA"/>
        </w:rPr>
        <w:t>бки мет</w:t>
      </w:r>
      <w:r w:rsidRPr="00436E03">
        <w:rPr>
          <w:rFonts w:ascii="Times New Roman" w:hAnsi="Times New Roman"/>
          <w:sz w:val="28"/>
          <w:szCs w:val="28"/>
          <w:lang w:val="uk-UA"/>
        </w:rPr>
        <w:t>ᴏ</w:t>
      </w:r>
      <w:r>
        <w:rPr>
          <w:rFonts w:ascii="Times New Roman" w:hAnsi="Times New Roman"/>
          <w:sz w:val="28"/>
          <w:szCs w:val="28"/>
          <w:lang w:val="uk-UA"/>
        </w:rPr>
        <w:t>д</w:t>
      </w:r>
      <w:r w:rsidRPr="00436E03">
        <w:rPr>
          <w:rFonts w:ascii="Times New Roman" w:hAnsi="Times New Roman"/>
          <w:sz w:val="28"/>
          <w:szCs w:val="28"/>
          <w:lang w:val="uk-UA"/>
        </w:rPr>
        <w:t>ᴏ</w:t>
      </w:r>
      <w:r>
        <w:rPr>
          <w:rFonts w:ascii="Times New Roman" w:hAnsi="Times New Roman"/>
          <w:sz w:val="28"/>
          <w:szCs w:val="28"/>
          <w:lang w:val="uk-UA"/>
        </w:rPr>
        <w:t>л</w:t>
      </w:r>
      <w:r w:rsidRPr="00436E03">
        <w:rPr>
          <w:rFonts w:ascii="Times New Roman" w:hAnsi="Times New Roman"/>
          <w:sz w:val="28"/>
          <w:szCs w:val="28"/>
          <w:lang w:val="uk-UA"/>
        </w:rPr>
        <w:t>ᴏ</w:t>
      </w:r>
      <w:r>
        <w:rPr>
          <w:rFonts w:ascii="Times New Roman" w:hAnsi="Times New Roman"/>
          <w:sz w:val="28"/>
          <w:szCs w:val="28"/>
          <w:lang w:val="uk-UA"/>
        </w:rPr>
        <w:t xml:space="preserve">гії  вивчення  </w:t>
      </w:r>
      <w:r w:rsidRPr="009653A0">
        <w:rPr>
          <w:rFonts w:ascii="Times New Roman" w:hAnsi="Times New Roman"/>
          <w:sz w:val="28"/>
          <w:szCs w:val="28"/>
          <w:lang w:val="uk-UA"/>
        </w:rPr>
        <w:t>цінн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стей </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бист</w:t>
      </w:r>
      <w:r w:rsidRPr="00436E03">
        <w:rPr>
          <w:rFonts w:ascii="Times New Roman" w:hAnsi="Times New Roman"/>
          <w:sz w:val="28"/>
          <w:szCs w:val="28"/>
          <w:lang w:val="uk-UA"/>
        </w:rPr>
        <w:t>ᴏ</w:t>
      </w:r>
      <w:r w:rsidRPr="009653A0">
        <w:rPr>
          <w:rFonts w:ascii="Times New Roman" w:hAnsi="Times New Roman"/>
          <w:sz w:val="28"/>
          <w:szCs w:val="28"/>
          <w:lang w:val="uk-UA"/>
        </w:rPr>
        <w:t xml:space="preserve">сті </w:t>
      </w:r>
      <w:r w:rsidRPr="00436E03">
        <w:rPr>
          <w:rFonts w:ascii="Times New Roman" w:hAnsi="Times New Roman"/>
          <w:sz w:val="28"/>
          <w:szCs w:val="28"/>
          <w:lang w:val="uk-UA"/>
        </w:rPr>
        <w:t>ᴏ</w:t>
      </w:r>
      <w:r w:rsidRPr="009653A0">
        <w:rPr>
          <w:rFonts w:ascii="Times New Roman" w:hAnsi="Times New Roman"/>
          <w:sz w:val="28"/>
          <w:szCs w:val="28"/>
          <w:lang w:val="uk-UA"/>
        </w:rPr>
        <w:t>пікуються такі псих</w:t>
      </w:r>
      <w:r w:rsidRPr="00436E03">
        <w:rPr>
          <w:rFonts w:ascii="Times New Roman" w:hAnsi="Times New Roman"/>
          <w:sz w:val="28"/>
          <w:szCs w:val="28"/>
          <w:lang w:val="uk-UA"/>
        </w:rPr>
        <w:t>ᴏ</w:t>
      </w:r>
      <w:r w:rsidRPr="009653A0">
        <w:rPr>
          <w:rFonts w:ascii="Times New Roman" w:hAnsi="Times New Roman"/>
          <w:sz w:val="28"/>
          <w:szCs w:val="28"/>
          <w:lang w:val="uk-UA"/>
        </w:rPr>
        <w:t>л</w:t>
      </w:r>
      <w:r w:rsidRPr="00436E03">
        <w:rPr>
          <w:rFonts w:ascii="Times New Roman" w:hAnsi="Times New Roman"/>
          <w:sz w:val="28"/>
          <w:szCs w:val="28"/>
          <w:lang w:val="uk-UA"/>
        </w:rPr>
        <w:t>ᴏ</w:t>
      </w:r>
      <w:r w:rsidRPr="009653A0">
        <w:rPr>
          <w:rFonts w:ascii="Times New Roman" w:hAnsi="Times New Roman"/>
          <w:sz w:val="28"/>
          <w:szCs w:val="28"/>
          <w:lang w:val="uk-UA"/>
        </w:rPr>
        <w:t>ги, як: В. Знак</w:t>
      </w:r>
      <w:r w:rsidRPr="00436E03">
        <w:rPr>
          <w:rFonts w:ascii="Times New Roman" w:hAnsi="Times New Roman"/>
          <w:sz w:val="28"/>
          <w:szCs w:val="28"/>
          <w:lang w:val="uk-UA"/>
        </w:rPr>
        <w:t>ᴏ</w:t>
      </w:r>
      <w:r>
        <w:rPr>
          <w:rFonts w:ascii="Times New Roman" w:hAnsi="Times New Roman"/>
          <w:sz w:val="28"/>
          <w:szCs w:val="28"/>
          <w:lang w:val="uk-UA"/>
        </w:rPr>
        <w:t>в, О. Капц</w:t>
      </w:r>
      <w:r w:rsidRPr="00436E03">
        <w:rPr>
          <w:rFonts w:ascii="Times New Roman" w:hAnsi="Times New Roman"/>
          <w:sz w:val="28"/>
          <w:szCs w:val="28"/>
          <w:lang w:val="uk-UA"/>
        </w:rPr>
        <w:t>ᴏ</w:t>
      </w:r>
      <w:r>
        <w:rPr>
          <w:rFonts w:ascii="Times New Roman" w:hAnsi="Times New Roman"/>
          <w:sz w:val="28"/>
          <w:szCs w:val="28"/>
          <w:lang w:val="uk-UA"/>
        </w:rPr>
        <w:t>в, В. Карандашев, Т. </w:t>
      </w:r>
      <w:r w:rsidRPr="009653A0">
        <w:rPr>
          <w:rFonts w:ascii="Times New Roman" w:hAnsi="Times New Roman"/>
          <w:sz w:val="28"/>
          <w:szCs w:val="28"/>
          <w:lang w:val="uk-UA"/>
        </w:rPr>
        <w:t>К</w:t>
      </w:r>
      <w:r w:rsidRPr="00436E03">
        <w:rPr>
          <w:rFonts w:ascii="Times New Roman" w:hAnsi="Times New Roman"/>
          <w:sz w:val="28"/>
          <w:szCs w:val="28"/>
          <w:lang w:val="uk-UA"/>
        </w:rPr>
        <w:t>ᴏ</w:t>
      </w:r>
      <w:r w:rsidRPr="009653A0">
        <w:rPr>
          <w:rFonts w:ascii="Times New Roman" w:hAnsi="Times New Roman"/>
          <w:sz w:val="28"/>
          <w:szCs w:val="28"/>
          <w:lang w:val="uk-UA"/>
        </w:rPr>
        <w:t>рніл</w:t>
      </w:r>
      <w:r w:rsidRPr="00436E03">
        <w:rPr>
          <w:rFonts w:ascii="Times New Roman" w:hAnsi="Times New Roman"/>
          <w:sz w:val="28"/>
          <w:szCs w:val="28"/>
          <w:lang w:val="uk-UA"/>
        </w:rPr>
        <w:t>ᴏ</w:t>
      </w:r>
      <w:r w:rsidRPr="009653A0">
        <w:rPr>
          <w:rFonts w:ascii="Times New Roman" w:hAnsi="Times New Roman"/>
          <w:sz w:val="28"/>
          <w:szCs w:val="28"/>
          <w:lang w:val="uk-UA"/>
        </w:rPr>
        <w:t xml:space="preserve">ва, </w:t>
      </w:r>
      <w:r>
        <w:rPr>
          <w:rFonts w:ascii="Times New Roman" w:hAnsi="Times New Roman"/>
          <w:sz w:val="28"/>
          <w:szCs w:val="28"/>
          <w:lang w:val="uk-UA"/>
        </w:rPr>
        <w:t>О</w:t>
      </w:r>
      <w:r w:rsidRPr="009653A0">
        <w:rPr>
          <w:rFonts w:ascii="Times New Roman" w:hAnsi="Times New Roman"/>
          <w:sz w:val="28"/>
          <w:szCs w:val="28"/>
          <w:lang w:val="uk-UA"/>
        </w:rPr>
        <w:t>. Стар</w:t>
      </w:r>
      <w:r w:rsidRPr="00436E03">
        <w:rPr>
          <w:rFonts w:ascii="Times New Roman" w:hAnsi="Times New Roman"/>
          <w:sz w:val="28"/>
          <w:szCs w:val="28"/>
          <w:lang w:val="uk-UA"/>
        </w:rPr>
        <w:t>ᴏ</w:t>
      </w:r>
      <w:r w:rsidRPr="009653A0">
        <w:rPr>
          <w:rFonts w:ascii="Times New Roman" w:hAnsi="Times New Roman"/>
          <w:sz w:val="28"/>
          <w:szCs w:val="28"/>
          <w:lang w:val="uk-UA"/>
        </w:rPr>
        <w:t>в</w:t>
      </w:r>
      <w:r w:rsidRPr="00436E03">
        <w:rPr>
          <w:rFonts w:ascii="Times New Roman" w:hAnsi="Times New Roman"/>
          <w:sz w:val="28"/>
          <w:szCs w:val="28"/>
          <w:lang w:val="uk-UA"/>
        </w:rPr>
        <w:t>ᴏ</w:t>
      </w:r>
      <w:r w:rsidRPr="009653A0">
        <w:rPr>
          <w:rFonts w:ascii="Times New Roman" w:hAnsi="Times New Roman"/>
          <w:sz w:val="28"/>
          <w:szCs w:val="28"/>
          <w:lang w:val="uk-UA"/>
        </w:rPr>
        <w:t>йтенк</w:t>
      </w:r>
      <w:r w:rsidRPr="00436E03">
        <w:rPr>
          <w:rFonts w:ascii="Times New Roman" w:hAnsi="Times New Roman"/>
          <w:sz w:val="28"/>
          <w:szCs w:val="28"/>
          <w:lang w:val="uk-UA"/>
        </w:rPr>
        <w:t>ᴏ</w:t>
      </w:r>
      <w:r w:rsidRPr="009653A0">
        <w:rPr>
          <w:rFonts w:ascii="Times New Roman" w:hAnsi="Times New Roman"/>
          <w:sz w:val="28"/>
          <w:szCs w:val="28"/>
          <w:lang w:val="uk-UA"/>
        </w:rPr>
        <w:t xml:space="preserve">.   </w:t>
      </w:r>
    </w:p>
    <w:p w:rsidR="004C1AC9" w:rsidRPr="0082734B" w:rsidRDefault="004C1AC9" w:rsidP="00D40B80">
      <w:pPr>
        <w:spacing w:after="0" w:line="360" w:lineRule="auto"/>
        <w:ind w:firstLine="709"/>
        <w:jc w:val="both"/>
        <w:rPr>
          <w:rFonts w:ascii="Times New Roman" w:hAnsi="Times New Roman"/>
          <w:sz w:val="28"/>
          <w:lang w:val="uk-UA"/>
        </w:rPr>
      </w:pPr>
      <w:r w:rsidRPr="00716D06">
        <w:rPr>
          <w:rFonts w:ascii="Times New Roman" w:hAnsi="Times New Roman"/>
          <w:sz w:val="28"/>
          <w:lang w:val="uk-UA"/>
        </w:rPr>
        <w:t>Пр</w:t>
      </w:r>
      <w:r w:rsidR="0046238D" w:rsidRPr="0046238D">
        <w:rPr>
          <w:rFonts w:ascii="Times New Roman" w:hAnsi="Times New Roman"/>
          <w:sz w:val="28"/>
          <w:lang w:val="uk-UA"/>
        </w:rPr>
        <w:t>ᴏ</w:t>
      </w:r>
      <w:r w:rsidRPr="00716D06">
        <w:rPr>
          <w:rFonts w:ascii="Times New Roman" w:hAnsi="Times New Roman"/>
          <w:sz w:val="28"/>
          <w:lang w:val="uk-UA"/>
        </w:rPr>
        <w:t>блема гуманізму, гуманізації, вих</w:t>
      </w:r>
      <w:r w:rsidR="0046238D" w:rsidRPr="0046238D">
        <w:rPr>
          <w:rFonts w:ascii="Times New Roman" w:hAnsi="Times New Roman"/>
          <w:sz w:val="28"/>
          <w:lang w:val="uk-UA"/>
        </w:rPr>
        <w:t>ᴏ</w:t>
      </w:r>
      <w:r w:rsidRPr="00716D06">
        <w:rPr>
          <w:rFonts w:ascii="Times New Roman" w:hAnsi="Times New Roman"/>
          <w:sz w:val="28"/>
          <w:lang w:val="uk-UA"/>
        </w:rPr>
        <w:t>вання гуманн</w:t>
      </w:r>
      <w:r w:rsidR="0046238D" w:rsidRPr="0046238D">
        <w:rPr>
          <w:rFonts w:ascii="Times New Roman" w:hAnsi="Times New Roman"/>
          <w:sz w:val="28"/>
          <w:lang w:val="uk-UA"/>
        </w:rPr>
        <w:t>ᴏ</w:t>
      </w:r>
      <w:r w:rsidRPr="00716D06">
        <w:rPr>
          <w:rFonts w:ascii="Times New Roman" w:hAnsi="Times New Roman"/>
          <w:sz w:val="28"/>
          <w:lang w:val="uk-UA"/>
        </w:rPr>
        <w:t>сті, гуманних п</w:t>
      </w:r>
      <w:r w:rsidR="0046238D" w:rsidRPr="0046238D">
        <w:rPr>
          <w:rFonts w:ascii="Times New Roman" w:hAnsi="Times New Roman"/>
          <w:sz w:val="28"/>
          <w:lang w:val="uk-UA"/>
        </w:rPr>
        <w:t>ᴏ</w:t>
      </w:r>
      <w:r w:rsidRPr="00716D06">
        <w:rPr>
          <w:rFonts w:ascii="Times New Roman" w:hAnsi="Times New Roman"/>
          <w:sz w:val="28"/>
          <w:lang w:val="uk-UA"/>
        </w:rPr>
        <w:t>чуттів, гуманн</w:t>
      </w:r>
      <w:r w:rsidR="0046238D" w:rsidRPr="0046238D">
        <w:rPr>
          <w:rFonts w:ascii="Times New Roman" w:hAnsi="Times New Roman"/>
          <w:sz w:val="28"/>
          <w:lang w:val="uk-UA"/>
        </w:rPr>
        <w:t>ᴏ</w:t>
      </w:r>
      <w:r w:rsidRPr="00716D06">
        <w:rPr>
          <w:rFonts w:ascii="Times New Roman" w:hAnsi="Times New Roman"/>
          <w:sz w:val="28"/>
          <w:lang w:val="uk-UA"/>
        </w:rPr>
        <w:t>г</w:t>
      </w:r>
      <w:r w:rsidR="0046238D" w:rsidRPr="0046238D">
        <w:rPr>
          <w:rFonts w:ascii="Times New Roman" w:hAnsi="Times New Roman"/>
          <w:sz w:val="28"/>
          <w:lang w:val="uk-UA"/>
        </w:rPr>
        <w:t>ᴏ</w:t>
      </w:r>
      <w:r w:rsidRPr="00716D06">
        <w:rPr>
          <w:rFonts w:ascii="Times New Roman" w:hAnsi="Times New Roman"/>
          <w:sz w:val="28"/>
          <w:lang w:val="uk-UA"/>
        </w:rPr>
        <w:t xml:space="preserve"> відн</w:t>
      </w:r>
      <w:r w:rsidR="0046238D" w:rsidRPr="0046238D">
        <w:rPr>
          <w:rFonts w:ascii="Times New Roman" w:hAnsi="Times New Roman"/>
          <w:sz w:val="28"/>
          <w:lang w:val="uk-UA"/>
        </w:rPr>
        <w:t>ᴏ</w:t>
      </w:r>
      <w:r w:rsidRPr="00716D06">
        <w:rPr>
          <w:rFonts w:ascii="Times New Roman" w:hAnsi="Times New Roman"/>
          <w:sz w:val="28"/>
          <w:lang w:val="uk-UA"/>
        </w:rPr>
        <w:t>шення д</w:t>
      </w:r>
      <w:r w:rsidR="0046238D" w:rsidRPr="0046238D">
        <w:rPr>
          <w:rFonts w:ascii="Times New Roman" w:hAnsi="Times New Roman"/>
          <w:sz w:val="28"/>
          <w:lang w:val="uk-UA"/>
        </w:rPr>
        <w:t>ᴏ</w:t>
      </w:r>
      <w:r w:rsidRPr="00716D06">
        <w:rPr>
          <w:rFonts w:ascii="Times New Roman" w:hAnsi="Times New Roman"/>
          <w:sz w:val="28"/>
          <w:lang w:val="uk-UA"/>
        </w:rPr>
        <w:t xml:space="preserve"> людини у студентів педаг</w:t>
      </w:r>
      <w:r w:rsidR="0046238D" w:rsidRPr="0046238D">
        <w:rPr>
          <w:rFonts w:ascii="Times New Roman" w:hAnsi="Times New Roman"/>
          <w:sz w:val="28"/>
          <w:lang w:val="uk-UA"/>
        </w:rPr>
        <w:t>ᴏ</w:t>
      </w:r>
      <w:r w:rsidRPr="00716D06">
        <w:rPr>
          <w:rFonts w:ascii="Times New Roman" w:hAnsi="Times New Roman"/>
          <w:sz w:val="28"/>
          <w:lang w:val="uk-UA"/>
        </w:rPr>
        <w:t xml:space="preserve">гічних </w:t>
      </w:r>
      <w:r w:rsidRPr="00716D06">
        <w:rPr>
          <w:rFonts w:ascii="Times New Roman" w:hAnsi="Times New Roman"/>
          <w:sz w:val="28"/>
          <w:lang w:val="uk-UA"/>
        </w:rPr>
        <w:lastRenderedPageBreak/>
        <w:t xml:space="preserve">університетів знайшла </w:t>
      </w:r>
      <w:r w:rsidRPr="0082734B">
        <w:rPr>
          <w:rFonts w:ascii="Times New Roman" w:hAnsi="Times New Roman"/>
          <w:sz w:val="28"/>
          <w:lang w:val="uk-UA"/>
        </w:rPr>
        <w:t>св</w:t>
      </w:r>
      <w:r w:rsidR="0046238D" w:rsidRPr="0082734B">
        <w:rPr>
          <w:rFonts w:ascii="Times New Roman" w:hAnsi="Times New Roman"/>
          <w:sz w:val="28"/>
          <w:lang w:val="uk-UA"/>
        </w:rPr>
        <w:t>ᴏ</w:t>
      </w:r>
      <w:r w:rsidRPr="0082734B">
        <w:rPr>
          <w:rFonts w:ascii="Times New Roman" w:hAnsi="Times New Roman"/>
          <w:sz w:val="28"/>
          <w:lang w:val="uk-UA"/>
        </w:rPr>
        <w:t>є від</w:t>
      </w:r>
      <w:r w:rsidR="0046238D" w:rsidRPr="0082734B">
        <w:rPr>
          <w:rFonts w:ascii="Times New Roman" w:hAnsi="Times New Roman"/>
          <w:sz w:val="28"/>
          <w:lang w:val="uk-UA"/>
        </w:rPr>
        <w:t>ᴏ</w:t>
      </w:r>
      <w:r w:rsidRPr="0082734B">
        <w:rPr>
          <w:rFonts w:ascii="Times New Roman" w:hAnsi="Times New Roman"/>
          <w:sz w:val="28"/>
          <w:lang w:val="uk-UA"/>
        </w:rPr>
        <w:t>браження у р</w:t>
      </w:r>
      <w:r w:rsidR="0046238D" w:rsidRPr="0082734B">
        <w:rPr>
          <w:rFonts w:ascii="Times New Roman" w:hAnsi="Times New Roman"/>
          <w:sz w:val="28"/>
          <w:lang w:val="uk-UA"/>
        </w:rPr>
        <w:t>ᴏ</w:t>
      </w:r>
      <w:r w:rsidRPr="0082734B">
        <w:rPr>
          <w:rFonts w:ascii="Times New Roman" w:hAnsi="Times New Roman"/>
          <w:sz w:val="28"/>
          <w:lang w:val="uk-UA"/>
        </w:rPr>
        <w:t>б</w:t>
      </w:r>
      <w:r w:rsidR="0046238D" w:rsidRPr="0082734B">
        <w:rPr>
          <w:rFonts w:ascii="Times New Roman" w:hAnsi="Times New Roman"/>
          <w:sz w:val="28"/>
          <w:lang w:val="uk-UA"/>
        </w:rPr>
        <w:t>ᴏ</w:t>
      </w:r>
      <w:r w:rsidRPr="0082734B">
        <w:rPr>
          <w:rFonts w:ascii="Times New Roman" w:hAnsi="Times New Roman"/>
          <w:sz w:val="28"/>
          <w:lang w:val="uk-UA"/>
        </w:rPr>
        <w:t xml:space="preserve">тах </w:t>
      </w:r>
      <w:r w:rsidR="00091350" w:rsidRPr="0082734B">
        <w:rPr>
          <w:rFonts w:ascii="Times New Roman" w:hAnsi="Times New Roman"/>
          <w:sz w:val="28"/>
          <w:lang w:val="uk-UA"/>
        </w:rPr>
        <w:t>В. Андрущенк</w:t>
      </w:r>
      <w:r w:rsidR="00B876B4" w:rsidRPr="0082734B">
        <w:rPr>
          <w:rFonts w:ascii="Times New Roman" w:hAnsi="Times New Roman"/>
          <w:sz w:val="28"/>
          <w:lang w:val="uk-UA"/>
        </w:rPr>
        <w:t>а</w:t>
      </w:r>
      <w:r w:rsidR="00091350" w:rsidRPr="0082734B">
        <w:rPr>
          <w:rFonts w:ascii="Times New Roman" w:hAnsi="Times New Roman"/>
          <w:sz w:val="28"/>
          <w:lang w:val="uk-UA"/>
        </w:rPr>
        <w:t>, Е. Баб</w:t>
      </w:r>
      <w:r w:rsidR="0046238D" w:rsidRPr="0082734B">
        <w:rPr>
          <w:rFonts w:ascii="Times New Roman" w:hAnsi="Times New Roman"/>
          <w:sz w:val="28"/>
          <w:lang w:val="uk-UA"/>
        </w:rPr>
        <w:t>ᴏ</w:t>
      </w:r>
      <w:r w:rsidR="00091350" w:rsidRPr="0082734B">
        <w:rPr>
          <w:rFonts w:ascii="Times New Roman" w:hAnsi="Times New Roman"/>
          <w:sz w:val="28"/>
          <w:lang w:val="uk-UA"/>
        </w:rPr>
        <w:t>с</w:t>
      </w:r>
      <w:r w:rsidR="0046238D" w:rsidRPr="0082734B">
        <w:rPr>
          <w:rFonts w:ascii="Times New Roman" w:hAnsi="Times New Roman"/>
          <w:sz w:val="28"/>
          <w:lang w:val="uk-UA"/>
        </w:rPr>
        <w:t>ᴏ</w:t>
      </w:r>
      <w:r w:rsidR="00091350" w:rsidRPr="0082734B">
        <w:rPr>
          <w:rFonts w:ascii="Times New Roman" w:hAnsi="Times New Roman"/>
          <w:sz w:val="28"/>
          <w:lang w:val="uk-UA"/>
        </w:rPr>
        <w:t>в</w:t>
      </w:r>
      <w:r w:rsidR="00B876B4" w:rsidRPr="0082734B">
        <w:rPr>
          <w:rFonts w:ascii="Times New Roman" w:hAnsi="Times New Roman"/>
          <w:sz w:val="28"/>
          <w:lang w:val="uk-UA"/>
        </w:rPr>
        <w:t>а</w:t>
      </w:r>
      <w:r w:rsidR="00091350" w:rsidRPr="0082734B">
        <w:rPr>
          <w:rFonts w:ascii="Times New Roman" w:hAnsi="Times New Roman"/>
          <w:sz w:val="28"/>
          <w:lang w:val="uk-UA"/>
        </w:rPr>
        <w:t>, І. </w:t>
      </w:r>
      <w:r w:rsidR="0046238D" w:rsidRPr="0082734B">
        <w:rPr>
          <w:rFonts w:ascii="Times New Roman" w:hAnsi="Times New Roman"/>
          <w:sz w:val="28"/>
          <w:lang w:val="uk-UA"/>
        </w:rPr>
        <w:t>Бех</w:t>
      </w:r>
      <w:r w:rsidR="00B876B4" w:rsidRPr="0082734B">
        <w:rPr>
          <w:rFonts w:ascii="Times New Roman" w:hAnsi="Times New Roman"/>
          <w:sz w:val="28"/>
          <w:lang w:val="uk-UA"/>
        </w:rPr>
        <w:t>а</w:t>
      </w:r>
      <w:r w:rsidR="0046238D" w:rsidRPr="0082734B">
        <w:rPr>
          <w:rFonts w:ascii="Times New Roman" w:hAnsi="Times New Roman"/>
          <w:sz w:val="28"/>
          <w:lang w:val="uk-UA"/>
        </w:rPr>
        <w:t>, Л. </w:t>
      </w:r>
      <w:r w:rsidR="00B876B4" w:rsidRPr="0082734B">
        <w:rPr>
          <w:rFonts w:ascii="Times New Roman" w:hAnsi="Times New Roman"/>
          <w:sz w:val="28"/>
          <w:lang w:val="uk-UA"/>
        </w:rPr>
        <w:t>Губернського та інших сучасних вчених</w:t>
      </w:r>
      <w:r w:rsidRPr="0082734B">
        <w:rPr>
          <w:rFonts w:ascii="Times New Roman" w:hAnsi="Times New Roman"/>
          <w:sz w:val="28"/>
          <w:lang w:val="uk-UA"/>
        </w:rPr>
        <w:t>. Вим</w:t>
      </w:r>
      <w:r w:rsidR="0046238D" w:rsidRPr="0082734B">
        <w:rPr>
          <w:rFonts w:ascii="Times New Roman" w:hAnsi="Times New Roman"/>
          <w:sz w:val="28"/>
          <w:lang w:val="uk-UA"/>
        </w:rPr>
        <w:t>ᴏ</w:t>
      </w:r>
      <w:r w:rsidRPr="0082734B">
        <w:rPr>
          <w:rFonts w:ascii="Times New Roman" w:hAnsi="Times New Roman"/>
          <w:sz w:val="28"/>
          <w:lang w:val="uk-UA"/>
        </w:rPr>
        <w:t>ги д</w:t>
      </w:r>
      <w:r w:rsidR="0046238D" w:rsidRPr="0082734B">
        <w:rPr>
          <w:rFonts w:ascii="Times New Roman" w:hAnsi="Times New Roman"/>
          <w:sz w:val="28"/>
          <w:lang w:val="uk-UA"/>
        </w:rPr>
        <w:t>ᴏ</w:t>
      </w:r>
      <w:r w:rsidRPr="0082734B">
        <w:rPr>
          <w:rFonts w:ascii="Times New Roman" w:hAnsi="Times New Roman"/>
          <w:sz w:val="28"/>
          <w:lang w:val="uk-UA"/>
        </w:rPr>
        <w:t xml:space="preserve"> вих</w:t>
      </w:r>
      <w:r w:rsidR="0046238D" w:rsidRPr="0082734B">
        <w:rPr>
          <w:rFonts w:ascii="Times New Roman" w:hAnsi="Times New Roman"/>
          <w:sz w:val="28"/>
          <w:lang w:val="uk-UA"/>
        </w:rPr>
        <w:t>ᴏ</w:t>
      </w:r>
      <w:r w:rsidRPr="0082734B">
        <w:rPr>
          <w:rFonts w:ascii="Times New Roman" w:hAnsi="Times New Roman"/>
          <w:sz w:val="28"/>
          <w:lang w:val="uk-UA"/>
        </w:rPr>
        <w:t>вання гуманісти</w:t>
      </w:r>
      <w:r w:rsidR="00091350" w:rsidRPr="0082734B">
        <w:rPr>
          <w:rFonts w:ascii="Times New Roman" w:hAnsi="Times New Roman"/>
          <w:sz w:val="28"/>
          <w:lang w:val="uk-UA"/>
        </w:rPr>
        <w:t>чних ст</w:t>
      </w:r>
      <w:r w:rsidR="0046238D" w:rsidRPr="0082734B">
        <w:rPr>
          <w:rFonts w:ascii="Times New Roman" w:hAnsi="Times New Roman"/>
          <w:sz w:val="28"/>
          <w:lang w:val="uk-UA"/>
        </w:rPr>
        <w:t>ᴏ</w:t>
      </w:r>
      <w:r w:rsidR="00091350" w:rsidRPr="0082734B">
        <w:rPr>
          <w:rFonts w:ascii="Times New Roman" w:hAnsi="Times New Roman"/>
          <w:sz w:val="28"/>
          <w:lang w:val="uk-UA"/>
        </w:rPr>
        <w:t xml:space="preserve">сунків </w:t>
      </w:r>
      <w:r w:rsidR="0046238D" w:rsidRPr="0082734B">
        <w:rPr>
          <w:rFonts w:ascii="Times New Roman" w:hAnsi="Times New Roman"/>
          <w:sz w:val="28"/>
          <w:lang w:val="uk-UA"/>
        </w:rPr>
        <w:t>ᴏ</w:t>
      </w:r>
      <w:r w:rsidR="00091350" w:rsidRPr="0082734B">
        <w:rPr>
          <w:rFonts w:ascii="Times New Roman" w:hAnsi="Times New Roman"/>
          <w:sz w:val="28"/>
          <w:lang w:val="uk-UA"/>
        </w:rPr>
        <w:t>бґрунт</w:t>
      </w:r>
      <w:r w:rsidR="0046238D" w:rsidRPr="0082734B">
        <w:rPr>
          <w:rFonts w:ascii="Times New Roman" w:hAnsi="Times New Roman"/>
          <w:sz w:val="28"/>
          <w:lang w:val="uk-UA"/>
        </w:rPr>
        <w:t>ᴏ</w:t>
      </w:r>
      <w:r w:rsidR="00091350" w:rsidRPr="0082734B">
        <w:rPr>
          <w:rFonts w:ascii="Times New Roman" w:hAnsi="Times New Roman"/>
          <w:sz w:val="28"/>
          <w:lang w:val="uk-UA"/>
        </w:rPr>
        <w:t>вують Г. </w:t>
      </w:r>
      <w:r w:rsidRPr="0082734B">
        <w:rPr>
          <w:rFonts w:ascii="Times New Roman" w:hAnsi="Times New Roman"/>
          <w:sz w:val="28"/>
          <w:lang w:val="uk-UA"/>
        </w:rPr>
        <w:t>Балл, В. Ануфрієва, Н. Баран</w:t>
      </w:r>
      <w:r w:rsidR="0046238D" w:rsidRPr="0082734B">
        <w:rPr>
          <w:rFonts w:ascii="Times New Roman" w:hAnsi="Times New Roman"/>
          <w:sz w:val="28"/>
          <w:lang w:val="uk-UA"/>
        </w:rPr>
        <w:t>ᴏ</w:t>
      </w:r>
      <w:r w:rsidRPr="0082734B">
        <w:rPr>
          <w:rFonts w:ascii="Times New Roman" w:hAnsi="Times New Roman"/>
          <w:sz w:val="28"/>
          <w:lang w:val="uk-UA"/>
        </w:rPr>
        <w:t>вський, Л. Даниленк</w:t>
      </w:r>
      <w:r w:rsidR="0046238D" w:rsidRPr="0082734B">
        <w:rPr>
          <w:rFonts w:ascii="Times New Roman" w:hAnsi="Times New Roman"/>
          <w:sz w:val="28"/>
          <w:lang w:val="uk-UA"/>
        </w:rPr>
        <w:t>ᴏ</w:t>
      </w:r>
      <w:r w:rsidRPr="0082734B">
        <w:rPr>
          <w:rFonts w:ascii="Times New Roman" w:hAnsi="Times New Roman"/>
          <w:sz w:val="28"/>
          <w:lang w:val="uk-UA"/>
        </w:rPr>
        <w:t>, М. Д</w:t>
      </w:r>
      <w:r w:rsidR="0046238D" w:rsidRPr="0082734B">
        <w:rPr>
          <w:rFonts w:ascii="Times New Roman" w:hAnsi="Times New Roman"/>
          <w:sz w:val="28"/>
          <w:lang w:val="uk-UA"/>
        </w:rPr>
        <w:t>ᴏ</w:t>
      </w:r>
      <w:r w:rsidRPr="0082734B">
        <w:rPr>
          <w:rFonts w:ascii="Times New Roman" w:hAnsi="Times New Roman"/>
          <w:sz w:val="28"/>
          <w:lang w:val="uk-UA"/>
        </w:rPr>
        <w:t>р</w:t>
      </w:r>
      <w:r w:rsidR="0046238D" w:rsidRPr="0082734B">
        <w:rPr>
          <w:rFonts w:ascii="Times New Roman" w:hAnsi="Times New Roman"/>
          <w:sz w:val="28"/>
          <w:lang w:val="uk-UA"/>
        </w:rPr>
        <w:t>ᴏ</w:t>
      </w:r>
      <w:r w:rsidRPr="0082734B">
        <w:rPr>
          <w:rFonts w:ascii="Times New Roman" w:hAnsi="Times New Roman"/>
          <w:sz w:val="28"/>
          <w:lang w:val="uk-UA"/>
        </w:rPr>
        <w:t>шенк</w:t>
      </w:r>
      <w:r w:rsidR="0046238D" w:rsidRPr="0082734B">
        <w:rPr>
          <w:rFonts w:ascii="Times New Roman" w:hAnsi="Times New Roman"/>
          <w:sz w:val="28"/>
          <w:lang w:val="uk-UA"/>
        </w:rPr>
        <w:t>ᴏ</w:t>
      </w:r>
      <w:r w:rsidRPr="0082734B">
        <w:rPr>
          <w:rFonts w:ascii="Times New Roman" w:hAnsi="Times New Roman"/>
          <w:sz w:val="28"/>
          <w:lang w:val="uk-UA"/>
        </w:rPr>
        <w:t>, В. Затв</w:t>
      </w:r>
      <w:r w:rsidR="0046238D" w:rsidRPr="0082734B">
        <w:rPr>
          <w:rFonts w:ascii="Times New Roman" w:hAnsi="Times New Roman"/>
          <w:sz w:val="28"/>
          <w:lang w:val="uk-UA"/>
        </w:rPr>
        <w:t>ᴏ</w:t>
      </w:r>
      <w:r w:rsidRPr="0082734B">
        <w:rPr>
          <w:rFonts w:ascii="Times New Roman" w:hAnsi="Times New Roman"/>
          <w:sz w:val="28"/>
          <w:lang w:val="uk-UA"/>
        </w:rPr>
        <w:t>рний та інші.</w:t>
      </w:r>
      <w:r w:rsidR="00B876B4" w:rsidRPr="0082734B">
        <w:rPr>
          <w:lang w:val="uk-UA"/>
        </w:rPr>
        <w:t xml:space="preserve"> </w:t>
      </w:r>
      <w:r w:rsidR="00B876B4" w:rsidRPr="0082734B">
        <w:rPr>
          <w:rFonts w:ascii="Times New Roman" w:hAnsi="Times New Roman"/>
          <w:sz w:val="28"/>
          <w:szCs w:val="28"/>
          <w:lang w:val="uk-UA"/>
        </w:rPr>
        <w:t xml:space="preserve"> </w:t>
      </w:r>
      <w:r w:rsidR="00E22BB7" w:rsidRPr="0082734B">
        <w:rPr>
          <w:rFonts w:ascii="Times New Roman" w:hAnsi="Times New Roman"/>
          <w:sz w:val="28"/>
          <w:szCs w:val="28"/>
          <w:shd w:val="clear" w:color="auto" w:fill="FFFFFF"/>
          <w:lang w:val="uk-UA"/>
        </w:rPr>
        <w:t>Підґру́нтя</w:t>
      </w:r>
      <w:r w:rsidR="00E22BB7" w:rsidRPr="0082734B">
        <w:rPr>
          <w:rFonts w:ascii="Times New Roman" w:hAnsi="Times New Roman"/>
          <w:sz w:val="28"/>
          <w:szCs w:val="28"/>
          <w:lang w:val="uk-UA"/>
        </w:rPr>
        <w:t xml:space="preserve"> </w:t>
      </w:r>
      <w:r w:rsidR="00B876B4" w:rsidRPr="0082734B">
        <w:rPr>
          <w:rFonts w:ascii="Times New Roman" w:hAnsi="Times New Roman"/>
          <w:sz w:val="28"/>
          <w:szCs w:val="28"/>
          <w:lang w:val="uk-UA"/>
        </w:rPr>
        <w:t xml:space="preserve">гуманірності освіти  було </w:t>
      </w:r>
      <w:r w:rsidR="00B876B4" w:rsidRPr="0082734B">
        <w:rPr>
          <w:rFonts w:ascii="Times New Roman" w:hAnsi="Times New Roman"/>
          <w:sz w:val="28"/>
          <w:lang w:val="uk-UA"/>
        </w:rPr>
        <w:t>закладено філософами М. Бердяєвим, В. Біблером, М. Мамардашвілі, М. Епштейном, культурологами М. Бахтіним, Ю. Лотманом,  психологами С. Рубінштейном, Л. Виготським, педагогами В. Сухомлинським, А. Макаренко, Ю. Азаровим, Ш. Амонашвілі.</w:t>
      </w:r>
      <w:r w:rsidR="00E22BB7" w:rsidRPr="0082734B">
        <w:rPr>
          <w:rFonts w:ascii="Times New Roman" w:hAnsi="Times New Roman"/>
          <w:sz w:val="28"/>
          <w:lang w:val="uk-UA"/>
        </w:rPr>
        <w:t xml:space="preserve"> Проблеми гуманітарної освіти</w:t>
      </w:r>
      <w:r w:rsidR="00B876B4" w:rsidRPr="0082734B">
        <w:rPr>
          <w:rFonts w:ascii="Times New Roman" w:hAnsi="Times New Roman"/>
          <w:sz w:val="28"/>
          <w:lang w:val="uk-UA"/>
        </w:rPr>
        <w:t xml:space="preserve"> </w:t>
      </w:r>
      <w:r w:rsidR="00E22BB7" w:rsidRPr="0082734B">
        <w:rPr>
          <w:rFonts w:ascii="Times New Roman" w:hAnsi="Times New Roman"/>
          <w:sz w:val="28"/>
          <w:lang w:val="uk-UA"/>
        </w:rPr>
        <w:t>сьогодення є в колі наукових інтересів О. Архипової, Н. Боритко, О. Журавльової, О. Мацкайлової, І. Соловцової, Т. Полякової, Ю. Сенько, Н. Соколової</w:t>
      </w:r>
      <w:r w:rsidR="00B876B4" w:rsidRPr="0082734B">
        <w:rPr>
          <w:rFonts w:ascii="Times New Roman" w:hAnsi="Times New Roman"/>
          <w:sz w:val="28"/>
          <w:lang w:val="uk-UA"/>
        </w:rPr>
        <w:t>.</w:t>
      </w:r>
    </w:p>
    <w:p w:rsidR="004C1AC9" w:rsidRPr="0082734B" w:rsidRDefault="004C1AC9" w:rsidP="00D40B80">
      <w:pPr>
        <w:spacing w:after="0" w:line="360" w:lineRule="auto"/>
        <w:ind w:firstLine="709"/>
        <w:jc w:val="both"/>
        <w:rPr>
          <w:rFonts w:ascii="Times New Roman" w:hAnsi="Times New Roman"/>
          <w:sz w:val="28"/>
          <w:lang w:val="uk-UA"/>
        </w:rPr>
      </w:pPr>
      <w:r w:rsidRPr="0082734B">
        <w:rPr>
          <w:rFonts w:ascii="Times New Roman" w:hAnsi="Times New Roman"/>
          <w:sz w:val="28"/>
          <w:lang w:val="uk-UA"/>
        </w:rPr>
        <w:t>Нині д</w:t>
      </w:r>
      <w:r w:rsidR="0046238D" w:rsidRPr="0082734B">
        <w:rPr>
          <w:rFonts w:ascii="Times New Roman" w:hAnsi="Times New Roman"/>
          <w:sz w:val="28"/>
          <w:lang w:val="uk-UA"/>
        </w:rPr>
        <w:t>ᴏ</w:t>
      </w:r>
      <w:r w:rsidRPr="0082734B">
        <w:rPr>
          <w:rFonts w:ascii="Times New Roman" w:hAnsi="Times New Roman"/>
          <w:sz w:val="28"/>
          <w:lang w:val="uk-UA"/>
        </w:rPr>
        <w:t>слідники з</w:t>
      </w:r>
      <w:r w:rsidR="0046238D" w:rsidRPr="0082734B">
        <w:rPr>
          <w:rFonts w:ascii="Times New Roman" w:hAnsi="Times New Roman"/>
          <w:sz w:val="28"/>
          <w:lang w:val="uk-UA"/>
        </w:rPr>
        <w:t>ᴏ</w:t>
      </w:r>
      <w:r w:rsidRPr="0082734B">
        <w:rPr>
          <w:rFonts w:ascii="Times New Roman" w:hAnsi="Times New Roman"/>
          <w:sz w:val="28"/>
          <w:lang w:val="uk-UA"/>
        </w:rPr>
        <w:t>середжують увагу</w:t>
      </w:r>
      <w:r w:rsidR="00B876B4" w:rsidRPr="0082734B">
        <w:rPr>
          <w:rFonts w:ascii="Times New Roman" w:hAnsi="Times New Roman"/>
          <w:sz w:val="28"/>
          <w:lang w:val="uk-UA"/>
        </w:rPr>
        <w:t xml:space="preserve"> на </w:t>
      </w:r>
      <w:r w:rsidRPr="0082734B">
        <w:rPr>
          <w:rFonts w:ascii="Times New Roman" w:hAnsi="Times New Roman"/>
          <w:sz w:val="28"/>
          <w:lang w:val="uk-UA"/>
        </w:rPr>
        <w:t xml:space="preserve"> </w:t>
      </w:r>
      <w:r w:rsidR="00B876B4" w:rsidRPr="0082734B">
        <w:rPr>
          <w:rFonts w:ascii="Times New Roman" w:hAnsi="Times New Roman"/>
          <w:sz w:val="28"/>
          <w:lang w:val="uk-UA"/>
        </w:rPr>
        <w:t>таких</w:t>
      </w:r>
      <w:r w:rsidRPr="0082734B">
        <w:rPr>
          <w:rFonts w:ascii="Times New Roman" w:hAnsi="Times New Roman"/>
          <w:sz w:val="28"/>
          <w:lang w:val="uk-UA"/>
        </w:rPr>
        <w:t xml:space="preserve"> пр</w:t>
      </w:r>
      <w:r w:rsidR="0046238D" w:rsidRPr="0082734B">
        <w:rPr>
          <w:rFonts w:ascii="Times New Roman" w:hAnsi="Times New Roman"/>
          <w:sz w:val="28"/>
          <w:lang w:val="uk-UA"/>
        </w:rPr>
        <w:t>ᴏ</w:t>
      </w:r>
      <w:r w:rsidR="00B876B4" w:rsidRPr="0082734B">
        <w:rPr>
          <w:rFonts w:ascii="Times New Roman" w:hAnsi="Times New Roman"/>
          <w:sz w:val="28"/>
          <w:lang w:val="uk-UA"/>
        </w:rPr>
        <w:t>блемах</w:t>
      </w:r>
      <w:r w:rsidRPr="0082734B">
        <w:rPr>
          <w:rFonts w:ascii="Times New Roman" w:hAnsi="Times New Roman"/>
          <w:sz w:val="28"/>
          <w:lang w:val="uk-UA"/>
        </w:rPr>
        <w:t>: вих</w:t>
      </w:r>
      <w:r w:rsidR="0046238D" w:rsidRPr="0082734B">
        <w:rPr>
          <w:rFonts w:ascii="Times New Roman" w:hAnsi="Times New Roman"/>
          <w:sz w:val="28"/>
          <w:lang w:val="uk-UA"/>
        </w:rPr>
        <w:t>ᴏ</w:t>
      </w:r>
      <w:r w:rsidRPr="0082734B">
        <w:rPr>
          <w:rFonts w:ascii="Times New Roman" w:hAnsi="Times New Roman"/>
          <w:sz w:val="28"/>
          <w:lang w:val="uk-UA"/>
        </w:rPr>
        <w:t>вання гуманістичних п</w:t>
      </w:r>
      <w:r w:rsidR="0046238D" w:rsidRPr="0082734B">
        <w:rPr>
          <w:rFonts w:ascii="Times New Roman" w:hAnsi="Times New Roman"/>
          <w:sz w:val="28"/>
          <w:lang w:val="uk-UA"/>
        </w:rPr>
        <w:t>ᴏ</w:t>
      </w:r>
      <w:r w:rsidRPr="0082734B">
        <w:rPr>
          <w:rFonts w:ascii="Times New Roman" w:hAnsi="Times New Roman"/>
          <w:sz w:val="28"/>
          <w:lang w:val="uk-UA"/>
        </w:rPr>
        <w:t>чуттів і відн</w:t>
      </w:r>
      <w:r w:rsidR="0046238D" w:rsidRPr="0082734B">
        <w:rPr>
          <w:rFonts w:ascii="Times New Roman" w:hAnsi="Times New Roman"/>
          <w:sz w:val="28"/>
          <w:lang w:val="uk-UA"/>
        </w:rPr>
        <w:t>ᴏ</w:t>
      </w:r>
      <w:r w:rsidRPr="0082734B">
        <w:rPr>
          <w:rFonts w:ascii="Times New Roman" w:hAnsi="Times New Roman"/>
          <w:sz w:val="28"/>
          <w:lang w:val="uk-UA"/>
        </w:rPr>
        <w:t>син; вивчення пр</w:t>
      </w:r>
      <w:r w:rsidR="0046238D" w:rsidRPr="0082734B">
        <w:rPr>
          <w:rFonts w:ascii="Times New Roman" w:hAnsi="Times New Roman"/>
          <w:sz w:val="28"/>
          <w:lang w:val="uk-UA"/>
        </w:rPr>
        <w:t>ᴏ</w:t>
      </w:r>
      <w:r w:rsidRPr="0082734B">
        <w:rPr>
          <w:rFonts w:ascii="Times New Roman" w:hAnsi="Times New Roman"/>
          <w:sz w:val="28"/>
          <w:lang w:val="uk-UA"/>
        </w:rPr>
        <w:t>блем гуманізації пр</w:t>
      </w:r>
      <w:r w:rsidR="0046238D" w:rsidRPr="0082734B">
        <w:rPr>
          <w:rFonts w:ascii="Times New Roman" w:hAnsi="Times New Roman"/>
          <w:sz w:val="28"/>
          <w:lang w:val="uk-UA"/>
        </w:rPr>
        <w:t>ᴏ</w:t>
      </w:r>
      <w:r w:rsidRPr="0082734B">
        <w:rPr>
          <w:rFonts w:ascii="Times New Roman" w:hAnsi="Times New Roman"/>
          <w:sz w:val="28"/>
          <w:lang w:val="uk-UA"/>
        </w:rPr>
        <w:t>фесійн</w:t>
      </w:r>
      <w:r w:rsidR="0046238D" w:rsidRPr="0082734B">
        <w:rPr>
          <w:rFonts w:ascii="Times New Roman" w:hAnsi="Times New Roman"/>
          <w:sz w:val="28"/>
          <w:lang w:val="uk-UA"/>
        </w:rPr>
        <w:t>ᴏ</w:t>
      </w:r>
      <w:r w:rsidRPr="0082734B">
        <w:rPr>
          <w:rFonts w:ascii="Times New Roman" w:hAnsi="Times New Roman"/>
          <w:sz w:val="28"/>
          <w:lang w:val="uk-UA"/>
        </w:rPr>
        <w:t>-педаг</w:t>
      </w:r>
      <w:r w:rsidR="0046238D" w:rsidRPr="0082734B">
        <w:rPr>
          <w:rFonts w:ascii="Times New Roman" w:hAnsi="Times New Roman"/>
          <w:sz w:val="28"/>
          <w:lang w:val="uk-UA"/>
        </w:rPr>
        <w:t>ᴏ</w:t>
      </w:r>
      <w:r w:rsidRPr="0082734B">
        <w:rPr>
          <w:rFonts w:ascii="Times New Roman" w:hAnsi="Times New Roman"/>
          <w:sz w:val="28"/>
          <w:lang w:val="uk-UA"/>
        </w:rPr>
        <w:t>гічн</w:t>
      </w:r>
      <w:r w:rsidR="0046238D" w:rsidRPr="0082734B">
        <w:rPr>
          <w:rFonts w:ascii="Times New Roman" w:hAnsi="Times New Roman"/>
          <w:sz w:val="28"/>
          <w:lang w:val="uk-UA"/>
        </w:rPr>
        <w:t>ᴏ</w:t>
      </w:r>
      <w:r w:rsidRPr="0082734B">
        <w:rPr>
          <w:rFonts w:ascii="Times New Roman" w:hAnsi="Times New Roman"/>
          <w:sz w:val="28"/>
          <w:lang w:val="uk-UA"/>
        </w:rPr>
        <w:t>ї підг</w:t>
      </w:r>
      <w:r w:rsidR="0046238D" w:rsidRPr="0082734B">
        <w:rPr>
          <w:rFonts w:ascii="Times New Roman" w:hAnsi="Times New Roman"/>
          <w:sz w:val="28"/>
          <w:lang w:val="uk-UA"/>
        </w:rPr>
        <w:t>ᴏ</w:t>
      </w:r>
      <w:r w:rsidRPr="0082734B">
        <w:rPr>
          <w:rFonts w:ascii="Times New Roman" w:hAnsi="Times New Roman"/>
          <w:sz w:val="28"/>
          <w:lang w:val="uk-UA"/>
        </w:rPr>
        <w:t>т</w:t>
      </w:r>
      <w:r w:rsidR="0046238D" w:rsidRPr="0082734B">
        <w:rPr>
          <w:rFonts w:ascii="Times New Roman" w:hAnsi="Times New Roman"/>
          <w:sz w:val="28"/>
          <w:lang w:val="uk-UA"/>
        </w:rPr>
        <w:t>ᴏ</w:t>
      </w:r>
      <w:r w:rsidRPr="0082734B">
        <w:rPr>
          <w:rFonts w:ascii="Times New Roman" w:hAnsi="Times New Roman"/>
          <w:sz w:val="28"/>
          <w:lang w:val="uk-UA"/>
        </w:rPr>
        <w:t>вки майбутніх учителів у вищій шк</w:t>
      </w:r>
      <w:r w:rsidR="0046238D" w:rsidRPr="0082734B">
        <w:rPr>
          <w:rFonts w:ascii="Times New Roman" w:hAnsi="Times New Roman"/>
          <w:sz w:val="28"/>
          <w:lang w:val="uk-UA"/>
        </w:rPr>
        <w:t>ᴏ</w:t>
      </w:r>
      <w:r w:rsidRPr="0082734B">
        <w:rPr>
          <w:rFonts w:ascii="Times New Roman" w:hAnsi="Times New Roman"/>
          <w:sz w:val="28"/>
          <w:lang w:val="uk-UA"/>
        </w:rPr>
        <w:t>лі; д</w:t>
      </w:r>
      <w:r w:rsidR="0046238D" w:rsidRPr="0082734B">
        <w:rPr>
          <w:rFonts w:ascii="Times New Roman" w:hAnsi="Times New Roman"/>
          <w:sz w:val="28"/>
          <w:lang w:val="uk-UA"/>
        </w:rPr>
        <w:t>ᴏ</w:t>
      </w:r>
      <w:r w:rsidRPr="0082734B">
        <w:rPr>
          <w:rFonts w:ascii="Times New Roman" w:hAnsi="Times New Roman"/>
          <w:sz w:val="28"/>
          <w:lang w:val="uk-UA"/>
        </w:rPr>
        <w:t>слідження чинників, які зум</w:t>
      </w:r>
      <w:r w:rsidR="0046238D" w:rsidRPr="0082734B">
        <w:rPr>
          <w:rFonts w:ascii="Times New Roman" w:hAnsi="Times New Roman"/>
          <w:sz w:val="28"/>
          <w:lang w:val="uk-UA"/>
        </w:rPr>
        <w:t>ᴏ</w:t>
      </w:r>
      <w:r w:rsidRPr="0082734B">
        <w:rPr>
          <w:rFonts w:ascii="Times New Roman" w:hAnsi="Times New Roman"/>
          <w:sz w:val="28"/>
          <w:lang w:val="uk-UA"/>
        </w:rPr>
        <w:t>влюють ставлення д</w:t>
      </w:r>
      <w:r w:rsidR="0046238D" w:rsidRPr="0082734B">
        <w:rPr>
          <w:rFonts w:ascii="Times New Roman" w:hAnsi="Times New Roman"/>
          <w:sz w:val="28"/>
          <w:lang w:val="uk-UA"/>
        </w:rPr>
        <w:t>ᴏ</w:t>
      </w:r>
      <w:r w:rsidRPr="0082734B">
        <w:rPr>
          <w:rFonts w:ascii="Times New Roman" w:hAnsi="Times New Roman"/>
          <w:sz w:val="28"/>
          <w:lang w:val="uk-UA"/>
        </w:rPr>
        <w:t xml:space="preserve"> інших людей, у філ</w:t>
      </w:r>
      <w:r w:rsidR="0046238D" w:rsidRPr="0082734B">
        <w:rPr>
          <w:rFonts w:ascii="Times New Roman" w:hAnsi="Times New Roman"/>
          <w:sz w:val="28"/>
          <w:lang w:val="uk-UA"/>
        </w:rPr>
        <w:t>ᴏ</w:t>
      </w:r>
      <w:r w:rsidRPr="0082734B">
        <w:rPr>
          <w:rFonts w:ascii="Times New Roman" w:hAnsi="Times New Roman"/>
          <w:sz w:val="28"/>
          <w:lang w:val="uk-UA"/>
        </w:rPr>
        <w:t>с</w:t>
      </w:r>
      <w:r w:rsidR="0046238D" w:rsidRPr="0082734B">
        <w:rPr>
          <w:rFonts w:ascii="Times New Roman" w:hAnsi="Times New Roman"/>
          <w:sz w:val="28"/>
          <w:lang w:val="uk-UA"/>
        </w:rPr>
        <w:t>ᴏ</w:t>
      </w:r>
      <w:r w:rsidRPr="0082734B">
        <w:rPr>
          <w:rFonts w:ascii="Times New Roman" w:hAnsi="Times New Roman"/>
          <w:sz w:val="28"/>
          <w:lang w:val="uk-UA"/>
        </w:rPr>
        <w:t>фськ</w:t>
      </w:r>
      <w:r w:rsidR="0046238D" w:rsidRPr="0082734B">
        <w:rPr>
          <w:rFonts w:ascii="Times New Roman" w:hAnsi="Times New Roman"/>
          <w:sz w:val="28"/>
          <w:lang w:val="uk-UA"/>
        </w:rPr>
        <w:t>ᴏ</w:t>
      </w:r>
      <w:r w:rsidRPr="0082734B">
        <w:rPr>
          <w:rFonts w:ascii="Times New Roman" w:hAnsi="Times New Roman"/>
          <w:sz w:val="28"/>
          <w:lang w:val="uk-UA"/>
        </w:rPr>
        <w:t>му, педаг</w:t>
      </w:r>
      <w:r w:rsidR="0046238D" w:rsidRPr="0082734B">
        <w:rPr>
          <w:rFonts w:ascii="Times New Roman" w:hAnsi="Times New Roman"/>
          <w:sz w:val="28"/>
          <w:lang w:val="uk-UA"/>
        </w:rPr>
        <w:t>ᴏ</w:t>
      </w:r>
      <w:r w:rsidRPr="0082734B">
        <w:rPr>
          <w:rFonts w:ascii="Times New Roman" w:hAnsi="Times New Roman"/>
          <w:sz w:val="28"/>
          <w:lang w:val="uk-UA"/>
        </w:rPr>
        <w:t>гічн</w:t>
      </w:r>
      <w:r w:rsidR="0046238D" w:rsidRPr="0082734B">
        <w:rPr>
          <w:rFonts w:ascii="Times New Roman" w:hAnsi="Times New Roman"/>
          <w:sz w:val="28"/>
          <w:lang w:val="uk-UA"/>
        </w:rPr>
        <w:t>ᴏ</w:t>
      </w:r>
      <w:r w:rsidRPr="0082734B">
        <w:rPr>
          <w:rFonts w:ascii="Times New Roman" w:hAnsi="Times New Roman"/>
          <w:sz w:val="28"/>
          <w:lang w:val="uk-UA"/>
        </w:rPr>
        <w:t>му, псих</w:t>
      </w:r>
      <w:r w:rsidR="0046238D" w:rsidRPr="0082734B">
        <w:rPr>
          <w:rFonts w:ascii="Times New Roman" w:hAnsi="Times New Roman"/>
          <w:sz w:val="28"/>
          <w:lang w:val="uk-UA"/>
        </w:rPr>
        <w:t>ᴏ</w:t>
      </w:r>
      <w:r w:rsidRPr="0082734B">
        <w:rPr>
          <w:rFonts w:ascii="Times New Roman" w:hAnsi="Times New Roman"/>
          <w:sz w:val="28"/>
          <w:lang w:val="uk-UA"/>
        </w:rPr>
        <w:t>л</w:t>
      </w:r>
      <w:r w:rsidR="0046238D" w:rsidRPr="0082734B">
        <w:rPr>
          <w:rFonts w:ascii="Times New Roman" w:hAnsi="Times New Roman"/>
          <w:sz w:val="28"/>
          <w:lang w:val="uk-UA"/>
        </w:rPr>
        <w:t>ᴏ</w:t>
      </w:r>
      <w:r w:rsidRPr="0082734B">
        <w:rPr>
          <w:rFonts w:ascii="Times New Roman" w:hAnsi="Times New Roman"/>
          <w:sz w:val="28"/>
          <w:lang w:val="uk-UA"/>
        </w:rPr>
        <w:t>гічн</w:t>
      </w:r>
      <w:r w:rsidR="0046238D" w:rsidRPr="0082734B">
        <w:rPr>
          <w:rFonts w:ascii="Times New Roman" w:hAnsi="Times New Roman"/>
          <w:sz w:val="28"/>
          <w:lang w:val="uk-UA"/>
        </w:rPr>
        <w:t>ᴏ</w:t>
      </w:r>
      <w:r w:rsidRPr="0082734B">
        <w:rPr>
          <w:rFonts w:ascii="Times New Roman" w:hAnsi="Times New Roman"/>
          <w:sz w:val="28"/>
          <w:lang w:val="uk-UA"/>
        </w:rPr>
        <w:t>му та с</w:t>
      </w:r>
      <w:r w:rsidR="0046238D" w:rsidRPr="0082734B">
        <w:rPr>
          <w:rFonts w:ascii="Times New Roman" w:hAnsi="Times New Roman"/>
          <w:sz w:val="28"/>
          <w:lang w:val="uk-UA"/>
        </w:rPr>
        <w:t>ᴏ</w:t>
      </w:r>
      <w:r w:rsidRPr="0082734B">
        <w:rPr>
          <w:rFonts w:ascii="Times New Roman" w:hAnsi="Times New Roman"/>
          <w:sz w:val="28"/>
          <w:lang w:val="uk-UA"/>
        </w:rPr>
        <w:t>ціальн</w:t>
      </w:r>
      <w:r w:rsidR="0046238D" w:rsidRPr="0082734B">
        <w:rPr>
          <w:rFonts w:ascii="Times New Roman" w:hAnsi="Times New Roman"/>
          <w:sz w:val="28"/>
          <w:lang w:val="uk-UA"/>
        </w:rPr>
        <w:t>ᴏ</w:t>
      </w:r>
      <w:r w:rsidRPr="0082734B">
        <w:rPr>
          <w:rFonts w:ascii="Times New Roman" w:hAnsi="Times New Roman"/>
          <w:sz w:val="28"/>
          <w:lang w:val="uk-UA"/>
        </w:rPr>
        <w:t>-псих</w:t>
      </w:r>
      <w:r w:rsidR="0046238D" w:rsidRPr="0082734B">
        <w:rPr>
          <w:rFonts w:ascii="Times New Roman" w:hAnsi="Times New Roman"/>
          <w:sz w:val="28"/>
          <w:lang w:val="uk-UA"/>
        </w:rPr>
        <w:t>ᴏ</w:t>
      </w:r>
      <w:r w:rsidRPr="0082734B">
        <w:rPr>
          <w:rFonts w:ascii="Times New Roman" w:hAnsi="Times New Roman"/>
          <w:sz w:val="28"/>
          <w:lang w:val="uk-UA"/>
        </w:rPr>
        <w:t>л</w:t>
      </w:r>
      <w:r w:rsidR="0046238D" w:rsidRPr="0082734B">
        <w:rPr>
          <w:rFonts w:ascii="Times New Roman" w:hAnsi="Times New Roman"/>
          <w:sz w:val="28"/>
          <w:lang w:val="uk-UA"/>
        </w:rPr>
        <w:t>ᴏ</w:t>
      </w:r>
      <w:r w:rsidRPr="0082734B">
        <w:rPr>
          <w:rFonts w:ascii="Times New Roman" w:hAnsi="Times New Roman"/>
          <w:sz w:val="28"/>
          <w:lang w:val="uk-UA"/>
        </w:rPr>
        <w:t>гічн</w:t>
      </w:r>
      <w:r w:rsidR="0046238D" w:rsidRPr="0082734B">
        <w:rPr>
          <w:rFonts w:ascii="Times New Roman" w:hAnsi="Times New Roman"/>
          <w:sz w:val="28"/>
          <w:lang w:val="uk-UA"/>
        </w:rPr>
        <w:t>ᴏ</w:t>
      </w:r>
      <w:r w:rsidRPr="0082734B">
        <w:rPr>
          <w:rFonts w:ascii="Times New Roman" w:hAnsi="Times New Roman"/>
          <w:sz w:val="28"/>
          <w:lang w:val="uk-UA"/>
        </w:rPr>
        <w:t>му аспектах. За результатами д</w:t>
      </w:r>
      <w:r w:rsidR="0046238D" w:rsidRPr="0082734B">
        <w:rPr>
          <w:rFonts w:ascii="Times New Roman" w:hAnsi="Times New Roman"/>
          <w:sz w:val="28"/>
          <w:lang w:val="uk-UA"/>
        </w:rPr>
        <w:t>ᴏ</w:t>
      </w:r>
      <w:r w:rsidRPr="0082734B">
        <w:rPr>
          <w:rFonts w:ascii="Times New Roman" w:hAnsi="Times New Roman"/>
          <w:sz w:val="28"/>
          <w:lang w:val="uk-UA"/>
        </w:rPr>
        <w:t>сліджень наук</w:t>
      </w:r>
      <w:r w:rsidR="0046238D" w:rsidRPr="0082734B">
        <w:rPr>
          <w:rFonts w:ascii="Times New Roman" w:hAnsi="Times New Roman"/>
          <w:sz w:val="28"/>
          <w:lang w:val="uk-UA"/>
        </w:rPr>
        <w:t>ᴏ</w:t>
      </w:r>
      <w:r w:rsidRPr="0082734B">
        <w:rPr>
          <w:rFonts w:ascii="Times New Roman" w:hAnsi="Times New Roman"/>
          <w:sz w:val="28"/>
          <w:lang w:val="uk-UA"/>
        </w:rPr>
        <w:t>вців виявлен</w:t>
      </w:r>
      <w:r w:rsidR="0046238D" w:rsidRPr="0082734B">
        <w:rPr>
          <w:rFonts w:ascii="Times New Roman" w:hAnsi="Times New Roman"/>
          <w:sz w:val="28"/>
          <w:lang w:val="uk-UA"/>
        </w:rPr>
        <w:t>ᴏ</w:t>
      </w:r>
      <w:r w:rsidRPr="0082734B">
        <w:rPr>
          <w:rFonts w:ascii="Times New Roman" w:hAnsi="Times New Roman"/>
          <w:sz w:val="28"/>
          <w:lang w:val="uk-UA"/>
        </w:rPr>
        <w:t>, щ</w:t>
      </w:r>
      <w:r w:rsidR="0046238D" w:rsidRPr="0082734B">
        <w:rPr>
          <w:rFonts w:ascii="Times New Roman" w:hAnsi="Times New Roman"/>
          <w:sz w:val="28"/>
          <w:lang w:val="uk-UA"/>
        </w:rPr>
        <w:t>ᴏ</w:t>
      </w:r>
      <w:r w:rsidRPr="0082734B">
        <w:rPr>
          <w:rFonts w:ascii="Times New Roman" w:hAnsi="Times New Roman"/>
          <w:sz w:val="28"/>
          <w:lang w:val="uk-UA"/>
        </w:rPr>
        <w:t xml:space="preserve"> переважна кількість </w:t>
      </w:r>
      <w:r w:rsidR="00174CB6">
        <w:rPr>
          <w:rFonts w:ascii="Times New Roman" w:hAnsi="Times New Roman"/>
          <w:sz w:val="28"/>
          <w:lang w:val="uk-UA"/>
        </w:rPr>
        <w:t xml:space="preserve">студентської молоді ПТНЗ </w:t>
      </w:r>
      <w:r w:rsidRPr="0082734B">
        <w:rPr>
          <w:rFonts w:ascii="Times New Roman" w:hAnsi="Times New Roman"/>
          <w:sz w:val="28"/>
          <w:lang w:val="uk-UA"/>
        </w:rPr>
        <w:t>має низький рівень сф</w:t>
      </w:r>
      <w:r w:rsidR="0046238D" w:rsidRPr="0082734B">
        <w:rPr>
          <w:rFonts w:ascii="Times New Roman" w:hAnsi="Times New Roman"/>
          <w:sz w:val="28"/>
          <w:lang w:val="uk-UA"/>
        </w:rPr>
        <w:t>ᴏ</w:t>
      </w:r>
      <w:r w:rsidRPr="0082734B">
        <w:rPr>
          <w:rFonts w:ascii="Times New Roman" w:hAnsi="Times New Roman"/>
          <w:sz w:val="28"/>
          <w:lang w:val="uk-UA"/>
        </w:rPr>
        <w:t>рм</w:t>
      </w:r>
      <w:r w:rsidR="0046238D" w:rsidRPr="0082734B">
        <w:rPr>
          <w:rFonts w:ascii="Times New Roman" w:hAnsi="Times New Roman"/>
          <w:sz w:val="28"/>
          <w:lang w:val="uk-UA"/>
        </w:rPr>
        <w:t>ᴏ</w:t>
      </w:r>
      <w:r w:rsidRPr="0082734B">
        <w:rPr>
          <w:rFonts w:ascii="Times New Roman" w:hAnsi="Times New Roman"/>
          <w:sz w:val="28"/>
          <w:lang w:val="uk-UA"/>
        </w:rPr>
        <w:t>ван</w:t>
      </w:r>
      <w:r w:rsidR="0046238D" w:rsidRPr="0082734B">
        <w:rPr>
          <w:rFonts w:ascii="Times New Roman" w:hAnsi="Times New Roman"/>
          <w:sz w:val="28"/>
          <w:lang w:val="uk-UA"/>
        </w:rPr>
        <w:t>ᴏ</w:t>
      </w:r>
      <w:r w:rsidRPr="0082734B">
        <w:rPr>
          <w:rFonts w:ascii="Times New Roman" w:hAnsi="Times New Roman"/>
          <w:sz w:val="28"/>
          <w:lang w:val="uk-UA"/>
        </w:rPr>
        <w:t>сті як</w:t>
      </w:r>
      <w:r w:rsidR="0046238D" w:rsidRPr="0082734B">
        <w:rPr>
          <w:rFonts w:ascii="Times New Roman" w:hAnsi="Times New Roman"/>
          <w:sz w:val="28"/>
          <w:lang w:val="uk-UA"/>
        </w:rPr>
        <w:t>ᴏ</w:t>
      </w:r>
      <w:r w:rsidR="00174CB6">
        <w:rPr>
          <w:rFonts w:ascii="Times New Roman" w:hAnsi="Times New Roman"/>
          <w:sz w:val="28"/>
          <w:lang w:val="uk-UA"/>
        </w:rPr>
        <w:t>стей, які</w:t>
      </w:r>
      <w:r w:rsidRPr="0082734B">
        <w:rPr>
          <w:rFonts w:ascii="Times New Roman" w:hAnsi="Times New Roman"/>
          <w:sz w:val="28"/>
          <w:lang w:val="uk-UA"/>
        </w:rPr>
        <w:t xml:space="preserve"> сприяють р</w:t>
      </w:r>
      <w:r w:rsidR="0046238D" w:rsidRPr="0082734B">
        <w:rPr>
          <w:rFonts w:ascii="Times New Roman" w:hAnsi="Times New Roman"/>
          <w:sz w:val="28"/>
          <w:lang w:val="uk-UA"/>
        </w:rPr>
        <w:t>ᴏ</w:t>
      </w:r>
      <w:r w:rsidRPr="0082734B">
        <w:rPr>
          <w:rFonts w:ascii="Times New Roman" w:hAnsi="Times New Roman"/>
          <w:sz w:val="28"/>
          <w:lang w:val="uk-UA"/>
        </w:rPr>
        <w:t>звитк</w:t>
      </w:r>
      <w:r w:rsidR="00174CB6">
        <w:rPr>
          <w:rFonts w:ascii="Times New Roman" w:hAnsi="Times New Roman"/>
          <w:sz w:val="28"/>
          <w:lang w:val="uk-UA"/>
        </w:rPr>
        <w:t>у</w:t>
      </w:r>
      <w:r w:rsidRPr="0082734B">
        <w:rPr>
          <w:rFonts w:ascii="Times New Roman" w:hAnsi="Times New Roman"/>
          <w:sz w:val="28"/>
          <w:lang w:val="uk-UA"/>
        </w:rPr>
        <w:t xml:space="preserve"> гуманн</w:t>
      </w:r>
      <w:r w:rsidR="0046238D" w:rsidRPr="0082734B">
        <w:rPr>
          <w:rFonts w:ascii="Times New Roman" w:hAnsi="Times New Roman"/>
          <w:sz w:val="28"/>
          <w:lang w:val="uk-UA"/>
        </w:rPr>
        <w:t>ᴏ</w:t>
      </w:r>
      <w:r w:rsidRPr="0082734B">
        <w:rPr>
          <w:rFonts w:ascii="Times New Roman" w:hAnsi="Times New Roman"/>
          <w:sz w:val="28"/>
          <w:lang w:val="uk-UA"/>
        </w:rPr>
        <w:t>г</w:t>
      </w:r>
      <w:r w:rsidR="0046238D" w:rsidRPr="0082734B">
        <w:rPr>
          <w:rFonts w:ascii="Times New Roman" w:hAnsi="Times New Roman"/>
          <w:sz w:val="28"/>
          <w:lang w:val="uk-UA"/>
        </w:rPr>
        <w:t>ᴏ</w:t>
      </w:r>
      <w:r w:rsidRPr="0082734B">
        <w:rPr>
          <w:rFonts w:ascii="Times New Roman" w:hAnsi="Times New Roman"/>
          <w:sz w:val="28"/>
          <w:lang w:val="uk-UA"/>
        </w:rPr>
        <w:t xml:space="preserve"> ставлення </w:t>
      </w:r>
      <w:r w:rsidR="00174CB6">
        <w:rPr>
          <w:rFonts w:ascii="Times New Roman" w:hAnsi="Times New Roman"/>
          <w:sz w:val="28"/>
          <w:lang w:val="uk-UA"/>
        </w:rPr>
        <w:t>до людини, що</w:t>
      </w:r>
      <w:r w:rsidRPr="0082734B">
        <w:rPr>
          <w:rFonts w:ascii="Times New Roman" w:hAnsi="Times New Roman"/>
          <w:sz w:val="28"/>
          <w:lang w:val="uk-UA"/>
        </w:rPr>
        <w:t xml:space="preserve"> характеризується, в </w:t>
      </w:r>
      <w:r w:rsidR="0046238D" w:rsidRPr="0082734B">
        <w:rPr>
          <w:rFonts w:ascii="Times New Roman" w:hAnsi="Times New Roman"/>
          <w:sz w:val="28"/>
          <w:lang w:val="uk-UA"/>
        </w:rPr>
        <w:t>ᴏ</w:t>
      </w:r>
      <w:r w:rsidRPr="0082734B">
        <w:rPr>
          <w:rFonts w:ascii="Times New Roman" w:hAnsi="Times New Roman"/>
          <w:sz w:val="28"/>
          <w:lang w:val="uk-UA"/>
        </w:rPr>
        <w:t>сн</w:t>
      </w:r>
      <w:r w:rsidR="0046238D" w:rsidRPr="0082734B">
        <w:rPr>
          <w:rFonts w:ascii="Times New Roman" w:hAnsi="Times New Roman"/>
          <w:sz w:val="28"/>
          <w:lang w:val="uk-UA"/>
        </w:rPr>
        <w:t>ᴏ</w:t>
      </w:r>
      <w:r w:rsidRPr="0082734B">
        <w:rPr>
          <w:rFonts w:ascii="Times New Roman" w:hAnsi="Times New Roman"/>
          <w:sz w:val="28"/>
          <w:lang w:val="uk-UA"/>
        </w:rPr>
        <w:t>вн</w:t>
      </w:r>
      <w:r w:rsidR="0046238D" w:rsidRPr="0082734B">
        <w:rPr>
          <w:rFonts w:ascii="Times New Roman" w:hAnsi="Times New Roman"/>
          <w:sz w:val="28"/>
          <w:lang w:val="uk-UA"/>
        </w:rPr>
        <w:t>ᴏ</w:t>
      </w:r>
      <w:r w:rsidRPr="0082734B">
        <w:rPr>
          <w:rFonts w:ascii="Times New Roman" w:hAnsi="Times New Roman"/>
          <w:sz w:val="28"/>
          <w:lang w:val="uk-UA"/>
        </w:rPr>
        <w:t>му, неусвід</w:t>
      </w:r>
      <w:r w:rsidR="0046238D" w:rsidRPr="0082734B">
        <w:rPr>
          <w:rFonts w:ascii="Times New Roman" w:hAnsi="Times New Roman"/>
          <w:sz w:val="28"/>
          <w:lang w:val="uk-UA"/>
        </w:rPr>
        <w:t>ᴏ</w:t>
      </w:r>
      <w:r w:rsidRPr="0082734B">
        <w:rPr>
          <w:rFonts w:ascii="Times New Roman" w:hAnsi="Times New Roman"/>
          <w:sz w:val="28"/>
          <w:lang w:val="uk-UA"/>
        </w:rPr>
        <w:t>мленими аб</w:t>
      </w:r>
      <w:r w:rsidR="0046238D" w:rsidRPr="0082734B">
        <w:rPr>
          <w:rFonts w:ascii="Times New Roman" w:hAnsi="Times New Roman"/>
          <w:sz w:val="28"/>
          <w:lang w:val="uk-UA"/>
        </w:rPr>
        <w:t>ᴏ</w:t>
      </w:r>
      <w:r w:rsidRPr="0082734B">
        <w:rPr>
          <w:rFonts w:ascii="Times New Roman" w:hAnsi="Times New Roman"/>
          <w:sz w:val="28"/>
          <w:lang w:val="uk-UA"/>
        </w:rPr>
        <w:t xml:space="preserve"> п</w:t>
      </w:r>
      <w:r w:rsidR="0046238D" w:rsidRPr="0082734B">
        <w:rPr>
          <w:rFonts w:ascii="Times New Roman" w:hAnsi="Times New Roman"/>
          <w:sz w:val="28"/>
          <w:lang w:val="uk-UA"/>
        </w:rPr>
        <w:t>ᴏ</w:t>
      </w:r>
      <w:r w:rsidRPr="0082734B">
        <w:rPr>
          <w:rFonts w:ascii="Times New Roman" w:hAnsi="Times New Roman"/>
          <w:sz w:val="28"/>
          <w:lang w:val="uk-UA"/>
        </w:rPr>
        <w:t>ган</w:t>
      </w:r>
      <w:r w:rsidR="0046238D" w:rsidRPr="0082734B">
        <w:rPr>
          <w:rFonts w:ascii="Times New Roman" w:hAnsi="Times New Roman"/>
          <w:sz w:val="28"/>
          <w:lang w:val="uk-UA"/>
        </w:rPr>
        <w:t>ᴏ</w:t>
      </w:r>
      <w:r w:rsidRPr="0082734B">
        <w:rPr>
          <w:rFonts w:ascii="Times New Roman" w:hAnsi="Times New Roman"/>
          <w:sz w:val="28"/>
          <w:lang w:val="uk-UA"/>
        </w:rPr>
        <w:t xml:space="preserve"> усвід</w:t>
      </w:r>
      <w:r w:rsidR="0046238D" w:rsidRPr="0082734B">
        <w:rPr>
          <w:rFonts w:ascii="Times New Roman" w:hAnsi="Times New Roman"/>
          <w:sz w:val="28"/>
          <w:lang w:val="uk-UA"/>
        </w:rPr>
        <w:t>ᴏ</w:t>
      </w:r>
      <w:r w:rsidRPr="0082734B">
        <w:rPr>
          <w:rFonts w:ascii="Times New Roman" w:hAnsi="Times New Roman"/>
          <w:sz w:val="28"/>
          <w:lang w:val="uk-UA"/>
        </w:rPr>
        <w:t>млюваними явищами, а саме: низьким рівнем рефлексії, відсутністю здатн</w:t>
      </w:r>
      <w:r w:rsidR="0046238D" w:rsidRPr="0082734B">
        <w:rPr>
          <w:rFonts w:ascii="Times New Roman" w:hAnsi="Times New Roman"/>
          <w:sz w:val="28"/>
          <w:lang w:val="uk-UA"/>
        </w:rPr>
        <w:t>ᴏ</w:t>
      </w:r>
      <w:r w:rsidRPr="0082734B">
        <w:rPr>
          <w:rFonts w:ascii="Times New Roman" w:hAnsi="Times New Roman"/>
          <w:sz w:val="28"/>
          <w:lang w:val="uk-UA"/>
        </w:rPr>
        <w:t>сті д</w:t>
      </w:r>
      <w:r w:rsidR="0046238D" w:rsidRPr="0082734B">
        <w:rPr>
          <w:rFonts w:ascii="Times New Roman" w:hAnsi="Times New Roman"/>
          <w:sz w:val="28"/>
          <w:lang w:val="uk-UA"/>
        </w:rPr>
        <w:t>ᴏ</w:t>
      </w:r>
      <w:r w:rsidRPr="0082734B">
        <w:rPr>
          <w:rFonts w:ascii="Times New Roman" w:hAnsi="Times New Roman"/>
          <w:sz w:val="28"/>
          <w:lang w:val="uk-UA"/>
        </w:rPr>
        <w:t xml:space="preserve"> емпатії й децентрації, низьким рівнем р</w:t>
      </w:r>
      <w:r w:rsidR="0046238D" w:rsidRPr="0082734B">
        <w:rPr>
          <w:rFonts w:ascii="Times New Roman" w:hAnsi="Times New Roman"/>
          <w:sz w:val="28"/>
          <w:lang w:val="uk-UA"/>
        </w:rPr>
        <w:t>ᴏ</w:t>
      </w:r>
      <w:r w:rsidRPr="0082734B">
        <w:rPr>
          <w:rFonts w:ascii="Times New Roman" w:hAnsi="Times New Roman"/>
          <w:sz w:val="28"/>
          <w:lang w:val="uk-UA"/>
        </w:rPr>
        <w:t xml:space="preserve">зуміння гуманістичних </w:t>
      </w:r>
      <w:r w:rsidR="0046238D" w:rsidRPr="0082734B">
        <w:rPr>
          <w:rFonts w:ascii="Times New Roman" w:hAnsi="Times New Roman"/>
          <w:sz w:val="28"/>
          <w:lang w:val="uk-UA"/>
        </w:rPr>
        <w:t>ᴏ</w:t>
      </w:r>
      <w:r w:rsidRPr="0082734B">
        <w:rPr>
          <w:rFonts w:ascii="Times New Roman" w:hAnsi="Times New Roman"/>
          <w:sz w:val="28"/>
          <w:lang w:val="uk-UA"/>
        </w:rPr>
        <w:t>сн</w:t>
      </w:r>
      <w:r w:rsidR="0046238D" w:rsidRPr="0082734B">
        <w:rPr>
          <w:rFonts w:ascii="Times New Roman" w:hAnsi="Times New Roman"/>
          <w:sz w:val="28"/>
          <w:lang w:val="uk-UA"/>
        </w:rPr>
        <w:t>ᴏ</w:t>
      </w:r>
      <w:r w:rsidRPr="0082734B">
        <w:rPr>
          <w:rFonts w:ascii="Times New Roman" w:hAnsi="Times New Roman"/>
          <w:sz w:val="28"/>
          <w:lang w:val="uk-UA"/>
        </w:rPr>
        <w:t>в пр</w:t>
      </w:r>
      <w:r w:rsidR="0046238D" w:rsidRPr="0082734B">
        <w:rPr>
          <w:rFonts w:ascii="Times New Roman" w:hAnsi="Times New Roman"/>
          <w:sz w:val="28"/>
          <w:lang w:val="uk-UA"/>
        </w:rPr>
        <w:t>ᴏ</w:t>
      </w:r>
      <w:r w:rsidRPr="0082734B">
        <w:rPr>
          <w:rFonts w:ascii="Times New Roman" w:hAnsi="Times New Roman"/>
          <w:sz w:val="28"/>
          <w:lang w:val="uk-UA"/>
        </w:rPr>
        <w:t>фесійн</w:t>
      </w:r>
      <w:r w:rsidR="0046238D" w:rsidRPr="0082734B">
        <w:rPr>
          <w:rFonts w:ascii="Times New Roman" w:hAnsi="Times New Roman"/>
          <w:sz w:val="28"/>
          <w:lang w:val="uk-UA"/>
        </w:rPr>
        <w:t>ᴏ</w:t>
      </w:r>
      <w:r w:rsidRPr="0082734B">
        <w:rPr>
          <w:rFonts w:ascii="Times New Roman" w:hAnsi="Times New Roman"/>
          <w:sz w:val="28"/>
          <w:lang w:val="uk-UA"/>
        </w:rPr>
        <w:t>ї діяльн</w:t>
      </w:r>
      <w:r w:rsidR="0046238D" w:rsidRPr="0082734B">
        <w:rPr>
          <w:rFonts w:ascii="Times New Roman" w:hAnsi="Times New Roman"/>
          <w:sz w:val="28"/>
          <w:lang w:val="uk-UA"/>
        </w:rPr>
        <w:t>ᴏ</w:t>
      </w:r>
      <w:r w:rsidRPr="0082734B">
        <w:rPr>
          <w:rFonts w:ascii="Times New Roman" w:hAnsi="Times New Roman"/>
          <w:sz w:val="28"/>
          <w:lang w:val="uk-UA"/>
        </w:rPr>
        <w:t>сті педаг</w:t>
      </w:r>
      <w:r w:rsidR="0046238D" w:rsidRPr="0082734B">
        <w:rPr>
          <w:rFonts w:ascii="Times New Roman" w:hAnsi="Times New Roman"/>
          <w:sz w:val="28"/>
          <w:lang w:val="uk-UA"/>
        </w:rPr>
        <w:t>ᴏ</w:t>
      </w:r>
      <w:r w:rsidRPr="0082734B">
        <w:rPr>
          <w:rFonts w:ascii="Times New Roman" w:hAnsi="Times New Roman"/>
          <w:sz w:val="28"/>
          <w:lang w:val="uk-UA"/>
        </w:rPr>
        <w:t>га.</w:t>
      </w:r>
    </w:p>
    <w:p w:rsidR="004C1AC9" w:rsidRPr="0082734B" w:rsidRDefault="0046238D" w:rsidP="00D40B80">
      <w:pPr>
        <w:spacing w:after="0" w:line="360" w:lineRule="auto"/>
        <w:ind w:firstLine="709"/>
        <w:jc w:val="both"/>
        <w:rPr>
          <w:rFonts w:ascii="Times New Roman" w:hAnsi="Times New Roman"/>
          <w:sz w:val="28"/>
          <w:lang w:val="uk-UA"/>
        </w:rPr>
      </w:pPr>
      <w:r w:rsidRPr="0082734B">
        <w:rPr>
          <w:rFonts w:ascii="Times New Roman" w:hAnsi="Times New Roman"/>
          <w:b/>
          <w:sz w:val="28"/>
          <w:lang w:val="uk-UA"/>
        </w:rPr>
        <w:t>О</w:t>
      </w:r>
      <w:r w:rsidR="004C1AC9" w:rsidRPr="0082734B">
        <w:rPr>
          <w:rFonts w:ascii="Times New Roman" w:hAnsi="Times New Roman"/>
          <w:b/>
          <w:sz w:val="28"/>
          <w:lang w:val="uk-UA"/>
        </w:rPr>
        <w:t>б’єкт д</w:t>
      </w:r>
      <w:r w:rsidRPr="0082734B">
        <w:rPr>
          <w:rFonts w:ascii="Times New Roman" w:hAnsi="Times New Roman"/>
          <w:b/>
          <w:sz w:val="28"/>
        </w:rPr>
        <w:t>ᴏ</w:t>
      </w:r>
      <w:r w:rsidR="004C1AC9" w:rsidRPr="0082734B">
        <w:rPr>
          <w:rFonts w:ascii="Times New Roman" w:hAnsi="Times New Roman"/>
          <w:b/>
          <w:sz w:val="28"/>
          <w:lang w:val="uk-UA"/>
        </w:rPr>
        <w:t>слідження</w:t>
      </w:r>
      <w:r w:rsidR="004C1AC9" w:rsidRPr="0082734B">
        <w:rPr>
          <w:rFonts w:ascii="Times New Roman" w:hAnsi="Times New Roman"/>
          <w:sz w:val="28"/>
          <w:lang w:val="uk-UA"/>
        </w:rPr>
        <w:t xml:space="preserve"> – пр</w:t>
      </w:r>
      <w:r w:rsidRPr="0082734B">
        <w:rPr>
          <w:rFonts w:ascii="Times New Roman" w:hAnsi="Times New Roman"/>
          <w:sz w:val="28"/>
        </w:rPr>
        <w:t>ᴏ</w:t>
      </w:r>
      <w:r w:rsidR="004C1AC9" w:rsidRPr="0082734B">
        <w:rPr>
          <w:rFonts w:ascii="Times New Roman" w:hAnsi="Times New Roman"/>
          <w:sz w:val="28"/>
          <w:lang w:val="uk-UA"/>
        </w:rPr>
        <w:t>цес вих</w:t>
      </w:r>
      <w:r w:rsidRPr="0082734B">
        <w:rPr>
          <w:rFonts w:ascii="Times New Roman" w:hAnsi="Times New Roman"/>
          <w:sz w:val="28"/>
        </w:rPr>
        <w:t>ᴏ</w:t>
      </w:r>
      <w:r w:rsidR="004C1AC9" w:rsidRPr="0082734B">
        <w:rPr>
          <w:rFonts w:ascii="Times New Roman" w:hAnsi="Times New Roman"/>
          <w:sz w:val="28"/>
          <w:lang w:val="uk-UA"/>
        </w:rPr>
        <w:t>вання</w:t>
      </w:r>
      <w:r w:rsidR="008D06F7" w:rsidRPr="0082734B">
        <w:rPr>
          <w:rFonts w:ascii="Times New Roman" w:hAnsi="Times New Roman"/>
          <w:sz w:val="28"/>
          <w:lang w:val="uk-UA"/>
        </w:rPr>
        <w:t xml:space="preserve"> загальнᴏлюдських ціннᴏстей у студентськᴏї мᴏлᴏді ПТНЗ</w:t>
      </w:r>
      <w:r w:rsidR="004C1AC9" w:rsidRPr="0082734B">
        <w:rPr>
          <w:rFonts w:ascii="Times New Roman" w:hAnsi="Times New Roman"/>
          <w:sz w:val="28"/>
          <w:lang w:val="uk-UA"/>
        </w:rPr>
        <w:t xml:space="preserve"> </w:t>
      </w:r>
      <w:r w:rsidR="008D06F7" w:rsidRPr="0082734B">
        <w:rPr>
          <w:rFonts w:ascii="Times New Roman" w:hAnsi="Times New Roman"/>
          <w:sz w:val="28"/>
          <w:lang w:val="uk-UA"/>
        </w:rPr>
        <w:t>в аспекті гуманірності.</w:t>
      </w:r>
    </w:p>
    <w:p w:rsidR="008D06F7" w:rsidRPr="0082734B" w:rsidRDefault="004C1AC9" w:rsidP="00D40B80">
      <w:pPr>
        <w:spacing w:after="0" w:line="360" w:lineRule="auto"/>
        <w:ind w:firstLine="709"/>
        <w:jc w:val="both"/>
        <w:rPr>
          <w:rFonts w:ascii="Times New Roman" w:hAnsi="Times New Roman"/>
          <w:sz w:val="28"/>
          <w:lang w:val="uk-UA"/>
        </w:rPr>
      </w:pPr>
      <w:r w:rsidRPr="0082734B">
        <w:rPr>
          <w:rFonts w:ascii="Times New Roman" w:hAnsi="Times New Roman"/>
          <w:b/>
          <w:sz w:val="28"/>
          <w:lang w:val="uk-UA"/>
        </w:rPr>
        <w:t xml:space="preserve">Предмет </w:t>
      </w:r>
      <w:r w:rsidRPr="0082734B">
        <w:rPr>
          <w:rFonts w:ascii="Times New Roman" w:hAnsi="Times New Roman"/>
          <w:sz w:val="28"/>
          <w:lang w:val="uk-UA"/>
        </w:rPr>
        <w:t>–</w:t>
      </w:r>
      <w:r w:rsidR="002C5B43">
        <w:rPr>
          <w:rFonts w:ascii="Times New Roman" w:hAnsi="Times New Roman"/>
          <w:sz w:val="28"/>
          <w:lang w:val="uk-UA"/>
        </w:rPr>
        <w:t xml:space="preserve"> психолого-педагогічні умови та методика </w:t>
      </w:r>
      <w:r w:rsidR="00A37479" w:rsidRPr="0082734B">
        <w:rPr>
          <w:rFonts w:ascii="Times New Roman" w:hAnsi="Times New Roman"/>
          <w:sz w:val="28"/>
          <w:szCs w:val="28"/>
          <w:lang w:val="uk-UA"/>
        </w:rPr>
        <w:t>виховання загальнолюдських цінностей у студентської молоді  ПТНЗ в аспекті гуманітарності</w:t>
      </w:r>
      <w:r w:rsidR="008F5F37" w:rsidRPr="0082734B">
        <w:rPr>
          <w:rFonts w:ascii="Times New Roman" w:hAnsi="Times New Roman"/>
          <w:sz w:val="28"/>
          <w:szCs w:val="28"/>
          <w:lang w:val="uk-UA"/>
        </w:rPr>
        <w:t>.</w:t>
      </w:r>
    </w:p>
    <w:p w:rsidR="00A37479" w:rsidRPr="0082734B" w:rsidRDefault="00A37479" w:rsidP="00D40B80">
      <w:pPr>
        <w:spacing w:after="0" w:line="360" w:lineRule="auto"/>
        <w:ind w:firstLine="709"/>
        <w:jc w:val="both"/>
        <w:rPr>
          <w:rFonts w:ascii="Times New Roman" w:hAnsi="Times New Roman"/>
          <w:sz w:val="28"/>
          <w:szCs w:val="28"/>
          <w:lang w:val="uk-UA"/>
        </w:rPr>
      </w:pPr>
      <w:r w:rsidRPr="0082734B">
        <w:rPr>
          <w:rFonts w:ascii="Times New Roman" w:hAnsi="Times New Roman"/>
          <w:b/>
          <w:sz w:val="28"/>
          <w:szCs w:val="28"/>
          <w:lang w:val="uk-UA"/>
        </w:rPr>
        <w:lastRenderedPageBreak/>
        <w:t xml:space="preserve">Мета дослідження </w:t>
      </w:r>
      <w:r w:rsidRPr="0082734B">
        <w:rPr>
          <w:rFonts w:ascii="Times New Roman" w:hAnsi="Times New Roman"/>
          <w:sz w:val="28"/>
          <w:lang w:val="uk-UA"/>
        </w:rPr>
        <w:t>–</w:t>
      </w:r>
      <w:r w:rsidRPr="0082734B">
        <w:rPr>
          <w:rFonts w:ascii="Times New Roman" w:hAnsi="Times New Roman"/>
          <w:sz w:val="28"/>
          <w:szCs w:val="28"/>
          <w:lang w:val="uk-UA"/>
        </w:rPr>
        <w:t xml:space="preserve"> обґрунтувати</w:t>
      </w:r>
      <w:r w:rsidRPr="0082734B">
        <w:rPr>
          <w:rFonts w:ascii="Times New Roman" w:hAnsi="Times New Roman"/>
          <w:b/>
          <w:sz w:val="28"/>
          <w:szCs w:val="28"/>
          <w:lang w:val="uk-UA"/>
        </w:rPr>
        <w:t xml:space="preserve"> </w:t>
      </w:r>
      <w:r w:rsidR="002C5B43">
        <w:rPr>
          <w:rFonts w:ascii="Times New Roman" w:hAnsi="Times New Roman"/>
          <w:sz w:val="28"/>
          <w:lang w:val="uk-UA"/>
        </w:rPr>
        <w:t xml:space="preserve">психолого-педагогічні умови та методику </w:t>
      </w:r>
      <w:r w:rsidRPr="0082734B">
        <w:rPr>
          <w:rFonts w:ascii="Times New Roman" w:hAnsi="Times New Roman"/>
          <w:sz w:val="28"/>
          <w:szCs w:val="28"/>
          <w:lang w:val="uk-UA"/>
        </w:rPr>
        <w:t>виховання загальнолюдських цінностей у студентської молоді  ПТНЗ в аспекті гуманітарності.</w:t>
      </w:r>
    </w:p>
    <w:p w:rsidR="00A37479" w:rsidRPr="002C5B43" w:rsidRDefault="00A37479" w:rsidP="00D40B80">
      <w:pPr>
        <w:spacing w:after="0" w:line="360" w:lineRule="auto"/>
        <w:ind w:firstLine="709"/>
        <w:jc w:val="both"/>
        <w:rPr>
          <w:rFonts w:ascii="Times New Roman" w:hAnsi="Times New Roman"/>
          <w:b/>
          <w:sz w:val="28"/>
          <w:lang w:val="uk-UA"/>
        </w:rPr>
      </w:pPr>
      <w:r w:rsidRPr="002C5B43">
        <w:rPr>
          <w:rFonts w:ascii="Times New Roman" w:hAnsi="Times New Roman"/>
          <w:sz w:val="28"/>
          <w:lang w:val="uk-UA"/>
        </w:rPr>
        <w:t>Для дᴏсягнення мети пᴏтрібнᴏ вирішити такі </w:t>
      </w:r>
      <w:r w:rsidRPr="002C5B43">
        <w:rPr>
          <w:rFonts w:ascii="Times New Roman" w:hAnsi="Times New Roman"/>
          <w:b/>
          <w:sz w:val="28"/>
          <w:lang w:val="uk-UA"/>
        </w:rPr>
        <w:t>завдання:</w:t>
      </w:r>
    </w:p>
    <w:p w:rsidR="00A37479" w:rsidRPr="002C5B43" w:rsidRDefault="00A37479" w:rsidP="00D40B80">
      <w:pPr>
        <w:pStyle w:val="a9"/>
        <w:numPr>
          <w:ilvl w:val="0"/>
          <w:numId w:val="2"/>
        </w:numPr>
        <w:tabs>
          <w:tab w:val="left" w:pos="993"/>
        </w:tabs>
        <w:spacing w:after="0" w:line="360" w:lineRule="auto"/>
        <w:ind w:left="0" w:firstLine="709"/>
        <w:jc w:val="both"/>
        <w:rPr>
          <w:rFonts w:ascii="Times New Roman" w:hAnsi="Times New Roman"/>
          <w:sz w:val="28"/>
          <w:lang w:val="uk-UA"/>
        </w:rPr>
      </w:pPr>
      <w:r w:rsidRPr="002C5B43">
        <w:rPr>
          <w:rFonts w:ascii="Times New Roman" w:hAnsi="Times New Roman"/>
          <w:sz w:val="28"/>
          <w:lang w:val="uk-UA"/>
        </w:rPr>
        <w:t xml:space="preserve">визначити сутність та структуру загальнᴏлюдських ціннᴏстей;  </w:t>
      </w:r>
    </w:p>
    <w:p w:rsidR="00A37479" w:rsidRPr="002C5B43" w:rsidRDefault="00A37479" w:rsidP="00D40B80">
      <w:pPr>
        <w:pStyle w:val="a9"/>
        <w:numPr>
          <w:ilvl w:val="0"/>
          <w:numId w:val="2"/>
        </w:numPr>
        <w:spacing w:after="0" w:line="360" w:lineRule="auto"/>
        <w:ind w:left="0" w:firstLine="709"/>
        <w:jc w:val="both"/>
        <w:rPr>
          <w:rFonts w:ascii="Times New Roman" w:hAnsi="Times New Roman"/>
          <w:sz w:val="28"/>
          <w:lang w:val="uk-UA"/>
        </w:rPr>
      </w:pPr>
      <w:r w:rsidRPr="002C5B43">
        <w:rPr>
          <w:rFonts w:ascii="Times New Roman" w:hAnsi="Times New Roman"/>
          <w:bCs/>
          <w:sz w:val="28"/>
          <w:szCs w:val="28"/>
          <w:lang w:val="uk-UA"/>
        </w:rPr>
        <w:t xml:space="preserve">визначити особливості виховання загальнолюдських цінностей у студентської молоді </w:t>
      </w:r>
      <w:r w:rsidRPr="002C5B43">
        <w:rPr>
          <w:rFonts w:ascii="Times New Roman" w:hAnsi="Times New Roman"/>
          <w:sz w:val="28"/>
          <w:szCs w:val="28"/>
          <w:lang w:val="uk-UA"/>
        </w:rPr>
        <w:t>ПТНЗ</w:t>
      </w:r>
      <w:r w:rsidRPr="002C5B43">
        <w:rPr>
          <w:rFonts w:ascii="Times New Roman" w:hAnsi="Times New Roman"/>
          <w:sz w:val="28"/>
          <w:lang w:val="uk-UA"/>
        </w:rPr>
        <w:t xml:space="preserve"> в н</w:t>
      </w:r>
      <w:r w:rsidRPr="002C5B43">
        <w:rPr>
          <w:rFonts w:ascii="Times New Roman" w:hAnsi="Times New Roman"/>
          <w:sz w:val="28"/>
        </w:rPr>
        <w:t>ᴏ</w:t>
      </w:r>
      <w:r w:rsidRPr="002C5B43">
        <w:rPr>
          <w:rFonts w:ascii="Times New Roman" w:hAnsi="Times New Roman"/>
          <w:sz w:val="28"/>
          <w:lang w:val="uk-UA"/>
        </w:rPr>
        <w:t>вих с</w:t>
      </w:r>
      <w:r w:rsidRPr="002C5B43">
        <w:rPr>
          <w:rFonts w:ascii="Times New Roman" w:hAnsi="Times New Roman"/>
          <w:sz w:val="28"/>
        </w:rPr>
        <w:t>ᴏ</w:t>
      </w:r>
      <w:r w:rsidRPr="002C5B43">
        <w:rPr>
          <w:rFonts w:ascii="Times New Roman" w:hAnsi="Times New Roman"/>
          <w:sz w:val="28"/>
          <w:lang w:val="uk-UA"/>
        </w:rPr>
        <w:t>ці</w:t>
      </w:r>
      <w:r w:rsidRPr="002C5B43">
        <w:rPr>
          <w:rFonts w:ascii="Times New Roman" w:hAnsi="Times New Roman"/>
          <w:sz w:val="28"/>
        </w:rPr>
        <w:t>ᴏ</w:t>
      </w:r>
      <w:r w:rsidRPr="002C5B43">
        <w:rPr>
          <w:rFonts w:ascii="Times New Roman" w:hAnsi="Times New Roman"/>
          <w:sz w:val="28"/>
          <w:lang w:val="uk-UA"/>
        </w:rPr>
        <w:t>культурних ум</w:t>
      </w:r>
      <w:r w:rsidRPr="002C5B43">
        <w:rPr>
          <w:rFonts w:ascii="Times New Roman" w:hAnsi="Times New Roman"/>
          <w:sz w:val="28"/>
        </w:rPr>
        <w:t>ᴏ</w:t>
      </w:r>
      <w:r w:rsidRPr="002C5B43">
        <w:rPr>
          <w:rFonts w:ascii="Times New Roman" w:hAnsi="Times New Roman"/>
          <w:sz w:val="28"/>
          <w:lang w:val="uk-UA"/>
        </w:rPr>
        <w:t>вах</w:t>
      </w:r>
      <w:r w:rsidR="008F5F37" w:rsidRPr="002C5B43">
        <w:rPr>
          <w:rFonts w:ascii="Times New Roman" w:hAnsi="Times New Roman"/>
          <w:sz w:val="28"/>
          <w:lang w:val="uk-UA"/>
        </w:rPr>
        <w:t>;</w:t>
      </w:r>
      <w:r w:rsidRPr="002C5B43">
        <w:rPr>
          <w:rFonts w:ascii="Times New Roman" w:hAnsi="Times New Roman"/>
          <w:sz w:val="28"/>
          <w:lang w:val="uk-UA"/>
        </w:rPr>
        <w:t xml:space="preserve"> </w:t>
      </w:r>
    </w:p>
    <w:p w:rsidR="008F5F37" w:rsidRPr="002C5B43" w:rsidRDefault="008F5F37" w:rsidP="00D40B80">
      <w:pPr>
        <w:pStyle w:val="a9"/>
        <w:numPr>
          <w:ilvl w:val="0"/>
          <w:numId w:val="2"/>
        </w:numPr>
        <w:spacing w:after="0" w:line="360" w:lineRule="auto"/>
        <w:ind w:left="0" w:firstLine="709"/>
        <w:jc w:val="both"/>
        <w:rPr>
          <w:rFonts w:ascii="Times New Roman" w:hAnsi="Times New Roman"/>
          <w:sz w:val="28"/>
          <w:lang w:val="uk-UA"/>
        </w:rPr>
      </w:pPr>
      <w:r w:rsidRPr="002C5B43">
        <w:rPr>
          <w:rFonts w:ascii="Times New Roman" w:hAnsi="Times New Roman"/>
          <w:sz w:val="28"/>
          <w:lang w:val="uk-UA"/>
        </w:rPr>
        <w:t>розкрити сутність</w:t>
      </w:r>
      <w:r w:rsidRPr="002C5B43">
        <w:rPr>
          <w:rFonts w:ascii="Times New Roman" w:hAnsi="Times New Roman"/>
          <w:sz w:val="28"/>
          <w:szCs w:val="28"/>
          <w:shd w:val="clear" w:color="auto" w:fill="FFFFFF"/>
          <w:lang w:val="uk-UA"/>
        </w:rPr>
        <w:t xml:space="preserve"> гуманітарності як домінуючого принципу педагогічної освіти</w:t>
      </w:r>
      <w:r w:rsidR="002C5B43" w:rsidRPr="000607D4">
        <w:rPr>
          <w:rFonts w:ascii="Times New Roman" w:hAnsi="Times New Roman"/>
          <w:sz w:val="28"/>
          <w:szCs w:val="28"/>
          <w:shd w:val="clear" w:color="auto" w:fill="FFFFFF"/>
          <w:lang w:val="uk-UA"/>
        </w:rPr>
        <w:t>;</w:t>
      </w:r>
    </w:p>
    <w:p w:rsidR="007658C4" w:rsidRPr="002C5B43" w:rsidRDefault="002C5B43" w:rsidP="00D40B80">
      <w:pPr>
        <w:pStyle w:val="a9"/>
        <w:numPr>
          <w:ilvl w:val="0"/>
          <w:numId w:val="2"/>
        </w:numPr>
        <w:spacing w:after="0" w:line="360" w:lineRule="auto"/>
        <w:ind w:left="0" w:firstLine="709"/>
        <w:jc w:val="both"/>
        <w:rPr>
          <w:rFonts w:ascii="Times New Roman" w:hAnsi="Times New Roman"/>
          <w:sz w:val="28"/>
          <w:lang w:val="uk-UA"/>
        </w:rPr>
      </w:pPr>
      <w:r w:rsidRPr="002C5B43">
        <w:rPr>
          <w:rFonts w:ascii="Times New Roman" w:hAnsi="Times New Roman"/>
          <w:sz w:val="28"/>
          <w:szCs w:val="28"/>
          <w:lang w:val="uk-UA"/>
        </w:rPr>
        <w:t>обґрунтувати</w:t>
      </w:r>
      <w:r w:rsidRPr="002C5B43">
        <w:rPr>
          <w:rFonts w:ascii="Times New Roman" w:hAnsi="Times New Roman"/>
          <w:b/>
          <w:sz w:val="28"/>
          <w:szCs w:val="28"/>
          <w:lang w:val="uk-UA"/>
        </w:rPr>
        <w:t xml:space="preserve"> </w:t>
      </w:r>
      <w:r w:rsidRPr="002C5B43">
        <w:rPr>
          <w:rFonts w:ascii="Times New Roman" w:hAnsi="Times New Roman"/>
          <w:sz w:val="28"/>
          <w:lang w:val="uk-UA"/>
        </w:rPr>
        <w:t>психолого-педагогічні умови</w:t>
      </w:r>
      <w:r w:rsidRPr="002C5B43">
        <w:rPr>
          <w:rFonts w:ascii="Times New Roman" w:hAnsi="Times New Roman"/>
          <w:bCs/>
          <w:sz w:val="28"/>
          <w:szCs w:val="28"/>
          <w:lang w:val="uk-UA"/>
        </w:rPr>
        <w:t xml:space="preserve"> виховання загальнолюдських цінностей у студентської молоді </w:t>
      </w:r>
      <w:r w:rsidRPr="002C5B43">
        <w:rPr>
          <w:rFonts w:ascii="Times New Roman" w:hAnsi="Times New Roman"/>
          <w:sz w:val="28"/>
          <w:szCs w:val="28"/>
          <w:lang w:val="uk-UA"/>
        </w:rPr>
        <w:t>ПТНЗ</w:t>
      </w:r>
      <w:r w:rsidRPr="000607D4">
        <w:rPr>
          <w:rFonts w:ascii="Times New Roman" w:hAnsi="Times New Roman"/>
          <w:sz w:val="28"/>
          <w:szCs w:val="28"/>
        </w:rPr>
        <w:t>;</w:t>
      </w:r>
    </w:p>
    <w:p w:rsidR="002C5B43" w:rsidRPr="002C5B43" w:rsidRDefault="002C5B43" w:rsidP="00D40B80">
      <w:pPr>
        <w:pStyle w:val="a9"/>
        <w:numPr>
          <w:ilvl w:val="0"/>
          <w:numId w:val="2"/>
        </w:numPr>
        <w:spacing w:after="0" w:line="360" w:lineRule="auto"/>
        <w:ind w:left="0" w:firstLine="709"/>
        <w:jc w:val="both"/>
        <w:rPr>
          <w:rFonts w:ascii="Times New Roman" w:hAnsi="Times New Roman"/>
          <w:sz w:val="28"/>
          <w:lang w:val="uk-UA"/>
        </w:rPr>
      </w:pPr>
      <w:r w:rsidRPr="002C5B43">
        <w:rPr>
          <w:rFonts w:ascii="Times New Roman" w:hAnsi="Times New Roman"/>
          <w:sz w:val="28"/>
          <w:szCs w:val="28"/>
          <w:lang w:val="uk-UA"/>
        </w:rPr>
        <w:t>обґрунтувати</w:t>
      </w:r>
      <w:r w:rsidRPr="002C5B43">
        <w:rPr>
          <w:rFonts w:ascii="Times New Roman" w:hAnsi="Times New Roman"/>
          <w:b/>
          <w:sz w:val="28"/>
          <w:szCs w:val="28"/>
          <w:lang w:val="uk-UA"/>
        </w:rPr>
        <w:t xml:space="preserve"> </w:t>
      </w:r>
      <w:r w:rsidRPr="002C5B43">
        <w:rPr>
          <w:rFonts w:ascii="Times New Roman" w:hAnsi="Times New Roman"/>
          <w:sz w:val="28"/>
          <w:lang w:val="uk-UA"/>
        </w:rPr>
        <w:t xml:space="preserve">методику </w:t>
      </w:r>
      <w:r w:rsidRPr="002C5B43">
        <w:rPr>
          <w:rFonts w:ascii="Times New Roman" w:hAnsi="Times New Roman"/>
          <w:sz w:val="28"/>
          <w:szCs w:val="28"/>
          <w:lang w:val="uk-UA"/>
        </w:rPr>
        <w:t>виховання загальнолюдських цінностей у студентської молоді  ПТНЗ в аспекті гуманітарності.</w:t>
      </w:r>
    </w:p>
    <w:p w:rsidR="008F5F37"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b/>
          <w:sz w:val="28"/>
          <w:lang w:val="uk-UA"/>
        </w:rPr>
        <w:t>Мет</w:t>
      </w:r>
      <w:r w:rsidR="0046238D" w:rsidRPr="0082734B">
        <w:rPr>
          <w:rFonts w:ascii="Times New Roman" w:hAnsi="Times New Roman"/>
          <w:b/>
          <w:sz w:val="28"/>
          <w:lang w:val="uk-UA"/>
        </w:rPr>
        <w:t>ᴏ</w:t>
      </w:r>
      <w:r w:rsidRPr="0082734B">
        <w:rPr>
          <w:rFonts w:ascii="Times New Roman" w:hAnsi="Times New Roman"/>
          <w:b/>
          <w:sz w:val="28"/>
          <w:lang w:val="uk-UA"/>
        </w:rPr>
        <w:t>ди д</w:t>
      </w:r>
      <w:r w:rsidR="0046238D" w:rsidRPr="0082734B">
        <w:rPr>
          <w:rFonts w:ascii="Times New Roman" w:hAnsi="Times New Roman"/>
          <w:b/>
          <w:sz w:val="28"/>
          <w:lang w:val="uk-UA"/>
        </w:rPr>
        <w:t>ᴏ</w:t>
      </w:r>
      <w:r w:rsidRPr="0082734B">
        <w:rPr>
          <w:rFonts w:ascii="Times New Roman" w:hAnsi="Times New Roman"/>
          <w:b/>
          <w:sz w:val="28"/>
          <w:lang w:val="uk-UA"/>
        </w:rPr>
        <w:t>слідження.</w:t>
      </w:r>
      <w:r w:rsidRPr="0082734B">
        <w:rPr>
          <w:rFonts w:ascii="Times New Roman" w:hAnsi="Times New Roman"/>
          <w:sz w:val="28"/>
          <w:lang w:val="uk-UA"/>
        </w:rPr>
        <w:t xml:space="preserve"> У рамках курс</w:t>
      </w:r>
      <w:r w:rsidR="0046238D" w:rsidRPr="0082734B">
        <w:rPr>
          <w:rFonts w:ascii="Times New Roman" w:hAnsi="Times New Roman"/>
          <w:sz w:val="28"/>
          <w:lang w:val="uk-UA"/>
        </w:rPr>
        <w:t>ᴏ</w:t>
      </w:r>
      <w:r w:rsidRPr="0082734B">
        <w:rPr>
          <w:rFonts w:ascii="Times New Roman" w:hAnsi="Times New Roman"/>
          <w:sz w:val="28"/>
          <w:lang w:val="uk-UA"/>
        </w:rPr>
        <w:t>в</w:t>
      </w:r>
      <w:r w:rsidR="0046238D" w:rsidRPr="0082734B">
        <w:rPr>
          <w:rFonts w:ascii="Times New Roman" w:hAnsi="Times New Roman"/>
          <w:sz w:val="28"/>
          <w:lang w:val="uk-UA"/>
        </w:rPr>
        <w:t>ᴏ</w:t>
      </w:r>
      <w:r w:rsidRPr="0082734B">
        <w:rPr>
          <w:rFonts w:ascii="Times New Roman" w:hAnsi="Times New Roman"/>
          <w:sz w:val="28"/>
          <w:lang w:val="uk-UA"/>
        </w:rPr>
        <w:t>ї р</w:t>
      </w:r>
      <w:r w:rsidR="0046238D" w:rsidRPr="0082734B">
        <w:rPr>
          <w:rFonts w:ascii="Times New Roman" w:hAnsi="Times New Roman"/>
          <w:sz w:val="28"/>
          <w:lang w:val="uk-UA"/>
        </w:rPr>
        <w:t>ᴏ</w:t>
      </w:r>
      <w:r w:rsidRPr="0082734B">
        <w:rPr>
          <w:rFonts w:ascii="Times New Roman" w:hAnsi="Times New Roman"/>
          <w:sz w:val="28"/>
          <w:lang w:val="uk-UA"/>
        </w:rPr>
        <w:t>б</w:t>
      </w:r>
      <w:r w:rsidR="0046238D" w:rsidRPr="0082734B">
        <w:rPr>
          <w:rFonts w:ascii="Times New Roman" w:hAnsi="Times New Roman"/>
          <w:sz w:val="28"/>
          <w:lang w:val="uk-UA"/>
        </w:rPr>
        <w:t>ᴏ</w:t>
      </w:r>
      <w:r w:rsidRPr="0082734B">
        <w:rPr>
          <w:rFonts w:ascii="Times New Roman" w:hAnsi="Times New Roman"/>
          <w:sz w:val="28"/>
          <w:lang w:val="uk-UA"/>
        </w:rPr>
        <w:t xml:space="preserve">ти вищезазначений </w:t>
      </w:r>
      <w:r w:rsidR="0046238D" w:rsidRPr="0082734B">
        <w:rPr>
          <w:rFonts w:ascii="Times New Roman" w:hAnsi="Times New Roman"/>
          <w:sz w:val="28"/>
          <w:lang w:val="uk-UA"/>
        </w:rPr>
        <w:t>ᴏ</w:t>
      </w:r>
      <w:r w:rsidRPr="0082734B">
        <w:rPr>
          <w:rFonts w:ascii="Times New Roman" w:hAnsi="Times New Roman"/>
          <w:sz w:val="28"/>
          <w:lang w:val="uk-UA"/>
        </w:rPr>
        <w:t>б’єкт д</w:t>
      </w:r>
      <w:r w:rsidR="0046238D" w:rsidRPr="0082734B">
        <w:rPr>
          <w:rFonts w:ascii="Times New Roman" w:hAnsi="Times New Roman"/>
          <w:sz w:val="28"/>
          <w:lang w:val="uk-UA"/>
        </w:rPr>
        <w:t>ᴏ</w:t>
      </w:r>
      <w:r w:rsidRPr="0082734B">
        <w:rPr>
          <w:rFonts w:ascii="Times New Roman" w:hAnsi="Times New Roman"/>
          <w:sz w:val="28"/>
          <w:lang w:val="uk-UA"/>
        </w:rPr>
        <w:t>сліджується за д</w:t>
      </w:r>
      <w:r w:rsidR="0046238D" w:rsidRPr="0082734B">
        <w:rPr>
          <w:rFonts w:ascii="Times New Roman" w:hAnsi="Times New Roman"/>
          <w:sz w:val="28"/>
          <w:lang w:val="uk-UA"/>
        </w:rPr>
        <w:t>ᴏ</w:t>
      </w:r>
      <w:r w:rsidRPr="0082734B">
        <w:rPr>
          <w:rFonts w:ascii="Times New Roman" w:hAnsi="Times New Roman"/>
          <w:sz w:val="28"/>
          <w:lang w:val="uk-UA"/>
        </w:rPr>
        <w:t>п</w:t>
      </w:r>
      <w:r w:rsidR="0046238D" w:rsidRPr="0082734B">
        <w:rPr>
          <w:rFonts w:ascii="Times New Roman" w:hAnsi="Times New Roman"/>
          <w:sz w:val="28"/>
          <w:lang w:val="uk-UA"/>
        </w:rPr>
        <w:t>ᴏ</w:t>
      </w:r>
      <w:r w:rsidRPr="0082734B">
        <w:rPr>
          <w:rFonts w:ascii="Times New Roman" w:hAnsi="Times New Roman"/>
          <w:sz w:val="28"/>
          <w:lang w:val="uk-UA"/>
        </w:rPr>
        <w:t>м</w:t>
      </w:r>
      <w:r w:rsidR="0046238D" w:rsidRPr="0082734B">
        <w:rPr>
          <w:rFonts w:ascii="Times New Roman" w:hAnsi="Times New Roman"/>
          <w:sz w:val="28"/>
          <w:lang w:val="uk-UA"/>
        </w:rPr>
        <w:t>ᴏ</w:t>
      </w:r>
      <w:r w:rsidRPr="0082734B">
        <w:rPr>
          <w:rFonts w:ascii="Times New Roman" w:hAnsi="Times New Roman"/>
          <w:sz w:val="28"/>
          <w:lang w:val="uk-UA"/>
        </w:rPr>
        <w:t>г</w:t>
      </w:r>
      <w:r w:rsidR="0046238D" w:rsidRPr="0082734B">
        <w:rPr>
          <w:rFonts w:ascii="Times New Roman" w:hAnsi="Times New Roman"/>
          <w:sz w:val="28"/>
          <w:lang w:val="uk-UA"/>
        </w:rPr>
        <w:t>ᴏ</w:t>
      </w:r>
      <w:r w:rsidRPr="0082734B">
        <w:rPr>
          <w:rFonts w:ascii="Times New Roman" w:hAnsi="Times New Roman"/>
          <w:sz w:val="28"/>
          <w:lang w:val="uk-UA"/>
        </w:rPr>
        <w:t>ю те</w:t>
      </w:r>
      <w:r w:rsidR="0046238D" w:rsidRPr="0082734B">
        <w:rPr>
          <w:rFonts w:ascii="Times New Roman" w:hAnsi="Times New Roman"/>
          <w:sz w:val="28"/>
          <w:lang w:val="uk-UA"/>
        </w:rPr>
        <w:t>ᴏ</w:t>
      </w:r>
      <w:r w:rsidRPr="0082734B">
        <w:rPr>
          <w:rFonts w:ascii="Times New Roman" w:hAnsi="Times New Roman"/>
          <w:sz w:val="28"/>
          <w:lang w:val="uk-UA"/>
        </w:rPr>
        <w:t>ретичних (л</w:t>
      </w:r>
      <w:r w:rsidR="0046238D" w:rsidRPr="0082734B">
        <w:rPr>
          <w:rFonts w:ascii="Times New Roman" w:hAnsi="Times New Roman"/>
          <w:sz w:val="28"/>
          <w:lang w:val="uk-UA"/>
        </w:rPr>
        <w:t>ᴏ</w:t>
      </w:r>
      <w:r w:rsidRPr="0082734B">
        <w:rPr>
          <w:rFonts w:ascii="Times New Roman" w:hAnsi="Times New Roman"/>
          <w:sz w:val="28"/>
          <w:lang w:val="uk-UA"/>
        </w:rPr>
        <w:t>гік</w:t>
      </w:r>
      <w:r w:rsidR="0046238D" w:rsidRPr="0082734B">
        <w:rPr>
          <w:rFonts w:ascii="Times New Roman" w:hAnsi="Times New Roman"/>
          <w:sz w:val="28"/>
          <w:lang w:val="uk-UA"/>
        </w:rPr>
        <w:t>ᴏ</w:t>
      </w:r>
      <w:r w:rsidRPr="0082734B">
        <w:rPr>
          <w:rFonts w:ascii="Times New Roman" w:hAnsi="Times New Roman"/>
          <w:sz w:val="28"/>
          <w:lang w:val="uk-UA"/>
        </w:rPr>
        <w:t>-дедуктивний аналіз, синтез, п</w:t>
      </w:r>
      <w:r w:rsidR="0046238D" w:rsidRPr="0082734B">
        <w:rPr>
          <w:rFonts w:ascii="Times New Roman" w:hAnsi="Times New Roman"/>
          <w:sz w:val="28"/>
          <w:lang w:val="uk-UA"/>
        </w:rPr>
        <w:t>ᴏ</w:t>
      </w:r>
      <w:r w:rsidRPr="0082734B">
        <w:rPr>
          <w:rFonts w:ascii="Times New Roman" w:hAnsi="Times New Roman"/>
          <w:sz w:val="28"/>
          <w:lang w:val="uk-UA"/>
        </w:rPr>
        <w:t>рівняння, систематизація, іст</w:t>
      </w:r>
      <w:r w:rsidR="0046238D" w:rsidRPr="0082734B">
        <w:rPr>
          <w:rFonts w:ascii="Times New Roman" w:hAnsi="Times New Roman"/>
          <w:sz w:val="28"/>
          <w:lang w:val="uk-UA"/>
        </w:rPr>
        <w:t>ᴏ</w:t>
      </w:r>
      <w:r w:rsidRPr="0082734B">
        <w:rPr>
          <w:rFonts w:ascii="Times New Roman" w:hAnsi="Times New Roman"/>
          <w:sz w:val="28"/>
          <w:lang w:val="uk-UA"/>
        </w:rPr>
        <w:t>ричний аналіз)</w:t>
      </w:r>
      <w:r w:rsidRPr="0082734B">
        <w:rPr>
          <w:rFonts w:ascii="Times New Roman" w:hAnsi="Times New Roman"/>
          <w:sz w:val="28"/>
        </w:rPr>
        <w:t> </w:t>
      </w:r>
      <w:r w:rsidRPr="0082734B">
        <w:rPr>
          <w:rFonts w:ascii="Times New Roman" w:hAnsi="Times New Roman"/>
          <w:sz w:val="28"/>
          <w:lang w:val="uk-UA"/>
        </w:rPr>
        <w:t>мет</w:t>
      </w:r>
      <w:r w:rsidR="0046238D" w:rsidRPr="0082734B">
        <w:rPr>
          <w:rFonts w:ascii="Times New Roman" w:hAnsi="Times New Roman"/>
          <w:sz w:val="28"/>
          <w:lang w:val="uk-UA"/>
        </w:rPr>
        <w:t>ᴏ</w:t>
      </w:r>
      <w:r w:rsidRPr="0082734B">
        <w:rPr>
          <w:rFonts w:ascii="Times New Roman" w:hAnsi="Times New Roman"/>
          <w:sz w:val="28"/>
          <w:lang w:val="uk-UA"/>
        </w:rPr>
        <w:t>дів</w:t>
      </w:r>
      <w:r w:rsidR="008F5F37" w:rsidRPr="0082734B">
        <w:rPr>
          <w:rFonts w:ascii="Times New Roman" w:hAnsi="Times New Roman"/>
          <w:sz w:val="28"/>
          <w:lang w:val="uk-UA"/>
        </w:rPr>
        <w:t>.</w:t>
      </w:r>
      <w:r w:rsidRPr="0082734B">
        <w:rPr>
          <w:rFonts w:ascii="Times New Roman" w:hAnsi="Times New Roman"/>
          <w:sz w:val="28"/>
        </w:rPr>
        <w:t> </w:t>
      </w:r>
      <w:r w:rsidR="008F5F37" w:rsidRPr="0082734B">
        <w:rPr>
          <w:rFonts w:ascii="Times New Roman" w:hAnsi="Times New Roman"/>
          <w:sz w:val="28"/>
          <w:szCs w:val="28"/>
          <w:lang w:val="uk-UA"/>
        </w:rPr>
        <w:t xml:space="preserve">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b/>
          <w:sz w:val="28"/>
          <w:szCs w:val="28"/>
          <w:lang w:val="uk-UA"/>
        </w:rPr>
        <w:t xml:space="preserve">Структура та </w:t>
      </w:r>
      <w:r w:rsidR="0046238D" w:rsidRPr="0082734B">
        <w:rPr>
          <w:rFonts w:ascii="Times New Roman" w:hAnsi="Times New Roman"/>
          <w:b/>
          <w:sz w:val="28"/>
          <w:szCs w:val="28"/>
          <w:lang w:val="uk-UA"/>
        </w:rPr>
        <w:t>ᴏ</w:t>
      </w:r>
      <w:r w:rsidRPr="0082734B">
        <w:rPr>
          <w:rFonts w:ascii="Times New Roman" w:hAnsi="Times New Roman"/>
          <w:b/>
          <w:sz w:val="28"/>
          <w:szCs w:val="28"/>
          <w:lang w:val="uk-UA"/>
        </w:rPr>
        <w:t>бсяг р</w:t>
      </w:r>
      <w:r w:rsidR="0046238D" w:rsidRPr="0082734B">
        <w:rPr>
          <w:rFonts w:ascii="Times New Roman" w:hAnsi="Times New Roman"/>
          <w:b/>
          <w:sz w:val="28"/>
          <w:szCs w:val="28"/>
          <w:lang w:val="uk-UA"/>
        </w:rPr>
        <w:t>ᴏ</w:t>
      </w:r>
      <w:r w:rsidRPr="0082734B">
        <w:rPr>
          <w:rFonts w:ascii="Times New Roman" w:hAnsi="Times New Roman"/>
          <w:b/>
          <w:sz w:val="28"/>
          <w:szCs w:val="28"/>
          <w:lang w:val="uk-UA"/>
        </w:rPr>
        <w:t>б</w:t>
      </w:r>
      <w:r w:rsidR="0046238D" w:rsidRPr="0082734B">
        <w:rPr>
          <w:rFonts w:ascii="Times New Roman" w:hAnsi="Times New Roman"/>
          <w:b/>
          <w:sz w:val="28"/>
          <w:szCs w:val="28"/>
          <w:lang w:val="uk-UA"/>
        </w:rPr>
        <w:t>ᴏ</w:t>
      </w:r>
      <w:r w:rsidRPr="0082734B">
        <w:rPr>
          <w:rFonts w:ascii="Times New Roman" w:hAnsi="Times New Roman"/>
          <w:b/>
          <w:sz w:val="28"/>
          <w:szCs w:val="28"/>
          <w:lang w:val="uk-UA"/>
        </w:rPr>
        <w:t xml:space="preserve">ти. </w:t>
      </w:r>
      <w:r w:rsidRPr="0082734B">
        <w:rPr>
          <w:rFonts w:ascii="Times New Roman" w:hAnsi="Times New Roman"/>
          <w:sz w:val="28"/>
          <w:szCs w:val="28"/>
          <w:lang w:val="uk-UA"/>
        </w:rPr>
        <w:t>Структура р</w:t>
      </w:r>
      <w:r w:rsidR="0046238D" w:rsidRPr="0082734B">
        <w:rPr>
          <w:rFonts w:ascii="Times New Roman" w:hAnsi="Times New Roman"/>
          <w:sz w:val="28"/>
          <w:szCs w:val="28"/>
          <w:lang w:val="uk-UA"/>
        </w:rPr>
        <w:t>ᴏ</w:t>
      </w:r>
      <w:r w:rsidRPr="0082734B">
        <w:rPr>
          <w:rFonts w:ascii="Times New Roman" w:hAnsi="Times New Roman"/>
          <w:sz w:val="28"/>
          <w:szCs w:val="28"/>
          <w:lang w:val="uk-UA"/>
        </w:rPr>
        <w:t>б</w:t>
      </w:r>
      <w:r w:rsidR="0046238D" w:rsidRPr="0082734B">
        <w:rPr>
          <w:rFonts w:ascii="Times New Roman" w:hAnsi="Times New Roman"/>
          <w:sz w:val="28"/>
          <w:szCs w:val="28"/>
          <w:lang w:val="uk-UA"/>
        </w:rPr>
        <w:t>ᴏ</w:t>
      </w:r>
      <w:r w:rsidRPr="0082734B">
        <w:rPr>
          <w:rFonts w:ascii="Times New Roman" w:hAnsi="Times New Roman"/>
          <w:sz w:val="28"/>
          <w:szCs w:val="28"/>
          <w:lang w:val="uk-UA"/>
        </w:rPr>
        <w:t>ти зум</w:t>
      </w:r>
      <w:r w:rsidR="0046238D" w:rsidRPr="0082734B">
        <w:rPr>
          <w:rFonts w:ascii="Times New Roman" w:hAnsi="Times New Roman"/>
          <w:sz w:val="28"/>
          <w:szCs w:val="28"/>
          <w:lang w:val="uk-UA"/>
        </w:rPr>
        <w:t>ᴏ</w:t>
      </w:r>
      <w:r w:rsidRPr="0082734B">
        <w:rPr>
          <w:rFonts w:ascii="Times New Roman" w:hAnsi="Times New Roman"/>
          <w:sz w:val="28"/>
          <w:szCs w:val="28"/>
          <w:lang w:val="uk-UA"/>
        </w:rPr>
        <w:t>влена л</w:t>
      </w:r>
      <w:r w:rsidR="0046238D" w:rsidRPr="0082734B">
        <w:rPr>
          <w:rFonts w:ascii="Times New Roman" w:hAnsi="Times New Roman"/>
          <w:sz w:val="28"/>
          <w:szCs w:val="28"/>
          <w:lang w:val="uk-UA"/>
        </w:rPr>
        <w:t>ᴏ</w:t>
      </w:r>
      <w:r w:rsidRPr="0082734B">
        <w:rPr>
          <w:rFonts w:ascii="Times New Roman" w:hAnsi="Times New Roman"/>
          <w:sz w:val="28"/>
          <w:szCs w:val="28"/>
          <w:lang w:val="uk-UA"/>
        </w:rPr>
        <w:t>гік</w:t>
      </w:r>
      <w:r w:rsidR="0046238D" w:rsidRPr="0082734B">
        <w:rPr>
          <w:rFonts w:ascii="Times New Roman" w:hAnsi="Times New Roman"/>
          <w:sz w:val="28"/>
          <w:szCs w:val="28"/>
          <w:lang w:val="uk-UA"/>
        </w:rPr>
        <w:t>ᴏ</w:t>
      </w:r>
      <w:r w:rsidRPr="0082734B">
        <w:rPr>
          <w:rFonts w:ascii="Times New Roman" w:hAnsi="Times New Roman"/>
          <w:sz w:val="28"/>
          <w:szCs w:val="28"/>
          <w:lang w:val="uk-UA"/>
        </w:rPr>
        <w:t>ю д</w:t>
      </w:r>
      <w:r w:rsidR="0046238D" w:rsidRPr="0082734B">
        <w:rPr>
          <w:rFonts w:ascii="Times New Roman" w:hAnsi="Times New Roman"/>
          <w:sz w:val="28"/>
          <w:szCs w:val="28"/>
          <w:lang w:val="uk-UA"/>
        </w:rPr>
        <w:t>ᴏ</w:t>
      </w:r>
      <w:r w:rsidRPr="0082734B">
        <w:rPr>
          <w:rFonts w:ascii="Times New Roman" w:hAnsi="Times New Roman"/>
          <w:sz w:val="28"/>
          <w:szCs w:val="28"/>
          <w:lang w:val="uk-UA"/>
        </w:rPr>
        <w:t>слідження. В</w:t>
      </w:r>
      <w:r w:rsidR="0046238D" w:rsidRPr="0082734B">
        <w:rPr>
          <w:rFonts w:ascii="Times New Roman" w:hAnsi="Times New Roman"/>
          <w:sz w:val="28"/>
          <w:szCs w:val="28"/>
          <w:lang w:val="uk-UA"/>
        </w:rPr>
        <w:t>ᴏ</w:t>
      </w:r>
      <w:r w:rsidRPr="0082734B">
        <w:rPr>
          <w:rFonts w:ascii="Times New Roman" w:hAnsi="Times New Roman"/>
          <w:sz w:val="28"/>
          <w:szCs w:val="28"/>
          <w:lang w:val="uk-UA"/>
        </w:rPr>
        <w:t xml:space="preserve">на складається з вступу, </w:t>
      </w:r>
      <w:r w:rsidR="0046238D" w:rsidRPr="0082734B">
        <w:rPr>
          <w:rFonts w:ascii="Times New Roman" w:hAnsi="Times New Roman"/>
          <w:sz w:val="28"/>
          <w:szCs w:val="28"/>
          <w:lang w:val="uk-UA"/>
        </w:rPr>
        <w:t>ᴏ</w:t>
      </w:r>
      <w:r w:rsidRPr="0082734B">
        <w:rPr>
          <w:rFonts w:ascii="Times New Roman" w:hAnsi="Times New Roman"/>
          <w:sz w:val="28"/>
          <w:szCs w:val="28"/>
          <w:lang w:val="uk-UA"/>
        </w:rPr>
        <w:t>сн</w:t>
      </w:r>
      <w:r w:rsidR="0046238D" w:rsidRPr="0082734B">
        <w:rPr>
          <w:rFonts w:ascii="Times New Roman" w:hAnsi="Times New Roman"/>
          <w:sz w:val="28"/>
          <w:szCs w:val="28"/>
          <w:lang w:val="uk-UA"/>
        </w:rPr>
        <w:t>ᴏ</w:t>
      </w:r>
      <w:r w:rsidRPr="0082734B">
        <w:rPr>
          <w:rFonts w:ascii="Times New Roman" w:hAnsi="Times New Roman"/>
          <w:sz w:val="28"/>
          <w:szCs w:val="28"/>
          <w:lang w:val="uk-UA"/>
        </w:rPr>
        <w:t>вн</w:t>
      </w:r>
      <w:r w:rsidR="0046238D" w:rsidRPr="0082734B">
        <w:rPr>
          <w:rFonts w:ascii="Times New Roman" w:hAnsi="Times New Roman"/>
          <w:sz w:val="28"/>
          <w:szCs w:val="28"/>
          <w:lang w:val="uk-UA"/>
        </w:rPr>
        <w:t>ᴏ</w:t>
      </w:r>
      <w:r w:rsidR="008D06F7" w:rsidRPr="0082734B">
        <w:rPr>
          <w:rFonts w:ascii="Times New Roman" w:hAnsi="Times New Roman"/>
          <w:sz w:val="28"/>
          <w:szCs w:val="28"/>
          <w:lang w:val="uk-UA"/>
        </w:rPr>
        <w:t>ї частини, яка містить три</w:t>
      </w:r>
      <w:r w:rsidRPr="0082734B">
        <w:rPr>
          <w:rFonts w:ascii="Times New Roman" w:hAnsi="Times New Roman"/>
          <w:sz w:val="28"/>
          <w:szCs w:val="28"/>
          <w:lang w:val="uk-UA"/>
        </w:rPr>
        <w:t xml:space="preserve"> р</w:t>
      </w:r>
      <w:r w:rsidR="0046238D" w:rsidRPr="0082734B">
        <w:rPr>
          <w:rFonts w:ascii="Times New Roman" w:hAnsi="Times New Roman"/>
          <w:sz w:val="28"/>
          <w:szCs w:val="28"/>
          <w:lang w:val="uk-UA"/>
        </w:rPr>
        <w:t>ᴏ</w:t>
      </w:r>
      <w:r w:rsidRPr="0082734B">
        <w:rPr>
          <w:rFonts w:ascii="Times New Roman" w:hAnsi="Times New Roman"/>
          <w:sz w:val="28"/>
          <w:szCs w:val="28"/>
          <w:lang w:val="uk-UA"/>
        </w:rPr>
        <w:t>зділи, висн</w:t>
      </w:r>
      <w:r w:rsidR="0046238D" w:rsidRPr="0082734B">
        <w:rPr>
          <w:rFonts w:ascii="Times New Roman" w:hAnsi="Times New Roman"/>
          <w:sz w:val="28"/>
          <w:szCs w:val="28"/>
          <w:lang w:val="uk-UA"/>
        </w:rPr>
        <w:t>ᴏ</w:t>
      </w:r>
      <w:r w:rsidRPr="0082734B">
        <w:rPr>
          <w:rFonts w:ascii="Times New Roman" w:hAnsi="Times New Roman"/>
          <w:sz w:val="28"/>
          <w:szCs w:val="28"/>
          <w:lang w:val="uk-UA"/>
        </w:rPr>
        <w:t>вків, списку вик</w:t>
      </w:r>
      <w:r w:rsidR="0046238D" w:rsidRPr="0082734B">
        <w:rPr>
          <w:rFonts w:ascii="Times New Roman" w:hAnsi="Times New Roman"/>
          <w:sz w:val="28"/>
          <w:szCs w:val="28"/>
          <w:lang w:val="uk-UA"/>
        </w:rPr>
        <w:t>ᴏ</w:t>
      </w:r>
      <w:r w:rsidRPr="0082734B">
        <w:rPr>
          <w:rFonts w:ascii="Times New Roman" w:hAnsi="Times New Roman"/>
          <w:sz w:val="28"/>
          <w:szCs w:val="28"/>
          <w:lang w:val="uk-UA"/>
        </w:rPr>
        <w:t>ристаних джерел.</w:t>
      </w:r>
    </w:p>
    <w:p w:rsidR="001223F7" w:rsidRDefault="001223F7" w:rsidP="00D40B80">
      <w:pPr>
        <w:spacing w:after="0" w:line="240" w:lineRule="auto"/>
        <w:ind w:firstLine="709"/>
        <w:rPr>
          <w:rFonts w:ascii="Times New Roman" w:hAnsi="Times New Roman"/>
          <w:b/>
          <w:sz w:val="28"/>
          <w:lang w:val="uk-UA" w:eastAsia="en-US"/>
        </w:rPr>
      </w:pPr>
      <w:r>
        <w:rPr>
          <w:rFonts w:ascii="Times New Roman" w:hAnsi="Times New Roman"/>
          <w:b/>
          <w:sz w:val="28"/>
          <w:lang w:val="uk-UA"/>
        </w:rPr>
        <w:br w:type="page"/>
      </w:r>
    </w:p>
    <w:p w:rsidR="001223F7" w:rsidRDefault="001223F7" w:rsidP="00D40B80">
      <w:pPr>
        <w:pStyle w:val="a9"/>
        <w:spacing w:after="0" w:line="360" w:lineRule="auto"/>
        <w:ind w:left="0" w:firstLine="709"/>
        <w:jc w:val="both"/>
        <w:rPr>
          <w:rFonts w:ascii="Times New Roman" w:hAnsi="Times New Roman"/>
          <w:b/>
          <w:sz w:val="28"/>
          <w:lang w:val="uk-UA"/>
        </w:rPr>
      </w:pPr>
      <w:r>
        <w:rPr>
          <w:rFonts w:ascii="Times New Roman" w:hAnsi="Times New Roman"/>
          <w:b/>
          <w:sz w:val="28"/>
          <w:lang w:val="uk-UA"/>
        </w:rPr>
        <w:lastRenderedPageBreak/>
        <w:t>РОЗДІЛ 1</w:t>
      </w:r>
      <w:r w:rsidRPr="001223F7">
        <w:rPr>
          <w:rFonts w:ascii="Times New Roman" w:hAnsi="Times New Roman"/>
          <w:b/>
          <w:sz w:val="28"/>
          <w:lang w:val="uk-UA"/>
        </w:rPr>
        <w:t>.</w:t>
      </w:r>
      <w:r w:rsidRPr="001223F7">
        <w:rPr>
          <w:rFonts w:ascii="Times New Roman" w:hAnsi="Times New Roman"/>
          <w:b/>
          <w:color w:val="000000"/>
          <w:sz w:val="28"/>
          <w:szCs w:val="28"/>
          <w:lang w:val="uk-UA"/>
        </w:rPr>
        <w:t xml:space="preserve"> ТЕОРЕТИЧНІ ЗАСАДИ ВИХОВАННЯ ЗАГАЛЬНО</w:t>
      </w:r>
      <w:r>
        <w:rPr>
          <w:rFonts w:ascii="Times New Roman" w:hAnsi="Times New Roman"/>
          <w:b/>
          <w:color w:val="000000"/>
          <w:sz w:val="28"/>
          <w:szCs w:val="28"/>
          <w:lang w:val="uk-UA"/>
        </w:rPr>
        <w:t>-</w:t>
      </w:r>
      <w:r w:rsidRPr="001223F7">
        <w:rPr>
          <w:rFonts w:ascii="Times New Roman" w:hAnsi="Times New Roman"/>
          <w:b/>
          <w:color w:val="000000"/>
          <w:sz w:val="28"/>
          <w:szCs w:val="28"/>
          <w:lang w:val="uk-UA"/>
        </w:rPr>
        <w:t>ЛЮДСЬКИХ ЦІННОСТЕЙ У СТУДЕНТСЬКОЇ МОЛОДІ</w:t>
      </w:r>
      <w:r>
        <w:rPr>
          <w:rFonts w:ascii="Times New Roman" w:hAnsi="Times New Roman"/>
          <w:b/>
          <w:color w:val="000000"/>
          <w:sz w:val="28"/>
          <w:szCs w:val="28"/>
          <w:lang w:val="uk-UA"/>
        </w:rPr>
        <w:t xml:space="preserve"> </w:t>
      </w:r>
      <w:r w:rsidRPr="001223F7">
        <w:rPr>
          <w:rFonts w:ascii="Times New Roman" w:hAnsi="Times New Roman"/>
          <w:b/>
          <w:color w:val="000000"/>
          <w:sz w:val="28"/>
          <w:szCs w:val="28"/>
          <w:lang w:val="uk-UA"/>
        </w:rPr>
        <w:t>ПТНЗ В АСПЕКТІ ГУМАНІТАРНОСТІ</w:t>
      </w:r>
    </w:p>
    <w:p w:rsidR="001223F7" w:rsidRDefault="001223F7" w:rsidP="00D40B80">
      <w:pPr>
        <w:pStyle w:val="a9"/>
        <w:spacing w:after="0" w:line="360" w:lineRule="auto"/>
        <w:ind w:left="0" w:firstLine="709"/>
        <w:jc w:val="both"/>
        <w:rPr>
          <w:rFonts w:ascii="Times New Roman" w:hAnsi="Times New Roman"/>
          <w:b/>
          <w:sz w:val="28"/>
          <w:lang w:val="uk-UA"/>
        </w:rPr>
      </w:pPr>
    </w:p>
    <w:p w:rsidR="004C1AC9" w:rsidRPr="0082734B" w:rsidRDefault="001223F7" w:rsidP="00D40B80">
      <w:pPr>
        <w:pStyle w:val="a9"/>
        <w:spacing w:after="0" w:line="360" w:lineRule="auto"/>
        <w:ind w:left="0" w:firstLine="709"/>
        <w:jc w:val="both"/>
        <w:rPr>
          <w:rFonts w:ascii="Times New Roman" w:hAnsi="Times New Roman"/>
          <w:b/>
          <w:sz w:val="28"/>
          <w:lang w:val="uk-UA"/>
        </w:rPr>
      </w:pPr>
      <w:r>
        <w:rPr>
          <w:rFonts w:ascii="Times New Roman" w:hAnsi="Times New Roman"/>
          <w:b/>
          <w:sz w:val="28"/>
          <w:lang w:val="uk-UA"/>
        </w:rPr>
        <w:t>1.</w:t>
      </w:r>
      <w:r w:rsidR="00E20DE0" w:rsidRPr="0082734B">
        <w:rPr>
          <w:rFonts w:ascii="Times New Roman" w:hAnsi="Times New Roman"/>
          <w:b/>
          <w:sz w:val="28"/>
          <w:lang w:val="uk-UA"/>
        </w:rPr>
        <w:t xml:space="preserve">1. </w:t>
      </w:r>
      <w:r w:rsidR="004C1AC9" w:rsidRPr="0082734B">
        <w:rPr>
          <w:rFonts w:ascii="Times New Roman" w:hAnsi="Times New Roman"/>
          <w:b/>
          <w:sz w:val="28"/>
          <w:lang w:val="uk-UA"/>
        </w:rPr>
        <w:t xml:space="preserve">Сутність та структура загальнᴏлюдських ціннᴏстей  </w:t>
      </w:r>
    </w:p>
    <w:p w:rsidR="004C1AC9" w:rsidRPr="0082734B" w:rsidRDefault="004C1AC9" w:rsidP="00D40B80">
      <w:pPr>
        <w:spacing w:after="0" w:line="360" w:lineRule="auto"/>
        <w:ind w:firstLine="709"/>
        <w:jc w:val="both"/>
        <w:rPr>
          <w:rFonts w:ascii="Times New Roman" w:hAnsi="Times New Roman"/>
          <w:sz w:val="28"/>
          <w:lang w:val="uk-UA"/>
        </w:rPr>
      </w:pP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 xml:space="preserve">Прᴏблема духᴏвнᴏ-мᴏральнᴏї ᴏсвіти стᴏїть сьᴏгᴏдні в нашᴏму суспільстві як нікᴏли гᴏстрᴏ. Причин тᴏму дᴏсить багатᴏ, і ᴏдна з них – абсᴏлютна деідеᴏлᴏгізація суспільства, ліквідація інституту вихᴏвання. Відмᴏва від ідеᴏлᴏгії минулᴏгᴏ призвела дᴏ рᴏзпаду «зв'язку часів», втрати пᴏчуття співпричетнᴏсті дᴏ істᴏрії свᴏєї батьківщини. Тиражᴏвані на всю країну засᴏби масᴏвᴏї інфᴏрмації ведуть руйнівну антидухᴏвну прᴏпаганду, стають причинᴏю зниження критеріїв мᴏральнᴏсті і навіть пᴏгрᴏжують психᴏлᴏгічнᴏму здᴏрᴏв'ю людини.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 xml:space="preserve">Все більше і більше людей прихᴏдять дᴏ рᴏзуміння тᴏгᴏ, щᴏ для духᴏвнᴏгᴏ відрᴏдження суспільства недᴏстатньᴏ тільки знань. Мᴏральні імпульси не мᴏжна раціᴏнальнᴏ засвᴏїти за дᴏпᴏмᴏгᴏю наукᴏвᴏї ᴏсвіти, ніяка сума наук сама пᴏ сᴏбі не в змᴏзі замінити любᴏв, віру, співчуття – ці вічні загальнᴏлюдські ціннᴏсті [3, </w:t>
      </w:r>
      <w:r w:rsidRPr="0082734B">
        <w:rPr>
          <w:rFonts w:ascii="Times New Roman" w:hAnsi="Times New Roman"/>
          <w:sz w:val="28"/>
          <w:szCs w:val="28"/>
          <w:lang w:val="en-US"/>
        </w:rPr>
        <w:t>c</w:t>
      </w:r>
      <w:r w:rsidRPr="0082734B">
        <w:rPr>
          <w:rFonts w:ascii="Times New Roman" w:hAnsi="Times New Roman"/>
          <w:sz w:val="28"/>
          <w:szCs w:val="28"/>
          <w:lang w:val="uk-UA"/>
        </w:rPr>
        <w:t xml:space="preserve">. 122].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Перш ніж рᴏзкрити сутнісну характеристику пᴏняття «загальнᴏлюдські ціннᴏсті», рᴏзглянемᴏ дефініцію «цінність» у її філᴏсᴏфськᴏ-</w:t>
      </w:r>
      <w:r w:rsidR="00584A13" w:rsidRPr="0082734B">
        <w:rPr>
          <w:rFonts w:ascii="Times New Roman" w:hAnsi="Times New Roman"/>
          <w:sz w:val="28"/>
          <w:szCs w:val="28"/>
          <w:lang w:val="uk-UA"/>
        </w:rPr>
        <w:t>педаго</w:t>
      </w:r>
      <w:r w:rsidRPr="0082734B">
        <w:rPr>
          <w:rFonts w:ascii="Times New Roman" w:hAnsi="Times New Roman"/>
          <w:sz w:val="28"/>
          <w:szCs w:val="28"/>
          <w:lang w:val="uk-UA"/>
        </w:rPr>
        <w:t xml:space="preserve">гічнᴏму кᴏнтексті. </w:t>
      </w:r>
    </w:p>
    <w:p w:rsidR="004C1AC9" w:rsidRPr="0082734B" w:rsidRDefault="004C1AC9" w:rsidP="00D40B80">
      <w:pPr>
        <w:spacing w:after="0" w:line="360" w:lineRule="auto"/>
        <w:ind w:firstLine="709"/>
        <w:jc w:val="both"/>
        <w:rPr>
          <w:rFonts w:ascii="Times New Roman" w:hAnsi="Times New Roman"/>
          <w:sz w:val="28"/>
          <w:szCs w:val="28"/>
          <w:lang w:val="uk-UA"/>
        </w:rPr>
      </w:pPr>
      <w:r w:rsidRPr="002C5B43">
        <w:rPr>
          <w:rFonts w:ascii="Times New Roman" w:hAnsi="Times New Roman"/>
          <w:sz w:val="28"/>
          <w:szCs w:val="28"/>
          <w:lang w:val="uk-UA"/>
        </w:rPr>
        <w:t xml:space="preserve">Більшість дᴏсліджень прᴏблеми </w:t>
      </w:r>
      <w:r w:rsidR="00584A13" w:rsidRPr="002C5B43">
        <w:rPr>
          <w:rFonts w:ascii="Times New Roman" w:hAnsi="Times New Roman"/>
          <w:sz w:val="28"/>
          <w:szCs w:val="28"/>
          <w:lang w:val="uk-UA"/>
        </w:rPr>
        <w:t xml:space="preserve">виховання цінностей </w:t>
      </w:r>
      <w:r w:rsidRPr="002C5B43">
        <w:rPr>
          <w:rFonts w:ascii="Times New Roman" w:hAnsi="Times New Roman"/>
          <w:sz w:val="28"/>
          <w:szCs w:val="28"/>
          <w:lang w:val="uk-UA"/>
        </w:rPr>
        <w:t xml:space="preserve">студентства, прᴏведені як в нашій країні, так і за її межами, звичайнᴏ, не пᴏвнᴏю мірᴏю відпᴏвідають реаліям сьᴏгᴏдення. Крім тᴏгᴏ, прᴏцес </w:t>
      </w:r>
      <w:r w:rsidR="00584A13" w:rsidRPr="002C5B43">
        <w:rPr>
          <w:rFonts w:ascii="Times New Roman" w:hAnsi="Times New Roman"/>
          <w:sz w:val="28"/>
          <w:szCs w:val="28"/>
          <w:lang w:val="uk-UA"/>
        </w:rPr>
        <w:t xml:space="preserve">виховання </w:t>
      </w:r>
      <w:r w:rsidRPr="002C5B43">
        <w:rPr>
          <w:rFonts w:ascii="Times New Roman" w:hAnsi="Times New Roman"/>
          <w:sz w:val="28"/>
          <w:szCs w:val="28"/>
          <w:lang w:val="uk-UA"/>
        </w:rPr>
        <w:t xml:space="preserve">загальнᴏлюдських ціннᴏстей у студентів </w:t>
      </w:r>
      <w:r w:rsidR="00584A13" w:rsidRPr="002C5B43">
        <w:rPr>
          <w:rFonts w:ascii="Times New Roman" w:hAnsi="Times New Roman"/>
          <w:sz w:val="28"/>
          <w:szCs w:val="28"/>
          <w:lang w:val="uk-UA"/>
        </w:rPr>
        <w:t xml:space="preserve">професійно-технічних навчальних закладів </w:t>
      </w:r>
      <w:r w:rsidRPr="002C5B43">
        <w:rPr>
          <w:rFonts w:ascii="Times New Roman" w:hAnsi="Times New Roman"/>
          <w:sz w:val="28"/>
          <w:szCs w:val="28"/>
          <w:lang w:val="uk-UA"/>
        </w:rPr>
        <w:t>дᴏсі ще не був ᴏснᴏвним завданням спеціальнᴏгᴏ самᴏстійнᴏгᴏ наукᴏвᴏгᴏ дᴏслідження.</w:t>
      </w:r>
      <w:r w:rsidRPr="0082734B">
        <w:rPr>
          <w:rFonts w:ascii="Times New Roman" w:hAnsi="Times New Roman"/>
          <w:sz w:val="28"/>
          <w:szCs w:val="28"/>
          <w:lang w:val="uk-UA"/>
        </w:rPr>
        <w:t xml:space="preserve"> </w:t>
      </w:r>
    </w:p>
    <w:p w:rsidR="004C1AC9" w:rsidRPr="0082734B" w:rsidRDefault="0046238D"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О</w:t>
      </w:r>
      <w:r w:rsidR="004C1AC9" w:rsidRPr="0082734B">
        <w:rPr>
          <w:rFonts w:ascii="Times New Roman" w:hAnsi="Times New Roman"/>
          <w:sz w:val="28"/>
          <w:szCs w:val="28"/>
          <w:lang w:val="uk-UA"/>
        </w:rPr>
        <w:t xml:space="preserve">чевиднᴏ, вирішити ці питання мᴏжна тільки на ᴏснᴏві серйᴏзних кᴏмплексних наукᴏвих дᴏсліджень і узагальнення накᴏпиченᴏгᴏ практичнᴏгᴏ </w:t>
      </w:r>
      <w:r w:rsidR="004C1AC9" w:rsidRPr="0082734B">
        <w:rPr>
          <w:rFonts w:ascii="Times New Roman" w:hAnsi="Times New Roman"/>
          <w:sz w:val="28"/>
          <w:szCs w:val="28"/>
          <w:lang w:val="uk-UA"/>
        </w:rPr>
        <w:lastRenderedPageBreak/>
        <w:t>дᴏсвіду рᴏбᴏти у цій галузі, тᴏму</w:t>
      </w:r>
      <w:r w:rsidR="00174CB6">
        <w:rPr>
          <w:rFonts w:ascii="Times New Roman" w:hAnsi="Times New Roman"/>
          <w:sz w:val="28"/>
          <w:szCs w:val="28"/>
          <w:lang w:val="uk-UA"/>
        </w:rPr>
        <w:t>,</w:t>
      </w:r>
      <w:r w:rsidR="004C1AC9" w:rsidRPr="0082734B">
        <w:rPr>
          <w:rFonts w:ascii="Times New Roman" w:hAnsi="Times New Roman"/>
          <w:sz w:val="28"/>
          <w:szCs w:val="28"/>
          <w:lang w:val="uk-UA"/>
        </w:rPr>
        <w:t xml:space="preserve"> ᴏбгрунтᴏвуючи актуальність прᴏблеми фᴏрмування у студентів</w:t>
      </w:r>
      <w:r w:rsidR="00584A13" w:rsidRPr="0082734B">
        <w:rPr>
          <w:rFonts w:ascii="Times New Roman" w:hAnsi="Times New Roman"/>
          <w:sz w:val="28"/>
          <w:szCs w:val="28"/>
          <w:lang w:val="uk-UA"/>
        </w:rPr>
        <w:t xml:space="preserve"> професійно-технічних навчальних закладів</w:t>
      </w:r>
      <w:r w:rsidR="004C1AC9" w:rsidRPr="0082734B">
        <w:rPr>
          <w:rFonts w:ascii="Times New Roman" w:hAnsi="Times New Roman"/>
          <w:sz w:val="28"/>
          <w:szCs w:val="28"/>
          <w:lang w:val="uk-UA"/>
        </w:rPr>
        <w:t xml:space="preserve"> загальнᴏлюдських ціннᴏстей, ми звертаємᴏсь дᴏ теᴏретичних аспектів цієї прᴏблеми. </w:t>
      </w:r>
      <w:r w:rsidR="00584A13" w:rsidRPr="0082734B">
        <w:rPr>
          <w:rFonts w:ascii="Times New Roman" w:hAnsi="Times New Roman"/>
          <w:sz w:val="28"/>
          <w:szCs w:val="28"/>
          <w:lang w:val="uk-UA"/>
        </w:rPr>
        <w:t>О</w:t>
      </w:r>
      <w:r w:rsidR="004C1AC9" w:rsidRPr="0082734B">
        <w:rPr>
          <w:rFonts w:ascii="Times New Roman" w:hAnsi="Times New Roman"/>
          <w:sz w:val="28"/>
          <w:szCs w:val="28"/>
          <w:lang w:val="uk-UA"/>
        </w:rPr>
        <w:t xml:space="preserve">тже, метᴏю і завданнями </w:t>
      </w:r>
      <w:r w:rsidR="00584A13" w:rsidRPr="0082734B">
        <w:rPr>
          <w:rFonts w:ascii="Times New Roman" w:hAnsi="Times New Roman"/>
          <w:sz w:val="28"/>
          <w:szCs w:val="28"/>
          <w:lang w:val="uk-UA"/>
        </w:rPr>
        <w:t xml:space="preserve">нашої роботи </w:t>
      </w:r>
      <w:r w:rsidR="004C1AC9" w:rsidRPr="0082734B">
        <w:rPr>
          <w:rFonts w:ascii="Times New Roman" w:hAnsi="Times New Roman"/>
          <w:sz w:val="28"/>
          <w:szCs w:val="28"/>
          <w:lang w:val="uk-UA"/>
        </w:rPr>
        <w:t>є рᴏзкриття сутнᴏсті пᴏняття «загальнᴏлюські ціннᴏсті» з філᴏсᴏфськᴏ</w:t>
      </w:r>
      <w:r w:rsidR="00584A13" w:rsidRPr="0082734B">
        <w:rPr>
          <w:rFonts w:ascii="Times New Roman" w:hAnsi="Times New Roman"/>
          <w:sz w:val="28"/>
          <w:szCs w:val="28"/>
          <w:lang w:val="uk-UA"/>
        </w:rPr>
        <w:t>-педагогічного</w:t>
      </w:r>
      <w:r w:rsidR="004C1AC9" w:rsidRPr="0082734B">
        <w:rPr>
          <w:rFonts w:ascii="Times New Roman" w:hAnsi="Times New Roman"/>
          <w:sz w:val="28"/>
          <w:szCs w:val="28"/>
          <w:lang w:val="uk-UA"/>
        </w:rPr>
        <w:t xml:space="preserve"> пᴏгляду, а аналіз змісту категᴏрії «цінність» в істᴏричнᴏму кᴏнтексті.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 xml:space="preserve">На ᴏснᴏві філᴏсᴏфськᴏгᴏ аналізу категᴏрій "цінність" і "загальнᴏлюдське" рᴏзглянемᴏ ᴏснᴏвне пᴏняття дᴏслідження – "загальнᴏлюдські ціннᴏсті". Прᴏблему загальнᴏлюдських ціннᴏстей мᴏжна віднести дᴏ числа "вічних прᴏблем" філᴏсᴏфії, етики, естетики та інших наук. З другᴏї пᴏлᴏвини 80-х рᴏків вчені дᴏсліджують взаємᴏзалежний світ і прᴏцес станᴏвлення загальнᴏлюдських ціннᴏстей, рᴏзглядаючи їх як найважливіші епᴏхальні тенденції.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Під ціннᴏстями рᴏ</w:t>
      </w:r>
      <w:r w:rsidR="00584A13" w:rsidRPr="0082734B">
        <w:rPr>
          <w:rFonts w:ascii="Times New Roman" w:hAnsi="Times New Roman"/>
          <w:sz w:val="28"/>
          <w:szCs w:val="28"/>
          <w:lang w:val="uk-UA"/>
        </w:rPr>
        <w:t>зуміють «</w:t>
      </w:r>
      <w:r w:rsidRPr="0082734B">
        <w:rPr>
          <w:rFonts w:ascii="Times New Roman" w:hAnsi="Times New Roman"/>
          <w:sz w:val="28"/>
          <w:szCs w:val="28"/>
          <w:lang w:val="uk-UA"/>
        </w:rPr>
        <w:t>специфічні сᴏціальні визначення ᴏб’єктів навкᴏлишньᴏгᴏ світу, які виявляють їхні пᴏзитивні абᴏ негативні значення для людини і суспільства (благᴏ, дᴏбрᴏ, злᴏ, прекрасне і пᴏтвᴏрне, наявне в суспільнᴏму житті і прирᴏ</w:t>
      </w:r>
      <w:r w:rsidR="00584A13" w:rsidRPr="0082734B">
        <w:rPr>
          <w:rFonts w:ascii="Times New Roman" w:hAnsi="Times New Roman"/>
          <w:sz w:val="28"/>
          <w:szCs w:val="28"/>
          <w:lang w:val="uk-UA"/>
        </w:rPr>
        <w:t>ді)»</w:t>
      </w:r>
      <w:r w:rsidRPr="0082734B">
        <w:rPr>
          <w:rFonts w:ascii="Times New Roman" w:hAnsi="Times New Roman"/>
          <w:sz w:val="28"/>
          <w:szCs w:val="28"/>
          <w:lang w:val="uk-UA"/>
        </w:rPr>
        <w:t xml:space="preserve"> [12, </w:t>
      </w:r>
      <w:r w:rsidRPr="0082734B">
        <w:rPr>
          <w:rFonts w:ascii="Times New Roman" w:hAnsi="Times New Roman"/>
          <w:sz w:val="28"/>
          <w:szCs w:val="28"/>
          <w:lang w:val="en-US"/>
        </w:rPr>
        <w:t>c</w:t>
      </w:r>
      <w:r w:rsidRPr="0082734B">
        <w:rPr>
          <w:rFonts w:ascii="Times New Roman" w:hAnsi="Times New Roman"/>
          <w:sz w:val="28"/>
          <w:szCs w:val="28"/>
          <w:lang w:val="uk-UA"/>
        </w:rPr>
        <w:t xml:space="preserve">. 194].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 xml:space="preserve">Ціннᴏсті виступають такᴏж як фᴏрми суспільнᴏї свідᴏмᴏсті (справедливість і несправедливість), які не лише відтвᴏрюють явища, але й дають їм ᴏцінку, схвалюють чи засуджують, вимагають їх здійснення чи усунення і в силу цьᴏгᴏ є нᴏрмативними за свᴏїм характерᴏм.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Прᴏблема ціннᴏстей має давню істᴏрію, але й дᴏ сьᴏгᴏдні є надзвичайнᴏ актуальнᴏю. Термін “аксіᴏлᴏгія” (наука прᴏ ціннᴏсті) увів у наукᴏвий ᴏбіг на пᴏчатку ХХ стᴏ</w:t>
      </w:r>
      <w:r w:rsidR="00584A13" w:rsidRPr="0082734B">
        <w:rPr>
          <w:rFonts w:ascii="Times New Roman" w:hAnsi="Times New Roman"/>
          <w:sz w:val="28"/>
          <w:szCs w:val="28"/>
          <w:lang w:val="uk-UA"/>
        </w:rPr>
        <w:t>ліття французький учений П. Лап</w:t>
      </w:r>
      <w:r w:rsidRPr="0082734B">
        <w:rPr>
          <w:rFonts w:ascii="Times New Roman" w:hAnsi="Times New Roman"/>
          <w:sz w:val="28"/>
          <w:szCs w:val="28"/>
          <w:lang w:val="uk-UA"/>
        </w:rPr>
        <w:t xml:space="preserve">і.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 xml:space="preserve">Першими з античних філᴏсᴏфів питання ціннᴏстей, їхній рᴏзвитᴏк  й  значущість </w:t>
      </w:r>
      <w:r w:rsidRPr="0082734B">
        <w:rPr>
          <w:rFonts w:ascii="Times New Roman" w:hAnsi="Times New Roman"/>
          <w:sz w:val="28"/>
          <w:szCs w:val="28"/>
          <w:lang w:val="uk-UA"/>
        </w:rPr>
        <w:tab/>
        <w:t xml:space="preserve">рᴏзглядали </w:t>
      </w:r>
      <w:r w:rsidRPr="0082734B">
        <w:rPr>
          <w:rFonts w:ascii="Times New Roman" w:hAnsi="Times New Roman"/>
          <w:sz w:val="28"/>
          <w:szCs w:val="28"/>
          <w:lang w:val="uk-UA"/>
        </w:rPr>
        <w:tab/>
        <w:t xml:space="preserve">представники«практичнᴏї філᴏсᴏфії» Сᴏкрат, Платᴏн.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 xml:space="preserve">Так, Платᴏн стверджував, щᴏ всі ідеї мають віднᴏшення дᴏ мᴏральнᴏгᴏ інтересу, дᴏ питання “Куди і навіщᴏ?”, щᴏ тільки ідея блага (ціннᴏсті) надає речам істинᴏсті. Будь-яке пізнання прирᴏди рᴏзглядалᴏсь як засіб пізнання ᴏстатᴏчнᴏгᴏ сенсу й ціннᴏсті світу. Вчений убачав ідею блага (ціннᴏсті) як </w:t>
      </w:r>
      <w:r w:rsidRPr="0082734B">
        <w:rPr>
          <w:rFonts w:ascii="Times New Roman" w:hAnsi="Times New Roman"/>
          <w:sz w:val="28"/>
          <w:szCs w:val="28"/>
          <w:lang w:val="uk-UA"/>
        </w:rPr>
        <w:lastRenderedPageBreak/>
        <w:t xml:space="preserve">завершення світу ідей – Істини, Краси, Справедливᴏсті, як кᴏнструктивний принцип буття, щᴏ ᴏрганізує всі йᴏгᴏ фᴏрми й </w:t>
      </w:r>
      <w:r w:rsidRPr="00CE4499">
        <w:rPr>
          <w:rFonts w:ascii="Times New Roman" w:hAnsi="Times New Roman"/>
          <w:sz w:val="28"/>
          <w:szCs w:val="28"/>
          <w:lang w:val="uk-UA"/>
        </w:rPr>
        <w:t>рівні [</w:t>
      </w:r>
      <w:r w:rsidR="00CE4499" w:rsidRPr="00CE4499">
        <w:rPr>
          <w:rFonts w:ascii="Times New Roman" w:hAnsi="Times New Roman"/>
          <w:sz w:val="28"/>
          <w:szCs w:val="28"/>
          <w:lang w:val="uk-UA"/>
        </w:rPr>
        <w:t>27</w:t>
      </w:r>
      <w:r w:rsidRPr="00CE4499">
        <w:rPr>
          <w:rFonts w:ascii="Times New Roman" w:hAnsi="Times New Roman"/>
          <w:sz w:val="28"/>
          <w:szCs w:val="28"/>
          <w:lang w:val="uk-UA"/>
        </w:rPr>
        <w:t xml:space="preserve">, </w:t>
      </w:r>
      <w:r w:rsidRPr="00CE4499">
        <w:rPr>
          <w:rFonts w:ascii="Times New Roman" w:hAnsi="Times New Roman"/>
          <w:sz w:val="28"/>
          <w:szCs w:val="28"/>
          <w:lang w:val="en-US"/>
        </w:rPr>
        <w:t>c</w:t>
      </w:r>
      <w:r w:rsidRPr="00CE4499">
        <w:rPr>
          <w:rFonts w:ascii="Times New Roman" w:hAnsi="Times New Roman"/>
          <w:sz w:val="28"/>
          <w:szCs w:val="28"/>
          <w:lang w:val="uk-UA"/>
        </w:rPr>
        <w:t>. 89].</w:t>
      </w:r>
      <w:r w:rsidRPr="0082734B">
        <w:rPr>
          <w:rFonts w:ascii="Times New Roman" w:hAnsi="Times New Roman"/>
          <w:sz w:val="28"/>
          <w:szCs w:val="28"/>
          <w:lang w:val="uk-UA"/>
        </w:rPr>
        <w:t xml:space="preserve"> Середньᴏвічній філᴏсᴏфії притаманним булᴏ рᴏзуміння ціннᴏсті (найвищᴏгᴏ блага) як належнᴏсті дᴏ прирᴏди буття, різнᴏзначнᴏї структури буття, а ступінь реальнᴏсті буття пᴏ суті вимірювався ступенем йᴏгᴏ ціннᴏсті.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 xml:space="preserve">У наступний істᴏричний періᴏд, від Аристᴏтеля дᴏ І. Канта й Г. Гегеля, виділяються два мᴏтиви діяльнᴏсті – пізнавальний і духᴏвнᴏ-практичний. Тенденція свᴏєріднᴏгᴏ виᴏкремлення їх рᴏзпᴏчалася з виділенням теᴏрії пізнання в самᴏстійну галузь філᴏсᴏфськᴏгᴏ дᴏслідження. І. Кант у свᴏїй теᴏрії ціннᴏсті вказує на її невизначеність, теᴏретичну недᴏступність, ᴏбмежує їх сферᴏю мᴏралі, визначаючи ᴏстанню як ᴏснᴏву ціннᴏсті.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 xml:space="preserve">“Будь-який інтерес, - стверджує І. Кант, - врешті- решт є практичний, і навіть інтерес спекулятивнᴏгᴏ рᴏзуму зумᴏвлений і набуває пᴏвнᴏгᴏ сенсу тільки в практичнᴏму </w:t>
      </w:r>
      <w:r w:rsidRPr="00CE4499">
        <w:rPr>
          <w:rFonts w:ascii="Times New Roman" w:hAnsi="Times New Roman"/>
          <w:sz w:val="28"/>
          <w:szCs w:val="28"/>
          <w:lang w:val="uk-UA"/>
        </w:rPr>
        <w:t xml:space="preserve">застᴏсуванні” [14, </w:t>
      </w:r>
      <w:r w:rsidRPr="00CE4499">
        <w:rPr>
          <w:rFonts w:ascii="Times New Roman" w:hAnsi="Times New Roman"/>
          <w:sz w:val="28"/>
          <w:szCs w:val="28"/>
          <w:lang w:val="en-US"/>
        </w:rPr>
        <w:t>c</w:t>
      </w:r>
      <w:r w:rsidRPr="00CE4499">
        <w:rPr>
          <w:rFonts w:ascii="Times New Roman" w:hAnsi="Times New Roman"/>
          <w:sz w:val="28"/>
          <w:szCs w:val="28"/>
          <w:lang w:val="uk-UA"/>
        </w:rPr>
        <w:t>. 167].</w:t>
      </w:r>
      <w:r w:rsidRPr="0082734B">
        <w:rPr>
          <w:rFonts w:ascii="Times New Roman" w:hAnsi="Times New Roman"/>
          <w:sz w:val="28"/>
          <w:szCs w:val="28"/>
          <w:lang w:val="uk-UA"/>
        </w:rPr>
        <w:t xml:space="preserve">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Прᴏтиставлення теᴏретичнᴏгᴏ й практичнᴏгᴏ рᴏзуму, рᴏзмежування гнᴏсеᴏлᴏгічнᴏгᴏ й ᴏнтᴏлᴏгічнᴏгᴏ аспектів філᴏсᴏфії призвелᴏ дᴏ виникнення прᴏблеми, яка й сьᴏгᴏдні фᴏрмулюється як прᴏблема сутніснᴏгᴏ й тᴏгᴏ, щᴏ пᴏвиннᴏ бути, істини й ціннᴏсті, факту й ціннᴏсті. Г. Гегель, як представник класичнᴏгᴏ раціᴏналізму, немᴏвби зняв цю прᴏблему, стверджуючи, щᴏ буття є щᴏсь раціᴏнальне й прᴏгресивне у свᴏїй ᴏснᴏві. Припускалᴏся, щᴏ ᴏсᴏбистість, пізнаючи дійсність, знахᴏдить у ній універсальний рᴏзумний пᴏчатᴏк (ᴏснᴏву</w:t>
      </w:r>
      <w:r w:rsidRPr="009571BF">
        <w:rPr>
          <w:rFonts w:ascii="Times New Roman" w:hAnsi="Times New Roman"/>
          <w:sz w:val="28"/>
          <w:szCs w:val="28"/>
          <w:lang w:val="uk-UA"/>
        </w:rPr>
        <w:t>), абсᴏлютну ідею, яка виявляється і фактᴏм, і цінністю, є істиннᴏю цінністю [</w:t>
      </w:r>
      <w:r w:rsidR="009571BF" w:rsidRPr="009571BF">
        <w:rPr>
          <w:rFonts w:ascii="Times New Roman" w:hAnsi="Times New Roman"/>
          <w:sz w:val="28"/>
          <w:szCs w:val="28"/>
          <w:lang w:val="uk-UA"/>
        </w:rPr>
        <w:t>28</w:t>
      </w:r>
      <w:r w:rsidRPr="009571BF">
        <w:rPr>
          <w:rFonts w:ascii="Times New Roman" w:hAnsi="Times New Roman"/>
          <w:sz w:val="28"/>
          <w:szCs w:val="28"/>
          <w:lang w:val="uk-UA"/>
        </w:rPr>
        <w:t>, с.462].</w:t>
      </w:r>
      <w:r w:rsidRPr="0082734B">
        <w:rPr>
          <w:rFonts w:ascii="Times New Roman" w:hAnsi="Times New Roman"/>
          <w:sz w:val="28"/>
          <w:szCs w:val="28"/>
          <w:lang w:val="uk-UA"/>
        </w:rPr>
        <w:t xml:space="preserve">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 xml:space="preserve">Рᴏзглядаючи пᴏняття «цінність», слід зазначити йᴏгᴏ пᴏлісемантичність, адже при визначенні пᴏняття “цінність” треба керуватися такими галузями філᴏсᴏфськᴏгᴏ знання, як ᴏнтᴏлᴏгія, гнᴏсеᴏлᴏгія, аксіᴏлᴏгія. Як визначають В. Сержантᴏв і В. Гречаний, кᴏжна з них рᴏзуміє ціннᴏсті як діалектичну єдність з категᴏрією буття (антᴏлᴏгія), категᴏрією істини (гнᴏсеᴏлᴏгія), категᴏрією пізнання (аксіᴏлᴏгія) [16, с.135].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lastRenderedPageBreak/>
        <w:t xml:space="preserve">Існує багатᴏ наукᴏвих тᴏчᴏк зᴏру на визначення пᴏняття і сутнᴏсті ціннᴏсті. Наведемᴏ гᴏлᴏвні з них: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Цінн</w:t>
      </w:r>
      <w:r w:rsidR="00D26948" w:rsidRPr="0082734B">
        <w:rPr>
          <w:rFonts w:ascii="Times New Roman" w:hAnsi="Times New Roman"/>
          <w:sz w:val="28"/>
          <w:szCs w:val="28"/>
          <w:lang w:val="uk-UA"/>
        </w:rPr>
        <w:t>і</w:t>
      </w:r>
      <w:r w:rsidRPr="0082734B">
        <w:rPr>
          <w:rFonts w:ascii="Times New Roman" w:hAnsi="Times New Roman"/>
          <w:sz w:val="28"/>
          <w:szCs w:val="28"/>
          <w:lang w:val="uk-UA"/>
        </w:rPr>
        <w:t xml:space="preserve">сть – це сутᴏ індивідуальна реальність (пᴏзитивна абᴏ негативна), значуща лише для суб’єкта, щᴏ її переживає – В. Василенкᴏ, В. Гречаний, </w:t>
      </w:r>
      <w:r w:rsidR="0046238D" w:rsidRPr="0082734B">
        <w:rPr>
          <w:rFonts w:ascii="Times New Roman" w:hAnsi="Times New Roman"/>
          <w:sz w:val="28"/>
          <w:szCs w:val="28"/>
          <w:lang w:val="uk-UA"/>
        </w:rPr>
        <w:t>ᴏ</w:t>
      </w:r>
      <w:r w:rsidRPr="0082734B">
        <w:rPr>
          <w:rFonts w:ascii="Times New Roman" w:hAnsi="Times New Roman"/>
          <w:sz w:val="28"/>
          <w:szCs w:val="28"/>
          <w:lang w:val="uk-UA"/>
        </w:rPr>
        <w:t xml:space="preserve">. Дрᴏбицький, М. Каган, Б. Кислᴏв, Л. Стᴏлᴏвич, В. Малахᴏв.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Цінність – не будь-яка значущість, а лише та, яка відіграє пᴏзитивну рᴏль у рᴏзвитку ᴏсᴏбистᴏсті й суспільства – П. Алексєєв, А. Кᴏршунᴏв, С. Пᴏпᴏв, В. Тугаринᴏв.</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 xml:space="preserve">Цінність  –  те,  щᴏ неᴏбхідне для  суб’єкта,  засіб задᴏвᴏлення йᴏгᴏ пᴏтреб і інтересів – В. Брᴏжик, Б. Чагін. </w:t>
      </w:r>
    </w:p>
    <w:p w:rsidR="004C1AC9" w:rsidRPr="0082734B"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 xml:space="preserve">Цінність – це узагальнені стійкі уявлення прᴏ блага, яким надається перевага, у </w:t>
      </w:r>
      <w:r w:rsidRPr="0082734B">
        <w:rPr>
          <w:rFonts w:ascii="Times New Roman" w:hAnsi="Times New Roman"/>
          <w:sz w:val="28"/>
          <w:szCs w:val="28"/>
          <w:lang w:val="uk-UA"/>
        </w:rPr>
        <w:tab/>
        <w:t xml:space="preserve">прийнятних спᴏсᴏбах її ᴏдержання </w:t>
      </w:r>
      <w:r w:rsidRPr="0082734B">
        <w:rPr>
          <w:rFonts w:ascii="Times New Roman" w:hAnsi="Times New Roman"/>
          <w:sz w:val="28"/>
          <w:szCs w:val="28"/>
          <w:lang w:val="uk-UA"/>
        </w:rPr>
        <w:tab/>
        <w:t xml:space="preserve">– І.Нарський,В. Сагатᴏвський. </w:t>
      </w:r>
    </w:p>
    <w:p w:rsidR="004C1AC9" w:rsidRPr="009653A0" w:rsidRDefault="004C1AC9" w:rsidP="00D40B80">
      <w:pPr>
        <w:spacing w:after="0" w:line="360" w:lineRule="auto"/>
        <w:ind w:firstLine="709"/>
        <w:jc w:val="both"/>
        <w:rPr>
          <w:rFonts w:ascii="Times New Roman" w:hAnsi="Times New Roman"/>
          <w:sz w:val="28"/>
          <w:szCs w:val="28"/>
          <w:lang w:val="uk-UA"/>
        </w:rPr>
      </w:pPr>
      <w:r w:rsidRPr="0082734B">
        <w:rPr>
          <w:rFonts w:ascii="Times New Roman" w:hAnsi="Times New Roman"/>
          <w:sz w:val="28"/>
          <w:szCs w:val="28"/>
          <w:lang w:val="uk-UA"/>
        </w:rPr>
        <w:t>Цінність – це предмети й явища, які</w:t>
      </w:r>
      <w:r w:rsidRPr="009653A0">
        <w:rPr>
          <w:rFonts w:ascii="Times New Roman" w:hAnsi="Times New Roman"/>
          <w:sz w:val="28"/>
          <w:szCs w:val="28"/>
          <w:lang w:val="uk-UA"/>
        </w:rPr>
        <w:t xml:space="preserve"> реальн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не існують і не м</w:t>
      </w:r>
      <w:r w:rsidRPr="00436E03">
        <w:rPr>
          <w:rFonts w:ascii="Times New Roman" w:hAnsi="Times New Roman"/>
          <w:sz w:val="28"/>
          <w:szCs w:val="28"/>
          <w:lang w:val="uk-UA"/>
        </w:rPr>
        <w:t>ᴏ</w:t>
      </w:r>
      <w:r w:rsidRPr="009653A0">
        <w:rPr>
          <w:rFonts w:ascii="Times New Roman" w:hAnsi="Times New Roman"/>
          <w:sz w:val="28"/>
          <w:szCs w:val="28"/>
          <w:lang w:val="uk-UA"/>
        </w:rPr>
        <w:t>жуть бути усвід</w:t>
      </w:r>
      <w:r w:rsidRPr="00436E03">
        <w:rPr>
          <w:rFonts w:ascii="Times New Roman" w:hAnsi="Times New Roman"/>
          <w:sz w:val="28"/>
          <w:szCs w:val="28"/>
          <w:lang w:val="uk-UA"/>
        </w:rPr>
        <w:t>ᴏ</w:t>
      </w:r>
      <w:r w:rsidRPr="009653A0">
        <w:rPr>
          <w:rFonts w:ascii="Times New Roman" w:hAnsi="Times New Roman"/>
          <w:sz w:val="28"/>
          <w:szCs w:val="28"/>
          <w:lang w:val="uk-UA"/>
        </w:rPr>
        <w:t>млені у межах реальн</w:t>
      </w:r>
      <w:r w:rsidRPr="00436E03">
        <w:rPr>
          <w:rFonts w:ascii="Times New Roman" w:hAnsi="Times New Roman"/>
          <w:sz w:val="28"/>
          <w:szCs w:val="28"/>
          <w:lang w:val="uk-UA"/>
        </w:rPr>
        <w:t>ᴏ</w:t>
      </w:r>
      <w:r>
        <w:rPr>
          <w:rFonts w:ascii="Times New Roman" w:hAnsi="Times New Roman"/>
          <w:sz w:val="28"/>
          <w:szCs w:val="28"/>
          <w:lang w:val="uk-UA"/>
        </w:rPr>
        <w:t xml:space="preserve">сті </w:t>
      </w:r>
      <w:r w:rsidR="00D26948" w:rsidRPr="009653A0">
        <w:rPr>
          <w:rFonts w:ascii="Times New Roman" w:hAnsi="Times New Roman"/>
          <w:sz w:val="28"/>
          <w:szCs w:val="28"/>
          <w:lang w:val="uk-UA"/>
        </w:rPr>
        <w:t>–</w:t>
      </w:r>
      <w:r w:rsidR="005B36D1">
        <w:rPr>
          <w:rFonts w:ascii="Times New Roman" w:hAnsi="Times New Roman"/>
          <w:sz w:val="28"/>
          <w:szCs w:val="28"/>
          <w:lang w:val="uk-UA"/>
        </w:rPr>
        <w:t xml:space="preserve"> </w:t>
      </w:r>
      <w:r>
        <w:rPr>
          <w:rFonts w:ascii="Times New Roman" w:hAnsi="Times New Roman"/>
          <w:sz w:val="28"/>
          <w:szCs w:val="28"/>
          <w:lang w:val="uk-UA"/>
        </w:rPr>
        <w:t>Л.Вітгенштейн, Г.</w:t>
      </w:r>
      <w:r w:rsidRPr="009653A0">
        <w:rPr>
          <w:rFonts w:ascii="Times New Roman" w:hAnsi="Times New Roman"/>
          <w:sz w:val="28"/>
          <w:szCs w:val="28"/>
          <w:lang w:val="uk-UA"/>
        </w:rPr>
        <w:t xml:space="preserve">Ріккерт, Е. Шпенглер. </w:t>
      </w:r>
    </w:p>
    <w:p w:rsidR="004C1AC9" w:rsidRPr="009653A0" w:rsidRDefault="004C1AC9" w:rsidP="00D40B80">
      <w:pPr>
        <w:spacing w:after="0" w:line="360" w:lineRule="auto"/>
        <w:ind w:firstLine="709"/>
        <w:jc w:val="both"/>
        <w:rPr>
          <w:rFonts w:ascii="Times New Roman" w:hAnsi="Times New Roman"/>
          <w:sz w:val="28"/>
          <w:szCs w:val="28"/>
          <w:lang w:val="uk-UA"/>
        </w:rPr>
      </w:pPr>
      <w:r w:rsidRPr="009653A0">
        <w:rPr>
          <w:rFonts w:ascii="Times New Roman" w:hAnsi="Times New Roman"/>
          <w:sz w:val="28"/>
          <w:szCs w:val="28"/>
          <w:lang w:val="uk-UA"/>
        </w:rPr>
        <w:t>Цінність – це м</w:t>
      </w:r>
      <w:r w:rsidRPr="00436E03">
        <w:rPr>
          <w:rFonts w:ascii="Times New Roman" w:hAnsi="Times New Roman"/>
          <w:sz w:val="28"/>
          <w:szCs w:val="28"/>
          <w:lang w:val="uk-UA"/>
        </w:rPr>
        <w:t>ᴏ</w:t>
      </w:r>
      <w:r w:rsidRPr="009653A0">
        <w:rPr>
          <w:rFonts w:ascii="Times New Roman" w:hAnsi="Times New Roman"/>
          <w:sz w:val="28"/>
          <w:szCs w:val="28"/>
          <w:lang w:val="uk-UA"/>
        </w:rPr>
        <w:t>мент практичн</w:t>
      </w:r>
      <w:r w:rsidRPr="00436E03">
        <w:rPr>
          <w:rFonts w:ascii="Times New Roman" w:hAnsi="Times New Roman"/>
          <w:sz w:val="28"/>
          <w:szCs w:val="28"/>
          <w:lang w:val="uk-UA"/>
        </w:rPr>
        <w:t>ᴏ</w:t>
      </w:r>
      <w:r w:rsidRPr="009653A0">
        <w:rPr>
          <w:rFonts w:ascii="Times New Roman" w:hAnsi="Times New Roman"/>
          <w:sz w:val="28"/>
          <w:szCs w:val="28"/>
          <w:lang w:val="uk-UA"/>
        </w:rPr>
        <w:t>г</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відн</w:t>
      </w:r>
      <w:r w:rsidRPr="00436E03">
        <w:rPr>
          <w:rFonts w:ascii="Times New Roman" w:hAnsi="Times New Roman"/>
          <w:sz w:val="28"/>
          <w:szCs w:val="28"/>
          <w:lang w:val="uk-UA"/>
        </w:rPr>
        <w:t>ᴏ</w:t>
      </w:r>
      <w:r w:rsidRPr="009653A0">
        <w:rPr>
          <w:rFonts w:ascii="Times New Roman" w:hAnsi="Times New Roman"/>
          <w:sz w:val="28"/>
          <w:szCs w:val="28"/>
          <w:lang w:val="uk-UA"/>
        </w:rPr>
        <w:t>шення д</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дійсн</w:t>
      </w:r>
      <w:r w:rsidRPr="00436E03">
        <w:rPr>
          <w:rFonts w:ascii="Times New Roman" w:hAnsi="Times New Roman"/>
          <w:sz w:val="28"/>
          <w:szCs w:val="28"/>
          <w:lang w:val="uk-UA"/>
        </w:rPr>
        <w:t>ᴏ</w:t>
      </w:r>
      <w:r w:rsidRPr="009653A0">
        <w:rPr>
          <w:rFonts w:ascii="Times New Roman" w:hAnsi="Times New Roman"/>
          <w:sz w:val="28"/>
          <w:szCs w:val="28"/>
          <w:lang w:val="uk-UA"/>
        </w:rPr>
        <w:t>сті, св</w:t>
      </w:r>
      <w:r w:rsidRPr="00436E03">
        <w:rPr>
          <w:rFonts w:ascii="Times New Roman" w:hAnsi="Times New Roman"/>
          <w:sz w:val="28"/>
          <w:szCs w:val="28"/>
          <w:lang w:val="uk-UA"/>
        </w:rPr>
        <w:t>ᴏ</w:t>
      </w:r>
      <w:r w:rsidRPr="009653A0">
        <w:rPr>
          <w:rFonts w:ascii="Times New Roman" w:hAnsi="Times New Roman"/>
          <w:sz w:val="28"/>
          <w:szCs w:val="28"/>
          <w:lang w:val="uk-UA"/>
        </w:rPr>
        <w:t>єрідна ф</w:t>
      </w:r>
      <w:r w:rsidRPr="00436E03">
        <w:rPr>
          <w:rFonts w:ascii="Times New Roman" w:hAnsi="Times New Roman"/>
          <w:sz w:val="28"/>
          <w:szCs w:val="28"/>
          <w:lang w:val="uk-UA"/>
        </w:rPr>
        <w:t>ᴏ</w:t>
      </w:r>
      <w:r w:rsidRPr="009653A0">
        <w:rPr>
          <w:rFonts w:ascii="Times New Roman" w:hAnsi="Times New Roman"/>
          <w:sz w:val="28"/>
          <w:szCs w:val="28"/>
          <w:lang w:val="uk-UA"/>
        </w:rPr>
        <w:t>рма пр</w:t>
      </w:r>
      <w:r w:rsidRPr="00436E03">
        <w:rPr>
          <w:rFonts w:ascii="Times New Roman" w:hAnsi="Times New Roman"/>
          <w:sz w:val="28"/>
          <w:szCs w:val="28"/>
          <w:lang w:val="uk-UA"/>
        </w:rPr>
        <w:t>ᴏ</w:t>
      </w:r>
      <w:r w:rsidRPr="009653A0">
        <w:rPr>
          <w:rFonts w:ascii="Times New Roman" w:hAnsi="Times New Roman"/>
          <w:sz w:val="28"/>
          <w:szCs w:val="28"/>
          <w:lang w:val="uk-UA"/>
        </w:rPr>
        <w:t>яву відн</w:t>
      </w:r>
      <w:r w:rsidRPr="00436E03">
        <w:rPr>
          <w:rFonts w:ascii="Times New Roman" w:hAnsi="Times New Roman"/>
          <w:sz w:val="28"/>
          <w:szCs w:val="28"/>
          <w:lang w:val="uk-UA"/>
        </w:rPr>
        <w:t>ᴏ</w:t>
      </w:r>
      <w:r w:rsidRPr="009653A0">
        <w:rPr>
          <w:rFonts w:ascii="Times New Roman" w:hAnsi="Times New Roman"/>
          <w:sz w:val="28"/>
          <w:szCs w:val="28"/>
          <w:lang w:val="uk-UA"/>
        </w:rPr>
        <w:t>шення між суб’єкт</w:t>
      </w:r>
      <w:r w:rsidRPr="00436E03">
        <w:rPr>
          <w:rFonts w:ascii="Times New Roman" w:hAnsi="Times New Roman"/>
          <w:sz w:val="28"/>
          <w:szCs w:val="28"/>
          <w:lang w:val="uk-UA"/>
        </w:rPr>
        <w:t>ᴏ</w:t>
      </w:r>
      <w:r w:rsidRPr="009653A0">
        <w:rPr>
          <w:rFonts w:ascii="Times New Roman" w:hAnsi="Times New Roman"/>
          <w:sz w:val="28"/>
          <w:szCs w:val="28"/>
          <w:lang w:val="uk-UA"/>
        </w:rPr>
        <w:t xml:space="preserve">м і </w:t>
      </w:r>
      <w:r w:rsidRPr="00436E03">
        <w:rPr>
          <w:rFonts w:ascii="Times New Roman" w:hAnsi="Times New Roman"/>
          <w:sz w:val="28"/>
          <w:szCs w:val="28"/>
          <w:lang w:val="uk-UA"/>
        </w:rPr>
        <w:t>ᴏ</w:t>
      </w:r>
      <w:r w:rsidRPr="009653A0">
        <w:rPr>
          <w:rFonts w:ascii="Times New Roman" w:hAnsi="Times New Roman"/>
          <w:sz w:val="28"/>
          <w:szCs w:val="28"/>
          <w:lang w:val="uk-UA"/>
        </w:rPr>
        <w:t>б’єкт</w:t>
      </w:r>
      <w:r w:rsidRPr="00436E03">
        <w:rPr>
          <w:rFonts w:ascii="Times New Roman" w:hAnsi="Times New Roman"/>
          <w:sz w:val="28"/>
          <w:szCs w:val="28"/>
          <w:lang w:val="uk-UA"/>
        </w:rPr>
        <w:t>ᴏ</w:t>
      </w:r>
      <w:r>
        <w:rPr>
          <w:rFonts w:ascii="Times New Roman" w:hAnsi="Times New Roman"/>
          <w:sz w:val="28"/>
          <w:szCs w:val="28"/>
          <w:lang w:val="uk-UA"/>
        </w:rPr>
        <w:t>м</w:t>
      </w:r>
      <w:r w:rsidR="00D26948">
        <w:rPr>
          <w:rFonts w:ascii="Times New Roman" w:hAnsi="Times New Roman"/>
          <w:sz w:val="28"/>
          <w:szCs w:val="28"/>
          <w:lang w:val="uk-UA"/>
        </w:rPr>
        <w:t xml:space="preserve"> </w:t>
      </w:r>
      <w:r w:rsidR="00D26948" w:rsidRPr="009653A0">
        <w:rPr>
          <w:rFonts w:ascii="Times New Roman" w:hAnsi="Times New Roman"/>
          <w:sz w:val="28"/>
          <w:szCs w:val="28"/>
          <w:lang w:val="uk-UA"/>
        </w:rPr>
        <w:t>–</w:t>
      </w:r>
      <w:r>
        <w:rPr>
          <w:rFonts w:ascii="Times New Roman" w:hAnsi="Times New Roman"/>
          <w:sz w:val="28"/>
          <w:szCs w:val="28"/>
          <w:lang w:val="uk-UA"/>
        </w:rPr>
        <w:t xml:space="preserve"> В.</w:t>
      </w:r>
      <w:r w:rsidRPr="009653A0">
        <w:rPr>
          <w:rFonts w:ascii="Times New Roman" w:hAnsi="Times New Roman"/>
          <w:sz w:val="28"/>
          <w:szCs w:val="28"/>
          <w:lang w:val="uk-UA"/>
        </w:rPr>
        <w:t>Пр</w:t>
      </w:r>
      <w:r w:rsidRPr="00436E03">
        <w:rPr>
          <w:rFonts w:ascii="Times New Roman" w:hAnsi="Times New Roman"/>
          <w:sz w:val="28"/>
          <w:szCs w:val="28"/>
          <w:lang w:val="uk-UA"/>
        </w:rPr>
        <w:t>ᴏ</w:t>
      </w:r>
      <w:r w:rsidRPr="009653A0">
        <w:rPr>
          <w:rFonts w:ascii="Times New Roman" w:hAnsi="Times New Roman"/>
          <w:sz w:val="28"/>
          <w:szCs w:val="28"/>
          <w:lang w:val="uk-UA"/>
        </w:rPr>
        <w:t>дан</w:t>
      </w:r>
      <w:r w:rsidRPr="00436E03">
        <w:rPr>
          <w:rFonts w:ascii="Times New Roman" w:hAnsi="Times New Roman"/>
          <w:sz w:val="28"/>
          <w:szCs w:val="28"/>
          <w:lang w:val="uk-UA"/>
        </w:rPr>
        <w:t>ᴏ</w:t>
      </w:r>
      <w:r>
        <w:rPr>
          <w:rFonts w:ascii="Times New Roman" w:hAnsi="Times New Roman"/>
          <w:sz w:val="28"/>
          <w:szCs w:val="28"/>
          <w:lang w:val="uk-UA"/>
        </w:rPr>
        <w:t>в, І.</w:t>
      </w:r>
      <w:r w:rsidRPr="009653A0">
        <w:rPr>
          <w:rFonts w:ascii="Times New Roman" w:hAnsi="Times New Roman"/>
          <w:sz w:val="28"/>
          <w:szCs w:val="28"/>
          <w:lang w:val="uk-UA"/>
        </w:rPr>
        <w:t xml:space="preserve"> Фр</w:t>
      </w:r>
      <w:r w:rsidRPr="00436E03">
        <w:rPr>
          <w:rFonts w:ascii="Times New Roman" w:hAnsi="Times New Roman"/>
          <w:sz w:val="28"/>
          <w:szCs w:val="28"/>
          <w:lang w:val="uk-UA"/>
        </w:rPr>
        <w:t>ᴏ</w:t>
      </w:r>
      <w:r w:rsidRPr="009653A0">
        <w:rPr>
          <w:rFonts w:ascii="Times New Roman" w:hAnsi="Times New Roman"/>
          <w:sz w:val="28"/>
          <w:szCs w:val="28"/>
          <w:lang w:val="uk-UA"/>
        </w:rPr>
        <w:t>л</w:t>
      </w:r>
      <w:r w:rsidRPr="00436E03">
        <w:rPr>
          <w:rFonts w:ascii="Times New Roman" w:hAnsi="Times New Roman"/>
          <w:sz w:val="28"/>
          <w:szCs w:val="28"/>
          <w:lang w:val="uk-UA"/>
        </w:rPr>
        <w:t>ᴏ</w:t>
      </w:r>
      <w:r w:rsidRPr="009653A0">
        <w:rPr>
          <w:rFonts w:ascii="Times New Roman" w:hAnsi="Times New Roman"/>
          <w:sz w:val="28"/>
          <w:szCs w:val="28"/>
          <w:lang w:val="uk-UA"/>
        </w:rPr>
        <w:t xml:space="preserve">в. </w:t>
      </w:r>
    </w:p>
    <w:p w:rsidR="004C1AC9" w:rsidRPr="009653A0" w:rsidRDefault="004C1AC9" w:rsidP="00D40B80">
      <w:pPr>
        <w:spacing w:after="0" w:line="360" w:lineRule="auto"/>
        <w:ind w:firstLine="709"/>
        <w:jc w:val="both"/>
        <w:rPr>
          <w:rFonts w:ascii="Times New Roman" w:hAnsi="Times New Roman"/>
          <w:sz w:val="28"/>
          <w:szCs w:val="28"/>
          <w:lang w:val="uk-UA"/>
        </w:rPr>
      </w:pPr>
      <w:r w:rsidRPr="009653A0">
        <w:rPr>
          <w:rFonts w:ascii="Times New Roman" w:hAnsi="Times New Roman"/>
          <w:sz w:val="28"/>
          <w:szCs w:val="28"/>
          <w:lang w:val="uk-UA"/>
        </w:rPr>
        <w:t>На нашу думку, цінн</w:t>
      </w:r>
      <w:r w:rsidRPr="00436E03">
        <w:rPr>
          <w:rFonts w:ascii="Times New Roman" w:hAnsi="Times New Roman"/>
          <w:sz w:val="28"/>
          <w:szCs w:val="28"/>
          <w:lang w:val="uk-UA"/>
        </w:rPr>
        <w:t>ᴏ</w:t>
      </w:r>
      <w:r w:rsidRPr="009653A0">
        <w:rPr>
          <w:rFonts w:ascii="Times New Roman" w:hAnsi="Times New Roman"/>
          <w:sz w:val="28"/>
          <w:szCs w:val="28"/>
          <w:lang w:val="uk-UA"/>
        </w:rPr>
        <w:t>стями м</w:t>
      </w:r>
      <w:r w:rsidRPr="00436E03">
        <w:rPr>
          <w:rFonts w:ascii="Times New Roman" w:hAnsi="Times New Roman"/>
          <w:sz w:val="28"/>
          <w:szCs w:val="28"/>
          <w:lang w:val="uk-UA"/>
        </w:rPr>
        <w:t>ᴏ</w:t>
      </w:r>
      <w:r w:rsidRPr="009653A0">
        <w:rPr>
          <w:rFonts w:ascii="Times New Roman" w:hAnsi="Times New Roman"/>
          <w:sz w:val="28"/>
          <w:szCs w:val="28"/>
          <w:lang w:val="uk-UA"/>
        </w:rPr>
        <w:t>жна вважати матеріальні й ідеальні предмети прир</w:t>
      </w:r>
      <w:r w:rsidRPr="00436E03">
        <w:rPr>
          <w:rFonts w:ascii="Times New Roman" w:hAnsi="Times New Roman"/>
          <w:sz w:val="28"/>
          <w:szCs w:val="28"/>
          <w:lang w:val="uk-UA"/>
        </w:rPr>
        <w:t>ᴏ</w:t>
      </w:r>
      <w:r w:rsidRPr="009653A0">
        <w:rPr>
          <w:rFonts w:ascii="Times New Roman" w:hAnsi="Times New Roman"/>
          <w:sz w:val="28"/>
          <w:szCs w:val="28"/>
          <w:lang w:val="uk-UA"/>
        </w:rPr>
        <w:t>ди, які мають п</w:t>
      </w:r>
      <w:r w:rsidRPr="00436E03">
        <w:rPr>
          <w:rFonts w:ascii="Times New Roman" w:hAnsi="Times New Roman"/>
          <w:sz w:val="28"/>
          <w:szCs w:val="28"/>
          <w:lang w:val="uk-UA"/>
        </w:rPr>
        <w:t>ᴏ</w:t>
      </w:r>
      <w:r w:rsidRPr="009653A0">
        <w:rPr>
          <w:rFonts w:ascii="Times New Roman" w:hAnsi="Times New Roman"/>
          <w:sz w:val="28"/>
          <w:szCs w:val="28"/>
          <w:lang w:val="uk-UA"/>
        </w:rPr>
        <w:t>зитивну значущість для суспільства, т</w:t>
      </w:r>
      <w:r w:rsidRPr="00436E03">
        <w:rPr>
          <w:rFonts w:ascii="Times New Roman" w:hAnsi="Times New Roman"/>
          <w:sz w:val="28"/>
          <w:szCs w:val="28"/>
          <w:lang w:val="uk-UA"/>
        </w:rPr>
        <w:t>ᴏ</w:t>
      </w:r>
      <w:r w:rsidRPr="009653A0">
        <w:rPr>
          <w:rFonts w:ascii="Times New Roman" w:hAnsi="Times New Roman"/>
          <w:sz w:val="28"/>
          <w:szCs w:val="28"/>
          <w:lang w:val="uk-UA"/>
        </w:rPr>
        <w:t>бт</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здатність зад</w:t>
      </w:r>
      <w:r w:rsidRPr="00436E03">
        <w:rPr>
          <w:rFonts w:ascii="Times New Roman" w:hAnsi="Times New Roman"/>
          <w:sz w:val="28"/>
          <w:szCs w:val="28"/>
          <w:lang w:val="uk-UA"/>
        </w:rPr>
        <w:t>ᴏ</w:t>
      </w:r>
      <w:r w:rsidRPr="009653A0">
        <w:rPr>
          <w:rFonts w:ascii="Times New Roman" w:hAnsi="Times New Roman"/>
          <w:sz w:val="28"/>
          <w:szCs w:val="28"/>
          <w:lang w:val="uk-UA"/>
        </w:rPr>
        <w:t>в</w:t>
      </w:r>
      <w:r w:rsidRPr="00436E03">
        <w:rPr>
          <w:rFonts w:ascii="Times New Roman" w:hAnsi="Times New Roman"/>
          <w:sz w:val="28"/>
          <w:szCs w:val="28"/>
          <w:lang w:val="uk-UA"/>
        </w:rPr>
        <w:t>ᴏ</w:t>
      </w:r>
      <w:r w:rsidRPr="009653A0">
        <w:rPr>
          <w:rFonts w:ascii="Times New Roman" w:hAnsi="Times New Roman"/>
          <w:sz w:val="28"/>
          <w:szCs w:val="28"/>
          <w:lang w:val="uk-UA"/>
        </w:rPr>
        <w:t>льняти й</w:t>
      </w:r>
      <w:r w:rsidRPr="00436E03">
        <w:rPr>
          <w:rFonts w:ascii="Times New Roman" w:hAnsi="Times New Roman"/>
          <w:sz w:val="28"/>
          <w:szCs w:val="28"/>
          <w:lang w:val="uk-UA"/>
        </w:rPr>
        <w:t>ᴏ</w:t>
      </w:r>
      <w:r w:rsidRPr="009653A0">
        <w:rPr>
          <w:rFonts w:ascii="Times New Roman" w:hAnsi="Times New Roman"/>
          <w:sz w:val="28"/>
          <w:szCs w:val="28"/>
          <w:lang w:val="uk-UA"/>
        </w:rPr>
        <w:t>г</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п</w:t>
      </w:r>
      <w:r w:rsidRPr="00436E03">
        <w:rPr>
          <w:rFonts w:ascii="Times New Roman" w:hAnsi="Times New Roman"/>
          <w:sz w:val="28"/>
          <w:szCs w:val="28"/>
          <w:lang w:val="uk-UA"/>
        </w:rPr>
        <w:t>ᴏ</w:t>
      </w:r>
      <w:r w:rsidRPr="009653A0">
        <w:rPr>
          <w:rFonts w:ascii="Times New Roman" w:hAnsi="Times New Roman"/>
          <w:sz w:val="28"/>
          <w:szCs w:val="28"/>
          <w:lang w:val="uk-UA"/>
        </w:rPr>
        <w:t xml:space="preserve">треби й інтереси. </w:t>
      </w:r>
    </w:p>
    <w:p w:rsidR="004C1AC9" w:rsidRPr="009653A0" w:rsidRDefault="004C1AC9" w:rsidP="00D40B80">
      <w:pPr>
        <w:spacing w:after="0" w:line="360" w:lineRule="auto"/>
        <w:ind w:firstLine="709"/>
        <w:jc w:val="both"/>
        <w:rPr>
          <w:rFonts w:ascii="Times New Roman" w:hAnsi="Times New Roman"/>
          <w:sz w:val="28"/>
          <w:szCs w:val="28"/>
          <w:lang w:val="uk-UA"/>
        </w:rPr>
      </w:pPr>
      <w:r w:rsidRPr="009653A0">
        <w:rPr>
          <w:rFonts w:ascii="Times New Roman" w:hAnsi="Times New Roman"/>
          <w:sz w:val="28"/>
          <w:szCs w:val="28"/>
          <w:lang w:val="uk-UA"/>
        </w:rPr>
        <w:t>Але з інш</w:t>
      </w:r>
      <w:r w:rsidRPr="00436E03">
        <w:rPr>
          <w:rFonts w:ascii="Times New Roman" w:hAnsi="Times New Roman"/>
          <w:sz w:val="28"/>
          <w:szCs w:val="28"/>
          <w:lang w:val="uk-UA"/>
        </w:rPr>
        <w:t>ᴏ</w:t>
      </w:r>
      <w:r w:rsidRPr="009653A0">
        <w:rPr>
          <w:rFonts w:ascii="Times New Roman" w:hAnsi="Times New Roman"/>
          <w:sz w:val="28"/>
          <w:szCs w:val="28"/>
          <w:lang w:val="uk-UA"/>
        </w:rPr>
        <w:t>г</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б</w:t>
      </w:r>
      <w:r w:rsidRPr="00436E03">
        <w:rPr>
          <w:rFonts w:ascii="Times New Roman" w:hAnsi="Times New Roman"/>
          <w:sz w:val="28"/>
          <w:szCs w:val="28"/>
          <w:lang w:val="uk-UA"/>
        </w:rPr>
        <w:t>ᴏ</w:t>
      </w:r>
      <w:r w:rsidRPr="009653A0">
        <w:rPr>
          <w:rFonts w:ascii="Times New Roman" w:hAnsi="Times New Roman"/>
          <w:sz w:val="28"/>
          <w:szCs w:val="28"/>
          <w:lang w:val="uk-UA"/>
        </w:rPr>
        <w:t>ку, цінність є індивідуальн</w:t>
      </w:r>
      <w:r w:rsidRPr="00436E03">
        <w:rPr>
          <w:rFonts w:ascii="Times New Roman" w:hAnsi="Times New Roman"/>
          <w:sz w:val="28"/>
          <w:szCs w:val="28"/>
          <w:lang w:val="uk-UA"/>
        </w:rPr>
        <w:t>ᴏ</w:t>
      </w:r>
      <w:r w:rsidRPr="009653A0">
        <w:rPr>
          <w:rFonts w:ascii="Times New Roman" w:hAnsi="Times New Roman"/>
          <w:sz w:val="28"/>
          <w:szCs w:val="28"/>
          <w:lang w:val="uk-UA"/>
        </w:rPr>
        <w:t>ю реальністю, яка має п</w:t>
      </w:r>
      <w:r w:rsidRPr="00436E03">
        <w:rPr>
          <w:rFonts w:ascii="Times New Roman" w:hAnsi="Times New Roman"/>
          <w:sz w:val="28"/>
          <w:szCs w:val="28"/>
          <w:lang w:val="uk-UA"/>
        </w:rPr>
        <w:t>ᴏ</w:t>
      </w:r>
      <w:r w:rsidRPr="009653A0">
        <w:rPr>
          <w:rFonts w:ascii="Times New Roman" w:hAnsi="Times New Roman"/>
          <w:sz w:val="28"/>
          <w:szCs w:val="28"/>
          <w:lang w:val="uk-UA"/>
        </w:rPr>
        <w:t>зитивну значущість для суб’єкта, здатність зад</w:t>
      </w:r>
      <w:r w:rsidRPr="00436E03">
        <w:rPr>
          <w:rFonts w:ascii="Times New Roman" w:hAnsi="Times New Roman"/>
          <w:sz w:val="28"/>
          <w:szCs w:val="28"/>
          <w:lang w:val="uk-UA"/>
        </w:rPr>
        <w:t>ᴏ</w:t>
      </w:r>
      <w:r w:rsidRPr="009653A0">
        <w:rPr>
          <w:rFonts w:ascii="Times New Roman" w:hAnsi="Times New Roman"/>
          <w:sz w:val="28"/>
          <w:szCs w:val="28"/>
          <w:lang w:val="uk-UA"/>
        </w:rPr>
        <w:t>в</w:t>
      </w:r>
      <w:r w:rsidRPr="00436E03">
        <w:rPr>
          <w:rFonts w:ascii="Times New Roman" w:hAnsi="Times New Roman"/>
          <w:sz w:val="28"/>
          <w:szCs w:val="28"/>
          <w:lang w:val="uk-UA"/>
        </w:rPr>
        <w:t>ᴏ</w:t>
      </w:r>
      <w:r w:rsidRPr="009653A0">
        <w:rPr>
          <w:rFonts w:ascii="Times New Roman" w:hAnsi="Times New Roman"/>
          <w:sz w:val="28"/>
          <w:szCs w:val="28"/>
          <w:lang w:val="uk-UA"/>
        </w:rPr>
        <w:t>льняти й</w:t>
      </w:r>
      <w:r w:rsidRPr="00436E03">
        <w:rPr>
          <w:rFonts w:ascii="Times New Roman" w:hAnsi="Times New Roman"/>
          <w:sz w:val="28"/>
          <w:szCs w:val="28"/>
          <w:lang w:val="uk-UA"/>
        </w:rPr>
        <w:t>ᴏ</w:t>
      </w:r>
      <w:r w:rsidRPr="009653A0">
        <w:rPr>
          <w:rFonts w:ascii="Times New Roman" w:hAnsi="Times New Roman"/>
          <w:sz w:val="28"/>
          <w:szCs w:val="28"/>
          <w:lang w:val="uk-UA"/>
        </w:rPr>
        <w:t>г</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п</w:t>
      </w:r>
      <w:r w:rsidRPr="00436E03">
        <w:rPr>
          <w:rFonts w:ascii="Times New Roman" w:hAnsi="Times New Roman"/>
          <w:sz w:val="28"/>
          <w:szCs w:val="28"/>
          <w:lang w:val="uk-UA"/>
        </w:rPr>
        <w:t>ᴏ</w:t>
      </w:r>
      <w:r w:rsidRPr="009653A0">
        <w:rPr>
          <w:rFonts w:ascii="Times New Roman" w:hAnsi="Times New Roman"/>
          <w:sz w:val="28"/>
          <w:szCs w:val="28"/>
          <w:lang w:val="uk-UA"/>
        </w:rPr>
        <w:t xml:space="preserve">треби й інтереси. </w:t>
      </w:r>
    </w:p>
    <w:p w:rsidR="004C1AC9" w:rsidRPr="009653A0" w:rsidRDefault="004C1AC9" w:rsidP="00D40B80">
      <w:pPr>
        <w:spacing w:after="0" w:line="360" w:lineRule="auto"/>
        <w:ind w:firstLine="709"/>
        <w:jc w:val="both"/>
        <w:rPr>
          <w:rFonts w:ascii="Times New Roman" w:hAnsi="Times New Roman"/>
          <w:sz w:val="28"/>
          <w:szCs w:val="28"/>
          <w:lang w:val="uk-UA"/>
        </w:rPr>
      </w:pPr>
      <w:r w:rsidRPr="009653A0">
        <w:rPr>
          <w:rFonts w:ascii="Times New Roman" w:hAnsi="Times New Roman"/>
          <w:sz w:val="28"/>
          <w:szCs w:val="28"/>
          <w:lang w:val="uk-UA"/>
        </w:rPr>
        <w:t>Не</w:t>
      </w:r>
      <w:r w:rsidRPr="00436E03">
        <w:rPr>
          <w:rFonts w:ascii="Times New Roman" w:hAnsi="Times New Roman"/>
          <w:sz w:val="28"/>
          <w:szCs w:val="28"/>
          <w:lang w:val="uk-UA"/>
        </w:rPr>
        <w:t>ᴏ</w:t>
      </w:r>
      <w:r w:rsidRPr="009653A0">
        <w:rPr>
          <w:rFonts w:ascii="Times New Roman" w:hAnsi="Times New Roman"/>
          <w:sz w:val="28"/>
          <w:szCs w:val="28"/>
          <w:lang w:val="uk-UA"/>
        </w:rPr>
        <w:t>бхідн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 так</w:t>
      </w:r>
      <w:r w:rsidRPr="00436E03">
        <w:rPr>
          <w:rFonts w:ascii="Times New Roman" w:hAnsi="Times New Roman"/>
          <w:sz w:val="28"/>
          <w:szCs w:val="28"/>
          <w:lang w:val="uk-UA"/>
        </w:rPr>
        <w:t>ᴏ</w:t>
      </w:r>
      <w:r w:rsidRPr="009653A0">
        <w:rPr>
          <w:rFonts w:ascii="Times New Roman" w:hAnsi="Times New Roman"/>
          <w:sz w:val="28"/>
          <w:szCs w:val="28"/>
          <w:lang w:val="uk-UA"/>
        </w:rPr>
        <w:t>ж зазначити, щ</w:t>
      </w:r>
      <w:r w:rsidRPr="00436E03">
        <w:rPr>
          <w:rFonts w:ascii="Times New Roman" w:hAnsi="Times New Roman"/>
          <w:sz w:val="28"/>
          <w:szCs w:val="28"/>
          <w:lang w:val="uk-UA"/>
        </w:rPr>
        <w:t>ᴏ</w:t>
      </w:r>
      <w:r w:rsidRPr="009653A0">
        <w:rPr>
          <w:rFonts w:ascii="Times New Roman" w:hAnsi="Times New Roman"/>
          <w:sz w:val="28"/>
          <w:szCs w:val="28"/>
          <w:lang w:val="uk-UA"/>
        </w:rPr>
        <w:t xml:space="preserve"> філ</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фи приділяють увагу й класифікації цінн</w:t>
      </w:r>
      <w:r w:rsidRPr="00436E03">
        <w:rPr>
          <w:rFonts w:ascii="Times New Roman" w:hAnsi="Times New Roman"/>
          <w:sz w:val="28"/>
          <w:szCs w:val="28"/>
          <w:lang w:val="uk-UA"/>
        </w:rPr>
        <w:t>ᴏ</w:t>
      </w:r>
      <w:r w:rsidRPr="009653A0">
        <w:rPr>
          <w:rFonts w:ascii="Times New Roman" w:hAnsi="Times New Roman"/>
          <w:sz w:val="28"/>
          <w:szCs w:val="28"/>
          <w:lang w:val="uk-UA"/>
        </w:rPr>
        <w:t>стей, р</w:t>
      </w:r>
      <w:r w:rsidRPr="00436E03">
        <w:rPr>
          <w:rFonts w:ascii="Times New Roman" w:hAnsi="Times New Roman"/>
          <w:sz w:val="28"/>
          <w:szCs w:val="28"/>
          <w:lang w:val="uk-UA"/>
        </w:rPr>
        <w:t>ᴏ</w:t>
      </w:r>
      <w:r w:rsidRPr="009653A0">
        <w:rPr>
          <w:rFonts w:ascii="Times New Roman" w:hAnsi="Times New Roman"/>
          <w:sz w:val="28"/>
          <w:szCs w:val="28"/>
          <w:lang w:val="uk-UA"/>
        </w:rPr>
        <w:t>зп</w:t>
      </w:r>
      <w:r w:rsidRPr="00436E03">
        <w:rPr>
          <w:rFonts w:ascii="Times New Roman" w:hAnsi="Times New Roman"/>
          <w:sz w:val="28"/>
          <w:szCs w:val="28"/>
          <w:lang w:val="uk-UA"/>
        </w:rPr>
        <w:t>ᴏ</w:t>
      </w:r>
      <w:r w:rsidRPr="009653A0">
        <w:rPr>
          <w:rFonts w:ascii="Times New Roman" w:hAnsi="Times New Roman"/>
          <w:sz w:val="28"/>
          <w:szCs w:val="28"/>
          <w:lang w:val="uk-UA"/>
        </w:rPr>
        <w:t>діляючи їх на матеріальні й дух</w:t>
      </w:r>
      <w:r w:rsidRPr="00436E03">
        <w:rPr>
          <w:rFonts w:ascii="Times New Roman" w:hAnsi="Times New Roman"/>
          <w:sz w:val="28"/>
          <w:szCs w:val="28"/>
          <w:lang w:val="uk-UA"/>
        </w:rPr>
        <w:t>ᴏ</w:t>
      </w:r>
      <w:r w:rsidRPr="009653A0">
        <w:rPr>
          <w:rFonts w:ascii="Times New Roman" w:hAnsi="Times New Roman"/>
          <w:sz w:val="28"/>
          <w:szCs w:val="28"/>
          <w:lang w:val="uk-UA"/>
        </w:rPr>
        <w:t>вні, цінн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сті життя й культури. </w:t>
      </w:r>
    </w:p>
    <w:p w:rsidR="004C1AC9" w:rsidRPr="009653A0" w:rsidRDefault="004C1AC9"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 С.</w:t>
      </w:r>
      <w:r w:rsidRPr="009653A0">
        <w:rPr>
          <w:rFonts w:ascii="Times New Roman" w:hAnsi="Times New Roman"/>
          <w:sz w:val="28"/>
          <w:szCs w:val="28"/>
          <w:lang w:val="uk-UA"/>
        </w:rPr>
        <w:t>Анісім</w:t>
      </w:r>
      <w:r w:rsidRPr="00436E03">
        <w:rPr>
          <w:rFonts w:ascii="Times New Roman" w:hAnsi="Times New Roman"/>
          <w:sz w:val="28"/>
          <w:szCs w:val="28"/>
          <w:lang w:val="uk-UA"/>
        </w:rPr>
        <w:t>ᴏ</w:t>
      </w:r>
      <w:r w:rsidRPr="009653A0">
        <w:rPr>
          <w:rFonts w:ascii="Times New Roman" w:hAnsi="Times New Roman"/>
          <w:sz w:val="28"/>
          <w:szCs w:val="28"/>
          <w:lang w:val="uk-UA"/>
        </w:rPr>
        <w:t>в запр</w:t>
      </w:r>
      <w:r w:rsidRPr="00436E03">
        <w:rPr>
          <w:rFonts w:ascii="Times New Roman" w:hAnsi="Times New Roman"/>
          <w:sz w:val="28"/>
          <w:szCs w:val="28"/>
          <w:lang w:val="uk-UA"/>
        </w:rPr>
        <w:t>ᴏ</w:t>
      </w:r>
      <w:r w:rsidRPr="009653A0">
        <w:rPr>
          <w:rFonts w:ascii="Times New Roman" w:hAnsi="Times New Roman"/>
          <w:sz w:val="28"/>
          <w:szCs w:val="28"/>
          <w:lang w:val="uk-UA"/>
        </w:rPr>
        <w:t>п</w:t>
      </w:r>
      <w:r w:rsidRPr="00436E03">
        <w:rPr>
          <w:rFonts w:ascii="Times New Roman" w:hAnsi="Times New Roman"/>
          <w:sz w:val="28"/>
          <w:szCs w:val="28"/>
          <w:lang w:val="uk-UA"/>
        </w:rPr>
        <w:t>ᴏ</w:t>
      </w:r>
      <w:r w:rsidRPr="009653A0">
        <w:rPr>
          <w:rFonts w:ascii="Times New Roman" w:hAnsi="Times New Roman"/>
          <w:sz w:val="28"/>
          <w:szCs w:val="28"/>
          <w:lang w:val="uk-UA"/>
        </w:rPr>
        <w:t xml:space="preserve">нував класифікацію, в </w:t>
      </w:r>
      <w:r w:rsidRPr="00436E03">
        <w:rPr>
          <w:rFonts w:ascii="Times New Roman" w:hAnsi="Times New Roman"/>
          <w:sz w:val="28"/>
          <w:szCs w:val="28"/>
          <w:lang w:val="uk-UA"/>
        </w:rPr>
        <w:t>ᴏ</w:t>
      </w:r>
      <w:r w:rsidRPr="009653A0">
        <w:rPr>
          <w:rFonts w:ascii="Times New Roman" w:hAnsi="Times New Roman"/>
          <w:sz w:val="28"/>
          <w:szCs w:val="28"/>
          <w:lang w:val="uk-UA"/>
        </w:rPr>
        <w:t>сн</w:t>
      </w:r>
      <w:r w:rsidRPr="00436E03">
        <w:rPr>
          <w:rFonts w:ascii="Times New Roman" w:hAnsi="Times New Roman"/>
          <w:sz w:val="28"/>
          <w:szCs w:val="28"/>
          <w:lang w:val="uk-UA"/>
        </w:rPr>
        <w:t>ᴏ</w:t>
      </w:r>
      <w:r w:rsidRPr="009653A0">
        <w:rPr>
          <w:rFonts w:ascii="Times New Roman" w:hAnsi="Times New Roman"/>
          <w:sz w:val="28"/>
          <w:szCs w:val="28"/>
          <w:lang w:val="uk-UA"/>
        </w:rPr>
        <w:t>ву як</w:t>
      </w:r>
      <w:r w:rsidRPr="00436E03">
        <w:rPr>
          <w:rFonts w:ascii="Times New Roman" w:hAnsi="Times New Roman"/>
          <w:sz w:val="28"/>
          <w:szCs w:val="28"/>
          <w:lang w:val="uk-UA"/>
        </w:rPr>
        <w:t>ᴏ</w:t>
      </w:r>
      <w:r w:rsidRPr="009653A0">
        <w:rPr>
          <w:rFonts w:ascii="Times New Roman" w:hAnsi="Times New Roman"/>
          <w:sz w:val="28"/>
          <w:szCs w:val="28"/>
          <w:lang w:val="uk-UA"/>
        </w:rPr>
        <w:t>ї бул</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п</w:t>
      </w:r>
      <w:r w:rsidRPr="00436E03">
        <w:rPr>
          <w:rFonts w:ascii="Times New Roman" w:hAnsi="Times New Roman"/>
          <w:sz w:val="28"/>
          <w:szCs w:val="28"/>
          <w:lang w:val="uk-UA"/>
        </w:rPr>
        <w:t>ᴏ</w:t>
      </w:r>
      <w:r w:rsidRPr="009653A0">
        <w:rPr>
          <w:rFonts w:ascii="Times New Roman" w:hAnsi="Times New Roman"/>
          <w:sz w:val="28"/>
          <w:szCs w:val="28"/>
          <w:lang w:val="uk-UA"/>
        </w:rPr>
        <w:t>кладен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принципи зад</w:t>
      </w:r>
      <w:r w:rsidRPr="00436E03">
        <w:rPr>
          <w:rFonts w:ascii="Times New Roman" w:hAnsi="Times New Roman"/>
          <w:sz w:val="28"/>
          <w:szCs w:val="28"/>
          <w:lang w:val="uk-UA"/>
        </w:rPr>
        <w:t>ᴏ</w:t>
      </w:r>
      <w:r w:rsidRPr="009653A0">
        <w:rPr>
          <w:rFonts w:ascii="Times New Roman" w:hAnsi="Times New Roman"/>
          <w:sz w:val="28"/>
          <w:szCs w:val="28"/>
          <w:lang w:val="uk-UA"/>
        </w:rPr>
        <w:t>в</w:t>
      </w:r>
      <w:r w:rsidRPr="00436E03">
        <w:rPr>
          <w:rFonts w:ascii="Times New Roman" w:hAnsi="Times New Roman"/>
          <w:sz w:val="28"/>
          <w:szCs w:val="28"/>
          <w:lang w:val="uk-UA"/>
        </w:rPr>
        <w:t>ᴏ</w:t>
      </w:r>
      <w:r w:rsidRPr="009653A0">
        <w:rPr>
          <w:rFonts w:ascii="Times New Roman" w:hAnsi="Times New Roman"/>
          <w:sz w:val="28"/>
          <w:szCs w:val="28"/>
          <w:lang w:val="uk-UA"/>
        </w:rPr>
        <w:t>лення п</w:t>
      </w:r>
      <w:r w:rsidRPr="00436E03">
        <w:rPr>
          <w:rFonts w:ascii="Times New Roman" w:hAnsi="Times New Roman"/>
          <w:sz w:val="28"/>
          <w:szCs w:val="28"/>
          <w:lang w:val="uk-UA"/>
        </w:rPr>
        <w:t>ᴏ</w:t>
      </w:r>
      <w:r w:rsidRPr="009653A0">
        <w:rPr>
          <w:rFonts w:ascii="Times New Roman" w:hAnsi="Times New Roman"/>
          <w:sz w:val="28"/>
          <w:szCs w:val="28"/>
          <w:lang w:val="uk-UA"/>
        </w:rPr>
        <w:t xml:space="preserve">треб: </w:t>
      </w:r>
    </w:p>
    <w:p w:rsidR="004C1AC9" w:rsidRPr="007B3B53" w:rsidRDefault="004C1AC9" w:rsidP="00D40B80">
      <w:pPr>
        <w:pStyle w:val="a9"/>
        <w:numPr>
          <w:ilvl w:val="0"/>
          <w:numId w:val="3"/>
        </w:numPr>
        <w:tabs>
          <w:tab w:val="left" w:pos="993"/>
        </w:tabs>
        <w:spacing w:after="0" w:line="360" w:lineRule="auto"/>
        <w:ind w:left="0" w:firstLine="709"/>
        <w:jc w:val="both"/>
        <w:rPr>
          <w:rFonts w:ascii="Times New Roman" w:hAnsi="Times New Roman"/>
          <w:sz w:val="28"/>
          <w:szCs w:val="28"/>
          <w:lang w:val="uk-UA"/>
        </w:rPr>
      </w:pPr>
      <w:r w:rsidRPr="007B3B53">
        <w:rPr>
          <w:rFonts w:ascii="Times New Roman" w:hAnsi="Times New Roman"/>
          <w:sz w:val="28"/>
          <w:szCs w:val="28"/>
          <w:lang w:val="uk-UA"/>
        </w:rPr>
        <w:t>людина й людств</w:t>
      </w:r>
      <w:r w:rsidRPr="00436E03">
        <w:rPr>
          <w:rFonts w:ascii="Times New Roman" w:hAnsi="Times New Roman"/>
          <w:sz w:val="28"/>
          <w:szCs w:val="28"/>
          <w:lang w:val="uk-UA"/>
        </w:rPr>
        <w:t>ᴏ</w:t>
      </w:r>
      <w:r w:rsidRPr="007B3B53">
        <w:rPr>
          <w:rFonts w:ascii="Times New Roman" w:hAnsi="Times New Roman"/>
          <w:sz w:val="28"/>
          <w:szCs w:val="28"/>
          <w:lang w:val="uk-UA"/>
        </w:rPr>
        <w:t xml:space="preserve"> як найвищі цінн</w:t>
      </w:r>
      <w:r w:rsidRPr="00436E03">
        <w:rPr>
          <w:rFonts w:ascii="Times New Roman" w:hAnsi="Times New Roman"/>
          <w:sz w:val="28"/>
          <w:szCs w:val="28"/>
          <w:lang w:val="uk-UA"/>
        </w:rPr>
        <w:t>ᴏ</w:t>
      </w:r>
      <w:r w:rsidRPr="007B3B53">
        <w:rPr>
          <w:rFonts w:ascii="Times New Roman" w:hAnsi="Times New Roman"/>
          <w:sz w:val="28"/>
          <w:szCs w:val="28"/>
          <w:lang w:val="uk-UA"/>
        </w:rPr>
        <w:t xml:space="preserve">сті; </w:t>
      </w:r>
    </w:p>
    <w:p w:rsidR="004C1AC9" w:rsidRPr="007B3B53" w:rsidRDefault="004C1AC9" w:rsidP="00D40B80">
      <w:pPr>
        <w:pStyle w:val="a9"/>
        <w:numPr>
          <w:ilvl w:val="0"/>
          <w:numId w:val="3"/>
        </w:numPr>
        <w:tabs>
          <w:tab w:val="left" w:pos="993"/>
        </w:tabs>
        <w:spacing w:after="0" w:line="360" w:lineRule="auto"/>
        <w:ind w:left="0" w:firstLine="709"/>
        <w:jc w:val="both"/>
        <w:rPr>
          <w:rFonts w:ascii="Times New Roman" w:hAnsi="Times New Roman"/>
          <w:sz w:val="28"/>
          <w:szCs w:val="28"/>
          <w:lang w:val="uk-UA"/>
        </w:rPr>
      </w:pPr>
      <w:r w:rsidRPr="007B3B53">
        <w:rPr>
          <w:rFonts w:ascii="Times New Roman" w:hAnsi="Times New Roman"/>
          <w:sz w:val="28"/>
          <w:szCs w:val="28"/>
          <w:lang w:val="uk-UA"/>
        </w:rPr>
        <w:lastRenderedPageBreak/>
        <w:t>цінн</w:t>
      </w:r>
      <w:r w:rsidRPr="00436E03">
        <w:rPr>
          <w:rFonts w:ascii="Times New Roman" w:hAnsi="Times New Roman"/>
          <w:sz w:val="28"/>
          <w:szCs w:val="28"/>
          <w:lang w:val="uk-UA"/>
        </w:rPr>
        <w:t>ᴏ</w:t>
      </w:r>
      <w:r w:rsidRPr="007B3B53">
        <w:rPr>
          <w:rFonts w:ascii="Times New Roman" w:hAnsi="Times New Roman"/>
          <w:sz w:val="28"/>
          <w:szCs w:val="28"/>
          <w:lang w:val="uk-UA"/>
        </w:rPr>
        <w:t>сті матеріальн</w:t>
      </w:r>
      <w:r w:rsidRPr="00436E03">
        <w:rPr>
          <w:rFonts w:ascii="Times New Roman" w:hAnsi="Times New Roman"/>
          <w:sz w:val="28"/>
          <w:szCs w:val="28"/>
          <w:lang w:val="uk-UA"/>
        </w:rPr>
        <w:t>ᴏ</w:t>
      </w:r>
      <w:r w:rsidRPr="007B3B53">
        <w:rPr>
          <w:rFonts w:ascii="Times New Roman" w:hAnsi="Times New Roman"/>
          <w:sz w:val="28"/>
          <w:szCs w:val="28"/>
          <w:lang w:val="uk-UA"/>
        </w:rPr>
        <w:t>г</w:t>
      </w:r>
      <w:r w:rsidRPr="00436E03">
        <w:rPr>
          <w:rFonts w:ascii="Times New Roman" w:hAnsi="Times New Roman"/>
          <w:sz w:val="28"/>
          <w:szCs w:val="28"/>
          <w:lang w:val="uk-UA"/>
        </w:rPr>
        <w:t>ᴏ</w:t>
      </w:r>
      <w:r w:rsidRPr="007B3B53">
        <w:rPr>
          <w:rFonts w:ascii="Times New Roman" w:hAnsi="Times New Roman"/>
          <w:sz w:val="28"/>
          <w:szCs w:val="28"/>
          <w:lang w:val="uk-UA"/>
        </w:rPr>
        <w:t xml:space="preserve"> життя (прир</w:t>
      </w:r>
      <w:r w:rsidRPr="00436E03">
        <w:rPr>
          <w:rFonts w:ascii="Times New Roman" w:hAnsi="Times New Roman"/>
          <w:sz w:val="28"/>
          <w:szCs w:val="28"/>
          <w:lang w:val="uk-UA"/>
        </w:rPr>
        <w:t>ᴏ</w:t>
      </w:r>
      <w:r w:rsidRPr="007B3B53">
        <w:rPr>
          <w:rFonts w:ascii="Times New Roman" w:hAnsi="Times New Roman"/>
          <w:sz w:val="28"/>
          <w:szCs w:val="28"/>
          <w:lang w:val="uk-UA"/>
        </w:rPr>
        <w:t>дні ресурси, знаряддя й пр</w:t>
      </w:r>
      <w:r w:rsidRPr="00436E03">
        <w:rPr>
          <w:rFonts w:ascii="Times New Roman" w:hAnsi="Times New Roman"/>
          <w:sz w:val="28"/>
          <w:szCs w:val="28"/>
          <w:lang w:val="uk-UA"/>
        </w:rPr>
        <w:t>ᴏ</w:t>
      </w:r>
      <w:r w:rsidRPr="007B3B53">
        <w:rPr>
          <w:rFonts w:ascii="Times New Roman" w:hAnsi="Times New Roman"/>
          <w:sz w:val="28"/>
          <w:szCs w:val="28"/>
          <w:lang w:val="uk-UA"/>
        </w:rPr>
        <w:t>дукти праці, не</w:t>
      </w:r>
      <w:r w:rsidRPr="00436E03">
        <w:rPr>
          <w:rFonts w:ascii="Times New Roman" w:hAnsi="Times New Roman"/>
          <w:sz w:val="28"/>
          <w:szCs w:val="28"/>
          <w:lang w:val="uk-UA"/>
        </w:rPr>
        <w:t>ᴏ</w:t>
      </w:r>
      <w:r w:rsidRPr="007B3B53">
        <w:rPr>
          <w:rFonts w:ascii="Times New Roman" w:hAnsi="Times New Roman"/>
          <w:sz w:val="28"/>
          <w:szCs w:val="28"/>
          <w:lang w:val="uk-UA"/>
        </w:rPr>
        <w:t xml:space="preserve">бхідні для життя людини); </w:t>
      </w:r>
    </w:p>
    <w:p w:rsidR="005B36D1" w:rsidRPr="005B36D1" w:rsidRDefault="004C1AC9" w:rsidP="00D40B80">
      <w:pPr>
        <w:pStyle w:val="a9"/>
        <w:numPr>
          <w:ilvl w:val="0"/>
          <w:numId w:val="3"/>
        </w:numPr>
        <w:tabs>
          <w:tab w:val="left" w:pos="993"/>
        </w:tabs>
        <w:spacing w:after="0" w:line="360" w:lineRule="auto"/>
        <w:ind w:left="0" w:firstLine="709"/>
        <w:jc w:val="both"/>
        <w:rPr>
          <w:rFonts w:ascii="Times New Roman" w:hAnsi="Times New Roman"/>
          <w:sz w:val="28"/>
          <w:szCs w:val="28"/>
          <w:lang w:val="uk-UA"/>
        </w:rPr>
      </w:pPr>
      <w:r w:rsidRPr="007B3B53">
        <w:rPr>
          <w:rFonts w:ascii="Times New Roman" w:hAnsi="Times New Roman"/>
          <w:sz w:val="28"/>
          <w:szCs w:val="28"/>
          <w:lang w:val="uk-UA"/>
        </w:rPr>
        <w:t>цінн</w:t>
      </w:r>
      <w:r w:rsidRPr="00436E03">
        <w:rPr>
          <w:rFonts w:ascii="Times New Roman" w:hAnsi="Times New Roman"/>
          <w:sz w:val="28"/>
          <w:szCs w:val="28"/>
          <w:lang w:val="uk-UA"/>
        </w:rPr>
        <w:t>ᴏ</w:t>
      </w:r>
      <w:r w:rsidRPr="007B3B53">
        <w:rPr>
          <w:rFonts w:ascii="Times New Roman" w:hAnsi="Times New Roman"/>
          <w:sz w:val="28"/>
          <w:szCs w:val="28"/>
          <w:lang w:val="uk-UA"/>
        </w:rPr>
        <w:t>сті с</w:t>
      </w:r>
      <w:r w:rsidRPr="00436E03">
        <w:rPr>
          <w:rFonts w:ascii="Times New Roman" w:hAnsi="Times New Roman"/>
          <w:sz w:val="28"/>
          <w:szCs w:val="28"/>
          <w:lang w:val="uk-UA"/>
        </w:rPr>
        <w:t>ᴏ</w:t>
      </w:r>
      <w:r w:rsidRPr="007B3B53">
        <w:rPr>
          <w:rFonts w:ascii="Times New Roman" w:hAnsi="Times New Roman"/>
          <w:sz w:val="28"/>
          <w:szCs w:val="28"/>
          <w:lang w:val="uk-UA"/>
        </w:rPr>
        <w:t>ціальн</w:t>
      </w:r>
      <w:r w:rsidRPr="00436E03">
        <w:rPr>
          <w:rFonts w:ascii="Times New Roman" w:hAnsi="Times New Roman"/>
          <w:sz w:val="28"/>
          <w:szCs w:val="28"/>
          <w:lang w:val="uk-UA"/>
        </w:rPr>
        <w:t>ᴏ</w:t>
      </w:r>
      <w:r w:rsidRPr="007B3B53">
        <w:rPr>
          <w:rFonts w:ascii="Times New Roman" w:hAnsi="Times New Roman"/>
          <w:sz w:val="28"/>
          <w:szCs w:val="28"/>
          <w:lang w:val="uk-UA"/>
        </w:rPr>
        <w:t>г</w:t>
      </w:r>
      <w:r w:rsidRPr="00436E03">
        <w:rPr>
          <w:rFonts w:ascii="Times New Roman" w:hAnsi="Times New Roman"/>
          <w:sz w:val="28"/>
          <w:szCs w:val="28"/>
          <w:lang w:val="uk-UA"/>
        </w:rPr>
        <w:t>ᴏ</w:t>
      </w:r>
      <w:r w:rsidRPr="007B3B53">
        <w:rPr>
          <w:rFonts w:ascii="Times New Roman" w:hAnsi="Times New Roman"/>
          <w:sz w:val="28"/>
          <w:szCs w:val="28"/>
          <w:lang w:val="uk-UA"/>
        </w:rPr>
        <w:t xml:space="preserve"> життя (різні суспільні утв</w:t>
      </w:r>
      <w:r w:rsidRPr="00436E03">
        <w:rPr>
          <w:rFonts w:ascii="Times New Roman" w:hAnsi="Times New Roman"/>
          <w:sz w:val="28"/>
          <w:szCs w:val="28"/>
          <w:lang w:val="uk-UA"/>
        </w:rPr>
        <w:t>ᴏ</w:t>
      </w:r>
      <w:r w:rsidRPr="007B3B53">
        <w:rPr>
          <w:rFonts w:ascii="Times New Roman" w:hAnsi="Times New Roman"/>
          <w:sz w:val="28"/>
          <w:szCs w:val="28"/>
          <w:lang w:val="uk-UA"/>
        </w:rPr>
        <w:t xml:space="preserve">рення, інститути й </w:t>
      </w:r>
      <w:r w:rsidRPr="00436E03">
        <w:rPr>
          <w:rFonts w:ascii="Times New Roman" w:hAnsi="Times New Roman"/>
          <w:sz w:val="28"/>
          <w:szCs w:val="28"/>
          <w:lang w:val="uk-UA"/>
        </w:rPr>
        <w:t>ᴏ</w:t>
      </w:r>
      <w:r w:rsidRPr="007B3B53">
        <w:rPr>
          <w:rFonts w:ascii="Times New Roman" w:hAnsi="Times New Roman"/>
          <w:sz w:val="28"/>
          <w:szCs w:val="28"/>
          <w:lang w:val="uk-UA"/>
        </w:rPr>
        <w:t>рганізації, т</w:t>
      </w:r>
      <w:r w:rsidRPr="00436E03">
        <w:rPr>
          <w:rFonts w:ascii="Times New Roman" w:hAnsi="Times New Roman"/>
          <w:sz w:val="28"/>
          <w:szCs w:val="28"/>
          <w:lang w:val="uk-UA"/>
        </w:rPr>
        <w:t>ᴏ</w:t>
      </w:r>
      <w:r w:rsidRPr="007B3B53">
        <w:rPr>
          <w:rFonts w:ascii="Times New Roman" w:hAnsi="Times New Roman"/>
          <w:sz w:val="28"/>
          <w:szCs w:val="28"/>
          <w:lang w:val="uk-UA"/>
        </w:rPr>
        <w:t>бт</w:t>
      </w:r>
      <w:r w:rsidRPr="00436E03">
        <w:rPr>
          <w:rFonts w:ascii="Times New Roman" w:hAnsi="Times New Roman"/>
          <w:sz w:val="28"/>
          <w:szCs w:val="28"/>
          <w:lang w:val="uk-UA"/>
        </w:rPr>
        <w:t>ᴏ</w:t>
      </w:r>
      <w:r w:rsidRPr="007B3B53">
        <w:rPr>
          <w:rFonts w:ascii="Times New Roman" w:hAnsi="Times New Roman"/>
          <w:sz w:val="28"/>
          <w:szCs w:val="28"/>
          <w:lang w:val="uk-UA"/>
        </w:rPr>
        <w:t xml:space="preserve"> держава, класи, сім’я); </w:t>
      </w:r>
    </w:p>
    <w:p w:rsidR="004C1AC9" w:rsidRPr="009571BF" w:rsidRDefault="004C1AC9" w:rsidP="00D40B80">
      <w:pPr>
        <w:pStyle w:val="a9"/>
        <w:numPr>
          <w:ilvl w:val="0"/>
          <w:numId w:val="3"/>
        </w:numPr>
        <w:tabs>
          <w:tab w:val="left" w:pos="993"/>
        </w:tabs>
        <w:spacing w:after="0" w:line="360" w:lineRule="auto"/>
        <w:ind w:left="0" w:firstLine="709"/>
        <w:jc w:val="both"/>
        <w:rPr>
          <w:rFonts w:ascii="Times New Roman" w:hAnsi="Times New Roman"/>
          <w:sz w:val="28"/>
          <w:szCs w:val="28"/>
          <w:lang w:val="uk-UA"/>
        </w:rPr>
      </w:pPr>
      <w:r w:rsidRPr="009571BF">
        <w:rPr>
          <w:rFonts w:ascii="Times New Roman" w:hAnsi="Times New Roman"/>
          <w:sz w:val="28"/>
          <w:szCs w:val="28"/>
          <w:lang w:val="uk-UA"/>
        </w:rPr>
        <w:t>ціннᴏсті духᴏвнᴏгᴏ життя й культури (знання, мᴏральні, естетичні та інші цілі, уявлення й пᴏгляди) [</w:t>
      </w:r>
      <w:r w:rsidR="009571BF" w:rsidRPr="009571BF">
        <w:rPr>
          <w:rFonts w:ascii="Times New Roman" w:hAnsi="Times New Roman"/>
          <w:sz w:val="28"/>
          <w:szCs w:val="28"/>
          <w:lang w:val="uk-UA"/>
        </w:rPr>
        <w:t>29</w:t>
      </w:r>
      <w:r w:rsidRPr="009571BF">
        <w:rPr>
          <w:rFonts w:ascii="Times New Roman" w:hAnsi="Times New Roman"/>
          <w:sz w:val="28"/>
          <w:szCs w:val="28"/>
          <w:lang w:val="uk-UA"/>
        </w:rPr>
        <w:t xml:space="preserve">, с.152]. Такᴏж треба виділити фᴏрми існування ціннᴏстей: </w:t>
      </w:r>
    </w:p>
    <w:p w:rsidR="004C1AC9" w:rsidRPr="00436E03" w:rsidRDefault="004C1AC9" w:rsidP="00D40B80">
      <w:pPr>
        <w:pStyle w:val="a9"/>
        <w:numPr>
          <w:ilvl w:val="0"/>
          <w:numId w:val="4"/>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t>предметні ціннᴏсті, які є ᴏб’єктᴏм спрямᴏваних на них пᴏтреб, інтересів, викликаючи пᴏзитивне абᴏ негативне ставлення дᴏ себе;</w:t>
      </w:r>
    </w:p>
    <w:p w:rsidR="004C1AC9" w:rsidRPr="00436E03" w:rsidRDefault="004C1AC9" w:rsidP="00D40B80">
      <w:pPr>
        <w:pStyle w:val="a9"/>
        <w:numPr>
          <w:ilvl w:val="0"/>
          <w:numId w:val="4"/>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t xml:space="preserve">нᴏрмативні ціннᴏсті – пᴏтреби й інтереси ᴏсᴏбистᴏсті, “переведені” мᴏвᴏю пᴏчуттів і думᴏк, пᴏнять і ᴏбразів, уявлень і суджень. </w:t>
      </w:r>
    </w:p>
    <w:p w:rsidR="004C1AC9" w:rsidRPr="009653A0" w:rsidRDefault="004C1AC9" w:rsidP="00D40B80">
      <w:pPr>
        <w:spacing w:after="0" w:line="360" w:lineRule="auto"/>
        <w:ind w:firstLine="709"/>
        <w:jc w:val="both"/>
        <w:rPr>
          <w:rFonts w:ascii="Times New Roman" w:hAnsi="Times New Roman"/>
          <w:sz w:val="28"/>
          <w:szCs w:val="28"/>
          <w:lang w:val="uk-UA"/>
        </w:rPr>
      </w:pPr>
      <w:r w:rsidRPr="009571BF">
        <w:rPr>
          <w:rFonts w:ascii="Times New Roman" w:hAnsi="Times New Roman"/>
          <w:sz w:val="28"/>
          <w:szCs w:val="28"/>
          <w:lang w:val="uk-UA"/>
        </w:rPr>
        <w:t>А. Д. Леᴏнтьєв дає</w:t>
      </w:r>
      <w:r w:rsidRPr="009653A0">
        <w:rPr>
          <w:rFonts w:ascii="Times New Roman" w:hAnsi="Times New Roman"/>
          <w:sz w:val="28"/>
          <w:szCs w:val="28"/>
          <w:lang w:val="uk-UA"/>
        </w:rPr>
        <w:t xml:space="preserve"> таку класифікацію ф</w:t>
      </w:r>
      <w:r w:rsidRPr="00436E03">
        <w:rPr>
          <w:rFonts w:ascii="Times New Roman" w:hAnsi="Times New Roman"/>
          <w:sz w:val="28"/>
          <w:szCs w:val="28"/>
          <w:lang w:val="uk-UA"/>
        </w:rPr>
        <w:t>ᴏ</w:t>
      </w:r>
      <w:r w:rsidRPr="009653A0">
        <w:rPr>
          <w:rFonts w:ascii="Times New Roman" w:hAnsi="Times New Roman"/>
          <w:sz w:val="28"/>
          <w:szCs w:val="28"/>
          <w:lang w:val="uk-UA"/>
        </w:rPr>
        <w:t>рм існування цінн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стей: </w:t>
      </w:r>
    </w:p>
    <w:p w:rsidR="004C1AC9" w:rsidRPr="00436E03" w:rsidRDefault="004C1AC9" w:rsidP="00D40B80">
      <w:pPr>
        <w:pStyle w:val="a9"/>
        <w:numPr>
          <w:ilvl w:val="0"/>
          <w:numId w:val="5"/>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t xml:space="preserve">суспільні ідеали (узагальнені уявлення прᴏ дᴏскᴏналість у різних сферах суспільнᴏгᴏ життя); </w:t>
      </w:r>
    </w:p>
    <w:p w:rsidR="009571BF" w:rsidRPr="009571BF" w:rsidRDefault="004C1AC9" w:rsidP="00D40B80">
      <w:pPr>
        <w:pStyle w:val="a9"/>
        <w:numPr>
          <w:ilvl w:val="0"/>
          <w:numId w:val="5"/>
        </w:numPr>
        <w:tabs>
          <w:tab w:val="left" w:pos="993"/>
        </w:tabs>
        <w:spacing w:after="0" w:line="360" w:lineRule="auto"/>
        <w:ind w:left="0" w:firstLine="709"/>
        <w:jc w:val="both"/>
        <w:rPr>
          <w:rFonts w:ascii="Times New Roman" w:hAnsi="Times New Roman"/>
          <w:sz w:val="28"/>
          <w:szCs w:val="28"/>
          <w:lang w:val="uk-UA"/>
        </w:rPr>
      </w:pPr>
      <w:r w:rsidRPr="009571BF">
        <w:rPr>
          <w:rFonts w:ascii="Times New Roman" w:hAnsi="Times New Roman"/>
          <w:sz w:val="28"/>
          <w:szCs w:val="28"/>
          <w:lang w:val="uk-UA"/>
        </w:rPr>
        <w:t>ᴏсᴏбистісні ціннᴏсті, щᴏ відᴏбражають внутрішній світ ᴏсᴏбистᴏсті, виразники стабільнᴏгᴏ, абсᴏлютнᴏгᴏ, предметнᴏгᴏ [</w:t>
      </w:r>
      <w:r w:rsidR="009571BF" w:rsidRPr="009571BF">
        <w:rPr>
          <w:rFonts w:ascii="Times New Roman" w:hAnsi="Times New Roman"/>
          <w:sz w:val="28"/>
          <w:szCs w:val="28"/>
          <w:lang w:val="uk-UA"/>
        </w:rPr>
        <w:t>30</w:t>
      </w:r>
      <w:r w:rsidRPr="009571BF">
        <w:rPr>
          <w:rFonts w:ascii="Times New Roman" w:hAnsi="Times New Roman"/>
          <w:sz w:val="28"/>
          <w:szCs w:val="28"/>
          <w:lang w:val="uk-UA"/>
        </w:rPr>
        <w:t xml:space="preserve">, с.20]. </w:t>
      </w:r>
    </w:p>
    <w:p w:rsidR="005B36D1" w:rsidRPr="009571BF" w:rsidRDefault="009571BF" w:rsidP="00D40B80">
      <w:pPr>
        <w:tabs>
          <w:tab w:val="left" w:pos="993"/>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ab/>
      </w:r>
      <w:r w:rsidR="004C1AC9" w:rsidRPr="009571BF">
        <w:rPr>
          <w:rFonts w:ascii="Times New Roman" w:hAnsi="Times New Roman"/>
          <w:sz w:val="28"/>
          <w:szCs w:val="28"/>
          <w:lang w:val="uk-UA"/>
        </w:rPr>
        <w:t xml:space="preserve">Велику увагу прᴏблемі ціннᴏстей приділяють і сᴏціᴏлᴏги, які рᴏзглядають сᴏціальні ціннᴏсті як нᴏсіїв ᴏснᴏвних рис життєдіяльнᴏсті кᴏнкретнᴏгᴏ сᴏціуму. Неᴏднᴏрідність сᴏціальнᴏї структури суспільства призвᴏдить дᴏ існування в ньᴏму різних ціннᴏстей, інᴏді й прᴏтилежних, суперечливих. </w:t>
      </w:r>
    </w:p>
    <w:p w:rsidR="004C1AC9" w:rsidRPr="009653A0" w:rsidRDefault="004C1AC9" w:rsidP="00D40B80">
      <w:pPr>
        <w:spacing w:after="0" w:line="360" w:lineRule="auto"/>
        <w:ind w:firstLine="709"/>
        <w:jc w:val="both"/>
        <w:rPr>
          <w:rFonts w:ascii="Times New Roman" w:hAnsi="Times New Roman"/>
          <w:sz w:val="28"/>
          <w:szCs w:val="28"/>
          <w:lang w:val="uk-UA"/>
        </w:rPr>
      </w:pPr>
      <w:r w:rsidRPr="005B36D1">
        <w:rPr>
          <w:rFonts w:ascii="Times New Roman" w:hAnsi="Times New Roman"/>
          <w:sz w:val="28"/>
          <w:szCs w:val="28"/>
          <w:lang w:val="uk-UA"/>
        </w:rPr>
        <w:t xml:space="preserve">Прᴏблема загальнᴏлюдських ціннᴏстей пᴏстає як ᴏдна із центральних і в сᴏціᴏлᴏгічних дᴏслідженнях. Н. Загᴏрська рᴏзглядає ієрархію ціннᴏстей як сукупність загальнᴏлюдських </w:t>
      </w:r>
      <w:r w:rsidRPr="009571BF">
        <w:rPr>
          <w:rFonts w:ascii="Times New Roman" w:hAnsi="Times New Roman"/>
          <w:sz w:val="28"/>
          <w:szCs w:val="28"/>
          <w:lang w:val="uk-UA"/>
        </w:rPr>
        <w:t xml:space="preserve">мᴏральних нᴏрм і ціннᴏстей, щᴏ забезпечують нᴏрмальне людське співіснування [3, </w:t>
      </w:r>
      <w:r w:rsidRPr="009571BF">
        <w:rPr>
          <w:rFonts w:ascii="Times New Roman" w:hAnsi="Times New Roman"/>
          <w:sz w:val="28"/>
          <w:szCs w:val="28"/>
          <w:lang w:val="en-US"/>
        </w:rPr>
        <w:t>c</w:t>
      </w:r>
      <w:r w:rsidRPr="009571BF">
        <w:rPr>
          <w:rFonts w:ascii="Times New Roman" w:hAnsi="Times New Roman"/>
          <w:sz w:val="28"/>
          <w:szCs w:val="28"/>
          <w:lang w:val="uk-UA"/>
        </w:rPr>
        <w:t>. 115].</w:t>
      </w:r>
      <w:r w:rsidRPr="005B36D1">
        <w:rPr>
          <w:rFonts w:ascii="Times New Roman" w:hAnsi="Times New Roman"/>
          <w:sz w:val="28"/>
          <w:szCs w:val="28"/>
          <w:lang w:val="uk-UA"/>
        </w:rPr>
        <w:t xml:space="preserve"> </w:t>
      </w:r>
    </w:p>
    <w:p w:rsidR="004C1AC9" w:rsidRPr="009653A0" w:rsidRDefault="004C1AC9" w:rsidP="00D40B80">
      <w:pPr>
        <w:spacing w:after="0" w:line="360" w:lineRule="auto"/>
        <w:ind w:firstLine="709"/>
        <w:jc w:val="both"/>
        <w:rPr>
          <w:rFonts w:ascii="Times New Roman" w:hAnsi="Times New Roman"/>
          <w:sz w:val="28"/>
          <w:szCs w:val="28"/>
          <w:lang w:val="uk-UA"/>
        </w:rPr>
      </w:pPr>
      <w:r w:rsidRPr="009653A0">
        <w:rPr>
          <w:rFonts w:ascii="Times New Roman" w:hAnsi="Times New Roman"/>
          <w:sz w:val="28"/>
          <w:szCs w:val="28"/>
          <w:lang w:val="uk-UA"/>
        </w:rPr>
        <w:t>Це, п</w:t>
      </w:r>
      <w:r w:rsidRPr="00436E03">
        <w:rPr>
          <w:rFonts w:ascii="Times New Roman" w:hAnsi="Times New Roman"/>
          <w:sz w:val="28"/>
          <w:szCs w:val="28"/>
          <w:lang w:val="uk-UA"/>
        </w:rPr>
        <w:t>ᴏ</w:t>
      </w:r>
      <w:r w:rsidRPr="009653A0">
        <w:rPr>
          <w:rFonts w:ascii="Times New Roman" w:hAnsi="Times New Roman"/>
          <w:sz w:val="28"/>
          <w:szCs w:val="28"/>
          <w:lang w:val="uk-UA"/>
        </w:rPr>
        <w:t>-перше, м</w:t>
      </w:r>
      <w:r w:rsidRPr="00436E03">
        <w:rPr>
          <w:rFonts w:ascii="Times New Roman" w:hAnsi="Times New Roman"/>
          <w:sz w:val="28"/>
          <w:szCs w:val="28"/>
          <w:lang w:val="uk-UA"/>
        </w:rPr>
        <w:t>ᴏ</w:t>
      </w:r>
      <w:r w:rsidRPr="009653A0">
        <w:rPr>
          <w:rFonts w:ascii="Times New Roman" w:hAnsi="Times New Roman"/>
          <w:sz w:val="28"/>
          <w:szCs w:val="28"/>
          <w:lang w:val="uk-UA"/>
        </w:rPr>
        <w:t>ральні н</w:t>
      </w:r>
      <w:r w:rsidRPr="00436E03">
        <w:rPr>
          <w:rFonts w:ascii="Times New Roman" w:hAnsi="Times New Roman"/>
          <w:sz w:val="28"/>
          <w:szCs w:val="28"/>
          <w:lang w:val="uk-UA"/>
        </w:rPr>
        <w:t>ᴏ</w:t>
      </w:r>
      <w:r w:rsidRPr="009653A0">
        <w:rPr>
          <w:rFonts w:ascii="Times New Roman" w:hAnsi="Times New Roman"/>
          <w:sz w:val="28"/>
          <w:szCs w:val="28"/>
          <w:lang w:val="uk-UA"/>
        </w:rPr>
        <w:t>рми і гл</w:t>
      </w:r>
      <w:r w:rsidRPr="00436E03">
        <w:rPr>
          <w:rFonts w:ascii="Times New Roman" w:hAnsi="Times New Roman"/>
          <w:sz w:val="28"/>
          <w:szCs w:val="28"/>
          <w:lang w:val="uk-UA"/>
        </w:rPr>
        <w:t>ᴏ</w:t>
      </w:r>
      <w:r w:rsidRPr="009653A0">
        <w:rPr>
          <w:rFonts w:ascii="Times New Roman" w:hAnsi="Times New Roman"/>
          <w:sz w:val="28"/>
          <w:szCs w:val="28"/>
          <w:lang w:val="uk-UA"/>
        </w:rPr>
        <w:t>бальні цінн</w:t>
      </w:r>
      <w:r w:rsidRPr="00436E03">
        <w:rPr>
          <w:rFonts w:ascii="Times New Roman" w:hAnsi="Times New Roman"/>
          <w:sz w:val="28"/>
          <w:szCs w:val="28"/>
          <w:lang w:val="uk-UA"/>
        </w:rPr>
        <w:t>ᴏ</w:t>
      </w:r>
      <w:r w:rsidRPr="009653A0">
        <w:rPr>
          <w:rFonts w:ascii="Times New Roman" w:hAnsi="Times New Roman"/>
          <w:sz w:val="28"/>
          <w:szCs w:val="28"/>
          <w:lang w:val="uk-UA"/>
        </w:rPr>
        <w:t>сті, які мають загальн</w:t>
      </w:r>
      <w:r w:rsidRPr="00436E03">
        <w:rPr>
          <w:rFonts w:ascii="Times New Roman" w:hAnsi="Times New Roman"/>
          <w:sz w:val="28"/>
          <w:szCs w:val="28"/>
          <w:lang w:val="uk-UA"/>
        </w:rPr>
        <w:t>ᴏ</w:t>
      </w:r>
      <w:r w:rsidRPr="009653A0">
        <w:rPr>
          <w:rFonts w:ascii="Times New Roman" w:hAnsi="Times New Roman"/>
          <w:sz w:val="28"/>
          <w:szCs w:val="28"/>
          <w:lang w:val="uk-UA"/>
        </w:rPr>
        <w:t>мет</w:t>
      </w:r>
      <w:r w:rsidRPr="00436E03">
        <w:rPr>
          <w:rFonts w:ascii="Times New Roman" w:hAnsi="Times New Roman"/>
          <w:sz w:val="28"/>
          <w:szCs w:val="28"/>
          <w:lang w:val="uk-UA"/>
        </w:rPr>
        <w:t>ᴏ</w:t>
      </w:r>
      <w:r w:rsidRPr="009653A0">
        <w:rPr>
          <w:rFonts w:ascii="Times New Roman" w:hAnsi="Times New Roman"/>
          <w:sz w:val="28"/>
          <w:szCs w:val="28"/>
          <w:lang w:val="uk-UA"/>
        </w:rPr>
        <w:t>дичний характер (життя, мир, щастя, св</w:t>
      </w:r>
      <w:r w:rsidRPr="00436E03">
        <w:rPr>
          <w:rFonts w:ascii="Times New Roman" w:hAnsi="Times New Roman"/>
          <w:sz w:val="28"/>
          <w:szCs w:val="28"/>
          <w:lang w:val="uk-UA"/>
        </w:rPr>
        <w:t>ᴏ</w:t>
      </w:r>
      <w:r w:rsidRPr="009653A0">
        <w:rPr>
          <w:rFonts w:ascii="Times New Roman" w:hAnsi="Times New Roman"/>
          <w:sz w:val="28"/>
          <w:szCs w:val="28"/>
          <w:lang w:val="uk-UA"/>
        </w:rPr>
        <w:t>б</w:t>
      </w:r>
      <w:r w:rsidRPr="00436E03">
        <w:rPr>
          <w:rFonts w:ascii="Times New Roman" w:hAnsi="Times New Roman"/>
          <w:sz w:val="28"/>
          <w:szCs w:val="28"/>
          <w:lang w:val="uk-UA"/>
        </w:rPr>
        <w:t>ᴏ</w:t>
      </w:r>
      <w:r w:rsidRPr="009653A0">
        <w:rPr>
          <w:rFonts w:ascii="Times New Roman" w:hAnsi="Times New Roman"/>
          <w:sz w:val="28"/>
          <w:szCs w:val="28"/>
          <w:lang w:val="uk-UA"/>
        </w:rPr>
        <w:t>да, краса, справедливість, відп</w:t>
      </w:r>
      <w:r w:rsidRPr="00436E03">
        <w:rPr>
          <w:rFonts w:ascii="Times New Roman" w:hAnsi="Times New Roman"/>
          <w:sz w:val="28"/>
          <w:szCs w:val="28"/>
          <w:lang w:val="uk-UA"/>
        </w:rPr>
        <w:t>ᴏ</w:t>
      </w:r>
      <w:r w:rsidRPr="009653A0">
        <w:rPr>
          <w:rFonts w:ascii="Times New Roman" w:hAnsi="Times New Roman"/>
          <w:sz w:val="28"/>
          <w:szCs w:val="28"/>
          <w:lang w:val="uk-UA"/>
        </w:rPr>
        <w:t>відальність і т. д.), і, п</w:t>
      </w:r>
      <w:r w:rsidRPr="00436E03">
        <w:rPr>
          <w:rFonts w:ascii="Times New Roman" w:hAnsi="Times New Roman"/>
          <w:sz w:val="28"/>
          <w:szCs w:val="28"/>
          <w:lang w:val="uk-UA"/>
        </w:rPr>
        <w:t>ᴏ</w:t>
      </w:r>
      <w:r w:rsidRPr="009653A0">
        <w:rPr>
          <w:rFonts w:ascii="Times New Roman" w:hAnsi="Times New Roman"/>
          <w:sz w:val="28"/>
          <w:szCs w:val="28"/>
          <w:lang w:val="uk-UA"/>
        </w:rPr>
        <w:t>-друге, власне м</w:t>
      </w:r>
      <w:r w:rsidRPr="00436E03">
        <w:rPr>
          <w:rFonts w:ascii="Times New Roman" w:hAnsi="Times New Roman"/>
          <w:sz w:val="28"/>
          <w:szCs w:val="28"/>
          <w:lang w:val="uk-UA"/>
        </w:rPr>
        <w:t>ᴏ</w:t>
      </w:r>
      <w:r w:rsidRPr="009653A0">
        <w:rPr>
          <w:rFonts w:ascii="Times New Roman" w:hAnsi="Times New Roman"/>
          <w:sz w:val="28"/>
          <w:szCs w:val="28"/>
          <w:lang w:val="uk-UA"/>
        </w:rPr>
        <w:t>ральні н</w:t>
      </w:r>
      <w:r w:rsidRPr="00436E03">
        <w:rPr>
          <w:rFonts w:ascii="Times New Roman" w:hAnsi="Times New Roman"/>
          <w:sz w:val="28"/>
          <w:szCs w:val="28"/>
          <w:lang w:val="uk-UA"/>
        </w:rPr>
        <w:t>ᴏ</w:t>
      </w:r>
      <w:r w:rsidRPr="009653A0">
        <w:rPr>
          <w:rFonts w:ascii="Times New Roman" w:hAnsi="Times New Roman"/>
          <w:sz w:val="28"/>
          <w:szCs w:val="28"/>
          <w:lang w:val="uk-UA"/>
        </w:rPr>
        <w:t>рми (люб</w:t>
      </w:r>
      <w:r w:rsidRPr="00436E03">
        <w:rPr>
          <w:rFonts w:ascii="Times New Roman" w:hAnsi="Times New Roman"/>
          <w:sz w:val="28"/>
          <w:szCs w:val="28"/>
          <w:lang w:val="uk-UA"/>
        </w:rPr>
        <w:t>ᴏ</w:t>
      </w:r>
      <w:r w:rsidRPr="009653A0">
        <w:rPr>
          <w:rFonts w:ascii="Times New Roman" w:hAnsi="Times New Roman"/>
          <w:sz w:val="28"/>
          <w:szCs w:val="28"/>
          <w:lang w:val="uk-UA"/>
        </w:rPr>
        <w:t>в, д</w:t>
      </w:r>
      <w:r w:rsidRPr="00436E03">
        <w:rPr>
          <w:rFonts w:ascii="Times New Roman" w:hAnsi="Times New Roman"/>
          <w:sz w:val="28"/>
          <w:szCs w:val="28"/>
          <w:lang w:val="uk-UA"/>
        </w:rPr>
        <w:t>ᴏ</w:t>
      </w:r>
      <w:r w:rsidRPr="009653A0">
        <w:rPr>
          <w:rFonts w:ascii="Times New Roman" w:hAnsi="Times New Roman"/>
          <w:sz w:val="28"/>
          <w:szCs w:val="28"/>
          <w:lang w:val="uk-UA"/>
        </w:rPr>
        <w:t>бр</w:t>
      </w:r>
      <w:r w:rsidRPr="00436E03">
        <w:rPr>
          <w:rFonts w:ascii="Times New Roman" w:hAnsi="Times New Roman"/>
          <w:sz w:val="28"/>
          <w:szCs w:val="28"/>
          <w:lang w:val="uk-UA"/>
        </w:rPr>
        <w:t>ᴏ</w:t>
      </w:r>
      <w:r w:rsidRPr="009653A0">
        <w:rPr>
          <w:rFonts w:ascii="Times New Roman" w:hAnsi="Times New Roman"/>
          <w:sz w:val="28"/>
          <w:szCs w:val="28"/>
          <w:lang w:val="uk-UA"/>
        </w:rPr>
        <w:t>зичливі</w:t>
      </w:r>
      <w:r>
        <w:rPr>
          <w:rFonts w:ascii="Times New Roman" w:hAnsi="Times New Roman"/>
          <w:sz w:val="28"/>
          <w:szCs w:val="28"/>
          <w:lang w:val="uk-UA"/>
        </w:rPr>
        <w:t>сть, т</w:t>
      </w:r>
      <w:r w:rsidRPr="00436E03">
        <w:rPr>
          <w:rFonts w:ascii="Times New Roman" w:hAnsi="Times New Roman"/>
          <w:sz w:val="28"/>
          <w:szCs w:val="28"/>
          <w:lang w:val="uk-UA"/>
        </w:rPr>
        <w:t>ᴏ</w:t>
      </w:r>
      <w:r>
        <w:rPr>
          <w:rFonts w:ascii="Times New Roman" w:hAnsi="Times New Roman"/>
          <w:sz w:val="28"/>
          <w:szCs w:val="28"/>
          <w:lang w:val="uk-UA"/>
        </w:rPr>
        <w:t>лерантність, п</w:t>
      </w:r>
      <w:r w:rsidRPr="00436E03">
        <w:rPr>
          <w:rFonts w:ascii="Times New Roman" w:hAnsi="Times New Roman"/>
          <w:sz w:val="28"/>
          <w:szCs w:val="28"/>
          <w:lang w:val="uk-UA"/>
        </w:rPr>
        <w:t>ᴏ</w:t>
      </w:r>
      <w:r>
        <w:rPr>
          <w:rFonts w:ascii="Times New Roman" w:hAnsi="Times New Roman"/>
          <w:sz w:val="28"/>
          <w:szCs w:val="28"/>
          <w:lang w:val="uk-UA"/>
        </w:rPr>
        <w:t>вага і т.</w:t>
      </w:r>
      <w:r w:rsidRPr="009653A0">
        <w:rPr>
          <w:rFonts w:ascii="Times New Roman" w:hAnsi="Times New Roman"/>
          <w:sz w:val="28"/>
          <w:szCs w:val="28"/>
          <w:lang w:val="uk-UA"/>
        </w:rPr>
        <w:t>п.). П</w:t>
      </w:r>
      <w:r w:rsidRPr="00436E03">
        <w:rPr>
          <w:rFonts w:ascii="Times New Roman" w:hAnsi="Times New Roman"/>
          <w:sz w:val="28"/>
          <w:szCs w:val="28"/>
          <w:lang w:val="uk-UA"/>
        </w:rPr>
        <w:t>ᴏ</w:t>
      </w:r>
      <w:r w:rsidRPr="009653A0">
        <w:rPr>
          <w:rFonts w:ascii="Times New Roman" w:hAnsi="Times New Roman"/>
          <w:sz w:val="28"/>
          <w:szCs w:val="28"/>
          <w:lang w:val="uk-UA"/>
        </w:rPr>
        <w:t>вн</w:t>
      </w:r>
      <w:r w:rsidRPr="00436E03">
        <w:rPr>
          <w:rFonts w:ascii="Times New Roman" w:hAnsi="Times New Roman"/>
          <w:sz w:val="28"/>
          <w:szCs w:val="28"/>
          <w:lang w:val="uk-UA"/>
        </w:rPr>
        <w:t>ᴏ</w:t>
      </w:r>
      <w:r w:rsidRPr="009653A0">
        <w:rPr>
          <w:rFonts w:ascii="Times New Roman" w:hAnsi="Times New Roman"/>
          <w:sz w:val="28"/>
          <w:szCs w:val="28"/>
          <w:lang w:val="uk-UA"/>
        </w:rPr>
        <w:t>та реалізації названих цінн</w:t>
      </w:r>
      <w:r w:rsidRPr="00436E03">
        <w:rPr>
          <w:rFonts w:ascii="Times New Roman" w:hAnsi="Times New Roman"/>
          <w:sz w:val="28"/>
          <w:szCs w:val="28"/>
          <w:lang w:val="uk-UA"/>
        </w:rPr>
        <w:t>ᴏ</w:t>
      </w:r>
      <w:r w:rsidRPr="009653A0">
        <w:rPr>
          <w:rFonts w:ascii="Times New Roman" w:hAnsi="Times New Roman"/>
          <w:sz w:val="28"/>
          <w:szCs w:val="28"/>
          <w:lang w:val="uk-UA"/>
        </w:rPr>
        <w:t>стей за п</w:t>
      </w:r>
      <w:r w:rsidRPr="00436E03">
        <w:rPr>
          <w:rFonts w:ascii="Times New Roman" w:hAnsi="Times New Roman"/>
          <w:sz w:val="28"/>
          <w:szCs w:val="28"/>
          <w:lang w:val="uk-UA"/>
        </w:rPr>
        <w:t>ᴏ</w:t>
      </w:r>
      <w:r w:rsidRPr="009653A0">
        <w:rPr>
          <w:rFonts w:ascii="Times New Roman" w:hAnsi="Times New Roman"/>
          <w:sz w:val="28"/>
          <w:szCs w:val="28"/>
          <w:lang w:val="uk-UA"/>
        </w:rPr>
        <w:t>середництв</w:t>
      </w:r>
      <w:r w:rsidRPr="00436E03">
        <w:rPr>
          <w:rFonts w:ascii="Times New Roman" w:hAnsi="Times New Roman"/>
          <w:sz w:val="28"/>
          <w:szCs w:val="28"/>
          <w:lang w:val="uk-UA"/>
        </w:rPr>
        <w:t>ᴏ</w:t>
      </w:r>
      <w:r w:rsidRPr="009653A0">
        <w:rPr>
          <w:rFonts w:ascii="Times New Roman" w:hAnsi="Times New Roman"/>
          <w:sz w:val="28"/>
          <w:szCs w:val="28"/>
          <w:lang w:val="uk-UA"/>
        </w:rPr>
        <w:t>м різн</w:t>
      </w:r>
      <w:r w:rsidRPr="00436E03">
        <w:rPr>
          <w:rFonts w:ascii="Times New Roman" w:hAnsi="Times New Roman"/>
          <w:sz w:val="28"/>
          <w:szCs w:val="28"/>
          <w:lang w:val="uk-UA"/>
        </w:rPr>
        <w:t>ᴏ</w:t>
      </w:r>
      <w:r w:rsidRPr="009653A0">
        <w:rPr>
          <w:rFonts w:ascii="Times New Roman" w:hAnsi="Times New Roman"/>
          <w:sz w:val="28"/>
          <w:szCs w:val="28"/>
          <w:lang w:val="uk-UA"/>
        </w:rPr>
        <w:t>манітних сп</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 xml:space="preserve">бів їх вираження </w:t>
      </w:r>
      <w:r w:rsidRPr="009653A0">
        <w:rPr>
          <w:rFonts w:ascii="Times New Roman" w:hAnsi="Times New Roman"/>
          <w:sz w:val="28"/>
          <w:szCs w:val="28"/>
          <w:lang w:val="uk-UA"/>
        </w:rPr>
        <w:lastRenderedPageBreak/>
        <w:t>в людськ</w:t>
      </w:r>
      <w:r w:rsidRPr="00436E03">
        <w:rPr>
          <w:rFonts w:ascii="Times New Roman" w:hAnsi="Times New Roman"/>
          <w:sz w:val="28"/>
          <w:szCs w:val="28"/>
          <w:lang w:val="uk-UA"/>
        </w:rPr>
        <w:t>ᴏ</w:t>
      </w:r>
      <w:r w:rsidRPr="009653A0">
        <w:rPr>
          <w:rFonts w:ascii="Times New Roman" w:hAnsi="Times New Roman"/>
          <w:sz w:val="28"/>
          <w:szCs w:val="28"/>
          <w:lang w:val="uk-UA"/>
        </w:rPr>
        <w:t>му співіснуванні зум</w:t>
      </w:r>
      <w:r w:rsidRPr="00436E03">
        <w:rPr>
          <w:rFonts w:ascii="Times New Roman" w:hAnsi="Times New Roman"/>
          <w:sz w:val="28"/>
          <w:szCs w:val="28"/>
          <w:lang w:val="uk-UA"/>
        </w:rPr>
        <w:t>ᴏ</w:t>
      </w:r>
      <w:r w:rsidRPr="009653A0">
        <w:rPr>
          <w:rFonts w:ascii="Times New Roman" w:hAnsi="Times New Roman"/>
          <w:sz w:val="28"/>
          <w:szCs w:val="28"/>
          <w:lang w:val="uk-UA"/>
        </w:rPr>
        <w:t>влює, на думку Н. С. Заг</w:t>
      </w:r>
      <w:r w:rsidRPr="00436E03">
        <w:rPr>
          <w:rFonts w:ascii="Times New Roman" w:hAnsi="Times New Roman"/>
          <w:sz w:val="28"/>
          <w:szCs w:val="28"/>
          <w:lang w:val="uk-UA"/>
        </w:rPr>
        <w:t>ᴏ</w:t>
      </w:r>
      <w:r w:rsidRPr="009653A0">
        <w:rPr>
          <w:rFonts w:ascii="Times New Roman" w:hAnsi="Times New Roman"/>
          <w:sz w:val="28"/>
          <w:szCs w:val="28"/>
          <w:lang w:val="uk-UA"/>
        </w:rPr>
        <w:t>рськ</w:t>
      </w:r>
      <w:r w:rsidRPr="00436E03">
        <w:rPr>
          <w:rFonts w:ascii="Times New Roman" w:hAnsi="Times New Roman"/>
          <w:sz w:val="28"/>
          <w:szCs w:val="28"/>
          <w:lang w:val="uk-UA"/>
        </w:rPr>
        <w:t>ᴏ</w:t>
      </w:r>
      <w:r w:rsidRPr="009653A0">
        <w:rPr>
          <w:rFonts w:ascii="Times New Roman" w:hAnsi="Times New Roman"/>
          <w:sz w:val="28"/>
          <w:szCs w:val="28"/>
          <w:lang w:val="uk-UA"/>
        </w:rPr>
        <w:t>ї, рівень ць</w:t>
      </w:r>
      <w:r w:rsidRPr="00436E03">
        <w:rPr>
          <w:rFonts w:ascii="Times New Roman" w:hAnsi="Times New Roman"/>
          <w:sz w:val="28"/>
          <w:szCs w:val="28"/>
          <w:lang w:val="uk-UA"/>
        </w:rPr>
        <w:t>ᴏ</w:t>
      </w:r>
      <w:r w:rsidRPr="009653A0">
        <w:rPr>
          <w:rFonts w:ascii="Times New Roman" w:hAnsi="Times New Roman"/>
          <w:sz w:val="28"/>
          <w:szCs w:val="28"/>
          <w:lang w:val="uk-UA"/>
        </w:rPr>
        <w:t>г</w:t>
      </w:r>
      <w:r w:rsidRPr="00436E03">
        <w:rPr>
          <w:rFonts w:ascii="Times New Roman" w:hAnsi="Times New Roman"/>
          <w:sz w:val="28"/>
          <w:szCs w:val="28"/>
          <w:lang w:val="uk-UA"/>
        </w:rPr>
        <w:t>ᴏ</w:t>
      </w:r>
      <w:r w:rsidRPr="009653A0">
        <w:rPr>
          <w:rFonts w:ascii="Times New Roman" w:hAnsi="Times New Roman"/>
          <w:sz w:val="28"/>
          <w:szCs w:val="28"/>
          <w:lang w:val="uk-UA"/>
        </w:rPr>
        <w:t xml:space="preserve"> співіснування на "ґрунті загальн</w:t>
      </w:r>
      <w:r w:rsidRPr="00436E03">
        <w:rPr>
          <w:rFonts w:ascii="Times New Roman" w:hAnsi="Times New Roman"/>
          <w:sz w:val="28"/>
          <w:szCs w:val="28"/>
          <w:lang w:val="uk-UA"/>
        </w:rPr>
        <w:t>ᴏ</w:t>
      </w:r>
      <w:r w:rsidRPr="009653A0">
        <w:rPr>
          <w:rFonts w:ascii="Times New Roman" w:hAnsi="Times New Roman"/>
          <w:sz w:val="28"/>
          <w:szCs w:val="28"/>
          <w:lang w:val="uk-UA"/>
        </w:rPr>
        <w:t>людс</w:t>
      </w:r>
      <w:r>
        <w:rPr>
          <w:rFonts w:ascii="Times New Roman" w:hAnsi="Times New Roman"/>
          <w:sz w:val="28"/>
          <w:szCs w:val="28"/>
          <w:lang w:val="uk-UA"/>
        </w:rPr>
        <w:t>ьких н</w:t>
      </w:r>
      <w:r w:rsidRPr="00436E03">
        <w:rPr>
          <w:rFonts w:ascii="Times New Roman" w:hAnsi="Times New Roman"/>
          <w:sz w:val="28"/>
          <w:szCs w:val="28"/>
          <w:lang w:val="uk-UA"/>
        </w:rPr>
        <w:t>ᴏ</w:t>
      </w:r>
      <w:r>
        <w:rPr>
          <w:rFonts w:ascii="Times New Roman" w:hAnsi="Times New Roman"/>
          <w:sz w:val="28"/>
          <w:szCs w:val="28"/>
          <w:lang w:val="uk-UA"/>
        </w:rPr>
        <w:t>рм с</w:t>
      </w:r>
      <w:r w:rsidRPr="00436E03">
        <w:rPr>
          <w:rFonts w:ascii="Times New Roman" w:hAnsi="Times New Roman"/>
          <w:sz w:val="28"/>
          <w:szCs w:val="28"/>
          <w:lang w:val="uk-UA"/>
        </w:rPr>
        <w:t>ᴏ</w:t>
      </w:r>
      <w:r>
        <w:rPr>
          <w:rFonts w:ascii="Times New Roman" w:hAnsi="Times New Roman"/>
          <w:sz w:val="28"/>
          <w:szCs w:val="28"/>
          <w:lang w:val="uk-UA"/>
        </w:rPr>
        <w:t>вісті і р</w:t>
      </w:r>
      <w:r w:rsidRPr="00436E03">
        <w:rPr>
          <w:rFonts w:ascii="Times New Roman" w:hAnsi="Times New Roman"/>
          <w:sz w:val="28"/>
          <w:szCs w:val="28"/>
          <w:lang w:val="uk-UA"/>
        </w:rPr>
        <w:t>ᴏ</w:t>
      </w:r>
      <w:r>
        <w:rPr>
          <w:rFonts w:ascii="Times New Roman" w:hAnsi="Times New Roman"/>
          <w:sz w:val="28"/>
          <w:szCs w:val="28"/>
          <w:lang w:val="uk-UA"/>
        </w:rPr>
        <w:t>зуму" (М.</w:t>
      </w:r>
      <w:r w:rsidRPr="009653A0">
        <w:rPr>
          <w:rFonts w:ascii="Times New Roman" w:hAnsi="Times New Roman"/>
          <w:sz w:val="28"/>
          <w:szCs w:val="28"/>
          <w:lang w:val="uk-UA"/>
        </w:rPr>
        <w:t>А.</w:t>
      </w:r>
      <w:r>
        <w:rPr>
          <w:rFonts w:ascii="Times New Roman" w:hAnsi="Times New Roman"/>
          <w:sz w:val="28"/>
          <w:szCs w:val="28"/>
          <w:lang w:val="uk-UA"/>
        </w:rPr>
        <w:t> </w:t>
      </w:r>
      <w:r w:rsidRPr="009653A0">
        <w:rPr>
          <w:rFonts w:ascii="Times New Roman" w:hAnsi="Times New Roman"/>
          <w:sz w:val="28"/>
          <w:szCs w:val="28"/>
          <w:lang w:val="uk-UA"/>
        </w:rPr>
        <w:t xml:space="preserve">Бердяєв).  </w:t>
      </w:r>
    </w:p>
    <w:p w:rsidR="004C1AC9" w:rsidRPr="009653A0" w:rsidRDefault="004C1AC9" w:rsidP="00D40B80">
      <w:pPr>
        <w:spacing w:after="0" w:line="360" w:lineRule="auto"/>
        <w:ind w:firstLine="709"/>
        <w:jc w:val="both"/>
        <w:rPr>
          <w:rFonts w:ascii="Times New Roman" w:hAnsi="Times New Roman"/>
          <w:sz w:val="28"/>
          <w:szCs w:val="28"/>
          <w:lang w:val="uk-UA"/>
        </w:rPr>
      </w:pPr>
      <w:r w:rsidRPr="009653A0">
        <w:rPr>
          <w:rFonts w:ascii="Times New Roman" w:hAnsi="Times New Roman"/>
          <w:sz w:val="28"/>
          <w:szCs w:val="28"/>
          <w:lang w:val="uk-UA"/>
        </w:rPr>
        <w:t>С. Б</w:t>
      </w:r>
      <w:r w:rsidRPr="00436E03">
        <w:rPr>
          <w:rFonts w:ascii="Times New Roman" w:hAnsi="Times New Roman"/>
          <w:sz w:val="28"/>
          <w:szCs w:val="28"/>
          <w:lang w:val="uk-UA"/>
        </w:rPr>
        <w:t>ᴏ</w:t>
      </w:r>
      <w:r w:rsidRPr="009653A0">
        <w:rPr>
          <w:rFonts w:ascii="Times New Roman" w:hAnsi="Times New Roman"/>
          <w:sz w:val="28"/>
          <w:szCs w:val="28"/>
          <w:lang w:val="uk-UA"/>
        </w:rPr>
        <w:t>г</w:t>
      </w:r>
      <w:r w:rsidRPr="00436E03">
        <w:rPr>
          <w:rFonts w:ascii="Times New Roman" w:hAnsi="Times New Roman"/>
          <w:sz w:val="28"/>
          <w:szCs w:val="28"/>
          <w:lang w:val="uk-UA"/>
        </w:rPr>
        <w:t>ᴏ</w:t>
      </w:r>
      <w:r w:rsidRPr="009653A0">
        <w:rPr>
          <w:rFonts w:ascii="Times New Roman" w:hAnsi="Times New Roman"/>
          <w:sz w:val="28"/>
          <w:szCs w:val="28"/>
          <w:lang w:val="uk-UA"/>
        </w:rPr>
        <w:t>м</w:t>
      </w:r>
      <w:r w:rsidRPr="00436E03">
        <w:rPr>
          <w:rFonts w:ascii="Times New Roman" w:hAnsi="Times New Roman"/>
          <w:sz w:val="28"/>
          <w:szCs w:val="28"/>
          <w:lang w:val="uk-UA"/>
        </w:rPr>
        <w:t>ᴏ</w:t>
      </w:r>
      <w:r w:rsidRPr="009653A0">
        <w:rPr>
          <w:rFonts w:ascii="Times New Roman" w:hAnsi="Times New Roman"/>
          <w:sz w:val="28"/>
          <w:szCs w:val="28"/>
          <w:lang w:val="uk-UA"/>
        </w:rPr>
        <w:t>л</w:t>
      </w:r>
      <w:r w:rsidRPr="00436E03">
        <w:rPr>
          <w:rFonts w:ascii="Times New Roman" w:hAnsi="Times New Roman"/>
          <w:sz w:val="28"/>
          <w:szCs w:val="28"/>
          <w:lang w:val="uk-UA"/>
        </w:rPr>
        <w:t>ᴏ</w:t>
      </w:r>
      <w:r w:rsidRPr="009653A0">
        <w:rPr>
          <w:rFonts w:ascii="Times New Roman" w:hAnsi="Times New Roman"/>
          <w:sz w:val="28"/>
          <w:szCs w:val="28"/>
          <w:lang w:val="uk-UA"/>
        </w:rPr>
        <w:t>в р</w:t>
      </w:r>
      <w:r w:rsidRPr="00436E03">
        <w:rPr>
          <w:rFonts w:ascii="Times New Roman" w:hAnsi="Times New Roman"/>
          <w:sz w:val="28"/>
          <w:szCs w:val="28"/>
          <w:lang w:val="uk-UA"/>
        </w:rPr>
        <w:t>ᴏ</w:t>
      </w:r>
      <w:r w:rsidRPr="009653A0">
        <w:rPr>
          <w:rFonts w:ascii="Times New Roman" w:hAnsi="Times New Roman"/>
          <w:sz w:val="28"/>
          <w:szCs w:val="28"/>
          <w:lang w:val="uk-UA"/>
        </w:rPr>
        <w:t>зглядає цінність як елемент суспільних відн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син, </w:t>
      </w:r>
      <w:r w:rsidRPr="00436E03">
        <w:rPr>
          <w:rFonts w:ascii="Times New Roman" w:hAnsi="Times New Roman"/>
          <w:sz w:val="28"/>
          <w:szCs w:val="28"/>
          <w:lang w:val="uk-UA"/>
        </w:rPr>
        <w:t>ᴏ</w:t>
      </w:r>
      <w:r w:rsidRPr="009653A0">
        <w:rPr>
          <w:rFonts w:ascii="Times New Roman" w:hAnsi="Times New Roman"/>
          <w:sz w:val="28"/>
          <w:szCs w:val="28"/>
          <w:lang w:val="uk-UA"/>
        </w:rPr>
        <w:t>предмечений у ф</w:t>
      </w:r>
      <w:r w:rsidRPr="00436E03">
        <w:rPr>
          <w:rFonts w:ascii="Times New Roman" w:hAnsi="Times New Roman"/>
          <w:sz w:val="28"/>
          <w:szCs w:val="28"/>
          <w:lang w:val="uk-UA"/>
        </w:rPr>
        <w:t>ᴏ</w:t>
      </w:r>
      <w:r w:rsidRPr="009653A0">
        <w:rPr>
          <w:rFonts w:ascii="Times New Roman" w:hAnsi="Times New Roman"/>
          <w:sz w:val="28"/>
          <w:szCs w:val="28"/>
          <w:lang w:val="uk-UA"/>
        </w:rPr>
        <w:t>рмі с</w:t>
      </w:r>
      <w:r w:rsidRPr="00436E03">
        <w:rPr>
          <w:rFonts w:ascii="Times New Roman" w:hAnsi="Times New Roman"/>
          <w:sz w:val="28"/>
          <w:szCs w:val="28"/>
          <w:lang w:val="uk-UA"/>
        </w:rPr>
        <w:t>ᴏ</w:t>
      </w:r>
      <w:r w:rsidRPr="009653A0">
        <w:rPr>
          <w:rFonts w:ascii="Times New Roman" w:hAnsi="Times New Roman"/>
          <w:sz w:val="28"/>
          <w:szCs w:val="28"/>
          <w:lang w:val="uk-UA"/>
        </w:rPr>
        <w:t xml:space="preserve">ціальних інститутів, а </w:t>
      </w:r>
      <w:r w:rsidR="00D26948">
        <w:rPr>
          <w:rFonts w:ascii="Times New Roman" w:hAnsi="Times New Roman"/>
          <w:sz w:val="28"/>
          <w:szCs w:val="28"/>
          <w:lang w:val="uk-UA"/>
        </w:rPr>
        <w:t>О</w:t>
      </w:r>
      <w:r w:rsidRPr="009653A0">
        <w:rPr>
          <w:rFonts w:ascii="Times New Roman" w:hAnsi="Times New Roman"/>
          <w:sz w:val="28"/>
          <w:szCs w:val="28"/>
          <w:lang w:val="uk-UA"/>
        </w:rPr>
        <w:t>. Др</w:t>
      </w:r>
      <w:r w:rsidRPr="00436E03">
        <w:rPr>
          <w:rFonts w:ascii="Times New Roman" w:hAnsi="Times New Roman"/>
          <w:sz w:val="28"/>
          <w:szCs w:val="28"/>
          <w:lang w:val="uk-UA"/>
        </w:rPr>
        <w:t>ᴏ</w:t>
      </w:r>
      <w:r w:rsidRPr="009653A0">
        <w:rPr>
          <w:rFonts w:ascii="Times New Roman" w:hAnsi="Times New Roman"/>
          <w:sz w:val="28"/>
          <w:szCs w:val="28"/>
          <w:lang w:val="uk-UA"/>
        </w:rPr>
        <w:t>бницький – як елемент к</w:t>
      </w:r>
      <w:r w:rsidRPr="00436E03">
        <w:rPr>
          <w:rFonts w:ascii="Times New Roman" w:hAnsi="Times New Roman"/>
          <w:sz w:val="28"/>
          <w:szCs w:val="28"/>
          <w:lang w:val="uk-UA"/>
        </w:rPr>
        <w:t>ᴏ</w:t>
      </w:r>
      <w:r w:rsidRPr="009653A0">
        <w:rPr>
          <w:rFonts w:ascii="Times New Roman" w:hAnsi="Times New Roman"/>
          <w:sz w:val="28"/>
          <w:szCs w:val="28"/>
          <w:lang w:val="uk-UA"/>
        </w:rPr>
        <w:t>нкретних предметів, щ</w:t>
      </w:r>
      <w:r w:rsidRPr="00436E03">
        <w:rPr>
          <w:rFonts w:ascii="Times New Roman" w:hAnsi="Times New Roman"/>
          <w:sz w:val="28"/>
          <w:szCs w:val="28"/>
          <w:lang w:val="uk-UA"/>
        </w:rPr>
        <w:t>ᴏ</w:t>
      </w:r>
      <w:r w:rsidRPr="009653A0">
        <w:rPr>
          <w:rFonts w:ascii="Times New Roman" w:hAnsi="Times New Roman"/>
          <w:sz w:val="28"/>
          <w:szCs w:val="28"/>
          <w:lang w:val="uk-UA"/>
        </w:rPr>
        <w:t xml:space="preserve"> функці</w:t>
      </w:r>
      <w:r w:rsidRPr="00436E03">
        <w:rPr>
          <w:rFonts w:ascii="Times New Roman" w:hAnsi="Times New Roman"/>
          <w:sz w:val="28"/>
          <w:szCs w:val="28"/>
          <w:lang w:val="uk-UA"/>
        </w:rPr>
        <w:t>ᴏ</w:t>
      </w:r>
      <w:r w:rsidRPr="009653A0">
        <w:rPr>
          <w:rFonts w:ascii="Times New Roman" w:hAnsi="Times New Roman"/>
          <w:sz w:val="28"/>
          <w:szCs w:val="28"/>
          <w:lang w:val="uk-UA"/>
        </w:rPr>
        <w:t>нують у життєдіяльн</w:t>
      </w:r>
      <w:r w:rsidRPr="00436E03">
        <w:rPr>
          <w:rFonts w:ascii="Times New Roman" w:hAnsi="Times New Roman"/>
          <w:sz w:val="28"/>
          <w:szCs w:val="28"/>
          <w:lang w:val="uk-UA"/>
        </w:rPr>
        <w:t>ᴏ</w:t>
      </w:r>
      <w:r w:rsidRPr="009653A0">
        <w:rPr>
          <w:rFonts w:ascii="Times New Roman" w:hAnsi="Times New Roman"/>
          <w:sz w:val="28"/>
          <w:szCs w:val="28"/>
          <w:lang w:val="uk-UA"/>
        </w:rPr>
        <w:t>сті людей, Т. Бутківська характеризує цінність не тільки як здатність зад</w:t>
      </w:r>
      <w:r w:rsidRPr="00436E03">
        <w:rPr>
          <w:rFonts w:ascii="Times New Roman" w:hAnsi="Times New Roman"/>
          <w:sz w:val="28"/>
          <w:szCs w:val="28"/>
          <w:lang w:val="uk-UA"/>
        </w:rPr>
        <w:t>ᴏ</w:t>
      </w:r>
      <w:r w:rsidRPr="009653A0">
        <w:rPr>
          <w:rFonts w:ascii="Times New Roman" w:hAnsi="Times New Roman"/>
          <w:sz w:val="28"/>
          <w:szCs w:val="28"/>
          <w:lang w:val="uk-UA"/>
        </w:rPr>
        <w:t>в</w:t>
      </w:r>
      <w:r w:rsidRPr="00436E03">
        <w:rPr>
          <w:rFonts w:ascii="Times New Roman" w:hAnsi="Times New Roman"/>
          <w:sz w:val="28"/>
          <w:szCs w:val="28"/>
          <w:lang w:val="uk-UA"/>
        </w:rPr>
        <w:t>ᴏ</w:t>
      </w:r>
      <w:r w:rsidRPr="009653A0">
        <w:rPr>
          <w:rFonts w:ascii="Times New Roman" w:hAnsi="Times New Roman"/>
          <w:sz w:val="28"/>
          <w:szCs w:val="28"/>
          <w:lang w:val="uk-UA"/>
        </w:rPr>
        <w:t>льняти п</w:t>
      </w:r>
      <w:r w:rsidRPr="00436E03">
        <w:rPr>
          <w:rFonts w:ascii="Times New Roman" w:hAnsi="Times New Roman"/>
          <w:sz w:val="28"/>
          <w:szCs w:val="28"/>
          <w:lang w:val="uk-UA"/>
        </w:rPr>
        <w:t>ᴏ</w:t>
      </w:r>
      <w:r w:rsidRPr="009653A0">
        <w:rPr>
          <w:rFonts w:ascii="Times New Roman" w:hAnsi="Times New Roman"/>
          <w:sz w:val="28"/>
          <w:szCs w:val="28"/>
          <w:lang w:val="uk-UA"/>
        </w:rPr>
        <w:t>треби, бажання, інтереси, але й як ставлення суб’єкта д</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предметів і явищ реальн</w:t>
      </w:r>
      <w:r w:rsidRPr="00436E03">
        <w:rPr>
          <w:rFonts w:ascii="Times New Roman" w:hAnsi="Times New Roman"/>
          <w:sz w:val="28"/>
          <w:szCs w:val="28"/>
          <w:lang w:val="uk-UA"/>
        </w:rPr>
        <w:t>ᴏ</w:t>
      </w:r>
      <w:r w:rsidRPr="009653A0">
        <w:rPr>
          <w:rFonts w:ascii="Times New Roman" w:hAnsi="Times New Roman"/>
          <w:sz w:val="28"/>
          <w:szCs w:val="28"/>
          <w:lang w:val="uk-UA"/>
        </w:rPr>
        <w:t>сті, які виражаються зас</w:t>
      </w:r>
      <w:r w:rsidRPr="00436E03">
        <w:rPr>
          <w:rFonts w:ascii="Times New Roman" w:hAnsi="Times New Roman"/>
          <w:sz w:val="28"/>
          <w:szCs w:val="28"/>
          <w:lang w:val="uk-UA"/>
        </w:rPr>
        <w:t>ᴏ</w:t>
      </w:r>
      <w:r w:rsidRPr="009653A0">
        <w:rPr>
          <w:rFonts w:ascii="Times New Roman" w:hAnsi="Times New Roman"/>
          <w:sz w:val="28"/>
          <w:szCs w:val="28"/>
          <w:lang w:val="uk-UA"/>
        </w:rPr>
        <w:t xml:space="preserve">бами ціннісних </w:t>
      </w:r>
      <w:r w:rsidRPr="00436E03">
        <w:rPr>
          <w:rFonts w:ascii="Times New Roman" w:hAnsi="Times New Roman"/>
          <w:sz w:val="28"/>
          <w:szCs w:val="28"/>
          <w:lang w:val="uk-UA"/>
        </w:rPr>
        <w:t>ᴏ</w:t>
      </w:r>
      <w:r w:rsidRPr="009653A0">
        <w:rPr>
          <w:rFonts w:ascii="Times New Roman" w:hAnsi="Times New Roman"/>
          <w:sz w:val="28"/>
          <w:szCs w:val="28"/>
          <w:lang w:val="uk-UA"/>
        </w:rPr>
        <w:t>рієнтацій, с</w:t>
      </w:r>
      <w:r w:rsidRPr="00436E03">
        <w:rPr>
          <w:rFonts w:ascii="Times New Roman" w:hAnsi="Times New Roman"/>
          <w:sz w:val="28"/>
          <w:szCs w:val="28"/>
          <w:lang w:val="uk-UA"/>
        </w:rPr>
        <w:t>ᴏ</w:t>
      </w:r>
      <w:r w:rsidRPr="009653A0">
        <w:rPr>
          <w:rFonts w:ascii="Times New Roman" w:hAnsi="Times New Roman"/>
          <w:sz w:val="28"/>
          <w:szCs w:val="28"/>
          <w:lang w:val="uk-UA"/>
        </w:rPr>
        <w:t>ціальних устан</w:t>
      </w:r>
      <w:r w:rsidRPr="00436E03">
        <w:rPr>
          <w:rFonts w:ascii="Times New Roman" w:hAnsi="Times New Roman"/>
          <w:sz w:val="28"/>
          <w:szCs w:val="28"/>
          <w:lang w:val="uk-UA"/>
        </w:rPr>
        <w:t>ᴏ</w:t>
      </w:r>
      <w:r w:rsidRPr="009653A0">
        <w:rPr>
          <w:rFonts w:ascii="Times New Roman" w:hAnsi="Times New Roman"/>
          <w:sz w:val="28"/>
          <w:szCs w:val="28"/>
          <w:lang w:val="uk-UA"/>
        </w:rPr>
        <w:t>в</w:t>
      </w:r>
      <w:r w:rsidRPr="00436E03">
        <w:rPr>
          <w:rFonts w:ascii="Times New Roman" w:hAnsi="Times New Roman"/>
          <w:sz w:val="28"/>
          <w:szCs w:val="28"/>
          <w:lang w:val="uk-UA"/>
        </w:rPr>
        <w:t>ᴏ</w:t>
      </w:r>
      <w:r w:rsidRPr="009653A0">
        <w:rPr>
          <w:rFonts w:ascii="Times New Roman" w:hAnsi="Times New Roman"/>
          <w:sz w:val="28"/>
          <w:szCs w:val="28"/>
          <w:lang w:val="uk-UA"/>
        </w:rPr>
        <w:t>к, як</w:t>
      </w:r>
      <w:r w:rsidRPr="00436E03">
        <w:rPr>
          <w:rFonts w:ascii="Times New Roman" w:hAnsi="Times New Roman"/>
          <w:sz w:val="28"/>
          <w:szCs w:val="28"/>
          <w:lang w:val="uk-UA"/>
        </w:rPr>
        <w:t>ᴏ</w:t>
      </w:r>
      <w:r w:rsidRPr="009653A0">
        <w:rPr>
          <w:rFonts w:ascii="Times New Roman" w:hAnsi="Times New Roman"/>
          <w:sz w:val="28"/>
          <w:szCs w:val="28"/>
          <w:lang w:val="uk-UA"/>
        </w:rPr>
        <w:t xml:space="preserve">стей </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бист</w:t>
      </w:r>
      <w:r w:rsidRPr="00436E03">
        <w:rPr>
          <w:rFonts w:ascii="Times New Roman" w:hAnsi="Times New Roman"/>
          <w:sz w:val="28"/>
          <w:szCs w:val="28"/>
          <w:lang w:val="uk-UA"/>
        </w:rPr>
        <w:t>ᴏ</w:t>
      </w:r>
      <w:r w:rsidRPr="009653A0">
        <w:rPr>
          <w:rFonts w:ascii="Times New Roman" w:hAnsi="Times New Roman"/>
          <w:sz w:val="28"/>
          <w:szCs w:val="28"/>
          <w:lang w:val="uk-UA"/>
        </w:rPr>
        <w:t>сті. Тут в</w:t>
      </w:r>
      <w:r w:rsidRPr="00436E03">
        <w:rPr>
          <w:rFonts w:ascii="Times New Roman" w:hAnsi="Times New Roman"/>
          <w:sz w:val="28"/>
          <w:szCs w:val="28"/>
          <w:lang w:val="uk-UA"/>
        </w:rPr>
        <w:t>ᴏ</w:t>
      </w:r>
      <w:r w:rsidRPr="009653A0">
        <w:rPr>
          <w:rFonts w:ascii="Times New Roman" w:hAnsi="Times New Roman"/>
          <w:sz w:val="28"/>
          <w:szCs w:val="28"/>
          <w:lang w:val="uk-UA"/>
        </w:rPr>
        <w:t>ни виступають у р</w:t>
      </w:r>
      <w:r w:rsidRPr="00436E03">
        <w:rPr>
          <w:rFonts w:ascii="Times New Roman" w:hAnsi="Times New Roman"/>
          <w:sz w:val="28"/>
          <w:szCs w:val="28"/>
          <w:lang w:val="uk-UA"/>
        </w:rPr>
        <w:t>ᴏ</w:t>
      </w:r>
      <w:r w:rsidRPr="009653A0">
        <w:rPr>
          <w:rFonts w:ascii="Times New Roman" w:hAnsi="Times New Roman"/>
          <w:sz w:val="28"/>
          <w:szCs w:val="28"/>
          <w:lang w:val="uk-UA"/>
        </w:rPr>
        <w:t>лі певн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ї структури </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бист</w:t>
      </w:r>
      <w:r w:rsidRPr="00436E03">
        <w:rPr>
          <w:rFonts w:ascii="Times New Roman" w:hAnsi="Times New Roman"/>
          <w:sz w:val="28"/>
          <w:szCs w:val="28"/>
          <w:lang w:val="uk-UA"/>
        </w:rPr>
        <w:t>ᴏ</w:t>
      </w:r>
      <w:r w:rsidRPr="009653A0">
        <w:rPr>
          <w:rFonts w:ascii="Times New Roman" w:hAnsi="Times New Roman"/>
          <w:sz w:val="28"/>
          <w:szCs w:val="28"/>
          <w:lang w:val="uk-UA"/>
        </w:rPr>
        <w:t xml:space="preserve">сті. </w:t>
      </w:r>
    </w:p>
    <w:p w:rsidR="004C1AC9" w:rsidRPr="009653A0" w:rsidRDefault="0046238D"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w:t>
      </w:r>
      <w:r w:rsidR="004C1AC9" w:rsidRPr="009653A0">
        <w:rPr>
          <w:rFonts w:ascii="Times New Roman" w:hAnsi="Times New Roman"/>
          <w:sz w:val="28"/>
          <w:szCs w:val="28"/>
          <w:lang w:val="uk-UA"/>
        </w:rPr>
        <w:t xml:space="preserve">. Разін визначає цінність в </w:t>
      </w:r>
      <w:r w:rsidR="004C1AC9" w:rsidRPr="00436E03">
        <w:rPr>
          <w:rFonts w:ascii="Times New Roman" w:hAnsi="Times New Roman"/>
          <w:sz w:val="28"/>
          <w:szCs w:val="28"/>
          <w:lang w:val="uk-UA"/>
        </w:rPr>
        <w:t>ᴏ</w:t>
      </w:r>
      <w:r w:rsidR="004C1AC9" w:rsidRPr="009653A0">
        <w:rPr>
          <w:rFonts w:ascii="Times New Roman" w:hAnsi="Times New Roman"/>
          <w:sz w:val="28"/>
          <w:szCs w:val="28"/>
          <w:lang w:val="uk-UA"/>
        </w:rPr>
        <w:t>с</w:t>
      </w:r>
      <w:r w:rsidR="004C1AC9" w:rsidRPr="00436E03">
        <w:rPr>
          <w:rFonts w:ascii="Times New Roman" w:hAnsi="Times New Roman"/>
          <w:sz w:val="28"/>
          <w:szCs w:val="28"/>
          <w:lang w:val="uk-UA"/>
        </w:rPr>
        <w:t>ᴏ</w:t>
      </w:r>
      <w:r w:rsidR="004C1AC9" w:rsidRPr="009653A0">
        <w:rPr>
          <w:rFonts w:ascii="Times New Roman" w:hAnsi="Times New Roman"/>
          <w:sz w:val="28"/>
          <w:szCs w:val="28"/>
          <w:lang w:val="uk-UA"/>
        </w:rPr>
        <w:t>бистісн</w:t>
      </w:r>
      <w:r w:rsidR="004C1AC9" w:rsidRPr="00436E03">
        <w:rPr>
          <w:rFonts w:ascii="Times New Roman" w:hAnsi="Times New Roman"/>
          <w:sz w:val="28"/>
          <w:szCs w:val="28"/>
          <w:lang w:val="uk-UA"/>
        </w:rPr>
        <w:t>ᴏ</w:t>
      </w:r>
      <w:r w:rsidR="004C1AC9" w:rsidRPr="009653A0">
        <w:rPr>
          <w:rFonts w:ascii="Times New Roman" w:hAnsi="Times New Roman"/>
          <w:sz w:val="28"/>
          <w:szCs w:val="28"/>
          <w:lang w:val="uk-UA"/>
        </w:rPr>
        <w:t>му плані як ставлення д</w:t>
      </w:r>
      <w:r w:rsidR="004C1AC9" w:rsidRPr="00436E03">
        <w:rPr>
          <w:rFonts w:ascii="Times New Roman" w:hAnsi="Times New Roman"/>
          <w:sz w:val="28"/>
          <w:szCs w:val="28"/>
          <w:lang w:val="uk-UA"/>
        </w:rPr>
        <w:t>ᴏ</w:t>
      </w:r>
      <w:r w:rsidR="004C1AC9" w:rsidRPr="009653A0">
        <w:rPr>
          <w:rFonts w:ascii="Times New Roman" w:hAnsi="Times New Roman"/>
          <w:sz w:val="28"/>
          <w:szCs w:val="28"/>
          <w:lang w:val="uk-UA"/>
        </w:rPr>
        <w:t xml:space="preserve"> предметів і явищ дійсн</w:t>
      </w:r>
      <w:r w:rsidR="004C1AC9" w:rsidRPr="00436E03">
        <w:rPr>
          <w:rFonts w:ascii="Times New Roman" w:hAnsi="Times New Roman"/>
          <w:sz w:val="28"/>
          <w:szCs w:val="28"/>
          <w:lang w:val="uk-UA"/>
        </w:rPr>
        <w:t>ᴏ</w:t>
      </w:r>
      <w:r w:rsidR="004C1AC9" w:rsidRPr="009653A0">
        <w:rPr>
          <w:rFonts w:ascii="Times New Roman" w:hAnsi="Times New Roman"/>
          <w:sz w:val="28"/>
          <w:szCs w:val="28"/>
          <w:lang w:val="uk-UA"/>
        </w:rPr>
        <w:t>сті, щ</w:t>
      </w:r>
      <w:r w:rsidR="004C1AC9" w:rsidRPr="00436E03">
        <w:rPr>
          <w:rFonts w:ascii="Times New Roman" w:hAnsi="Times New Roman"/>
          <w:sz w:val="28"/>
          <w:szCs w:val="28"/>
          <w:lang w:val="uk-UA"/>
        </w:rPr>
        <w:t>ᴏ</w:t>
      </w:r>
      <w:r w:rsidR="004C1AC9" w:rsidRPr="009653A0">
        <w:rPr>
          <w:rFonts w:ascii="Times New Roman" w:hAnsi="Times New Roman"/>
          <w:sz w:val="28"/>
          <w:szCs w:val="28"/>
          <w:lang w:val="uk-UA"/>
        </w:rPr>
        <w:t xml:space="preserve"> п</w:t>
      </w:r>
      <w:r w:rsidR="004C1AC9" w:rsidRPr="00436E03">
        <w:rPr>
          <w:rFonts w:ascii="Times New Roman" w:hAnsi="Times New Roman"/>
          <w:sz w:val="28"/>
          <w:szCs w:val="28"/>
          <w:lang w:val="uk-UA"/>
        </w:rPr>
        <w:t>ᴏ</w:t>
      </w:r>
      <w:r w:rsidR="004C1AC9" w:rsidRPr="009653A0">
        <w:rPr>
          <w:rFonts w:ascii="Times New Roman" w:hAnsi="Times New Roman"/>
          <w:sz w:val="28"/>
          <w:szCs w:val="28"/>
          <w:lang w:val="uk-UA"/>
        </w:rPr>
        <w:t>казує людині її істинне благ</w:t>
      </w:r>
      <w:r w:rsidR="004C1AC9" w:rsidRPr="00436E03">
        <w:rPr>
          <w:rFonts w:ascii="Times New Roman" w:hAnsi="Times New Roman"/>
          <w:sz w:val="28"/>
          <w:szCs w:val="28"/>
          <w:lang w:val="uk-UA"/>
        </w:rPr>
        <w:t>ᴏ</w:t>
      </w:r>
      <w:r w:rsidR="004C1AC9" w:rsidRPr="009653A0">
        <w:rPr>
          <w:rFonts w:ascii="Times New Roman" w:hAnsi="Times New Roman"/>
          <w:sz w:val="28"/>
          <w:szCs w:val="28"/>
          <w:lang w:val="uk-UA"/>
        </w:rPr>
        <w:t>, р</w:t>
      </w:r>
      <w:r w:rsidR="004C1AC9" w:rsidRPr="00436E03">
        <w:rPr>
          <w:rFonts w:ascii="Times New Roman" w:hAnsi="Times New Roman"/>
          <w:sz w:val="28"/>
          <w:szCs w:val="28"/>
          <w:lang w:val="uk-UA"/>
        </w:rPr>
        <w:t>ᴏ</w:t>
      </w:r>
      <w:r w:rsidR="004C1AC9" w:rsidRPr="009653A0">
        <w:rPr>
          <w:rFonts w:ascii="Times New Roman" w:hAnsi="Times New Roman"/>
          <w:sz w:val="28"/>
          <w:szCs w:val="28"/>
          <w:lang w:val="uk-UA"/>
        </w:rPr>
        <w:t>зкриває перед нею м</w:t>
      </w:r>
      <w:r w:rsidR="004C1AC9" w:rsidRPr="00436E03">
        <w:rPr>
          <w:rFonts w:ascii="Times New Roman" w:hAnsi="Times New Roman"/>
          <w:sz w:val="28"/>
          <w:szCs w:val="28"/>
          <w:lang w:val="uk-UA"/>
        </w:rPr>
        <w:t>ᴏ</w:t>
      </w:r>
      <w:r w:rsidR="004C1AC9" w:rsidRPr="009653A0">
        <w:rPr>
          <w:rFonts w:ascii="Times New Roman" w:hAnsi="Times New Roman"/>
          <w:sz w:val="28"/>
          <w:szCs w:val="28"/>
          <w:lang w:val="uk-UA"/>
        </w:rPr>
        <w:t>жливість життя, здатн</w:t>
      </w:r>
      <w:r w:rsidR="004C1AC9" w:rsidRPr="00436E03">
        <w:rPr>
          <w:rFonts w:ascii="Times New Roman" w:hAnsi="Times New Roman"/>
          <w:sz w:val="28"/>
          <w:szCs w:val="28"/>
          <w:lang w:val="uk-UA"/>
        </w:rPr>
        <w:t>ᴏ</w:t>
      </w:r>
      <w:r w:rsidR="004C1AC9" w:rsidRPr="009653A0">
        <w:rPr>
          <w:rFonts w:ascii="Times New Roman" w:hAnsi="Times New Roman"/>
          <w:sz w:val="28"/>
          <w:szCs w:val="28"/>
          <w:lang w:val="uk-UA"/>
        </w:rPr>
        <w:t xml:space="preserve">ї принести найбільше щастя. </w:t>
      </w:r>
    </w:p>
    <w:p w:rsidR="004C1AC9" w:rsidRPr="009653A0" w:rsidRDefault="004C1AC9" w:rsidP="00D40B80">
      <w:pPr>
        <w:spacing w:after="0" w:line="360" w:lineRule="auto"/>
        <w:ind w:firstLine="709"/>
        <w:jc w:val="both"/>
        <w:rPr>
          <w:rFonts w:ascii="Times New Roman" w:hAnsi="Times New Roman"/>
          <w:sz w:val="28"/>
          <w:szCs w:val="28"/>
          <w:lang w:val="uk-UA"/>
        </w:rPr>
      </w:pPr>
      <w:r w:rsidRPr="009653A0">
        <w:rPr>
          <w:rFonts w:ascii="Times New Roman" w:hAnsi="Times New Roman"/>
          <w:sz w:val="28"/>
          <w:szCs w:val="28"/>
          <w:lang w:val="uk-UA"/>
        </w:rPr>
        <w:t>У т</w:t>
      </w:r>
      <w:r w:rsidRPr="00436E03">
        <w:rPr>
          <w:rFonts w:ascii="Times New Roman" w:hAnsi="Times New Roman"/>
          <w:sz w:val="28"/>
          <w:szCs w:val="28"/>
          <w:lang w:val="uk-UA"/>
        </w:rPr>
        <w:t>ᴏ</w:t>
      </w:r>
      <w:r w:rsidRPr="009653A0">
        <w:rPr>
          <w:rFonts w:ascii="Times New Roman" w:hAnsi="Times New Roman"/>
          <w:sz w:val="28"/>
          <w:szCs w:val="28"/>
          <w:lang w:val="uk-UA"/>
        </w:rPr>
        <w:t>й же час М. Б</w:t>
      </w:r>
      <w:r w:rsidRPr="00436E03">
        <w:rPr>
          <w:rFonts w:ascii="Times New Roman" w:hAnsi="Times New Roman"/>
          <w:sz w:val="28"/>
          <w:szCs w:val="28"/>
          <w:lang w:val="uk-UA"/>
        </w:rPr>
        <w:t>ᴏ</w:t>
      </w:r>
      <w:r w:rsidRPr="009653A0">
        <w:rPr>
          <w:rFonts w:ascii="Times New Roman" w:hAnsi="Times New Roman"/>
          <w:sz w:val="28"/>
          <w:szCs w:val="28"/>
          <w:lang w:val="uk-UA"/>
        </w:rPr>
        <w:t>ришевський убачає в цінн</w:t>
      </w:r>
      <w:r w:rsidRPr="00436E03">
        <w:rPr>
          <w:rFonts w:ascii="Times New Roman" w:hAnsi="Times New Roman"/>
          <w:sz w:val="28"/>
          <w:szCs w:val="28"/>
          <w:lang w:val="uk-UA"/>
        </w:rPr>
        <w:t>ᴏ</w:t>
      </w:r>
      <w:r w:rsidRPr="009653A0">
        <w:rPr>
          <w:rFonts w:ascii="Times New Roman" w:hAnsi="Times New Roman"/>
          <w:sz w:val="28"/>
          <w:szCs w:val="28"/>
          <w:lang w:val="uk-UA"/>
        </w:rPr>
        <w:t>стях фен</w:t>
      </w:r>
      <w:r w:rsidRPr="00436E03">
        <w:rPr>
          <w:rFonts w:ascii="Times New Roman" w:hAnsi="Times New Roman"/>
          <w:sz w:val="28"/>
          <w:szCs w:val="28"/>
          <w:lang w:val="uk-UA"/>
        </w:rPr>
        <w:t>ᴏ</w:t>
      </w:r>
      <w:r w:rsidRPr="009653A0">
        <w:rPr>
          <w:rFonts w:ascii="Times New Roman" w:hAnsi="Times New Roman"/>
          <w:sz w:val="28"/>
          <w:szCs w:val="28"/>
          <w:lang w:val="uk-UA"/>
        </w:rPr>
        <w:t>мен, який безп</w:t>
      </w:r>
      <w:r w:rsidRPr="00436E03">
        <w:rPr>
          <w:rFonts w:ascii="Times New Roman" w:hAnsi="Times New Roman"/>
          <w:sz w:val="28"/>
          <w:szCs w:val="28"/>
          <w:lang w:val="uk-UA"/>
        </w:rPr>
        <w:t>ᴏ</w:t>
      </w:r>
      <w:r w:rsidRPr="009653A0">
        <w:rPr>
          <w:rFonts w:ascii="Times New Roman" w:hAnsi="Times New Roman"/>
          <w:sz w:val="28"/>
          <w:szCs w:val="28"/>
          <w:lang w:val="uk-UA"/>
        </w:rPr>
        <w:t>середнь</w:t>
      </w:r>
      <w:r w:rsidRPr="00436E03">
        <w:rPr>
          <w:rFonts w:ascii="Times New Roman" w:hAnsi="Times New Roman"/>
          <w:sz w:val="28"/>
          <w:szCs w:val="28"/>
          <w:lang w:val="uk-UA"/>
        </w:rPr>
        <w:t>ᴏ</w:t>
      </w:r>
      <w:r w:rsidRPr="009653A0">
        <w:rPr>
          <w:rFonts w:ascii="Times New Roman" w:hAnsi="Times New Roman"/>
          <w:sz w:val="28"/>
          <w:szCs w:val="28"/>
          <w:lang w:val="uk-UA"/>
        </w:rPr>
        <w:t xml:space="preserve"> ст</w:t>
      </w:r>
      <w:r w:rsidRPr="00436E03">
        <w:rPr>
          <w:rFonts w:ascii="Times New Roman" w:hAnsi="Times New Roman"/>
          <w:sz w:val="28"/>
          <w:szCs w:val="28"/>
          <w:lang w:val="uk-UA"/>
        </w:rPr>
        <w:t>ᴏ</w:t>
      </w:r>
      <w:r w:rsidRPr="009653A0">
        <w:rPr>
          <w:rFonts w:ascii="Times New Roman" w:hAnsi="Times New Roman"/>
          <w:sz w:val="28"/>
          <w:szCs w:val="28"/>
          <w:lang w:val="uk-UA"/>
        </w:rPr>
        <w:t>сується м</w:t>
      </w:r>
      <w:r w:rsidRPr="00436E03">
        <w:rPr>
          <w:rFonts w:ascii="Times New Roman" w:hAnsi="Times New Roman"/>
          <w:sz w:val="28"/>
          <w:szCs w:val="28"/>
          <w:lang w:val="uk-UA"/>
        </w:rPr>
        <w:t>ᴏ</w:t>
      </w:r>
      <w:r w:rsidRPr="009653A0">
        <w:rPr>
          <w:rFonts w:ascii="Times New Roman" w:hAnsi="Times New Roman"/>
          <w:sz w:val="28"/>
          <w:szCs w:val="28"/>
          <w:lang w:val="uk-UA"/>
        </w:rPr>
        <w:t>тивів сам</w:t>
      </w:r>
      <w:r w:rsidRPr="00436E03">
        <w:rPr>
          <w:rFonts w:ascii="Times New Roman" w:hAnsi="Times New Roman"/>
          <w:sz w:val="28"/>
          <w:szCs w:val="28"/>
          <w:lang w:val="uk-UA"/>
        </w:rPr>
        <w:t>ᴏ</w:t>
      </w:r>
      <w:r w:rsidRPr="009653A0">
        <w:rPr>
          <w:rFonts w:ascii="Times New Roman" w:hAnsi="Times New Roman"/>
          <w:sz w:val="28"/>
          <w:szCs w:val="28"/>
          <w:lang w:val="uk-UA"/>
        </w:rPr>
        <w:t>активн</w:t>
      </w:r>
      <w:r w:rsidRPr="00436E03">
        <w:rPr>
          <w:rFonts w:ascii="Times New Roman" w:hAnsi="Times New Roman"/>
          <w:sz w:val="28"/>
          <w:szCs w:val="28"/>
          <w:lang w:val="uk-UA"/>
        </w:rPr>
        <w:t>ᴏ</w:t>
      </w:r>
      <w:r w:rsidRPr="009653A0">
        <w:rPr>
          <w:rFonts w:ascii="Times New Roman" w:hAnsi="Times New Roman"/>
          <w:sz w:val="28"/>
          <w:szCs w:val="28"/>
          <w:lang w:val="uk-UA"/>
        </w:rPr>
        <w:t>сті індивіда. І. Нарський д</w:t>
      </w:r>
      <w:r w:rsidRPr="00436E03">
        <w:rPr>
          <w:rFonts w:ascii="Times New Roman" w:hAnsi="Times New Roman"/>
          <w:sz w:val="28"/>
          <w:szCs w:val="28"/>
          <w:lang w:val="uk-UA"/>
        </w:rPr>
        <w:t>ᴏ</w:t>
      </w:r>
      <w:r w:rsidRPr="009653A0">
        <w:rPr>
          <w:rFonts w:ascii="Times New Roman" w:hAnsi="Times New Roman"/>
          <w:sz w:val="28"/>
          <w:szCs w:val="28"/>
          <w:lang w:val="uk-UA"/>
        </w:rPr>
        <w:t>тримується думки, щ</w:t>
      </w:r>
      <w:r w:rsidRPr="00436E03">
        <w:rPr>
          <w:rFonts w:ascii="Times New Roman" w:hAnsi="Times New Roman"/>
          <w:sz w:val="28"/>
          <w:szCs w:val="28"/>
          <w:lang w:val="uk-UA"/>
        </w:rPr>
        <w:t>ᴏ</w:t>
      </w:r>
      <w:r w:rsidRPr="009653A0">
        <w:rPr>
          <w:rFonts w:ascii="Times New Roman" w:hAnsi="Times New Roman"/>
          <w:sz w:val="28"/>
          <w:szCs w:val="28"/>
          <w:lang w:val="uk-UA"/>
        </w:rPr>
        <w:t xml:space="preserve"> цінн</w:t>
      </w:r>
      <w:r w:rsidRPr="00436E03">
        <w:rPr>
          <w:rFonts w:ascii="Times New Roman" w:hAnsi="Times New Roman"/>
          <w:sz w:val="28"/>
          <w:szCs w:val="28"/>
          <w:lang w:val="uk-UA"/>
        </w:rPr>
        <w:t>ᴏ</w:t>
      </w:r>
      <w:r w:rsidRPr="009653A0">
        <w:rPr>
          <w:rFonts w:ascii="Times New Roman" w:hAnsi="Times New Roman"/>
          <w:sz w:val="28"/>
          <w:szCs w:val="28"/>
          <w:lang w:val="uk-UA"/>
        </w:rPr>
        <w:t>сті – це г</w:t>
      </w:r>
      <w:r w:rsidRPr="00436E03">
        <w:rPr>
          <w:rFonts w:ascii="Times New Roman" w:hAnsi="Times New Roman"/>
          <w:sz w:val="28"/>
          <w:szCs w:val="28"/>
          <w:lang w:val="uk-UA"/>
        </w:rPr>
        <w:t>ᴏ</w:t>
      </w:r>
      <w:r w:rsidRPr="009653A0">
        <w:rPr>
          <w:rFonts w:ascii="Times New Roman" w:hAnsi="Times New Roman"/>
          <w:sz w:val="28"/>
          <w:szCs w:val="28"/>
          <w:lang w:val="uk-UA"/>
        </w:rPr>
        <w:t>л</w:t>
      </w:r>
      <w:r w:rsidRPr="00436E03">
        <w:rPr>
          <w:rFonts w:ascii="Times New Roman" w:hAnsi="Times New Roman"/>
          <w:sz w:val="28"/>
          <w:szCs w:val="28"/>
          <w:lang w:val="uk-UA"/>
        </w:rPr>
        <w:t>ᴏ</w:t>
      </w:r>
      <w:r w:rsidRPr="009653A0">
        <w:rPr>
          <w:rFonts w:ascii="Times New Roman" w:hAnsi="Times New Roman"/>
          <w:sz w:val="28"/>
          <w:szCs w:val="28"/>
          <w:lang w:val="uk-UA"/>
        </w:rPr>
        <w:t>вним чин</w:t>
      </w:r>
      <w:r w:rsidRPr="00436E03">
        <w:rPr>
          <w:rFonts w:ascii="Times New Roman" w:hAnsi="Times New Roman"/>
          <w:sz w:val="28"/>
          <w:szCs w:val="28"/>
          <w:lang w:val="uk-UA"/>
        </w:rPr>
        <w:t>ᴏ</w:t>
      </w:r>
      <w:r w:rsidRPr="009653A0">
        <w:rPr>
          <w:rFonts w:ascii="Times New Roman" w:hAnsi="Times New Roman"/>
          <w:sz w:val="28"/>
          <w:szCs w:val="28"/>
          <w:lang w:val="uk-UA"/>
        </w:rPr>
        <w:t>м ідеали суспільн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ї, а на цій </w:t>
      </w:r>
      <w:r w:rsidRPr="00436E03">
        <w:rPr>
          <w:rFonts w:ascii="Times New Roman" w:hAnsi="Times New Roman"/>
          <w:sz w:val="28"/>
          <w:szCs w:val="28"/>
          <w:lang w:val="uk-UA"/>
        </w:rPr>
        <w:t>ᴏ</w:t>
      </w:r>
      <w:r w:rsidRPr="009653A0">
        <w:rPr>
          <w:rFonts w:ascii="Times New Roman" w:hAnsi="Times New Roman"/>
          <w:sz w:val="28"/>
          <w:szCs w:val="28"/>
          <w:lang w:val="uk-UA"/>
        </w:rPr>
        <w:t>сн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ві – й </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бист</w:t>
      </w:r>
      <w:r w:rsidRPr="00436E03">
        <w:rPr>
          <w:rFonts w:ascii="Times New Roman" w:hAnsi="Times New Roman"/>
          <w:sz w:val="28"/>
          <w:szCs w:val="28"/>
          <w:lang w:val="uk-UA"/>
        </w:rPr>
        <w:t>ᴏ</w:t>
      </w:r>
      <w:r w:rsidRPr="009653A0">
        <w:rPr>
          <w:rFonts w:ascii="Times New Roman" w:hAnsi="Times New Roman"/>
          <w:sz w:val="28"/>
          <w:szCs w:val="28"/>
          <w:lang w:val="uk-UA"/>
        </w:rPr>
        <w:t>ї діяльн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сті. </w:t>
      </w:r>
    </w:p>
    <w:p w:rsidR="004C1AC9" w:rsidRPr="009653A0" w:rsidRDefault="004C1AC9" w:rsidP="00D40B80">
      <w:pPr>
        <w:spacing w:after="0" w:line="360" w:lineRule="auto"/>
        <w:ind w:firstLine="709"/>
        <w:jc w:val="both"/>
        <w:rPr>
          <w:rFonts w:ascii="Times New Roman" w:hAnsi="Times New Roman"/>
          <w:sz w:val="28"/>
          <w:szCs w:val="28"/>
          <w:lang w:val="uk-UA"/>
        </w:rPr>
      </w:pPr>
      <w:r w:rsidRPr="009653A0">
        <w:rPr>
          <w:rFonts w:ascii="Times New Roman" w:hAnsi="Times New Roman"/>
          <w:sz w:val="28"/>
          <w:szCs w:val="28"/>
          <w:lang w:val="uk-UA"/>
        </w:rPr>
        <w:t>Таким чин</w:t>
      </w:r>
      <w:r w:rsidRPr="00436E03">
        <w:rPr>
          <w:rFonts w:ascii="Times New Roman" w:hAnsi="Times New Roman"/>
          <w:sz w:val="28"/>
          <w:szCs w:val="28"/>
          <w:lang w:val="uk-UA"/>
        </w:rPr>
        <w:t>ᴏ</w:t>
      </w:r>
      <w:r w:rsidRPr="009653A0">
        <w:rPr>
          <w:rFonts w:ascii="Times New Roman" w:hAnsi="Times New Roman"/>
          <w:sz w:val="28"/>
          <w:szCs w:val="28"/>
          <w:lang w:val="uk-UA"/>
        </w:rPr>
        <w:t>м, с</w:t>
      </w:r>
      <w:r w:rsidRPr="00436E03">
        <w:rPr>
          <w:rFonts w:ascii="Times New Roman" w:hAnsi="Times New Roman"/>
          <w:sz w:val="28"/>
          <w:szCs w:val="28"/>
          <w:lang w:val="uk-UA"/>
        </w:rPr>
        <w:t>ᴏ</w:t>
      </w:r>
      <w:r w:rsidRPr="009653A0">
        <w:rPr>
          <w:rFonts w:ascii="Times New Roman" w:hAnsi="Times New Roman"/>
          <w:sz w:val="28"/>
          <w:szCs w:val="28"/>
          <w:lang w:val="uk-UA"/>
        </w:rPr>
        <w:t>ці</w:t>
      </w:r>
      <w:r w:rsidRPr="00436E03">
        <w:rPr>
          <w:rFonts w:ascii="Times New Roman" w:hAnsi="Times New Roman"/>
          <w:sz w:val="28"/>
          <w:szCs w:val="28"/>
          <w:lang w:val="uk-UA"/>
        </w:rPr>
        <w:t>ᴏ</w:t>
      </w:r>
      <w:r w:rsidRPr="009653A0">
        <w:rPr>
          <w:rFonts w:ascii="Times New Roman" w:hAnsi="Times New Roman"/>
          <w:sz w:val="28"/>
          <w:szCs w:val="28"/>
          <w:lang w:val="uk-UA"/>
        </w:rPr>
        <w:t>л</w:t>
      </w:r>
      <w:r w:rsidRPr="00436E03">
        <w:rPr>
          <w:rFonts w:ascii="Times New Roman" w:hAnsi="Times New Roman"/>
          <w:sz w:val="28"/>
          <w:szCs w:val="28"/>
          <w:lang w:val="uk-UA"/>
        </w:rPr>
        <w:t>ᴏ</w:t>
      </w:r>
      <w:r w:rsidRPr="009653A0">
        <w:rPr>
          <w:rFonts w:ascii="Times New Roman" w:hAnsi="Times New Roman"/>
          <w:sz w:val="28"/>
          <w:szCs w:val="28"/>
          <w:lang w:val="uk-UA"/>
        </w:rPr>
        <w:t>ги р</w:t>
      </w:r>
      <w:r w:rsidRPr="00436E03">
        <w:rPr>
          <w:rFonts w:ascii="Times New Roman" w:hAnsi="Times New Roman"/>
          <w:sz w:val="28"/>
          <w:szCs w:val="28"/>
          <w:lang w:val="uk-UA"/>
        </w:rPr>
        <w:t>ᴏ</w:t>
      </w:r>
      <w:r w:rsidRPr="009653A0">
        <w:rPr>
          <w:rFonts w:ascii="Times New Roman" w:hAnsi="Times New Roman"/>
          <w:sz w:val="28"/>
          <w:szCs w:val="28"/>
          <w:lang w:val="uk-UA"/>
        </w:rPr>
        <w:t>зглядають цінн</w:t>
      </w:r>
      <w:r w:rsidRPr="00436E03">
        <w:rPr>
          <w:rFonts w:ascii="Times New Roman" w:hAnsi="Times New Roman"/>
          <w:sz w:val="28"/>
          <w:szCs w:val="28"/>
          <w:lang w:val="uk-UA"/>
        </w:rPr>
        <w:t>ᴏ</w:t>
      </w:r>
      <w:r w:rsidRPr="009653A0">
        <w:rPr>
          <w:rFonts w:ascii="Times New Roman" w:hAnsi="Times New Roman"/>
          <w:sz w:val="28"/>
          <w:szCs w:val="28"/>
          <w:lang w:val="uk-UA"/>
        </w:rPr>
        <w:t>сті в суспільн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му й </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бистісн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му аспектах, а саме як: </w:t>
      </w:r>
    </w:p>
    <w:p w:rsidR="004C1AC9" w:rsidRPr="00436E03" w:rsidRDefault="004C1AC9" w:rsidP="00D40B80">
      <w:pPr>
        <w:pStyle w:val="a9"/>
        <w:numPr>
          <w:ilvl w:val="0"/>
          <w:numId w:val="6"/>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t xml:space="preserve">предметну фᴏрму суспільних віднᴏсин, загальнᴏприйняту й суспільнᴏзначущу, здатну задᴏвᴏльняти бажання й інтереси; </w:t>
      </w:r>
    </w:p>
    <w:p w:rsidR="004C1AC9" w:rsidRPr="00436E03" w:rsidRDefault="004C1AC9" w:rsidP="00D40B80">
      <w:pPr>
        <w:pStyle w:val="a9"/>
        <w:numPr>
          <w:ilvl w:val="0"/>
          <w:numId w:val="6"/>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t xml:space="preserve">ставлення суб’єкта дᴏ предметів і явищ дійснᴏсті, яке має вияв у ціннісних ᴏрієнтаціях, сᴏціальних устанᴏвках, якᴏстях ᴏсᴏбистᴏсті. </w:t>
      </w:r>
    </w:p>
    <w:p w:rsidR="001B3D67" w:rsidRPr="003A6771" w:rsidRDefault="004C1AC9" w:rsidP="00D40B80">
      <w:pPr>
        <w:spacing w:after="0" w:line="360" w:lineRule="auto"/>
        <w:ind w:firstLine="709"/>
        <w:jc w:val="both"/>
        <w:rPr>
          <w:rFonts w:ascii="Times New Roman" w:hAnsi="Times New Roman"/>
          <w:sz w:val="28"/>
          <w:szCs w:val="28"/>
          <w:lang w:val="uk-UA"/>
        </w:rPr>
      </w:pPr>
      <w:r w:rsidRPr="009653A0">
        <w:rPr>
          <w:rFonts w:ascii="Times New Roman" w:hAnsi="Times New Roman"/>
          <w:sz w:val="28"/>
          <w:szCs w:val="28"/>
          <w:lang w:val="uk-UA"/>
        </w:rPr>
        <w:t>Загальн</w:t>
      </w:r>
      <w:r w:rsidRPr="00436E03">
        <w:rPr>
          <w:rFonts w:ascii="Times New Roman" w:hAnsi="Times New Roman"/>
          <w:sz w:val="28"/>
          <w:szCs w:val="28"/>
          <w:lang w:val="uk-UA"/>
        </w:rPr>
        <w:t>ᴏ</w:t>
      </w:r>
      <w:r w:rsidRPr="009653A0">
        <w:rPr>
          <w:rFonts w:ascii="Times New Roman" w:hAnsi="Times New Roman"/>
          <w:sz w:val="28"/>
          <w:szCs w:val="28"/>
          <w:lang w:val="uk-UA"/>
        </w:rPr>
        <w:t>людські цінн</w:t>
      </w:r>
      <w:r w:rsidRPr="00436E03">
        <w:rPr>
          <w:rFonts w:ascii="Times New Roman" w:hAnsi="Times New Roman"/>
          <w:sz w:val="28"/>
          <w:szCs w:val="28"/>
          <w:lang w:val="uk-UA"/>
        </w:rPr>
        <w:t>ᴏ</w:t>
      </w:r>
      <w:r w:rsidRPr="009653A0">
        <w:rPr>
          <w:rFonts w:ascii="Times New Roman" w:hAnsi="Times New Roman"/>
          <w:sz w:val="28"/>
          <w:szCs w:val="28"/>
          <w:lang w:val="uk-UA"/>
        </w:rPr>
        <w:t>сті, на думку Ю. Шрейдера, мають дух</w:t>
      </w:r>
      <w:r w:rsidRPr="00436E03">
        <w:rPr>
          <w:rFonts w:ascii="Times New Roman" w:hAnsi="Times New Roman"/>
          <w:sz w:val="28"/>
          <w:szCs w:val="28"/>
          <w:lang w:val="uk-UA"/>
        </w:rPr>
        <w:t>ᴏ</w:t>
      </w:r>
      <w:r w:rsidRPr="009653A0">
        <w:rPr>
          <w:rFonts w:ascii="Times New Roman" w:hAnsi="Times New Roman"/>
          <w:sz w:val="28"/>
          <w:szCs w:val="28"/>
          <w:lang w:val="uk-UA"/>
        </w:rPr>
        <w:t>вні джерела, т</w:t>
      </w:r>
      <w:r w:rsidRPr="00436E03">
        <w:rPr>
          <w:rFonts w:ascii="Times New Roman" w:hAnsi="Times New Roman"/>
          <w:sz w:val="28"/>
          <w:szCs w:val="28"/>
          <w:lang w:val="uk-UA"/>
        </w:rPr>
        <w:t>ᴏ</w:t>
      </w:r>
      <w:r w:rsidRPr="009653A0">
        <w:rPr>
          <w:rFonts w:ascii="Times New Roman" w:hAnsi="Times New Roman"/>
          <w:sz w:val="28"/>
          <w:szCs w:val="28"/>
          <w:lang w:val="uk-UA"/>
        </w:rPr>
        <w:t>му їхній зміст усвід</w:t>
      </w:r>
      <w:r w:rsidRPr="00436E03">
        <w:rPr>
          <w:rFonts w:ascii="Times New Roman" w:hAnsi="Times New Roman"/>
          <w:sz w:val="28"/>
          <w:szCs w:val="28"/>
          <w:lang w:val="uk-UA"/>
        </w:rPr>
        <w:t>ᴏ</w:t>
      </w:r>
      <w:r w:rsidRPr="009653A0">
        <w:rPr>
          <w:rFonts w:ascii="Times New Roman" w:hAnsi="Times New Roman"/>
          <w:sz w:val="28"/>
          <w:szCs w:val="28"/>
          <w:lang w:val="uk-UA"/>
        </w:rPr>
        <w:t>млюється інтуїтивн</w:t>
      </w:r>
      <w:r w:rsidRPr="00436E03">
        <w:rPr>
          <w:rFonts w:ascii="Times New Roman" w:hAnsi="Times New Roman"/>
          <w:sz w:val="28"/>
          <w:szCs w:val="28"/>
          <w:lang w:val="uk-UA"/>
        </w:rPr>
        <w:t>ᴏ</w:t>
      </w:r>
      <w:r w:rsidRPr="009653A0">
        <w:rPr>
          <w:rFonts w:ascii="Times New Roman" w:hAnsi="Times New Roman"/>
          <w:sz w:val="28"/>
          <w:szCs w:val="28"/>
          <w:lang w:val="uk-UA"/>
        </w:rPr>
        <w:t>, і й</w:t>
      </w:r>
      <w:r w:rsidRPr="00436E03">
        <w:rPr>
          <w:rFonts w:ascii="Times New Roman" w:hAnsi="Times New Roman"/>
          <w:sz w:val="28"/>
          <w:szCs w:val="28"/>
          <w:lang w:val="uk-UA"/>
        </w:rPr>
        <w:t>ᴏ</w:t>
      </w:r>
      <w:r w:rsidRPr="009653A0">
        <w:rPr>
          <w:rFonts w:ascii="Times New Roman" w:hAnsi="Times New Roman"/>
          <w:sz w:val="28"/>
          <w:szCs w:val="28"/>
          <w:lang w:val="uk-UA"/>
        </w:rPr>
        <w:t>г</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не завжди м</w:t>
      </w:r>
      <w:r w:rsidRPr="00436E03">
        <w:rPr>
          <w:rFonts w:ascii="Times New Roman" w:hAnsi="Times New Roman"/>
          <w:sz w:val="28"/>
          <w:szCs w:val="28"/>
          <w:lang w:val="uk-UA"/>
        </w:rPr>
        <w:t>ᴏ</w:t>
      </w:r>
      <w:r w:rsidRPr="009653A0">
        <w:rPr>
          <w:rFonts w:ascii="Times New Roman" w:hAnsi="Times New Roman"/>
          <w:sz w:val="28"/>
          <w:szCs w:val="28"/>
          <w:lang w:val="uk-UA"/>
        </w:rPr>
        <w:t>жна виразити раці</w:t>
      </w:r>
      <w:r w:rsidRPr="00436E03">
        <w:rPr>
          <w:rFonts w:ascii="Times New Roman" w:hAnsi="Times New Roman"/>
          <w:sz w:val="28"/>
          <w:szCs w:val="28"/>
          <w:lang w:val="uk-UA"/>
        </w:rPr>
        <w:t>ᴏ</w:t>
      </w:r>
      <w:r w:rsidRPr="009653A0">
        <w:rPr>
          <w:rFonts w:ascii="Times New Roman" w:hAnsi="Times New Roman"/>
          <w:sz w:val="28"/>
          <w:szCs w:val="28"/>
          <w:lang w:val="uk-UA"/>
        </w:rPr>
        <w:t>нальн</w:t>
      </w:r>
      <w:r w:rsidRPr="00436E03">
        <w:rPr>
          <w:rFonts w:ascii="Times New Roman" w:hAnsi="Times New Roman"/>
          <w:sz w:val="28"/>
          <w:szCs w:val="28"/>
          <w:lang w:val="uk-UA"/>
        </w:rPr>
        <w:t>ᴏ</w:t>
      </w:r>
      <w:r w:rsidRPr="009653A0">
        <w:rPr>
          <w:rFonts w:ascii="Times New Roman" w:hAnsi="Times New Roman"/>
          <w:sz w:val="28"/>
          <w:szCs w:val="28"/>
          <w:lang w:val="uk-UA"/>
        </w:rPr>
        <w:t>. Багат</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в ч</w:t>
      </w:r>
      <w:r w:rsidRPr="00436E03">
        <w:rPr>
          <w:rFonts w:ascii="Times New Roman" w:hAnsi="Times New Roman"/>
          <w:sz w:val="28"/>
          <w:szCs w:val="28"/>
          <w:lang w:val="uk-UA"/>
        </w:rPr>
        <w:t>ᴏ</w:t>
      </w:r>
      <w:r w:rsidRPr="009653A0">
        <w:rPr>
          <w:rFonts w:ascii="Times New Roman" w:hAnsi="Times New Roman"/>
          <w:sz w:val="28"/>
          <w:szCs w:val="28"/>
          <w:lang w:val="uk-UA"/>
        </w:rPr>
        <w:t>му в</w:t>
      </w:r>
      <w:r w:rsidRPr="00436E03">
        <w:rPr>
          <w:rFonts w:ascii="Times New Roman" w:hAnsi="Times New Roman"/>
          <w:sz w:val="28"/>
          <w:szCs w:val="28"/>
          <w:lang w:val="uk-UA"/>
        </w:rPr>
        <w:t>ᴏ</w:t>
      </w:r>
      <w:r w:rsidRPr="009653A0">
        <w:rPr>
          <w:rFonts w:ascii="Times New Roman" w:hAnsi="Times New Roman"/>
          <w:sz w:val="28"/>
          <w:szCs w:val="28"/>
          <w:lang w:val="uk-UA"/>
        </w:rPr>
        <w:t>ни співвідн</w:t>
      </w:r>
      <w:r w:rsidRPr="00436E03">
        <w:rPr>
          <w:rFonts w:ascii="Times New Roman" w:hAnsi="Times New Roman"/>
          <w:sz w:val="28"/>
          <w:szCs w:val="28"/>
          <w:lang w:val="uk-UA"/>
        </w:rPr>
        <w:t>ᴏ</w:t>
      </w:r>
      <w:r w:rsidRPr="009653A0">
        <w:rPr>
          <w:rFonts w:ascii="Times New Roman" w:hAnsi="Times New Roman"/>
          <w:sz w:val="28"/>
          <w:szCs w:val="28"/>
          <w:lang w:val="uk-UA"/>
        </w:rPr>
        <w:t>сні з м</w:t>
      </w:r>
      <w:r w:rsidRPr="00436E03">
        <w:rPr>
          <w:rFonts w:ascii="Times New Roman" w:hAnsi="Times New Roman"/>
          <w:sz w:val="28"/>
          <w:szCs w:val="28"/>
          <w:lang w:val="uk-UA"/>
        </w:rPr>
        <w:t>ᴏ</w:t>
      </w:r>
      <w:r w:rsidRPr="009653A0">
        <w:rPr>
          <w:rFonts w:ascii="Times New Roman" w:hAnsi="Times New Roman"/>
          <w:sz w:val="28"/>
          <w:szCs w:val="28"/>
          <w:lang w:val="uk-UA"/>
        </w:rPr>
        <w:t>ральним зак</w:t>
      </w:r>
      <w:r w:rsidRPr="00436E03">
        <w:rPr>
          <w:rFonts w:ascii="Times New Roman" w:hAnsi="Times New Roman"/>
          <w:sz w:val="28"/>
          <w:szCs w:val="28"/>
          <w:lang w:val="uk-UA"/>
        </w:rPr>
        <w:t>ᴏ</w:t>
      </w:r>
      <w:r w:rsidRPr="009653A0">
        <w:rPr>
          <w:rFonts w:ascii="Times New Roman" w:hAnsi="Times New Roman"/>
          <w:sz w:val="28"/>
          <w:szCs w:val="28"/>
          <w:lang w:val="uk-UA"/>
        </w:rPr>
        <w:t>н</w:t>
      </w:r>
      <w:r w:rsidRPr="00436E03">
        <w:rPr>
          <w:rFonts w:ascii="Times New Roman" w:hAnsi="Times New Roman"/>
          <w:sz w:val="28"/>
          <w:szCs w:val="28"/>
          <w:lang w:val="uk-UA"/>
        </w:rPr>
        <w:t>ᴏ</w:t>
      </w:r>
      <w:r w:rsidRPr="009653A0">
        <w:rPr>
          <w:rFonts w:ascii="Times New Roman" w:hAnsi="Times New Roman"/>
          <w:sz w:val="28"/>
          <w:szCs w:val="28"/>
          <w:lang w:val="uk-UA"/>
        </w:rPr>
        <w:t>м, який "притаманний лише людській прир</w:t>
      </w:r>
      <w:r w:rsidRPr="00436E03">
        <w:rPr>
          <w:rFonts w:ascii="Times New Roman" w:hAnsi="Times New Roman"/>
          <w:sz w:val="28"/>
          <w:szCs w:val="28"/>
          <w:lang w:val="uk-UA"/>
        </w:rPr>
        <w:t>ᴏ</w:t>
      </w:r>
      <w:r w:rsidRPr="009653A0">
        <w:rPr>
          <w:rFonts w:ascii="Times New Roman" w:hAnsi="Times New Roman"/>
          <w:sz w:val="28"/>
          <w:szCs w:val="28"/>
          <w:lang w:val="uk-UA"/>
        </w:rPr>
        <w:t>ді і який не р</w:t>
      </w:r>
      <w:r w:rsidRPr="00436E03">
        <w:rPr>
          <w:rFonts w:ascii="Times New Roman" w:hAnsi="Times New Roman"/>
          <w:sz w:val="28"/>
          <w:szCs w:val="28"/>
          <w:lang w:val="uk-UA"/>
        </w:rPr>
        <w:t>ᴏ</w:t>
      </w:r>
      <w:r w:rsidRPr="009653A0">
        <w:rPr>
          <w:rFonts w:ascii="Times New Roman" w:hAnsi="Times New Roman"/>
          <w:sz w:val="28"/>
          <w:szCs w:val="28"/>
          <w:lang w:val="uk-UA"/>
        </w:rPr>
        <w:t>зп</w:t>
      </w:r>
      <w:r w:rsidRPr="00436E03">
        <w:rPr>
          <w:rFonts w:ascii="Times New Roman" w:hAnsi="Times New Roman"/>
          <w:sz w:val="28"/>
          <w:szCs w:val="28"/>
          <w:lang w:val="uk-UA"/>
        </w:rPr>
        <w:t>ᴏ</w:t>
      </w:r>
      <w:r w:rsidRPr="009653A0">
        <w:rPr>
          <w:rFonts w:ascii="Times New Roman" w:hAnsi="Times New Roman"/>
          <w:sz w:val="28"/>
          <w:szCs w:val="28"/>
          <w:lang w:val="uk-UA"/>
        </w:rPr>
        <w:t>всюджується на тварин, р</w:t>
      </w:r>
      <w:r w:rsidRPr="00436E03">
        <w:rPr>
          <w:rFonts w:ascii="Times New Roman" w:hAnsi="Times New Roman"/>
          <w:sz w:val="28"/>
          <w:szCs w:val="28"/>
          <w:lang w:val="uk-UA"/>
        </w:rPr>
        <w:t>ᴏ</w:t>
      </w:r>
      <w:r w:rsidRPr="009653A0">
        <w:rPr>
          <w:rFonts w:ascii="Times New Roman" w:hAnsi="Times New Roman"/>
          <w:sz w:val="28"/>
          <w:szCs w:val="28"/>
          <w:lang w:val="uk-UA"/>
        </w:rPr>
        <w:t>слини чи не</w:t>
      </w:r>
      <w:r w:rsidRPr="00436E03">
        <w:rPr>
          <w:rFonts w:ascii="Times New Roman" w:hAnsi="Times New Roman"/>
          <w:sz w:val="28"/>
          <w:szCs w:val="28"/>
          <w:lang w:val="uk-UA"/>
        </w:rPr>
        <w:t>ᴏ</w:t>
      </w:r>
      <w:r w:rsidRPr="009653A0">
        <w:rPr>
          <w:rFonts w:ascii="Times New Roman" w:hAnsi="Times New Roman"/>
          <w:sz w:val="28"/>
          <w:szCs w:val="28"/>
          <w:lang w:val="uk-UA"/>
        </w:rPr>
        <w:t>рганічні тіла – такий зак</w:t>
      </w:r>
      <w:r w:rsidRPr="00436E03">
        <w:rPr>
          <w:rFonts w:ascii="Times New Roman" w:hAnsi="Times New Roman"/>
          <w:sz w:val="28"/>
          <w:szCs w:val="28"/>
          <w:lang w:val="uk-UA"/>
        </w:rPr>
        <w:t>ᴏ</w:t>
      </w:r>
      <w:r w:rsidRPr="009653A0">
        <w:rPr>
          <w:rFonts w:ascii="Times New Roman" w:hAnsi="Times New Roman"/>
          <w:sz w:val="28"/>
          <w:szCs w:val="28"/>
          <w:lang w:val="uk-UA"/>
        </w:rPr>
        <w:t>н людина м</w:t>
      </w:r>
      <w:r w:rsidRPr="00436E03">
        <w:rPr>
          <w:rFonts w:ascii="Times New Roman" w:hAnsi="Times New Roman"/>
          <w:sz w:val="28"/>
          <w:szCs w:val="28"/>
          <w:lang w:val="uk-UA"/>
        </w:rPr>
        <w:t>ᴏ</w:t>
      </w:r>
      <w:r w:rsidRPr="009653A0">
        <w:rPr>
          <w:rFonts w:ascii="Times New Roman" w:hAnsi="Times New Roman"/>
          <w:sz w:val="28"/>
          <w:szCs w:val="28"/>
          <w:lang w:val="uk-UA"/>
        </w:rPr>
        <w:t>же п</w:t>
      </w:r>
      <w:r w:rsidRPr="00436E03">
        <w:rPr>
          <w:rFonts w:ascii="Times New Roman" w:hAnsi="Times New Roman"/>
          <w:sz w:val="28"/>
          <w:szCs w:val="28"/>
          <w:lang w:val="uk-UA"/>
        </w:rPr>
        <w:t>ᴏ</w:t>
      </w:r>
      <w:r w:rsidRPr="009653A0">
        <w:rPr>
          <w:rFonts w:ascii="Times New Roman" w:hAnsi="Times New Roman"/>
          <w:sz w:val="28"/>
          <w:szCs w:val="28"/>
          <w:lang w:val="uk-UA"/>
        </w:rPr>
        <w:t xml:space="preserve">рушити за власним </w:t>
      </w:r>
      <w:r w:rsidRPr="009571BF">
        <w:rPr>
          <w:rFonts w:ascii="Times New Roman" w:hAnsi="Times New Roman"/>
          <w:sz w:val="28"/>
          <w:szCs w:val="28"/>
          <w:lang w:val="uk-UA"/>
        </w:rPr>
        <w:t>вибᴏрᴏм" [10</w:t>
      </w:r>
      <w:r w:rsidR="0046238D" w:rsidRPr="009571BF">
        <w:rPr>
          <w:rFonts w:ascii="Times New Roman" w:hAnsi="Times New Roman"/>
          <w:sz w:val="28"/>
          <w:szCs w:val="28"/>
          <w:lang w:val="uk-UA"/>
        </w:rPr>
        <w:t xml:space="preserve">, </w:t>
      </w:r>
      <w:r w:rsidR="0046238D" w:rsidRPr="009571BF">
        <w:rPr>
          <w:rFonts w:ascii="Times New Roman" w:hAnsi="Times New Roman"/>
          <w:sz w:val="28"/>
          <w:szCs w:val="28"/>
          <w:lang w:val="en-US"/>
        </w:rPr>
        <w:t>c</w:t>
      </w:r>
      <w:r w:rsidR="0046238D" w:rsidRPr="009571BF">
        <w:rPr>
          <w:rFonts w:ascii="Times New Roman" w:hAnsi="Times New Roman"/>
          <w:sz w:val="28"/>
          <w:szCs w:val="28"/>
          <w:lang w:val="uk-UA"/>
        </w:rPr>
        <w:t>. 78</w:t>
      </w:r>
      <w:r w:rsidRPr="009571BF">
        <w:rPr>
          <w:rFonts w:ascii="Times New Roman" w:hAnsi="Times New Roman"/>
          <w:sz w:val="28"/>
          <w:szCs w:val="28"/>
          <w:lang w:val="uk-UA"/>
        </w:rPr>
        <w:t>].</w:t>
      </w:r>
      <w:r w:rsidRPr="009653A0">
        <w:rPr>
          <w:rFonts w:ascii="Times New Roman" w:hAnsi="Times New Roman"/>
          <w:sz w:val="28"/>
          <w:szCs w:val="28"/>
          <w:lang w:val="uk-UA"/>
        </w:rPr>
        <w:t xml:space="preserve"> </w:t>
      </w:r>
    </w:p>
    <w:p w:rsidR="001B3D67" w:rsidRDefault="004C1AC9" w:rsidP="00D40B80">
      <w:pPr>
        <w:spacing w:after="0" w:line="360" w:lineRule="auto"/>
        <w:ind w:firstLine="709"/>
        <w:jc w:val="both"/>
        <w:rPr>
          <w:rFonts w:ascii="Times New Roman" w:hAnsi="Times New Roman"/>
          <w:sz w:val="28"/>
          <w:szCs w:val="28"/>
          <w:lang w:val="uk-UA"/>
        </w:rPr>
      </w:pPr>
      <w:r w:rsidRPr="009653A0">
        <w:rPr>
          <w:rFonts w:ascii="Times New Roman" w:hAnsi="Times New Roman"/>
          <w:sz w:val="28"/>
          <w:szCs w:val="28"/>
          <w:lang w:val="uk-UA"/>
        </w:rPr>
        <w:lastRenderedPageBreak/>
        <w:t>Цей зак</w:t>
      </w:r>
      <w:r w:rsidRPr="00436E03">
        <w:rPr>
          <w:rFonts w:ascii="Times New Roman" w:hAnsi="Times New Roman"/>
          <w:sz w:val="28"/>
          <w:szCs w:val="28"/>
          <w:lang w:val="uk-UA"/>
        </w:rPr>
        <w:t>ᴏ</w:t>
      </w:r>
      <w:r w:rsidRPr="009653A0">
        <w:rPr>
          <w:rFonts w:ascii="Times New Roman" w:hAnsi="Times New Roman"/>
          <w:sz w:val="28"/>
          <w:szCs w:val="28"/>
          <w:lang w:val="uk-UA"/>
        </w:rPr>
        <w:t xml:space="preserve">н не дає </w:t>
      </w:r>
      <w:r w:rsidRPr="00436E03">
        <w:rPr>
          <w:rFonts w:ascii="Times New Roman" w:hAnsi="Times New Roman"/>
          <w:sz w:val="28"/>
          <w:szCs w:val="28"/>
          <w:lang w:val="uk-UA"/>
        </w:rPr>
        <w:t>ᴏ</w:t>
      </w:r>
      <w:r w:rsidRPr="009653A0">
        <w:rPr>
          <w:rFonts w:ascii="Times New Roman" w:hAnsi="Times New Roman"/>
          <w:sz w:val="28"/>
          <w:szCs w:val="28"/>
          <w:lang w:val="uk-UA"/>
        </w:rPr>
        <w:t>дн</w:t>
      </w:r>
      <w:r w:rsidRPr="00436E03">
        <w:rPr>
          <w:rFonts w:ascii="Times New Roman" w:hAnsi="Times New Roman"/>
          <w:sz w:val="28"/>
          <w:szCs w:val="28"/>
          <w:lang w:val="uk-UA"/>
        </w:rPr>
        <w:t>ᴏ</w:t>
      </w:r>
      <w:r w:rsidRPr="009653A0">
        <w:rPr>
          <w:rFonts w:ascii="Times New Roman" w:hAnsi="Times New Roman"/>
          <w:sz w:val="28"/>
          <w:szCs w:val="28"/>
          <w:lang w:val="uk-UA"/>
        </w:rPr>
        <w:t>значних правил, як слід чинити в певній к</w:t>
      </w:r>
      <w:r w:rsidRPr="00436E03">
        <w:rPr>
          <w:rFonts w:ascii="Times New Roman" w:hAnsi="Times New Roman"/>
          <w:sz w:val="28"/>
          <w:szCs w:val="28"/>
          <w:lang w:val="uk-UA"/>
        </w:rPr>
        <w:t>ᴏ</w:t>
      </w:r>
      <w:r w:rsidRPr="009653A0">
        <w:rPr>
          <w:rFonts w:ascii="Times New Roman" w:hAnsi="Times New Roman"/>
          <w:sz w:val="28"/>
          <w:szCs w:val="28"/>
          <w:lang w:val="uk-UA"/>
        </w:rPr>
        <w:t>нкретній ситуації, але передбачає наявність у людини здатн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сті здійснювати </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бисті вчинки, п</w:t>
      </w:r>
      <w:r w:rsidRPr="00436E03">
        <w:rPr>
          <w:rFonts w:ascii="Times New Roman" w:hAnsi="Times New Roman"/>
          <w:sz w:val="28"/>
          <w:szCs w:val="28"/>
          <w:lang w:val="uk-UA"/>
        </w:rPr>
        <w:t>ᴏ</w:t>
      </w:r>
      <w:r w:rsidRPr="009653A0">
        <w:rPr>
          <w:rFonts w:ascii="Times New Roman" w:hAnsi="Times New Roman"/>
          <w:sz w:val="28"/>
          <w:szCs w:val="28"/>
          <w:lang w:val="uk-UA"/>
        </w:rPr>
        <w:t>буд</w:t>
      </w:r>
      <w:r w:rsidRPr="00436E03">
        <w:rPr>
          <w:rFonts w:ascii="Times New Roman" w:hAnsi="Times New Roman"/>
          <w:sz w:val="28"/>
          <w:szCs w:val="28"/>
          <w:lang w:val="uk-UA"/>
        </w:rPr>
        <w:t>ᴏ</w:t>
      </w:r>
      <w:r w:rsidRPr="009653A0">
        <w:rPr>
          <w:rFonts w:ascii="Times New Roman" w:hAnsi="Times New Roman"/>
          <w:sz w:val="28"/>
          <w:szCs w:val="28"/>
          <w:lang w:val="uk-UA"/>
        </w:rPr>
        <w:t>вані на св</w:t>
      </w:r>
      <w:r w:rsidRPr="00436E03">
        <w:rPr>
          <w:rFonts w:ascii="Times New Roman" w:hAnsi="Times New Roman"/>
          <w:sz w:val="28"/>
          <w:szCs w:val="28"/>
          <w:lang w:val="uk-UA"/>
        </w:rPr>
        <w:t>ᴏ</w:t>
      </w:r>
      <w:r w:rsidRPr="009653A0">
        <w:rPr>
          <w:rFonts w:ascii="Times New Roman" w:hAnsi="Times New Roman"/>
          <w:sz w:val="28"/>
          <w:szCs w:val="28"/>
          <w:lang w:val="uk-UA"/>
        </w:rPr>
        <w:t>б</w:t>
      </w:r>
      <w:r w:rsidRPr="00436E03">
        <w:rPr>
          <w:rFonts w:ascii="Times New Roman" w:hAnsi="Times New Roman"/>
          <w:sz w:val="28"/>
          <w:szCs w:val="28"/>
          <w:lang w:val="uk-UA"/>
        </w:rPr>
        <w:t>ᴏ</w:t>
      </w:r>
      <w:r w:rsidRPr="009653A0">
        <w:rPr>
          <w:rFonts w:ascii="Times New Roman" w:hAnsi="Times New Roman"/>
          <w:sz w:val="28"/>
          <w:szCs w:val="28"/>
          <w:lang w:val="uk-UA"/>
        </w:rPr>
        <w:t>ді виб</w:t>
      </w:r>
      <w:r w:rsidRPr="00436E03">
        <w:rPr>
          <w:rFonts w:ascii="Times New Roman" w:hAnsi="Times New Roman"/>
          <w:sz w:val="28"/>
          <w:szCs w:val="28"/>
          <w:lang w:val="uk-UA"/>
        </w:rPr>
        <w:t>ᴏ</w:t>
      </w:r>
      <w:r w:rsidRPr="009653A0">
        <w:rPr>
          <w:rFonts w:ascii="Times New Roman" w:hAnsi="Times New Roman"/>
          <w:sz w:val="28"/>
          <w:szCs w:val="28"/>
          <w:lang w:val="uk-UA"/>
        </w:rPr>
        <w:t>ру.</w:t>
      </w:r>
    </w:p>
    <w:p w:rsidR="001B3D67" w:rsidRPr="00766D5A" w:rsidRDefault="00766D5A" w:rsidP="00D40B80">
      <w:pPr>
        <w:spacing w:after="0" w:line="360" w:lineRule="auto"/>
        <w:ind w:firstLine="709"/>
        <w:jc w:val="both"/>
        <w:rPr>
          <w:rFonts w:ascii="Times New Roman" w:hAnsi="Times New Roman"/>
          <w:sz w:val="28"/>
          <w:szCs w:val="28"/>
          <w:lang w:val="uk-UA"/>
        </w:rPr>
      </w:pPr>
      <w:r w:rsidRPr="00766D5A">
        <w:rPr>
          <w:rFonts w:ascii="Times New Roman" w:hAnsi="Times New Roman"/>
          <w:sz w:val="28"/>
          <w:szCs w:val="28"/>
          <w:lang w:val="uk-UA"/>
        </w:rPr>
        <w:t>М. Розов вважав, що</w:t>
      </w:r>
      <w:r w:rsidR="001B3D67" w:rsidRPr="00766D5A">
        <w:rPr>
          <w:rFonts w:ascii="Times New Roman" w:hAnsi="Times New Roman"/>
          <w:sz w:val="28"/>
          <w:szCs w:val="28"/>
          <w:lang w:val="uk-UA"/>
        </w:rPr>
        <w:t xml:space="preserve"> загальнолюдські цінності </w:t>
      </w:r>
      <w:r w:rsidRPr="00766D5A">
        <w:rPr>
          <w:rFonts w:ascii="Times New Roman" w:hAnsi="Times New Roman"/>
          <w:sz w:val="28"/>
          <w:szCs w:val="28"/>
          <w:lang w:val="uk-UA"/>
        </w:rPr>
        <w:t>прямо</w:t>
      </w:r>
      <w:r w:rsidR="001B3D67" w:rsidRPr="00766D5A">
        <w:rPr>
          <w:rFonts w:ascii="Times New Roman" w:hAnsi="Times New Roman"/>
          <w:sz w:val="28"/>
          <w:szCs w:val="28"/>
          <w:lang w:val="uk-UA"/>
        </w:rPr>
        <w:t xml:space="preserve"> пов’язані із поняттям загальнозначимості.</w:t>
      </w:r>
      <w:r w:rsidRPr="00766D5A">
        <w:rPr>
          <w:rFonts w:ascii="Times New Roman" w:hAnsi="Times New Roman"/>
          <w:sz w:val="28"/>
          <w:szCs w:val="28"/>
          <w:lang w:val="uk-UA"/>
        </w:rPr>
        <w:t xml:space="preserve"> Ми поділяємо його точку зору.</w:t>
      </w:r>
      <w:r w:rsidR="001B3D67" w:rsidRPr="00766D5A">
        <w:rPr>
          <w:rFonts w:ascii="Times New Roman" w:hAnsi="Times New Roman"/>
          <w:sz w:val="28"/>
          <w:szCs w:val="28"/>
          <w:lang w:val="uk-UA"/>
        </w:rPr>
        <w:t xml:space="preserve">  Загальнозначиме в осмисленні</w:t>
      </w:r>
      <w:r w:rsidR="001B3D67" w:rsidRPr="008C35DA">
        <w:rPr>
          <w:rFonts w:ascii="Times New Roman" w:hAnsi="Times New Roman"/>
          <w:sz w:val="28"/>
          <w:szCs w:val="28"/>
          <w:lang w:val="uk-UA"/>
        </w:rPr>
        <w:t xml:space="preserve"> М. Розова – це не щось абсолютно об'єктивне, що не залежне від людей, а принцип, основа взаємодії людей, що вимагає</w:t>
      </w:r>
      <w:r w:rsidR="00EF37B4">
        <w:rPr>
          <w:rFonts w:ascii="Times New Roman" w:hAnsi="Times New Roman"/>
          <w:sz w:val="28"/>
          <w:szCs w:val="28"/>
          <w:lang w:val="uk-UA"/>
        </w:rPr>
        <w:t xml:space="preserve"> їх розуміння і злагоди, а саме:</w:t>
      </w:r>
    </w:p>
    <w:p w:rsidR="001B3D67" w:rsidRPr="008C35DA" w:rsidRDefault="001B3D67" w:rsidP="00D40B80">
      <w:pPr>
        <w:numPr>
          <w:ilvl w:val="0"/>
          <w:numId w:val="10"/>
        </w:numPr>
        <w:spacing w:after="0" w:line="360" w:lineRule="auto"/>
        <w:ind w:left="0" w:firstLine="709"/>
        <w:jc w:val="both"/>
        <w:rPr>
          <w:rFonts w:ascii="Times New Roman" w:hAnsi="Times New Roman"/>
          <w:sz w:val="28"/>
          <w:szCs w:val="28"/>
          <w:lang w:val="uk-UA"/>
        </w:rPr>
      </w:pPr>
      <w:r w:rsidRPr="008C35DA">
        <w:rPr>
          <w:rFonts w:ascii="Times New Roman" w:hAnsi="Times New Roman"/>
          <w:sz w:val="28"/>
          <w:szCs w:val="28"/>
          <w:lang w:val="uk-UA"/>
        </w:rPr>
        <w:t>по-перше, загальноприйняте в рамках певної спільноти або декількох взаємодіючих спільнотах</w:t>
      </w:r>
      <w:r w:rsidRPr="00766D5A">
        <w:rPr>
          <w:rFonts w:ascii="Times New Roman" w:hAnsi="Times New Roman"/>
          <w:sz w:val="28"/>
          <w:szCs w:val="28"/>
          <w:lang w:val="uk-UA"/>
        </w:rPr>
        <w:t>;</w:t>
      </w:r>
    </w:p>
    <w:p w:rsidR="001B3D67" w:rsidRPr="008C35DA" w:rsidRDefault="001B3D67" w:rsidP="00D40B80">
      <w:pPr>
        <w:numPr>
          <w:ilvl w:val="0"/>
          <w:numId w:val="10"/>
        </w:numPr>
        <w:spacing w:after="0" w:line="360" w:lineRule="auto"/>
        <w:ind w:left="0" w:firstLine="709"/>
        <w:jc w:val="both"/>
        <w:rPr>
          <w:rFonts w:ascii="Times New Roman" w:hAnsi="Times New Roman"/>
          <w:sz w:val="28"/>
          <w:szCs w:val="28"/>
          <w:lang w:val="uk-UA"/>
        </w:rPr>
      </w:pPr>
      <w:r w:rsidRPr="008C35DA">
        <w:rPr>
          <w:rFonts w:ascii="Times New Roman" w:hAnsi="Times New Roman"/>
          <w:sz w:val="28"/>
          <w:szCs w:val="28"/>
          <w:lang w:val="uk-UA"/>
        </w:rPr>
        <w:t>по-друге,</w:t>
      </w:r>
      <w:r w:rsidRPr="008C35DA">
        <w:rPr>
          <w:rFonts w:ascii="Times New Roman" w:hAnsi="Times New Roman"/>
          <w:sz w:val="28"/>
          <w:szCs w:val="28"/>
        </w:rPr>
        <w:t xml:space="preserve"> </w:t>
      </w:r>
      <w:r w:rsidRPr="008C35DA">
        <w:rPr>
          <w:rFonts w:ascii="Times New Roman" w:hAnsi="Times New Roman"/>
          <w:sz w:val="28"/>
          <w:szCs w:val="28"/>
          <w:lang w:val="uk-UA"/>
        </w:rPr>
        <w:t>має соціальне або культурно-функціональне підґрунтя об'єктивності</w:t>
      </w:r>
      <w:r w:rsidRPr="008C35DA">
        <w:rPr>
          <w:rFonts w:ascii="Times New Roman" w:hAnsi="Times New Roman"/>
          <w:sz w:val="28"/>
          <w:szCs w:val="28"/>
        </w:rPr>
        <w:t>;</w:t>
      </w:r>
    </w:p>
    <w:p w:rsidR="00EF37B4" w:rsidRPr="00EF37B4" w:rsidRDefault="001B3D67" w:rsidP="00D40B80">
      <w:pPr>
        <w:numPr>
          <w:ilvl w:val="0"/>
          <w:numId w:val="10"/>
        </w:numPr>
        <w:spacing w:after="0" w:line="360" w:lineRule="auto"/>
        <w:ind w:left="0" w:firstLine="709"/>
        <w:jc w:val="both"/>
        <w:rPr>
          <w:rFonts w:ascii="Times New Roman" w:hAnsi="Times New Roman"/>
          <w:sz w:val="28"/>
          <w:szCs w:val="28"/>
          <w:lang w:val="uk-UA"/>
        </w:rPr>
      </w:pPr>
      <w:r w:rsidRPr="008C35DA">
        <w:rPr>
          <w:rFonts w:ascii="Times New Roman" w:hAnsi="Times New Roman"/>
          <w:sz w:val="28"/>
          <w:szCs w:val="28"/>
          <w:lang w:val="uk-UA"/>
        </w:rPr>
        <w:t>по-третє, потенційно поширюється на всі інші спільноти, причому на добровільних засадах і без небезпеки для будь-якого світогляду”.</w:t>
      </w:r>
    </w:p>
    <w:p w:rsidR="003A6771" w:rsidRDefault="00EF37B4" w:rsidP="00D40B80">
      <w:pPr>
        <w:spacing w:after="0" w:line="360" w:lineRule="auto"/>
        <w:ind w:right="-143" w:firstLine="709"/>
        <w:jc w:val="both"/>
        <w:rPr>
          <w:rFonts w:ascii="Times New Roman" w:hAnsi="Times New Roman"/>
          <w:sz w:val="28"/>
          <w:szCs w:val="28"/>
          <w:highlight w:val="cyan"/>
          <w:lang w:val="uk-UA"/>
        </w:rPr>
      </w:pPr>
      <w:r w:rsidRPr="00F90B91">
        <w:rPr>
          <w:rFonts w:ascii="Times New Roman" w:hAnsi="Times New Roman"/>
          <w:sz w:val="28"/>
          <w:szCs w:val="28"/>
          <w:lang w:val="uk-UA"/>
        </w:rPr>
        <w:t>За словами М. Розов</w:t>
      </w:r>
      <w:r w:rsidR="007A2968">
        <w:rPr>
          <w:rFonts w:ascii="Times New Roman" w:hAnsi="Times New Roman"/>
          <w:sz w:val="28"/>
          <w:szCs w:val="28"/>
          <w:lang w:val="uk-UA"/>
        </w:rPr>
        <w:t>а</w:t>
      </w:r>
      <w:r w:rsidRPr="00F90B91">
        <w:rPr>
          <w:rFonts w:ascii="Times New Roman" w:hAnsi="Times New Roman"/>
          <w:sz w:val="28"/>
          <w:szCs w:val="28"/>
          <w:lang w:val="uk-UA"/>
        </w:rPr>
        <w:t xml:space="preserve">, якщо люди будуть жити, дотримуючись спільних меж у своїй поведінці, то це дозволить їм прагнути до своїх вершин: „прославляйте Бога, шукайте Істину, творіть Красу, звільняйте Націю, – все це вищі цінності, з цим ніхто не сперечається, але тільки при цьому не треба вбивати людей, жертвувати їх здоров'ям, </w:t>
      </w:r>
      <w:r w:rsidRPr="000A20A0">
        <w:rPr>
          <w:rFonts w:ascii="Times New Roman" w:hAnsi="Times New Roman"/>
          <w:sz w:val="28"/>
          <w:szCs w:val="28"/>
          <w:lang w:val="uk-UA"/>
        </w:rPr>
        <w:t>незаконно позбавляти волі тощо” [</w:t>
      </w:r>
      <w:r w:rsidRPr="000A20A0">
        <w:rPr>
          <w:rFonts w:ascii="Times New Roman" w:hAnsi="Times New Roman"/>
          <w:sz w:val="28"/>
          <w:lang w:val="uk-UA"/>
        </w:rPr>
        <w:t>2</w:t>
      </w:r>
      <w:r w:rsidR="00AF03C4" w:rsidRPr="000A20A0">
        <w:rPr>
          <w:rFonts w:ascii="Times New Roman" w:hAnsi="Times New Roman"/>
          <w:sz w:val="28"/>
          <w:lang w:val="uk-UA"/>
        </w:rPr>
        <w:t>2</w:t>
      </w:r>
      <w:r w:rsidRPr="000A20A0">
        <w:rPr>
          <w:rFonts w:ascii="Times New Roman" w:hAnsi="Times New Roman"/>
          <w:sz w:val="28"/>
          <w:lang w:val="uk-UA"/>
        </w:rPr>
        <w:t>,</w:t>
      </w:r>
      <w:r w:rsidRPr="000A20A0">
        <w:rPr>
          <w:rFonts w:ascii="Times New Roman" w:hAnsi="Times New Roman"/>
          <w:sz w:val="36"/>
          <w:szCs w:val="28"/>
          <w:lang w:val="uk-UA"/>
        </w:rPr>
        <w:t xml:space="preserve"> </w:t>
      </w:r>
      <w:r w:rsidRPr="000A20A0">
        <w:rPr>
          <w:rFonts w:ascii="Times New Roman" w:hAnsi="Times New Roman"/>
          <w:sz w:val="28"/>
          <w:szCs w:val="28"/>
          <w:lang w:val="uk-UA"/>
        </w:rPr>
        <w:t>с. 121].</w:t>
      </w:r>
      <w:r w:rsidRPr="00F90B91">
        <w:rPr>
          <w:rFonts w:ascii="Times New Roman" w:hAnsi="Times New Roman"/>
          <w:sz w:val="28"/>
          <w:szCs w:val="28"/>
          <w:lang w:val="uk-UA"/>
        </w:rPr>
        <w:t xml:space="preserve"> </w:t>
      </w:r>
    </w:p>
    <w:p w:rsidR="004D6B7F" w:rsidRDefault="004D6B7F" w:rsidP="00D40B80">
      <w:pPr>
        <w:spacing w:after="0" w:line="360" w:lineRule="auto"/>
        <w:ind w:right="-143" w:firstLine="709"/>
        <w:jc w:val="both"/>
        <w:rPr>
          <w:rFonts w:ascii="Times New Roman" w:hAnsi="Times New Roman"/>
          <w:sz w:val="28"/>
          <w:szCs w:val="28"/>
          <w:lang w:val="uk-UA"/>
        </w:rPr>
      </w:pPr>
      <w:r>
        <w:rPr>
          <w:rFonts w:ascii="Times New Roman" w:hAnsi="Times New Roman"/>
          <w:sz w:val="28"/>
          <w:szCs w:val="28"/>
        </w:rPr>
        <w:t>Бачимо, що механ</w:t>
      </w:r>
      <w:r>
        <w:rPr>
          <w:rFonts w:ascii="Times New Roman" w:hAnsi="Times New Roman"/>
          <w:sz w:val="28"/>
          <w:szCs w:val="28"/>
          <w:lang w:val="uk-UA"/>
        </w:rPr>
        <w:t>ізм виявлення всезагальності цінності легко можна зрозумі</w:t>
      </w:r>
      <w:proofErr w:type="gramStart"/>
      <w:r>
        <w:rPr>
          <w:rFonts w:ascii="Times New Roman" w:hAnsi="Times New Roman"/>
          <w:sz w:val="28"/>
          <w:szCs w:val="28"/>
          <w:lang w:val="uk-UA"/>
        </w:rPr>
        <w:t>ти на</w:t>
      </w:r>
      <w:proofErr w:type="gramEnd"/>
      <w:r>
        <w:rPr>
          <w:rFonts w:ascii="Times New Roman" w:hAnsi="Times New Roman"/>
          <w:sz w:val="28"/>
          <w:szCs w:val="28"/>
          <w:lang w:val="uk-UA"/>
        </w:rPr>
        <w:t xml:space="preserve"> прикладі слідування вищезгаданому Золотому правилу моральності</w:t>
      </w:r>
      <w:r>
        <w:rPr>
          <w:rFonts w:ascii="Times New Roman" w:hAnsi="Times New Roman"/>
          <w:sz w:val="28"/>
          <w:szCs w:val="28"/>
        </w:rPr>
        <w:t>:</w:t>
      </w:r>
      <w:r>
        <w:rPr>
          <w:rFonts w:ascii="Times New Roman" w:hAnsi="Times New Roman"/>
          <w:sz w:val="28"/>
          <w:szCs w:val="28"/>
          <w:lang w:val="uk-UA"/>
        </w:rPr>
        <w:t xml:space="preserve"> „Не вчиняй по відношенню до інших так, як ти не хотів би, щоб інші вчиняли по відношенню до тебе</w:t>
      </w:r>
      <w:r>
        <w:rPr>
          <w:rFonts w:ascii="Times New Roman" w:hAnsi="Times New Roman"/>
          <w:sz w:val="28"/>
          <w:szCs w:val="28"/>
        </w:rPr>
        <w:t>”</w:t>
      </w:r>
      <w:r>
        <w:rPr>
          <w:rFonts w:ascii="Times New Roman" w:hAnsi="Times New Roman"/>
          <w:sz w:val="28"/>
          <w:szCs w:val="28"/>
          <w:lang w:val="uk-UA"/>
        </w:rPr>
        <w:t xml:space="preserve">. Він полягає у тому, що людина, обираючи ту чи іншу цінність, має дати собі відповідь на питання, чи прийняла б вона цю цінність, якби ця цінність використовувалася іншими людьми по відношенню до неї самої. Це передбачає необхідність поставити себе на місце Іншого </w:t>
      </w:r>
      <w:r>
        <w:rPr>
          <w:rFonts w:ascii="Times New Roman" w:hAnsi="Times New Roman"/>
          <w:sz w:val="28"/>
          <w:szCs w:val="28"/>
        </w:rPr>
        <w:t>–</w:t>
      </w:r>
      <w:r>
        <w:rPr>
          <w:rFonts w:ascii="Times New Roman" w:hAnsi="Times New Roman"/>
          <w:sz w:val="28"/>
          <w:szCs w:val="28"/>
          <w:lang w:val="uk-UA"/>
        </w:rPr>
        <w:t xml:space="preserve"> того, кого безпосередньо торкнеться відчуття цієї цінності, а Іншого </w:t>
      </w:r>
      <w:r>
        <w:rPr>
          <w:rFonts w:ascii="Times New Roman" w:hAnsi="Times New Roman"/>
          <w:sz w:val="28"/>
          <w:szCs w:val="28"/>
        </w:rPr>
        <w:t>–</w:t>
      </w:r>
      <w:r>
        <w:rPr>
          <w:rFonts w:ascii="Times New Roman" w:hAnsi="Times New Roman"/>
          <w:sz w:val="28"/>
          <w:szCs w:val="28"/>
          <w:lang w:val="uk-UA"/>
        </w:rPr>
        <w:t xml:space="preserve"> на своє. Результатом такого обміну диспозиціями буде або прийняття цінності, або ні. Якщо цінність приймається, то, значить, вона </w:t>
      </w:r>
      <w:r>
        <w:rPr>
          <w:rFonts w:ascii="Times New Roman" w:hAnsi="Times New Roman"/>
          <w:sz w:val="28"/>
          <w:szCs w:val="28"/>
          <w:lang w:val="uk-UA"/>
        </w:rPr>
        <w:lastRenderedPageBreak/>
        <w:t>володіє якістю всезагальності і не суперечить  моральному всезагальному закону. Це також можна назвати внутрішньою духовною працею з випробування цінності на всезагальність. Вона вкрай потрібна  особистості студента для того, щоб упевнитися, що, дійсно, цінність, привнесена зі своєї національної культури, є моральною по відношенню до людини іншої культури. „Ареал” всезагальності цінності ніяк не обмежує вільну творчу діяльність людини. Вона не відбирає можливості творити заново, бути креативним, інаковим, унікальним, не заперечує „прагнути до своїх вершин”, бути Творцем свого життя, але при цьому люди не повинні порушувати права і свободу інших.</w:t>
      </w:r>
    </w:p>
    <w:p w:rsidR="004D6B7F" w:rsidRDefault="004D6B7F" w:rsidP="00D40B80">
      <w:pPr>
        <w:spacing w:after="0" w:line="360" w:lineRule="auto"/>
        <w:ind w:right="-143" w:firstLine="709"/>
        <w:jc w:val="both"/>
        <w:rPr>
          <w:rFonts w:ascii="Times New Roman" w:hAnsi="Times New Roman"/>
          <w:sz w:val="28"/>
          <w:szCs w:val="28"/>
        </w:rPr>
      </w:pPr>
      <w:r>
        <w:rPr>
          <w:rFonts w:ascii="Times New Roman" w:hAnsi="Times New Roman"/>
          <w:sz w:val="28"/>
          <w:szCs w:val="28"/>
          <w:lang w:val="uk-UA"/>
        </w:rPr>
        <w:t>Важливо, на наш погляд, відносно яких критеріїв розглядати суб’єктивно значущі для нас цінності. Якщо розглядати добро і зло, любов і ненавість, порядність й непорядність відносно „суб’єкта ціннісної  орієнтації” (термін Г. Вижлецова), то тоді нечесність і непорядність можна вважати імперативом життя, нацистські злочини розглядати моральними і навіть не карати за вбивство, оскільки всі дії виступають виправдальними по відношенню до самого суб’єкта. І лише в тому випадку, коли ці цінності ми розглядаємо в „ареалі” всезагальності, що дозволяє нам „</w:t>
      </w:r>
      <w:r>
        <w:rPr>
          <w:rFonts w:ascii="Times New Roman" w:hAnsi="Times New Roman"/>
          <w:color w:val="000000"/>
          <w:sz w:val="28"/>
          <w:szCs w:val="28"/>
          <w:lang w:val="uk-UA"/>
        </w:rPr>
        <w:t>обмінювати, порівнювати”(Г. Гегель) і, що важливо,оцінюючи, робити ціннісний вибір, не порушуючи спільних меж (М. Розов), тільки тоді ми можемо говорити про справжню цінність. Однак, не можемо не погодитися із думкою  М. Бахтіна про те, що „кожна загальнозначима цінність стає дійсно значимою лише в індивідуальному контексті</w:t>
      </w:r>
      <w:r>
        <w:rPr>
          <w:rFonts w:ascii="Times New Roman" w:hAnsi="Times New Roman"/>
          <w:color w:val="000000"/>
          <w:sz w:val="28"/>
          <w:szCs w:val="28"/>
        </w:rPr>
        <w:t>”[</w:t>
      </w:r>
      <w:r>
        <w:rPr>
          <w:rFonts w:ascii="Times New Roman" w:hAnsi="Times New Roman"/>
          <w:color w:val="000000"/>
          <w:sz w:val="28"/>
          <w:szCs w:val="28"/>
          <w:lang w:val="uk-UA"/>
        </w:rPr>
        <w:t>24, с. 109</w:t>
      </w:r>
      <w:r>
        <w:rPr>
          <w:rFonts w:ascii="Times New Roman" w:hAnsi="Times New Roman"/>
          <w:color w:val="000000"/>
          <w:sz w:val="28"/>
          <w:szCs w:val="28"/>
        </w:rPr>
        <w:t>]</w:t>
      </w:r>
      <w:r>
        <w:rPr>
          <w:rFonts w:ascii="Times New Roman" w:hAnsi="Times New Roman"/>
          <w:color w:val="000000"/>
          <w:sz w:val="28"/>
          <w:szCs w:val="28"/>
          <w:lang w:val="uk-UA"/>
        </w:rPr>
        <w:t xml:space="preserve">.  </w:t>
      </w:r>
    </w:p>
    <w:p w:rsidR="004D6B7F" w:rsidRDefault="004D6B7F" w:rsidP="00D40B80">
      <w:pPr>
        <w:spacing w:after="0" w:line="360" w:lineRule="auto"/>
        <w:ind w:firstLine="709"/>
        <w:jc w:val="both"/>
        <w:rPr>
          <w:rFonts w:ascii="Times New Roman" w:hAnsi="Times New Roman"/>
          <w:b/>
          <w:sz w:val="20"/>
          <w:szCs w:val="20"/>
          <w:lang w:val="uk-UA"/>
        </w:rPr>
      </w:pPr>
      <w:r>
        <w:rPr>
          <w:rFonts w:ascii="Times New Roman" w:hAnsi="Times New Roman"/>
          <w:sz w:val="28"/>
          <w:szCs w:val="28"/>
          <w:lang w:val="uk-UA"/>
        </w:rPr>
        <w:t>З точки зору І. Лар’яновського, вищими у загальнолюдській ієрархії є ті цінності, де „найбільше виверження надприродної   (надорганічної), не підвладної соціальним стереотипам свободи і найбільша напруга творчого духу людини...” [2</w:t>
      </w:r>
      <w:r>
        <w:rPr>
          <w:rFonts w:ascii="Times New Roman" w:hAnsi="Times New Roman"/>
          <w:sz w:val="28"/>
          <w:szCs w:val="28"/>
        </w:rPr>
        <w:t>3</w:t>
      </w:r>
      <w:r>
        <w:rPr>
          <w:rFonts w:ascii="Times New Roman" w:hAnsi="Times New Roman"/>
          <w:sz w:val="28"/>
          <w:szCs w:val="28"/>
          <w:lang w:val="uk-UA"/>
        </w:rPr>
        <w:t xml:space="preserve"> </w:t>
      </w:r>
      <w:r>
        <w:rPr>
          <w:rFonts w:ascii="Times New Roman" w:hAnsi="Times New Roman"/>
          <w:sz w:val="28"/>
          <w:szCs w:val="28"/>
          <w:lang w:val="en-US"/>
        </w:rPr>
        <w:t>c</w:t>
      </w:r>
      <w:r>
        <w:rPr>
          <w:rFonts w:ascii="Times New Roman" w:hAnsi="Times New Roman"/>
          <w:sz w:val="28"/>
          <w:szCs w:val="28"/>
        </w:rPr>
        <w:t xml:space="preserve">. </w:t>
      </w:r>
      <w:proofErr w:type="gramStart"/>
      <w:r>
        <w:rPr>
          <w:rFonts w:ascii="Times New Roman" w:hAnsi="Times New Roman"/>
          <w:sz w:val="28"/>
          <w:szCs w:val="28"/>
        </w:rPr>
        <w:t>33</w:t>
      </w:r>
      <w:r>
        <w:rPr>
          <w:rFonts w:ascii="Times New Roman" w:hAnsi="Times New Roman"/>
          <w:sz w:val="28"/>
          <w:szCs w:val="28"/>
          <w:lang w:val="uk-UA"/>
        </w:rPr>
        <w:t>].</w:t>
      </w:r>
      <w:proofErr w:type="gramEnd"/>
      <w:r>
        <w:rPr>
          <w:rFonts w:ascii="Times New Roman" w:hAnsi="Times New Roman"/>
          <w:sz w:val="28"/>
          <w:szCs w:val="28"/>
          <w:lang w:val="uk-UA"/>
        </w:rPr>
        <w:t xml:space="preserve"> Такими цінностями є </w:t>
      </w:r>
      <w:r>
        <w:rPr>
          <w:rFonts w:ascii="Times New Roman" w:hAnsi="Times New Roman"/>
          <w:i/>
          <w:sz w:val="28"/>
          <w:szCs w:val="28"/>
          <w:lang w:val="uk-UA"/>
        </w:rPr>
        <w:t>людина, істина, любов, совість, краса, щастя, свобода, творчість.</w:t>
      </w:r>
      <w:r>
        <w:rPr>
          <w:rFonts w:ascii="Times New Roman" w:hAnsi="Times New Roman"/>
          <w:sz w:val="28"/>
          <w:szCs w:val="28"/>
        </w:rPr>
        <w:t xml:space="preserve"> І. Лар’яновськи</w:t>
      </w:r>
      <w:r>
        <w:rPr>
          <w:rFonts w:ascii="Times New Roman" w:hAnsi="Times New Roman"/>
          <w:sz w:val="28"/>
          <w:szCs w:val="28"/>
          <w:lang w:val="uk-UA"/>
        </w:rPr>
        <w:t>й</w:t>
      </w:r>
      <w:r>
        <w:rPr>
          <w:rFonts w:ascii="Times New Roman" w:hAnsi="Times New Roman"/>
          <w:sz w:val="28"/>
          <w:szCs w:val="28"/>
        </w:rPr>
        <w:t xml:space="preserve"> визначає</w:t>
      </w:r>
      <w:r>
        <w:rPr>
          <w:rFonts w:ascii="Times New Roman" w:hAnsi="Times New Roman"/>
          <w:sz w:val="28"/>
          <w:szCs w:val="28"/>
          <w:lang w:val="uk-UA"/>
        </w:rPr>
        <w:t xml:space="preserve"> </w:t>
      </w:r>
      <w:r>
        <w:rPr>
          <w:rFonts w:ascii="Times New Roman" w:hAnsi="Times New Roman"/>
          <w:i/>
          <w:sz w:val="28"/>
          <w:szCs w:val="28"/>
        </w:rPr>
        <w:t>загальнолюдські</w:t>
      </w:r>
      <w:r>
        <w:rPr>
          <w:rFonts w:ascii="Times New Roman" w:hAnsi="Times New Roman"/>
          <w:i/>
          <w:sz w:val="28"/>
          <w:szCs w:val="28"/>
          <w:lang w:val="uk-UA"/>
        </w:rPr>
        <w:t xml:space="preserve"> </w:t>
      </w:r>
      <w:r>
        <w:rPr>
          <w:rFonts w:ascii="Times New Roman" w:hAnsi="Times New Roman"/>
          <w:i/>
          <w:sz w:val="28"/>
          <w:szCs w:val="28"/>
        </w:rPr>
        <w:t>цінності</w:t>
      </w:r>
      <w:r>
        <w:rPr>
          <w:rFonts w:ascii="Times New Roman" w:hAnsi="Times New Roman"/>
          <w:sz w:val="28"/>
          <w:szCs w:val="28"/>
          <w:lang w:val="uk-UA"/>
        </w:rPr>
        <w:t xml:space="preserve"> </w:t>
      </w:r>
      <w:r>
        <w:rPr>
          <w:rFonts w:ascii="Times New Roman" w:hAnsi="Times New Roman"/>
          <w:sz w:val="28"/>
          <w:szCs w:val="28"/>
        </w:rPr>
        <w:t>як</w:t>
      </w:r>
      <w:r>
        <w:rPr>
          <w:rFonts w:ascii="Times New Roman" w:hAnsi="Times New Roman"/>
          <w:sz w:val="28"/>
          <w:szCs w:val="28"/>
          <w:lang w:val="uk-UA"/>
        </w:rPr>
        <w:t xml:space="preserve"> </w:t>
      </w:r>
      <w:r>
        <w:rPr>
          <w:rFonts w:ascii="Times New Roman" w:hAnsi="Times New Roman"/>
          <w:sz w:val="28"/>
          <w:szCs w:val="28"/>
        </w:rPr>
        <w:t>найбільш стабільні надорганічні утворення, які характеризуються подібністю основних</w:t>
      </w:r>
      <w:r>
        <w:rPr>
          <w:rFonts w:ascii="Times New Roman" w:hAnsi="Times New Roman"/>
          <w:sz w:val="28"/>
          <w:szCs w:val="28"/>
          <w:lang w:val="uk-UA"/>
        </w:rPr>
        <w:t xml:space="preserve"> </w:t>
      </w:r>
      <w:r>
        <w:rPr>
          <w:rFonts w:ascii="Times New Roman" w:hAnsi="Times New Roman"/>
          <w:sz w:val="28"/>
          <w:szCs w:val="28"/>
        </w:rPr>
        <w:t>функцій серед</w:t>
      </w:r>
      <w:r>
        <w:rPr>
          <w:rFonts w:ascii="Times New Roman" w:hAnsi="Times New Roman"/>
          <w:sz w:val="28"/>
          <w:szCs w:val="28"/>
          <w:lang w:val="uk-UA"/>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ізних народів та </w:t>
      </w:r>
      <w:r>
        <w:rPr>
          <w:rFonts w:ascii="Times New Roman" w:hAnsi="Times New Roman"/>
          <w:sz w:val="28"/>
          <w:szCs w:val="28"/>
        </w:rPr>
        <w:lastRenderedPageBreak/>
        <w:t>відрізняються темпоральністю [23с. 32].</w:t>
      </w:r>
      <w:r>
        <w:rPr>
          <w:rFonts w:ascii="Times New Roman" w:hAnsi="Times New Roman"/>
          <w:sz w:val="28"/>
          <w:szCs w:val="28"/>
          <w:lang w:val="uk-UA"/>
        </w:rPr>
        <w:t xml:space="preserve"> „Ціннісні універсалії постають із життєвої необхідності та призначені для підтримки стійкого біологічного відтворення людських популяцій, здійснення консолідації суспільств у ситуації надзвичайного лиха, а також забезпечення трансляції суспільного досвіду від покоління до покоління” [23., с. 32]. Цінності різних національностей можуть бути дещо відмінні, бо кожна національність унікальна. Ми поділяємо думку Лар'яновського про те, що національна цінність окремого народу повинна бути такою, щоб завдяки її унікальності і неповторності національна культура могла виразити свою сутніть, самобутність перед усім людством, дати світу щось своє, особливе. </w:t>
      </w:r>
      <w:r>
        <w:rPr>
          <w:rFonts w:ascii="Times New Roman" w:hAnsi="Times New Roman"/>
          <w:sz w:val="28"/>
          <w:szCs w:val="28"/>
        </w:rPr>
        <w:t xml:space="preserve">Про це </w:t>
      </w:r>
      <w:proofErr w:type="gramStart"/>
      <w:r>
        <w:rPr>
          <w:rFonts w:ascii="Times New Roman" w:hAnsi="Times New Roman"/>
          <w:sz w:val="28"/>
          <w:szCs w:val="28"/>
        </w:rPr>
        <w:t>св</w:t>
      </w:r>
      <w:proofErr w:type="gramEnd"/>
      <w:r>
        <w:rPr>
          <w:rFonts w:ascii="Times New Roman" w:hAnsi="Times New Roman"/>
          <w:sz w:val="28"/>
          <w:szCs w:val="28"/>
        </w:rPr>
        <w:t>ідчать</w:t>
      </w:r>
      <w:r>
        <w:rPr>
          <w:rFonts w:ascii="Times New Roman" w:hAnsi="Times New Roman"/>
          <w:sz w:val="28"/>
          <w:szCs w:val="28"/>
          <w:lang w:val="uk-UA"/>
        </w:rPr>
        <w:t xml:space="preserve"> основні</w:t>
      </w:r>
      <w:r>
        <w:rPr>
          <w:rFonts w:ascii="Times New Roman" w:hAnsi="Times New Roman"/>
          <w:sz w:val="28"/>
          <w:szCs w:val="28"/>
        </w:rPr>
        <w:t xml:space="preserve"> моральні </w:t>
      </w:r>
      <w:r>
        <w:rPr>
          <w:rFonts w:ascii="Times New Roman" w:hAnsi="Times New Roman"/>
          <w:sz w:val="28"/>
          <w:szCs w:val="28"/>
          <w:lang w:val="uk-UA"/>
        </w:rPr>
        <w:t>тез</w:t>
      </w:r>
      <w:r>
        <w:rPr>
          <w:rFonts w:ascii="Times New Roman" w:hAnsi="Times New Roman"/>
          <w:sz w:val="28"/>
          <w:szCs w:val="28"/>
        </w:rPr>
        <w:t>и різних релігійних конфесій</w:t>
      </w:r>
      <w:r>
        <w:rPr>
          <w:rFonts w:ascii="Times New Roman" w:hAnsi="Times New Roman"/>
          <w:b/>
          <w:sz w:val="28"/>
          <w:szCs w:val="28"/>
          <w:lang w:val="uk-UA"/>
        </w:rPr>
        <w:t>:</w:t>
      </w:r>
      <w:r>
        <w:rPr>
          <w:rFonts w:ascii="Times New Roman" w:hAnsi="Times New Roman"/>
          <w:b/>
          <w:sz w:val="20"/>
          <w:szCs w:val="20"/>
          <w:lang w:val="uk-UA"/>
        </w:rPr>
        <w:t xml:space="preserve"> </w:t>
      </w:r>
    </w:p>
    <w:p w:rsidR="004D6B7F" w:rsidRDefault="004D6B7F" w:rsidP="00D40B80">
      <w:pPr>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Людина</w:t>
      </w:r>
      <w:proofErr w:type="gramEnd"/>
      <w:r>
        <w:rPr>
          <w:rFonts w:ascii="Times New Roman" w:hAnsi="Times New Roman"/>
          <w:sz w:val="28"/>
          <w:szCs w:val="28"/>
          <w:lang w:val="uk-UA"/>
        </w:rPr>
        <w:t xml:space="preserve"> </w:t>
      </w:r>
      <w:r>
        <w:rPr>
          <w:rFonts w:ascii="Times New Roman" w:hAnsi="Times New Roman"/>
          <w:sz w:val="28"/>
          <w:szCs w:val="28"/>
        </w:rPr>
        <w:t>може висловити своє ставлення до родичів і друзів п'ятьма способами: великодушністю, доброзичливістю, чемністю, ставленням до них, як до себе і вірністю своєму слову”</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б</w:t>
      </w:r>
      <w:r>
        <w:rPr>
          <w:rFonts w:ascii="Times New Roman" w:hAnsi="Times New Roman"/>
          <w:sz w:val="28"/>
          <w:szCs w:val="28"/>
        </w:rPr>
        <w:t>уддизм);</w:t>
      </w:r>
    </w:p>
    <w:p w:rsidR="004D6B7F" w:rsidRDefault="004D6B7F" w:rsidP="00D40B80">
      <w:pPr>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 роби іншим того, чого не хотів </w:t>
      </w:r>
      <w:proofErr w:type="gramStart"/>
      <w:r>
        <w:rPr>
          <w:rFonts w:ascii="Times New Roman" w:hAnsi="Times New Roman"/>
          <w:sz w:val="28"/>
          <w:szCs w:val="28"/>
        </w:rPr>
        <w:t>би в</w:t>
      </w:r>
      <w:proofErr w:type="gramEnd"/>
      <w:r>
        <w:rPr>
          <w:rFonts w:ascii="Times New Roman" w:hAnsi="Times New Roman"/>
          <w:sz w:val="28"/>
          <w:szCs w:val="28"/>
        </w:rPr>
        <w:t>ід інших” (</w:t>
      </w:r>
      <w:r>
        <w:rPr>
          <w:rFonts w:ascii="Times New Roman" w:hAnsi="Times New Roman"/>
          <w:sz w:val="28"/>
          <w:szCs w:val="28"/>
          <w:lang w:val="uk-UA"/>
        </w:rPr>
        <w:t>к</w:t>
      </w:r>
      <w:r>
        <w:rPr>
          <w:rFonts w:ascii="Times New Roman" w:hAnsi="Times New Roman"/>
          <w:sz w:val="28"/>
          <w:szCs w:val="28"/>
        </w:rPr>
        <w:t>онфуці</w:t>
      </w:r>
      <w:r>
        <w:rPr>
          <w:rFonts w:ascii="Times New Roman" w:hAnsi="Times New Roman"/>
          <w:sz w:val="28"/>
          <w:szCs w:val="28"/>
          <w:lang w:val="uk-UA"/>
        </w:rPr>
        <w:t>анство</w:t>
      </w:r>
      <w:r>
        <w:rPr>
          <w:rFonts w:ascii="Times New Roman" w:hAnsi="Times New Roman"/>
          <w:sz w:val="28"/>
          <w:szCs w:val="28"/>
        </w:rPr>
        <w:t>);</w:t>
      </w:r>
    </w:p>
    <w:p w:rsidR="004D6B7F" w:rsidRDefault="004D6B7F" w:rsidP="00D40B80">
      <w:pPr>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„Не роби іншому того, від чого боляче тобі”</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і</w:t>
      </w:r>
      <w:r>
        <w:rPr>
          <w:rFonts w:ascii="Times New Roman" w:hAnsi="Times New Roman"/>
          <w:sz w:val="28"/>
          <w:szCs w:val="28"/>
        </w:rPr>
        <w:t>ндуїзм);</w:t>
      </w:r>
    </w:p>
    <w:p w:rsidR="004D6B7F" w:rsidRDefault="004D6B7F" w:rsidP="00D40B80">
      <w:pPr>
        <w:numPr>
          <w:ilvl w:val="0"/>
          <w:numId w:val="14"/>
        </w:numPr>
        <w:spacing w:after="0" w:line="360" w:lineRule="auto"/>
        <w:ind w:left="0" w:firstLine="709"/>
        <w:jc w:val="both"/>
        <w:rPr>
          <w:rFonts w:ascii="Times New Roman" w:hAnsi="Times New Roman"/>
          <w:sz w:val="28"/>
          <w:szCs w:val="28"/>
          <w:lang w:val="uk-UA"/>
        </w:rPr>
      </w:pPr>
      <w:r>
        <w:rPr>
          <w:rFonts w:ascii="Times New Roman" w:hAnsi="Times New Roman"/>
          <w:sz w:val="28"/>
          <w:szCs w:val="28"/>
        </w:rPr>
        <w:t xml:space="preserve">„В </w:t>
      </w:r>
      <w:r>
        <w:rPr>
          <w:rFonts w:ascii="Times New Roman" w:hAnsi="Times New Roman"/>
          <w:sz w:val="28"/>
          <w:szCs w:val="28"/>
          <w:lang w:val="uk-UA"/>
        </w:rPr>
        <w:t xml:space="preserve">щасті й </w:t>
      </w:r>
      <w:r>
        <w:rPr>
          <w:rFonts w:ascii="Times New Roman" w:hAnsi="Times New Roman"/>
          <w:sz w:val="28"/>
          <w:szCs w:val="28"/>
        </w:rPr>
        <w:t xml:space="preserve">стражданні, в радості </w:t>
      </w:r>
      <w:r>
        <w:rPr>
          <w:rFonts w:ascii="Times New Roman" w:hAnsi="Times New Roman"/>
          <w:sz w:val="28"/>
          <w:szCs w:val="28"/>
          <w:lang w:val="uk-UA"/>
        </w:rPr>
        <w:t xml:space="preserve">і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гор</w:t>
      </w:r>
      <w:proofErr w:type="gramEnd"/>
      <w:r>
        <w:rPr>
          <w:rFonts w:ascii="Times New Roman" w:hAnsi="Times New Roman"/>
          <w:sz w:val="28"/>
          <w:szCs w:val="28"/>
        </w:rPr>
        <w:t xml:space="preserve">і ми повинні </w:t>
      </w:r>
      <w:r>
        <w:rPr>
          <w:rFonts w:ascii="Times New Roman" w:hAnsi="Times New Roman"/>
          <w:sz w:val="28"/>
          <w:szCs w:val="28"/>
          <w:lang w:val="uk-UA"/>
        </w:rPr>
        <w:t>ставитися</w:t>
      </w:r>
      <w:r>
        <w:rPr>
          <w:rFonts w:ascii="Times New Roman" w:hAnsi="Times New Roman"/>
          <w:sz w:val="28"/>
          <w:szCs w:val="28"/>
        </w:rPr>
        <w:t xml:space="preserve"> до всіх істот, як ставимося до самих себе”</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д</w:t>
      </w:r>
      <w:r>
        <w:rPr>
          <w:rFonts w:ascii="Times New Roman" w:hAnsi="Times New Roman"/>
          <w:sz w:val="28"/>
          <w:szCs w:val="28"/>
        </w:rPr>
        <w:t>жайнізм);</w:t>
      </w:r>
    </w:p>
    <w:p w:rsidR="004D6B7F" w:rsidRDefault="004D6B7F" w:rsidP="00D40B80">
      <w:pPr>
        <w:numPr>
          <w:ilvl w:val="0"/>
          <w:numId w:val="14"/>
        </w:numPr>
        <w:spacing w:after="0" w:line="360" w:lineRule="auto"/>
        <w:ind w:left="0" w:firstLine="709"/>
        <w:jc w:val="both"/>
        <w:rPr>
          <w:rFonts w:ascii="Times New Roman" w:hAnsi="Times New Roman"/>
          <w:sz w:val="28"/>
          <w:szCs w:val="28"/>
          <w:lang w:val="uk-UA"/>
        </w:rPr>
      </w:pPr>
      <w:r>
        <w:rPr>
          <w:rFonts w:ascii="Times New Roman" w:hAnsi="Times New Roman"/>
          <w:sz w:val="28"/>
          <w:szCs w:val="28"/>
        </w:rPr>
        <w:t xml:space="preserve">„Не роби ближньому своєму того, від чого </w:t>
      </w:r>
      <w:proofErr w:type="gramStart"/>
      <w:r>
        <w:rPr>
          <w:rFonts w:ascii="Times New Roman" w:hAnsi="Times New Roman"/>
          <w:sz w:val="28"/>
          <w:szCs w:val="28"/>
        </w:rPr>
        <w:t>погано</w:t>
      </w:r>
      <w:proofErr w:type="gramEnd"/>
      <w:r>
        <w:rPr>
          <w:rFonts w:ascii="Times New Roman" w:hAnsi="Times New Roman"/>
          <w:sz w:val="28"/>
          <w:szCs w:val="28"/>
        </w:rPr>
        <w:t xml:space="preserve"> тобі”</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і</w:t>
      </w:r>
      <w:r>
        <w:rPr>
          <w:rFonts w:ascii="Times New Roman" w:hAnsi="Times New Roman"/>
          <w:sz w:val="28"/>
          <w:szCs w:val="28"/>
        </w:rPr>
        <w:t>удаїзм);</w:t>
      </w:r>
    </w:p>
    <w:p w:rsidR="004D6B7F" w:rsidRDefault="004D6B7F" w:rsidP="00D40B80">
      <w:pPr>
        <w:numPr>
          <w:ilvl w:val="0"/>
          <w:numId w:val="14"/>
        </w:numPr>
        <w:spacing w:after="0" w:line="360" w:lineRule="auto"/>
        <w:ind w:left="0" w:firstLine="709"/>
        <w:jc w:val="both"/>
        <w:rPr>
          <w:rFonts w:ascii="Times New Roman" w:hAnsi="Times New Roman"/>
          <w:sz w:val="28"/>
          <w:szCs w:val="28"/>
          <w:lang w:val="uk-UA"/>
        </w:rPr>
      </w:pPr>
      <w:r>
        <w:rPr>
          <w:rFonts w:ascii="Times New Roman" w:hAnsi="Times New Roman"/>
          <w:sz w:val="28"/>
          <w:szCs w:val="28"/>
        </w:rPr>
        <w:t xml:space="preserve">„Як ти думаєш </w:t>
      </w:r>
      <w:proofErr w:type="gramStart"/>
      <w:r>
        <w:rPr>
          <w:rFonts w:ascii="Times New Roman" w:hAnsi="Times New Roman"/>
          <w:sz w:val="28"/>
          <w:szCs w:val="28"/>
        </w:rPr>
        <w:t>про</w:t>
      </w:r>
      <w:proofErr w:type="gramEnd"/>
      <w:r>
        <w:rPr>
          <w:rFonts w:ascii="Times New Roman" w:hAnsi="Times New Roman"/>
          <w:sz w:val="28"/>
          <w:szCs w:val="28"/>
        </w:rPr>
        <w:t xml:space="preserve"> себе, так думай і про інших. Тоді на небі ви будете </w:t>
      </w:r>
      <w:proofErr w:type="gramStart"/>
      <w:r>
        <w:rPr>
          <w:rFonts w:ascii="Times New Roman" w:hAnsi="Times New Roman"/>
          <w:sz w:val="28"/>
          <w:szCs w:val="28"/>
        </w:rPr>
        <w:t>р</w:t>
      </w:r>
      <w:proofErr w:type="gramEnd"/>
      <w:r>
        <w:rPr>
          <w:rFonts w:ascii="Times New Roman" w:hAnsi="Times New Roman"/>
          <w:sz w:val="28"/>
          <w:szCs w:val="28"/>
        </w:rPr>
        <w:t>івні” (</w:t>
      </w:r>
      <w:r>
        <w:rPr>
          <w:rFonts w:ascii="Times New Roman" w:hAnsi="Times New Roman"/>
          <w:sz w:val="28"/>
          <w:szCs w:val="28"/>
          <w:lang w:val="uk-UA"/>
        </w:rPr>
        <w:t>с</w:t>
      </w:r>
      <w:r>
        <w:rPr>
          <w:rFonts w:ascii="Times New Roman" w:hAnsi="Times New Roman"/>
          <w:sz w:val="28"/>
          <w:szCs w:val="28"/>
        </w:rPr>
        <w:t>іхізм);</w:t>
      </w:r>
      <w:r>
        <w:rPr>
          <w:rFonts w:ascii="Times New Roman" w:hAnsi="Times New Roman"/>
          <w:sz w:val="28"/>
          <w:szCs w:val="28"/>
          <w:lang w:val="uk-UA"/>
        </w:rPr>
        <w:t xml:space="preserve"> </w:t>
      </w:r>
    </w:p>
    <w:p w:rsidR="004D6B7F" w:rsidRDefault="004D6B7F" w:rsidP="00D40B80">
      <w:pPr>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„Вважай успіх сусіда своїм успіхом,</w:t>
      </w:r>
      <w:r>
        <w:rPr>
          <w:rFonts w:ascii="Times New Roman" w:hAnsi="Times New Roman"/>
          <w:sz w:val="28"/>
          <w:szCs w:val="28"/>
          <w:lang w:val="uk-UA"/>
        </w:rPr>
        <w:t xml:space="preserve"> </w:t>
      </w:r>
      <w:r>
        <w:rPr>
          <w:rFonts w:ascii="Times New Roman" w:hAnsi="Times New Roman"/>
          <w:sz w:val="28"/>
          <w:szCs w:val="28"/>
        </w:rPr>
        <w:t xml:space="preserve">а втрату сусіда </w:t>
      </w:r>
      <w:proofErr w:type="gramStart"/>
      <w:r>
        <w:rPr>
          <w:rFonts w:ascii="Times New Roman" w:hAnsi="Times New Roman"/>
          <w:sz w:val="28"/>
          <w:szCs w:val="28"/>
        </w:rPr>
        <w:t>своєю</w:t>
      </w:r>
      <w:proofErr w:type="gramEnd"/>
      <w:r>
        <w:rPr>
          <w:rFonts w:ascii="Times New Roman" w:hAnsi="Times New Roman"/>
          <w:sz w:val="28"/>
          <w:szCs w:val="28"/>
        </w:rPr>
        <w:t xml:space="preserve"> втратою” (</w:t>
      </w:r>
      <w:r>
        <w:rPr>
          <w:rFonts w:ascii="Times New Roman" w:hAnsi="Times New Roman"/>
          <w:sz w:val="28"/>
          <w:szCs w:val="28"/>
          <w:lang w:val="uk-UA"/>
        </w:rPr>
        <w:t>д</w:t>
      </w:r>
      <w:r>
        <w:rPr>
          <w:rFonts w:ascii="Times New Roman" w:hAnsi="Times New Roman"/>
          <w:sz w:val="28"/>
          <w:szCs w:val="28"/>
        </w:rPr>
        <w:t>аосизм)</w:t>
      </w:r>
      <w:r>
        <w:rPr>
          <w:rFonts w:ascii="Times New Roman" w:hAnsi="Times New Roman"/>
          <w:sz w:val="28"/>
          <w:szCs w:val="28"/>
          <w:lang w:val="uk-UA"/>
        </w:rPr>
        <w:t>.</w:t>
      </w:r>
    </w:p>
    <w:p w:rsidR="004D6B7F" w:rsidRDefault="004D6B7F" w:rsidP="00D40B80">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Далай-лама XIV, Т. Гьямцхо, духовний лідер послідовників тибетського буддизму, лауреат Нобелівської премії миру у заключній промові на  Всесвітньому з'їзді буддистів 2011 року говорив: „Якої б ми не дотримувалися релігії, віруючі ми чи невіруючі, з якого б не були соціального прошарку – бідні, багаті, освічені, без освіти, з королівської сім'ї </w:t>
      </w:r>
      <w:r>
        <w:rPr>
          <w:rFonts w:ascii="Times New Roman" w:hAnsi="Times New Roman"/>
          <w:sz w:val="28"/>
          <w:szCs w:val="28"/>
          <w:lang w:val="uk-UA"/>
        </w:rPr>
        <w:lastRenderedPageBreak/>
        <w:t>або ми просимо милостиню – на цьому рівні ми однакові. Ми однакові, і у нас рівні права</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[24]</w:t>
      </w:r>
    </w:p>
    <w:p w:rsidR="004D6B7F" w:rsidRDefault="004D6B7F" w:rsidP="00D40B80">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У процесі спільної діяльності люди виробили не лише принципи, але й правила спілкування та взаємодії </w:t>
      </w:r>
      <w:r>
        <w:rPr>
          <w:rFonts w:ascii="Times New Roman" w:hAnsi="Times New Roman"/>
          <w:sz w:val="28"/>
          <w:szCs w:val="28"/>
        </w:rPr>
        <w:t>[</w:t>
      </w:r>
      <w:r>
        <w:rPr>
          <w:rFonts w:ascii="Times New Roman" w:hAnsi="Times New Roman"/>
          <w:sz w:val="28"/>
          <w:szCs w:val="28"/>
          <w:lang w:val="uk-UA"/>
        </w:rPr>
        <w:t>цит. за</w:t>
      </w:r>
      <w:r>
        <w:rPr>
          <w:rFonts w:ascii="Times New Roman" w:hAnsi="Times New Roman"/>
          <w:sz w:val="28"/>
          <w:szCs w:val="28"/>
        </w:rPr>
        <w:t>:</w:t>
      </w:r>
      <w:r>
        <w:rPr>
          <w:rFonts w:ascii="Times New Roman" w:hAnsi="Times New Roman"/>
          <w:sz w:val="28"/>
          <w:szCs w:val="28"/>
          <w:lang w:val="uk-UA"/>
        </w:rPr>
        <w:t>26</w:t>
      </w:r>
      <w:r>
        <w:rPr>
          <w:rFonts w:ascii="Times New Roman" w:hAnsi="Times New Roman"/>
          <w:sz w:val="28"/>
          <w:szCs w:val="28"/>
        </w:rPr>
        <w:t xml:space="preserve">]: </w:t>
      </w:r>
    </w:p>
    <w:p w:rsidR="004D6B7F" w:rsidRDefault="004D6B7F" w:rsidP="00D40B80">
      <w:pPr>
        <w:pStyle w:val="a9"/>
        <w:numPr>
          <w:ilvl w:val="0"/>
          <w:numId w:val="15"/>
        </w:numPr>
        <w:spacing w:after="0" w:line="360" w:lineRule="auto"/>
        <w:ind w:left="0" w:firstLine="709"/>
        <w:jc w:val="both"/>
        <w:rPr>
          <w:rFonts w:ascii="Times New Roman" w:hAnsi="Times New Roman"/>
          <w:sz w:val="28"/>
          <w:szCs w:val="28"/>
        </w:rPr>
      </w:pPr>
      <w:r>
        <w:rPr>
          <w:rFonts w:ascii="Times New Roman" w:hAnsi="Times New Roman"/>
          <w:i/>
          <w:sz w:val="28"/>
          <w:szCs w:val="28"/>
        </w:rPr>
        <w:t>Свинцеве правило:</w:t>
      </w:r>
      <w:r>
        <w:rPr>
          <w:rFonts w:ascii="Times New Roman" w:hAnsi="Times New Roman"/>
          <w:sz w:val="28"/>
          <w:szCs w:val="28"/>
        </w:rPr>
        <w:t xml:space="preserve"> „Вчиняй з іншими так, як </w:t>
      </w:r>
      <w:proofErr w:type="gramStart"/>
      <w:r>
        <w:rPr>
          <w:rFonts w:ascii="Times New Roman" w:hAnsi="Times New Roman"/>
          <w:sz w:val="28"/>
          <w:szCs w:val="28"/>
        </w:rPr>
        <w:t>ти не</w:t>
      </w:r>
      <w:proofErr w:type="gramEnd"/>
      <w:r>
        <w:rPr>
          <w:rFonts w:ascii="Times New Roman" w:hAnsi="Times New Roman"/>
          <w:sz w:val="28"/>
          <w:szCs w:val="28"/>
        </w:rPr>
        <w:t xml:space="preserve"> вчинив би з собою” – засноване на ідеї нерівності людей і культур. </w:t>
      </w:r>
    </w:p>
    <w:p w:rsidR="004D6B7F" w:rsidRDefault="004D6B7F" w:rsidP="00D40B80">
      <w:pPr>
        <w:numPr>
          <w:ilvl w:val="0"/>
          <w:numId w:val="16"/>
        </w:numPr>
        <w:spacing w:after="0" w:line="360" w:lineRule="auto"/>
        <w:ind w:left="0" w:firstLine="709"/>
        <w:jc w:val="both"/>
        <w:rPr>
          <w:rFonts w:ascii="Times New Roman" w:hAnsi="Times New Roman"/>
          <w:sz w:val="28"/>
          <w:szCs w:val="28"/>
        </w:rPr>
      </w:pPr>
      <w:r>
        <w:rPr>
          <w:rFonts w:ascii="Times New Roman" w:hAnsi="Times New Roman"/>
          <w:i/>
          <w:sz w:val="28"/>
          <w:szCs w:val="28"/>
          <w:lang w:val="uk-UA"/>
        </w:rPr>
        <w:t>Срібне правило:</w:t>
      </w:r>
      <w:r>
        <w:rPr>
          <w:rFonts w:ascii="Times New Roman" w:hAnsi="Times New Roman"/>
          <w:sz w:val="28"/>
          <w:szCs w:val="28"/>
          <w:lang w:val="uk-UA"/>
        </w:rPr>
        <w:t>„Не вчиняй з іншими так, як вчинив би з собою„ – такий підхід базується на ідеї етноцентризму – „міряти інших на свій аршин</w:t>
      </w:r>
      <w:r>
        <w:rPr>
          <w:rFonts w:ascii="Times New Roman" w:hAnsi="Times New Roman"/>
          <w:sz w:val="28"/>
          <w:szCs w:val="28"/>
        </w:rPr>
        <w:t>”.</w:t>
      </w:r>
    </w:p>
    <w:p w:rsidR="004D6B7F" w:rsidRDefault="004D6B7F" w:rsidP="00D40B80">
      <w:pPr>
        <w:numPr>
          <w:ilvl w:val="0"/>
          <w:numId w:val="16"/>
        </w:numPr>
        <w:spacing w:after="0" w:line="360" w:lineRule="auto"/>
        <w:ind w:left="0" w:firstLine="709"/>
        <w:jc w:val="both"/>
        <w:rPr>
          <w:rFonts w:ascii="Times New Roman" w:hAnsi="Times New Roman"/>
          <w:sz w:val="28"/>
          <w:szCs w:val="28"/>
        </w:rPr>
      </w:pPr>
      <w:r>
        <w:rPr>
          <w:rFonts w:ascii="Times New Roman" w:hAnsi="Times New Roman"/>
          <w:i/>
          <w:sz w:val="28"/>
          <w:szCs w:val="28"/>
          <w:lang w:val="uk-UA"/>
        </w:rPr>
        <w:t>Золоте правило:</w:t>
      </w:r>
      <w:r>
        <w:rPr>
          <w:rFonts w:ascii="Times New Roman" w:hAnsi="Times New Roman"/>
          <w:sz w:val="28"/>
          <w:szCs w:val="28"/>
          <w:lang w:val="uk-UA"/>
        </w:rPr>
        <w:t xml:space="preserve"> „Вчиняй з іншими так, як ти вчинив би з собою</w:t>
      </w:r>
      <w:r>
        <w:rPr>
          <w:rFonts w:ascii="Times New Roman" w:hAnsi="Times New Roman"/>
          <w:sz w:val="28"/>
          <w:szCs w:val="28"/>
        </w:rPr>
        <w:t>”</w:t>
      </w:r>
      <w:r>
        <w:rPr>
          <w:rFonts w:ascii="Times New Roman" w:hAnsi="Times New Roman"/>
          <w:sz w:val="28"/>
          <w:szCs w:val="28"/>
          <w:lang w:val="uk-UA"/>
        </w:rPr>
        <w:t xml:space="preserve"> –       в основі цього правила лежить ідея гуманізму, рівності людей. </w:t>
      </w:r>
      <w:r>
        <w:rPr>
          <w:rFonts w:ascii="Times New Roman" w:hAnsi="Times New Roman"/>
          <w:i/>
          <w:sz w:val="28"/>
          <w:szCs w:val="28"/>
          <w:lang w:val="uk-UA"/>
        </w:rPr>
        <w:t xml:space="preserve"> </w:t>
      </w:r>
    </w:p>
    <w:p w:rsidR="004D6B7F" w:rsidRDefault="004D6B7F" w:rsidP="00D40B80">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i/>
          <w:sz w:val="28"/>
          <w:szCs w:val="28"/>
          <w:lang w:val="uk-UA"/>
        </w:rPr>
        <w:t>Платинове правило</w:t>
      </w:r>
      <w:r>
        <w:rPr>
          <w:rFonts w:ascii="Times New Roman" w:hAnsi="Times New Roman"/>
          <w:i/>
          <w:sz w:val="28"/>
          <w:szCs w:val="28"/>
        </w:rPr>
        <w:t>:</w:t>
      </w:r>
      <w:r>
        <w:rPr>
          <w:rFonts w:ascii="Times New Roman" w:hAnsi="Times New Roman"/>
          <w:i/>
          <w:sz w:val="28"/>
          <w:szCs w:val="28"/>
          <w:lang w:val="uk-UA"/>
        </w:rPr>
        <w:t xml:space="preserve"> </w:t>
      </w:r>
      <w:r>
        <w:rPr>
          <w:rFonts w:ascii="Times New Roman" w:hAnsi="Times New Roman"/>
          <w:sz w:val="28"/>
          <w:szCs w:val="28"/>
          <w:lang w:val="uk-UA"/>
        </w:rPr>
        <w:t>„Роби по відношенню до інших так, як би вони самі вчинили по відношенню до себе</w:t>
      </w:r>
      <w:r>
        <w:rPr>
          <w:rFonts w:ascii="Times New Roman" w:hAnsi="Times New Roman"/>
          <w:sz w:val="28"/>
          <w:szCs w:val="28"/>
        </w:rPr>
        <w:t>”</w:t>
      </w:r>
      <w:r>
        <w:rPr>
          <w:rFonts w:ascii="Times New Roman" w:hAnsi="Times New Roman"/>
          <w:sz w:val="28"/>
          <w:szCs w:val="28"/>
          <w:lang w:val="uk-UA"/>
        </w:rPr>
        <w:t xml:space="preserve"> – спирається на ідею культурного релятивізму. </w:t>
      </w:r>
    </w:p>
    <w:p w:rsidR="004D6B7F" w:rsidRDefault="004D6B7F"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Категоричним імперативом</w:t>
      </w:r>
      <w:r>
        <w:rPr>
          <w:rFonts w:ascii="Times New Roman" w:hAnsi="Times New Roman"/>
          <w:b/>
          <w:sz w:val="28"/>
          <w:szCs w:val="28"/>
          <w:lang w:val="uk-UA"/>
        </w:rPr>
        <w:t xml:space="preserve"> </w:t>
      </w:r>
      <w:r>
        <w:rPr>
          <w:rFonts w:ascii="Times New Roman" w:hAnsi="Times New Roman"/>
          <w:sz w:val="28"/>
          <w:szCs w:val="28"/>
          <w:lang w:val="uk-UA"/>
        </w:rPr>
        <w:t>моральної поведінки людини в міжкультурній комунікації вважаємо так зване „</w:t>
      </w:r>
      <w:r>
        <w:rPr>
          <w:rFonts w:ascii="Times New Roman" w:hAnsi="Times New Roman"/>
          <w:i/>
          <w:sz w:val="28"/>
          <w:szCs w:val="28"/>
          <w:lang w:val="uk-UA"/>
        </w:rPr>
        <w:t>платинове правило</w:t>
      </w:r>
      <w:r>
        <w:rPr>
          <w:rFonts w:ascii="Times New Roman" w:hAnsi="Times New Roman"/>
          <w:sz w:val="28"/>
          <w:szCs w:val="28"/>
        </w:rPr>
        <w:t>”</w:t>
      </w:r>
      <w:r>
        <w:rPr>
          <w:rFonts w:ascii="Times New Roman" w:hAnsi="Times New Roman"/>
          <w:sz w:val="28"/>
          <w:szCs w:val="28"/>
          <w:lang w:val="uk-UA"/>
        </w:rPr>
        <w:t xml:space="preserve"> моральності,   оскільки, на відміну від</w:t>
      </w:r>
      <w:r>
        <w:rPr>
          <w:rFonts w:ascii="Times New Roman" w:hAnsi="Times New Roman"/>
          <w:i/>
          <w:sz w:val="28"/>
          <w:szCs w:val="28"/>
          <w:lang w:val="uk-UA"/>
        </w:rPr>
        <w:t xml:space="preserve"> </w:t>
      </w:r>
      <w:r>
        <w:rPr>
          <w:rFonts w:ascii="Times New Roman" w:hAnsi="Times New Roman"/>
          <w:sz w:val="28"/>
          <w:szCs w:val="28"/>
          <w:lang w:val="uk-UA"/>
        </w:rPr>
        <w:t>„</w:t>
      </w:r>
      <w:r>
        <w:rPr>
          <w:rFonts w:ascii="Times New Roman" w:hAnsi="Times New Roman"/>
          <w:i/>
          <w:sz w:val="28"/>
          <w:szCs w:val="28"/>
          <w:lang w:val="uk-UA"/>
        </w:rPr>
        <w:t>золотого правила</w:t>
      </w:r>
      <w:r>
        <w:rPr>
          <w:rFonts w:ascii="Times New Roman" w:hAnsi="Times New Roman"/>
          <w:i/>
          <w:sz w:val="28"/>
          <w:szCs w:val="28"/>
        </w:rPr>
        <w:t>”</w:t>
      </w:r>
      <w:r>
        <w:rPr>
          <w:rFonts w:ascii="Times New Roman" w:hAnsi="Times New Roman"/>
          <w:i/>
          <w:sz w:val="28"/>
          <w:szCs w:val="28"/>
          <w:lang w:val="uk-UA"/>
        </w:rPr>
        <w:t xml:space="preserve">, </w:t>
      </w:r>
      <w:r>
        <w:rPr>
          <w:rFonts w:ascii="Times New Roman" w:hAnsi="Times New Roman"/>
          <w:sz w:val="28"/>
          <w:szCs w:val="28"/>
          <w:lang w:val="uk-UA"/>
        </w:rPr>
        <w:t>воно орієнтує, насамперед, на особистісні уподобання Іншого, а не на свої власні.</w:t>
      </w:r>
    </w:p>
    <w:p w:rsidR="004C1AC9" w:rsidRPr="00F32266" w:rsidRDefault="004C1AC9" w:rsidP="00D40B80">
      <w:pPr>
        <w:spacing w:after="0" w:line="360" w:lineRule="auto"/>
        <w:ind w:firstLine="709"/>
        <w:jc w:val="both"/>
        <w:rPr>
          <w:rFonts w:ascii="Times New Roman" w:hAnsi="Times New Roman"/>
          <w:sz w:val="28"/>
          <w:szCs w:val="28"/>
          <w:lang w:val="uk-UA"/>
        </w:rPr>
      </w:pPr>
      <w:r w:rsidRPr="00F32266">
        <w:rPr>
          <w:rFonts w:ascii="Times New Roman" w:hAnsi="Times New Roman"/>
          <w:sz w:val="28"/>
          <w:szCs w:val="28"/>
          <w:lang w:val="uk-UA"/>
        </w:rPr>
        <w:t xml:space="preserve">Аналіз літератури дᴏзвᴏляє виділити такі типи загальнᴏлюдських ціннᴏстей: </w:t>
      </w:r>
    </w:p>
    <w:p w:rsidR="004C1AC9" w:rsidRPr="00F32266" w:rsidRDefault="004C1AC9" w:rsidP="00D40B80">
      <w:pPr>
        <w:pStyle w:val="a9"/>
        <w:numPr>
          <w:ilvl w:val="0"/>
          <w:numId w:val="7"/>
        </w:numPr>
        <w:tabs>
          <w:tab w:val="left" w:pos="993"/>
        </w:tabs>
        <w:spacing w:after="0" w:line="360" w:lineRule="auto"/>
        <w:ind w:left="0" w:firstLine="709"/>
        <w:jc w:val="both"/>
        <w:rPr>
          <w:rFonts w:ascii="Times New Roman" w:hAnsi="Times New Roman"/>
          <w:sz w:val="28"/>
          <w:szCs w:val="28"/>
          <w:lang w:val="uk-UA"/>
        </w:rPr>
      </w:pPr>
      <w:r w:rsidRPr="00F32266">
        <w:rPr>
          <w:rFonts w:ascii="Times New Roman" w:hAnsi="Times New Roman"/>
          <w:sz w:val="28"/>
          <w:szCs w:val="28"/>
          <w:lang w:val="uk-UA"/>
        </w:rPr>
        <w:t xml:space="preserve">ціннᴏсті вітальні, пᴏв’язані з ідеалами здᴏрᴏвᴏгᴏ спᴏсᴏбу життя, фізичнᴏгᴏ і духᴏвнᴏгᴏ здᴏрᴏв’я, ідеальнᴏгᴏ спᴏсᴏбу життя; </w:t>
      </w:r>
    </w:p>
    <w:p w:rsidR="004C1AC9" w:rsidRPr="00436E03" w:rsidRDefault="004C1AC9" w:rsidP="00D40B80">
      <w:pPr>
        <w:pStyle w:val="a9"/>
        <w:numPr>
          <w:ilvl w:val="0"/>
          <w:numId w:val="7"/>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t>ціннᴏсті сᴏціальні, пᴏв’язані із сᴏціальним дᴏбрᴏбутᴏм, пᴏсадᴏю, рᴏбᴏтᴏю;</w:t>
      </w:r>
    </w:p>
    <w:p w:rsidR="004C1AC9" w:rsidRPr="00436E03" w:rsidRDefault="004C1AC9" w:rsidP="00D40B80">
      <w:pPr>
        <w:pStyle w:val="a9"/>
        <w:numPr>
          <w:ilvl w:val="0"/>
          <w:numId w:val="7"/>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t xml:space="preserve">ціннᴏсті </w:t>
      </w:r>
      <w:r w:rsidRPr="00436E03">
        <w:rPr>
          <w:rFonts w:ascii="Times New Roman" w:hAnsi="Times New Roman"/>
          <w:sz w:val="28"/>
          <w:szCs w:val="28"/>
          <w:lang w:val="uk-UA"/>
        </w:rPr>
        <w:tab/>
        <w:t xml:space="preserve">пᴏлітичні, </w:t>
      </w:r>
      <w:r w:rsidRPr="00436E03">
        <w:rPr>
          <w:rFonts w:ascii="Times New Roman" w:hAnsi="Times New Roman"/>
          <w:sz w:val="28"/>
          <w:szCs w:val="28"/>
          <w:lang w:val="uk-UA"/>
        </w:rPr>
        <w:tab/>
        <w:t xml:space="preserve">пᴏв’язані </w:t>
      </w:r>
      <w:r w:rsidRPr="00436E03">
        <w:rPr>
          <w:rFonts w:ascii="Times New Roman" w:hAnsi="Times New Roman"/>
          <w:sz w:val="28"/>
          <w:szCs w:val="28"/>
          <w:lang w:val="uk-UA"/>
        </w:rPr>
        <w:tab/>
        <w:t xml:space="preserve">з </w:t>
      </w:r>
      <w:r w:rsidRPr="00436E03">
        <w:rPr>
          <w:rFonts w:ascii="Times New Roman" w:hAnsi="Times New Roman"/>
          <w:sz w:val="28"/>
          <w:szCs w:val="28"/>
          <w:lang w:val="uk-UA"/>
        </w:rPr>
        <w:tab/>
        <w:t xml:space="preserve">ідеалами </w:t>
      </w:r>
      <w:r w:rsidRPr="00436E03">
        <w:rPr>
          <w:rFonts w:ascii="Times New Roman" w:hAnsi="Times New Roman"/>
          <w:sz w:val="28"/>
          <w:szCs w:val="28"/>
          <w:lang w:val="uk-UA"/>
        </w:rPr>
        <w:tab/>
        <w:t xml:space="preserve">свᴏбᴏди, </w:t>
      </w:r>
    </w:p>
    <w:p w:rsidR="004C1AC9" w:rsidRPr="00436E03" w:rsidRDefault="004C1AC9" w:rsidP="00D40B80">
      <w:pPr>
        <w:pStyle w:val="a9"/>
        <w:numPr>
          <w:ilvl w:val="0"/>
          <w:numId w:val="7"/>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t xml:space="preserve">правᴏпᴏрядку й сᴏціальнᴏї безпеки, гарантій грᴏмадянськᴏї рівнᴏсті; </w:t>
      </w:r>
    </w:p>
    <w:p w:rsidR="004C1AC9" w:rsidRPr="00436E03" w:rsidRDefault="004C1AC9" w:rsidP="00D40B80">
      <w:pPr>
        <w:pStyle w:val="a9"/>
        <w:numPr>
          <w:ilvl w:val="0"/>
          <w:numId w:val="7"/>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t xml:space="preserve">ціннᴏсті мᴏральні, пᴏв’язані з ідеалами справедливᴏсті, честі, дᴏбра; </w:t>
      </w:r>
    </w:p>
    <w:p w:rsidR="004C1AC9" w:rsidRPr="00436E03" w:rsidRDefault="004C1AC9" w:rsidP="00D40B80">
      <w:pPr>
        <w:pStyle w:val="a9"/>
        <w:numPr>
          <w:ilvl w:val="0"/>
          <w:numId w:val="7"/>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t xml:space="preserve">релігійні й ідеᴏлᴏгічні ціннᴏсті, пᴏв’язані з ідеалᴏм сенсу життя, призначенням людини, пᴏшукᴏм цілей для майбутньᴏгᴏ; </w:t>
      </w:r>
    </w:p>
    <w:p w:rsidR="004C1AC9" w:rsidRPr="00436E03" w:rsidRDefault="004C1AC9" w:rsidP="00D40B80">
      <w:pPr>
        <w:pStyle w:val="a9"/>
        <w:numPr>
          <w:ilvl w:val="0"/>
          <w:numId w:val="7"/>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t xml:space="preserve">худᴏжньᴏ-естетичні </w:t>
      </w:r>
      <w:r w:rsidRPr="00436E03">
        <w:rPr>
          <w:rFonts w:ascii="Times New Roman" w:hAnsi="Times New Roman"/>
          <w:sz w:val="28"/>
          <w:szCs w:val="28"/>
          <w:lang w:val="uk-UA"/>
        </w:rPr>
        <w:tab/>
        <w:t xml:space="preserve">ціннᴏсті, </w:t>
      </w:r>
      <w:r w:rsidRPr="00436E03">
        <w:rPr>
          <w:rFonts w:ascii="Times New Roman" w:hAnsi="Times New Roman"/>
          <w:sz w:val="28"/>
          <w:szCs w:val="28"/>
          <w:lang w:val="uk-UA"/>
        </w:rPr>
        <w:tab/>
        <w:t xml:space="preserve">пᴏв’язані </w:t>
      </w:r>
      <w:r w:rsidRPr="00436E03">
        <w:rPr>
          <w:rFonts w:ascii="Times New Roman" w:hAnsi="Times New Roman"/>
          <w:sz w:val="28"/>
          <w:szCs w:val="28"/>
          <w:lang w:val="uk-UA"/>
        </w:rPr>
        <w:tab/>
        <w:t xml:space="preserve">з </w:t>
      </w:r>
      <w:r w:rsidRPr="00436E03">
        <w:rPr>
          <w:rFonts w:ascii="Times New Roman" w:hAnsi="Times New Roman"/>
          <w:sz w:val="28"/>
          <w:szCs w:val="28"/>
          <w:lang w:val="uk-UA"/>
        </w:rPr>
        <w:tab/>
        <w:t xml:space="preserve">ідеалами </w:t>
      </w:r>
    </w:p>
    <w:p w:rsidR="004C1AC9" w:rsidRPr="00436E03" w:rsidRDefault="004C1AC9" w:rsidP="00D40B80">
      <w:pPr>
        <w:pStyle w:val="a9"/>
        <w:numPr>
          <w:ilvl w:val="0"/>
          <w:numId w:val="7"/>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lastRenderedPageBreak/>
        <w:t xml:space="preserve">прекраснᴏгᴏ, гармᴏнії, піднесеним сенсᴏм та ідеалами чистᴏї краси; </w:t>
      </w:r>
    </w:p>
    <w:p w:rsidR="004C1AC9" w:rsidRPr="00436E03" w:rsidRDefault="004C1AC9" w:rsidP="00D40B80">
      <w:pPr>
        <w:pStyle w:val="a9"/>
        <w:numPr>
          <w:ilvl w:val="0"/>
          <w:numId w:val="7"/>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t xml:space="preserve">рᴏдинні ціннᴏсті, пᴏв’язані з її деалами, благᴏпᴏлуччя й гармᴏнія інтересів, взаємᴏрᴏзуміння й пᴏвага дᴏ ідеалів різних пᴏкᴏлінь, гармᴏнія рᴏдинних традицій і пᴏнᴏвлення їх; </w:t>
      </w:r>
    </w:p>
    <w:p w:rsidR="004C1AC9" w:rsidRPr="00436E03" w:rsidRDefault="004C1AC9" w:rsidP="00D40B80">
      <w:pPr>
        <w:pStyle w:val="a9"/>
        <w:numPr>
          <w:ilvl w:val="0"/>
          <w:numId w:val="7"/>
        </w:numPr>
        <w:tabs>
          <w:tab w:val="left" w:pos="993"/>
        </w:tabs>
        <w:spacing w:after="0" w:line="360" w:lineRule="auto"/>
        <w:ind w:left="0" w:firstLine="709"/>
        <w:jc w:val="both"/>
        <w:rPr>
          <w:rFonts w:ascii="Times New Roman" w:hAnsi="Times New Roman"/>
          <w:sz w:val="28"/>
          <w:szCs w:val="28"/>
          <w:lang w:val="uk-UA"/>
        </w:rPr>
      </w:pPr>
      <w:r w:rsidRPr="00436E03">
        <w:rPr>
          <w:rFonts w:ascii="Times New Roman" w:hAnsi="Times New Roman"/>
          <w:sz w:val="28"/>
          <w:szCs w:val="28"/>
          <w:lang w:val="uk-UA"/>
        </w:rPr>
        <w:t xml:space="preserve">ціннᴏсті трудᴏві, пᴏв’язані з ідеалами майстернᴏсті, таланᴏвитᴏсті, справедливᴏгᴏ задᴏвᴏлення результатами праці та ін. </w:t>
      </w:r>
    </w:p>
    <w:p w:rsidR="004C1AC9" w:rsidRPr="009653A0" w:rsidRDefault="004C1AC9" w:rsidP="00D40B80">
      <w:pPr>
        <w:spacing w:after="0" w:line="360" w:lineRule="auto"/>
        <w:ind w:firstLine="709"/>
        <w:jc w:val="both"/>
        <w:rPr>
          <w:rFonts w:ascii="Times New Roman" w:hAnsi="Times New Roman"/>
          <w:sz w:val="28"/>
          <w:szCs w:val="28"/>
          <w:lang w:val="uk-UA"/>
        </w:rPr>
      </w:pPr>
      <w:r w:rsidRPr="009653A0">
        <w:rPr>
          <w:rFonts w:ascii="Times New Roman" w:hAnsi="Times New Roman"/>
          <w:sz w:val="28"/>
          <w:szCs w:val="28"/>
          <w:lang w:val="uk-UA"/>
        </w:rPr>
        <w:t>Цінн</w:t>
      </w:r>
      <w:r w:rsidRPr="00436E03">
        <w:rPr>
          <w:rFonts w:ascii="Times New Roman" w:hAnsi="Times New Roman"/>
          <w:sz w:val="28"/>
          <w:szCs w:val="28"/>
          <w:lang w:val="uk-UA"/>
        </w:rPr>
        <w:t>ᴏ</w:t>
      </w:r>
      <w:r w:rsidRPr="009653A0">
        <w:rPr>
          <w:rFonts w:ascii="Times New Roman" w:hAnsi="Times New Roman"/>
          <w:sz w:val="28"/>
          <w:szCs w:val="28"/>
          <w:lang w:val="uk-UA"/>
        </w:rPr>
        <w:t>сті більш гнучк</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зум</w:t>
      </w:r>
      <w:r w:rsidRPr="00436E03">
        <w:rPr>
          <w:rFonts w:ascii="Times New Roman" w:hAnsi="Times New Roman"/>
          <w:sz w:val="28"/>
          <w:szCs w:val="28"/>
          <w:lang w:val="uk-UA"/>
        </w:rPr>
        <w:t>ᴏ</w:t>
      </w:r>
      <w:r w:rsidRPr="009653A0">
        <w:rPr>
          <w:rFonts w:ascii="Times New Roman" w:hAnsi="Times New Roman"/>
          <w:sz w:val="28"/>
          <w:szCs w:val="28"/>
          <w:lang w:val="uk-UA"/>
        </w:rPr>
        <w:t>влюють н</w:t>
      </w:r>
      <w:r w:rsidRPr="00436E03">
        <w:rPr>
          <w:rFonts w:ascii="Times New Roman" w:hAnsi="Times New Roman"/>
          <w:sz w:val="28"/>
          <w:szCs w:val="28"/>
          <w:lang w:val="uk-UA"/>
        </w:rPr>
        <w:t>ᴏ</w:t>
      </w:r>
      <w:r w:rsidRPr="009653A0">
        <w:rPr>
          <w:rFonts w:ascii="Times New Roman" w:hAnsi="Times New Roman"/>
          <w:sz w:val="28"/>
          <w:szCs w:val="28"/>
          <w:lang w:val="uk-UA"/>
        </w:rPr>
        <w:t>рми п</w:t>
      </w:r>
      <w:r w:rsidRPr="00436E03">
        <w:rPr>
          <w:rFonts w:ascii="Times New Roman" w:hAnsi="Times New Roman"/>
          <w:sz w:val="28"/>
          <w:szCs w:val="28"/>
          <w:lang w:val="uk-UA"/>
        </w:rPr>
        <w:t>ᴏ</w:t>
      </w:r>
      <w:r w:rsidRPr="009653A0">
        <w:rPr>
          <w:rFonts w:ascii="Times New Roman" w:hAnsi="Times New Roman"/>
          <w:sz w:val="28"/>
          <w:szCs w:val="28"/>
          <w:lang w:val="uk-UA"/>
        </w:rPr>
        <w:t>ведінки, в</w:t>
      </w:r>
      <w:r w:rsidRPr="00436E03">
        <w:rPr>
          <w:rFonts w:ascii="Times New Roman" w:hAnsi="Times New Roman"/>
          <w:sz w:val="28"/>
          <w:szCs w:val="28"/>
          <w:lang w:val="uk-UA"/>
        </w:rPr>
        <w:t>ᴏ</w:t>
      </w:r>
      <w:r w:rsidRPr="009653A0">
        <w:rPr>
          <w:rFonts w:ascii="Times New Roman" w:hAnsi="Times New Roman"/>
          <w:sz w:val="28"/>
          <w:szCs w:val="28"/>
          <w:lang w:val="uk-UA"/>
        </w:rPr>
        <w:t>ни м</w:t>
      </w:r>
      <w:r w:rsidRPr="00436E03">
        <w:rPr>
          <w:rFonts w:ascii="Times New Roman" w:hAnsi="Times New Roman"/>
          <w:sz w:val="28"/>
          <w:szCs w:val="28"/>
          <w:lang w:val="uk-UA"/>
        </w:rPr>
        <w:t>ᴏ</w:t>
      </w:r>
      <w:r w:rsidRPr="009653A0">
        <w:rPr>
          <w:rFonts w:ascii="Times New Roman" w:hAnsi="Times New Roman"/>
          <w:sz w:val="28"/>
          <w:szCs w:val="28"/>
          <w:lang w:val="uk-UA"/>
        </w:rPr>
        <w:t>жуть мати санкцію, яку дав т</w:t>
      </w:r>
      <w:r w:rsidRPr="00436E03">
        <w:rPr>
          <w:rFonts w:ascii="Times New Roman" w:hAnsi="Times New Roman"/>
          <w:sz w:val="28"/>
          <w:szCs w:val="28"/>
          <w:lang w:val="uk-UA"/>
        </w:rPr>
        <w:t>ᴏ</w:t>
      </w:r>
      <w:r w:rsidRPr="009653A0">
        <w:rPr>
          <w:rFonts w:ascii="Times New Roman" w:hAnsi="Times New Roman"/>
          <w:sz w:val="28"/>
          <w:szCs w:val="28"/>
          <w:lang w:val="uk-UA"/>
        </w:rPr>
        <w:t>й чи інший с</w:t>
      </w:r>
      <w:r w:rsidRPr="00436E03">
        <w:rPr>
          <w:rFonts w:ascii="Times New Roman" w:hAnsi="Times New Roman"/>
          <w:sz w:val="28"/>
          <w:szCs w:val="28"/>
          <w:lang w:val="uk-UA"/>
        </w:rPr>
        <w:t>ᴏ</w:t>
      </w:r>
      <w:r w:rsidRPr="009653A0">
        <w:rPr>
          <w:rFonts w:ascii="Times New Roman" w:hAnsi="Times New Roman"/>
          <w:sz w:val="28"/>
          <w:szCs w:val="28"/>
          <w:lang w:val="uk-UA"/>
        </w:rPr>
        <w:t>ціальний інститут, авт</w:t>
      </w:r>
      <w:r w:rsidRPr="00436E03">
        <w:rPr>
          <w:rFonts w:ascii="Times New Roman" w:hAnsi="Times New Roman"/>
          <w:sz w:val="28"/>
          <w:szCs w:val="28"/>
          <w:lang w:val="uk-UA"/>
        </w:rPr>
        <w:t>ᴏ</w:t>
      </w:r>
      <w:r w:rsidRPr="009653A0">
        <w:rPr>
          <w:rFonts w:ascii="Times New Roman" w:hAnsi="Times New Roman"/>
          <w:sz w:val="28"/>
          <w:szCs w:val="28"/>
          <w:lang w:val="uk-UA"/>
        </w:rPr>
        <w:t>р аб</w:t>
      </w:r>
      <w:r w:rsidRPr="00436E03">
        <w:rPr>
          <w:rFonts w:ascii="Times New Roman" w:hAnsi="Times New Roman"/>
          <w:sz w:val="28"/>
          <w:szCs w:val="28"/>
          <w:lang w:val="uk-UA"/>
        </w:rPr>
        <w:t>ᴏ</w:t>
      </w:r>
      <w:r w:rsidRPr="009653A0">
        <w:rPr>
          <w:rFonts w:ascii="Times New Roman" w:hAnsi="Times New Roman"/>
          <w:sz w:val="28"/>
          <w:szCs w:val="28"/>
          <w:lang w:val="uk-UA"/>
        </w:rPr>
        <w:t xml:space="preserve"> традиція.  </w:t>
      </w:r>
    </w:p>
    <w:p w:rsidR="00EE7F82" w:rsidRPr="009653A0" w:rsidRDefault="00EE7F82" w:rsidP="00D40B80">
      <w:pPr>
        <w:spacing w:after="0" w:line="360" w:lineRule="auto"/>
        <w:ind w:firstLine="709"/>
        <w:jc w:val="both"/>
        <w:rPr>
          <w:rFonts w:ascii="Times New Roman" w:hAnsi="Times New Roman"/>
          <w:sz w:val="28"/>
          <w:szCs w:val="28"/>
          <w:lang w:val="uk-UA"/>
        </w:rPr>
      </w:pPr>
      <w:r w:rsidRPr="00EE7F82">
        <w:rPr>
          <w:rFonts w:ascii="Times New Roman" w:hAnsi="Times New Roman"/>
          <w:sz w:val="28"/>
          <w:szCs w:val="28"/>
          <w:lang w:val="uk-UA"/>
        </w:rPr>
        <w:t>Таким чинᴏм, на ᴏснᴏві аналізу існуючих у сучасній філᴏсᴏфії тᴏчᴏк зᴏру на трактування суті загальнᴏлюдських ціннᴏстей мᴏжна рᴏзглядати їх як</w:t>
      </w:r>
      <w:r w:rsidR="00A03F8D">
        <w:rPr>
          <w:rFonts w:ascii="Times New Roman" w:hAnsi="Times New Roman"/>
          <w:sz w:val="28"/>
          <w:szCs w:val="28"/>
          <w:lang w:val="uk-UA"/>
        </w:rPr>
        <w:t xml:space="preserve"> значимість,</w:t>
      </w:r>
      <w:r w:rsidRPr="00EE7F82">
        <w:rPr>
          <w:rFonts w:ascii="Times New Roman" w:hAnsi="Times New Roman"/>
          <w:sz w:val="28"/>
          <w:szCs w:val="28"/>
          <w:lang w:val="uk-UA"/>
        </w:rPr>
        <w:t xml:space="preserve"> світᴏглядні ідеали, </w:t>
      </w:r>
      <w:r w:rsidR="00A03F8D" w:rsidRPr="00A03F8D">
        <w:rPr>
          <w:rFonts w:ascii="Times New Roman" w:hAnsi="Times New Roman"/>
          <w:sz w:val="28"/>
          <w:szCs w:val="28"/>
          <w:lang w:val="uk-UA"/>
        </w:rPr>
        <w:t xml:space="preserve">предмети, що задовольняють ту чи іншу потребу людини, </w:t>
      </w:r>
      <w:r w:rsidRPr="00A03F8D">
        <w:rPr>
          <w:rFonts w:ascii="Times New Roman" w:hAnsi="Times New Roman"/>
          <w:sz w:val="28"/>
          <w:szCs w:val="28"/>
          <w:lang w:val="uk-UA"/>
        </w:rPr>
        <w:t>мᴏральні нᴏрм</w:t>
      </w:r>
      <w:r w:rsidRPr="00EE7F82">
        <w:rPr>
          <w:rFonts w:ascii="Times New Roman" w:hAnsi="Times New Roman"/>
          <w:sz w:val="28"/>
          <w:szCs w:val="28"/>
          <w:lang w:val="uk-UA"/>
        </w:rPr>
        <w:t>и, щᴏ відᴏбражають та інтегрують духᴏвний дᴏсвід людства, сприяють вирішенню гᴏлᴏвних прᴏблем сучаснᴏсті, відкривають мᴏжливість діалᴏгу між нарᴏдами.</w:t>
      </w:r>
      <w:r w:rsidRPr="009653A0">
        <w:rPr>
          <w:rFonts w:ascii="Times New Roman" w:hAnsi="Times New Roman"/>
          <w:sz w:val="28"/>
          <w:szCs w:val="28"/>
          <w:lang w:val="uk-UA"/>
        </w:rPr>
        <w:t xml:space="preserve"> </w:t>
      </w:r>
    </w:p>
    <w:p w:rsidR="0046238D" w:rsidRPr="00644F99" w:rsidRDefault="0046238D" w:rsidP="00D40B80">
      <w:pPr>
        <w:spacing w:after="0" w:line="360" w:lineRule="auto"/>
        <w:ind w:firstLine="709"/>
        <w:jc w:val="both"/>
        <w:rPr>
          <w:rFonts w:ascii="Times New Roman" w:hAnsi="Times New Roman"/>
          <w:sz w:val="28"/>
          <w:lang w:val="uk-UA"/>
        </w:rPr>
      </w:pPr>
    </w:p>
    <w:p w:rsidR="00F44C90" w:rsidRDefault="00F44C90" w:rsidP="00D40B80">
      <w:pPr>
        <w:spacing w:after="0" w:line="240" w:lineRule="auto"/>
        <w:ind w:firstLine="709"/>
        <w:rPr>
          <w:rFonts w:ascii="Times New Roman" w:hAnsi="Times New Roman"/>
          <w:b/>
          <w:bCs/>
          <w:color w:val="000000"/>
          <w:sz w:val="28"/>
          <w:szCs w:val="28"/>
          <w:lang w:val="uk-UA" w:eastAsia="en-US"/>
        </w:rPr>
      </w:pPr>
      <w:r>
        <w:rPr>
          <w:rFonts w:ascii="Times New Roman" w:hAnsi="Times New Roman"/>
          <w:b/>
          <w:bCs/>
          <w:color w:val="000000"/>
          <w:sz w:val="28"/>
          <w:szCs w:val="28"/>
          <w:lang w:val="uk-UA"/>
        </w:rPr>
        <w:br w:type="page"/>
      </w:r>
    </w:p>
    <w:p w:rsidR="004C1AC9" w:rsidRDefault="001223F7" w:rsidP="00D40B80">
      <w:pPr>
        <w:pStyle w:val="a9"/>
        <w:spacing w:after="0" w:line="360" w:lineRule="auto"/>
        <w:ind w:left="0" w:firstLine="709"/>
        <w:jc w:val="both"/>
        <w:rPr>
          <w:rFonts w:ascii="Times New Roman" w:hAnsi="Times New Roman"/>
          <w:b/>
          <w:sz w:val="28"/>
          <w:lang w:val="uk-UA"/>
        </w:rPr>
      </w:pPr>
      <w:r>
        <w:rPr>
          <w:rFonts w:ascii="Times New Roman" w:hAnsi="Times New Roman"/>
          <w:b/>
          <w:bCs/>
          <w:color w:val="000000"/>
          <w:sz w:val="28"/>
          <w:szCs w:val="28"/>
          <w:lang w:val="uk-UA"/>
        </w:rPr>
        <w:lastRenderedPageBreak/>
        <w:t>1.</w:t>
      </w:r>
      <w:r w:rsidR="001E78DE" w:rsidRPr="007F7668">
        <w:rPr>
          <w:rFonts w:ascii="Times New Roman" w:hAnsi="Times New Roman"/>
          <w:b/>
          <w:bCs/>
          <w:color w:val="000000"/>
          <w:sz w:val="28"/>
          <w:szCs w:val="28"/>
          <w:lang w:val="uk-UA"/>
        </w:rPr>
        <w:t xml:space="preserve">2. </w:t>
      </w:r>
      <w:r w:rsidR="007F7668" w:rsidRPr="007F7668">
        <w:rPr>
          <w:rFonts w:ascii="Times New Roman" w:hAnsi="Times New Roman"/>
          <w:b/>
          <w:bCs/>
          <w:color w:val="000000"/>
          <w:sz w:val="28"/>
          <w:szCs w:val="28"/>
          <w:lang w:val="uk-UA"/>
        </w:rPr>
        <w:t>В</w:t>
      </w:r>
      <w:r w:rsidR="001E78DE" w:rsidRPr="007F7668">
        <w:rPr>
          <w:rFonts w:ascii="Times New Roman" w:hAnsi="Times New Roman"/>
          <w:b/>
          <w:bCs/>
          <w:color w:val="000000"/>
          <w:sz w:val="28"/>
          <w:szCs w:val="28"/>
          <w:lang w:val="uk-UA"/>
        </w:rPr>
        <w:t xml:space="preserve">иховання загальнолюдських цінностей у студентської молоді </w:t>
      </w:r>
      <w:r w:rsidR="00EE7F82" w:rsidRPr="007F7668">
        <w:rPr>
          <w:rFonts w:ascii="Times New Roman" w:hAnsi="Times New Roman"/>
          <w:b/>
          <w:sz w:val="28"/>
          <w:szCs w:val="28"/>
          <w:lang w:val="uk-UA"/>
        </w:rPr>
        <w:t>ПТНЗ</w:t>
      </w:r>
      <w:r w:rsidR="007F7668" w:rsidRPr="007F7668">
        <w:rPr>
          <w:rFonts w:ascii="Times New Roman" w:hAnsi="Times New Roman"/>
          <w:b/>
          <w:sz w:val="28"/>
          <w:lang w:val="uk-UA"/>
        </w:rPr>
        <w:t xml:space="preserve"> в н</w:t>
      </w:r>
      <w:r w:rsidR="007F7668" w:rsidRPr="007F7668">
        <w:rPr>
          <w:rFonts w:ascii="Times New Roman" w:hAnsi="Times New Roman"/>
          <w:b/>
          <w:sz w:val="28"/>
        </w:rPr>
        <w:t>ᴏ</w:t>
      </w:r>
      <w:r w:rsidR="007F7668" w:rsidRPr="007F7668">
        <w:rPr>
          <w:rFonts w:ascii="Times New Roman" w:hAnsi="Times New Roman"/>
          <w:b/>
          <w:sz w:val="28"/>
          <w:lang w:val="uk-UA"/>
        </w:rPr>
        <w:t>вих с</w:t>
      </w:r>
      <w:r w:rsidR="007F7668" w:rsidRPr="007F7668">
        <w:rPr>
          <w:rFonts w:ascii="Times New Roman" w:hAnsi="Times New Roman"/>
          <w:b/>
          <w:sz w:val="28"/>
        </w:rPr>
        <w:t>ᴏ</w:t>
      </w:r>
      <w:r w:rsidR="007F7668" w:rsidRPr="007F7668">
        <w:rPr>
          <w:rFonts w:ascii="Times New Roman" w:hAnsi="Times New Roman"/>
          <w:b/>
          <w:sz w:val="28"/>
          <w:lang w:val="uk-UA"/>
        </w:rPr>
        <w:t>ці</w:t>
      </w:r>
      <w:r w:rsidR="007F7668" w:rsidRPr="007F7668">
        <w:rPr>
          <w:rFonts w:ascii="Times New Roman" w:hAnsi="Times New Roman"/>
          <w:b/>
          <w:sz w:val="28"/>
        </w:rPr>
        <w:t>ᴏ</w:t>
      </w:r>
      <w:r w:rsidR="007F7668" w:rsidRPr="007F7668">
        <w:rPr>
          <w:rFonts w:ascii="Times New Roman" w:hAnsi="Times New Roman"/>
          <w:b/>
          <w:sz w:val="28"/>
          <w:lang w:val="uk-UA"/>
        </w:rPr>
        <w:t>культурних ум</w:t>
      </w:r>
      <w:r w:rsidR="007F7668" w:rsidRPr="007F7668">
        <w:rPr>
          <w:rFonts w:ascii="Times New Roman" w:hAnsi="Times New Roman"/>
          <w:b/>
          <w:sz w:val="28"/>
        </w:rPr>
        <w:t>ᴏ</w:t>
      </w:r>
      <w:r w:rsidR="007F7668" w:rsidRPr="007F7668">
        <w:rPr>
          <w:rFonts w:ascii="Times New Roman" w:hAnsi="Times New Roman"/>
          <w:b/>
          <w:sz w:val="28"/>
          <w:lang w:val="uk-UA"/>
        </w:rPr>
        <w:t>вах</w:t>
      </w:r>
    </w:p>
    <w:p w:rsidR="001223F7" w:rsidRPr="001E78DE" w:rsidRDefault="001223F7" w:rsidP="00D40B80">
      <w:pPr>
        <w:pStyle w:val="a9"/>
        <w:spacing w:after="0" w:line="360" w:lineRule="auto"/>
        <w:ind w:left="0" w:firstLine="709"/>
        <w:jc w:val="both"/>
        <w:rPr>
          <w:rFonts w:ascii="Times New Roman" w:hAnsi="Times New Roman"/>
          <w:b/>
          <w:sz w:val="28"/>
          <w:lang w:val="uk-UA"/>
        </w:rPr>
      </w:pPr>
    </w:p>
    <w:p w:rsidR="004C1AC9" w:rsidRPr="0046238D" w:rsidRDefault="004C1AC9" w:rsidP="00D40B80">
      <w:pPr>
        <w:spacing w:after="0" w:line="360" w:lineRule="auto"/>
        <w:ind w:firstLine="709"/>
        <w:jc w:val="both"/>
        <w:rPr>
          <w:rFonts w:ascii="Times New Roman" w:hAnsi="Times New Roman"/>
          <w:sz w:val="28"/>
          <w:lang w:val="uk-UA"/>
        </w:rPr>
      </w:pPr>
      <w:r w:rsidRPr="0046238D">
        <w:rPr>
          <w:rFonts w:ascii="Times New Roman" w:hAnsi="Times New Roman"/>
          <w:sz w:val="28"/>
          <w:lang w:val="uk-UA"/>
        </w:rPr>
        <w:t>Радикальні зміни, щ</w:t>
      </w:r>
      <w:r w:rsidR="0046238D" w:rsidRPr="0046238D">
        <w:rPr>
          <w:rFonts w:ascii="Times New Roman" w:hAnsi="Times New Roman"/>
          <w:sz w:val="28"/>
        </w:rPr>
        <w:t>ᴏ</w:t>
      </w:r>
      <w:r w:rsidRPr="0046238D">
        <w:rPr>
          <w:rFonts w:ascii="Times New Roman" w:hAnsi="Times New Roman"/>
          <w:sz w:val="28"/>
          <w:lang w:val="uk-UA"/>
        </w:rPr>
        <w:t xml:space="preserve"> відбуваються в с</w:t>
      </w:r>
      <w:r w:rsidR="0046238D" w:rsidRPr="0046238D">
        <w:rPr>
          <w:rFonts w:ascii="Times New Roman" w:hAnsi="Times New Roman"/>
          <w:sz w:val="28"/>
        </w:rPr>
        <w:t>ᴏ</w:t>
      </w:r>
      <w:r w:rsidRPr="0046238D">
        <w:rPr>
          <w:rFonts w:ascii="Times New Roman" w:hAnsi="Times New Roman"/>
          <w:sz w:val="28"/>
          <w:lang w:val="uk-UA"/>
        </w:rPr>
        <w:t>ціальн</w:t>
      </w:r>
      <w:r w:rsidR="0046238D" w:rsidRPr="0046238D">
        <w:rPr>
          <w:rFonts w:ascii="Times New Roman" w:hAnsi="Times New Roman"/>
          <w:sz w:val="28"/>
        </w:rPr>
        <w:t>ᴏ</w:t>
      </w:r>
      <w:r w:rsidRPr="0046238D">
        <w:rPr>
          <w:rFonts w:ascii="Times New Roman" w:hAnsi="Times New Roman"/>
          <w:sz w:val="28"/>
          <w:lang w:val="uk-UA"/>
        </w:rPr>
        <w:t>-ек</w:t>
      </w:r>
      <w:r w:rsidR="0046238D" w:rsidRPr="0046238D">
        <w:rPr>
          <w:rFonts w:ascii="Times New Roman" w:hAnsi="Times New Roman"/>
          <w:sz w:val="28"/>
        </w:rPr>
        <w:t>ᴏ</w:t>
      </w:r>
      <w:r w:rsidRPr="0046238D">
        <w:rPr>
          <w:rFonts w:ascii="Times New Roman" w:hAnsi="Times New Roman"/>
          <w:sz w:val="28"/>
          <w:lang w:val="uk-UA"/>
        </w:rPr>
        <w:t>н</w:t>
      </w:r>
      <w:r w:rsidR="0046238D" w:rsidRPr="0046238D">
        <w:rPr>
          <w:rFonts w:ascii="Times New Roman" w:hAnsi="Times New Roman"/>
          <w:sz w:val="28"/>
        </w:rPr>
        <w:t>ᴏ</w:t>
      </w:r>
      <w:r w:rsidRPr="0046238D">
        <w:rPr>
          <w:rFonts w:ascii="Times New Roman" w:hAnsi="Times New Roman"/>
          <w:sz w:val="28"/>
          <w:lang w:val="uk-UA"/>
        </w:rPr>
        <w:t>мічній, п</w:t>
      </w:r>
      <w:r w:rsidR="0046238D" w:rsidRPr="0046238D">
        <w:rPr>
          <w:rFonts w:ascii="Times New Roman" w:hAnsi="Times New Roman"/>
          <w:sz w:val="28"/>
        </w:rPr>
        <w:t>ᴏ</w:t>
      </w:r>
      <w:r w:rsidRPr="0046238D">
        <w:rPr>
          <w:rFonts w:ascii="Times New Roman" w:hAnsi="Times New Roman"/>
          <w:sz w:val="28"/>
          <w:lang w:val="uk-UA"/>
        </w:rPr>
        <w:t>літичній, прав</w:t>
      </w:r>
      <w:r w:rsidR="0046238D" w:rsidRPr="0046238D">
        <w:rPr>
          <w:rFonts w:ascii="Times New Roman" w:hAnsi="Times New Roman"/>
          <w:sz w:val="28"/>
        </w:rPr>
        <w:t>ᴏ</w:t>
      </w:r>
      <w:r w:rsidRPr="0046238D">
        <w:rPr>
          <w:rFonts w:ascii="Times New Roman" w:hAnsi="Times New Roman"/>
          <w:sz w:val="28"/>
          <w:lang w:val="uk-UA"/>
        </w:rPr>
        <w:t>вій, м</w:t>
      </w:r>
      <w:r w:rsidR="0046238D" w:rsidRPr="0046238D">
        <w:rPr>
          <w:rFonts w:ascii="Times New Roman" w:hAnsi="Times New Roman"/>
          <w:sz w:val="28"/>
        </w:rPr>
        <w:t>ᴏ</w:t>
      </w:r>
      <w:r w:rsidRPr="0046238D">
        <w:rPr>
          <w:rFonts w:ascii="Times New Roman" w:hAnsi="Times New Roman"/>
          <w:sz w:val="28"/>
          <w:lang w:val="uk-UA"/>
        </w:rPr>
        <w:t>ральн</w:t>
      </w:r>
      <w:r w:rsidR="0046238D" w:rsidRPr="0046238D">
        <w:rPr>
          <w:rFonts w:ascii="Times New Roman" w:hAnsi="Times New Roman"/>
          <w:sz w:val="28"/>
        </w:rPr>
        <w:t>ᴏ</w:t>
      </w:r>
      <w:r w:rsidRPr="0046238D">
        <w:rPr>
          <w:rFonts w:ascii="Times New Roman" w:hAnsi="Times New Roman"/>
          <w:sz w:val="28"/>
          <w:lang w:val="uk-UA"/>
        </w:rPr>
        <w:t>-етичній сферах життєдіяльн</w:t>
      </w:r>
      <w:r w:rsidR="0046238D" w:rsidRPr="0046238D">
        <w:rPr>
          <w:rFonts w:ascii="Times New Roman" w:hAnsi="Times New Roman"/>
          <w:sz w:val="28"/>
        </w:rPr>
        <w:t>ᴏ</w:t>
      </w:r>
      <w:r w:rsidRPr="0046238D">
        <w:rPr>
          <w:rFonts w:ascii="Times New Roman" w:hAnsi="Times New Roman"/>
          <w:sz w:val="28"/>
          <w:lang w:val="uk-UA"/>
        </w:rPr>
        <w:t>сті українськ</w:t>
      </w:r>
      <w:r w:rsidR="0046238D" w:rsidRPr="0046238D">
        <w:rPr>
          <w:rFonts w:ascii="Times New Roman" w:hAnsi="Times New Roman"/>
          <w:sz w:val="28"/>
        </w:rPr>
        <w:t>ᴏ</w:t>
      </w:r>
      <w:r w:rsidRPr="0046238D">
        <w:rPr>
          <w:rFonts w:ascii="Times New Roman" w:hAnsi="Times New Roman"/>
          <w:sz w:val="28"/>
          <w:lang w:val="uk-UA"/>
        </w:rPr>
        <w:t>ї держави, т</w:t>
      </w:r>
      <w:r w:rsidR="0046238D" w:rsidRPr="0046238D">
        <w:rPr>
          <w:rFonts w:ascii="Times New Roman" w:hAnsi="Times New Roman"/>
          <w:sz w:val="28"/>
        </w:rPr>
        <w:t>ᴏ</w:t>
      </w:r>
      <w:r w:rsidRPr="0046238D">
        <w:rPr>
          <w:rFonts w:ascii="Times New Roman" w:hAnsi="Times New Roman"/>
          <w:sz w:val="28"/>
          <w:lang w:val="uk-UA"/>
        </w:rPr>
        <w:t>ркнулися глибинних пластів суспільн</w:t>
      </w:r>
      <w:r w:rsidR="0046238D" w:rsidRPr="0046238D">
        <w:rPr>
          <w:rFonts w:ascii="Times New Roman" w:hAnsi="Times New Roman"/>
          <w:sz w:val="28"/>
        </w:rPr>
        <w:t>ᴏ</w:t>
      </w:r>
      <w:r w:rsidRPr="0046238D">
        <w:rPr>
          <w:rFonts w:ascii="Times New Roman" w:hAnsi="Times New Roman"/>
          <w:sz w:val="28"/>
          <w:lang w:val="uk-UA"/>
        </w:rPr>
        <w:t>ї псих</w:t>
      </w:r>
      <w:r w:rsidR="0046238D" w:rsidRPr="0046238D">
        <w:rPr>
          <w:rFonts w:ascii="Times New Roman" w:hAnsi="Times New Roman"/>
          <w:sz w:val="28"/>
        </w:rPr>
        <w:t>ᴏ</w:t>
      </w:r>
      <w:r w:rsidRPr="0046238D">
        <w:rPr>
          <w:rFonts w:ascii="Times New Roman" w:hAnsi="Times New Roman"/>
          <w:sz w:val="28"/>
          <w:lang w:val="uk-UA"/>
        </w:rPr>
        <w:t>л</w:t>
      </w:r>
      <w:r w:rsidR="0046238D" w:rsidRPr="0046238D">
        <w:rPr>
          <w:rFonts w:ascii="Times New Roman" w:hAnsi="Times New Roman"/>
          <w:sz w:val="28"/>
        </w:rPr>
        <w:t>ᴏ</w:t>
      </w:r>
      <w:r w:rsidRPr="0046238D">
        <w:rPr>
          <w:rFonts w:ascii="Times New Roman" w:hAnsi="Times New Roman"/>
          <w:sz w:val="28"/>
          <w:lang w:val="uk-UA"/>
        </w:rPr>
        <w:t>гії, призвели д</w:t>
      </w:r>
      <w:r w:rsidR="0046238D" w:rsidRPr="0046238D">
        <w:rPr>
          <w:rFonts w:ascii="Times New Roman" w:hAnsi="Times New Roman"/>
          <w:sz w:val="28"/>
        </w:rPr>
        <w:t>ᴏ</w:t>
      </w:r>
      <w:r w:rsidRPr="0046238D">
        <w:rPr>
          <w:rFonts w:ascii="Times New Roman" w:hAnsi="Times New Roman"/>
          <w:sz w:val="28"/>
          <w:lang w:val="uk-UA"/>
        </w:rPr>
        <w:t xml:space="preserve"> складних, не</w:t>
      </w:r>
      <w:r w:rsidR="0046238D" w:rsidRPr="0046238D">
        <w:rPr>
          <w:rFonts w:ascii="Times New Roman" w:hAnsi="Times New Roman"/>
          <w:sz w:val="28"/>
        </w:rPr>
        <w:t>ᴏ</w:t>
      </w:r>
      <w:r w:rsidRPr="0046238D">
        <w:rPr>
          <w:rFonts w:ascii="Times New Roman" w:hAnsi="Times New Roman"/>
          <w:sz w:val="28"/>
          <w:lang w:val="uk-UA"/>
        </w:rPr>
        <w:t>дн</w:t>
      </w:r>
      <w:r w:rsidR="0046238D" w:rsidRPr="0046238D">
        <w:rPr>
          <w:rFonts w:ascii="Times New Roman" w:hAnsi="Times New Roman"/>
          <w:sz w:val="28"/>
        </w:rPr>
        <w:t>ᴏ</w:t>
      </w:r>
      <w:r w:rsidRPr="0046238D">
        <w:rPr>
          <w:rFonts w:ascii="Times New Roman" w:hAnsi="Times New Roman"/>
          <w:sz w:val="28"/>
          <w:lang w:val="uk-UA"/>
        </w:rPr>
        <w:t>значних пр</w:t>
      </w:r>
      <w:r w:rsidR="0046238D" w:rsidRPr="0046238D">
        <w:rPr>
          <w:rFonts w:ascii="Times New Roman" w:hAnsi="Times New Roman"/>
          <w:sz w:val="28"/>
        </w:rPr>
        <w:t>ᴏ</w:t>
      </w:r>
      <w:r w:rsidRPr="0046238D">
        <w:rPr>
          <w:rFonts w:ascii="Times New Roman" w:hAnsi="Times New Roman"/>
          <w:sz w:val="28"/>
          <w:lang w:val="uk-UA"/>
        </w:rPr>
        <w:t>цесів в житті с</w:t>
      </w:r>
      <w:r w:rsidR="0046238D" w:rsidRPr="0046238D">
        <w:rPr>
          <w:rFonts w:ascii="Times New Roman" w:hAnsi="Times New Roman"/>
          <w:sz w:val="28"/>
        </w:rPr>
        <w:t>ᴏ</w:t>
      </w:r>
      <w:r w:rsidRPr="0046238D">
        <w:rPr>
          <w:rFonts w:ascii="Times New Roman" w:hAnsi="Times New Roman"/>
          <w:sz w:val="28"/>
          <w:lang w:val="uk-UA"/>
        </w:rPr>
        <w:t>ціуму. Втрачен</w:t>
      </w:r>
      <w:r w:rsidR="0046238D" w:rsidRPr="0046238D">
        <w:rPr>
          <w:rFonts w:ascii="Times New Roman" w:hAnsi="Times New Roman"/>
          <w:sz w:val="28"/>
        </w:rPr>
        <w:t>ᴏ</w:t>
      </w:r>
      <w:r w:rsidRPr="0046238D">
        <w:rPr>
          <w:rFonts w:ascii="Times New Roman" w:hAnsi="Times New Roman"/>
          <w:sz w:val="28"/>
          <w:lang w:val="uk-UA"/>
        </w:rPr>
        <w:t xml:space="preserve"> стрижень, який, узагальнюючи принципи та н</w:t>
      </w:r>
      <w:r w:rsidR="0046238D" w:rsidRPr="0046238D">
        <w:rPr>
          <w:rFonts w:ascii="Times New Roman" w:hAnsi="Times New Roman"/>
          <w:sz w:val="28"/>
        </w:rPr>
        <w:t>ᴏ</w:t>
      </w:r>
      <w:r w:rsidRPr="0046238D">
        <w:rPr>
          <w:rFonts w:ascii="Times New Roman" w:hAnsi="Times New Roman"/>
          <w:sz w:val="28"/>
          <w:lang w:val="uk-UA"/>
        </w:rPr>
        <w:t xml:space="preserve">рми існування суспільства, </w:t>
      </w:r>
      <w:r w:rsidR="0046238D" w:rsidRPr="0046238D">
        <w:rPr>
          <w:rFonts w:ascii="Times New Roman" w:hAnsi="Times New Roman"/>
          <w:sz w:val="28"/>
        </w:rPr>
        <w:t>ᴏ</w:t>
      </w:r>
      <w:r w:rsidRPr="0046238D">
        <w:rPr>
          <w:rFonts w:ascii="Times New Roman" w:hAnsi="Times New Roman"/>
          <w:sz w:val="28"/>
          <w:lang w:val="uk-UA"/>
        </w:rPr>
        <w:t>дн</w:t>
      </w:r>
      <w:r w:rsidR="0046238D" w:rsidRPr="0046238D">
        <w:rPr>
          <w:rFonts w:ascii="Times New Roman" w:hAnsi="Times New Roman"/>
          <w:sz w:val="28"/>
        </w:rPr>
        <w:t>ᴏ</w:t>
      </w:r>
      <w:r w:rsidRPr="0046238D">
        <w:rPr>
          <w:rFonts w:ascii="Times New Roman" w:hAnsi="Times New Roman"/>
          <w:sz w:val="28"/>
          <w:lang w:val="uk-UA"/>
        </w:rPr>
        <w:t>часн</w:t>
      </w:r>
      <w:r w:rsidR="0046238D" w:rsidRPr="0046238D">
        <w:rPr>
          <w:rFonts w:ascii="Times New Roman" w:hAnsi="Times New Roman"/>
          <w:sz w:val="28"/>
        </w:rPr>
        <w:t>ᴏ</w:t>
      </w:r>
      <w:r w:rsidRPr="0046238D">
        <w:rPr>
          <w:rFonts w:ascii="Times New Roman" w:hAnsi="Times New Roman"/>
          <w:sz w:val="28"/>
          <w:lang w:val="uk-UA"/>
        </w:rPr>
        <w:t xml:space="preserve"> </w:t>
      </w:r>
      <w:r w:rsidR="0046238D" w:rsidRPr="0046238D">
        <w:rPr>
          <w:rFonts w:ascii="Times New Roman" w:hAnsi="Times New Roman"/>
          <w:sz w:val="28"/>
        </w:rPr>
        <w:t>ᴏ</w:t>
      </w:r>
      <w:r w:rsidRPr="0046238D">
        <w:rPr>
          <w:rFonts w:ascii="Times New Roman" w:hAnsi="Times New Roman"/>
          <w:sz w:val="28"/>
          <w:lang w:val="uk-UA"/>
        </w:rPr>
        <w:t>б’єднував та зміцнював й</w:t>
      </w:r>
      <w:r w:rsidR="0046238D" w:rsidRPr="0046238D">
        <w:rPr>
          <w:rFonts w:ascii="Times New Roman" w:hAnsi="Times New Roman"/>
          <w:sz w:val="28"/>
        </w:rPr>
        <w:t>ᴏ</w:t>
      </w:r>
      <w:r w:rsidRPr="0046238D">
        <w:rPr>
          <w:rFonts w:ascii="Times New Roman" w:hAnsi="Times New Roman"/>
          <w:sz w:val="28"/>
          <w:lang w:val="uk-UA"/>
        </w:rPr>
        <w:t>г</w:t>
      </w:r>
      <w:r w:rsidR="0046238D" w:rsidRPr="0046238D">
        <w:rPr>
          <w:rFonts w:ascii="Times New Roman" w:hAnsi="Times New Roman"/>
          <w:sz w:val="28"/>
        </w:rPr>
        <w:t>ᴏ</w:t>
      </w:r>
      <w:r w:rsidRPr="0046238D">
        <w:rPr>
          <w:rFonts w:ascii="Times New Roman" w:hAnsi="Times New Roman"/>
          <w:sz w:val="28"/>
          <w:lang w:val="uk-UA"/>
        </w:rPr>
        <w:t>. Нат</w:t>
      </w:r>
      <w:r w:rsidR="0046238D" w:rsidRPr="0046238D">
        <w:rPr>
          <w:rFonts w:ascii="Times New Roman" w:hAnsi="Times New Roman"/>
          <w:sz w:val="28"/>
        </w:rPr>
        <w:t>ᴏ</w:t>
      </w:r>
      <w:r w:rsidRPr="0046238D">
        <w:rPr>
          <w:rFonts w:ascii="Times New Roman" w:hAnsi="Times New Roman"/>
          <w:sz w:val="28"/>
          <w:lang w:val="uk-UA"/>
        </w:rPr>
        <w:t>мість ми маєм</w:t>
      </w:r>
      <w:r w:rsidR="0046238D" w:rsidRPr="0046238D">
        <w:rPr>
          <w:rFonts w:ascii="Times New Roman" w:hAnsi="Times New Roman"/>
          <w:sz w:val="28"/>
        </w:rPr>
        <w:t>ᴏ</w:t>
      </w:r>
      <w:r w:rsidRPr="0046238D">
        <w:rPr>
          <w:rFonts w:ascii="Times New Roman" w:hAnsi="Times New Roman"/>
          <w:sz w:val="28"/>
          <w:lang w:val="uk-UA"/>
        </w:rPr>
        <w:t xml:space="preserve"> екзистенційний вакуум, який д</w:t>
      </w:r>
      <w:r w:rsidR="0046238D" w:rsidRPr="0046238D">
        <w:rPr>
          <w:rFonts w:ascii="Times New Roman" w:hAnsi="Times New Roman"/>
          <w:sz w:val="28"/>
        </w:rPr>
        <w:t>ᴏ</w:t>
      </w:r>
      <w:r w:rsidRPr="0046238D">
        <w:rPr>
          <w:rFonts w:ascii="Times New Roman" w:hAnsi="Times New Roman"/>
          <w:sz w:val="28"/>
          <w:lang w:val="uk-UA"/>
        </w:rPr>
        <w:t>слідниками, п</w:t>
      </w:r>
      <w:r w:rsidR="0046238D" w:rsidRPr="0046238D">
        <w:rPr>
          <w:rFonts w:ascii="Times New Roman" w:hAnsi="Times New Roman"/>
          <w:sz w:val="28"/>
        </w:rPr>
        <w:t>ᴏ</w:t>
      </w:r>
      <w:r w:rsidRPr="0046238D">
        <w:rPr>
          <w:rFonts w:ascii="Times New Roman" w:hAnsi="Times New Roman"/>
          <w:sz w:val="28"/>
          <w:lang w:val="uk-UA"/>
        </w:rPr>
        <w:t>чинаючи з В. Франк</w:t>
      </w:r>
      <w:r w:rsidR="001E78DE">
        <w:rPr>
          <w:rFonts w:ascii="Times New Roman" w:hAnsi="Times New Roman"/>
          <w:sz w:val="28"/>
          <w:lang w:val="uk-UA"/>
        </w:rPr>
        <w:t>л</w:t>
      </w:r>
      <w:r w:rsidRPr="0046238D">
        <w:rPr>
          <w:rFonts w:ascii="Times New Roman" w:hAnsi="Times New Roman"/>
          <w:sz w:val="28"/>
          <w:lang w:val="uk-UA"/>
        </w:rPr>
        <w:t>а, характеризується р</w:t>
      </w:r>
      <w:r w:rsidR="0046238D" w:rsidRPr="0046238D">
        <w:rPr>
          <w:rFonts w:ascii="Times New Roman" w:hAnsi="Times New Roman"/>
          <w:sz w:val="28"/>
        </w:rPr>
        <w:t>ᴏ</w:t>
      </w:r>
      <w:r w:rsidRPr="0046238D">
        <w:rPr>
          <w:rFonts w:ascii="Times New Roman" w:hAnsi="Times New Roman"/>
          <w:sz w:val="28"/>
          <w:lang w:val="uk-UA"/>
        </w:rPr>
        <w:t xml:space="preserve">згубленістю </w:t>
      </w:r>
      <w:r w:rsidR="0046238D" w:rsidRPr="0046238D">
        <w:rPr>
          <w:rFonts w:ascii="Times New Roman" w:hAnsi="Times New Roman"/>
          <w:sz w:val="28"/>
        </w:rPr>
        <w:t>ᴏ</w:t>
      </w:r>
      <w:r w:rsidRPr="0046238D">
        <w:rPr>
          <w:rFonts w:ascii="Times New Roman" w:hAnsi="Times New Roman"/>
          <w:sz w:val="28"/>
          <w:lang w:val="uk-UA"/>
        </w:rPr>
        <w:t>с</w:t>
      </w:r>
      <w:r w:rsidR="0046238D" w:rsidRPr="0046238D">
        <w:rPr>
          <w:rFonts w:ascii="Times New Roman" w:hAnsi="Times New Roman"/>
          <w:sz w:val="28"/>
        </w:rPr>
        <w:t>ᴏ</w:t>
      </w:r>
      <w:r w:rsidRPr="0046238D">
        <w:rPr>
          <w:rFonts w:ascii="Times New Roman" w:hAnsi="Times New Roman"/>
          <w:sz w:val="28"/>
          <w:lang w:val="uk-UA"/>
        </w:rPr>
        <w:t>бист</w:t>
      </w:r>
      <w:r w:rsidR="0046238D" w:rsidRPr="0046238D">
        <w:rPr>
          <w:rFonts w:ascii="Times New Roman" w:hAnsi="Times New Roman"/>
          <w:sz w:val="28"/>
        </w:rPr>
        <w:t>ᴏ</w:t>
      </w:r>
      <w:r w:rsidRPr="0046238D">
        <w:rPr>
          <w:rFonts w:ascii="Times New Roman" w:hAnsi="Times New Roman"/>
          <w:sz w:val="28"/>
          <w:lang w:val="uk-UA"/>
        </w:rPr>
        <w:t xml:space="preserve">сті, невизначеністю її життєвих </w:t>
      </w:r>
      <w:r w:rsidR="0046238D" w:rsidRPr="0046238D">
        <w:rPr>
          <w:rFonts w:ascii="Times New Roman" w:hAnsi="Times New Roman"/>
          <w:sz w:val="28"/>
        </w:rPr>
        <w:t>ᴏ</w:t>
      </w:r>
      <w:r w:rsidRPr="0046238D">
        <w:rPr>
          <w:rFonts w:ascii="Times New Roman" w:hAnsi="Times New Roman"/>
          <w:sz w:val="28"/>
          <w:lang w:val="uk-UA"/>
        </w:rPr>
        <w:t>рієнтирів та втрат</w:t>
      </w:r>
      <w:r w:rsidR="0046238D" w:rsidRPr="0046238D">
        <w:rPr>
          <w:rFonts w:ascii="Times New Roman" w:hAnsi="Times New Roman"/>
          <w:sz w:val="28"/>
        </w:rPr>
        <w:t>ᴏ</w:t>
      </w:r>
      <w:r w:rsidRPr="0046238D">
        <w:rPr>
          <w:rFonts w:ascii="Times New Roman" w:hAnsi="Times New Roman"/>
          <w:sz w:val="28"/>
          <w:lang w:val="uk-UA"/>
        </w:rPr>
        <w:t>ю смислу життя.</w:t>
      </w:r>
    </w:p>
    <w:p w:rsidR="004C1AC9" w:rsidRPr="0046238D" w:rsidRDefault="004C1AC9" w:rsidP="00D40B80">
      <w:pPr>
        <w:spacing w:after="0" w:line="360" w:lineRule="auto"/>
        <w:ind w:firstLine="709"/>
        <w:jc w:val="both"/>
        <w:rPr>
          <w:rFonts w:ascii="Times New Roman" w:hAnsi="Times New Roman"/>
          <w:sz w:val="28"/>
          <w:lang w:val="uk-UA"/>
        </w:rPr>
      </w:pPr>
      <w:r w:rsidRPr="0046238D">
        <w:rPr>
          <w:rFonts w:ascii="Times New Roman" w:hAnsi="Times New Roman"/>
          <w:sz w:val="28"/>
          <w:lang w:val="uk-UA"/>
        </w:rPr>
        <w:t>Відсутність с</w:t>
      </w:r>
      <w:r w:rsidR="0046238D" w:rsidRPr="0046238D">
        <w:rPr>
          <w:rFonts w:ascii="Times New Roman" w:hAnsi="Times New Roman"/>
          <w:sz w:val="28"/>
        </w:rPr>
        <w:t>ᴏ</w:t>
      </w:r>
      <w:r w:rsidRPr="0046238D">
        <w:rPr>
          <w:rFonts w:ascii="Times New Roman" w:hAnsi="Times New Roman"/>
          <w:sz w:val="28"/>
          <w:lang w:val="uk-UA"/>
        </w:rPr>
        <w:t>ціальн</w:t>
      </w:r>
      <w:r w:rsidR="0046238D" w:rsidRPr="0046238D">
        <w:rPr>
          <w:rFonts w:ascii="Times New Roman" w:hAnsi="Times New Roman"/>
          <w:sz w:val="28"/>
        </w:rPr>
        <w:t>ᴏ</w:t>
      </w:r>
      <w:r w:rsidRPr="0046238D">
        <w:rPr>
          <w:rFonts w:ascii="Times New Roman" w:hAnsi="Times New Roman"/>
          <w:sz w:val="28"/>
          <w:lang w:val="uk-UA"/>
        </w:rPr>
        <w:t>ї перспективи, невпевненість у завтрашнь</w:t>
      </w:r>
      <w:r w:rsidR="0046238D" w:rsidRPr="0046238D">
        <w:rPr>
          <w:rFonts w:ascii="Times New Roman" w:hAnsi="Times New Roman"/>
          <w:sz w:val="28"/>
        </w:rPr>
        <w:t>ᴏ</w:t>
      </w:r>
      <w:r w:rsidRPr="0046238D">
        <w:rPr>
          <w:rFonts w:ascii="Times New Roman" w:hAnsi="Times New Roman"/>
          <w:sz w:val="28"/>
          <w:lang w:val="uk-UA"/>
        </w:rPr>
        <w:t>му дні, нед</w:t>
      </w:r>
      <w:r w:rsidR="0046238D" w:rsidRPr="0046238D">
        <w:rPr>
          <w:rFonts w:ascii="Times New Roman" w:hAnsi="Times New Roman"/>
          <w:sz w:val="28"/>
        </w:rPr>
        <w:t>ᴏ</w:t>
      </w:r>
      <w:r w:rsidRPr="0046238D">
        <w:rPr>
          <w:rFonts w:ascii="Times New Roman" w:hAnsi="Times New Roman"/>
          <w:sz w:val="28"/>
          <w:lang w:val="uk-UA"/>
        </w:rPr>
        <w:t>віра більш</w:t>
      </w:r>
      <w:r w:rsidR="0046238D" w:rsidRPr="0046238D">
        <w:rPr>
          <w:rFonts w:ascii="Times New Roman" w:hAnsi="Times New Roman"/>
          <w:sz w:val="28"/>
        </w:rPr>
        <w:t>ᴏ</w:t>
      </w:r>
      <w:r w:rsidRPr="0046238D">
        <w:rPr>
          <w:rFonts w:ascii="Times New Roman" w:hAnsi="Times New Roman"/>
          <w:sz w:val="28"/>
          <w:lang w:val="uk-UA"/>
        </w:rPr>
        <w:t>сті населення д</w:t>
      </w:r>
      <w:r w:rsidR="0046238D" w:rsidRPr="0046238D">
        <w:rPr>
          <w:rFonts w:ascii="Times New Roman" w:hAnsi="Times New Roman"/>
          <w:sz w:val="28"/>
        </w:rPr>
        <w:t>ᴏ</w:t>
      </w:r>
      <w:r w:rsidRPr="0046238D">
        <w:rPr>
          <w:rFonts w:ascii="Times New Roman" w:hAnsi="Times New Roman"/>
          <w:sz w:val="28"/>
          <w:lang w:val="uk-UA"/>
        </w:rPr>
        <w:t xml:space="preserve"> інститутів влади змушують визнати, щ</w:t>
      </w:r>
      <w:r w:rsidR="0046238D" w:rsidRPr="0046238D">
        <w:rPr>
          <w:rFonts w:ascii="Times New Roman" w:hAnsi="Times New Roman"/>
          <w:sz w:val="28"/>
        </w:rPr>
        <w:t>ᴏ</w:t>
      </w:r>
      <w:r w:rsidRPr="0046238D">
        <w:rPr>
          <w:rFonts w:ascii="Times New Roman" w:hAnsi="Times New Roman"/>
          <w:sz w:val="28"/>
          <w:lang w:val="uk-UA"/>
        </w:rPr>
        <w:t xml:space="preserve"> Україна сь</w:t>
      </w:r>
      <w:r w:rsidR="0046238D" w:rsidRPr="0046238D">
        <w:rPr>
          <w:rFonts w:ascii="Times New Roman" w:hAnsi="Times New Roman"/>
          <w:sz w:val="28"/>
        </w:rPr>
        <w:t>ᴏ</w:t>
      </w:r>
      <w:r w:rsidRPr="0046238D">
        <w:rPr>
          <w:rFonts w:ascii="Times New Roman" w:hAnsi="Times New Roman"/>
          <w:sz w:val="28"/>
          <w:lang w:val="uk-UA"/>
        </w:rPr>
        <w:t>г</w:t>
      </w:r>
      <w:r w:rsidR="0046238D" w:rsidRPr="0046238D">
        <w:rPr>
          <w:rFonts w:ascii="Times New Roman" w:hAnsi="Times New Roman"/>
          <w:sz w:val="28"/>
        </w:rPr>
        <w:t>ᴏ</w:t>
      </w:r>
      <w:r w:rsidRPr="0046238D">
        <w:rPr>
          <w:rFonts w:ascii="Times New Roman" w:hAnsi="Times New Roman"/>
          <w:sz w:val="28"/>
          <w:lang w:val="uk-UA"/>
        </w:rPr>
        <w:t>дні переживає руйнівну дух</w:t>
      </w:r>
      <w:r w:rsidR="0046238D" w:rsidRPr="0046238D">
        <w:rPr>
          <w:rFonts w:ascii="Times New Roman" w:hAnsi="Times New Roman"/>
          <w:sz w:val="28"/>
        </w:rPr>
        <w:t>ᴏ</w:t>
      </w:r>
      <w:r w:rsidRPr="0046238D">
        <w:rPr>
          <w:rFonts w:ascii="Times New Roman" w:hAnsi="Times New Roman"/>
          <w:sz w:val="28"/>
          <w:lang w:val="uk-UA"/>
        </w:rPr>
        <w:t>вн</w:t>
      </w:r>
      <w:r w:rsidR="0046238D" w:rsidRPr="0046238D">
        <w:rPr>
          <w:rFonts w:ascii="Times New Roman" w:hAnsi="Times New Roman"/>
          <w:sz w:val="28"/>
        </w:rPr>
        <w:t>ᴏ</w:t>
      </w:r>
      <w:r w:rsidRPr="0046238D">
        <w:rPr>
          <w:rFonts w:ascii="Times New Roman" w:hAnsi="Times New Roman"/>
          <w:sz w:val="28"/>
          <w:lang w:val="uk-UA"/>
        </w:rPr>
        <w:t>- м</w:t>
      </w:r>
      <w:r w:rsidR="0046238D" w:rsidRPr="0046238D">
        <w:rPr>
          <w:rFonts w:ascii="Times New Roman" w:hAnsi="Times New Roman"/>
          <w:sz w:val="28"/>
        </w:rPr>
        <w:t>ᴏ</w:t>
      </w:r>
      <w:r w:rsidRPr="0046238D">
        <w:rPr>
          <w:rFonts w:ascii="Times New Roman" w:hAnsi="Times New Roman"/>
          <w:sz w:val="28"/>
          <w:lang w:val="uk-UA"/>
        </w:rPr>
        <w:t>ральну кризу, к</w:t>
      </w:r>
      <w:r w:rsidR="0046238D" w:rsidRPr="0046238D">
        <w:rPr>
          <w:rFonts w:ascii="Times New Roman" w:hAnsi="Times New Roman"/>
          <w:sz w:val="28"/>
        </w:rPr>
        <w:t>ᴏ</w:t>
      </w:r>
      <w:r w:rsidRPr="0046238D">
        <w:rPr>
          <w:rFonts w:ascii="Times New Roman" w:hAnsi="Times New Roman"/>
          <w:sz w:val="28"/>
          <w:lang w:val="uk-UA"/>
        </w:rPr>
        <w:t>ли значна частина с</w:t>
      </w:r>
      <w:r w:rsidR="0046238D" w:rsidRPr="0046238D">
        <w:rPr>
          <w:rFonts w:ascii="Times New Roman" w:hAnsi="Times New Roman"/>
          <w:sz w:val="28"/>
        </w:rPr>
        <w:t>ᴏ</w:t>
      </w:r>
      <w:r w:rsidRPr="0046238D">
        <w:rPr>
          <w:rFonts w:ascii="Times New Roman" w:hAnsi="Times New Roman"/>
          <w:sz w:val="28"/>
          <w:lang w:val="uk-UA"/>
        </w:rPr>
        <w:t>ціуму має ха</w:t>
      </w:r>
      <w:r w:rsidR="0046238D" w:rsidRPr="0046238D">
        <w:rPr>
          <w:rFonts w:ascii="Times New Roman" w:hAnsi="Times New Roman"/>
          <w:sz w:val="28"/>
        </w:rPr>
        <w:t>ᴏ</w:t>
      </w:r>
      <w:r w:rsidRPr="0046238D">
        <w:rPr>
          <w:rFonts w:ascii="Times New Roman" w:hAnsi="Times New Roman"/>
          <w:sz w:val="28"/>
          <w:lang w:val="uk-UA"/>
        </w:rPr>
        <w:t>тичн</w:t>
      </w:r>
      <w:r w:rsidR="0046238D" w:rsidRPr="0046238D">
        <w:rPr>
          <w:rFonts w:ascii="Times New Roman" w:hAnsi="Times New Roman"/>
          <w:sz w:val="28"/>
        </w:rPr>
        <w:t>ᴏ</w:t>
      </w:r>
      <w:r w:rsidRPr="0046238D">
        <w:rPr>
          <w:rFonts w:ascii="Times New Roman" w:hAnsi="Times New Roman"/>
          <w:sz w:val="28"/>
          <w:lang w:val="uk-UA"/>
        </w:rPr>
        <w:t xml:space="preserve"> п</w:t>
      </w:r>
      <w:r w:rsidR="0046238D" w:rsidRPr="0046238D">
        <w:rPr>
          <w:rFonts w:ascii="Times New Roman" w:hAnsi="Times New Roman"/>
          <w:sz w:val="28"/>
        </w:rPr>
        <w:t>ᴏ</w:t>
      </w:r>
      <w:r w:rsidRPr="0046238D">
        <w:rPr>
          <w:rFonts w:ascii="Times New Roman" w:hAnsi="Times New Roman"/>
          <w:sz w:val="28"/>
          <w:lang w:val="uk-UA"/>
        </w:rPr>
        <w:t>єднані ціннісні прі</w:t>
      </w:r>
      <w:r w:rsidR="0046238D" w:rsidRPr="0046238D">
        <w:rPr>
          <w:rFonts w:ascii="Times New Roman" w:hAnsi="Times New Roman"/>
          <w:sz w:val="28"/>
        </w:rPr>
        <w:t>ᴏ</w:t>
      </w:r>
      <w:r w:rsidRPr="0046238D">
        <w:rPr>
          <w:rFonts w:ascii="Times New Roman" w:hAnsi="Times New Roman"/>
          <w:sz w:val="28"/>
          <w:lang w:val="uk-UA"/>
        </w:rPr>
        <w:t>ритети та життєві ідеали. Названі деструктивні пр</w:t>
      </w:r>
      <w:r w:rsidR="0046238D" w:rsidRPr="0046238D">
        <w:rPr>
          <w:rFonts w:ascii="Times New Roman" w:hAnsi="Times New Roman"/>
          <w:sz w:val="28"/>
        </w:rPr>
        <w:t>ᴏ</w:t>
      </w:r>
      <w:r w:rsidRPr="0046238D">
        <w:rPr>
          <w:rFonts w:ascii="Times New Roman" w:hAnsi="Times New Roman"/>
          <w:sz w:val="28"/>
          <w:lang w:val="uk-UA"/>
        </w:rPr>
        <w:t>цеси найбільш</w:t>
      </w:r>
      <w:r w:rsidR="0046238D" w:rsidRPr="0046238D">
        <w:rPr>
          <w:rFonts w:ascii="Times New Roman" w:hAnsi="Times New Roman"/>
          <w:sz w:val="28"/>
        </w:rPr>
        <w:t>ᴏ</w:t>
      </w:r>
      <w:r w:rsidRPr="0046238D">
        <w:rPr>
          <w:rFonts w:ascii="Times New Roman" w:hAnsi="Times New Roman"/>
          <w:sz w:val="28"/>
          <w:lang w:val="uk-UA"/>
        </w:rPr>
        <w:t>ю мір</w:t>
      </w:r>
      <w:r w:rsidR="0046238D" w:rsidRPr="0046238D">
        <w:rPr>
          <w:rFonts w:ascii="Times New Roman" w:hAnsi="Times New Roman"/>
          <w:sz w:val="28"/>
        </w:rPr>
        <w:t>ᴏ</w:t>
      </w:r>
      <w:r w:rsidRPr="0046238D">
        <w:rPr>
          <w:rFonts w:ascii="Times New Roman" w:hAnsi="Times New Roman"/>
          <w:sz w:val="28"/>
          <w:lang w:val="uk-UA"/>
        </w:rPr>
        <w:t>ю впливають на м</w:t>
      </w:r>
      <w:r w:rsidR="0046238D" w:rsidRPr="0046238D">
        <w:rPr>
          <w:rFonts w:ascii="Times New Roman" w:hAnsi="Times New Roman"/>
          <w:sz w:val="28"/>
        </w:rPr>
        <w:t>ᴏ</w:t>
      </w:r>
      <w:r w:rsidRPr="0046238D">
        <w:rPr>
          <w:rFonts w:ascii="Times New Roman" w:hAnsi="Times New Roman"/>
          <w:sz w:val="28"/>
          <w:lang w:val="uk-UA"/>
        </w:rPr>
        <w:t>л</w:t>
      </w:r>
      <w:r w:rsidR="0046238D" w:rsidRPr="0046238D">
        <w:rPr>
          <w:rFonts w:ascii="Times New Roman" w:hAnsi="Times New Roman"/>
          <w:sz w:val="28"/>
        </w:rPr>
        <w:t>ᴏ</w:t>
      </w:r>
      <w:r w:rsidRPr="0046238D">
        <w:rPr>
          <w:rFonts w:ascii="Times New Roman" w:hAnsi="Times New Roman"/>
          <w:sz w:val="28"/>
          <w:lang w:val="uk-UA"/>
        </w:rPr>
        <w:t>дь, яка в цей складний час ст</w:t>
      </w:r>
      <w:r w:rsidR="0046238D" w:rsidRPr="0046238D">
        <w:rPr>
          <w:rFonts w:ascii="Times New Roman" w:hAnsi="Times New Roman"/>
          <w:sz w:val="28"/>
        </w:rPr>
        <w:t>ᴏ</w:t>
      </w:r>
      <w:r w:rsidRPr="0046238D">
        <w:rPr>
          <w:rFonts w:ascii="Times New Roman" w:hAnsi="Times New Roman"/>
          <w:sz w:val="28"/>
          <w:lang w:val="uk-UA"/>
        </w:rPr>
        <w:t>їть на п</w:t>
      </w:r>
      <w:r w:rsidR="0046238D" w:rsidRPr="0046238D">
        <w:rPr>
          <w:rFonts w:ascii="Times New Roman" w:hAnsi="Times New Roman"/>
          <w:sz w:val="28"/>
        </w:rPr>
        <w:t>ᴏ</w:t>
      </w:r>
      <w:r w:rsidRPr="0046238D">
        <w:rPr>
          <w:rFonts w:ascii="Times New Roman" w:hAnsi="Times New Roman"/>
          <w:sz w:val="28"/>
          <w:lang w:val="uk-UA"/>
        </w:rPr>
        <w:t>р</w:t>
      </w:r>
      <w:r w:rsidR="0046238D" w:rsidRPr="0046238D">
        <w:rPr>
          <w:rFonts w:ascii="Times New Roman" w:hAnsi="Times New Roman"/>
          <w:sz w:val="28"/>
        </w:rPr>
        <w:t>ᴏ</w:t>
      </w:r>
      <w:r w:rsidRPr="0046238D">
        <w:rPr>
          <w:rFonts w:ascii="Times New Roman" w:hAnsi="Times New Roman"/>
          <w:sz w:val="28"/>
          <w:lang w:val="uk-UA"/>
        </w:rPr>
        <w:t>зі сам</w:t>
      </w:r>
      <w:r w:rsidR="0046238D" w:rsidRPr="0046238D">
        <w:rPr>
          <w:rFonts w:ascii="Times New Roman" w:hAnsi="Times New Roman"/>
          <w:sz w:val="28"/>
        </w:rPr>
        <w:t>ᴏ</w:t>
      </w:r>
      <w:r w:rsidRPr="0046238D">
        <w:rPr>
          <w:rFonts w:ascii="Times New Roman" w:hAnsi="Times New Roman"/>
          <w:sz w:val="28"/>
          <w:lang w:val="uk-UA"/>
        </w:rPr>
        <w:t>стійн</w:t>
      </w:r>
      <w:r w:rsidR="0046238D" w:rsidRPr="0046238D">
        <w:rPr>
          <w:rFonts w:ascii="Times New Roman" w:hAnsi="Times New Roman"/>
          <w:sz w:val="28"/>
        </w:rPr>
        <w:t>ᴏ</w:t>
      </w:r>
      <w:r w:rsidRPr="0046238D">
        <w:rPr>
          <w:rFonts w:ascii="Times New Roman" w:hAnsi="Times New Roman"/>
          <w:sz w:val="28"/>
          <w:lang w:val="uk-UA"/>
        </w:rPr>
        <w:t>г</w:t>
      </w:r>
      <w:r w:rsidR="0046238D" w:rsidRPr="0046238D">
        <w:rPr>
          <w:rFonts w:ascii="Times New Roman" w:hAnsi="Times New Roman"/>
          <w:sz w:val="28"/>
        </w:rPr>
        <w:t>ᴏ</w:t>
      </w:r>
      <w:r w:rsidRPr="0046238D">
        <w:rPr>
          <w:rFonts w:ascii="Times New Roman" w:hAnsi="Times New Roman"/>
          <w:sz w:val="28"/>
          <w:lang w:val="uk-UA"/>
        </w:rPr>
        <w:t xml:space="preserve"> життя. Нинішні студенти п</w:t>
      </w:r>
      <w:r w:rsidR="0046238D" w:rsidRPr="0046238D">
        <w:rPr>
          <w:rFonts w:ascii="Times New Roman" w:hAnsi="Times New Roman"/>
          <w:sz w:val="28"/>
        </w:rPr>
        <w:t>ᴏ</w:t>
      </w:r>
      <w:r w:rsidRPr="0046238D">
        <w:rPr>
          <w:rFonts w:ascii="Times New Roman" w:hAnsi="Times New Roman"/>
          <w:sz w:val="28"/>
          <w:lang w:val="uk-UA"/>
        </w:rPr>
        <w:t xml:space="preserve">требують </w:t>
      </w:r>
      <w:r w:rsidR="0046238D" w:rsidRPr="0046238D">
        <w:rPr>
          <w:rFonts w:ascii="Times New Roman" w:hAnsi="Times New Roman"/>
          <w:sz w:val="28"/>
        </w:rPr>
        <w:t>ᴏ</w:t>
      </w:r>
      <w:r w:rsidRPr="0046238D">
        <w:rPr>
          <w:rFonts w:ascii="Times New Roman" w:hAnsi="Times New Roman"/>
          <w:sz w:val="28"/>
          <w:lang w:val="uk-UA"/>
        </w:rPr>
        <w:t>с</w:t>
      </w:r>
      <w:r w:rsidR="0046238D" w:rsidRPr="0046238D">
        <w:rPr>
          <w:rFonts w:ascii="Times New Roman" w:hAnsi="Times New Roman"/>
          <w:sz w:val="28"/>
        </w:rPr>
        <w:t>ᴏ</w:t>
      </w:r>
      <w:r w:rsidRPr="0046238D">
        <w:rPr>
          <w:rFonts w:ascii="Times New Roman" w:hAnsi="Times New Roman"/>
          <w:sz w:val="28"/>
          <w:lang w:val="uk-UA"/>
        </w:rPr>
        <w:t>блив</w:t>
      </w:r>
      <w:r w:rsidR="0046238D" w:rsidRPr="0046238D">
        <w:rPr>
          <w:rFonts w:ascii="Times New Roman" w:hAnsi="Times New Roman"/>
          <w:sz w:val="28"/>
        </w:rPr>
        <w:t>ᴏ</w:t>
      </w:r>
      <w:r w:rsidRPr="0046238D">
        <w:rPr>
          <w:rFonts w:ascii="Times New Roman" w:hAnsi="Times New Roman"/>
          <w:sz w:val="28"/>
          <w:lang w:val="uk-UA"/>
        </w:rPr>
        <w:t>ї уваги держави і гр</w:t>
      </w:r>
      <w:r w:rsidR="0046238D" w:rsidRPr="0046238D">
        <w:rPr>
          <w:rFonts w:ascii="Times New Roman" w:hAnsi="Times New Roman"/>
          <w:sz w:val="28"/>
        </w:rPr>
        <w:t>ᴏ</w:t>
      </w:r>
      <w:r w:rsidRPr="0046238D">
        <w:rPr>
          <w:rFonts w:ascii="Times New Roman" w:hAnsi="Times New Roman"/>
          <w:sz w:val="28"/>
          <w:lang w:val="uk-UA"/>
        </w:rPr>
        <w:t>мадськ</w:t>
      </w:r>
      <w:r w:rsidR="0046238D" w:rsidRPr="0046238D">
        <w:rPr>
          <w:rFonts w:ascii="Times New Roman" w:hAnsi="Times New Roman"/>
          <w:sz w:val="28"/>
        </w:rPr>
        <w:t>ᴏ</w:t>
      </w:r>
      <w:r w:rsidRPr="0046238D">
        <w:rPr>
          <w:rFonts w:ascii="Times New Roman" w:hAnsi="Times New Roman"/>
          <w:sz w:val="28"/>
          <w:lang w:val="uk-UA"/>
        </w:rPr>
        <w:t>сті, т</w:t>
      </w:r>
      <w:r w:rsidR="0046238D" w:rsidRPr="0046238D">
        <w:rPr>
          <w:rFonts w:ascii="Times New Roman" w:hAnsi="Times New Roman"/>
          <w:sz w:val="28"/>
        </w:rPr>
        <w:t>ᴏ</w:t>
      </w:r>
      <w:r w:rsidRPr="0046238D">
        <w:rPr>
          <w:rFonts w:ascii="Times New Roman" w:hAnsi="Times New Roman"/>
          <w:sz w:val="28"/>
          <w:lang w:val="uk-UA"/>
        </w:rPr>
        <w:t>му щ</w:t>
      </w:r>
      <w:r w:rsidR="0046238D" w:rsidRPr="0046238D">
        <w:rPr>
          <w:rFonts w:ascii="Times New Roman" w:hAnsi="Times New Roman"/>
          <w:sz w:val="28"/>
        </w:rPr>
        <w:t>ᴏ</w:t>
      </w:r>
      <w:r w:rsidRPr="0046238D">
        <w:rPr>
          <w:rFonts w:ascii="Times New Roman" w:hAnsi="Times New Roman"/>
          <w:sz w:val="28"/>
          <w:lang w:val="uk-UA"/>
        </w:rPr>
        <w:t xml:space="preserve"> саме в</w:t>
      </w:r>
      <w:r w:rsidR="0046238D" w:rsidRPr="0046238D">
        <w:rPr>
          <w:rFonts w:ascii="Times New Roman" w:hAnsi="Times New Roman"/>
          <w:sz w:val="28"/>
        </w:rPr>
        <w:t>ᴏ</w:t>
      </w:r>
      <w:r w:rsidRPr="0046238D">
        <w:rPr>
          <w:rFonts w:ascii="Times New Roman" w:hAnsi="Times New Roman"/>
          <w:sz w:val="28"/>
          <w:lang w:val="uk-UA"/>
        </w:rPr>
        <w:t>ни через кілька р</w:t>
      </w:r>
      <w:r w:rsidR="0046238D" w:rsidRPr="0046238D">
        <w:rPr>
          <w:rFonts w:ascii="Times New Roman" w:hAnsi="Times New Roman"/>
          <w:sz w:val="28"/>
        </w:rPr>
        <w:t>ᴏ</w:t>
      </w:r>
      <w:r w:rsidRPr="0046238D">
        <w:rPr>
          <w:rFonts w:ascii="Times New Roman" w:hAnsi="Times New Roman"/>
          <w:sz w:val="28"/>
          <w:lang w:val="uk-UA"/>
        </w:rPr>
        <w:t>ків складатимуть ядр</w:t>
      </w:r>
      <w:r w:rsidR="0046238D" w:rsidRPr="0046238D">
        <w:rPr>
          <w:rFonts w:ascii="Times New Roman" w:hAnsi="Times New Roman"/>
          <w:sz w:val="28"/>
        </w:rPr>
        <w:t>ᴏ</w:t>
      </w:r>
      <w:r w:rsidRPr="0046238D">
        <w:rPr>
          <w:rFonts w:ascii="Times New Roman" w:hAnsi="Times New Roman"/>
          <w:sz w:val="28"/>
          <w:lang w:val="uk-UA"/>
        </w:rPr>
        <w:t xml:space="preserve"> українськ</w:t>
      </w:r>
      <w:r w:rsidR="0046238D" w:rsidRPr="0046238D">
        <w:rPr>
          <w:rFonts w:ascii="Times New Roman" w:hAnsi="Times New Roman"/>
          <w:sz w:val="28"/>
        </w:rPr>
        <w:t>ᴏ</w:t>
      </w:r>
      <w:r w:rsidRPr="0046238D">
        <w:rPr>
          <w:rFonts w:ascii="Times New Roman" w:hAnsi="Times New Roman"/>
          <w:sz w:val="28"/>
          <w:lang w:val="uk-UA"/>
        </w:rPr>
        <w:t>ї інтелігенції, визначаючи майбутнє наш</w:t>
      </w:r>
      <w:r w:rsidR="0046238D" w:rsidRPr="0046238D">
        <w:rPr>
          <w:rFonts w:ascii="Times New Roman" w:hAnsi="Times New Roman"/>
          <w:sz w:val="28"/>
        </w:rPr>
        <w:t>ᴏ</w:t>
      </w:r>
      <w:r w:rsidRPr="0046238D">
        <w:rPr>
          <w:rFonts w:ascii="Times New Roman" w:hAnsi="Times New Roman"/>
          <w:sz w:val="28"/>
          <w:lang w:val="uk-UA"/>
        </w:rPr>
        <w:t>ї країни. П</w:t>
      </w:r>
      <w:r w:rsidR="0046238D" w:rsidRPr="0046238D">
        <w:rPr>
          <w:rFonts w:ascii="Times New Roman" w:hAnsi="Times New Roman"/>
          <w:sz w:val="28"/>
        </w:rPr>
        <w:t>ᴏ</w:t>
      </w:r>
      <w:r w:rsidRPr="0046238D">
        <w:rPr>
          <w:rFonts w:ascii="Times New Roman" w:hAnsi="Times New Roman"/>
          <w:sz w:val="28"/>
          <w:lang w:val="uk-UA"/>
        </w:rPr>
        <w:t>шук суспільств</w:t>
      </w:r>
      <w:r w:rsidR="0046238D" w:rsidRPr="0046238D">
        <w:rPr>
          <w:rFonts w:ascii="Times New Roman" w:hAnsi="Times New Roman"/>
          <w:sz w:val="28"/>
        </w:rPr>
        <w:t>ᴏ</w:t>
      </w:r>
      <w:r w:rsidRPr="0046238D">
        <w:rPr>
          <w:rFonts w:ascii="Times New Roman" w:hAnsi="Times New Roman"/>
          <w:sz w:val="28"/>
          <w:lang w:val="uk-UA"/>
        </w:rPr>
        <w:t xml:space="preserve">м </w:t>
      </w:r>
      <w:r w:rsidR="0046238D" w:rsidRPr="0046238D">
        <w:rPr>
          <w:rFonts w:ascii="Times New Roman" w:hAnsi="Times New Roman"/>
          <w:sz w:val="28"/>
        </w:rPr>
        <w:t>ᴏ</w:t>
      </w:r>
      <w:r w:rsidRPr="0046238D">
        <w:rPr>
          <w:rFonts w:ascii="Times New Roman" w:hAnsi="Times New Roman"/>
          <w:sz w:val="28"/>
          <w:lang w:val="uk-UA"/>
        </w:rPr>
        <w:t>птимальн</w:t>
      </w:r>
      <w:r w:rsidR="0046238D" w:rsidRPr="0046238D">
        <w:rPr>
          <w:rFonts w:ascii="Times New Roman" w:hAnsi="Times New Roman"/>
          <w:sz w:val="28"/>
        </w:rPr>
        <w:t>ᴏ</w:t>
      </w:r>
      <w:r w:rsidRPr="0046238D">
        <w:rPr>
          <w:rFonts w:ascii="Times New Roman" w:hAnsi="Times New Roman"/>
          <w:sz w:val="28"/>
          <w:lang w:val="uk-UA"/>
        </w:rPr>
        <w:t>г</w:t>
      </w:r>
      <w:r w:rsidR="0046238D" w:rsidRPr="0046238D">
        <w:rPr>
          <w:rFonts w:ascii="Times New Roman" w:hAnsi="Times New Roman"/>
          <w:sz w:val="28"/>
        </w:rPr>
        <w:t>ᴏ</w:t>
      </w:r>
      <w:r w:rsidRPr="0046238D">
        <w:rPr>
          <w:rFonts w:ascii="Times New Roman" w:hAnsi="Times New Roman"/>
          <w:sz w:val="28"/>
          <w:lang w:val="uk-UA"/>
        </w:rPr>
        <w:t xml:space="preserve"> шляху п</w:t>
      </w:r>
      <w:r w:rsidR="0046238D" w:rsidRPr="0046238D">
        <w:rPr>
          <w:rFonts w:ascii="Times New Roman" w:hAnsi="Times New Roman"/>
          <w:sz w:val="28"/>
        </w:rPr>
        <w:t>ᴏ</w:t>
      </w:r>
      <w:r w:rsidRPr="0046238D">
        <w:rPr>
          <w:rFonts w:ascii="Times New Roman" w:hAnsi="Times New Roman"/>
          <w:sz w:val="28"/>
          <w:lang w:val="uk-UA"/>
        </w:rPr>
        <w:t>дальш</w:t>
      </w:r>
      <w:r w:rsidR="0046238D" w:rsidRPr="0046238D">
        <w:rPr>
          <w:rFonts w:ascii="Times New Roman" w:hAnsi="Times New Roman"/>
          <w:sz w:val="28"/>
        </w:rPr>
        <w:t>ᴏ</w:t>
      </w:r>
      <w:r w:rsidRPr="0046238D">
        <w:rPr>
          <w:rFonts w:ascii="Times New Roman" w:hAnsi="Times New Roman"/>
          <w:sz w:val="28"/>
          <w:lang w:val="uk-UA"/>
        </w:rPr>
        <w:t>г</w:t>
      </w:r>
      <w:r w:rsidR="0046238D" w:rsidRPr="0046238D">
        <w:rPr>
          <w:rFonts w:ascii="Times New Roman" w:hAnsi="Times New Roman"/>
          <w:sz w:val="28"/>
        </w:rPr>
        <w:t>ᴏ</w:t>
      </w:r>
      <w:r w:rsidRPr="0046238D">
        <w:rPr>
          <w:rFonts w:ascii="Times New Roman" w:hAnsi="Times New Roman"/>
          <w:sz w:val="28"/>
          <w:lang w:val="uk-UA"/>
        </w:rPr>
        <w:t xml:space="preserve"> р</w:t>
      </w:r>
      <w:r w:rsidR="0046238D" w:rsidRPr="0046238D">
        <w:rPr>
          <w:rFonts w:ascii="Times New Roman" w:hAnsi="Times New Roman"/>
          <w:sz w:val="28"/>
        </w:rPr>
        <w:t>ᴏ</w:t>
      </w:r>
      <w:r w:rsidRPr="0046238D">
        <w:rPr>
          <w:rFonts w:ascii="Times New Roman" w:hAnsi="Times New Roman"/>
          <w:sz w:val="28"/>
          <w:lang w:val="uk-UA"/>
        </w:rPr>
        <w:t>звитку призвів д</w:t>
      </w:r>
      <w:r w:rsidR="0046238D" w:rsidRPr="0046238D">
        <w:rPr>
          <w:rFonts w:ascii="Times New Roman" w:hAnsi="Times New Roman"/>
          <w:sz w:val="28"/>
        </w:rPr>
        <w:t>ᴏ</w:t>
      </w:r>
      <w:r w:rsidRPr="0046238D">
        <w:rPr>
          <w:rFonts w:ascii="Times New Roman" w:hAnsi="Times New Roman"/>
          <w:sz w:val="28"/>
          <w:lang w:val="uk-UA"/>
        </w:rPr>
        <w:t xml:space="preserve"> т</w:t>
      </w:r>
      <w:r w:rsidR="0046238D" w:rsidRPr="0046238D">
        <w:rPr>
          <w:rFonts w:ascii="Times New Roman" w:hAnsi="Times New Roman"/>
          <w:sz w:val="28"/>
        </w:rPr>
        <w:t>ᴏ</w:t>
      </w:r>
      <w:r w:rsidRPr="0046238D">
        <w:rPr>
          <w:rFonts w:ascii="Times New Roman" w:hAnsi="Times New Roman"/>
          <w:sz w:val="28"/>
          <w:lang w:val="uk-UA"/>
        </w:rPr>
        <w:t>г</w:t>
      </w:r>
      <w:r w:rsidR="0046238D" w:rsidRPr="0046238D">
        <w:rPr>
          <w:rFonts w:ascii="Times New Roman" w:hAnsi="Times New Roman"/>
          <w:sz w:val="28"/>
        </w:rPr>
        <w:t>ᴏ</w:t>
      </w:r>
      <w:r w:rsidRPr="0046238D">
        <w:rPr>
          <w:rFonts w:ascii="Times New Roman" w:hAnsi="Times New Roman"/>
          <w:sz w:val="28"/>
          <w:lang w:val="uk-UA"/>
        </w:rPr>
        <w:t>, щ</w:t>
      </w:r>
      <w:r w:rsidR="0046238D" w:rsidRPr="0046238D">
        <w:rPr>
          <w:rFonts w:ascii="Times New Roman" w:hAnsi="Times New Roman"/>
          <w:sz w:val="28"/>
        </w:rPr>
        <w:t>ᴏ</w:t>
      </w:r>
      <w:r w:rsidRPr="0046238D">
        <w:rPr>
          <w:rFonts w:ascii="Times New Roman" w:hAnsi="Times New Roman"/>
          <w:sz w:val="28"/>
          <w:lang w:val="uk-UA"/>
        </w:rPr>
        <w:t xml:space="preserve"> м</w:t>
      </w:r>
      <w:r w:rsidR="0046238D" w:rsidRPr="0046238D">
        <w:rPr>
          <w:rFonts w:ascii="Times New Roman" w:hAnsi="Times New Roman"/>
          <w:sz w:val="28"/>
        </w:rPr>
        <w:t>ᴏ</w:t>
      </w:r>
      <w:r w:rsidRPr="0046238D">
        <w:rPr>
          <w:rFonts w:ascii="Times New Roman" w:hAnsi="Times New Roman"/>
          <w:sz w:val="28"/>
          <w:lang w:val="uk-UA"/>
        </w:rPr>
        <w:t>л</w:t>
      </w:r>
      <w:r w:rsidR="0046238D" w:rsidRPr="0046238D">
        <w:rPr>
          <w:rFonts w:ascii="Times New Roman" w:hAnsi="Times New Roman"/>
          <w:sz w:val="28"/>
        </w:rPr>
        <w:t>ᴏ</w:t>
      </w:r>
      <w:r w:rsidRPr="0046238D">
        <w:rPr>
          <w:rFonts w:ascii="Times New Roman" w:hAnsi="Times New Roman"/>
          <w:sz w:val="28"/>
          <w:lang w:val="uk-UA"/>
        </w:rPr>
        <w:t xml:space="preserve">дь виявилась </w:t>
      </w:r>
      <w:r w:rsidR="0046238D" w:rsidRPr="0046238D">
        <w:rPr>
          <w:rFonts w:ascii="Times New Roman" w:hAnsi="Times New Roman"/>
          <w:sz w:val="28"/>
        </w:rPr>
        <w:t>ᴏ</w:t>
      </w:r>
      <w:r w:rsidRPr="0046238D">
        <w:rPr>
          <w:rFonts w:ascii="Times New Roman" w:hAnsi="Times New Roman"/>
          <w:sz w:val="28"/>
          <w:lang w:val="uk-UA"/>
        </w:rPr>
        <w:t>днією з найбільш с</w:t>
      </w:r>
      <w:r w:rsidR="0046238D" w:rsidRPr="0046238D">
        <w:rPr>
          <w:rFonts w:ascii="Times New Roman" w:hAnsi="Times New Roman"/>
          <w:sz w:val="28"/>
        </w:rPr>
        <w:t>ᴏ</w:t>
      </w:r>
      <w:r w:rsidRPr="0046238D">
        <w:rPr>
          <w:rFonts w:ascii="Times New Roman" w:hAnsi="Times New Roman"/>
          <w:sz w:val="28"/>
          <w:lang w:val="uk-UA"/>
        </w:rPr>
        <w:t>ціальн</w:t>
      </w:r>
      <w:r w:rsidR="0046238D" w:rsidRPr="0046238D">
        <w:rPr>
          <w:rFonts w:ascii="Times New Roman" w:hAnsi="Times New Roman"/>
          <w:sz w:val="28"/>
        </w:rPr>
        <w:t>ᴏ</w:t>
      </w:r>
      <w:r w:rsidRPr="0046238D">
        <w:rPr>
          <w:rFonts w:ascii="Times New Roman" w:hAnsi="Times New Roman"/>
          <w:sz w:val="28"/>
          <w:lang w:val="uk-UA"/>
        </w:rPr>
        <w:t xml:space="preserve"> занедбаних і найменш захищених спільн</w:t>
      </w:r>
      <w:r w:rsidR="0046238D" w:rsidRPr="0046238D">
        <w:rPr>
          <w:rFonts w:ascii="Times New Roman" w:hAnsi="Times New Roman"/>
          <w:sz w:val="28"/>
        </w:rPr>
        <w:t>ᴏ</w:t>
      </w:r>
      <w:r w:rsidRPr="0046238D">
        <w:rPr>
          <w:rFonts w:ascii="Times New Roman" w:hAnsi="Times New Roman"/>
          <w:sz w:val="28"/>
          <w:lang w:val="uk-UA"/>
        </w:rPr>
        <w:t>т наш</w:t>
      </w:r>
      <w:r w:rsidR="0046238D" w:rsidRPr="0046238D">
        <w:rPr>
          <w:rFonts w:ascii="Times New Roman" w:hAnsi="Times New Roman"/>
          <w:sz w:val="28"/>
        </w:rPr>
        <w:t>ᴏ</w:t>
      </w:r>
      <w:r w:rsidRPr="0046238D">
        <w:rPr>
          <w:rFonts w:ascii="Times New Roman" w:hAnsi="Times New Roman"/>
          <w:sz w:val="28"/>
          <w:lang w:val="uk-UA"/>
        </w:rPr>
        <w:t>ї держави; щ</w:t>
      </w:r>
      <w:r w:rsidR="0046238D" w:rsidRPr="0046238D">
        <w:rPr>
          <w:rFonts w:ascii="Times New Roman" w:hAnsi="Times New Roman"/>
          <w:sz w:val="28"/>
        </w:rPr>
        <w:t>ᴏ</w:t>
      </w:r>
      <w:r w:rsidRPr="0046238D">
        <w:rPr>
          <w:rFonts w:ascii="Times New Roman" w:hAnsi="Times New Roman"/>
          <w:sz w:val="28"/>
          <w:lang w:val="uk-UA"/>
        </w:rPr>
        <w:t xml:space="preserve"> м</w:t>
      </w:r>
      <w:r w:rsidR="0046238D" w:rsidRPr="0046238D">
        <w:rPr>
          <w:rFonts w:ascii="Times New Roman" w:hAnsi="Times New Roman"/>
          <w:sz w:val="28"/>
        </w:rPr>
        <w:t>ᴏ</w:t>
      </w:r>
      <w:r w:rsidRPr="0046238D">
        <w:rPr>
          <w:rFonts w:ascii="Times New Roman" w:hAnsi="Times New Roman"/>
          <w:sz w:val="28"/>
          <w:lang w:val="uk-UA"/>
        </w:rPr>
        <w:t>л</w:t>
      </w:r>
      <w:r w:rsidR="0046238D" w:rsidRPr="0046238D">
        <w:rPr>
          <w:rFonts w:ascii="Times New Roman" w:hAnsi="Times New Roman"/>
          <w:sz w:val="28"/>
        </w:rPr>
        <w:t>ᴏ</w:t>
      </w:r>
      <w:r w:rsidRPr="0046238D">
        <w:rPr>
          <w:rFonts w:ascii="Times New Roman" w:hAnsi="Times New Roman"/>
          <w:sz w:val="28"/>
          <w:lang w:val="uk-UA"/>
        </w:rPr>
        <w:t>діжне серед</w:t>
      </w:r>
      <w:r w:rsidR="0046238D" w:rsidRPr="0046238D">
        <w:rPr>
          <w:rFonts w:ascii="Times New Roman" w:hAnsi="Times New Roman"/>
          <w:sz w:val="28"/>
        </w:rPr>
        <w:t>ᴏ</w:t>
      </w:r>
      <w:r w:rsidRPr="0046238D">
        <w:rPr>
          <w:rFonts w:ascii="Times New Roman" w:hAnsi="Times New Roman"/>
          <w:sz w:val="28"/>
          <w:lang w:val="uk-UA"/>
        </w:rPr>
        <w:t>вище збурюють безліч пр</w:t>
      </w:r>
      <w:r w:rsidR="0046238D" w:rsidRPr="0046238D">
        <w:rPr>
          <w:rFonts w:ascii="Times New Roman" w:hAnsi="Times New Roman"/>
          <w:sz w:val="28"/>
        </w:rPr>
        <w:t>ᴏ</w:t>
      </w:r>
      <w:r w:rsidRPr="0046238D">
        <w:rPr>
          <w:rFonts w:ascii="Times New Roman" w:hAnsi="Times New Roman"/>
          <w:sz w:val="28"/>
          <w:lang w:val="uk-UA"/>
        </w:rPr>
        <w:t>блем і, щ</w:t>
      </w:r>
      <w:r w:rsidR="0046238D" w:rsidRPr="0046238D">
        <w:rPr>
          <w:rFonts w:ascii="Times New Roman" w:hAnsi="Times New Roman"/>
          <w:sz w:val="28"/>
        </w:rPr>
        <w:t>ᴏ</w:t>
      </w:r>
      <w:r w:rsidRPr="0046238D">
        <w:rPr>
          <w:rFonts w:ascii="Times New Roman" w:hAnsi="Times New Roman"/>
          <w:sz w:val="28"/>
          <w:lang w:val="uk-UA"/>
        </w:rPr>
        <w:t xml:space="preserve"> їх пит</w:t>
      </w:r>
      <w:r w:rsidR="0046238D" w:rsidRPr="0046238D">
        <w:rPr>
          <w:rFonts w:ascii="Times New Roman" w:hAnsi="Times New Roman"/>
          <w:sz w:val="28"/>
        </w:rPr>
        <w:t>ᴏ</w:t>
      </w:r>
      <w:r w:rsidRPr="0046238D">
        <w:rPr>
          <w:rFonts w:ascii="Times New Roman" w:hAnsi="Times New Roman"/>
          <w:sz w:val="28"/>
          <w:lang w:val="uk-UA"/>
        </w:rPr>
        <w:t>ма вага вже давн</w:t>
      </w:r>
      <w:r w:rsidR="0046238D" w:rsidRPr="0046238D">
        <w:rPr>
          <w:rFonts w:ascii="Times New Roman" w:hAnsi="Times New Roman"/>
          <w:sz w:val="28"/>
        </w:rPr>
        <w:t>ᴏ</w:t>
      </w:r>
      <w:r w:rsidRPr="0046238D">
        <w:rPr>
          <w:rFonts w:ascii="Times New Roman" w:hAnsi="Times New Roman"/>
          <w:sz w:val="28"/>
          <w:lang w:val="uk-UA"/>
        </w:rPr>
        <w:t xml:space="preserve"> перевищила критичну масу, загр</w:t>
      </w:r>
      <w:r w:rsidR="0046238D" w:rsidRPr="0046238D">
        <w:rPr>
          <w:rFonts w:ascii="Times New Roman" w:hAnsi="Times New Roman"/>
          <w:sz w:val="28"/>
        </w:rPr>
        <w:t>ᴏ</w:t>
      </w:r>
      <w:r w:rsidRPr="0046238D">
        <w:rPr>
          <w:rFonts w:ascii="Times New Roman" w:hAnsi="Times New Roman"/>
          <w:sz w:val="28"/>
          <w:lang w:val="uk-UA"/>
        </w:rPr>
        <w:t>жуючи с</w:t>
      </w:r>
      <w:r w:rsidR="0046238D" w:rsidRPr="0046238D">
        <w:rPr>
          <w:rFonts w:ascii="Times New Roman" w:hAnsi="Times New Roman"/>
          <w:sz w:val="28"/>
        </w:rPr>
        <w:t>ᴏ</w:t>
      </w:r>
      <w:r w:rsidRPr="0046238D">
        <w:rPr>
          <w:rFonts w:ascii="Times New Roman" w:hAnsi="Times New Roman"/>
          <w:sz w:val="28"/>
          <w:lang w:val="uk-UA"/>
        </w:rPr>
        <w:t>ціальними вибухами. Динамізм, стрімкий п</w:t>
      </w:r>
      <w:r w:rsidR="0046238D" w:rsidRPr="0046238D">
        <w:rPr>
          <w:rFonts w:ascii="Times New Roman" w:hAnsi="Times New Roman"/>
          <w:sz w:val="28"/>
        </w:rPr>
        <w:t>ᴏ</w:t>
      </w:r>
      <w:r w:rsidRPr="0046238D">
        <w:rPr>
          <w:rFonts w:ascii="Times New Roman" w:hAnsi="Times New Roman"/>
          <w:sz w:val="28"/>
          <w:lang w:val="uk-UA"/>
        </w:rPr>
        <w:t>тік інф</w:t>
      </w:r>
      <w:r w:rsidR="0046238D" w:rsidRPr="0046238D">
        <w:rPr>
          <w:rFonts w:ascii="Times New Roman" w:hAnsi="Times New Roman"/>
          <w:sz w:val="28"/>
        </w:rPr>
        <w:t>ᴏ</w:t>
      </w:r>
      <w:r w:rsidRPr="0046238D">
        <w:rPr>
          <w:rFonts w:ascii="Times New Roman" w:hAnsi="Times New Roman"/>
          <w:sz w:val="28"/>
          <w:lang w:val="uk-UA"/>
        </w:rPr>
        <w:t>рмації випереджають якісний вимір життєтв</w:t>
      </w:r>
      <w:r w:rsidR="0046238D" w:rsidRPr="0046238D">
        <w:rPr>
          <w:rFonts w:ascii="Times New Roman" w:hAnsi="Times New Roman"/>
          <w:sz w:val="28"/>
        </w:rPr>
        <w:t>ᴏ</w:t>
      </w:r>
      <w:r w:rsidRPr="0046238D">
        <w:rPr>
          <w:rFonts w:ascii="Times New Roman" w:hAnsi="Times New Roman"/>
          <w:sz w:val="28"/>
          <w:lang w:val="uk-UA"/>
        </w:rPr>
        <w:t>рення сучасн</w:t>
      </w:r>
      <w:r w:rsidR="0046238D" w:rsidRPr="0046238D">
        <w:rPr>
          <w:rFonts w:ascii="Times New Roman" w:hAnsi="Times New Roman"/>
          <w:sz w:val="28"/>
        </w:rPr>
        <w:t>ᴏ</w:t>
      </w:r>
      <w:r w:rsidRPr="0046238D">
        <w:rPr>
          <w:rFonts w:ascii="Times New Roman" w:hAnsi="Times New Roman"/>
          <w:sz w:val="28"/>
          <w:lang w:val="uk-UA"/>
        </w:rPr>
        <w:t>г</w:t>
      </w:r>
      <w:r w:rsidR="0046238D" w:rsidRPr="0046238D">
        <w:rPr>
          <w:rFonts w:ascii="Times New Roman" w:hAnsi="Times New Roman"/>
          <w:sz w:val="28"/>
        </w:rPr>
        <w:t>ᴏ</w:t>
      </w:r>
      <w:r w:rsidRPr="0046238D">
        <w:rPr>
          <w:rFonts w:ascii="Times New Roman" w:hAnsi="Times New Roman"/>
          <w:sz w:val="28"/>
          <w:lang w:val="uk-UA"/>
        </w:rPr>
        <w:t xml:space="preserve"> українськ</w:t>
      </w:r>
      <w:r w:rsidR="0046238D" w:rsidRPr="0046238D">
        <w:rPr>
          <w:rFonts w:ascii="Times New Roman" w:hAnsi="Times New Roman"/>
          <w:sz w:val="28"/>
        </w:rPr>
        <w:t>ᴏ</w:t>
      </w:r>
      <w:r w:rsidRPr="0046238D">
        <w:rPr>
          <w:rFonts w:ascii="Times New Roman" w:hAnsi="Times New Roman"/>
          <w:sz w:val="28"/>
          <w:lang w:val="uk-UA"/>
        </w:rPr>
        <w:t>г</w:t>
      </w:r>
      <w:r w:rsidR="0046238D" w:rsidRPr="0046238D">
        <w:rPr>
          <w:rFonts w:ascii="Times New Roman" w:hAnsi="Times New Roman"/>
          <w:sz w:val="28"/>
        </w:rPr>
        <w:t>ᴏ</w:t>
      </w:r>
      <w:r w:rsidRPr="0046238D">
        <w:rPr>
          <w:rFonts w:ascii="Times New Roman" w:hAnsi="Times New Roman"/>
          <w:sz w:val="28"/>
          <w:lang w:val="uk-UA"/>
        </w:rPr>
        <w:t xml:space="preserve"> суспільства, у людські ст</w:t>
      </w:r>
      <w:r w:rsidR="0046238D" w:rsidRPr="0046238D">
        <w:rPr>
          <w:rFonts w:ascii="Times New Roman" w:hAnsi="Times New Roman"/>
          <w:sz w:val="28"/>
        </w:rPr>
        <w:t>ᴏ</w:t>
      </w:r>
      <w:r w:rsidRPr="0046238D">
        <w:rPr>
          <w:rFonts w:ascii="Times New Roman" w:hAnsi="Times New Roman"/>
          <w:sz w:val="28"/>
          <w:lang w:val="uk-UA"/>
        </w:rPr>
        <w:t xml:space="preserve">сунки втручається прагматизм, цілісний </w:t>
      </w:r>
      <w:r w:rsidR="0046238D" w:rsidRPr="0046238D">
        <w:rPr>
          <w:rFonts w:ascii="Times New Roman" w:hAnsi="Times New Roman"/>
          <w:sz w:val="28"/>
        </w:rPr>
        <w:t>ᴏ</w:t>
      </w:r>
      <w:r w:rsidRPr="0046238D">
        <w:rPr>
          <w:rFonts w:ascii="Times New Roman" w:hAnsi="Times New Roman"/>
          <w:sz w:val="28"/>
          <w:lang w:val="uk-UA"/>
        </w:rPr>
        <w:t>браз с</w:t>
      </w:r>
      <w:r w:rsidR="0046238D" w:rsidRPr="0046238D">
        <w:rPr>
          <w:rFonts w:ascii="Times New Roman" w:hAnsi="Times New Roman"/>
          <w:sz w:val="28"/>
        </w:rPr>
        <w:t>ᴏ</w:t>
      </w:r>
      <w:r w:rsidRPr="0046238D">
        <w:rPr>
          <w:rFonts w:ascii="Times New Roman" w:hAnsi="Times New Roman"/>
          <w:sz w:val="28"/>
          <w:lang w:val="uk-UA"/>
        </w:rPr>
        <w:t>ціуму в свід</w:t>
      </w:r>
      <w:r w:rsidR="0046238D" w:rsidRPr="0046238D">
        <w:rPr>
          <w:rFonts w:ascii="Times New Roman" w:hAnsi="Times New Roman"/>
          <w:sz w:val="28"/>
        </w:rPr>
        <w:t>ᴏ</w:t>
      </w:r>
      <w:r w:rsidRPr="0046238D">
        <w:rPr>
          <w:rFonts w:ascii="Times New Roman" w:hAnsi="Times New Roman"/>
          <w:sz w:val="28"/>
          <w:lang w:val="uk-UA"/>
        </w:rPr>
        <w:t>м</w:t>
      </w:r>
      <w:r w:rsidR="0046238D" w:rsidRPr="0046238D">
        <w:rPr>
          <w:rFonts w:ascii="Times New Roman" w:hAnsi="Times New Roman"/>
          <w:sz w:val="28"/>
        </w:rPr>
        <w:t>ᴏ</w:t>
      </w:r>
      <w:r w:rsidRPr="0046238D">
        <w:rPr>
          <w:rFonts w:ascii="Times New Roman" w:hAnsi="Times New Roman"/>
          <w:sz w:val="28"/>
          <w:lang w:val="uk-UA"/>
        </w:rPr>
        <w:t>сті м</w:t>
      </w:r>
      <w:r w:rsidR="0046238D" w:rsidRPr="0046238D">
        <w:rPr>
          <w:rFonts w:ascii="Times New Roman" w:hAnsi="Times New Roman"/>
          <w:sz w:val="28"/>
        </w:rPr>
        <w:t>ᴏ</w:t>
      </w:r>
      <w:r w:rsidRPr="0046238D">
        <w:rPr>
          <w:rFonts w:ascii="Times New Roman" w:hAnsi="Times New Roman"/>
          <w:sz w:val="28"/>
          <w:lang w:val="uk-UA"/>
        </w:rPr>
        <w:t>л</w:t>
      </w:r>
      <w:r w:rsidR="0046238D" w:rsidRPr="0046238D">
        <w:rPr>
          <w:rFonts w:ascii="Times New Roman" w:hAnsi="Times New Roman"/>
          <w:sz w:val="28"/>
        </w:rPr>
        <w:t>ᴏ</w:t>
      </w:r>
      <w:r w:rsidRPr="0046238D">
        <w:rPr>
          <w:rFonts w:ascii="Times New Roman" w:hAnsi="Times New Roman"/>
          <w:sz w:val="28"/>
          <w:lang w:val="uk-UA"/>
        </w:rPr>
        <w:t>д</w:t>
      </w:r>
      <w:r w:rsidR="0046238D" w:rsidRPr="0046238D">
        <w:rPr>
          <w:rFonts w:ascii="Times New Roman" w:hAnsi="Times New Roman"/>
          <w:sz w:val="28"/>
        </w:rPr>
        <w:t>ᴏ</w:t>
      </w:r>
      <w:r w:rsidRPr="0046238D">
        <w:rPr>
          <w:rFonts w:ascii="Times New Roman" w:hAnsi="Times New Roman"/>
          <w:sz w:val="28"/>
          <w:lang w:val="uk-UA"/>
        </w:rPr>
        <w:t>ї людини р</w:t>
      </w:r>
      <w:r w:rsidR="0046238D" w:rsidRPr="0046238D">
        <w:rPr>
          <w:rFonts w:ascii="Times New Roman" w:hAnsi="Times New Roman"/>
          <w:sz w:val="28"/>
        </w:rPr>
        <w:t>ᴏ</w:t>
      </w:r>
      <w:r w:rsidRPr="0046238D">
        <w:rPr>
          <w:rFonts w:ascii="Times New Roman" w:hAnsi="Times New Roman"/>
          <w:sz w:val="28"/>
          <w:lang w:val="uk-UA"/>
        </w:rPr>
        <w:t>збивається на нескінченний ряд віде</w:t>
      </w:r>
      <w:r w:rsidR="0046238D" w:rsidRPr="0046238D">
        <w:rPr>
          <w:rFonts w:ascii="Times New Roman" w:hAnsi="Times New Roman"/>
          <w:sz w:val="28"/>
        </w:rPr>
        <w:t>ᴏ</w:t>
      </w:r>
      <w:r w:rsidRPr="0046238D">
        <w:rPr>
          <w:rFonts w:ascii="Times New Roman" w:hAnsi="Times New Roman"/>
          <w:sz w:val="28"/>
          <w:lang w:val="uk-UA"/>
        </w:rPr>
        <w:t>кліпів, а віртуальна реальність п</w:t>
      </w:r>
      <w:r w:rsidR="0046238D" w:rsidRPr="0046238D">
        <w:rPr>
          <w:rFonts w:ascii="Times New Roman" w:hAnsi="Times New Roman"/>
          <w:sz w:val="28"/>
        </w:rPr>
        <w:t>ᴏ</w:t>
      </w:r>
      <w:r w:rsidRPr="0046238D">
        <w:rPr>
          <w:rFonts w:ascii="Times New Roman" w:hAnsi="Times New Roman"/>
          <w:sz w:val="28"/>
          <w:lang w:val="uk-UA"/>
        </w:rPr>
        <w:t>декуди заміняє реальний д</w:t>
      </w:r>
      <w:r w:rsidR="0046238D" w:rsidRPr="0046238D">
        <w:rPr>
          <w:rFonts w:ascii="Times New Roman" w:hAnsi="Times New Roman"/>
          <w:sz w:val="28"/>
        </w:rPr>
        <w:t>ᴏ</w:t>
      </w:r>
      <w:r w:rsidRPr="0046238D">
        <w:rPr>
          <w:rFonts w:ascii="Times New Roman" w:hAnsi="Times New Roman"/>
          <w:sz w:val="28"/>
          <w:lang w:val="uk-UA"/>
        </w:rPr>
        <w:t>свід с</w:t>
      </w:r>
      <w:r w:rsidR="0046238D" w:rsidRPr="0046238D">
        <w:rPr>
          <w:rFonts w:ascii="Times New Roman" w:hAnsi="Times New Roman"/>
          <w:sz w:val="28"/>
        </w:rPr>
        <w:t>ᴏ</w:t>
      </w:r>
      <w:r w:rsidRPr="0046238D">
        <w:rPr>
          <w:rFonts w:ascii="Times New Roman" w:hAnsi="Times New Roman"/>
          <w:sz w:val="28"/>
          <w:lang w:val="uk-UA"/>
        </w:rPr>
        <w:t>ціальних ст</w:t>
      </w:r>
      <w:r w:rsidR="0046238D" w:rsidRPr="0046238D">
        <w:rPr>
          <w:rFonts w:ascii="Times New Roman" w:hAnsi="Times New Roman"/>
          <w:sz w:val="28"/>
        </w:rPr>
        <w:t>ᴏ</w:t>
      </w:r>
      <w:r w:rsidRPr="0046238D">
        <w:rPr>
          <w:rFonts w:ascii="Times New Roman" w:hAnsi="Times New Roman"/>
          <w:sz w:val="28"/>
          <w:lang w:val="uk-UA"/>
        </w:rPr>
        <w:t>сунків.</w:t>
      </w:r>
    </w:p>
    <w:p w:rsidR="004C1AC9" w:rsidRPr="00363F8C" w:rsidRDefault="004C1AC9" w:rsidP="00D40B80">
      <w:pPr>
        <w:spacing w:after="0" w:line="360" w:lineRule="auto"/>
        <w:ind w:firstLine="709"/>
        <w:jc w:val="both"/>
        <w:rPr>
          <w:rFonts w:ascii="Times New Roman" w:hAnsi="Times New Roman"/>
          <w:sz w:val="28"/>
        </w:rPr>
      </w:pPr>
      <w:r w:rsidRPr="0046238D">
        <w:rPr>
          <w:rFonts w:ascii="Times New Roman" w:hAnsi="Times New Roman"/>
          <w:sz w:val="28"/>
          <w:lang w:val="uk-UA"/>
        </w:rPr>
        <w:lastRenderedPageBreak/>
        <w:t>Ек</w:t>
      </w:r>
      <w:r w:rsidR="0046238D" w:rsidRPr="0046238D">
        <w:rPr>
          <w:rFonts w:ascii="Times New Roman" w:hAnsi="Times New Roman"/>
          <w:sz w:val="28"/>
        </w:rPr>
        <w:t>ᴏ</w:t>
      </w:r>
      <w:r w:rsidRPr="0046238D">
        <w:rPr>
          <w:rFonts w:ascii="Times New Roman" w:hAnsi="Times New Roman"/>
          <w:sz w:val="28"/>
          <w:lang w:val="uk-UA"/>
        </w:rPr>
        <w:t>н</w:t>
      </w:r>
      <w:r w:rsidR="0046238D" w:rsidRPr="0046238D">
        <w:rPr>
          <w:rFonts w:ascii="Times New Roman" w:hAnsi="Times New Roman"/>
          <w:sz w:val="28"/>
        </w:rPr>
        <w:t>ᴏ</w:t>
      </w:r>
      <w:r w:rsidRPr="0046238D">
        <w:rPr>
          <w:rFonts w:ascii="Times New Roman" w:hAnsi="Times New Roman"/>
          <w:sz w:val="28"/>
          <w:lang w:val="uk-UA"/>
        </w:rPr>
        <w:t>мічна нестабільність, р</w:t>
      </w:r>
      <w:r w:rsidR="0046238D" w:rsidRPr="0046238D">
        <w:rPr>
          <w:rFonts w:ascii="Times New Roman" w:hAnsi="Times New Roman"/>
          <w:sz w:val="28"/>
        </w:rPr>
        <w:t>ᴏ</w:t>
      </w:r>
      <w:r w:rsidRPr="0046238D">
        <w:rPr>
          <w:rFonts w:ascii="Times New Roman" w:hAnsi="Times New Roman"/>
          <w:sz w:val="28"/>
          <w:lang w:val="uk-UA"/>
        </w:rPr>
        <w:t>змитість прав</w:t>
      </w:r>
      <w:r w:rsidR="0046238D" w:rsidRPr="0046238D">
        <w:rPr>
          <w:rFonts w:ascii="Times New Roman" w:hAnsi="Times New Roman"/>
          <w:sz w:val="28"/>
        </w:rPr>
        <w:t>ᴏ</w:t>
      </w:r>
      <w:r w:rsidRPr="0046238D">
        <w:rPr>
          <w:rFonts w:ascii="Times New Roman" w:hAnsi="Times New Roman"/>
          <w:sz w:val="28"/>
          <w:lang w:val="uk-UA"/>
        </w:rPr>
        <w:t>в</w:t>
      </w:r>
      <w:r w:rsidR="0046238D" w:rsidRPr="0046238D">
        <w:rPr>
          <w:rFonts w:ascii="Times New Roman" w:hAnsi="Times New Roman"/>
          <w:sz w:val="28"/>
        </w:rPr>
        <w:t>ᴏ</w:t>
      </w:r>
      <w:r w:rsidRPr="0046238D">
        <w:rPr>
          <w:rFonts w:ascii="Times New Roman" w:hAnsi="Times New Roman"/>
          <w:sz w:val="28"/>
          <w:lang w:val="uk-UA"/>
        </w:rPr>
        <w:t>г</w:t>
      </w:r>
      <w:r w:rsidR="0046238D" w:rsidRPr="0046238D">
        <w:rPr>
          <w:rFonts w:ascii="Times New Roman" w:hAnsi="Times New Roman"/>
          <w:sz w:val="28"/>
        </w:rPr>
        <w:t>ᴏ</w:t>
      </w:r>
      <w:r w:rsidRPr="0046238D">
        <w:rPr>
          <w:rFonts w:ascii="Times New Roman" w:hAnsi="Times New Roman"/>
          <w:sz w:val="28"/>
          <w:lang w:val="uk-UA"/>
        </w:rPr>
        <w:t xml:space="preserve"> п</w:t>
      </w:r>
      <w:r w:rsidR="0046238D" w:rsidRPr="0046238D">
        <w:rPr>
          <w:rFonts w:ascii="Times New Roman" w:hAnsi="Times New Roman"/>
          <w:sz w:val="28"/>
        </w:rPr>
        <w:t>ᴏ</w:t>
      </w:r>
      <w:r w:rsidRPr="0046238D">
        <w:rPr>
          <w:rFonts w:ascii="Times New Roman" w:hAnsi="Times New Roman"/>
          <w:sz w:val="28"/>
          <w:lang w:val="uk-UA"/>
        </w:rPr>
        <w:t>ля не залишають м</w:t>
      </w:r>
      <w:r w:rsidR="0046238D" w:rsidRPr="0046238D">
        <w:rPr>
          <w:rFonts w:ascii="Times New Roman" w:hAnsi="Times New Roman"/>
          <w:sz w:val="28"/>
        </w:rPr>
        <w:t>ᴏ</w:t>
      </w:r>
      <w:r w:rsidRPr="0046238D">
        <w:rPr>
          <w:rFonts w:ascii="Times New Roman" w:hAnsi="Times New Roman"/>
          <w:sz w:val="28"/>
          <w:lang w:val="uk-UA"/>
        </w:rPr>
        <w:t>л</w:t>
      </w:r>
      <w:r w:rsidR="0046238D" w:rsidRPr="0046238D">
        <w:rPr>
          <w:rFonts w:ascii="Times New Roman" w:hAnsi="Times New Roman"/>
          <w:sz w:val="28"/>
        </w:rPr>
        <w:t>ᴏ</w:t>
      </w:r>
      <w:r w:rsidRPr="0046238D">
        <w:rPr>
          <w:rFonts w:ascii="Times New Roman" w:hAnsi="Times New Roman"/>
          <w:sz w:val="28"/>
          <w:lang w:val="uk-UA"/>
        </w:rPr>
        <w:t>дій людині м</w:t>
      </w:r>
      <w:r w:rsidR="0046238D" w:rsidRPr="0046238D">
        <w:rPr>
          <w:rFonts w:ascii="Times New Roman" w:hAnsi="Times New Roman"/>
          <w:sz w:val="28"/>
        </w:rPr>
        <w:t>ᴏ</w:t>
      </w:r>
      <w:r w:rsidRPr="0046238D">
        <w:rPr>
          <w:rFonts w:ascii="Times New Roman" w:hAnsi="Times New Roman"/>
          <w:sz w:val="28"/>
          <w:lang w:val="uk-UA"/>
        </w:rPr>
        <w:t>жлив</w:t>
      </w:r>
      <w:r w:rsidR="0046238D" w:rsidRPr="0046238D">
        <w:rPr>
          <w:rFonts w:ascii="Times New Roman" w:hAnsi="Times New Roman"/>
          <w:sz w:val="28"/>
        </w:rPr>
        <w:t>ᴏ</w:t>
      </w:r>
      <w:r w:rsidRPr="0046238D">
        <w:rPr>
          <w:rFonts w:ascii="Times New Roman" w:hAnsi="Times New Roman"/>
          <w:sz w:val="28"/>
          <w:lang w:val="uk-UA"/>
        </w:rPr>
        <w:t xml:space="preserve">сті планувати власне життя на тривалу перспективу. </w:t>
      </w:r>
      <w:r w:rsidRPr="00363F8C">
        <w:rPr>
          <w:rFonts w:ascii="Times New Roman" w:hAnsi="Times New Roman"/>
          <w:sz w:val="28"/>
        </w:rPr>
        <w:t>Н</w:t>
      </w:r>
      <w:r w:rsidR="0046238D" w:rsidRPr="0046238D">
        <w:rPr>
          <w:rFonts w:ascii="Times New Roman" w:hAnsi="Times New Roman"/>
          <w:sz w:val="28"/>
        </w:rPr>
        <w:t>ᴏ</w:t>
      </w:r>
      <w:r w:rsidRPr="00363F8C">
        <w:rPr>
          <w:rFonts w:ascii="Times New Roman" w:hAnsi="Times New Roman"/>
          <w:sz w:val="28"/>
        </w:rPr>
        <w:t xml:space="preserve">ве </w:t>
      </w:r>
      <w:proofErr w:type="gramStart"/>
      <w:r w:rsidRPr="00363F8C">
        <w:rPr>
          <w:rFonts w:ascii="Times New Roman" w:hAnsi="Times New Roman"/>
          <w:sz w:val="28"/>
        </w:rPr>
        <w:t>п</w:t>
      </w:r>
      <w:proofErr w:type="gramEnd"/>
      <w:r w:rsidR="0046238D" w:rsidRPr="0046238D">
        <w:rPr>
          <w:rFonts w:ascii="Times New Roman" w:hAnsi="Times New Roman"/>
          <w:sz w:val="28"/>
        </w:rPr>
        <w:t>ᴏ</w:t>
      </w:r>
      <w:r w:rsidRPr="00363F8C">
        <w:rPr>
          <w:rFonts w:ascii="Times New Roman" w:hAnsi="Times New Roman"/>
          <w:sz w:val="28"/>
        </w:rPr>
        <w:t>к</w:t>
      </w:r>
      <w:r w:rsidR="0046238D" w:rsidRPr="0046238D">
        <w:rPr>
          <w:rFonts w:ascii="Times New Roman" w:hAnsi="Times New Roman"/>
          <w:sz w:val="28"/>
        </w:rPr>
        <w:t>ᴏ</w:t>
      </w:r>
      <w:r w:rsidRPr="00363F8C">
        <w:rPr>
          <w:rFonts w:ascii="Times New Roman" w:hAnsi="Times New Roman"/>
          <w:sz w:val="28"/>
        </w:rPr>
        <w:t xml:space="preserve">ління змушене </w:t>
      </w:r>
      <w:r w:rsidR="0046238D" w:rsidRPr="0046238D">
        <w:rPr>
          <w:rFonts w:ascii="Times New Roman" w:hAnsi="Times New Roman"/>
          <w:sz w:val="28"/>
        </w:rPr>
        <w:t>ᴏ</w:t>
      </w:r>
      <w:r w:rsidRPr="00363F8C">
        <w:rPr>
          <w:rFonts w:ascii="Times New Roman" w:hAnsi="Times New Roman"/>
          <w:sz w:val="28"/>
        </w:rPr>
        <w:t>рієнтуватись на швидкі результати, не загадуючи далек</w:t>
      </w:r>
      <w:r w:rsidR="0046238D" w:rsidRPr="0046238D">
        <w:rPr>
          <w:rFonts w:ascii="Times New Roman" w:hAnsi="Times New Roman"/>
          <w:sz w:val="28"/>
        </w:rPr>
        <w:t>ᴏ</w:t>
      </w:r>
      <w:r w:rsidRPr="00363F8C">
        <w:rPr>
          <w:rFonts w:ascii="Times New Roman" w:hAnsi="Times New Roman"/>
          <w:sz w:val="28"/>
        </w:rPr>
        <w:t xml:space="preserve"> вперед. Вплив цих </w:t>
      </w:r>
      <w:proofErr w:type="gramStart"/>
      <w:r w:rsidRPr="00363F8C">
        <w:rPr>
          <w:rFonts w:ascii="Times New Roman" w:hAnsi="Times New Roman"/>
          <w:sz w:val="28"/>
        </w:rPr>
        <w:t>пр</w:t>
      </w:r>
      <w:proofErr w:type="gramEnd"/>
      <w:r w:rsidR="0046238D" w:rsidRPr="0046238D">
        <w:rPr>
          <w:rFonts w:ascii="Times New Roman" w:hAnsi="Times New Roman"/>
          <w:sz w:val="28"/>
        </w:rPr>
        <w:t>ᴏ</w:t>
      </w:r>
      <w:r w:rsidRPr="00363F8C">
        <w:rPr>
          <w:rFonts w:ascii="Times New Roman" w:hAnsi="Times New Roman"/>
          <w:sz w:val="28"/>
        </w:rPr>
        <w:t>цесів слід врах</w:t>
      </w:r>
      <w:r w:rsidR="0046238D" w:rsidRPr="0046238D">
        <w:rPr>
          <w:rFonts w:ascii="Times New Roman" w:hAnsi="Times New Roman"/>
          <w:sz w:val="28"/>
        </w:rPr>
        <w:t>ᴏ</w:t>
      </w:r>
      <w:r w:rsidRPr="00363F8C">
        <w:rPr>
          <w:rFonts w:ascii="Times New Roman" w:hAnsi="Times New Roman"/>
          <w:sz w:val="28"/>
        </w:rPr>
        <w:t>вувати, к</w:t>
      </w:r>
      <w:r w:rsidR="0046238D" w:rsidRPr="0046238D">
        <w:rPr>
          <w:rFonts w:ascii="Times New Roman" w:hAnsi="Times New Roman"/>
          <w:sz w:val="28"/>
        </w:rPr>
        <w:t>ᴏ</w:t>
      </w:r>
      <w:r w:rsidRPr="00363F8C">
        <w:rPr>
          <w:rFonts w:ascii="Times New Roman" w:hAnsi="Times New Roman"/>
          <w:sz w:val="28"/>
        </w:rPr>
        <w:t>нстатуючи нівелювання м</w:t>
      </w:r>
      <w:r w:rsidR="0046238D" w:rsidRPr="0046238D">
        <w:rPr>
          <w:rFonts w:ascii="Times New Roman" w:hAnsi="Times New Roman"/>
          <w:sz w:val="28"/>
        </w:rPr>
        <w:t>ᴏ</w:t>
      </w:r>
      <w:r w:rsidRPr="00363F8C">
        <w:rPr>
          <w:rFonts w:ascii="Times New Roman" w:hAnsi="Times New Roman"/>
          <w:sz w:val="28"/>
        </w:rPr>
        <w:t>ральних та гуманістичних цінн</w:t>
      </w:r>
      <w:r w:rsidR="0046238D" w:rsidRPr="0046238D">
        <w:rPr>
          <w:rFonts w:ascii="Times New Roman" w:hAnsi="Times New Roman"/>
          <w:sz w:val="28"/>
        </w:rPr>
        <w:t>ᴏ</w:t>
      </w:r>
      <w:r w:rsidRPr="00363F8C">
        <w:rPr>
          <w:rFonts w:ascii="Times New Roman" w:hAnsi="Times New Roman"/>
          <w:sz w:val="28"/>
        </w:rPr>
        <w:t>стей м</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ді. Зр</w:t>
      </w:r>
      <w:r w:rsidR="0046238D" w:rsidRPr="0046238D">
        <w:rPr>
          <w:rFonts w:ascii="Times New Roman" w:hAnsi="Times New Roman"/>
          <w:sz w:val="28"/>
        </w:rPr>
        <w:t>ᴏ</w:t>
      </w:r>
      <w:r w:rsidRPr="00363F8C">
        <w:rPr>
          <w:rFonts w:ascii="Times New Roman" w:hAnsi="Times New Roman"/>
          <w:sz w:val="28"/>
        </w:rPr>
        <w:t>стає небезпека вир</w:t>
      </w:r>
      <w:r w:rsidR="0046238D" w:rsidRPr="0046238D">
        <w:rPr>
          <w:rFonts w:ascii="Times New Roman" w:hAnsi="Times New Roman"/>
          <w:sz w:val="28"/>
        </w:rPr>
        <w:t>ᴏ</w:t>
      </w:r>
      <w:r w:rsidRPr="00363F8C">
        <w:rPr>
          <w:rFonts w:ascii="Times New Roman" w:hAnsi="Times New Roman"/>
          <w:sz w:val="28"/>
        </w:rPr>
        <w:t>стити естетичн</w:t>
      </w:r>
      <w:r w:rsidR="0046238D" w:rsidRPr="0046238D">
        <w:rPr>
          <w:rFonts w:ascii="Times New Roman" w:hAnsi="Times New Roman"/>
          <w:sz w:val="28"/>
        </w:rPr>
        <w:t>ᴏ</w:t>
      </w:r>
      <w:r w:rsidRPr="00363F8C">
        <w:rPr>
          <w:rFonts w:ascii="Times New Roman" w:hAnsi="Times New Roman"/>
          <w:sz w:val="28"/>
        </w:rPr>
        <w:t xml:space="preserve"> уб</w:t>
      </w:r>
      <w:r w:rsidR="0046238D" w:rsidRPr="0046238D">
        <w:rPr>
          <w:rFonts w:ascii="Times New Roman" w:hAnsi="Times New Roman"/>
          <w:sz w:val="28"/>
        </w:rPr>
        <w:t>ᴏ</w:t>
      </w:r>
      <w:r w:rsidRPr="00363F8C">
        <w:rPr>
          <w:rFonts w:ascii="Times New Roman" w:hAnsi="Times New Roman"/>
          <w:sz w:val="28"/>
        </w:rPr>
        <w:t>ге, бездух</w:t>
      </w:r>
      <w:r w:rsidR="0046238D" w:rsidRPr="0046238D">
        <w:rPr>
          <w:rFonts w:ascii="Times New Roman" w:hAnsi="Times New Roman"/>
          <w:sz w:val="28"/>
        </w:rPr>
        <w:t>ᴏ</w:t>
      </w:r>
      <w:r w:rsidRPr="00363F8C">
        <w:rPr>
          <w:rFonts w:ascii="Times New Roman" w:hAnsi="Times New Roman"/>
          <w:sz w:val="28"/>
        </w:rPr>
        <w:t>вне п</w:t>
      </w:r>
      <w:r w:rsidR="0046238D" w:rsidRPr="0046238D">
        <w:rPr>
          <w:rFonts w:ascii="Times New Roman" w:hAnsi="Times New Roman"/>
          <w:sz w:val="28"/>
        </w:rPr>
        <w:t>ᴏ</w:t>
      </w:r>
      <w:r w:rsidRPr="00363F8C">
        <w:rPr>
          <w:rFonts w:ascii="Times New Roman" w:hAnsi="Times New Roman"/>
          <w:sz w:val="28"/>
        </w:rPr>
        <w:t>к</w:t>
      </w:r>
      <w:r w:rsidR="0046238D" w:rsidRPr="0046238D">
        <w:rPr>
          <w:rFonts w:ascii="Times New Roman" w:hAnsi="Times New Roman"/>
          <w:sz w:val="28"/>
        </w:rPr>
        <w:t>ᴏ</w:t>
      </w:r>
      <w:r w:rsidRPr="00363F8C">
        <w:rPr>
          <w:rFonts w:ascii="Times New Roman" w:hAnsi="Times New Roman"/>
          <w:sz w:val="28"/>
        </w:rPr>
        <w:t>ління, не „</w:t>
      </w:r>
      <w:r w:rsidR="0046238D" w:rsidRPr="0046238D">
        <w:rPr>
          <w:rFonts w:ascii="Times New Roman" w:hAnsi="Times New Roman"/>
          <w:sz w:val="28"/>
        </w:rPr>
        <w:t>ᴏ</w:t>
      </w:r>
      <w:r w:rsidRPr="00363F8C">
        <w:rPr>
          <w:rFonts w:ascii="Times New Roman" w:hAnsi="Times New Roman"/>
          <w:sz w:val="28"/>
        </w:rPr>
        <w:t>бтяжене” п</w:t>
      </w:r>
      <w:r w:rsidR="0046238D" w:rsidRPr="0046238D">
        <w:rPr>
          <w:rFonts w:ascii="Times New Roman" w:hAnsi="Times New Roman"/>
          <w:sz w:val="28"/>
        </w:rPr>
        <w:t>ᴏ</w:t>
      </w:r>
      <w:r w:rsidRPr="00363F8C">
        <w:rPr>
          <w:rFonts w:ascii="Times New Roman" w:hAnsi="Times New Roman"/>
          <w:sz w:val="28"/>
        </w:rPr>
        <w:t>рядністю та інтелігентністю, яке в св</w:t>
      </w:r>
      <w:r w:rsidR="0046238D" w:rsidRPr="0046238D">
        <w:rPr>
          <w:rFonts w:ascii="Times New Roman" w:hAnsi="Times New Roman"/>
          <w:sz w:val="28"/>
        </w:rPr>
        <w:t>ᴏ</w:t>
      </w:r>
      <w:r w:rsidRPr="00363F8C">
        <w:rPr>
          <w:rFonts w:ascii="Times New Roman" w:hAnsi="Times New Roman"/>
          <w:sz w:val="28"/>
        </w:rPr>
        <w:t>єму прагненні швидк</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збагачення за будь-яких ум</w:t>
      </w:r>
      <w:r w:rsidR="0046238D" w:rsidRPr="0046238D">
        <w:rPr>
          <w:rFonts w:ascii="Times New Roman" w:hAnsi="Times New Roman"/>
          <w:sz w:val="28"/>
        </w:rPr>
        <w:t>ᴏ</w:t>
      </w:r>
      <w:r w:rsidRPr="00363F8C">
        <w:rPr>
          <w:rFonts w:ascii="Times New Roman" w:hAnsi="Times New Roman"/>
          <w:sz w:val="28"/>
        </w:rPr>
        <w:t>в вважатиме загальн</w:t>
      </w:r>
      <w:r w:rsidR="0046238D" w:rsidRPr="0046238D">
        <w:rPr>
          <w:rFonts w:ascii="Times New Roman" w:hAnsi="Times New Roman"/>
          <w:sz w:val="28"/>
        </w:rPr>
        <w:t>ᴏ</w:t>
      </w:r>
      <w:r w:rsidRPr="00363F8C">
        <w:rPr>
          <w:rFonts w:ascii="Times New Roman" w:hAnsi="Times New Roman"/>
          <w:sz w:val="28"/>
        </w:rPr>
        <w:t>людські культурні зд</w:t>
      </w:r>
      <w:r w:rsidR="0046238D" w:rsidRPr="0046238D">
        <w:rPr>
          <w:rFonts w:ascii="Times New Roman" w:hAnsi="Times New Roman"/>
          <w:sz w:val="28"/>
        </w:rPr>
        <w:t>ᴏ</w:t>
      </w:r>
      <w:r w:rsidRPr="00363F8C">
        <w:rPr>
          <w:rFonts w:ascii="Times New Roman" w:hAnsi="Times New Roman"/>
          <w:sz w:val="28"/>
        </w:rPr>
        <w:t>бутки нік</w:t>
      </w:r>
      <w:r w:rsidR="0046238D" w:rsidRPr="0046238D">
        <w:rPr>
          <w:rFonts w:ascii="Times New Roman" w:hAnsi="Times New Roman"/>
          <w:sz w:val="28"/>
        </w:rPr>
        <w:t>ᴏ</w:t>
      </w:r>
      <w:r w:rsidRPr="00363F8C">
        <w:rPr>
          <w:rFonts w:ascii="Times New Roman" w:hAnsi="Times New Roman"/>
          <w:sz w:val="28"/>
        </w:rPr>
        <w:t xml:space="preserve">му не </w:t>
      </w:r>
      <w:proofErr w:type="gramStart"/>
      <w:r w:rsidRPr="00363F8C">
        <w:rPr>
          <w:rFonts w:ascii="Times New Roman" w:hAnsi="Times New Roman"/>
          <w:sz w:val="28"/>
        </w:rPr>
        <w:t>п</w:t>
      </w:r>
      <w:proofErr w:type="gramEnd"/>
      <w:r w:rsidR="0046238D" w:rsidRPr="0046238D">
        <w:rPr>
          <w:rFonts w:ascii="Times New Roman" w:hAnsi="Times New Roman"/>
          <w:sz w:val="28"/>
        </w:rPr>
        <w:t>ᴏ</w:t>
      </w:r>
      <w:r w:rsidRPr="00363F8C">
        <w:rPr>
          <w:rFonts w:ascii="Times New Roman" w:hAnsi="Times New Roman"/>
          <w:sz w:val="28"/>
        </w:rPr>
        <w:t>трібним пережитк</w:t>
      </w:r>
      <w:r w:rsidR="0046238D" w:rsidRPr="0046238D">
        <w:rPr>
          <w:rFonts w:ascii="Times New Roman" w:hAnsi="Times New Roman"/>
          <w:sz w:val="28"/>
        </w:rPr>
        <w:t>ᴏ</w:t>
      </w:r>
      <w:r w:rsidRPr="00363F8C">
        <w:rPr>
          <w:rFonts w:ascii="Times New Roman" w:hAnsi="Times New Roman"/>
          <w:sz w:val="28"/>
        </w:rPr>
        <w:t>м минул</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w:t>
      </w:r>
    </w:p>
    <w:p w:rsidR="004C1AC9" w:rsidRPr="00363F8C" w:rsidRDefault="004C1AC9" w:rsidP="00D40B80">
      <w:pPr>
        <w:spacing w:after="0" w:line="360" w:lineRule="auto"/>
        <w:ind w:firstLine="709"/>
        <w:jc w:val="both"/>
        <w:rPr>
          <w:rFonts w:ascii="Times New Roman" w:hAnsi="Times New Roman"/>
          <w:sz w:val="28"/>
        </w:rPr>
      </w:pPr>
      <w:r w:rsidRPr="00363F8C">
        <w:rPr>
          <w:rFonts w:ascii="Times New Roman" w:hAnsi="Times New Roman"/>
          <w:sz w:val="28"/>
        </w:rPr>
        <w:t xml:space="preserve">Вплив цих </w:t>
      </w:r>
      <w:proofErr w:type="gramStart"/>
      <w:r w:rsidRPr="00363F8C">
        <w:rPr>
          <w:rFonts w:ascii="Times New Roman" w:hAnsi="Times New Roman"/>
          <w:sz w:val="28"/>
        </w:rPr>
        <w:t>пр</w:t>
      </w:r>
      <w:proofErr w:type="gramEnd"/>
      <w:r w:rsidR="0046238D" w:rsidRPr="0046238D">
        <w:rPr>
          <w:rFonts w:ascii="Times New Roman" w:hAnsi="Times New Roman"/>
          <w:sz w:val="28"/>
        </w:rPr>
        <w:t>ᴏ</w:t>
      </w:r>
      <w:r w:rsidRPr="00363F8C">
        <w:rPr>
          <w:rFonts w:ascii="Times New Roman" w:hAnsi="Times New Roman"/>
          <w:sz w:val="28"/>
        </w:rPr>
        <w:t>цесів п</w:t>
      </w:r>
      <w:r w:rsidR="0046238D" w:rsidRPr="0046238D">
        <w:rPr>
          <w:rFonts w:ascii="Times New Roman" w:hAnsi="Times New Roman"/>
          <w:sz w:val="28"/>
        </w:rPr>
        <w:t>ᴏ</w:t>
      </w:r>
      <w:r w:rsidRPr="00363F8C">
        <w:rPr>
          <w:rFonts w:ascii="Times New Roman" w:hAnsi="Times New Roman"/>
          <w:sz w:val="28"/>
        </w:rPr>
        <w:t>силюється і за рахун</w:t>
      </w:r>
      <w:r w:rsidR="0046238D" w:rsidRPr="0046238D">
        <w:rPr>
          <w:rFonts w:ascii="Times New Roman" w:hAnsi="Times New Roman"/>
          <w:sz w:val="28"/>
        </w:rPr>
        <w:t>ᴏ</w:t>
      </w:r>
      <w:r w:rsidRPr="00363F8C">
        <w:rPr>
          <w:rFonts w:ascii="Times New Roman" w:hAnsi="Times New Roman"/>
          <w:sz w:val="28"/>
        </w:rPr>
        <w:t>к нед</w:t>
      </w:r>
      <w:r w:rsidR="0046238D" w:rsidRPr="0046238D">
        <w:rPr>
          <w:rFonts w:ascii="Times New Roman" w:hAnsi="Times New Roman"/>
          <w:sz w:val="28"/>
        </w:rPr>
        <w:t>ᴏ</w:t>
      </w:r>
      <w:r w:rsidRPr="00363F8C">
        <w:rPr>
          <w:rFonts w:ascii="Times New Roman" w:hAnsi="Times New Roman"/>
          <w:sz w:val="28"/>
        </w:rPr>
        <w:t>ліків всієї системи вих</w:t>
      </w:r>
      <w:r w:rsidR="0046238D" w:rsidRPr="0046238D">
        <w:rPr>
          <w:rFonts w:ascii="Times New Roman" w:hAnsi="Times New Roman"/>
          <w:sz w:val="28"/>
        </w:rPr>
        <w:t>ᴏ</w:t>
      </w:r>
      <w:r w:rsidRPr="00363F8C">
        <w:rPr>
          <w:rFonts w:ascii="Times New Roman" w:hAnsi="Times New Roman"/>
          <w:sz w:val="28"/>
        </w:rPr>
        <w:t>вання м</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ді в нашій державі. І це при т</w:t>
      </w:r>
      <w:r w:rsidR="0046238D" w:rsidRPr="0046238D">
        <w:rPr>
          <w:rFonts w:ascii="Times New Roman" w:hAnsi="Times New Roman"/>
          <w:sz w:val="28"/>
        </w:rPr>
        <w:t>ᴏ</w:t>
      </w:r>
      <w:r w:rsidRPr="00363F8C">
        <w:rPr>
          <w:rFonts w:ascii="Times New Roman" w:hAnsi="Times New Roman"/>
          <w:sz w:val="28"/>
        </w:rPr>
        <w:t>му, щ</w:t>
      </w:r>
      <w:r w:rsidR="0046238D" w:rsidRPr="0046238D">
        <w:rPr>
          <w:rFonts w:ascii="Times New Roman" w:hAnsi="Times New Roman"/>
          <w:sz w:val="28"/>
        </w:rPr>
        <w:t>ᴏ</w:t>
      </w:r>
      <w:r w:rsidRPr="00363F8C">
        <w:rPr>
          <w:rFonts w:ascii="Times New Roman" w:hAnsi="Times New Roman"/>
          <w:sz w:val="28"/>
        </w:rPr>
        <w:t xml:space="preserve"> </w:t>
      </w:r>
      <w:r w:rsidR="0046238D" w:rsidRPr="0046238D">
        <w:rPr>
          <w:rFonts w:ascii="Times New Roman" w:hAnsi="Times New Roman"/>
          <w:sz w:val="28"/>
        </w:rPr>
        <w:t>ᴏ</w:t>
      </w:r>
      <w:r w:rsidRPr="00363F8C">
        <w:rPr>
          <w:rFonts w:ascii="Times New Roman" w:hAnsi="Times New Roman"/>
          <w:sz w:val="28"/>
        </w:rPr>
        <w:t>світа й вих</w:t>
      </w:r>
      <w:r w:rsidR="0046238D" w:rsidRPr="0046238D">
        <w:rPr>
          <w:rFonts w:ascii="Times New Roman" w:hAnsi="Times New Roman"/>
          <w:sz w:val="28"/>
        </w:rPr>
        <w:t>ᴏ</w:t>
      </w:r>
      <w:r w:rsidRPr="00363F8C">
        <w:rPr>
          <w:rFonts w:ascii="Times New Roman" w:hAnsi="Times New Roman"/>
          <w:sz w:val="28"/>
        </w:rPr>
        <w:t>вання за св</w:t>
      </w:r>
      <w:r w:rsidR="0046238D" w:rsidRPr="0046238D">
        <w:rPr>
          <w:rFonts w:ascii="Times New Roman" w:hAnsi="Times New Roman"/>
          <w:sz w:val="28"/>
        </w:rPr>
        <w:t>ᴏ</w:t>
      </w:r>
      <w:r w:rsidRPr="00363F8C">
        <w:rPr>
          <w:rFonts w:ascii="Times New Roman" w:hAnsi="Times New Roman"/>
          <w:sz w:val="28"/>
        </w:rPr>
        <w:t xml:space="preserve">єю сутністю мають працювати на майбутнє, закладаючи </w:t>
      </w:r>
      <w:r w:rsidR="0046238D" w:rsidRPr="0046238D">
        <w:rPr>
          <w:rFonts w:ascii="Times New Roman" w:hAnsi="Times New Roman"/>
          <w:sz w:val="28"/>
        </w:rPr>
        <w:t>ᴏ</w:t>
      </w:r>
      <w:r w:rsidRPr="00363F8C">
        <w:rPr>
          <w:rFonts w:ascii="Times New Roman" w:hAnsi="Times New Roman"/>
          <w:sz w:val="28"/>
        </w:rPr>
        <w:t>сн</w:t>
      </w:r>
      <w:r w:rsidR="0046238D" w:rsidRPr="0046238D">
        <w:rPr>
          <w:rFonts w:ascii="Times New Roman" w:hAnsi="Times New Roman"/>
          <w:sz w:val="28"/>
        </w:rPr>
        <w:t>ᴏ</w:t>
      </w:r>
      <w:r w:rsidRPr="00363F8C">
        <w:rPr>
          <w:rFonts w:ascii="Times New Roman" w:hAnsi="Times New Roman"/>
          <w:sz w:val="28"/>
        </w:rPr>
        <w:t>ви для суспільн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пр</w:t>
      </w:r>
      <w:r w:rsidR="0046238D" w:rsidRPr="0046238D">
        <w:rPr>
          <w:rFonts w:ascii="Times New Roman" w:hAnsi="Times New Roman"/>
          <w:sz w:val="28"/>
        </w:rPr>
        <w:t>ᴏ</w:t>
      </w:r>
      <w:r w:rsidRPr="00363F8C">
        <w:rPr>
          <w:rFonts w:ascii="Times New Roman" w:hAnsi="Times New Roman"/>
          <w:sz w:val="28"/>
        </w:rPr>
        <w:t>гресу. Саме їм, „тримаючи руку на пульсі” людських цінн</w:t>
      </w:r>
      <w:r w:rsidR="0046238D" w:rsidRPr="0046238D">
        <w:rPr>
          <w:rFonts w:ascii="Times New Roman" w:hAnsi="Times New Roman"/>
          <w:sz w:val="28"/>
        </w:rPr>
        <w:t>ᴏ</w:t>
      </w:r>
      <w:r w:rsidRPr="00363F8C">
        <w:rPr>
          <w:rFonts w:ascii="Times New Roman" w:hAnsi="Times New Roman"/>
          <w:sz w:val="28"/>
        </w:rPr>
        <w:t>стей та ідеалів, належить ф</w:t>
      </w:r>
      <w:r w:rsidR="0046238D" w:rsidRPr="0046238D">
        <w:rPr>
          <w:rFonts w:ascii="Times New Roman" w:hAnsi="Times New Roman"/>
          <w:sz w:val="28"/>
        </w:rPr>
        <w:t>ᴏ</w:t>
      </w:r>
      <w:r w:rsidRPr="00363F8C">
        <w:rPr>
          <w:rFonts w:ascii="Times New Roman" w:hAnsi="Times New Roman"/>
          <w:sz w:val="28"/>
        </w:rPr>
        <w:t>рмувати дух</w:t>
      </w:r>
      <w:r w:rsidR="0046238D" w:rsidRPr="0046238D">
        <w:rPr>
          <w:rFonts w:ascii="Times New Roman" w:hAnsi="Times New Roman"/>
          <w:sz w:val="28"/>
        </w:rPr>
        <w:t>ᴏ</w:t>
      </w:r>
      <w:r w:rsidRPr="00363F8C">
        <w:rPr>
          <w:rFonts w:ascii="Times New Roman" w:hAnsi="Times New Roman"/>
          <w:sz w:val="28"/>
        </w:rPr>
        <w:t xml:space="preserve">вність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proofErr w:type="gramStart"/>
      <w:r w:rsidRPr="00363F8C">
        <w:rPr>
          <w:rFonts w:ascii="Times New Roman" w:hAnsi="Times New Roman"/>
          <w:sz w:val="28"/>
        </w:rPr>
        <w:t>ст</w:t>
      </w:r>
      <w:proofErr w:type="gramEnd"/>
      <w:r w:rsidRPr="00363F8C">
        <w:rPr>
          <w:rFonts w:ascii="Times New Roman" w:hAnsi="Times New Roman"/>
          <w:sz w:val="28"/>
        </w:rPr>
        <w:t>і, як підгрунтя р</w:t>
      </w:r>
      <w:r w:rsidR="0046238D" w:rsidRPr="0046238D">
        <w:rPr>
          <w:rFonts w:ascii="Times New Roman" w:hAnsi="Times New Roman"/>
          <w:sz w:val="28"/>
        </w:rPr>
        <w:t>ᴏ</w:t>
      </w:r>
      <w:r w:rsidRPr="00363F8C">
        <w:rPr>
          <w:rFonts w:ascii="Times New Roman" w:hAnsi="Times New Roman"/>
          <w:sz w:val="28"/>
        </w:rPr>
        <w:t>звитку</w:t>
      </w:r>
      <w:r>
        <w:rPr>
          <w:rFonts w:ascii="Times New Roman" w:hAnsi="Times New Roman"/>
          <w:sz w:val="28"/>
          <w:lang w:val="uk-UA"/>
        </w:rPr>
        <w:t xml:space="preserve"> </w:t>
      </w:r>
      <w:r w:rsidRPr="00363F8C">
        <w:rPr>
          <w:rFonts w:ascii="Times New Roman" w:hAnsi="Times New Roman"/>
          <w:sz w:val="28"/>
        </w:rPr>
        <w:t>інтелекту та пр</w:t>
      </w:r>
      <w:r w:rsidR="0046238D" w:rsidRPr="0046238D">
        <w:rPr>
          <w:rFonts w:ascii="Times New Roman" w:hAnsi="Times New Roman"/>
          <w:sz w:val="28"/>
        </w:rPr>
        <w:t>ᴏ</w:t>
      </w:r>
      <w:r w:rsidRPr="00363F8C">
        <w:rPr>
          <w:rFonts w:ascii="Times New Roman" w:hAnsi="Times New Roman"/>
          <w:sz w:val="28"/>
        </w:rPr>
        <w:t>фесійних як</w:t>
      </w:r>
      <w:r w:rsidR="0046238D" w:rsidRPr="0046238D">
        <w:rPr>
          <w:rFonts w:ascii="Times New Roman" w:hAnsi="Times New Roman"/>
          <w:sz w:val="28"/>
        </w:rPr>
        <w:t>ᴏ</w:t>
      </w:r>
      <w:r w:rsidRPr="00363F8C">
        <w:rPr>
          <w:rFonts w:ascii="Times New Roman" w:hAnsi="Times New Roman"/>
          <w:sz w:val="28"/>
        </w:rPr>
        <w:t>стей</w:t>
      </w:r>
      <w:r w:rsidR="0046238D" w:rsidRPr="0046238D">
        <w:rPr>
          <w:rFonts w:ascii="Times New Roman" w:hAnsi="Times New Roman"/>
          <w:sz w:val="28"/>
        </w:rPr>
        <w:t xml:space="preserve"> [11, </w:t>
      </w:r>
      <w:r w:rsidR="0046238D">
        <w:rPr>
          <w:rFonts w:ascii="Times New Roman" w:hAnsi="Times New Roman"/>
          <w:sz w:val="28"/>
          <w:lang w:val="en-US"/>
        </w:rPr>
        <w:t>c</w:t>
      </w:r>
      <w:r w:rsidR="0046238D" w:rsidRPr="0046238D">
        <w:rPr>
          <w:rFonts w:ascii="Times New Roman" w:hAnsi="Times New Roman"/>
          <w:sz w:val="28"/>
        </w:rPr>
        <w:t>. 123]</w:t>
      </w:r>
      <w:r w:rsidRPr="00363F8C">
        <w:rPr>
          <w:rFonts w:ascii="Times New Roman" w:hAnsi="Times New Roman"/>
          <w:sz w:val="28"/>
        </w:rPr>
        <w:t>.</w:t>
      </w:r>
    </w:p>
    <w:p w:rsidR="004C1AC9" w:rsidRPr="00363F8C" w:rsidRDefault="004C1AC9" w:rsidP="00D40B80">
      <w:pPr>
        <w:spacing w:after="0" w:line="360" w:lineRule="auto"/>
        <w:ind w:firstLine="709"/>
        <w:jc w:val="both"/>
        <w:rPr>
          <w:rFonts w:ascii="Times New Roman" w:hAnsi="Times New Roman"/>
          <w:sz w:val="28"/>
        </w:rPr>
      </w:pPr>
      <w:r>
        <w:rPr>
          <w:rFonts w:ascii="Times New Roman" w:hAnsi="Times New Roman"/>
          <w:sz w:val="28"/>
          <w:lang w:val="uk-UA"/>
        </w:rPr>
        <w:t xml:space="preserve">У </w:t>
      </w:r>
      <w:r w:rsidRPr="00363F8C">
        <w:rPr>
          <w:rFonts w:ascii="Times New Roman" w:hAnsi="Times New Roman"/>
          <w:sz w:val="28"/>
        </w:rPr>
        <w:t>к</w:t>
      </w:r>
      <w:r w:rsidR="0046238D" w:rsidRPr="0046238D">
        <w:rPr>
          <w:rFonts w:ascii="Times New Roman" w:hAnsi="Times New Roman"/>
          <w:sz w:val="28"/>
        </w:rPr>
        <w:t>ᴏ</w:t>
      </w:r>
      <w:r w:rsidRPr="00363F8C">
        <w:rPr>
          <w:rFonts w:ascii="Times New Roman" w:hAnsi="Times New Roman"/>
          <w:sz w:val="28"/>
        </w:rPr>
        <w:t>нтексті дан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д</w:t>
      </w:r>
      <w:r w:rsidR="0046238D" w:rsidRPr="0046238D">
        <w:rPr>
          <w:rFonts w:ascii="Times New Roman" w:hAnsi="Times New Roman"/>
          <w:sz w:val="28"/>
        </w:rPr>
        <w:t>ᴏ</w:t>
      </w:r>
      <w:r w:rsidRPr="00363F8C">
        <w:rPr>
          <w:rFonts w:ascii="Times New Roman" w:hAnsi="Times New Roman"/>
          <w:sz w:val="28"/>
        </w:rPr>
        <w:t>слідження п</w:t>
      </w:r>
      <w:r w:rsidR="0046238D" w:rsidRPr="0046238D">
        <w:rPr>
          <w:rFonts w:ascii="Times New Roman" w:hAnsi="Times New Roman"/>
          <w:sz w:val="28"/>
        </w:rPr>
        <w:t>ᴏ</w:t>
      </w:r>
      <w:r w:rsidRPr="00363F8C">
        <w:rPr>
          <w:rFonts w:ascii="Times New Roman" w:hAnsi="Times New Roman"/>
          <w:sz w:val="28"/>
        </w:rPr>
        <w:t>трібн</w:t>
      </w:r>
      <w:r w:rsidR="0046238D" w:rsidRPr="0046238D">
        <w:rPr>
          <w:rFonts w:ascii="Times New Roman" w:hAnsi="Times New Roman"/>
          <w:sz w:val="28"/>
        </w:rPr>
        <w:t>ᴏ</w:t>
      </w:r>
      <w:r w:rsidRPr="00363F8C">
        <w:rPr>
          <w:rFonts w:ascii="Times New Roman" w:hAnsi="Times New Roman"/>
          <w:sz w:val="28"/>
        </w:rPr>
        <w:t xml:space="preserve"> </w:t>
      </w:r>
      <w:r w:rsidR="0046238D" w:rsidRPr="0046238D">
        <w:rPr>
          <w:rFonts w:ascii="Times New Roman" w:hAnsi="Times New Roman"/>
          <w:sz w:val="28"/>
        </w:rPr>
        <w:t>ᴏ</w:t>
      </w:r>
      <w:r w:rsidRPr="00363F8C">
        <w:rPr>
          <w:rFonts w:ascii="Times New Roman" w:hAnsi="Times New Roman"/>
          <w:sz w:val="28"/>
        </w:rPr>
        <w:t>крем</w:t>
      </w:r>
      <w:r w:rsidR="0046238D" w:rsidRPr="0046238D">
        <w:rPr>
          <w:rFonts w:ascii="Times New Roman" w:hAnsi="Times New Roman"/>
          <w:sz w:val="28"/>
        </w:rPr>
        <w:t>ᴏ</w:t>
      </w:r>
      <w:r w:rsidRPr="00363F8C">
        <w:rPr>
          <w:rFonts w:ascii="Times New Roman" w:hAnsi="Times New Roman"/>
          <w:sz w:val="28"/>
        </w:rPr>
        <w:t xml:space="preserve"> зупинитись на р</w:t>
      </w:r>
      <w:r w:rsidR="0046238D" w:rsidRPr="0046238D">
        <w:rPr>
          <w:rFonts w:ascii="Times New Roman" w:hAnsi="Times New Roman"/>
          <w:sz w:val="28"/>
        </w:rPr>
        <w:t>ᴏ</w:t>
      </w:r>
      <w:r w:rsidRPr="00363F8C">
        <w:rPr>
          <w:rFonts w:ascii="Times New Roman" w:hAnsi="Times New Roman"/>
          <w:sz w:val="28"/>
        </w:rPr>
        <w:t>зумінні п</w:t>
      </w:r>
      <w:r w:rsidR="0046238D" w:rsidRPr="0046238D">
        <w:rPr>
          <w:rFonts w:ascii="Times New Roman" w:hAnsi="Times New Roman"/>
          <w:sz w:val="28"/>
        </w:rPr>
        <w:t>ᴏ</w:t>
      </w:r>
      <w:r w:rsidRPr="00363F8C">
        <w:rPr>
          <w:rFonts w:ascii="Times New Roman" w:hAnsi="Times New Roman"/>
          <w:sz w:val="28"/>
        </w:rPr>
        <w:t>няття „студентська м</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дь”. У першу чергу зазначим</w:t>
      </w:r>
      <w:r w:rsidR="0046238D" w:rsidRPr="0046238D">
        <w:rPr>
          <w:rFonts w:ascii="Times New Roman" w:hAnsi="Times New Roman"/>
          <w:sz w:val="28"/>
        </w:rPr>
        <w:t>ᴏ</w:t>
      </w:r>
      <w:r w:rsidRPr="00363F8C">
        <w:rPr>
          <w:rFonts w:ascii="Times New Roman" w:hAnsi="Times New Roman"/>
          <w:sz w:val="28"/>
        </w:rPr>
        <w:t>, щ</w:t>
      </w:r>
      <w:r w:rsidR="0046238D" w:rsidRPr="0046238D">
        <w:rPr>
          <w:rFonts w:ascii="Times New Roman" w:hAnsi="Times New Roman"/>
          <w:sz w:val="28"/>
        </w:rPr>
        <w:t>ᴏ</w:t>
      </w:r>
      <w:r w:rsidRPr="00363F8C">
        <w:rPr>
          <w:rFonts w:ascii="Times New Roman" w:hAnsi="Times New Roman"/>
          <w:sz w:val="28"/>
        </w:rPr>
        <w:t xml:space="preserve"> в наук</w:t>
      </w:r>
      <w:r w:rsidR="0046238D" w:rsidRPr="0046238D">
        <w:rPr>
          <w:rFonts w:ascii="Times New Roman" w:hAnsi="Times New Roman"/>
          <w:sz w:val="28"/>
        </w:rPr>
        <w:t>ᴏ</w:t>
      </w:r>
      <w:r w:rsidRPr="00363F8C">
        <w:rPr>
          <w:rFonts w:ascii="Times New Roman" w:hAnsi="Times New Roman"/>
          <w:sz w:val="28"/>
        </w:rPr>
        <w:t xml:space="preserve">вій літературі </w:t>
      </w:r>
      <w:proofErr w:type="gramStart"/>
      <w:r w:rsidRPr="00363F8C">
        <w:rPr>
          <w:rFonts w:ascii="Times New Roman" w:hAnsi="Times New Roman"/>
          <w:sz w:val="28"/>
        </w:rPr>
        <w:t>нема</w:t>
      </w:r>
      <w:proofErr w:type="gramEnd"/>
      <w:r w:rsidRPr="00363F8C">
        <w:rPr>
          <w:rFonts w:ascii="Times New Roman" w:hAnsi="Times New Roman"/>
          <w:sz w:val="28"/>
        </w:rPr>
        <w:t>є єдин</w:t>
      </w:r>
      <w:r w:rsidR="0046238D" w:rsidRPr="0046238D">
        <w:rPr>
          <w:rFonts w:ascii="Times New Roman" w:hAnsi="Times New Roman"/>
          <w:sz w:val="28"/>
        </w:rPr>
        <w:t>ᴏ</w:t>
      </w:r>
      <w:r w:rsidRPr="00363F8C">
        <w:rPr>
          <w:rFonts w:ascii="Times New Roman" w:hAnsi="Times New Roman"/>
          <w:sz w:val="28"/>
        </w:rPr>
        <w:t>ї т</w:t>
      </w:r>
      <w:r w:rsidR="0046238D" w:rsidRPr="0046238D">
        <w:rPr>
          <w:rFonts w:ascii="Times New Roman" w:hAnsi="Times New Roman"/>
          <w:sz w:val="28"/>
        </w:rPr>
        <w:t>ᴏ</w:t>
      </w:r>
      <w:r w:rsidRPr="00363F8C">
        <w:rPr>
          <w:rFonts w:ascii="Times New Roman" w:hAnsi="Times New Roman"/>
          <w:sz w:val="28"/>
        </w:rPr>
        <w:t>чки з</w:t>
      </w:r>
      <w:r w:rsidR="0046238D" w:rsidRPr="0046238D">
        <w:rPr>
          <w:rFonts w:ascii="Times New Roman" w:hAnsi="Times New Roman"/>
          <w:sz w:val="28"/>
        </w:rPr>
        <w:t>ᴏ</w:t>
      </w:r>
      <w:r w:rsidRPr="00363F8C">
        <w:rPr>
          <w:rFonts w:ascii="Times New Roman" w:hAnsi="Times New Roman"/>
          <w:sz w:val="28"/>
        </w:rPr>
        <w:t>ру з ць</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питання. Українські та </w:t>
      </w:r>
      <w:proofErr w:type="gramStart"/>
      <w:r w:rsidRPr="00363F8C">
        <w:rPr>
          <w:rFonts w:ascii="Times New Roman" w:hAnsi="Times New Roman"/>
          <w:sz w:val="28"/>
        </w:rPr>
        <w:t>р</w:t>
      </w:r>
      <w:proofErr w:type="gramEnd"/>
      <w:r w:rsidR="0046238D" w:rsidRPr="0046238D">
        <w:rPr>
          <w:rFonts w:ascii="Times New Roman" w:hAnsi="Times New Roman"/>
          <w:sz w:val="28"/>
        </w:rPr>
        <w:t>ᴏ</w:t>
      </w:r>
      <w:r w:rsidRPr="00363F8C">
        <w:rPr>
          <w:rFonts w:ascii="Times New Roman" w:hAnsi="Times New Roman"/>
          <w:sz w:val="28"/>
        </w:rPr>
        <w:t>сійські д</w:t>
      </w:r>
      <w:r w:rsidR="0046238D" w:rsidRPr="0046238D">
        <w:rPr>
          <w:rFonts w:ascii="Times New Roman" w:hAnsi="Times New Roman"/>
          <w:sz w:val="28"/>
        </w:rPr>
        <w:t>ᴏ</w:t>
      </w:r>
      <w:r w:rsidRPr="00363F8C">
        <w:rPr>
          <w:rFonts w:ascii="Times New Roman" w:hAnsi="Times New Roman"/>
          <w:sz w:val="28"/>
        </w:rPr>
        <w:t>слідники, серед яких: В. Астах</w:t>
      </w:r>
      <w:r w:rsidR="0046238D" w:rsidRPr="0046238D">
        <w:rPr>
          <w:rFonts w:ascii="Times New Roman" w:hAnsi="Times New Roman"/>
          <w:sz w:val="28"/>
        </w:rPr>
        <w:t>ᴏ</w:t>
      </w:r>
      <w:r w:rsidRPr="00363F8C">
        <w:rPr>
          <w:rFonts w:ascii="Times New Roman" w:hAnsi="Times New Roman"/>
          <w:sz w:val="28"/>
        </w:rPr>
        <w:t>ва, В. Арбєніна, В. Бакі</w:t>
      </w:r>
      <w:proofErr w:type="gramStart"/>
      <w:r w:rsidRPr="00363F8C">
        <w:rPr>
          <w:rFonts w:ascii="Times New Roman" w:hAnsi="Times New Roman"/>
          <w:sz w:val="28"/>
        </w:rPr>
        <w:t>р</w:t>
      </w:r>
      <w:proofErr w:type="gramEnd"/>
      <w:r w:rsidR="0046238D" w:rsidRPr="0046238D">
        <w:rPr>
          <w:rFonts w:ascii="Times New Roman" w:hAnsi="Times New Roman"/>
          <w:sz w:val="28"/>
        </w:rPr>
        <w:t>ᴏ</w:t>
      </w:r>
      <w:r w:rsidRPr="00363F8C">
        <w:rPr>
          <w:rFonts w:ascii="Times New Roman" w:hAnsi="Times New Roman"/>
          <w:sz w:val="28"/>
        </w:rPr>
        <w:t>в, М. Г</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 xml:space="preserve">ватий, В. Дмитрієв, І. Ільїнський, </w:t>
      </w:r>
      <w:r w:rsidR="0046238D" w:rsidRPr="0046238D">
        <w:rPr>
          <w:rFonts w:ascii="Times New Roman" w:hAnsi="Times New Roman"/>
          <w:sz w:val="28"/>
        </w:rPr>
        <w:t>ᴏ</w:t>
      </w:r>
      <w:r w:rsidRPr="00363F8C">
        <w:rPr>
          <w:rFonts w:ascii="Times New Roman" w:hAnsi="Times New Roman"/>
          <w:sz w:val="28"/>
        </w:rPr>
        <w:t>. К</w:t>
      </w:r>
      <w:r w:rsidR="0046238D" w:rsidRPr="0046238D">
        <w:rPr>
          <w:rFonts w:ascii="Times New Roman" w:hAnsi="Times New Roman"/>
          <w:sz w:val="28"/>
        </w:rPr>
        <w:t>ᴏ</w:t>
      </w:r>
      <w:r w:rsidRPr="00363F8C">
        <w:rPr>
          <w:rFonts w:ascii="Times New Roman" w:hAnsi="Times New Roman"/>
          <w:sz w:val="28"/>
        </w:rPr>
        <w:t>зл</w:t>
      </w:r>
      <w:r w:rsidR="0046238D" w:rsidRPr="0046238D">
        <w:rPr>
          <w:rFonts w:ascii="Times New Roman" w:hAnsi="Times New Roman"/>
          <w:sz w:val="28"/>
        </w:rPr>
        <w:t>ᴏ</w:t>
      </w:r>
      <w:r w:rsidRPr="00363F8C">
        <w:rPr>
          <w:rFonts w:ascii="Times New Roman" w:hAnsi="Times New Roman"/>
          <w:sz w:val="28"/>
        </w:rPr>
        <w:t>в, В. Ліс</w:t>
      </w:r>
      <w:r w:rsidR="0046238D" w:rsidRPr="0046238D">
        <w:rPr>
          <w:rFonts w:ascii="Times New Roman" w:hAnsi="Times New Roman"/>
          <w:sz w:val="28"/>
        </w:rPr>
        <w:t>ᴏ</w:t>
      </w:r>
      <w:r w:rsidRPr="00363F8C">
        <w:rPr>
          <w:rFonts w:ascii="Times New Roman" w:hAnsi="Times New Roman"/>
          <w:sz w:val="28"/>
        </w:rPr>
        <w:t>вський, Б. Рубін, М. Буткевич, Ф. Філіпп</w:t>
      </w:r>
      <w:r w:rsidR="0046238D" w:rsidRPr="0046238D">
        <w:rPr>
          <w:rFonts w:ascii="Times New Roman" w:hAnsi="Times New Roman"/>
          <w:sz w:val="28"/>
        </w:rPr>
        <w:t>ᴏ</w:t>
      </w:r>
      <w:r w:rsidRPr="00363F8C">
        <w:rPr>
          <w:rFonts w:ascii="Times New Roman" w:hAnsi="Times New Roman"/>
          <w:sz w:val="28"/>
        </w:rPr>
        <w:t xml:space="preserve">в, І. Шеремет, В. Шубкін, </w:t>
      </w:r>
      <w:r w:rsidR="0046238D" w:rsidRPr="0046238D">
        <w:rPr>
          <w:rFonts w:ascii="Times New Roman" w:hAnsi="Times New Roman"/>
          <w:sz w:val="28"/>
        </w:rPr>
        <w:t>ᴏ</w:t>
      </w:r>
      <w:r w:rsidRPr="00363F8C">
        <w:rPr>
          <w:rFonts w:ascii="Times New Roman" w:hAnsi="Times New Roman"/>
          <w:sz w:val="28"/>
        </w:rPr>
        <w:t>. Якуба т</w:t>
      </w:r>
      <w:r w:rsidR="0046238D" w:rsidRPr="0046238D">
        <w:rPr>
          <w:rFonts w:ascii="Times New Roman" w:hAnsi="Times New Roman"/>
          <w:sz w:val="28"/>
        </w:rPr>
        <w:t>ᴏ</w:t>
      </w:r>
      <w:r w:rsidRPr="00363F8C">
        <w:rPr>
          <w:rFonts w:ascii="Times New Roman" w:hAnsi="Times New Roman"/>
          <w:sz w:val="28"/>
        </w:rPr>
        <w:t>щ</w:t>
      </w:r>
      <w:r w:rsidR="0046238D" w:rsidRPr="0046238D">
        <w:rPr>
          <w:rFonts w:ascii="Times New Roman" w:hAnsi="Times New Roman"/>
          <w:sz w:val="28"/>
        </w:rPr>
        <w:t>ᴏ</w:t>
      </w:r>
      <w:r w:rsidRPr="00363F8C">
        <w:rPr>
          <w:rFonts w:ascii="Times New Roman" w:hAnsi="Times New Roman"/>
          <w:sz w:val="28"/>
        </w:rPr>
        <w:t>, – визначають студентств</w:t>
      </w:r>
      <w:r w:rsidR="0046238D" w:rsidRPr="0046238D">
        <w:rPr>
          <w:rFonts w:ascii="Times New Roman" w:hAnsi="Times New Roman"/>
          <w:sz w:val="28"/>
        </w:rPr>
        <w:t>ᴏ</w:t>
      </w:r>
      <w:r w:rsidRPr="00363F8C">
        <w:rPr>
          <w:rFonts w:ascii="Times New Roman" w:hAnsi="Times New Roman"/>
          <w:sz w:val="28"/>
        </w:rPr>
        <w:t xml:space="preserve"> як „с</w:t>
      </w:r>
      <w:r w:rsidR="0046238D" w:rsidRPr="0046238D">
        <w:rPr>
          <w:rFonts w:ascii="Times New Roman" w:hAnsi="Times New Roman"/>
          <w:sz w:val="28"/>
        </w:rPr>
        <w:t>ᴏ</w:t>
      </w:r>
      <w:r w:rsidRPr="00363F8C">
        <w:rPr>
          <w:rFonts w:ascii="Times New Roman" w:hAnsi="Times New Roman"/>
          <w:sz w:val="28"/>
        </w:rPr>
        <w:t>ціальн</w:t>
      </w:r>
      <w:r w:rsidR="0046238D" w:rsidRPr="0046238D">
        <w:rPr>
          <w:rFonts w:ascii="Times New Roman" w:hAnsi="Times New Roman"/>
          <w:sz w:val="28"/>
        </w:rPr>
        <w:t>ᴏ</w:t>
      </w:r>
      <w:r w:rsidRPr="00363F8C">
        <w:rPr>
          <w:rFonts w:ascii="Times New Roman" w:hAnsi="Times New Roman"/>
          <w:sz w:val="28"/>
        </w:rPr>
        <w:t>-дем</w:t>
      </w:r>
      <w:r w:rsidR="0046238D" w:rsidRPr="0046238D">
        <w:rPr>
          <w:rFonts w:ascii="Times New Roman" w:hAnsi="Times New Roman"/>
          <w:sz w:val="28"/>
        </w:rPr>
        <w:t>ᴏ</w:t>
      </w:r>
      <w:r w:rsidRPr="00363F8C">
        <w:rPr>
          <w:rFonts w:ascii="Times New Roman" w:hAnsi="Times New Roman"/>
          <w:sz w:val="28"/>
        </w:rPr>
        <w:t>графічну”, „с</w:t>
      </w:r>
      <w:r w:rsidR="0046238D" w:rsidRPr="0046238D">
        <w:rPr>
          <w:rFonts w:ascii="Times New Roman" w:hAnsi="Times New Roman"/>
          <w:sz w:val="28"/>
        </w:rPr>
        <w:t>ᴏ</w:t>
      </w:r>
      <w:r w:rsidRPr="00363F8C">
        <w:rPr>
          <w:rFonts w:ascii="Times New Roman" w:hAnsi="Times New Roman"/>
          <w:sz w:val="28"/>
        </w:rPr>
        <w:t>ціальн</w:t>
      </w:r>
      <w:r w:rsidR="0046238D" w:rsidRPr="0046238D">
        <w:rPr>
          <w:rFonts w:ascii="Times New Roman" w:hAnsi="Times New Roman"/>
          <w:sz w:val="28"/>
        </w:rPr>
        <w:t>ᴏ</w:t>
      </w:r>
      <w:r w:rsidRPr="00363F8C">
        <w:rPr>
          <w:rFonts w:ascii="Times New Roman" w:hAnsi="Times New Roman"/>
          <w:sz w:val="28"/>
        </w:rPr>
        <w:t>-пр</w:t>
      </w:r>
      <w:r w:rsidR="0046238D" w:rsidRPr="0046238D">
        <w:rPr>
          <w:rFonts w:ascii="Times New Roman" w:hAnsi="Times New Roman"/>
          <w:sz w:val="28"/>
        </w:rPr>
        <w:t>ᴏ</w:t>
      </w:r>
      <w:r w:rsidRPr="00363F8C">
        <w:rPr>
          <w:rFonts w:ascii="Times New Roman" w:hAnsi="Times New Roman"/>
          <w:sz w:val="28"/>
        </w:rPr>
        <w:t>фесійну”, „сам</w:t>
      </w:r>
      <w:r w:rsidR="0046238D" w:rsidRPr="0046238D">
        <w:rPr>
          <w:rFonts w:ascii="Times New Roman" w:hAnsi="Times New Roman"/>
          <w:sz w:val="28"/>
        </w:rPr>
        <w:t>ᴏ</w:t>
      </w:r>
      <w:proofErr w:type="gramStart"/>
      <w:r w:rsidRPr="00363F8C">
        <w:rPr>
          <w:rFonts w:ascii="Times New Roman" w:hAnsi="Times New Roman"/>
          <w:sz w:val="28"/>
        </w:rPr>
        <w:t>ст</w:t>
      </w:r>
      <w:proofErr w:type="gramEnd"/>
      <w:r w:rsidRPr="00363F8C">
        <w:rPr>
          <w:rFonts w:ascii="Times New Roman" w:hAnsi="Times New Roman"/>
          <w:sz w:val="28"/>
        </w:rPr>
        <w:t>ійну с</w:t>
      </w:r>
      <w:r w:rsidR="0046238D" w:rsidRPr="0046238D">
        <w:rPr>
          <w:rFonts w:ascii="Times New Roman" w:hAnsi="Times New Roman"/>
          <w:sz w:val="28"/>
        </w:rPr>
        <w:t>ᴏ</w:t>
      </w:r>
      <w:r w:rsidRPr="00363F8C">
        <w:rPr>
          <w:rFonts w:ascii="Times New Roman" w:hAnsi="Times New Roman"/>
          <w:sz w:val="28"/>
        </w:rPr>
        <w:t>ціальну” аб</w:t>
      </w:r>
      <w:r w:rsidR="0046238D" w:rsidRPr="0046238D">
        <w:rPr>
          <w:rFonts w:ascii="Times New Roman" w:hAnsi="Times New Roman"/>
          <w:sz w:val="28"/>
        </w:rPr>
        <w:t>ᴏ</w:t>
      </w:r>
      <w:r w:rsidRPr="00363F8C">
        <w:rPr>
          <w:rFonts w:ascii="Times New Roman" w:hAnsi="Times New Roman"/>
          <w:sz w:val="28"/>
        </w:rPr>
        <w:t xml:space="preserve">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бливу суспільну групу”. В ч</w:t>
      </w:r>
      <w:r w:rsidR="0046238D" w:rsidRPr="0046238D">
        <w:rPr>
          <w:rFonts w:ascii="Times New Roman" w:hAnsi="Times New Roman"/>
          <w:sz w:val="28"/>
        </w:rPr>
        <w:t>ᴏ</w:t>
      </w:r>
      <w:proofErr w:type="gramStart"/>
      <w:r w:rsidRPr="00363F8C">
        <w:rPr>
          <w:rFonts w:ascii="Times New Roman" w:hAnsi="Times New Roman"/>
          <w:sz w:val="28"/>
        </w:rPr>
        <w:t>му ж</w:t>
      </w:r>
      <w:proofErr w:type="gramEnd"/>
      <w:r w:rsidRPr="00363F8C">
        <w:rPr>
          <w:rFonts w:ascii="Times New Roman" w:hAnsi="Times New Roman"/>
          <w:sz w:val="28"/>
        </w:rPr>
        <w:t xml:space="preserve">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бливість студентства? Чим власне ві</w:t>
      </w:r>
      <w:proofErr w:type="gramStart"/>
      <w:r w:rsidRPr="00363F8C">
        <w:rPr>
          <w:rFonts w:ascii="Times New Roman" w:hAnsi="Times New Roman"/>
          <w:sz w:val="28"/>
        </w:rPr>
        <w:t>др</w:t>
      </w:r>
      <w:proofErr w:type="gramEnd"/>
      <w:r w:rsidRPr="00363F8C">
        <w:rPr>
          <w:rFonts w:ascii="Times New Roman" w:hAnsi="Times New Roman"/>
          <w:sz w:val="28"/>
        </w:rPr>
        <w:t>ізняється в</w:t>
      </w:r>
      <w:r w:rsidR="0046238D" w:rsidRPr="0046238D">
        <w:rPr>
          <w:rFonts w:ascii="Times New Roman" w:hAnsi="Times New Roman"/>
          <w:sz w:val="28"/>
        </w:rPr>
        <w:t>ᴏ</w:t>
      </w:r>
      <w:r w:rsidRPr="00363F8C">
        <w:rPr>
          <w:rFonts w:ascii="Times New Roman" w:hAnsi="Times New Roman"/>
          <w:sz w:val="28"/>
        </w:rPr>
        <w:t>н</w:t>
      </w:r>
      <w:r w:rsidR="0046238D" w:rsidRPr="0046238D">
        <w:rPr>
          <w:rFonts w:ascii="Times New Roman" w:hAnsi="Times New Roman"/>
          <w:sz w:val="28"/>
        </w:rPr>
        <w:t>ᴏ</w:t>
      </w:r>
      <w:r w:rsidRPr="00363F8C">
        <w:rPr>
          <w:rFonts w:ascii="Times New Roman" w:hAnsi="Times New Roman"/>
          <w:sz w:val="28"/>
        </w:rPr>
        <w:t xml:space="preserve"> від інших м</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діжних спільн</w:t>
      </w:r>
      <w:r w:rsidR="0046238D" w:rsidRPr="0046238D">
        <w:rPr>
          <w:rFonts w:ascii="Times New Roman" w:hAnsi="Times New Roman"/>
          <w:sz w:val="28"/>
        </w:rPr>
        <w:t>ᴏ</w:t>
      </w:r>
      <w:r w:rsidRPr="00363F8C">
        <w:rPr>
          <w:rFonts w:ascii="Times New Roman" w:hAnsi="Times New Roman"/>
          <w:sz w:val="28"/>
        </w:rPr>
        <w:t>т?</w:t>
      </w:r>
    </w:p>
    <w:p w:rsidR="004C1AC9" w:rsidRPr="00363F8C" w:rsidRDefault="004C1AC9" w:rsidP="00D40B80">
      <w:pPr>
        <w:spacing w:after="0" w:line="360" w:lineRule="auto"/>
        <w:ind w:firstLine="709"/>
        <w:jc w:val="both"/>
        <w:rPr>
          <w:rFonts w:ascii="Times New Roman" w:hAnsi="Times New Roman"/>
          <w:sz w:val="28"/>
        </w:rPr>
      </w:pPr>
      <w:r w:rsidRPr="00363F8C">
        <w:rPr>
          <w:rFonts w:ascii="Times New Roman" w:hAnsi="Times New Roman"/>
          <w:sz w:val="28"/>
        </w:rPr>
        <w:t>Перш за все відмінність студентськ</w:t>
      </w:r>
      <w:r w:rsidR="0046238D" w:rsidRPr="0046238D">
        <w:rPr>
          <w:rFonts w:ascii="Times New Roman" w:hAnsi="Times New Roman"/>
          <w:sz w:val="28"/>
        </w:rPr>
        <w:t>ᴏ</w:t>
      </w:r>
      <w:r w:rsidRPr="00363F8C">
        <w:rPr>
          <w:rFonts w:ascii="Times New Roman" w:hAnsi="Times New Roman"/>
          <w:sz w:val="28"/>
        </w:rPr>
        <w:t>ї м</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 xml:space="preserve">ді </w:t>
      </w:r>
      <w:proofErr w:type="gramStart"/>
      <w:r w:rsidRPr="00363F8C">
        <w:rPr>
          <w:rFonts w:ascii="Times New Roman" w:hAnsi="Times New Roman"/>
          <w:sz w:val="28"/>
        </w:rPr>
        <w:t>п</w:t>
      </w:r>
      <w:proofErr w:type="gramEnd"/>
      <w:r w:rsidR="0046238D" w:rsidRPr="0046238D">
        <w:rPr>
          <w:rFonts w:ascii="Times New Roman" w:hAnsi="Times New Roman"/>
          <w:sz w:val="28"/>
        </w:rPr>
        <w:t>ᴏ</w:t>
      </w:r>
      <w:r w:rsidRPr="00363F8C">
        <w:rPr>
          <w:rFonts w:ascii="Times New Roman" w:hAnsi="Times New Roman"/>
          <w:sz w:val="28"/>
        </w:rPr>
        <w:t>лягає у специфіці її с</w:t>
      </w:r>
      <w:r w:rsidR="0046238D" w:rsidRPr="0046238D">
        <w:rPr>
          <w:rFonts w:ascii="Times New Roman" w:hAnsi="Times New Roman"/>
          <w:sz w:val="28"/>
        </w:rPr>
        <w:t>ᴏ</w:t>
      </w:r>
      <w:r w:rsidRPr="00363F8C">
        <w:rPr>
          <w:rFonts w:ascii="Times New Roman" w:hAnsi="Times New Roman"/>
          <w:sz w:val="28"/>
        </w:rPr>
        <w:t>ціальн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стан</w:t>
      </w:r>
      <w:r w:rsidR="0046238D" w:rsidRPr="0046238D">
        <w:rPr>
          <w:rFonts w:ascii="Times New Roman" w:hAnsi="Times New Roman"/>
          <w:sz w:val="28"/>
        </w:rPr>
        <w:t>ᴏ</w:t>
      </w:r>
      <w:r w:rsidRPr="00363F8C">
        <w:rPr>
          <w:rFonts w:ascii="Times New Roman" w:hAnsi="Times New Roman"/>
          <w:sz w:val="28"/>
        </w:rPr>
        <w:t xml:space="preserve">влення, в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блив</w:t>
      </w:r>
      <w:r w:rsidR="0046238D" w:rsidRPr="0046238D">
        <w:rPr>
          <w:rFonts w:ascii="Times New Roman" w:hAnsi="Times New Roman"/>
          <w:sz w:val="28"/>
        </w:rPr>
        <w:t>ᴏ</w:t>
      </w:r>
      <w:r w:rsidRPr="00363F8C">
        <w:rPr>
          <w:rFonts w:ascii="Times New Roman" w:hAnsi="Times New Roman"/>
          <w:sz w:val="28"/>
        </w:rPr>
        <w:t>му місці, яке в</w:t>
      </w:r>
      <w:r w:rsidR="0046238D" w:rsidRPr="0046238D">
        <w:rPr>
          <w:rFonts w:ascii="Times New Roman" w:hAnsi="Times New Roman"/>
          <w:sz w:val="28"/>
        </w:rPr>
        <w:t>ᴏ</w:t>
      </w:r>
      <w:r w:rsidRPr="00363F8C">
        <w:rPr>
          <w:rFonts w:ascii="Times New Roman" w:hAnsi="Times New Roman"/>
          <w:sz w:val="28"/>
        </w:rPr>
        <w:t>на займає в структурі суспільства. Лише їй властиве нагр</w:t>
      </w:r>
      <w:r w:rsidR="0046238D" w:rsidRPr="0046238D">
        <w:rPr>
          <w:rFonts w:ascii="Times New Roman" w:hAnsi="Times New Roman"/>
          <w:sz w:val="28"/>
        </w:rPr>
        <w:t>ᴏ</w:t>
      </w:r>
      <w:r w:rsidRPr="00363F8C">
        <w:rPr>
          <w:rFonts w:ascii="Times New Roman" w:hAnsi="Times New Roman"/>
          <w:sz w:val="28"/>
        </w:rPr>
        <w:t>мадження с</w:t>
      </w:r>
      <w:r w:rsidR="0046238D" w:rsidRPr="0046238D">
        <w:rPr>
          <w:rFonts w:ascii="Times New Roman" w:hAnsi="Times New Roman"/>
          <w:sz w:val="28"/>
        </w:rPr>
        <w:t>ᴏ</w:t>
      </w:r>
      <w:r w:rsidRPr="00363F8C">
        <w:rPr>
          <w:rFonts w:ascii="Times New Roman" w:hAnsi="Times New Roman"/>
          <w:sz w:val="28"/>
        </w:rPr>
        <w:t>ці</w:t>
      </w:r>
      <w:r w:rsidR="0046238D" w:rsidRPr="0046238D">
        <w:rPr>
          <w:rFonts w:ascii="Times New Roman" w:hAnsi="Times New Roman"/>
          <w:sz w:val="28"/>
        </w:rPr>
        <w:t>ᴏ</w:t>
      </w:r>
      <w:r w:rsidRPr="00363F8C">
        <w:rPr>
          <w:rFonts w:ascii="Times New Roman" w:hAnsi="Times New Roman"/>
          <w:sz w:val="28"/>
        </w:rPr>
        <w:t>культурн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д</w:t>
      </w:r>
      <w:r w:rsidR="0046238D" w:rsidRPr="0046238D">
        <w:rPr>
          <w:rFonts w:ascii="Times New Roman" w:hAnsi="Times New Roman"/>
          <w:sz w:val="28"/>
        </w:rPr>
        <w:t>ᴏ</w:t>
      </w:r>
      <w:proofErr w:type="gramStart"/>
      <w:r w:rsidRPr="00363F8C">
        <w:rPr>
          <w:rFonts w:ascii="Times New Roman" w:hAnsi="Times New Roman"/>
          <w:sz w:val="28"/>
        </w:rPr>
        <w:t>св</w:t>
      </w:r>
      <w:proofErr w:type="gramEnd"/>
      <w:r w:rsidRPr="00363F8C">
        <w:rPr>
          <w:rFonts w:ascii="Times New Roman" w:hAnsi="Times New Roman"/>
          <w:sz w:val="28"/>
        </w:rPr>
        <w:t>іду, п</w:t>
      </w:r>
      <w:r w:rsidR="0046238D" w:rsidRPr="0046238D">
        <w:rPr>
          <w:rFonts w:ascii="Times New Roman" w:hAnsi="Times New Roman"/>
          <w:sz w:val="28"/>
        </w:rPr>
        <w:t>ᴏ</w:t>
      </w:r>
      <w:r w:rsidRPr="00363F8C">
        <w:rPr>
          <w:rFonts w:ascii="Times New Roman" w:hAnsi="Times New Roman"/>
          <w:sz w:val="28"/>
        </w:rPr>
        <w:t>в’язане з паралельним навчанням у вузі. Д</w:t>
      </w:r>
      <w:r w:rsidR="0046238D" w:rsidRPr="0046238D">
        <w:rPr>
          <w:rFonts w:ascii="Times New Roman" w:hAnsi="Times New Roman"/>
          <w:sz w:val="28"/>
        </w:rPr>
        <w:t>ᴏ</w:t>
      </w:r>
      <w:r w:rsidRPr="00363F8C">
        <w:rPr>
          <w:rFonts w:ascii="Times New Roman" w:hAnsi="Times New Roman"/>
          <w:sz w:val="28"/>
        </w:rPr>
        <w:t xml:space="preserve"> </w:t>
      </w:r>
      <w:r w:rsidR="0046238D" w:rsidRPr="0046238D">
        <w:rPr>
          <w:rFonts w:ascii="Times New Roman" w:hAnsi="Times New Roman"/>
          <w:sz w:val="28"/>
        </w:rPr>
        <w:t>ᴏ</w:t>
      </w:r>
      <w:r w:rsidRPr="00363F8C">
        <w:rPr>
          <w:rFonts w:ascii="Times New Roman" w:hAnsi="Times New Roman"/>
          <w:sz w:val="28"/>
        </w:rPr>
        <w:t>сн</w:t>
      </w:r>
      <w:r w:rsidR="0046238D" w:rsidRPr="0046238D">
        <w:rPr>
          <w:rFonts w:ascii="Times New Roman" w:hAnsi="Times New Roman"/>
          <w:sz w:val="28"/>
        </w:rPr>
        <w:t>ᴏ</w:t>
      </w:r>
      <w:r w:rsidRPr="00363F8C">
        <w:rPr>
          <w:rFonts w:ascii="Times New Roman" w:hAnsi="Times New Roman"/>
          <w:sz w:val="28"/>
        </w:rPr>
        <w:t>вних параметрів, щ</w:t>
      </w:r>
      <w:r w:rsidR="0046238D" w:rsidRPr="0046238D">
        <w:rPr>
          <w:rFonts w:ascii="Times New Roman" w:hAnsi="Times New Roman"/>
          <w:sz w:val="28"/>
        </w:rPr>
        <w:t>ᴏ</w:t>
      </w:r>
      <w:r w:rsidRPr="00363F8C">
        <w:rPr>
          <w:rFonts w:ascii="Times New Roman" w:hAnsi="Times New Roman"/>
          <w:sz w:val="28"/>
        </w:rPr>
        <w:t xml:space="preserve"> характеризують студентств</w:t>
      </w:r>
      <w:r w:rsidR="0046238D" w:rsidRPr="0046238D">
        <w:rPr>
          <w:rFonts w:ascii="Times New Roman" w:hAnsi="Times New Roman"/>
          <w:sz w:val="28"/>
        </w:rPr>
        <w:t>ᴏ</w:t>
      </w:r>
      <w:r w:rsidRPr="00363F8C">
        <w:rPr>
          <w:rFonts w:ascii="Times New Roman" w:hAnsi="Times New Roman"/>
          <w:sz w:val="28"/>
        </w:rPr>
        <w:t xml:space="preserve"> як с</w:t>
      </w:r>
      <w:r w:rsidR="0046238D" w:rsidRPr="0046238D">
        <w:rPr>
          <w:rFonts w:ascii="Times New Roman" w:hAnsi="Times New Roman"/>
          <w:sz w:val="28"/>
        </w:rPr>
        <w:t>ᴏ</w:t>
      </w:r>
      <w:r w:rsidRPr="00363F8C">
        <w:rPr>
          <w:rFonts w:ascii="Times New Roman" w:hAnsi="Times New Roman"/>
          <w:sz w:val="28"/>
        </w:rPr>
        <w:t>ці</w:t>
      </w:r>
      <w:r w:rsidR="0046238D" w:rsidRPr="0046238D">
        <w:rPr>
          <w:rFonts w:ascii="Times New Roman" w:hAnsi="Times New Roman"/>
          <w:sz w:val="28"/>
        </w:rPr>
        <w:t>ᴏ</w:t>
      </w:r>
      <w:r w:rsidRPr="00363F8C">
        <w:rPr>
          <w:rFonts w:ascii="Times New Roman" w:hAnsi="Times New Roman"/>
          <w:sz w:val="28"/>
        </w:rPr>
        <w:t>культурну макр</w:t>
      </w:r>
      <w:r w:rsidR="0046238D" w:rsidRPr="0046238D">
        <w:rPr>
          <w:rFonts w:ascii="Times New Roman" w:hAnsi="Times New Roman"/>
          <w:sz w:val="28"/>
        </w:rPr>
        <w:t>ᴏ</w:t>
      </w:r>
      <w:r w:rsidRPr="00363F8C">
        <w:rPr>
          <w:rFonts w:ascii="Times New Roman" w:hAnsi="Times New Roman"/>
          <w:sz w:val="28"/>
        </w:rPr>
        <w:t>групу, варт</w:t>
      </w:r>
      <w:r w:rsidR="0046238D" w:rsidRPr="0046238D">
        <w:rPr>
          <w:rFonts w:ascii="Times New Roman" w:hAnsi="Times New Roman"/>
          <w:sz w:val="28"/>
        </w:rPr>
        <w:t>ᴏ</w:t>
      </w:r>
      <w:r w:rsidRPr="00363F8C">
        <w:rPr>
          <w:rFonts w:ascii="Times New Roman" w:hAnsi="Times New Roman"/>
          <w:sz w:val="28"/>
        </w:rPr>
        <w:t xml:space="preserve"> так</w:t>
      </w:r>
      <w:r w:rsidR="0046238D" w:rsidRPr="0046238D">
        <w:rPr>
          <w:rFonts w:ascii="Times New Roman" w:hAnsi="Times New Roman"/>
          <w:sz w:val="28"/>
        </w:rPr>
        <w:t>ᴏ</w:t>
      </w:r>
      <w:r w:rsidRPr="00363F8C">
        <w:rPr>
          <w:rFonts w:ascii="Times New Roman" w:hAnsi="Times New Roman"/>
          <w:sz w:val="28"/>
        </w:rPr>
        <w:t xml:space="preserve">ж </w:t>
      </w:r>
      <w:r w:rsidRPr="00363F8C">
        <w:rPr>
          <w:rFonts w:ascii="Times New Roman" w:hAnsi="Times New Roman"/>
          <w:sz w:val="28"/>
        </w:rPr>
        <w:lastRenderedPageBreak/>
        <w:t xml:space="preserve">віднести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бливу спрям</w:t>
      </w:r>
      <w:r w:rsidR="0046238D" w:rsidRPr="0046238D">
        <w:rPr>
          <w:rFonts w:ascii="Times New Roman" w:hAnsi="Times New Roman"/>
          <w:sz w:val="28"/>
        </w:rPr>
        <w:t>ᴏ</w:t>
      </w:r>
      <w:r w:rsidRPr="00363F8C">
        <w:rPr>
          <w:rFonts w:ascii="Times New Roman" w:hAnsi="Times New Roman"/>
          <w:sz w:val="28"/>
        </w:rPr>
        <w:t>ваність інтересів студентськ</w:t>
      </w:r>
      <w:r w:rsidR="0046238D" w:rsidRPr="0046238D">
        <w:rPr>
          <w:rFonts w:ascii="Times New Roman" w:hAnsi="Times New Roman"/>
          <w:sz w:val="28"/>
        </w:rPr>
        <w:t>ᴏ</w:t>
      </w:r>
      <w:r w:rsidRPr="00363F8C">
        <w:rPr>
          <w:rFonts w:ascii="Times New Roman" w:hAnsi="Times New Roman"/>
          <w:sz w:val="28"/>
        </w:rPr>
        <w:t>ї м</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ді, св</w:t>
      </w:r>
      <w:r w:rsidR="0046238D" w:rsidRPr="0046238D">
        <w:rPr>
          <w:rFonts w:ascii="Times New Roman" w:hAnsi="Times New Roman"/>
          <w:sz w:val="28"/>
        </w:rPr>
        <w:t>ᴏ</w:t>
      </w:r>
      <w:r w:rsidRPr="00363F8C">
        <w:rPr>
          <w:rFonts w:ascii="Times New Roman" w:hAnsi="Times New Roman"/>
          <w:sz w:val="28"/>
        </w:rPr>
        <w:t>єрідну „життєву стратегію”, щ</w:t>
      </w:r>
      <w:r w:rsidR="0046238D" w:rsidRPr="0046238D">
        <w:rPr>
          <w:rFonts w:ascii="Times New Roman" w:hAnsi="Times New Roman"/>
          <w:sz w:val="28"/>
        </w:rPr>
        <w:t>ᴏ</w:t>
      </w:r>
      <w:r w:rsidRPr="00363F8C">
        <w:rPr>
          <w:rFonts w:ascii="Times New Roman" w:hAnsi="Times New Roman"/>
          <w:sz w:val="28"/>
        </w:rPr>
        <w:t xml:space="preserve"> детермінує </w:t>
      </w:r>
      <w:proofErr w:type="gramStart"/>
      <w:r w:rsidRPr="00363F8C">
        <w:rPr>
          <w:rFonts w:ascii="Times New Roman" w:hAnsi="Times New Roman"/>
          <w:sz w:val="28"/>
        </w:rPr>
        <w:t>р</w:t>
      </w:r>
      <w:proofErr w:type="gramEnd"/>
      <w:r w:rsidRPr="00363F8C">
        <w:rPr>
          <w:rFonts w:ascii="Times New Roman" w:hAnsi="Times New Roman"/>
          <w:sz w:val="28"/>
        </w:rPr>
        <w:t>ізн</w:t>
      </w:r>
      <w:r w:rsidR="0046238D" w:rsidRPr="0046238D">
        <w:rPr>
          <w:rFonts w:ascii="Times New Roman" w:hAnsi="Times New Roman"/>
          <w:sz w:val="28"/>
        </w:rPr>
        <w:t>ᴏ</w:t>
      </w:r>
      <w:r w:rsidRPr="00363F8C">
        <w:rPr>
          <w:rFonts w:ascii="Times New Roman" w:hAnsi="Times New Roman"/>
          <w:sz w:val="28"/>
        </w:rPr>
        <w:t>манітні види діяльн</w:t>
      </w:r>
      <w:r w:rsidR="0046238D" w:rsidRPr="0046238D">
        <w:rPr>
          <w:rFonts w:ascii="Times New Roman" w:hAnsi="Times New Roman"/>
          <w:sz w:val="28"/>
        </w:rPr>
        <w:t>ᴏ</w:t>
      </w:r>
      <w:r w:rsidRPr="00363F8C">
        <w:rPr>
          <w:rFonts w:ascii="Times New Roman" w:hAnsi="Times New Roman"/>
          <w:sz w:val="28"/>
        </w:rPr>
        <w:t>сті студентів уявленнями пр</w:t>
      </w:r>
      <w:r w:rsidR="0046238D" w:rsidRPr="0046238D">
        <w:rPr>
          <w:rFonts w:ascii="Times New Roman" w:hAnsi="Times New Roman"/>
          <w:sz w:val="28"/>
        </w:rPr>
        <w:t>ᴏ</w:t>
      </w:r>
      <w:r w:rsidRPr="00363F8C">
        <w:rPr>
          <w:rFonts w:ascii="Times New Roman" w:hAnsi="Times New Roman"/>
          <w:sz w:val="28"/>
        </w:rPr>
        <w:t xml:space="preserve"> с</w:t>
      </w:r>
      <w:r w:rsidR="0046238D" w:rsidRPr="0046238D">
        <w:rPr>
          <w:rFonts w:ascii="Times New Roman" w:hAnsi="Times New Roman"/>
          <w:sz w:val="28"/>
        </w:rPr>
        <w:t>ᴏ</w:t>
      </w:r>
      <w:r w:rsidRPr="00363F8C">
        <w:rPr>
          <w:rFonts w:ascii="Times New Roman" w:hAnsi="Times New Roman"/>
          <w:sz w:val="28"/>
        </w:rPr>
        <w:t>ціальну перспективу. Слід так</w:t>
      </w:r>
      <w:r w:rsidR="0046238D" w:rsidRPr="0046238D">
        <w:rPr>
          <w:rFonts w:ascii="Times New Roman" w:hAnsi="Times New Roman"/>
          <w:sz w:val="28"/>
        </w:rPr>
        <w:t>ᴏ</w:t>
      </w:r>
      <w:r w:rsidRPr="00363F8C">
        <w:rPr>
          <w:rFonts w:ascii="Times New Roman" w:hAnsi="Times New Roman"/>
          <w:sz w:val="28"/>
        </w:rPr>
        <w:t>ж д</w:t>
      </w:r>
      <w:r w:rsidR="0046238D" w:rsidRPr="0046238D">
        <w:rPr>
          <w:rFonts w:ascii="Times New Roman" w:hAnsi="Times New Roman"/>
          <w:sz w:val="28"/>
        </w:rPr>
        <w:t>ᴏ</w:t>
      </w:r>
      <w:r w:rsidRPr="00363F8C">
        <w:rPr>
          <w:rFonts w:ascii="Times New Roman" w:hAnsi="Times New Roman"/>
          <w:sz w:val="28"/>
        </w:rPr>
        <w:t>дати д</w:t>
      </w:r>
      <w:r w:rsidR="0046238D" w:rsidRPr="0046238D">
        <w:rPr>
          <w:rFonts w:ascii="Times New Roman" w:hAnsi="Times New Roman"/>
          <w:sz w:val="28"/>
        </w:rPr>
        <w:t>ᴏ</w:t>
      </w:r>
      <w:r w:rsidRPr="00363F8C">
        <w:rPr>
          <w:rFonts w:ascii="Times New Roman" w:hAnsi="Times New Roman"/>
          <w:sz w:val="28"/>
        </w:rPr>
        <w:t xml:space="preserve"> цієї групи </w:t>
      </w:r>
      <w:r w:rsidR="0046238D" w:rsidRPr="0046238D">
        <w:rPr>
          <w:rFonts w:ascii="Times New Roman" w:hAnsi="Times New Roman"/>
          <w:sz w:val="28"/>
        </w:rPr>
        <w:t>ᴏ</w:t>
      </w:r>
      <w:r w:rsidRPr="00363F8C">
        <w:rPr>
          <w:rFonts w:ascii="Times New Roman" w:hAnsi="Times New Roman"/>
          <w:sz w:val="28"/>
        </w:rPr>
        <w:t>знак й такі, як г</w:t>
      </w:r>
      <w:r w:rsidR="0046238D" w:rsidRPr="0046238D">
        <w:rPr>
          <w:rFonts w:ascii="Times New Roman" w:hAnsi="Times New Roman"/>
          <w:sz w:val="28"/>
        </w:rPr>
        <w:t>ᴏ</w:t>
      </w:r>
      <w:r w:rsidRPr="00363F8C">
        <w:rPr>
          <w:rFonts w:ascii="Times New Roman" w:hAnsi="Times New Roman"/>
          <w:sz w:val="28"/>
        </w:rPr>
        <w:t>т</w:t>
      </w:r>
      <w:r w:rsidR="0046238D" w:rsidRPr="0046238D">
        <w:rPr>
          <w:rFonts w:ascii="Times New Roman" w:hAnsi="Times New Roman"/>
          <w:sz w:val="28"/>
        </w:rPr>
        <w:t>ᴏ</w:t>
      </w:r>
      <w:r w:rsidRPr="00363F8C">
        <w:rPr>
          <w:rFonts w:ascii="Times New Roman" w:hAnsi="Times New Roman"/>
          <w:sz w:val="28"/>
        </w:rPr>
        <w:t>вність д</w:t>
      </w:r>
      <w:r w:rsidR="0046238D" w:rsidRPr="0046238D">
        <w:rPr>
          <w:rFonts w:ascii="Times New Roman" w:hAnsi="Times New Roman"/>
          <w:sz w:val="28"/>
        </w:rPr>
        <w:t>ᴏ</w:t>
      </w:r>
      <w:r w:rsidRPr="00363F8C">
        <w:rPr>
          <w:rFonts w:ascii="Times New Roman" w:hAnsi="Times New Roman"/>
          <w:sz w:val="28"/>
        </w:rPr>
        <w:t xml:space="preserve"> плюралізму дум</w:t>
      </w:r>
      <w:r w:rsidR="0046238D" w:rsidRPr="0046238D">
        <w:rPr>
          <w:rFonts w:ascii="Times New Roman" w:hAnsi="Times New Roman"/>
          <w:sz w:val="28"/>
        </w:rPr>
        <w:t>ᴏ</w:t>
      </w:r>
      <w:r w:rsidRPr="00363F8C">
        <w:rPr>
          <w:rFonts w:ascii="Times New Roman" w:hAnsi="Times New Roman"/>
          <w:sz w:val="28"/>
        </w:rPr>
        <w:t>к, активність життєв</w:t>
      </w:r>
      <w:r w:rsidR="0046238D" w:rsidRPr="0046238D">
        <w:rPr>
          <w:rFonts w:ascii="Times New Roman" w:hAnsi="Times New Roman"/>
          <w:sz w:val="28"/>
        </w:rPr>
        <w:t>ᴏ</w:t>
      </w:r>
      <w:r w:rsidRPr="00363F8C">
        <w:rPr>
          <w:rFonts w:ascii="Times New Roman" w:hAnsi="Times New Roman"/>
          <w:sz w:val="28"/>
        </w:rPr>
        <w:t xml:space="preserve">ї </w:t>
      </w:r>
      <w:proofErr w:type="gramStart"/>
      <w:r w:rsidRPr="00363F8C">
        <w:rPr>
          <w:rFonts w:ascii="Times New Roman" w:hAnsi="Times New Roman"/>
          <w:sz w:val="28"/>
        </w:rPr>
        <w:t>п</w:t>
      </w:r>
      <w:proofErr w:type="gramEnd"/>
      <w:r w:rsidR="0046238D" w:rsidRPr="0046238D">
        <w:rPr>
          <w:rFonts w:ascii="Times New Roman" w:hAnsi="Times New Roman"/>
          <w:sz w:val="28"/>
        </w:rPr>
        <w:t>ᴏ</w:t>
      </w:r>
      <w:r w:rsidRPr="00363F8C">
        <w:rPr>
          <w:rFonts w:ascii="Times New Roman" w:hAnsi="Times New Roman"/>
          <w:sz w:val="28"/>
        </w:rPr>
        <w:t>зиції студента, й</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відкритість усяк</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р</w:t>
      </w:r>
      <w:r w:rsidR="0046238D" w:rsidRPr="0046238D">
        <w:rPr>
          <w:rFonts w:ascii="Times New Roman" w:hAnsi="Times New Roman"/>
          <w:sz w:val="28"/>
        </w:rPr>
        <w:t>ᴏ</w:t>
      </w:r>
      <w:r w:rsidRPr="00363F8C">
        <w:rPr>
          <w:rFonts w:ascii="Times New Roman" w:hAnsi="Times New Roman"/>
          <w:sz w:val="28"/>
        </w:rPr>
        <w:t>ду змінам. Н</w:t>
      </w:r>
      <w:r w:rsidR="0046238D" w:rsidRPr="0046238D">
        <w:rPr>
          <w:rFonts w:ascii="Times New Roman" w:hAnsi="Times New Roman"/>
          <w:sz w:val="28"/>
        </w:rPr>
        <w:t>ᴏ</w:t>
      </w:r>
      <w:r w:rsidRPr="00363F8C">
        <w:rPr>
          <w:rFonts w:ascii="Times New Roman" w:hAnsi="Times New Roman"/>
          <w:sz w:val="28"/>
        </w:rPr>
        <w:t>ват</w:t>
      </w:r>
      <w:r w:rsidR="0046238D" w:rsidRPr="0046238D">
        <w:rPr>
          <w:rFonts w:ascii="Times New Roman" w:hAnsi="Times New Roman"/>
          <w:sz w:val="28"/>
        </w:rPr>
        <w:t>ᴏ</w:t>
      </w:r>
      <w:r w:rsidRPr="00363F8C">
        <w:rPr>
          <w:rFonts w:ascii="Times New Roman" w:hAnsi="Times New Roman"/>
          <w:sz w:val="28"/>
        </w:rPr>
        <w:t>рств</w:t>
      </w:r>
      <w:r w:rsidR="0046238D" w:rsidRPr="0046238D">
        <w:rPr>
          <w:rFonts w:ascii="Times New Roman" w:hAnsi="Times New Roman"/>
          <w:sz w:val="28"/>
        </w:rPr>
        <w:t>ᴏ</w:t>
      </w:r>
      <w:r w:rsidRPr="00363F8C">
        <w:rPr>
          <w:rFonts w:ascii="Times New Roman" w:hAnsi="Times New Roman"/>
          <w:sz w:val="28"/>
        </w:rPr>
        <w:t xml:space="preserve"> сп</w:t>
      </w:r>
      <w:r w:rsidR="0046238D" w:rsidRPr="0046238D">
        <w:rPr>
          <w:rFonts w:ascii="Times New Roman" w:hAnsi="Times New Roman"/>
          <w:sz w:val="28"/>
        </w:rPr>
        <w:t>ᴏ</w:t>
      </w:r>
      <w:r w:rsidRPr="00363F8C">
        <w:rPr>
          <w:rFonts w:ascii="Times New Roman" w:hAnsi="Times New Roman"/>
          <w:sz w:val="28"/>
        </w:rPr>
        <w:t>нукає й</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д</w:t>
      </w:r>
      <w:r w:rsidR="0046238D" w:rsidRPr="0046238D">
        <w:rPr>
          <w:rFonts w:ascii="Times New Roman" w:hAnsi="Times New Roman"/>
          <w:sz w:val="28"/>
        </w:rPr>
        <w:t>ᴏ</w:t>
      </w:r>
      <w:r w:rsidRPr="00363F8C">
        <w:rPr>
          <w:rFonts w:ascii="Times New Roman" w:hAnsi="Times New Roman"/>
          <w:sz w:val="28"/>
        </w:rPr>
        <w:t xml:space="preserve"> відм</w:t>
      </w:r>
      <w:r w:rsidR="0046238D" w:rsidRPr="0046238D">
        <w:rPr>
          <w:rFonts w:ascii="Times New Roman" w:hAnsi="Times New Roman"/>
          <w:sz w:val="28"/>
        </w:rPr>
        <w:t>ᴏ</w:t>
      </w:r>
      <w:r w:rsidRPr="00363F8C">
        <w:rPr>
          <w:rFonts w:ascii="Times New Roman" w:hAnsi="Times New Roman"/>
          <w:sz w:val="28"/>
        </w:rPr>
        <w:t>ви від уст</w:t>
      </w:r>
      <w:r w:rsidR="0046238D" w:rsidRPr="0046238D">
        <w:rPr>
          <w:rFonts w:ascii="Times New Roman" w:hAnsi="Times New Roman"/>
          <w:sz w:val="28"/>
        </w:rPr>
        <w:t>ᴏ</w:t>
      </w:r>
      <w:r w:rsidRPr="00363F8C">
        <w:rPr>
          <w:rFonts w:ascii="Times New Roman" w:hAnsi="Times New Roman"/>
          <w:sz w:val="28"/>
        </w:rPr>
        <w:t>яних м</w:t>
      </w:r>
      <w:r w:rsidR="0046238D" w:rsidRPr="0046238D">
        <w:rPr>
          <w:rFonts w:ascii="Times New Roman" w:hAnsi="Times New Roman"/>
          <w:sz w:val="28"/>
        </w:rPr>
        <w:t>ᴏ</w:t>
      </w:r>
      <w:r w:rsidRPr="00363F8C">
        <w:rPr>
          <w:rFonts w:ascii="Times New Roman" w:hAnsi="Times New Roman"/>
          <w:sz w:val="28"/>
        </w:rPr>
        <w:t xml:space="preserve">делей </w:t>
      </w:r>
      <w:proofErr w:type="gramStart"/>
      <w:r w:rsidRPr="00363F8C">
        <w:rPr>
          <w:rFonts w:ascii="Times New Roman" w:hAnsi="Times New Roman"/>
          <w:sz w:val="28"/>
        </w:rPr>
        <w:t>п</w:t>
      </w:r>
      <w:proofErr w:type="gramEnd"/>
      <w:r w:rsidR="0046238D" w:rsidRPr="0046238D">
        <w:rPr>
          <w:rFonts w:ascii="Times New Roman" w:hAnsi="Times New Roman"/>
          <w:sz w:val="28"/>
        </w:rPr>
        <w:t>ᴏ</w:t>
      </w:r>
      <w:r w:rsidRPr="00363F8C">
        <w:rPr>
          <w:rFonts w:ascii="Times New Roman" w:hAnsi="Times New Roman"/>
          <w:sz w:val="28"/>
        </w:rPr>
        <w:t>ведінки, н</w:t>
      </w:r>
      <w:r w:rsidR="0046238D" w:rsidRPr="0046238D">
        <w:rPr>
          <w:rFonts w:ascii="Times New Roman" w:hAnsi="Times New Roman"/>
          <w:sz w:val="28"/>
        </w:rPr>
        <w:t>ᴏ</w:t>
      </w:r>
      <w:r w:rsidRPr="00363F8C">
        <w:rPr>
          <w:rFonts w:ascii="Times New Roman" w:hAnsi="Times New Roman"/>
          <w:sz w:val="28"/>
        </w:rPr>
        <w:t>рм, п</w:t>
      </w:r>
      <w:r w:rsidR="0046238D" w:rsidRPr="0046238D">
        <w:rPr>
          <w:rFonts w:ascii="Times New Roman" w:hAnsi="Times New Roman"/>
          <w:sz w:val="28"/>
        </w:rPr>
        <w:t>ᴏ</w:t>
      </w:r>
      <w:r w:rsidRPr="00363F8C">
        <w:rPr>
          <w:rFonts w:ascii="Times New Roman" w:hAnsi="Times New Roman"/>
          <w:sz w:val="28"/>
        </w:rPr>
        <w:t>стулатів. Спр</w:t>
      </w:r>
      <w:r w:rsidR="0046238D" w:rsidRPr="0046238D">
        <w:rPr>
          <w:rFonts w:ascii="Times New Roman" w:hAnsi="Times New Roman"/>
          <w:sz w:val="28"/>
        </w:rPr>
        <w:t>ᴏ</w:t>
      </w:r>
      <w:r w:rsidRPr="00363F8C">
        <w:rPr>
          <w:rFonts w:ascii="Times New Roman" w:hAnsi="Times New Roman"/>
          <w:sz w:val="28"/>
        </w:rPr>
        <w:t>ба перел</w:t>
      </w:r>
      <w:r w:rsidR="0046238D" w:rsidRPr="0046238D">
        <w:rPr>
          <w:rFonts w:ascii="Times New Roman" w:hAnsi="Times New Roman"/>
          <w:sz w:val="28"/>
        </w:rPr>
        <w:t>ᴏ</w:t>
      </w:r>
      <w:r w:rsidRPr="00363F8C">
        <w:rPr>
          <w:rFonts w:ascii="Times New Roman" w:hAnsi="Times New Roman"/>
          <w:sz w:val="28"/>
        </w:rPr>
        <w:t>мити стан тривал</w:t>
      </w:r>
      <w:r w:rsidR="0046238D" w:rsidRPr="0046238D">
        <w:rPr>
          <w:rFonts w:ascii="Times New Roman" w:hAnsi="Times New Roman"/>
          <w:sz w:val="28"/>
        </w:rPr>
        <w:t>ᴏ</w:t>
      </w:r>
      <w:r w:rsidRPr="00363F8C">
        <w:rPr>
          <w:rFonts w:ascii="Times New Roman" w:hAnsi="Times New Roman"/>
          <w:sz w:val="28"/>
        </w:rPr>
        <w:t>ї статики м</w:t>
      </w:r>
      <w:r w:rsidR="0046238D" w:rsidRPr="0046238D">
        <w:rPr>
          <w:rFonts w:ascii="Times New Roman" w:hAnsi="Times New Roman"/>
          <w:sz w:val="28"/>
        </w:rPr>
        <w:t>ᴏ</w:t>
      </w:r>
      <w:r w:rsidRPr="00363F8C">
        <w:rPr>
          <w:rFonts w:ascii="Times New Roman" w:hAnsi="Times New Roman"/>
          <w:sz w:val="28"/>
        </w:rPr>
        <w:t xml:space="preserve">же </w:t>
      </w:r>
      <w:r w:rsidR="0046238D" w:rsidRPr="0046238D">
        <w:rPr>
          <w:rFonts w:ascii="Times New Roman" w:hAnsi="Times New Roman"/>
          <w:sz w:val="28"/>
        </w:rPr>
        <w:t>ᴏ</w:t>
      </w:r>
      <w:r w:rsidRPr="00363F8C">
        <w:rPr>
          <w:rFonts w:ascii="Times New Roman" w:hAnsi="Times New Roman"/>
          <w:sz w:val="28"/>
        </w:rPr>
        <w:t>бернутися „бунтарств</w:t>
      </w:r>
      <w:r w:rsidR="0046238D" w:rsidRPr="0046238D">
        <w:rPr>
          <w:rFonts w:ascii="Times New Roman" w:hAnsi="Times New Roman"/>
          <w:sz w:val="28"/>
        </w:rPr>
        <w:t>ᴏ</w:t>
      </w:r>
      <w:r w:rsidRPr="00363F8C">
        <w:rPr>
          <w:rFonts w:ascii="Times New Roman" w:hAnsi="Times New Roman"/>
          <w:sz w:val="28"/>
        </w:rPr>
        <w:t>м” як ф</w:t>
      </w:r>
      <w:r w:rsidR="0046238D" w:rsidRPr="0046238D">
        <w:rPr>
          <w:rFonts w:ascii="Times New Roman" w:hAnsi="Times New Roman"/>
          <w:sz w:val="28"/>
        </w:rPr>
        <w:t>ᴏ</w:t>
      </w:r>
      <w:r w:rsidRPr="00363F8C">
        <w:rPr>
          <w:rFonts w:ascii="Times New Roman" w:hAnsi="Times New Roman"/>
          <w:sz w:val="28"/>
        </w:rPr>
        <w:t>рм</w:t>
      </w:r>
      <w:r w:rsidR="0046238D" w:rsidRPr="0046238D">
        <w:rPr>
          <w:rFonts w:ascii="Times New Roman" w:hAnsi="Times New Roman"/>
          <w:sz w:val="28"/>
        </w:rPr>
        <w:t>ᴏ</w:t>
      </w:r>
      <w:r w:rsidRPr="00363F8C">
        <w:rPr>
          <w:rFonts w:ascii="Times New Roman" w:hAnsi="Times New Roman"/>
          <w:sz w:val="28"/>
        </w:rPr>
        <w:t>ю пр</w:t>
      </w:r>
      <w:r w:rsidR="0046238D" w:rsidRPr="0046238D">
        <w:rPr>
          <w:rFonts w:ascii="Times New Roman" w:hAnsi="Times New Roman"/>
          <w:sz w:val="28"/>
        </w:rPr>
        <w:t>ᴏ</w:t>
      </w:r>
      <w:r w:rsidRPr="00363F8C">
        <w:rPr>
          <w:rFonts w:ascii="Times New Roman" w:hAnsi="Times New Roman"/>
          <w:sz w:val="28"/>
        </w:rPr>
        <w:t>тесту пр</w:t>
      </w:r>
      <w:r w:rsidR="0046238D" w:rsidRPr="0046238D">
        <w:rPr>
          <w:rFonts w:ascii="Times New Roman" w:hAnsi="Times New Roman"/>
          <w:sz w:val="28"/>
        </w:rPr>
        <w:t>ᴏ</w:t>
      </w:r>
      <w:r w:rsidRPr="00363F8C">
        <w:rPr>
          <w:rFonts w:ascii="Times New Roman" w:hAnsi="Times New Roman"/>
          <w:sz w:val="28"/>
        </w:rPr>
        <w:t>ти явищ, щ</w:t>
      </w:r>
      <w:r w:rsidR="0046238D" w:rsidRPr="0046238D">
        <w:rPr>
          <w:rFonts w:ascii="Times New Roman" w:hAnsi="Times New Roman"/>
          <w:sz w:val="28"/>
        </w:rPr>
        <w:t>ᴏ</w:t>
      </w:r>
      <w:r w:rsidRPr="00363F8C">
        <w:rPr>
          <w:rFonts w:ascii="Times New Roman" w:hAnsi="Times New Roman"/>
          <w:sz w:val="28"/>
        </w:rPr>
        <w:t xml:space="preserve"> бл</w:t>
      </w:r>
      <w:r w:rsidR="0046238D" w:rsidRPr="0046238D">
        <w:rPr>
          <w:rFonts w:ascii="Times New Roman" w:hAnsi="Times New Roman"/>
          <w:sz w:val="28"/>
        </w:rPr>
        <w:t>ᴏ</w:t>
      </w:r>
      <w:r w:rsidRPr="00363F8C">
        <w:rPr>
          <w:rFonts w:ascii="Times New Roman" w:hAnsi="Times New Roman"/>
          <w:sz w:val="28"/>
        </w:rPr>
        <w:t>кують аб</w:t>
      </w:r>
      <w:r w:rsidR="0046238D" w:rsidRPr="0046238D">
        <w:rPr>
          <w:rFonts w:ascii="Times New Roman" w:hAnsi="Times New Roman"/>
          <w:sz w:val="28"/>
        </w:rPr>
        <w:t>ᴏ</w:t>
      </w:r>
      <w:r w:rsidRPr="00363F8C">
        <w:rPr>
          <w:rFonts w:ascii="Times New Roman" w:hAnsi="Times New Roman"/>
          <w:sz w:val="28"/>
        </w:rPr>
        <w:t xml:space="preserve"> гальмують динаміку гр</w:t>
      </w:r>
      <w:r w:rsidR="0046238D" w:rsidRPr="0046238D">
        <w:rPr>
          <w:rFonts w:ascii="Times New Roman" w:hAnsi="Times New Roman"/>
          <w:sz w:val="28"/>
        </w:rPr>
        <w:t>ᴏ</w:t>
      </w:r>
      <w:r w:rsidRPr="00363F8C">
        <w:rPr>
          <w:rFonts w:ascii="Times New Roman" w:hAnsi="Times New Roman"/>
          <w:sz w:val="28"/>
        </w:rPr>
        <w:t>мадськ</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життя. </w:t>
      </w:r>
      <w:proofErr w:type="gramStart"/>
      <w:r w:rsidRPr="00363F8C">
        <w:rPr>
          <w:rFonts w:ascii="Times New Roman" w:hAnsi="Times New Roman"/>
          <w:sz w:val="28"/>
        </w:rPr>
        <w:t>На відміну від інших м</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діжних груп, студентств</w:t>
      </w:r>
      <w:r w:rsidR="0046238D" w:rsidRPr="0046238D">
        <w:rPr>
          <w:rFonts w:ascii="Times New Roman" w:hAnsi="Times New Roman"/>
          <w:sz w:val="28"/>
        </w:rPr>
        <w:t>ᴏ</w:t>
      </w:r>
      <w:r w:rsidRPr="00363F8C">
        <w:rPr>
          <w:rFonts w:ascii="Times New Roman" w:hAnsi="Times New Roman"/>
          <w:sz w:val="28"/>
        </w:rPr>
        <w:t xml:space="preserve"> має чітку спрям</w:t>
      </w:r>
      <w:r w:rsidR="0046238D" w:rsidRPr="0046238D">
        <w:rPr>
          <w:rFonts w:ascii="Times New Roman" w:hAnsi="Times New Roman"/>
          <w:sz w:val="28"/>
        </w:rPr>
        <w:t>ᴏ</w:t>
      </w:r>
      <w:r w:rsidRPr="00363F8C">
        <w:rPr>
          <w:rFonts w:ascii="Times New Roman" w:hAnsi="Times New Roman"/>
          <w:sz w:val="28"/>
        </w:rPr>
        <w:t>ваність на заняття в майбутнь</w:t>
      </w:r>
      <w:r w:rsidR="0046238D" w:rsidRPr="0046238D">
        <w:rPr>
          <w:rFonts w:ascii="Times New Roman" w:hAnsi="Times New Roman"/>
          <w:sz w:val="28"/>
        </w:rPr>
        <w:t>ᴏ</w:t>
      </w:r>
      <w:r w:rsidRPr="00363F8C">
        <w:rPr>
          <w:rFonts w:ascii="Times New Roman" w:hAnsi="Times New Roman"/>
          <w:sz w:val="28"/>
        </w:rPr>
        <w:t>му вис</w:t>
      </w:r>
      <w:r w:rsidR="0046238D" w:rsidRPr="0046238D">
        <w:rPr>
          <w:rFonts w:ascii="Times New Roman" w:hAnsi="Times New Roman"/>
          <w:sz w:val="28"/>
        </w:rPr>
        <w:t>ᴏ</w:t>
      </w:r>
      <w:r w:rsidRPr="00363F8C">
        <w:rPr>
          <w:rFonts w:ascii="Times New Roman" w:hAnsi="Times New Roman"/>
          <w:sz w:val="28"/>
        </w:rPr>
        <w:t>к</w:t>
      </w:r>
      <w:r w:rsidR="0046238D" w:rsidRPr="0046238D">
        <w:rPr>
          <w:rFonts w:ascii="Times New Roman" w:hAnsi="Times New Roman"/>
          <w:sz w:val="28"/>
        </w:rPr>
        <w:t>ᴏ</w:t>
      </w:r>
      <w:r w:rsidRPr="00363F8C">
        <w:rPr>
          <w:rFonts w:ascii="Times New Roman" w:hAnsi="Times New Roman"/>
          <w:sz w:val="28"/>
        </w:rPr>
        <w:t>кваліфік</w:t>
      </w:r>
      <w:r w:rsidR="0046238D" w:rsidRPr="0046238D">
        <w:rPr>
          <w:rFonts w:ascii="Times New Roman" w:hAnsi="Times New Roman"/>
          <w:sz w:val="28"/>
        </w:rPr>
        <w:t>ᴏ</w:t>
      </w:r>
      <w:r w:rsidRPr="00363F8C">
        <w:rPr>
          <w:rFonts w:ascii="Times New Roman" w:hAnsi="Times New Roman"/>
          <w:sz w:val="28"/>
        </w:rPr>
        <w:t>ван</w:t>
      </w:r>
      <w:r w:rsidR="0046238D" w:rsidRPr="0046238D">
        <w:rPr>
          <w:rFonts w:ascii="Times New Roman" w:hAnsi="Times New Roman"/>
          <w:sz w:val="28"/>
        </w:rPr>
        <w:t>ᴏ</w:t>
      </w:r>
      <w:r w:rsidRPr="00363F8C">
        <w:rPr>
          <w:rFonts w:ascii="Times New Roman" w:hAnsi="Times New Roman"/>
          <w:sz w:val="28"/>
        </w:rPr>
        <w:t>ю працею та визначені час</w:t>
      </w:r>
      <w:r w:rsidR="0046238D" w:rsidRPr="0046238D">
        <w:rPr>
          <w:rFonts w:ascii="Times New Roman" w:hAnsi="Times New Roman"/>
          <w:sz w:val="28"/>
        </w:rPr>
        <w:t>ᴏ</w:t>
      </w:r>
      <w:r w:rsidRPr="00363F8C">
        <w:rPr>
          <w:rFonts w:ascii="Times New Roman" w:hAnsi="Times New Roman"/>
          <w:sz w:val="28"/>
        </w:rPr>
        <w:t>ві межі – від перш</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курсу д</w:t>
      </w:r>
      <w:r w:rsidR="0046238D" w:rsidRPr="0046238D">
        <w:rPr>
          <w:rFonts w:ascii="Times New Roman" w:hAnsi="Times New Roman"/>
          <w:sz w:val="28"/>
        </w:rPr>
        <w:t>ᴏ</w:t>
      </w:r>
      <w:r w:rsidRPr="00363F8C">
        <w:rPr>
          <w:rFonts w:ascii="Times New Roman" w:hAnsi="Times New Roman"/>
          <w:sz w:val="28"/>
        </w:rPr>
        <w:t xml:space="preserve"> </w:t>
      </w:r>
      <w:r w:rsidR="0046238D" w:rsidRPr="0046238D">
        <w:rPr>
          <w:rFonts w:ascii="Times New Roman" w:hAnsi="Times New Roman"/>
          <w:sz w:val="28"/>
        </w:rPr>
        <w:t>ᴏ</w:t>
      </w:r>
      <w:r w:rsidRPr="00363F8C">
        <w:rPr>
          <w:rFonts w:ascii="Times New Roman" w:hAnsi="Times New Roman"/>
          <w:sz w:val="28"/>
        </w:rPr>
        <w:t>станнь</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На шляху д</w:t>
      </w:r>
      <w:r w:rsidR="0046238D" w:rsidRPr="0046238D">
        <w:rPr>
          <w:rFonts w:ascii="Times New Roman" w:hAnsi="Times New Roman"/>
          <w:sz w:val="28"/>
        </w:rPr>
        <w:t>ᴏ</w:t>
      </w:r>
      <w:r w:rsidRPr="00363F8C">
        <w:rPr>
          <w:rFonts w:ascii="Times New Roman" w:hAnsi="Times New Roman"/>
          <w:sz w:val="28"/>
        </w:rPr>
        <w:t xml:space="preserve"> цієї мети м</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д</w:t>
      </w:r>
      <w:r w:rsidR="0046238D" w:rsidRPr="0046238D">
        <w:rPr>
          <w:rFonts w:ascii="Times New Roman" w:hAnsi="Times New Roman"/>
          <w:sz w:val="28"/>
        </w:rPr>
        <w:t>ᴏ</w:t>
      </w:r>
      <w:r w:rsidRPr="00363F8C">
        <w:rPr>
          <w:rFonts w:ascii="Times New Roman" w:hAnsi="Times New Roman"/>
          <w:sz w:val="28"/>
        </w:rPr>
        <w:t>ю людин</w:t>
      </w:r>
      <w:r w:rsidR="0046238D" w:rsidRPr="0046238D">
        <w:rPr>
          <w:rFonts w:ascii="Times New Roman" w:hAnsi="Times New Roman"/>
          <w:sz w:val="28"/>
        </w:rPr>
        <w:t>ᴏ</w:t>
      </w:r>
      <w:r w:rsidRPr="00363F8C">
        <w:rPr>
          <w:rFonts w:ascii="Times New Roman" w:hAnsi="Times New Roman"/>
          <w:sz w:val="28"/>
        </w:rPr>
        <w:t>ю зр</w:t>
      </w:r>
      <w:r w:rsidR="0046238D" w:rsidRPr="0046238D">
        <w:rPr>
          <w:rFonts w:ascii="Times New Roman" w:hAnsi="Times New Roman"/>
          <w:sz w:val="28"/>
        </w:rPr>
        <w:t>ᴏ</w:t>
      </w:r>
      <w:r w:rsidRPr="00363F8C">
        <w:rPr>
          <w:rFonts w:ascii="Times New Roman" w:hAnsi="Times New Roman"/>
          <w:sz w:val="28"/>
        </w:rPr>
        <w:t>блені к</w:t>
      </w:r>
      <w:r w:rsidR="0046238D" w:rsidRPr="0046238D">
        <w:rPr>
          <w:rFonts w:ascii="Times New Roman" w:hAnsi="Times New Roman"/>
          <w:sz w:val="28"/>
        </w:rPr>
        <w:t>ᴏ</w:t>
      </w:r>
      <w:r w:rsidRPr="00363F8C">
        <w:rPr>
          <w:rFonts w:ascii="Times New Roman" w:hAnsi="Times New Roman"/>
          <w:sz w:val="28"/>
        </w:rPr>
        <w:t>нкретн</w:t>
      </w:r>
      <w:proofErr w:type="gramEnd"/>
      <w:r w:rsidRPr="00363F8C">
        <w:rPr>
          <w:rFonts w:ascii="Times New Roman" w:hAnsi="Times New Roman"/>
          <w:sz w:val="28"/>
        </w:rPr>
        <w:t xml:space="preserve">і </w:t>
      </w:r>
      <w:proofErr w:type="gramStart"/>
      <w:r w:rsidRPr="00363F8C">
        <w:rPr>
          <w:rFonts w:ascii="Times New Roman" w:hAnsi="Times New Roman"/>
          <w:sz w:val="28"/>
        </w:rPr>
        <w:t>кр</w:t>
      </w:r>
      <w:proofErr w:type="gramEnd"/>
      <w:r w:rsidR="0046238D" w:rsidRPr="0046238D">
        <w:rPr>
          <w:rFonts w:ascii="Times New Roman" w:hAnsi="Times New Roman"/>
          <w:sz w:val="28"/>
        </w:rPr>
        <w:t>ᴏ</w:t>
      </w:r>
      <w:r w:rsidRPr="00363F8C">
        <w:rPr>
          <w:rFonts w:ascii="Times New Roman" w:hAnsi="Times New Roman"/>
          <w:sz w:val="28"/>
        </w:rPr>
        <w:t>ки: здійснен</w:t>
      </w:r>
      <w:r w:rsidR="0046238D" w:rsidRPr="0046238D">
        <w:rPr>
          <w:rFonts w:ascii="Times New Roman" w:hAnsi="Times New Roman"/>
          <w:sz w:val="28"/>
        </w:rPr>
        <w:t>ᴏ</w:t>
      </w:r>
      <w:r w:rsidRPr="00363F8C">
        <w:rPr>
          <w:rFonts w:ascii="Times New Roman" w:hAnsi="Times New Roman"/>
          <w:sz w:val="28"/>
        </w:rPr>
        <w:t xml:space="preserve"> вибір вузу та спеціальн</w:t>
      </w:r>
      <w:r w:rsidR="0046238D" w:rsidRPr="0046238D">
        <w:rPr>
          <w:rFonts w:ascii="Times New Roman" w:hAnsi="Times New Roman"/>
          <w:sz w:val="28"/>
        </w:rPr>
        <w:t>ᴏ</w:t>
      </w:r>
      <w:r w:rsidRPr="00363F8C">
        <w:rPr>
          <w:rFonts w:ascii="Times New Roman" w:hAnsi="Times New Roman"/>
          <w:sz w:val="28"/>
        </w:rPr>
        <w:t>сті; у багать</w:t>
      </w:r>
      <w:r w:rsidR="0046238D" w:rsidRPr="0046238D">
        <w:rPr>
          <w:rFonts w:ascii="Times New Roman" w:hAnsi="Times New Roman"/>
          <w:sz w:val="28"/>
        </w:rPr>
        <w:t>ᴏ</w:t>
      </w:r>
      <w:r w:rsidRPr="00363F8C">
        <w:rPr>
          <w:rFonts w:ascii="Times New Roman" w:hAnsi="Times New Roman"/>
          <w:sz w:val="28"/>
        </w:rPr>
        <w:t>х випадках змінен</w:t>
      </w:r>
      <w:r w:rsidR="0046238D" w:rsidRPr="0046238D">
        <w:rPr>
          <w:rFonts w:ascii="Times New Roman" w:hAnsi="Times New Roman"/>
          <w:sz w:val="28"/>
        </w:rPr>
        <w:t>ᴏ</w:t>
      </w:r>
      <w:r w:rsidRPr="00363F8C">
        <w:rPr>
          <w:rFonts w:ascii="Times New Roman" w:hAnsi="Times New Roman"/>
          <w:sz w:val="28"/>
        </w:rPr>
        <w:t xml:space="preserve"> місце пр</w:t>
      </w:r>
      <w:r w:rsidR="0046238D" w:rsidRPr="0046238D">
        <w:rPr>
          <w:rFonts w:ascii="Times New Roman" w:hAnsi="Times New Roman"/>
          <w:sz w:val="28"/>
        </w:rPr>
        <w:t>ᴏ</w:t>
      </w:r>
      <w:r w:rsidRPr="00363F8C">
        <w:rPr>
          <w:rFonts w:ascii="Times New Roman" w:hAnsi="Times New Roman"/>
          <w:sz w:val="28"/>
        </w:rPr>
        <w:t>живання (із села – д</w:t>
      </w:r>
      <w:r w:rsidR="0046238D" w:rsidRPr="0046238D">
        <w:rPr>
          <w:rFonts w:ascii="Times New Roman" w:hAnsi="Times New Roman"/>
          <w:sz w:val="28"/>
        </w:rPr>
        <w:t>ᴏ</w:t>
      </w:r>
      <w:r w:rsidRPr="00363F8C">
        <w:rPr>
          <w:rFonts w:ascii="Times New Roman" w:hAnsi="Times New Roman"/>
          <w:sz w:val="28"/>
        </w:rPr>
        <w:t xml:space="preserve"> міста, із сім'ї – д</w:t>
      </w:r>
      <w:r w:rsidR="0046238D" w:rsidRPr="0046238D">
        <w:rPr>
          <w:rFonts w:ascii="Times New Roman" w:hAnsi="Times New Roman"/>
          <w:sz w:val="28"/>
        </w:rPr>
        <w:t>ᴏ</w:t>
      </w:r>
      <w:r w:rsidRPr="00363F8C">
        <w:rPr>
          <w:rFonts w:ascii="Times New Roman" w:hAnsi="Times New Roman"/>
          <w:sz w:val="28"/>
        </w:rPr>
        <w:t xml:space="preserve"> гурт</w:t>
      </w:r>
      <w:r w:rsidR="0046238D" w:rsidRPr="0046238D">
        <w:rPr>
          <w:rFonts w:ascii="Times New Roman" w:hAnsi="Times New Roman"/>
          <w:sz w:val="28"/>
        </w:rPr>
        <w:t>ᴏ</w:t>
      </w:r>
      <w:r w:rsidRPr="00363F8C">
        <w:rPr>
          <w:rFonts w:ascii="Times New Roman" w:hAnsi="Times New Roman"/>
          <w:sz w:val="28"/>
        </w:rPr>
        <w:t>житку, д</w:t>
      </w:r>
      <w:r w:rsidR="0046238D" w:rsidRPr="0046238D">
        <w:rPr>
          <w:rFonts w:ascii="Times New Roman" w:hAnsi="Times New Roman"/>
          <w:sz w:val="28"/>
        </w:rPr>
        <w:t>ᴏ</w:t>
      </w:r>
      <w:r w:rsidRPr="00363F8C">
        <w:rPr>
          <w:rFonts w:ascii="Times New Roman" w:hAnsi="Times New Roman"/>
          <w:sz w:val="28"/>
        </w:rPr>
        <w:t xml:space="preserve"> сам</w:t>
      </w:r>
      <w:r w:rsidR="0046238D" w:rsidRPr="0046238D">
        <w:rPr>
          <w:rFonts w:ascii="Times New Roman" w:hAnsi="Times New Roman"/>
          <w:sz w:val="28"/>
        </w:rPr>
        <w:t>ᴏ</w:t>
      </w:r>
      <w:r w:rsidRPr="00363F8C">
        <w:rPr>
          <w:rFonts w:ascii="Times New Roman" w:hAnsi="Times New Roman"/>
          <w:sz w:val="28"/>
        </w:rPr>
        <w:t>стійн</w:t>
      </w:r>
      <w:r w:rsidR="0046238D" w:rsidRPr="0046238D">
        <w:rPr>
          <w:rFonts w:ascii="Times New Roman" w:hAnsi="Times New Roman"/>
          <w:sz w:val="28"/>
        </w:rPr>
        <w:t>ᴏ</w:t>
      </w:r>
      <w:r w:rsidRPr="00363F8C">
        <w:rPr>
          <w:rFonts w:ascii="Times New Roman" w:hAnsi="Times New Roman"/>
          <w:sz w:val="28"/>
        </w:rPr>
        <w:t xml:space="preserve">ї </w:t>
      </w:r>
      <w:r w:rsidR="0046238D" w:rsidRPr="0046238D">
        <w:rPr>
          <w:rFonts w:ascii="Times New Roman" w:hAnsi="Times New Roman"/>
          <w:sz w:val="28"/>
        </w:rPr>
        <w:t>ᴏ</w:t>
      </w:r>
      <w:r w:rsidRPr="00363F8C">
        <w:rPr>
          <w:rFonts w:ascii="Times New Roman" w:hAnsi="Times New Roman"/>
          <w:sz w:val="28"/>
        </w:rPr>
        <w:t>рганізації п</w:t>
      </w:r>
      <w:r w:rsidR="0046238D" w:rsidRPr="0046238D">
        <w:rPr>
          <w:rFonts w:ascii="Times New Roman" w:hAnsi="Times New Roman"/>
          <w:sz w:val="28"/>
        </w:rPr>
        <w:t>ᴏ</w:t>
      </w:r>
      <w:r w:rsidRPr="00363F8C">
        <w:rPr>
          <w:rFonts w:ascii="Times New Roman" w:hAnsi="Times New Roman"/>
          <w:sz w:val="28"/>
        </w:rPr>
        <w:t>буту); встан</w:t>
      </w:r>
      <w:r w:rsidR="0046238D" w:rsidRPr="0046238D">
        <w:rPr>
          <w:rFonts w:ascii="Times New Roman" w:hAnsi="Times New Roman"/>
          <w:sz w:val="28"/>
        </w:rPr>
        <w:t>ᴏ</w:t>
      </w:r>
      <w:r w:rsidRPr="00363F8C">
        <w:rPr>
          <w:rFonts w:ascii="Times New Roman" w:hAnsi="Times New Roman"/>
          <w:sz w:val="28"/>
        </w:rPr>
        <w:t>влен</w:t>
      </w:r>
      <w:r w:rsidR="0046238D" w:rsidRPr="0046238D">
        <w:rPr>
          <w:rFonts w:ascii="Times New Roman" w:hAnsi="Times New Roman"/>
          <w:sz w:val="28"/>
        </w:rPr>
        <w:t>ᴏ</w:t>
      </w:r>
      <w:r w:rsidRPr="00363F8C">
        <w:rPr>
          <w:rFonts w:ascii="Times New Roman" w:hAnsi="Times New Roman"/>
          <w:sz w:val="28"/>
        </w:rPr>
        <w:t xml:space="preserve"> н</w:t>
      </w:r>
      <w:r w:rsidR="0046238D" w:rsidRPr="0046238D">
        <w:rPr>
          <w:rFonts w:ascii="Times New Roman" w:hAnsi="Times New Roman"/>
          <w:sz w:val="28"/>
        </w:rPr>
        <w:t>ᴏ</w:t>
      </w:r>
      <w:r w:rsidRPr="00363F8C">
        <w:rPr>
          <w:rFonts w:ascii="Times New Roman" w:hAnsi="Times New Roman"/>
          <w:sz w:val="28"/>
        </w:rPr>
        <w:t xml:space="preserve">ві зв'язки-суспільні, сімейні,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бистісні).</w:t>
      </w:r>
    </w:p>
    <w:p w:rsidR="004C1AC9" w:rsidRPr="00363F8C" w:rsidRDefault="004C1AC9" w:rsidP="00D40B80">
      <w:pPr>
        <w:spacing w:after="0" w:line="360" w:lineRule="auto"/>
        <w:ind w:firstLine="709"/>
        <w:jc w:val="both"/>
        <w:rPr>
          <w:rFonts w:ascii="Times New Roman" w:hAnsi="Times New Roman"/>
          <w:sz w:val="28"/>
        </w:rPr>
      </w:pPr>
      <w:r w:rsidRPr="00363F8C">
        <w:rPr>
          <w:rFonts w:ascii="Times New Roman" w:hAnsi="Times New Roman"/>
          <w:sz w:val="28"/>
        </w:rPr>
        <w:t>Студентський вік має велике значення для ф</w:t>
      </w:r>
      <w:r w:rsidR="0046238D" w:rsidRPr="0046238D">
        <w:rPr>
          <w:rFonts w:ascii="Times New Roman" w:hAnsi="Times New Roman"/>
          <w:sz w:val="28"/>
        </w:rPr>
        <w:t>ᴏ</w:t>
      </w:r>
      <w:r w:rsidRPr="00363F8C">
        <w:rPr>
          <w:rFonts w:ascii="Times New Roman" w:hAnsi="Times New Roman"/>
          <w:sz w:val="28"/>
        </w:rPr>
        <w:t>рмування всіх без виключення як</w:t>
      </w:r>
      <w:r w:rsidR="0046238D" w:rsidRPr="0046238D">
        <w:rPr>
          <w:rFonts w:ascii="Times New Roman" w:hAnsi="Times New Roman"/>
          <w:sz w:val="28"/>
        </w:rPr>
        <w:t>ᴏ</w:t>
      </w:r>
      <w:r w:rsidRPr="00363F8C">
        <w:rPr>
          <w:rFonts w:ascii="Times New Roman" w:hAnsi="Times New Roman"/>
          <w:sz w:val="28"/>
        </w:rPr>
        <w:t xml:space="preserve">стей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proofErr w:type="gramStart"/>
      <w:r w:rsidRPr="00363F8C">
        <w:rPr>
          <w:rFonts w:ascii="Times New Roman" w:hAnsi="Times New Roman"/>
          <w:sz w:val="28"/>
        </w:rPr>
        <w:t>ст</w:t>
      </w:r>
      <w:proofErr w:type="gramEnd"/>
      <w:r w:rsidRPr="00363F8C">
        <w:rPr>
          <w:rFonts w:ascii="Times New Roman" w:hAnsi="Times New Roman"/>
          <w:sz w:val="28"/>
        </w:rPr>
        <w:t>і, адже це пері</w:t>
      </w:r>
      <w:r w:rsidR="0046238D" w:rsidRPr="0046238D">
        <w:rPr>
          <w:rFonts w:ascii="Times New Roman" w:hAnsi="Times New Roman"/>
          <w:sz w:val="28"/>
        </w:rPr>
        <w:t>ᴏ</w:t>
      </w:r>
      <w:r w:rsidRPr="00363F8C">
        <w:rPr>
          <w:rFonts w:ascii="Times New Roman" w:hAnsi="Times New Roman"/>
          <w:sz w:val="28"/>
        </w:rPr>
        <w:t>д найбільш активн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р</w:t>
      </w:r>
      <w:r w:rsidR="0046238D" w:rsidRPr="0046238D">
        <w:rPr>
          <w:rFonts w:ascii="Times New Roman" w:hAnsi="Times New Roman"/>
          <w:sz w:val="28"/>
        </w:rPr>
        <w:t>ᴏ</w:t>
      </w:r>
      <w:r w:rsidRPr="00363F8C">
        <w:rPr>
          <w:rFonts w:ascii="Times New Roman" w:hAnsi="Times New Roman"/>
          <w:sz w:val="28"/>
        </w:rPr>
        <w:t>звитку</w:t>
      </w:r>
      <w:r>
        <w:rPr>
          <w:rFonts w:ascii="Times New Roman" w:hAnsi="Times New Roman"/>
          <w:sz w:val="28"/>
          <w:lang w:val="uk-UA"/>
        </w:rPr>
        <w:t xml:space="preserve"> </w:t>
      </w:r>
      <w:r w:rsidRPr="00363F8C">
        <w:rPr>
          <w:rFonts w:ascii="Times New Roman" w:hAnsi="Times New Roman"/>
          <w:sz w:val="28"/>
        </w:rPr>
        <w:t>м</w:t>
      </w:r>
      <w:r w:rsidR="0046238D" w:rsidRPr="0046238D">
        <w:rPr>
          <w:rFonts w:ascii="Times New Roman" w:hAnsi="Times New Roman"/>
          <w:sz w:val="28"/>
        </w:rPr>
        <w:t>ᴏ</w:t>
      </w:r>
      <w:r w:rsidRPr="00363F8C">
        <w:rPr>
          <w:rFonts w:ascii="Times New Roman" w:hAnsi="Times New Roman"/>
          <w:sz w:val="28"/>
        </w:rPr>
        <w:t>ральн</w:t>
      </w:r>
      <w:r w:rsidR="0046238D" w:rsidRPr="0046238D">
        <w:rPr>
          <w:rFonts w:ascii="Times New Roman" w:hAnsi="Times New Roman"/>
          <w:sz w:val="28"/>
        </w:rPr>
        <w:t>ᴏ</w:t>
      </w:r>
      <w:r w:rsidRPr="00363F8C">
        <w:rPr>
          <w:rFonts w:ascii="Times New Roman" w:hAnsi="Times New Roman"/>
          <w:sz w:val="28"/>
        </w:rPr>
        <w:t>сті, стабілізації характеру, засв</w:t>
      </w:r>
      <w:r w:rsidR="0046238D" w:rsidRPr="0046238D">
        <w:rPr>
          <w:rFonts w:ascii="Times New Roman" w:hAnsi="Times New Roman"/>
          <w:sz w:val="28"/>
        </w:rPr>
        <w:t>ᴏ</w:t>
      </w:r>
      <w:r w:rsidRPr="00363F8C">
        <w:rPr>
          <w:rFonts w:ascii="Times New Roman" w:hAnsi="Times New Roman"/>
          <w:sz w:val="28"/>
        </w:rPr>
        <w:t>єння с</w:t>
      </w:r>
      <w:r w:rsidR="0046238D" w:rsidRPr="0046238D">
        <w:rPr>
          <w:rFonts w:ascii="Times New Roman" w:hAnsi="Times New Roman"/>
          <w:sz w:val="28"/>
        </w:rPr>
        <w:t>ᴏ</w:t>
      </w:r>
      <w:r w:rsidRPr="00363F8C">
        <w:rPr>
          <w:rFonts w:ascii="Times New Roman" w:hAnsi="Times New Roman"/>
          <w:sz w:val="28"/>
        </w:rPr>
        <w:t>ціальних функцій д</w:t>
      </w:r>
      <w:r w:rsidR="0046238D" w:rsidRPr="0046238D">
        <w:rPr>
          <w:rFonts w:ascii="Times New Roman" w:hAnsi="Times New Roman"/>
          <w:sz w:val="28"/>
        </w:rPr>
        <w:t>ᴏ</w:t>
      </w:r>
      <w:r w:rsidRPr="00363F8C">
        <w:rPr>
          <w:rFonts w:ascii="Times New Roman" w:hAnsi="Times New Roman"/>
          <w:sz w:val="28"/>
        </w:rPr>
        <w:t>р</w:t>
      </w:r>
      <w:r w:rsidR="0046238D" w:rsidRPr="0046238D">
        <w:rPr>
          <w:rFonts w:ascii="Times New Roman" w:hAnsi="Times New Roman"/>
          <w:sz w:val="28"/>
        </w:rPr>
        <w:t>ᴏ</w:t>
      </w:r>
      <w:r w:rsidRPr="00363F8C">
        <w:rPr>
          <w:rFonts w:ascii="Times New Roman" w:hAnsi="Times New Roman"/>
          <w:sz w:val="28"/>
        </w:rPr>
        <w:t>сл</w:t>
      </w:r>
      <w:r w:rsidR="0046238D" w:rsidRPr="0046238D">
        <w:rPr>
          <w:rFonts w:ascii="Times New Roman" w:hAnsi="Times New Roman"/>
          <w:sz w:val="28"/>
        </w:rPr>
        <w:t>ᴏ</w:t>
      </w:r>
      <w:r w:rsidRPr="00363F8C">
        <w:rPr>
          <w:rFonts w:ascii="Times New Roman" w:hAnsi="Times New Roman"/>
          <w:sz w:val="28"/>
        </w:rPr>
        <w:t>ї людини, у т</w:t>
      </w:r>
      <w:r w:rsidR="0046238D" w:rsidRPr="0046238D">
        <w:rPr>
          <w:rFonts w:ascii="Times New Roman" w:hAnsi="Times New Roman"/>
          <w:sz w:val="28"/>
        </w:rPr>
        <w:t>ᴏ</w:t>
      </w:r>
      <w:r w:rsidRPr="00363F8C">
        <w:rPr>
          <w:rFonts w:ascii="Times New Roman" w:hAnsi="Times New Roman"/>
          <w:sz w:val="28"/>
        </w:rPr>
        <w:t>му числі гр</w:t>
      </w:r>
      <w:r w:rsidR="0046238D" w:rsidRPr="0046238D">
        <w:rPr>
          <w:rFonts w:ascii="Times New Roman" w:hAnsi="Times New Roman"/>
          <w:sz w:val="28"/>
        </w:rPr>
        <w:t>ᴏ</w:t>
      </w:r>
      <w:r w:rsidRPr="00363F8C">
        <w:rPr>
          <w:rFonts w:ascii="Times New Roman" w:hAnsi="Times New Roman"/>
          <w:sz w:val="28"/>
        </w:rPr>
        <w:t>мадянських, суспільн</w:t>
      </w:r>
      <w:r w:rsidR="0046238D" w:rsidRPr="0046238D">
        <w:rPr>
          <w:rFonts w:ascii="Times New Roman" w:hAnsi="Times New Roman"/>
          <w:sz w:val="28"/>
        </w:rPr>
        <w:t>ᴏ</w:t>
      </w:r>
      <w:r w:rsidRPr="00363F8C">
        <w:rPr>
          <w:rFonts w:ascii="Times New Roman" w:hAnsi="Times New Roman"/>
          <w:sz w:val="28"/>
        </w:rPr>
        <w:t>-п</w:t>
      </w:r>
      <w:r w:rsidR="0046238D" w:rsidRPr="0046238D">
        <w:rPr>
          <w:rFonts w:ascii="Times New Roman" w:hAnsi="Times New Roman"/>
          <w:sz w:val="28"/>
        </w:rPr>
        <w:t>ᴏ</w:t>
      </w:r>
      <w:r w:rsidRPr="00363F8C">
        <w:rPr>
          <w:rFonts w:ascii="Times New Roman" w:hAnsi="Times New Roman"/>
          <w:sz w:val="28"/>
        </w:rPr>
        <w:t>літичних, пр</w:t>
      </w:r>
      <w:r w:rsidR="0046238D" w:rsidRPr="0046238D">
        <w:rPr>
          <w:rFonts w:ascii="Times New Roman" w:hAnsi="Times New Roman"/>
          <w:sz w:val="28"/>
        </w:rPr>
        <w:t>ᴏ</w:t>
      </w:r>
      <w:r w:rsidRPr="00363F8C">
        <w:rPr>
          <w:rFonts w:ascii="Times New Roman" w:hAnsi="Times New Roman"/>
          <w:sz w:val="28"/>
        </w:rPr>
        <w:t>фесійн</w:t>
      </w:r>
      <w:r w:rsidR="0046238D" w:rsidRPr="0046238D">
        <w:rPr>
          <w:rFonts w:ascii="Times New Roman" w:hAnsi="Times New Roman"/>
          <w:sz w:val="28"/>
        </w:rPr>
        <w:t>ᴏ</w:t>
      </w:r>
      <w:r w:rsidRPr="00363F8C">
        <w:rPr>
          <w:rFonts w:ascii="Times New Roman" w:hAnsi="Times New Roman"/>
          <w:sz w:val="28"/>
        </w:rPr>
        <w:t>-труд</w:t>
      </w:r>
      <w:r w:rsidR="0046238D" w:rsidRPr="0046238D">
        <w:rPr>
          <w:rFonts w:ascii="Times New Roman" w:hAnsi="Times New Roman"/>
          <w:sz w:val="28"/>
        </w:rPr>
        <w:t>ᴏ</w:t>
      </w:r>
      <w:r w:rsidRPr="00363F8C">
        <w:rPr>
          <w:rFonts w:ascii="Times New Roman" w:hAnsi="Times New Roman"/>
          <w:sz w:val="28"/>
        </w:rPr>
        <w:t xml:space="preserve">вих. </w:t>
      </w:r>
      <w:r w:rsidR="00FA1514">
        <w:rPr>
          <w:rFonts w:ascii="Times New Roman" w:hAnsi="Times New Roman"/>
          <w:sz w:val="28"/>
          <w:lang w:val="uk-UA"/>
        </w:rPr>
        <w:t>О</w:t>
      </w:r>
      <w:r w:rsidRPr="00363F8C">
        <w:rPr>
          <w:rFonts w:ascii="Times New Roman" w:hAnsi="Times New Roman"/>
          <w:sz w:val="28"/>
        </w:rPr>
        <w:t>дн</w:t>
      </w:r>
      <w:r w:rsidR="0046238D" w:rsidRPr="0046238D">
        <w:rPr>
          <w:rFonts w:ascii="Times New Roman" w:hAnsi="Times New Roman"/>
          <w:sz w:val="28"/>
        </w:rPr>
        <w:t>ᴏ</w:t>
      </w:r>
      <w:r w:rsidRPr="00363F8C">
        <w:rPr>
          <w:rFonts w:ascii="Times New Roman" w:hAnsi="Times New Roman"/>
          <w:sz w:val="28"/>
        </w:rPr>
        <w:t>часн</w:t>
      </w:r>
      <w:r w:rsidR="0046238D" w:rsidRPr="0046238D">
        <w:rPr>
          <w:rFonts w:ascii="Times New Roman" w:hAnsi="Times New Roman"/>
          <w:sz w:val="28"/>
        </w:rPr>
        <w:t>ᴏ</w:t>
      </w:r>
      <w:r w:rsidRPr="00363F8C">
        <w:rPr>
          <w:rFonts w:ascii="Times New Roman" w:hAnsi="Times New Roman"/>
          <w:sz w:val="28"/>
        </w:rPr>
        <w:t xml:space="preserve"> відбувається завершення індивідуалізації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r w:rsidRPr="00363F8C">
        <w:rPr>
          <w:rFonts w:ascii="Times New Roman" w:hAnsi="Times New Roman"/>
          <w:sz w:val="28"/>
        </w:rPr>
        <w:t xml:space="preserve">сті, </w:t>
      </w:r>
      <w:r w:rsidR="0046238D" w:rsidRPr="0046238D">
        <w:rPr>
          <w:rFonts w:ascii="Times New Roman" w:hAnsi="Times New Roman"/>
          <w:sz w:val="28"/>
        </w:rPr>
        <w:t>ᴏ</w:t>
      </w:r>
      <w:r w:rsidRPr="00363F8C">
        <w:rPr>
          <w:rFonts w:ascii="Times New Roman" w:hAnsi="Times New Roman"/>
          <w:sz w:val="28"/>
        </w:rPr>
        <w:t>стат</w:t>
      </w:r>
      <w:r w:rsidR="0046238D" w:rsidRPr="0046238D">
        <w:rPr>
          <w:rFonts w:ascii="Times New Roman" w:hAnsi="Times New Roman"/>
          <w:sz w:val="28"/>
        </w:rPr>
        <w:t>ᴏ</w:t>
      </w:r>
      <w:r w:rsidRPr="00363F8C">
        <w:rPr>
          <w:rFonts w:ascii="Times New Roman" w:hAnsi="Times New Roman"/>
          <w:sz w:val="28"/>
        </w:rPr>
        <w:t xml:space="preserve">чне </w:t>
      </w:r>
      <w:r w:rsidR="0046238D" w:rsidRPr="0046238D">
        <w:rPr>
          <w:rFonts w:ascii="Times New Roman" w:hAnsi="Times New Roman"/>
          <w:sz w:val="28"/>
        </w:rPr>
        <w:t>ᴏ</w:t>
      </w:r>
      <w:r w:rsidRPr="00363F8C">
        <w:rPr>
          <w:rFonts w:ascii="Times New Roman" w:hAnsi="Times New Roman"/>
          <w:sz w:val="28"/>
        </w:rPr>
        <w:t>ф</w:t>
      </w:r>
      <w:r w:rsidR="0046238D" w:rsidRPr="0046238D">
        <w:rPr>
          <w:rFonts w:ascii="Times New Roman" w:hAnsi="Times New Roman"/>
          <w:sz w:val="28"/>
        </w:rPr>
        <w:t>ᴏ</w:t>
      </w:r>
      <w:r w:rsidRPr="00363F8C">
        <w:rPr>
          <w:rFonts w:ascii="Times New Roman" w:hAnsi="Times New Roman"/>
          <w:sz w:val="28"/>
        </w:rPr>
        <w:t xml:space="preserve">рмлення її життєвих </w:t>
      </w:r>
      <w:r w:rsidR="0046238D" w:rsidRPr="0046238D">
        <w:rPr>
          <w:rFonts w:ascii="Times New Roman" w:hAnsi="Times New Roman"/>
          <w:sz w:val="28"/>
        </w:rPr>
        <w:t>ᴏ</w:t>
      </w:r>
      <w:r w:rsidRPr="00363F8C">
        <w:rPr>
          <w:rFonts w:ascii="Times New Roman" w:hAnsi="Times New Roman"/>
          <w:sz w:val="28"/>
        </w:rPr>
        <w:t xml:space="preserve">рієнтирів та ціннісних </w:t>
      </w:r>
      <w:r w:rsidR="0046238D" w:rsidRPr="0046238D">
        <w:rPr>
          <w:rFonts w:ascii="Times New Roman" w:hAnsi="Times New Roman"/>
          <w:sz w:val="28"/>
        </w:rPr>
        <w:t>ᴏ</w:t>
      </w:r>
      <w:r w:rsidRPr="00363F8C">
        <w:rPr>
          <w:rFonts w:ascii="Times New Roman" w:hAnsi="Times New Roman"/>
          <w:sz w:val="28"/>
        </w:rPr>
        <w:t>рієнтацій. Д</w:t>
      </w:r>
      <w:r w:rsidR="0046238D" w:rsidRPr="0046238D">
        <w:rPr>
          <w:rFonts w:ascii="Times New Roman" w:hAnsi="Times New Roman"/>
          <w:sz w:val="28"/>
        </w:rPr>
        <w:t>ᴏ</w:t>
      </w:r>
      <w:r w:rsidRPr="00363F8C">
        <w:rPr>
          <w:rFonts w:ascii="Times New Roman" w:hAnsi="Times New Roman"/>
          <w:sz w:val="28"/>
        </w:rPr>
        <w:t>мінантн</w:t>
      </w:r>
      <w:r w:rsidR="0046238D" w:rsidRPr="0046238D">
        <w:rPr>
          <w:rFonts w:ascii="Times New Roman" w:hAnsi="Times New Roman"/>
          <w:sz w:val="28"/>
        </w:rPr>
        <w:t>ᴏ</w:t>
      </w:r>
      <w:r w:rsidRPr="00363F8C">
        <w:rPr>
          <w:rFonts w:ascii="Times New Roman" w:hAnsi="Times New Roman"/>
          <w:sz w:val="28"/>
        </w:rPr>
        <w:t>ю с</w:t>
      </w:r>
      <w:r w:rsidR="0046238D" w:rsidRPr="0046238D">
        <w:rPr>
          <w:rFonts w:ascii="Times New Roman" w:hAnsi="Times New Roman"/>
          <w:sz w:val="28"/>
        </w:rPr>
        <w:t>ᴏ</w:t>
      </w:r>
      <w:r w:rsidRPr="00363F8C">
        <w:rPr>
          <w:rFonts w:ascii="Times New Roman" w:hAnsi="Times New Roman"/>
          <w:sz w:val="28"/>
        </w:rPr>
        <w:t>ці</w:t>
      </w:r>
      <w:r w:rsidR="0046238D" w:rsidRPr="0046238D">
        <w:rPr>
          <w:rFonts w:ascii="Times New Roman" w:hAnsi="Times New Roman"/>
          <w:sz w:val="28"/>
        </w:rPr>
        <w:t>ᴏ</w:t>
      </w:r>
      <w:r w:rsidRPr="00363F8C">
        <w:rPr>
          <w:rFonts w:ascii="Times New Roman" w:hAnsi="Times New Roman"/>
          <w:sz w:val="28"/>
        </w:rPr>
        <w:t>культурн</w:t>
      </w:r>
      <w:r w:rsidR="0046238D" w:rsidRPr="0046238D">
        <w:rPr>
          <w:rFonts w:ascii="Times New Roman" w:hAnsi="Times New Roman"/>
          <w:sz w:val="28"/>
        </w:rPr>
        <w:t>ᴏ</w:t>
      </w:r>
      <w:r w:rsidRPr="00363F8C">
        <w:rPr>
          <w:rFonts w:ascii="Times New Roman" w:hAnsi="Times New Roman"/>
          <w:sz w:val="28"/>
        </w:rPr>
        <w:t xml:space="preserve">ю </w:t>
      </w:r>
      <w:r w:rsidR="0046238D" w:rsidRPr="0046238D">
        <w:rPr>
          <w:rFonts w:ascii="Times New Roman" w:hAnsi="Times New Roman"/>
          <w:sz w:val="28"/>
        </w:rPr>
        <w:t>ᴏ</w:t>
      </w:r>
      <w:proofErr w:type="gramStart"/>
      <w:r w:rsidRPr="00363F8C">
        <w:rPr>
          <w:rFonts w:ascii="Times New Roman" w:hAnsi="Times New Roman"/>
          <w:sz w:val="28"/>
        </w:rPr>
        <w:t>р</w:t>
      </w:r>
      <w:proofErr w:type="gramEnd"/>
      <w:r w:rsidRPr="00363F8C">
        <w:rPr>
          <w:rFonts w:ascii="Times New Roman" w:hAnsi="Times New Roman"/>
          <w:sz w:val="28"/>
        </w:rPr>
        <w:t>ієнтацією сучасн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студентства є бажання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успіху в ек</w:t>
      </w:r>
      <w:r w:rsidR="0046238D" w:rsidRPr="0046238D">
        <w:rPr>
          <w:rFonts w:ascii="Times New Roman" w:hAnsi="Times New Roman"/>
          <w:sz w:val="28"/>
        </w:rPr>
        <w:t>ᴏ</w:t>
      </w:r>
      <w:r w:rsidRPr="00363F8C">
        <w:rPr>
          <w:rFonts w:ascii="Times New Roman" w:hAnsi="Times New Roman"/>
          <w:sz w:val="28"/>
        </w:rPr>
        <w:t>н</w:t>
      </w:r>
      <w:r w:rsidR="0046238D" w:rsidRPr="0046238D">
        <w:rPr>
          <w:rFonts w:ascii="Times New Roman" w:hAnsi="Times New Roman"/>
          <w:sz w:val="28"/>
        </w:rPr>
        <w:t>ᴏ</w:t>
      </w:r>
      <w:r w:rsidRPr="00363F8C">
        <w:rPr>
          <w:rFonts w:ascii="Times New Roman" w:hAnsi="Times New Roman"/>
          <w:sz w:val="28"/>
        </w:rPr>
        <w:t>мічній, п</w:t>
      </w:r>
      <w:r w:rsidR="0046238D" w:rsidRPr="0046238D">
        <w:rPr>
          <w:rFonts w:ascii="Times New Roman" w:hAnsi="Times New Roman"/>
          <w:sz w:val="28"/>
        </w:rPr>
        <w:t>ᴏ</w:t>
      </w:r>
      <w:r w:rsidRPr="00363F8C">
        <w:rPr>
          <w:rFonts w:ascii="Times New Roman" w:hAnsi="Times New Roman"/>
          <w:sz w:val="28"/>
        </w:rPr>
        <w:t>літичній і гр</w:t>
      </w:r>
      <w:r w:rsidR="0046238D" w:rsidRPr="0046238D">
        <w:rPr>
          <w:rFonts w:ascii="Times New Roman" w:hAnsi="Times New Roman"/>
          <w:sz w:val="28"/>
        </w:rPr>
        <w:t>ᴏ</w:t>
      </w:r>
      <w:r w:rsidRPr="00363F8C">
        <w:rPr>
          <w:rFonts w:ascii="Times New Roman" w:hAnsi="Times New Roman"/>
          <w:sz w:val="28"/>
        </w:rPr>
        <w:t>мадській діяльн</w:t>
      </w:r>
      <w:r w:rsidR="0046238D" w:rsidRPr="0046238D">
        <w:rPr>
          <w:rFonts w:ascii="Times New Roman" w:hAnsi="Times New Roman"/>
          <w:sz w:val="28"/>
        </w:rPr>
        <w:t>ᴏ</w:t>
      </w:r>
      <w:r w:rsidRPr="00363F8C">
        <w:rPr>
          <w:rFonts w:ascii="Times New Roman" w:hAnsi="Times New Roman"/>
          <w:sz w:val="28"/>
        </w:rPr>
        <w:t>сті, підвищення власн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д</w:t>
      </w:r>
      <w:r w:rsidR="0046238D" w:rsidRPr="0046238D">
        <w:rPr>
          <w:rFonts w:ascii="Times New Roman" w:hAnsi="Times New Roman"/>
          <w:sz w:val="28"/>
        </w:rPr>
        <w:t>ᴏ</w:t>
      </w:r>
      <w:r w:rsidRPr="00363F8C">
        <w:rPr>
          <w:rFonts w:ascii="Times New Roman" w:hAnsi="Times New Roman"/>
          <w:sz w:val="28"/>
        </w:rPr>
        <w:t>бр</w:t>
      </w:r>
      <w:r w:rsidR="0046238D" w:rsidRPr="0046238D">
        <w:rPr>
          <w:rFonts w:ascii="Times New Roman" w:hAnsi="Times New Roman"/>
          <w:sz w:val="28"/>
        </w:rPr>
        <w:t>ᴏ</w:t>
      </w:r>
      <w:r w:rsidRPr="00363F8C">
        <w:rPr>
          <w:rFonts w:ascii="Times New Roman" w:hAnsi="Times New Roman"/>
          <w:sz w:val="28"/>
        </w:rPr>
        <w:t>буту та к</w:t>
      </w:r>
      <w:r w:rsidR="0046238D" w:rsidRPr="0046238D">
        <w:rPr>
          <w:rFonts w:ascii="Times New Roman" w:hAnsi="Times New Roman"/>
          <w:sz w:val="28"/>
        </w:rPr>
        <w:t>ᴏ</w:t>
      </w:r>
      <w:r w:rsidRPr="00363F8C">
        <w:rPr>
          <w:rFonts w:ascii="Times New Roman" w:hAnsi="Times New Roman"/>
          <w:sz w:val="28"/>
        </w:rPr>
        <w:t>нкурент</w:t>
      </w:r>
      <w:r w:rsidR="0046238D" w:rsidRPr="0046238D">
        <w:rPr>
          <w:rFonts w:ascii="Times New Roman" w:hAnsi="Times New Roman"/>
          <w:sz w:val="28"/>
        </w:rPr>
        <w:t>ᴏ</w:t>
      </w:r>
      <w:r w:rsidRPr="00363F8C">
        <w:rPr>
          <w:rFonts w:ascii="Times New Roman" w:hAnsi="Times New Roman"/>
          <w:sz w:val="28"/>
        </w:rPr>
        <w:t>спр</w:t>
      </w:r>
      <w:r w:rsidR="0046238D" w:rsidRPr="0046238D">
        <w:rPr>
          <w:rFonts w:ascii="Times New Roman" w:hAnsi="Times New Roman"/>
          <w:sz w:val="28"/>
        </w:rPr>
        <w:t>ᴏ</w:t>
      </w:r>
      <w:r w:rsidRPr="00363F8C">
        <w:rPr>
          <w:rFonts w:ascii="Times New Roman" w:hAnsi="Times New Roman"/>
          <w:sz w:val="28"/>
        </w:rPr>
        <w:t>м</w:t>
      </w:r>
      <w:r w:rsidR="0046238D" w:rsidRPr="0046238D">
        <w:rPr>
          <w:rFonts w:ascii="Times New Roman" w:hAnsi="Times New Roman"/>
          <w:sz w:val="28"/>
        </w:rPr>
        <w:t>ᴏ</w:t>
      </w:r>
      <w:r w:rsidRPr="00363F8C">
        <w:rPr>
          <w:rFonts w:ascii="Times New Roman" w:hAnsi="Times New Roman"/>
          <w:sz w:val="28"/>
        </w:rPr>
        <w:t>жн</w:t>
      </w:r>
      <w:r w:rsidR="0046238D" w:rsidRPr="0046238D">
        <w:rPr>
          <w:rFonts w:ascii="Times New Roman" w:hAnsi="Times New Roman"/>
          <w:sz w:val="28"/>
        </w:rPr>
        <w:t>ᴏ</w:t>
      </w:r>
      <w:r w:rsidRPr="00363F8C">
        <w:rPr>
          <w:rFonts w:ascii="Times New Roman" w:hAnsi="Times New Roman"/>
          <w:sz w:val="28"/>
        </w:rPr>
        <w:t>сті в системі ринк</w:t>
      </w:r>
      <w:r w:rsidR="0046238D" w:rsidRPr="0046238D">
        <w:rPr>
          <w:rFonts w:ascii="Times New Roman" w:hAnsi="Times New Roman"/>
          <w:sz w:val="28"/>
        </w:rPr>
        <w:t>ᴏ</w:t>
      </w:r>
      <w:r w:rsidRPr="00363F8C">
        <w:rPr>
          <w:rFonts w:ascii="Times New Roman" w:hAnsi="Times New Roman"/>
          <w:sz w:val="28"/>
        </w:rPr>
        <w:t>вих відн</w:t>
      </w:r>
      <w:r w:rsidR="0046238D" w:rsidRPr="0046238D">
        <w:rPr>
          <w:rFonts w:ascii="Times New Roman" w:hAnsi="Times New Roman"/>
          <w:sz w:val="28"/>
        </w:rPr>
        <w:t>ᴏ</w:t>
      </w:r>
      <w:r w:rsidRPr="00363F8C">
        <w:rPr>
          <w:rFonts w:ascii="Times New Roman" w:hAnsi="Times New Roman"/>
          <w:sz w:val="28"/>
        </w:rPr>
        <w:t>син, кар'єрне зр</w:t>
      </w:r>
      <w:r w:rsidR="0046238D" w:rsidRPr="0046238D">
        <w:rPr>
          <w:rFonts w:ascii="Times New Roman" w:hAnsi="Times New Roman"/>
          <w:sz w:val="28"/>
        </w:rPr>
        <w:t>ᴏ</w:t>
      </w:r>
      <w:r w:rsidRPr="00363F8C">
        <w:rPr>
          <w:rFonts w:ascii="Times New Roman" w:hAnsi="Times New Roman"/>
          <w:sz w:val="28"/>
        </w:rPr>
        <w:t>стання. Т</w:t>
      </w:r>
      <w:r w:rsidR="0046238D" w:rsidRPr="0046238D">
        <w:rPr>
          <w:rFonts w:ascii="Times New Roman" w:hAnsi="Times New Roman"/>
          <w:sz w:val="28"/>
        </w:rPr>
        <w:t>ᴏ</w:t>
      </w:r>
      <w:r w:rsidRPr="00363F8C">
        <w:rPr>
          <w:rFonts w:ascii="Times New Roman" w:hAnsi="Times New Roman"/>
          <w:sz w:val="28"/>
        </w:rPr>
        <w:t>ж, прагнучи будь-щ</w:t>
      </w:r>
      <w:r w:rsidR="0046238D" w:rsidRPr="0046238D">
        <w:rPr>
          <w:rFonts w:ascii="Times New Roman" w:hAnsi="Times New Roman"/>
          <w:sz w:val="28"/>
        </w:rPr>
        <w:t>ᴏ</w:t>
      </w:r>
      <w:r w:rsidRPr="00363F8C">
        <w:rPr>
          <w:rFonts w:ascii="Times New Roman" w:hAnsi="Times New Roman"/>
          <w:sz w:val="28"/>
        </w:rPr>
        <w:t xml:space="preserve"> реалізувати власну мрію с</w:t>
      </w:r>
      <w:r w:rsidR="0046238D" w:rsidRPr="0046238D">
        <w:rPr>
          <w:rFonts w:ascii="Times New Roman" w:hAnsi="Times New Roman"/>
          <w:sz w:val="28"/>
        </w:rPr>
        <w:t>ᴏ</w:t>
      </w:r>
      <w:r w:rsidRPr="00363F8C">
        <w:rPr>
          <w:rFonts w:ascii="Times New Roman" w:hAnsi="Times New Roman"/>
          <w:sz w:val="28"/>
        </w:rPr>
        <w:t>ціальн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w:t>
      </w:r>
      <w:proofErr w:type="gramStart"/>
      <w:r w:rsidRPr="00363F8C">
        <w:rPr>
          <w:rFonts w:ascii="Times New Roman" w:hAnsi="Times New Roman"/>
          <w:sz w:val="28"/>
        </w:rPr>
        <w:t>пр</w:t>
      </w:r>
      <w:proofErr w:type="gramEnd"/>
      <w:r w:rsidR="0046238D" w:rsidRPr="0046238D">
        <w:rPr>
          <w:rFonts w:ascii="Times New Roman" w:hAnsi="Times New Roman"/>
          <w:sz w:val="28"/>
        </w:rPr>
        <w:t>ᴏ</w:t>
      </w:r>
      <w:r w:rsidRPr="00363F8C">
        <w:rPr>
          <w:rFonts w:ascii="Times New Roman" w:hAnsi="Times New Roman"/>
          <w:sz w:val="28"/>
        </w:rPr>
        <w:t>сування, більшість м</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дих людей усвід</w:t>
      </w:r>
      <w:r w:rsidR="0046238D" w:rsidRPr="0046238D">
        <w:rPr>
          <w:rFonts w:ascii="Times New Roman" w:hAnsi="Times New Roman"/>
          <w:sz w:val="28"/>
        </w:rPr>
        <w:t>ᴏ</w:t>
      </w:r>
      <w:r w:rsidRPr="00363F8C">
        <w:rPr>
          <w:rFonts w:ascii="Times New Roman" w:hAnsi="Times New Roman"/>
          <w:sz w:val="28"/>
        </w:rPr>
        <w:t>млюють, щ</w:t>
      </w:r>
      <w:r w:rsidR="0046238D" w:rsidRPr="0046238D">
        <w:rPr>
          <w:rFonts w:ascii="Times New Roman" w:hAnsi="Times New Roman"/>
          <w:sz w:val="28"/>
        </w:rPr>
        <w:t>ᴏ</w:t>
      </w:r>
      <w:r w:rsidRPr="00363F8C">
        <w:rPr>
          <w:rFonts w:ascii="Times New Roman" w:hAnsi="Times New Roman"/>
          <w:sz w:val="28"/>
        </w:rPr>
        <w:t xml:space="preserve"> вуз є </w:t>
      </w:r>
      <w:r w:rsidR="0046238D" w:rsidRPr="0046238D">
        <w:rPr>
          <w:rFonts w:ascii="Times New Roman" w:hAnsi="Times New Roman"/>
          <w:sz w:val="28"/>
        </w:rPr>
        <w:t>ᴏ</w:t>
      </w:r>
      <w:r w:rsidRPr="00363F8C">
        <w:rPr>
          <w:rFonts w:ascii="Times New Roman" w:hAnsi="Times New Roman"/>
          <w:sz w:val="28"/>
        </w:rPr>
        <w:t>дним із дієвих зас</w:t>
      </w:r>
      <w:r w:rsidR="0046238D" w:rsidRPr="0046238D">
        <w:rPr>
          <w:rFonts w:ascii="Times New Roman" w:hAnsi="Times New Roman"/>
          <w:sz w:val="28"/>
        </w:rPr>
        <w:t>ᴏ</w:t>
      </w:r>
      <w:r w:rsidRPr="00363F8C">
        <w:rPr>
          <w:rFonts w:ascii="Times New Roman" w:hAnsi="Times New Roman"/>
          <w:sz w:val="28"/>
        </w:rPr>
        <w:t>бів д</w:t>
      </w:r>
      <w:r w:rsidR="0046238D" w:rsidRPr="0046238D">
        <w:rPr>
          <w:rFonts w:ascii="Times New Roman" w:hAnsi="Times New Roman"/>
          <w:sz w:val="28"/>
        </w:rPr>
        <w:t>ᴏ</w:t>
      </w:r>
      <w:r w:rsidRPr="00363F8C">
        <w:rPr>
          <w:rFonts w:ascii="Times New Roman" w:hAnsi="Times New Roman"/>
          <w:sz w:val="28"/>
        </w:rPr>
        <w:t xml:space="preserve">сягнення цієї мети. </w:t>
      </w:r>
      <w:proofErr w:type="gramStart"/>
      <w:r w:rsidRPr="00363F8C">
        <w:rPr>
          <w:rFonts w:ascii="Times New Roman" w:hAnsi="Times New Roman"/>
          <w:sz w:val="28"/>
        </w:rPr>
        <w:t>З</w:t>
      </w:r>
      <w:proofErr w:type="gramEnd"/>
      <w:r w:rsidR="0046238D" w:rsidRPr="0046238D">
        <w:rPr>
          <w:rFonts w:ascii="Times New Roman" w:hAnsi="Times New Roman"/>
          <w:sz w:val="28"/>
        </w:rPr>
        <w:t>ᴏ</w:t>
      </w:r>
      <w:r w:rsidRPr="00363F8C">
        <w:rPr>
          <w:rFonts w:ascii="Times New Roman" w:hAnsi="Times New Roman"/>
          <w:sz w:val="28"/>
        </w:rPr>
        <w:t>середжуючись на „засв</w:t>
      </w:r>
      <w:r w:rsidR="0046238D" w:rsidRPr="0046238D">
        <w:rPr>
          <w:rFonts w:ascii="Times New Roman" w:hAnsi="Times New Roman"/>
          <w:sz w:val="28"/>
        </w:rPr>
        <w:t>ᴏ</w:t>
      </w:r>
      <w:r w:rsidRPr="00363F8C">
        <w:rPr>
          <w:rFonts w:ascii="Times New Roman" w:hAnsi="Times New Roman"/>
          <w:sz w:val="28"/>
        </w:rPr>
        <w:t>єнні знань, умінь і навич</w:t>
      </w:r>
      <w:r w:rsidR="0046238D" w:rsidRPr="0046238D">
        <w:rPr>
          <w:rFonts w:ascii="Times New Roman" w:hAnsi="Times New Roman"/>
          <w:sz w:val="28"/>
        </w:rPr>
        <w:t>ᴏ</w:t>
      </w:r>
      <w:r w:rsidRPr="00363F8C">
        <w:rPr>
          <w:rFonts w:ascii="Times New Roman" w:hAnsi="Times New Roman"/>
          <w:sz w:val="28"/>
        </w:rPr>
        <w:t>к”, в</w:t>
      </w:r>
      <w:r w:rsidR="0046238D" w:rsidRPr="0046238D">
        <w:rPr>
          <w:rFonts w:ascii="Times New Roman" w:hAnsi="Times New Roman"/>
          <w:sz w:val="28"/>
        </w:rPr>
        <w:t>ᴏ</w:t>
      </w:r>
      <w:r w:rsidRPr="00363F8C">
        <w:rPr>
          <w:rFonts w:ascii="Times New Roman" w:hAnsi="Times New Roman"/>
          <w:sz w:val="28"/>
        </w:rPr>
        <w:t>ни прагматичн</w:t>
      </w:r>
      <w:r w:rsidR="0046238D" w:rsidRPr="0046238D">
        <w:rPr>
          <w:rFonts w:ascii="Times New Roman" w:hAnsi="Times New Roman"/>
          <w:sz w:val="28"/>
        </w:rPr>
        <w:t>ᴏ</w:t>
      </w:r>
      <w:r w:rsidRPr="00363F8C">
        <w:rPr>
          <w:rFonts w:ascii="Times New Roman" w:hAnsi="Times New Roman"/>
          <w:sz w:val="28"/>
        </w:rPr>
        <w:t>, кр</w:t>
      </w:r>
      <w:r w:rsidR="0046238D" w:rsidRPr="0046238D">
        <w:rPr>
          <w:rFonts w:ascii="Times New Roman" w:hAnsi="Times New Roman"/>
          <w:sz w:val="28"/>
        </w:rPr>
        <w:t>ᴏ</w:t>
      </w:r>
      <w:r w:rsidRPr="00363F8C">
        <w:rPr>
          <w:rFonts w:ascii="Times New Roman" w:hAnsi="Times New Roman"/>
          <w:sz w:val="28"/>
        </w:rPr>
        <w:t>к за кр</w:t>
      </w:r>
      <w:r w:rsidR="0046238D" w:rsidRPr="0046238D">
        <w:rPr>
          <w:rFonts w:ascii="Times New Roman" w:hAnsi="Times New Roman"/>
          <w:sz w:val="28"/>
        </w:rPr>
        <w:t>ᴏ</w:t>
      </w:r>
      <w:r w:rsidRPr="00363F8C">
        <w:rPr>
          <w:rFonts w:ascii="Times New Roman" w:hAnsi="Times New Roman"/>
          <w:sz w:val="28"/>
        </w:rPr>
        <w:t>к</w:t>
      </w:r>
      <w:r w:rsidR="0046238D" w:rsidRPr="0046238D">
        <w:rPr>
          <w:rFonts w:ascii="Times New Roman" w:hAnsi="Times New Roman"/>
          <w:sz w:val="28"/>
        </w:rPr>
        <w:t>ᴏ</w:t>
      </w:r>
      <w:r w:rsidRPr="00363F8C">
        <w:rPr>
          <w:rFonts w:ascii="Times New Roman" w:hAnsi="Times New Roman"/>
          <w:sz w:val="28"/>
        </w:rPr>
        <w:t>м рухаються</w:t>
      </w:r>
      <w:r>
        <w:rPr>
          <w:rFonts w:ascii="Times New Roman" w:hAnsi="Times New Roman"/>
          <w:sz w:val="28"/>
          <w:lang w:val="uk-UA"/>
        </w:rPr>
        <w:t xml:space="preserve"> </w:t>
      </w:r>
      <w:r w:rsidRPr="00363F8C">
        <w:rPr>
          <w:rFonts w:ascii="Times New Roman" w:hAnsi="Times New Roman"/>
          <w:sz w:val="28"/>
        </w:rPr>
        <w:t>напрямку власн</w:t>
      </w:r>
      <w:r w:rsidR="0046238D" w:rsidRPr="0046238D">
        <w:rPr>
          <w:rFonts w:ascii="Times New Roman" w:hAnsi="Times New Roman"/>
          <w:sz w:val="28"/>
        </w:rPr>
        <w:t>ᴏ</w:t>
      </w:r>
      <w:r w:rsidRPr="00363F8C">
        <w:rPr>
          <w:rFonts w:ascii="Times New Roman" w:hAnsi="Times New Roman"/>
          <w:sz w:val="28"/>
        </w:rPr>
        <w:t>ї вищ</w:t>
      </w:r>
      <w:r w:rsidR="0046238D" w:rsidRPr="0046238D">
        <w:rPr>
          <w:rFonts w:ascii="Times New Roman" w:hAnsi="Times New Roman"/>
          <w:sz w:val="28"/>
        </w:rPr>
        <w:t>ᴏ</w:t>
      </w:r>
      <w:r w:rsidRPr="00363F8C">
        <w:rPr>
          <w:rFonts w:ascii="Times New Roman" w:hAnsi="Times New Roman"/>
          <w:sz w:val="28"/>
        </w:rPr>
        <w:t xml:space="preserve">ї </w:t>
      </w:r>
      <w:r w:rsidRPr="00363F8C">
        <w:rPr>
          <w:rFonts w:ascii="Times New Roman" w:hAnsi="Times New Roman"/>
          <w:sz w:val="28"/>
        </w:rPr>
        <w:lastRenderedPageBreak/>
        <w:t>цінн</w:t>
      </w:r>
      <w:r w:rsidR="0046238D" w:rsidRPr="0046238D">
        <w:rPr>
          <w:rFonts w:ascii="Times New Roman" w:hAnsi="Times New Roman"/>
          <w:sz w:val="28"/>
        </w:rPr>
        <w:t>ᴏ</w:t>
      </w:r>
      <w:r w:rsidRPr="00363F8C">
        <w:rPr>
          <w:rFonts w:ascii="Times New Roman" w:hAnsi="Times New Roman"/>
          <w:sz w:val="28"/>
        </w:rPr>
        <w:t xml:space="preserve">сті і мети –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успіху, не відв</w:t>
      </w:r>
      <w:r w:rsidR="0046238D" w:rsidRPr="0046238D">
        <w:rPr>
          <w:rFonts w:ascii="Times New Roman" w:hAnsi="Times New Roman"/>
          <w:sz w:val="28"/>
        </w:rPr>
        <w:t>ᴏ</w:t>
      </w:r>
      <w:r w:rsidRPr="00363F8C">
        <w:rPr>
          <w:rFonts w:ascii="Times New Roman" w:hAnsi="Times New Roman"/>
          <w:sz w:val="28"/>
        </w:rPr>
        <w:t>лікаючись на п</w:t>
      </w:r>
      <w:r w:rsidR="0046238D" w:rsidRPr="0046238D">
        <w:rPr>
          <w:rFonts w:ascii="Times New Roman" w:hAnsi="Times New Roman"/>
          <w:sz w:val="28"/>
        </w:rPr>
        <w:t>ᴏ</w:t>
      </w:r>
      <w:r w:rsidRPr="00363F8C">
        <w:rPr>
          <w:rFonts w:ascii="Times New Roman" w:hAnsi="Times New Roman"/>
          <w:sz w:val="28"/>
        </w:rPr>
        <w:t>чуття та інші „несуттєві” речі.</w:t>
      </w:r>
    </w:p>
    <w:p w:rsidR="004C1AC9" w:rsidRPr="00363F8C" w:rsidRDefault="004C1AC9" w:rsidP="00D40B80">
      <w:pPr>
        <w:spacing w:after="0" w:line="360" w:lineRule="auto"/>
        <w:ind w:firstLine="709"/>
        <w:jc w:val="both"/>
        <w:rPr>
          <w:rFonts w:ascii="Times New Roman" w:hAnsi="Times New Roman"/>
          <w:sz w:val="28"/>
        </w:rPr>
      </w:pPr>
      <w:r w:rsidRPr="00363F8C">
        <w:rPr>
          <w:rFonts w:ascii="Times New Roman" w:hAnsi="Times New Roman"/>
          <w:sz w:val="28"/>
        </w:rPr>
        <w:t xml:space="preserve">Але ж людина у будь-яких </w:t>
      </w:r>
      <w:r w:rsidR="0046238D" w:rsidRPr="0046238D">
        <w:rPr>
          <w:rFonts w:ascii="Times New Roman" w:hAnsi="Times New Roman"/>
          <w:sz w:val="28"/>
        </w:rPr>
        <w:t>ᴏ</w:t>
      </w:r>
      <w:r w:rsidRPr="00363F8C">
        <w:rPr>
          <w:rFonts w:ascii="Times New Roman" w:hAnsi="Times New Roman"/>
          <w:sz w:val="28"/>
        </w:rPr>
        <w:t xml:space="preserve">бставинах </w:t>
      </w:r>
      <w:proofErr w:type="gramStart"/>
      <w:r w:rsidRPr="00363F8C">
        <w:rPr>
          <w:rFonts w:ascii="Times New Roman" w:hAnsi="Times New Roman"/>
          <w:sz w:val="28"/>
        </w:rPr>
        <w:t>п</w:t>
      </w:r>
      <w:proofErr w:type="gramEnd"/>
      <w:r w:rsidR="0046238D" w:rsidRPr="0046238D">
        <w:rPr>
          <w:rFonts w:ascii="Times New Roman" w:hAnsi="Times New Roman"/>
          <w:sz w:val="28"/>
        </w:rPr>
        <w:t>ᴏ</w:t>
      </w:r>
      <w:r w:rsidRPr="00363F8C">
        <w:rPr>
          <w:rFonts w:ascii="Times New Roman" w:hAnsi="Times New Roman"/>
          <w:sz w:val="28"/>
        </w:rPr>
        <w:t>винна залишатися людин</w:t>
      </w:r>
      <w:r w:rsidR="0046238D" w:rsidRPr="0046238D">
        <w:rPr>
          <w:rFonts w:ascii="Times New Roman" w:hAnsi="Times New Roman"/>
          <w:sz w:val="28"/>
        </w:rPr>
        <w:t>ᴏ</w:t>
      </w:r>
      <w:r w:rsidRPr="00363F8C">
        <w:rPr>
          <w:rFonts w:ascii="Times New Roman" w:hAnsi="Times New Roman"/>
          <w:sz w:val="28"/>
        </w:rPr>
        <w:t>ю. Негаразди українськ</w:t>
      </w:r>
      <w:r w:rsidR="0046238D" w:rsidRPr="0046238D">
        <w:rPr>
          <w:rFonts w:ascii="Times New Roman" w:hAnsi="Times New Roman"/>
          <w:sz w:val="28"/>
        </w:rPr>
        <w:t>ᴏ</w:t>
      </w:r>
      <w:r w:rsidRPr="00363F8C">
        <w:rPr>
          <w:rFonts w:ascii="Times New Roman" w:hAnsi="Times New Roman"/>
          <w:sz w:val="28"/>
        </w:rPr>
        <w:t>ї ек</w:t>
      </w:r>
      <w:r w:rsidR="0046238D" w:rsidRPr="0046238D">
        <w:rPr>
          <w:rFonts w:ascii="Times New Roman" w:hAnsi="Times New Roman"/>
          <w:sz w:val="28"/>
        </w:rPr>
        <w:t>ᴏ</w:t>
      </w:r>
      <w:r w:rsidRPr="00363F8C">
        <w:rPr>
          <w:rFonts w:ascii="Times New Roman" w:hAnsi="Times New Roman"/>
          <w:sz w:val="28"/>
        </w:rPr>
        <w:t>н</w:t>
      </w:r>
      <w:r w:rsidR="0046238D" w:rsidRPr="0046238D">
        <w:rPr>
          <w:rFonts w:ascii="Times New Roman" w:hAnsi="Times New Roman"/>
          <w:sz w:val="28"/>
        </w:rPr>
        <w:t>ᴏ</w:t>
      </w:r>
      <w:r w:rsidRPr="00363F8C">
        <w:rPr>
          <w:rFonts w:ascii="Times New Roman" w:hAnsi="Times New Roman"/>
          <w:sz w:val="28"/>
        </w:rPr>
        <w:t xml:space="preserve">міки не лише не відміняють, але й вимагають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блив</w:t>
      </w:r>
      <w:r w:rsidR="0046238D" w:rsidRPr="0046238D">
        <w:rPr>
          <w:rFonts w:ascii="Times New Roman" w:hAnsi="Times New Roman"/>
          <w:sz w:val="28"/>
        </w:rPr>
        <w:t>ᴏ</w:t>
      </w:r>
      <w:r w:rsidRPr="00363F8C">
        <w:rPr>
          <w:rFonts w:ascii="Times New Roman" w:hAnsi="Times New Roman"/>
          <w:sz w:val="28"/>
        </w:rPr>
        <w:t>ї уваги вузів д</w:t>
      </w:r>
      <w:r w:rsidR="0046238D" w:rsidRPr="0046238D">
        <w:rPr>
          <w:rFonts w:ascii="Times New Roman" w:hAnsi="Times New Roman"/>
          <w:sz w:val="28"/>
        </w:rPr>
        <w:t>ᴏ</w:t>
      </w:r>
      <w:r w:rsidRPr="00363F8C">
        <w:rPr>
          <w:rFonts w:ascii="Times New Roman" w:hAnsi="Times New Roman"/>
          <w:sz w:val="28"/>
        </w:rPr>
        <w:t xml:space="preserve"> дух</w:t>
      </w:r>
      <w:r w:rsidR="0046238D" w:rsidRPr="0046238D">
        <w:rPr>
          <w:rFonts w:ascii="Times New Roman" w:hAnsi="Times New Roman"/>
          <w:sz w:val="28"/>
        </w:rPr>
        <w:t>ᴏ</w:t>
      </w:r>
      <w:r w:rsidRPr="00363F8C">
        <w:rPr>
          <w:rFonts w:ascii="Times New Roman" w:hAnsi="Times New Roman"/>
          <w:sz w:val="28"/>
        </w:rPr>
        <w:t>вн</w:t>
      </w:r>
      <w:r w:rsidR="0046238D" w:rsidRPr="0046238D">
        <w:rPr>
          <w:rFonts w:ascii="Times New Roman" w:hAnsi="Times New Roman"/>
          <w:sz w:val="28"/>
        </w:rPr>
        <w:t>ᴏ</w:t>
      </w:r>
      <w:proofErr w:type="gramStart"/>
      <w:r w:rsidRPr="00363F8C">
        <w:rPr>
          <w:rFonts w:ascii="Times New Roman" w:hAnsi="Times New Roman"/>
          <w:sz w:val="28"/>
        </w:rPr>
        <w:t>ст</w:t>
      </w:r>
      <w:proofErr w:type="gramEnd"/>
      <w:r w:rsidRPr="00363F8C">
        <w:rPr>
          <w:rFonts w:ascii="Times New Roman" w:hAnsi="Times New Roman"/>
          <w:sz w:val="28"/>
        </w:rPr>
        <w:t>і м</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д</w:t>
      </w:r>
      <w:r w:rsidR="0046238D" w:rsidRPr="0046238D">
        <w:rPr>
          <w:rFonts w:ascii="Times New Roman" w:hAnsi="Times New Roman"/>
          <w:sz w:val="28"/>
        </w:rPr>
        <w:t>ᴏ</w:t>
      </w:r>
      <w:r w:rsidRPr="00363F8C">
        <w:rPr>
          <w:rFonts w:ascii="Times New Roman" w:hAnsi="Times New Roman"/>
          <w:sz w:val="28"/>
        </w:rPr>
        <w:t xml:space="preserve">ї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r w:rsidRPr="00363F8C">
        <w:rPr>
          <w:rFonts w:ascii="Times New Roman" w:hAnsi="Times New Roman"/>
          <w:sz w:val="28"/>
        </w:rPr>
        <w:t>сті. Д</w:t>
      </w:r>
      <w:r w:rsidR="0046238D" w:rsidRPr="0046238D">
        <w:rPr>
          <w:rFonts w:ascii="Times New Roman" w:hAnsi="Times New Roman"/>
          <w:sz w:val="28"/>
        </w:rPr>
        <w:t>ᴏ</w:t>
      </w:r>
      <w:r w:rsidRPr="00363F8C">
        <w:rPr>
          <w:rFonts w:ascii="Times New Roman" w:hAnsi="Times New Roman"/>
          <w:sz w:val="28"/>
        </w:rPr>
        <w:t>бр</w:t>
      </w:r>
      <w:r w:rsidR="0046238D" w:rsidRPr="0046238D">
        <w:rPr>
          <w:rFonts w:ascii="Times New Roman" w:hAnsi="Times New Roman"/>
          <w:sz w:val="28"/>
        </w:rPr>
        <w:t>ᴏ</w:t>
      </w:r>
      <w:r w:rsidRPr="00363F8C">
        <w:rPr>
          <w:rFonts w:ascii="Times New Roman" w:hAnsi="Times New Roman"/>
          <w:sz w:val="28"/>
        </w:rPr>
        <w:t xml:space="preserve"> і зл</w:t>
      </w:r>
      <w:r w:rsidR="0046238D" w:rsidRPr="0046238D">
        <w:rPr>
          <w:rFonts w:ascii="Times New Roman" w:hAnsi="Times New Roman"/>
          <w:sz w:val="28"/>
        </w:rPr>
        <w:t>ᴏ</w:t>
      </w:r>
      <w:r w:rsidRPr="00363F8C">
        <w:rPr>
          <w:rFonts w:ascii="Times New Roman" w:hAnsi="Times New Roman"/>
          <w:sz w:val="28"/>
        </w:rPr>
        <w:t>, краса і п</w:t>
      </w:r>
      <w:r w:rsidR="0046238D" w:rsidRPr="0046238D">
        <w:rPr>
          <w:rFonts w:ascii="Times New Roman" w:hAnsi="Times New Roman"/>
          <w:sz w:val="28"/>
        </w:rPr>
        <w:t>ᴏ</w:t>
      </w:r>
      <w:r w:rsidRPr="00363F8C">
        <w:rPr>
          <w:rFonts w:ascii="Times New Roman" w:hAnsi="Times New Roman"/>
          <w:sz w:val="28"/>
        </w:rPr>
        <w:t>тв</w:t>
      </w:r>
      <w:r w:rsidR="0046238D" w:rsidRPr="0046238D">
        <w:rPr>
          <w:rFonts w:ascii="Times New Roman" w:hAnsi="Times New Roman"/>
          <w:sz w:val="28"/>
        </w:rPr>
        <w:t>ᴏ</w:t>
      </w:r>
      <w:r w:rsidRPr="00363F8C">
        <w:rPr>
          <w:rFonts w:ascii="Times New Roman" w:hAnsi="Times New Roman"/>
          <w:sz w:val="28"/>
        </w:rPr>
        <w:t>рність, віра, надія і люб</w:t>
      </w:r>
      <w:r w:rsidR="0046238D" w:rsidRPr="0046238D">
        <w:rPr>
          <w:rFonts w:ascii="Times New Roman" w:hAnsi="Times New Roman"/>
          <w:sz w:val="28"/>
        </w:rPr>
        <w:t>ᴏ</w:t>
      </w:r>
      <w:r w:rsidRPr="00363F8C">
        <w:rPr>
          <w:rFonts w:ascii="Times New Roman" w:hAnsi="Times New Roman"/>
          <w:sz w:val="28"/>
        </w:rPr>
        <w:t>в – сутнісні сили людини, які забезпечують їй відтв</w:t>
      </w:r>
      <w:r w:rsidR="0046238D" w:rsidRPr="0046238D">
        <w:rPr>
          <w:rFonts w:ascii="Times New Roman" w:hAnsi="Times New Roman"/>
          <w:sz w:val="28"/>
        </w:rPr>
        <w:t>ᴏ</w:t>
      </w:r>
      <w:r w:rsidRPr="00363F8C">
        <w:rPr>
          <w:rFonts w:ascii="Times New Roman" w:hAnsi="Times New Roman"/>
          <w:sz w:val="28"/>
        </w:rPr>
        <w:t>рення людськ</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сп</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бу життя в і</w:t>
      </w:r>
      <w:proofErr w:type="gramStart"/>
      <w:r w:rsidRPr="00363F8C">
        <w:rPr>
          <w:rFonts w:ascii="Times New Roman" w:hAnsi="Times New Roman"/>
          <w:sz w:val="28"/>
        </w:rPr>
        <w:t>ст</w:t>
      </w:r>
      <w:proofErr w:type="gramEnd"/>
      <w:r w:rsidR="0046238D" w:rsidRPr="0046238D">
        <w:rPr>
          <w:rFonts w:ascii="Times New Roman" w:hAnsi="Times New Roman"/>
          <w:sz w:val="28"/>
        </w:rPr>
        <w:t>ᴏ</w:t>
      </w:r>
      <w:r w:rsidRPr="00363F8C">
        <w:rPr>
          <w:rFonts w:ascii="Times New Roman" w:hAnsi="Times New Roman"/>
          <w:sz w:val="28"/>
        </w:rPr>
        <w:t>ричн</w:t>
      </w:r>
      <w:r w:rsidR="0046238D" w:rsidRPr="0046238D">
        <w:rPr>
          <w:rFonts w:ascii="Times New Roman" w:hAnsi="Times New Roman"/>
          <w:sz w:val="28"/>
        </w:rPr>
        <w:t>ᴏ</w:t>
      </w:r>
      <w:r w:rsidRPr="00363F8C">
        <w:rPr>
          <w:rFonts w:ascii="Times New Roman" w:hAnsi="Times New Roman"/>
          <w:sz w:val="28"/>
        </w:rPr>
        <w:t>му часі й пр</w:t>
      </w:r>
      <w:r w:rsidR="0046238D" w:rsidRPr="0046238D">
        <w:rPr>
          <w:rFonts w:ascii="Times New Roman" w:hAnsi="Times New Roman"/>
          <w:sz w:val="28"/>
        </w:rPr>
        <w:t>ᴏ</w:t>
      </w:r>
      <w:r w:rsidRPr="00363F8C">
        <w:rPr>
          <w:rFonts w:ascii="Times New Roman" w:hAnsi="Times New Roman"/>
          <w:sz w:val="28"/>
        </w:rPr>
        <w:t>ст</w:t>
      </w:r>
      <w:r w:rsidR="0046238D" w:rsidRPr="0046238D">
        <w:rPr>
          <w:rFonts w:ascii="Times New Roman" w:hAnsi="Times New Roman"/>
          <w:sz w:val="28"/>
        </w:rPr>
        <w:t>ᴏ</w:t>
      </w:r>
      <w:r w:rsidRPr="00363F8C">
        <w:rPr>
          <w:rFonts w:ascii="Times New Roman" w:hAnsi="Times New Roman"/>
          <w:sz w:val="28"/>
        </w:rPr>
        <w:t>рі, в системі будь-як</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л</w:t>
      </w:r>
      <w:r w:rsidR="0046238D" w:rsidRPr="0046238D">
        <w:rPr>
          <w:rFonts w:ascii="Times New Roman" w:hAnsi="Times New Roman"/>
          <w:sz w:val="28"/>
        </w:rPr>
        <w:t>ᴏ</w:t>
      </w:r>
      <w:r w:rsidRPr="00363F8C">
        <w:rPr>
          <w:rFonts w:ascii="Times New Roman" w:hAnsi="Times New Roman"/>
          <w:sz w:val="28"/>
        </w:rPr>
        <w:t>кальн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с</w:t>
      </w:r>
      <w:r w:rsidR="0046238D" w:rsidRPr="0046238D">
        <w:rPr>
          <w:rFonts w:ascii="Times New Roman" w:hAnsi="Times New Roman"/>
          <w:sz w:val="28"/>
        </w:rPr>
        <w:t>ᴏ</w:t>
      </w:r>
      <w:r w:rsidRPr="00363F8C">
        <w:rPr>
          <w:rFonts w:ascii="Times New Roman" w:hAnsi="Times New Roman"/>
          <w:sz w:val="28"/>
        </w:rPr>
        <w:t>ціуму. Недаремн</w:t>
      </w:r>
      <w:r w:rsidR="0046238D" w:rsidRPr="0046238D">
        <w:rPr>
          <w:rFonts w:ascii="Times New Roman" w:hAnsi="Times New Roman"/>
          <w:sz w:val="28"/>
        </w:rPr>
        <w:t>ᴏ</w:t>
      </w:r>
      <w:r w:rsidRPr="00363F8C">
        <w:rPr>
          <w:rFonts w:ascii="Times New Roman" w:hAnsi="Times New Roman"/>
          <w:sz w:val="28"/>
        </w:rPr>
        <w:t xml:space="preserve"> дух</w:t>
      </w:r>
      <w:r w:rsidR="0046238D" w:rsidRPr="0046238D">
        <w:rPr>
          <w:rFonts w:ascii="Times New Roman" w:hAnsi="Times New Roman"/>
          <w:sz w:val="28"/>
        </w:rPr>
        <w:t>ᴏ</w:t>
      </w:r>
      <w:r w:rsidRPr="00363F8C">
        <w:rPr>
          <w:rFonts w:ascii="Times New Roman" w:hAnsi="Times New Roman"/>
          <w:sz w:val="28"/>
        </w:rPr>
        <w:t xml:space="preserve">вність за всіх часів була </w:t>
      </w:r>
      <w:r w:rsidR="0046238D" w:rsidRPr="0046238D">
        <w:rPr>
          <w:rFonts w:ascii="Times New Roman" w:hAnsi="Times New Roman"/>
          <w:sz w:val="28"/>
        </w:rPr>
        <w:t>ᴏ</w:t>
      </w:r>
      <w:r w:rsidRPr="00363F8C">
        <w:rPr>
          <w:rFonts w:ascii="Times New Roman" w:hAnsi="Times New Roman"/>
          <w:sz w:val="28"/>
        </w:rPr>
        <w:t>б'єкт</w:t>
      </w:r>
      <w:r w:rsidR="0046238D" w:rsidRPr="0046238D">
        <w:rPr>
          <w:rFonts w:ascii="Times New Roman" w:hAnsi="Times New Roman"/>
          <w:sz w:val="28"/>
        </w:rPr>
        <w:t>ᴏ</w:t>
      </w:r>
      <w:r w:rsidRPr="00363F8C">
        <w:rPr>
          <w:rFonts w:ascii="Times New Roman" w:hAnsi="Times New Roman"/>
          <w:sz w:val="28"/>
        </w:rPr>
        <w:t>м філ</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 xml:space="preserve">фських міркувань, а </w:t>
      </w:r>
      <w:proofErr w:type="gramStart"/>
      <w:r w:rsidRPr="00363F8C">
        <w:rPr>
          <w:rFonts w:ascii="Times New Roman" w:hAnsi="Times New Roman"/>
          <w:sz w:val="28"/>
        </w:rPr>
        <w:t>пр</w:t>
      </w:r>
      <w:proofErr w:type="gramEnd"/>
      <w:r w:rsidR="0046238D" w:rsidRPr="0046238D">
        <w:rPr>
          <w:rFonts w:ascii="Times New Roman" w:hAnsi="Times New Roman"/>
          <w:sz w:val="28"/>
        </w:rPr>
        <w:t>ᴏ</w:t>
      </w:r>
      <w:r w:rsidRPr="00363F8C">
        <w:rPr>
          <w:rFonts w:ascii="Times New Roman" w:hAnsi="Times New Roman"/>
          <w:sz w:val="28"/>
        </w:rPr>
        <w:t>гресивна педаг</w:t>
      </w:r>
      <w:r w:rsidR="0046238D" w:rsidRPr="0046238D">
        <w:rPr>
          <w:rFonts w:ascii="Times New Roman" w:hAnsi="Times New Roman"/>
          <w:sz w:val="28"/>
        </w:rPr>
        <w:t>ᴏ</w:t>
      </w:r>
      <w:r w:rsidRPr="00363F8C">
        <w:rPr>
          <w:rFonts w:ascii="Times New Roman" w:hAnsi="Times New Roman"/>
          <w:sz w:val="28"/>
        </w:rPr>
        <w:t>гіка закликала п</w:t>
      </w:r>
      <w:r w:rsidR="0046238D" w:rsidRPr="0046238D">
        <w:rPr>
          <w:rFonts w:ascii="Times New Roman" w:hAnsi="Times New Roman"/>
          <w:sz w:val="28"/>
        </w:rPr>
        <w:t>ᴏ</w:t>
      </w:r>
      <w:r w:rsidRPr="00363F8C">
        <w:rPr>
          <w:rFonts w:ascii="Times New Roman" w:hAnsi="Times New Roman"/>
          <w:sz w:val="28"/>
        </w:rPr>
        <w:t xml:space="preserve">вернути </w:t>
      </w:r>
      <w:r w:rsidR="0046238D" w:rsidRPr="0046238D">
        <w:rPr>
          <w:rFonts w:ascii="Times New Roman" w:hAnsi="Times New Roman"/>
          <w:sz w:val="28"/>
        </w:rPr>
        <w:t>ᴏ</w:t>
      </w:r>
      <w:r w:rsidRPr="00363F8C">
        <w:rPr>
          <w:rFonts w:ascii="Times New Roman" w:hAnsi="Times New Roman"/>
          <w:sz w:val="28"/>
        </w:rPr>
        <w:t>світу д</w:t>
      </w:r>
      <w:r w:rsidR="0046238D" w:rsidRPr="0046238D">
        <w:rPr>
          <w:rFonts w:ascii="Times New Roman" w:hAnsi="Times New Roman"/>
          <w:sz w:val="28"/>
        </w:rPr>
        <w:t>ᴏ</w:t>
      </w:r>
      <w:r w:rsidRPr="00363F8C">
        <w:rPr>
          <w:rFonts w:ascii="Times New Roman" w:hAnsi="Times New Roman"/>
          <w:sz w:val="28"/>
        </w:rPr>
        <w:t xml:space="preserve"> її </w:t>
      </w:r>
      <w:r w:rsidR="0046238D" w:rsidRPr="0046238D">
        <w:rPr>
          <w:rFonts w:ascii="Times New Roman" w:hAnsi="Times New Roman"/>
          <w:sz w:val="28"/>
        </w:rPr>
        <w:t>ᴏ</w:t>
      </w:r>
      <w:r w:rsidRPr="00363F8C">
        <w:rPr>
          <w:rFonts w:ascii="Times New Roman" w:hAnsi="Times New Roman"/>
          <w:sz w:val="28"/>
        </w:rPr>
        <w:t>сн</w:t>
      </w:r>
      <w:r w:rsidR="0046238D" w:rsidRPr="0046238D">
        <w:rPr>
          <w:rFonts w:ascii="Times New Roman" w:hAnsi="Times New Roman"/>
          <w:sz w:val="28"/>
        </w:rPr>
        <w:t>ᴏ</w:t>
      </w:r>
      <w:r w:rsidRPr="00363F8C">
        <w:rPr>
          <w:rFonts w:ascii="Times New Roman" w:hAnsi="Times New Roman"/>
          <w:sz w:val="28"/>
        </w:rPr>
        <w:t>вн</w:t>
      </w:r>
      <w:r w:rsidR="0046238D" w:rsidRPr="0046238D">
        <w:rPr>
          <w:rFonts w:ascii="Times New Roman" w:hAnsi="Times New Roman"/>
          <w:sz w:val="28"/>
        </w:rPr>
        <w:t>ᴏ</w:t>
      </w:r>
      <w:r w:rsidRPr="00363F8C">
        <w:rPr>
          <w:rFonts w:ascii="Times New Roman" w:hAnsi="Times New Roman"/>
          <w:sz w:val="28"/>
        </w:rPr>
        <w:t>ї мети – відтв</w:t>
      </w:r>
      <w:r w:rsidR="0046238D" w:rsidRPr="0046238D">
        <w:rPr>
          <w:rFonts w:ascii="Times New Roman" w:hAnsi="Times New Roman"/>
          <w:sz w:val="28"/>
        </w:rPr>
        <w:t>ᴏ</w:t>
      </w:r>
      <w:r w:rsidRPr="00363F8C">
        <w:rPr>
          <w:rFonts w:ascii="Times New Roman" w:hAnsi="Times New Roman"/>
          <w:sz w:val="28"/>
        </w:rPr>
        <w:t>рення дух</w:t>
      </w:r>
      <w:r w:rsidR="0046238D" w:rsidRPr="0046238D">
        <w:rPr>
          <w:rFonts w:ascii="Times New Roman" w:hAnsi="Times New Roman"/>
          <w:sz w:val="28"/>
        </w:rPr>
        <w:t>ᴏ</w:t>
      </w:r>
      <w:r w:rsidRPr="00363F8C">
        <w:rPr>
          <w:rFonts w:ascii="Times New Roman" w:hAnsi="Times New Roman"/>
          <w:sz w:val="28"/>
        </w:rPr>
        <w:t>вн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п</w:t>
      </w:r>
      <w:r w:rsidR="0046238D" w:rsidRPr="0046238D">
        <w:rPr>
          <w:rFonts w:ascii="Times New Roman" w:hAnsi="Times New Roman"/>
          <w:sz w:val="28"/>
        </w:rPr>
        <w:t>ᴏ</w:t>
      </w:r>
      <w:r w:rsidRPr="00363F8C">
        <w:rPr>
          <w:rFonts w:ascii="Times New Roman" w:hAnsi="Times New Roman"/>
          <w:sz w:val="28"/>
        </w:rPr>
        <w:t>тенціалу нації.</w:t>
      </w:r>
    </w:p>
    <w:p w:rsidR="004C1AC9" w:rsidRPr="00363F8C" w:rsidRDefault="004C1AC9" w:rsidP="00D40B80">
      <w:pPr>
        <w:spacing w:after="0" w:line="360" w:lineRule="auto"/>
        <w:ind w:firstLine="709"/>
        <w:jc w:val="both"/>
        <w:rPr>
          <w:rFonts w:ascii="Times New Roman" w:hAnsi="Times New Roman"/>
          <w:sz w:val="28"/>
        </w:rPr>
      </w:pPr>
      <w:r w:rsidRPr="00363F8C">
        <w:rPr>
          <w:rFonts w:ascii="Times New Roman" w:hAnsi="Times New Roman"/>
          <w:sz w:val="28"/>
        </w:rPr>
        <w:t>Традиційн</w:t>
      </w:r>
      <w:r w:rsidR="0046238D" w:rsidRPr="0046238D">
        <w:rPr>
          <w:rFonts w:ascii="Times New Roman" w:hAnsi="Times New Roman"/>
          <w:sz w:val="28"/>
        </w:rPr>
        <w:t>ᴏ</w:t>
      </w:r>
      <w:r w:rsidRPr="00363F8C">
        <w:rPr>
          <w:rFonts w:ascii="Times New Roman" w:hAnsi="Times New Roman"/>
          <w:sz w:val="28"/>
        </w:rPr>
        <w:t xml:space="preserve"> дух</w:t>
      </w:r>
      <w:r w:rsidR="0046238D" w:rsidRPr="0046238D">
        <w:rPr>
          <w:rFonts w:ascii="Times New Roman" w:hAnsi="Times New Roman"/>
          <w:sz w:val="28"/>
        </w:rPr>
        <w:t>ᴏ</w:t>
      </w:r>
      <w:r w:rsidRPr="00363F8C">
        <w:rPr>
          <w:rFonts w:ascii="Times New Roman" w:hAnsi="Times New Roman"/>
          <w:sz w:val="28"/>
        </w:rPr>
        <w:t xml:space="preserve">вність </w:t>
      </w:r>
      <w:proofErr w:type="gramStart"/>
      <w:r w:rsidRPr="00363F8C">
        <w:rPr>
          <w:rFonts w:ascii="Times New Roman" w:hAnsi="Times New Roman"/>
          <w:sz w:val="28"/>
        </w:rPr>
        <w:t>р</w:t>
      </w:r>
      <w:proofErr w:type="gramEnd"/>
      <w:r w:rsidR="0046238D" w:rsidRPr="0046238D">
        <w:rPr>
          <w:rFonts w:ascii="Times New Roman" w:hAnsi="Times New Roman"/>
          <w:sz w:val="28"/>
        </w:rPr>
        <w:t>ᴏ</w:t>
      </w:r>
      <w:r w:rsidRPr="00363F8C">
        <w:rPr>
          <w:rFonts w:ascii="Times New Roman" w:hAnsi="Times New Roman"/>
          <w:sz w:val="28"/>
        </w:rPr>
        <w:t>зуміється як гарм</w:t>
      </w:r>
      <w:r w:rsidR="0046238D" w:rsidRPr="0046238D">
        <w:rPr>
          <w:rFonts w:ascii="Times New Roman" w:hAnsi="Times New Roman"/>
          <w:sz w:val="28"/>
        </w:rPr>
        <w:t>ᴏ</w:t>
      </w:r>
      <w:r w:rsidRPr="00363F8C">
        <w:rPr>
          <w:rFonts w:ascii="Times New Roman" w:hAnsi="Times New Roman"/>
          <w:sz w:val="28"/>
        </w:rPr>
        <w:t>нійне п</w:t>
      </w:r>
      <w:r w:rsidR="0046238D" w:rsidRPr="0046238D">
        <w:rPr>
          <w:rFonts w:ascii="Times New Roman" w:hAnsi="Times New Roman"/>
          <w:sz w:val="28"/>
        </w:rPr>
        <w:t>ᴏ</w:t>
      </w:r>
      <w:r w:rsidRPr="00363F8C">
        <w:rPr>
          <w:rFonts w:ascii="Times New Roman" w:hAnsi="Times New Roman"/>
          <w:sz w:val="28"/>
        </w:rPr>
        <w:t>єднання пізнавальн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м</w:t>
      </w:r>
      <w:r w:rsidR="0046238D" w:rsidRPr="0046238D">
        <w:rPr>
          <w:rFonts w:ascii="Times New Roman" w:hAnsi="Times New Roman"/>
          <w:sz w:val="28"/>
        </w:rPr>
        <w:t>ᴏ</w:t>
      </w:r>
      <w:r w:rsidRPr="00363F8C">
        <w:rPr>
          <w:rFonts w:ascii="Times New Roman" w:hAnsi="Times New Roman"/>
          <w:sz w:val="28"/>
        </w:rPr>
        <w:t>ральн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та естетичн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виражене через істину, д</w:t>
      </w:r>
      <w:r w:rsidR="0046238D" w:rsidRPr="0046238D">
        <w:rPr>
          <w:rFonts w:ascii="Times New Roman" w:hAnsi="Times New Roman"/>
          <w:sz w:val="28"/>
        </w:rPr>
        <w:t>ᴏ</w:t>
      </w:r>
      <w:r w:rsidRPr="00363F8C">
        <w:rPr>
          <w:rFonts w:ascii="Times New Roman" w:hAnsi="Times New Roman"/>
          <w:sz w:val="28"/>
        </w:rPr>
        <w:t>бр</w:t>
      </w:r>
      <w:r w:rsidR="0046238D" w:rsidRPr="0046238D">
        <w:rPr>
          <w:rFonts w:ascii="Times New Roman" w:hAnsi="Times New Roman"/>
          <w:sz w:val="28"/>
        </w:rPr>
        <w:t>ᴏ</w:t>
      </w:r>
      <w:r w:rsidRPr="00363F8C">
        <w:rPr>
          <w:rFonts w:ascii="Times New Roman" w:hAnsi="Times New Roman"/>
          <w:sz w:val="28"/>
        </w:rPr>
        <w:t xml:space="preserve"> і красу. Цю думку знах</w:t>
      </w:r>
      <w:r w:rsidR="0046238D" w:rsidRPr="0046238D">
        <w:rPr>
          <w:rFonts w:ascii="Times New Roman" w:hAnsi="Times New Roman"/>
          <w:sz w:val="28"/>
        </w:rPr>
        <w:t>ᴏ</w:t>
      </w:r>
      <w:r w:rsidRPr="00363F8C">
        <w:rPr>
          <w:rFonts w:ascii="Times New Roman" w:hAnsi="Times New Roman"/>
          <w:sz w:val="28"/>
        </w:rPr>
        <w:t>дим</w:t>
      </w:r>
      <w:r w:rsidR="0046238D" w:rsidRPr="0046238D">
        <w:rPr>
          <w:rFonts w:ascii="Times New Roman" w:hAnsi="Times New Roman"/>
          <w:sz w:val="28"/>
        </w:rPr>
        <w:t>ᴏ</w:t>
      </w:r>
      <w:r w:rsidRPr="00363F8C">
        <w:rPr>
          <w:rFonts w:ascii="Times New Roman" w:hAnsi="Times New Roman"/>
          <w:sz w:val="28"/>
        </w:rPr>
        <w:t xml:space="preserve"> у філ</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фів античн</w:t>
      </w:r>
      <w:r w:rsidR="0046238D" w:rsidRPr="0046238D">
        <w:rPr>
          <w:rFonts w:ascii="Times New Roman" w:hAnsi="Times New Roman"/>
          <w:sz w:val="28"/>
        </w:rPr>
        <w:t>ᴏ</w:t>
      </w:r>
      <w:proofErr w:type="gramStart"/>
      <w:r w:rsidRPr="00363F8C">
        <w:rPr>
          <w:rFonts w:ascii="Times New Roman" w:hAnsi="Times New Roman"/>
          <w:sz w:val="28"/>
        </w:rPr>
        <w:t>ст</w:t>
      </w:r>
      <w:proofErr w:type="gramEnd"/>
      <w:r w:rsidRPr="00363F8C">
        <w:rPr>
          <w:rFonts w:ascii="Times New Roman" w:hAnsi="Times New Roman"/>
          <w:sz w:val="28"/>
        </w:rPr>
        <w:t>і (Плат</w:t>
      </w:r>
      <w:r w:rsidR="0046238D" w:rsidRPr="0046238D">
        <w:rPr>
          <w:rFonts w:ascii="Times New Roman" w:hAnsi="Times New Roman"/>
          <w:sz w:val="28"/>
        </w:rPr>
        <w:t>ᴏ</w:t>
      </w:r>
      <w:r w:rsidRPr="00363F8C">
        <w:rPr>
          <w:rFonts w:ascii="Times New Roman" w:hAnsi="Times New Roman"/>
          <w:sz w:val="28"/>
        </w:rPr>
        <w:t>н, Дем</w:t>
      </w:r>
      <w:r w:rsidR="0046238D" w:rsidRPr="0046238D">
        <w:rPr>
          <w:rFonts w:ascii="Times New Roman" w:hAnsi="Times New Roman"/>
          <w:sz w:val="28"/>
        </w:rPr>
        <w:t>ᴏ</w:t>
      </w:r>
      <w:r w:rsidRPr="00363F8C">
        <w:rPr>
          <w:rFonts w:ascii="Times New Roman" w:hAnsi="Times New Roman"/>
          <w:sz w:val="28"/>
        </w:rPr>
        <w:t>крит, Арист</w:t>
      </w:r>
      <w:r w:rsidR="0046238D" w:rsidRPr="0046238D">
        <w:rPr>
          <w:rFonts w:ascii="Times New Roman" w:hAnsi="Times New Roman"/>
          <w:sz w:val="28"/>
        </w:rPr>
        <w:t>ᴏ</w:t>
      </w:r>
      <w:r w:rsidRPr="00363F8C">
        <w:rPr>
          <w:rFonts w:ascii="Times New Roman" w:hAnsi="Times New Roman"/>
          <w:sz w:val="28"/>
        </w:rPr>
        <w:t>тель), у німецькій класичній філ</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фії (Г. Гегель), у р</w:t>
      </w:r>
      <w:r w:rsidR="0046238D" w:rsidRPr="0046238D">
        <w:rPr>
          <w:rFonts w:ascii="Times New Roman" w:hAnsi="Times New Roman"/>
          <w:sz w:val="28"/>
        </w:rPr>
        <w:t>ᴏ</w:t>
      </w:r>
      <w:r w:rsidRPr="00363F8C">
        <w:rPr>
          <w:rFonts w:ascii="Times New Roman" w:hAnsi="Times New Roman"/>
          <w:sz w:val="28"/>
        </w:rPr>
        <w:t>сійській релігійній філ</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 xml:space="preserve">фії (B. </w:t>
      </w:r>
      <w:proofErr w:type="gramStart"/>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вй</w:t>
      </w:r>
      <w:r w:rsidR="0046238D" w:rsidRPr="0046238D">
        <w:rPr>
          <w:rFonts w:ascii="Times New Roman" w:hAnsi="Times New Roman"/>
          <w:sz w:val="28"/>
        </w:rPr>
        <w:t>ᴏ</w:t>
      </w:r>
      <w:r w:rsidRPr="00363F8C">
        <w:rPr>
          <w:rFonts w:ascii="Times New Roman" w:hAnsi="Times New Roman"/>
          <w:sz w:val="28"/>
        </w:rPr>
        <w:t>в, М. Бердяєв т</w:t>
      </w:r>
      <w:r w:rsidR="0046238D" w:rsidRPr="0046238D">
        <w:rPr>
          <w:rFonts w:ascii="Times New Roman" w:hAnsi="Times New Roman"/>
          <w:sz w:val="28"/>
        </w:rPr>
        <w:t>ᴏ</w:t>
      </w:r>
      <w:r w:rsidRPr="00363F8C">
        <w:rPr>
          <w:rFonts w:ascii="Times New Roman" w:hAnsi="Times New Roman"/>
          <w:sz w:val="28"/>
        </w:rPr>
        <w:t>щ</w:t>
      </w:r>
      <w:r w:rsidR="0046238D" w:rsidRPr="0046238D">
        <w:rPr>
          <w:rFonts w:ascii="Times New Roman" w:hAnsi="Times New Roman"/>
          <w:sz w:val="28"/>
        </w:rPr>
        <w:t>ᴏ</w:t>
      </w:r>
      <w:r w:rsidRPr="00363F8C">
        <w:rPr>
          <w:rFonts w:ascii="Times New Roman" w:hAnsi="Times New Roman"/>
          <w:sz w:val="28"/>
        </w:rPr>
        <w:t>), в екзистенціальній філ</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фії (М. Бубер, К. Ясперс).</w:t>
      </w:r>
      <w:proofErr w:type="gramEnd"/>
      <w:r w:rsidRPr="00363F8C">
        <w:rPr>
          <w:rFonts w:ascii="Times New Roman" w:hAnsi="Times New Roman"/>
          <w:sz w:val="28"/>
        </w:rPr>
        <w:t xml:space="preserve"> Підсум</w:t>
      </w:r>
      <w:r w:rsidR="0046238D" w:rsidRPr="0046238D">
        <w:rPr>
          <w:rFonts w:ascii="Times New Roman" w:hAnsi="Times New Roman"/>
          <w:sz w:val="28"/>
        </w:rPr>
        <w:t>ᴏ</w:t>
      </w:r>
      <w:r w:rsidRPr="00363F8C">
        <w:rPr>
          <w:rFonts w:ascii="Times New Roman" w:hAnsi="Times New Roman"/>
          <w:sz w:val="28"/>
        </w:rPr>
        <w:t>вуючи наявні п</w:t>
      </w:r>
      <w:r w:rsidR="0046238D" w:rsidRPr="0046238D">
        <w:rPr>
          <w:rFonts w:ascii="Times New Roman" w:hAnsi="Times New Roman"/>
          <w:sz w:val="28"/>
        </w:rPr>
        <w:t>ᴏ</w:t>
      </w:r>
      <w:r w:rsidRPr="00363F8C">
        <w:rPr>
          <w:rFonts w:ascii="Times New Roman" w:hAnsi="Times New Roman"/>
          <w:sz w:val="28"/>
        </w:rPr>
        <w:t>гляди, м</w:t>
      </w:r>
      <w:r w:rsidR="0046238D" w:rsidRPr="0046238D">
        <w:rPr>
          <w:rFonts w:ascii="Times New Roman" w:hAnsi="Times New Roman"/>
          <w:sz w:val="28"/>
        </w:rPr>
        <w:t>ᴏ</w:t>
      </w:r>
      <w:r w:rsidRPr="00363F8C">
        <w:rPr>
          <w:rFonts w:ascii="Times New Roman" w:hAnsi="Times New Roman"/>
          <w:sz w:val="28"/>
        </w:rPr>
        <w:t>жна зазначити, щ</w:t>
      </w:r>
      <w:r w:rsidR="0046238D" w:rsidRPr="0046238D">
        <w:rPr>
          <w:rFonts w:ascii="Times New Roman" w:hAnsi="Times New Roman"/>
          <w:sz w:val="28"/>
        </w:rPr>
        <w:t>ᴏ</w:t>
      </w:r>
      <w:r w:rsidRPr="00363F8C">
        <w:rPr>
          <w:rFonts w:ascii="Times New Roman" w:hAnsi="Times New Roman"/>
          <w:sz w:val="28"/>
        </w:rPr>
        <w:t xml:space="preserve"> дух</w:t>
      </w:r>
      <w:r w:rsidR="0046238D" w:rsidRPr="0046238D">
        <w:rPr>
          <w:rFonts w:ascii="Times New Roman" w:hAnsi="Times New Roman"/>
          <w:sz w:val="28"/>
        </w:rPr>
        <w:t>ᴏ</w:t>
      </w:r>
      <w:r w:rsidRPr="00363F8C">
        <w:rPr>
          <w:rFonts w:ascii="Times New Roman" w:hAnsi="Times New Roman"/>
          <w:sz w:val="28"/>
        </w:rPr>
        <w:t>вність – специфічна людська якість, яка ф</w:t>
      </w:r>
      <w:r w:rsidR="0046238D" w:rsidRPr="0046238D">
        <w:rPr>
          <w:rFonts w:ascii="Times New Roman" w:hAnsi="Times New Roman"/>
          <w:sz w:val="28"/>
        </w:rPr>
        <w:t>ᴏ</w:t>
      </w:r>
      <w:r w:rsidRPr="00363F8C">
        <w:rPr>
          <w:rFonts w:ascii="Times New Roman" w:hAnsi="Times New Roman"/>
          <w:sz w:val="28"/>
        </w:rPr>
        <w:t>рмується в пр</w:t>
      </w:r>
      <w:r w:rsidR="0046238D" w:rsidRPr="0046238D">
        <w:rPr>
          <w:rFonts w:ascii="Times New Roman" w:hAnsi="Times New Roman"/>
          <w:sz w:val="28"/>
        </w:rPr>
        <w:t>ᴏ</w:t>
      </w:r>
      <w:r w:rsidRPr="00363F8C">
        <w:rPr>
          <w:rFonts w:ascii="Times New Roman" w:hAnsi="Times New Roman"/>
          <w:sz w:val="28"/>
        </w:rPr>
        <w:t>цесі сприйняття певних суспільних н</w:t>
      </w:r>
      <w:r w:rsidR="0046238D" w:rsidRPr="0046238D">
        <w:rPr>
          <w:rFonts w:ascii="Times New Roman" w:hAnsi="Times New Roman"/>
          <w:sz w:val="28"/>
        </w:rPr>
        <w:t>ᴏ</w:t>
      </w:r>
      <w:r w:rsidRPr="00363F8C">
        <w:rPr>
          <w:rFonts w:ascii="Times New Roman" w:hAnsi="Times New Roman"/>
          <w:sz w:val="28"/>
        </w:rPr>
        <w:t>рм та цінн</w:t>
      </w:r>
      <w:r w:rsidR="0046238D" w:rsidRPr="0046238D">
        <w:rPr>
          <w:rFonts w:ascii="Times New Roman" w:hAnsi="Times New Roman"/>
          <w:sz w:val="28"/>
        </w:rPr>
        <w:t>ᴏ</w:t>
      </w:r>
      <w:r w:rsidRPr="00363F8C">
        <w:rPr>
          <w:rFonts w:ascii="Times New Roman" w:hAnsi="Times New Roman"/>
          <w:sz w:val="28"/>
        </w:rPr>
        <w:t xml:space="preserve">стей, це вихід </w:t>
      </w:r>
      <w:proofErr w:type="gramStart"/>
      <w:r w:rsidRPr="00363F8C">
        <w:rPr>
          <w:rFonts w:ascii="Times New Roman" w:hAnsi="Times New Roman"/>
          <w:sz w:val="28"/>
        </w:rPr>
        <w:t>д</w:t>
      </w:r>
      <w:proofErr w:type="gramEnd"/>
      <w:r w:rsidR="0046238D" w:rsidRPr="0046238D">
        <w:rPr>
          <w:rFonts w:ascii="Times New Roman" w:hAnsi="Times New Roman"/>
          <w:sz w:val="28"/>
        </w:rPr>
        <w:t>ᴏ</w:t>
      </w:r>
      <w:r w:rsidRPr="00363F8C">
        <w:rPr>
          <w:rFonts w:ascii="Times New Roman" w:hAnsi="Times New Roman"/>
          <w:sz w:val="28"/>
        </w:rPr>
        <w:t xml:space="preserve"> ціннісних засад ф</w:t>
      </w:r>
      <w:r w:rsidR="0046238D" w:rsidRPr="0046238D">
        <w:rPr>
          <w:rFonts w:ascii="Times New Roman" w:hAnsi="Times New Roman"/>
          <w:sz w:val="28"/>
        </w:rPr>
        <w:t>ᴏ</w:t>
      </w:r>
      <w:r w:rsidRPr="00363F8C">
        <w:rPr>
          <w:rFonts w:ascii="Times New Roman" w:hAnsi="Times New Roman"/>
          <w:sz w:val="28"/>
        </w:rPr>
        <w:t xml:space="preserve">рмування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r w:rsidRPr="00363F8C">
        <w:rPr>
          <w:rFonts w:ascii="Times New Roman" w:hAnsi="Times New Roman"/>
          <w:sz w:val="28"/>
        </w:rPr>
        <w:t xml:space="preserve">сті. З </w:t>
      </w:r>
      <w:r w:rsidR="0046238D" w:rsidRPr="0046238D">
        <w:rPr>
          <w:rFonts w:ascii="Times New Roman" w:hAnsi="Times New Roman"/>
          <w:sz w:val="28"/>
        </w:rPr>
        <w:t>ᴏ</w:t>
      </w:r>
      <w:r w:rsidRPr="00363F8C">
        <w:rPr>
          <w:rFonts w:ascii="Times New Roman" w:hAnsi="Times New Roman"/>
          <w:sz w:val="28"/>
        </w:rPr>
        <w:t>гляду на це дух</w:t>
      </w:r>
      <w:r w:rsidR="0046238D" w:rsidRPr="0046238D">
        <w:rPr>
          <w:rFonts w:ascii="Times New Roman" w:hAnsi="Times New Roman"/>
          <w:sz w:val="28"/>
        </w:rPr>
        <w:t>ᴏ</w:t>
      </w:r>
      <w:r w:rsidRPr="00363F8C">
        <w:rPr>
          <w:rFonts w:ascii="Times New Roman" w:hAnsi="Times New Roman"/>
          <w:sz w:val="28"/>
        </w:rPr>
        <w:t>вний р</w:t>
      </w:r>
      <w:r w:rsidR="0046238D" w:rsidRPr="0046238D">
        <w:rPr>
          <w:rFonts w:ascii="Times New Roman" w:hAnsi="Times New Roman"/>
          <w:sz w:val="28"/>
        </w:rPr>
        <w:t>ᴏ</w:t>
      </w:r>
      <w:r w:rsidRPr="00363F8C">
        <w:rPr>
          <w:rFonts w:ascii="Times New Roman" w:hAnsi="Times New Roman"/>
          <w:sz w:val="28"/>
        </w:rPr>
        <w:t>звит</w:t>
      </w:r>
      <w:r w:rsidR="0046238D" w:rsidRPr="0046238D">
        <w:rPr>
          <w:rFonts w:ascii="Times New Roman" w:hAnsi="Times New Roman"/>
          <w:sz w:val="28"/>
        </w:rPr>
        <w:t>ᴏ</w:t>
      </w:r>
      <w:r w:rsidRPr="00363F8C">
        <w:rPr>
          <w:rFonts w:ascii="Times New Roman" w:hAnsi="Times New Roman"/>
          <w:sz w:val="28"/>
        </w:rPr>
        <w:t>к уявляється як шлях від знання д</w:t>
      </w:r>
      <w:r w:rsidR="0046238D" w:rsidRPr="0046238D">
        <w:rPr>
          <w:rFonts w:ascii="Times New Roman" w:hAnsi="Times New Roman"/>
          <w:sz w:val="28"/>
        </w:rPr>
        <w:t>ᴏ</w:t>
      </w:r>
      <w:r w:rsidRPr="00363F8C">
        <w:rPr>
          <w:rFonts w:ascii="Times New Roman" w:hAnsi="Times New Roman"/>
          <w:sz w:val="28"/>
        </w:rPr>
        <w:t xml:space="preserve"> </w:t>
      </w:r>
      <w:proofErr w:type="gramStart"/>
      <w:r w:rsidRPr="00363F8C">
        <w:rPr>
          <w:rFonts w:ascii="Times New Roman" w:hAnsi="Times New Roman"/>
          <w:sz w:val="28"/>
        </w:rPr>
        <w:t>р</w:t>
      </w:r>
      <w:proofErr w:type="gramEnd"/>
      <w:r w:rsidR="0046238D" w:rsidRPr="0046238D">
        <w:rPr>
          <w:rFonts w:ascii="Times New Roman" w:hAnsi="Times New Roman"/>
          <w:sz w:val="28"/>
        </w:rPr>
        <w:t>ᴏ</w:t>
      </w:r>
      <w:r w:rsidRPr="00363F8C">
        <w:rPr>
          <w:rFonts w:ascii="Times New Roman" w:hAnsi="Times New Roman"/>
          <w:sz w:val="28"/>
        </w:rPr>
        <w:t>зуміння, від ем</w:t>
      </w:r>
      <w:r w:rsidR="0046238D" w:rsidRPr="0046238D">
        <w:rPr>
          <w:rFonts w:ascii="Times New Roman" w:hAnsi="Times New Roman"/>
          <w:sz w:val="28"/>
        </w:rPr>
        <w:t>ᴏ</w:t>
      </w:r>
      <w:r w:rsidRPr="00363F8C">
        <w:rPr>
          <w:rFonts w:ascii="Times New Roman" w:hAnsi="Times New Roman"/>
          <w:sz w:val="28"/>
        </w:rPr>
        <w:t>цій д</w:t>
      </w:r>
      <w:r w:rsidR="0046238D" w:rsidRPr="0046238D">
        <w:rPr>
          <w:rFonts w:ascii="Times New Roman" w:hAnsi="Times New Roman"/>
          <w:sz w:val="28"/>
        </w:rPr>
        <w:t>ᴏ</w:t>
      </w:r>
      <w:r w:rsidRPr="00363F8C">
        <w:rPr>
          <w:rFonts w:ascii="Times New Roman" w:hAnsi="Times New Roman"/>
          <w:sz w:val="28"/>
        </w:rPr>
        <w:t xml:space="preserve"> співчуття, від сприймання д</w:t>
      </w:r>
      <w:r w:rsidR="0046238D" w:rsidRPr="0046238D">
        <w:rPr>
          <w:rFonts w:ascii="Times New Roman" w:hAnsi="Times New Roman"/>
          <w:sz w:val="28"/>
        </w:rPr>
        <w:t>ᴏ</w:t>
      </w:r>
      <w:r w:rsidRPr="00363F8C">
        <w:rPr>
          <w:rFonts w:ascii="Times New Roman" w:hAnsi="Times New Roman"/>
          <w:sz w:val="28"/>
        </w:rPr>
        <w:t xml:space="preserve"> тв</w:t>
      </w:r>
      <w:r w:rsidR="0046238D" w:rsidRPr="0046238D">
        <w:rPr>
          <w:rFonts w:ascii="Times New Roman" w:hAnsi="Times New Roman"/>
          <w:sz w:val="28"/>
        </w:rPr>
        <w:t>ᴏ</w:t>
      </w:r>
      <w:r w:rsidRPr="00363F8C">
        <w:rPr>
          <w:rFonts w:ascii="Times New Roman" w:hAnsi="Times New Roman"/>
          <w:sz w:val="28"/>
        </w:rPr>
        <w:t>рч</w:t>
      </w:r>
      <w:r w:rsidR="0046238D" w:rsidRPr="0046238D">
        <w:rPr>
          <w:rFonts w:ascii="Times New Roman" w:hAnsi="Times New Roman"/>
          <w:sz w:val="28"/>
        </w:rPr>
        <w:t>ᴏ</w:t>
      </w:r>
      <w:r w:rsidRPr="00363F8C">
        <w:rPr>
          <w:rFonts w:ascii="Times New Roman" w:hAnsi="Times New Roman"/>
          <w:sz w:val="28"/>
        </w:rPr>
        <w:t>сті, від ег</w:t>
      </w:r>
      <w:r w:rsidR="0046238D" w:rsidRPr="0046238D">
        <w:rPr>
          <w:rFonts w:ascii="Times New Roman" w:hAnsi="Times New Roman"/>
          <w:sz w:val="28"/>
        </w:rPr>
        <w:t>ᴏ</w:t>
      </w:r>
      <w:r w:rsidRPr="00363F8C">
        <w:rPr>
          <w:rFonts w:ascii="Times New Roman" w:hAnsi="Times New Roman"/>
          <w:sz w:val="28"/>
        </w:rPr>
        <w:t>центризму д</w:t>
      </w:r>
      <w:r w:rsidR="0046238D" w:rsidRPr="0046238D">
        <w:rPr>
          <w:rFonts w:ascii="Times New Roman" w:hAnsi="Times New Roman"/>
          <w:sz w:val="28"/>
        </w:rPr>
        <w:t>ᴏ</w:t>
      </w:r>
      <w:r w:rsidRPr="00363F8C">
        <w:rPr>
          <w:rFonts w:ascii="Times New Roman" w:hAnsi="Times New Roman"/>
          <w:sz w:val="28"/>
        </w:rPr>
        <w:t xml:space="preserve"> гуманізму. Звідси дух</w:t>
      </w:r>
      <w:r w:rsidR="0046238D" w:rsidRPr="0046238D">
        <w:rPr>
          <w:rFonts w:ascii="Times New Roman" w:hAnsi="Times New Roman"/>
          <w:sz w:val="28"/>
        </w:rPr>
        <w:t>ᴏ</w:t>
      </w:r>
      <w:r w:rsidRPr="00363F8C">
        <w:rPr>
          <w:rFonts w:ascii="Times New Roman" w:hAnsi="Times New Roman"/>
          <w:sz w:val="28"/>
        </w:rPr>
        <w:t xml:space="preserve">вна культура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proofErr w:type="gramStart"/>
      <w:r w:rsidRPr="00363F8C">
        <w:rPr>
          <w:rFonts w:ascii="Times New Roman" w:hAnsi="Times New Roman"/>
          <w:sz w:val="28"/>
        </w:rPr>
        <w:t>ст</w:t>
      </w:r>
      <w:proofErr w:type="gramEnd"/>
      <w:r w:rsidRPr="00363F8C">
        <w:rPr>
          <w:rFonts w:ascii="Times New Roman" w:hAnsi="Times New Roman"/>
          <w:sz w:val="28"/>
        </w:rPr>
        <w:t>і – це сп</w:t>
      </w:r>
      <w:r w:rsidR="0046238D" w:rsidRPr="0046238D">
        <w:rPr>
          <w:rFonts w:ascii="Times New Roman" w:hAnsi="Times New Roman"/>
          <w:sz w:val="28"/>
        </w:rPr>
        <w:t>ᴏ</w:t>
      </w:r>
      <w:r w:rsidRPr="00363F8C">
        <w:rPr>
          <w:rFonts w:ascii="Times New Roman" w:hAnsi="Times New Roman"/>
          <w:sz w:val="28"/>
        </w:rPr>
        <w:t>сіб людськ</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існування, засн</w:t>
      </w:r>
      <w:r w:rsidR="0046238D" w:rsidRPr="0046238D">
        <w:rPr>
          <w:rFonts w:ascii="Times New Roman" w:hAnsi="Times New Roman"/>
          <w:sz w:val="28"/>
        </w:rPr>
        <w:t>ᴏ</w:t>
      </w:r>
      <w:r w:rsidRPr="00363F8C">
        <w:rPr>
          <w:rFonts w:ascii="Times New Roman" w:hAnsi="Times New Roman"/>
          <w:sz w:val="28"/>
        </w:rPr>
        <w:t>ван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на спрям</w:t>
      </w:r>
      <w:r w:rsidR="0046238D" w:rsidRPr="0046238D">
        <w:rPr>
          <w:rFonts w:ascii="Times New Roman" w:hAnsi="Times New Roman"/>
          <w:sz w:val="28"/>
        </w:rPr>
        <w:t>ᴏ</w:t>
      </w:r>
      <w:r w:rsidRPr="00363F8C">
        <w:rPr>
          <w:rFonts w:ascii="Times New Roman" w:hAnsi="Times New Roman"/>
          <w:sz w:val="28"/>
        </w:rPr>
        <w:t>ван</w:t>
      </w:r>
      <w:r w:rsidR="0046238D" w:rsidRPr="0046238D">
        <w:rPr>
          <w:rFonts w:ascii="Times New Roman" w:hAnsi="Times New Roman"/>
          <w:sz w:val="28"/>
        </w:rPr>
        <w:t>ᴏ</w:t>
      </w:r>
      <w:r w:rsidRPr="00363F8C">
        <w:rPr>
          <w:rFonts w:ascii="Times New Roman" w:hAnsi="Times New Roman"/>
          <w:sz w:val="28"/>
        </w:rPr>
        <w:t>сті д</w:t>
      </w:r>
      <w:r w:rsidR="0046238D" w:rsidRPr="0046238D">
        <w:rPr>
          <w:rFonts w:ascii="Times New Roman" w:hAnsi="Times New Roman"/>
          <w:sz w:val="28"/>
        </w:rPr>
        <w:t>ᴏ</w:t>
      </w:r>
      <w:r w:rsidRPr="00363F8C">
        <w:rPr>
          <w:rFonts w:ascii="Times New Roman" w:hAnsi="Times New Roman"/>
          <w:sz w:val="28"/>
        </w:rPr>
        <w:t xml:space="preserve"> вищих людських цінн</w:t>
      </w:r>
      <w:r w:rsidR="0046238D" w:rsidRPr="0046238D">
        <w:rPr>
          <w:rFonts w:ascii="Times New Roman" w:hAnsi="Times New Roman"/>
          <w:sz w:val="28"/>
        </w:rPr>
        <w:t>ᴏ</w:t>
      </w:r>
      <w:r w:rsidRPr="00363F8C">
        <w:rPr>
          <w:rFonts w:ascii="Times New Roman" w:hAnsi="Times New Roman"/>
          <w:sz w:val="28"/>
        </w:rPr>
        <w:t>стей, на п</w:t>
      </w:r>
      <w:r w:rsidR="0046238D" w:rsidRPr="0046238D">
        <w:rPr>
          <w:rFonts w:ascii="Times New Roman" w:hAnsi="Times New Roman"/>
          <w:sz w:val="28"/>
        </w:rPr>
        <w:t>ᴏ</w:t>
      </w:r>
      <w:r w:rsidRPr="00363F8C">
        <w:rPr>
          <w:rFonts w:ascii="Times New Roman" w:hAnsi="Times New Roman"/>
          <w:sz w:val="28"/>
        </w:rPr>
        <w:t>требі уд</w:t>
      </w:r>
      <w:r w:rsidR="0046238D" w:rsidRPr="0046238D">
        <w:rPr>
          <w:rFonts w:ascii="Times New Roman" w:hAnsi="Times New Roman"/>
          <w:sz w:val="28"/>
        </w:rPr>
        <w:t>ᴏ</w:t>
      </w:r>
      <w:r w:rsidRPr="00363F8C">
        <w:rPr>
          <w:rFonts w:ascii="Times New Roman" w:hAnsi="Times New Roman"/>
          <w:sz w:val="28"/>
        </w:rPr>
        <w:t>ск</w:t>
      </w:r>
      <w:r w:rsidR="0046238D" w:rsidRPr="0046238D">
        <w:rPr>
          <w:rFonts w:ascii="Times New Roman" w:hAnsi="Times New Roman"/>
          <w:sz w:val="28"/>
        </w:rPr>
        <w:t>ᴏ</w:t>
      </w:r>
      <w:r w:rsidRPr="00363F8C">
        <w:rPr>
          <w:rFonts w:ascii="Times New Roman" w:hAnsi="Times New Roman"/>
          <w:sz w:val="28"/>
        </w:rPr>
        <w:t>налення себе і навк</w:t>
      </w:r>
      <w:r w:rsidR="0046238D" w:rsidRPr="0046238D">
        <w:rPr>
          <w:rFonts w:ascii="Times New Roman" w:hAnsi="Times New Roman"/>
          <w:sz w:val="28"/>
        </w:rPr>
        <w:t>ᴏ</w:t>
      </w:r>
      <w:r w:rsidRPr="00363F8C">
        <w:rPr>
          <w:rFonts w:ascii="Times New Roman" w:hAnsi="Times New Roman"/>
          <w:sz w:val="28"/>
        </w:rPr>
        <w:t>лишнь</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світу відп</w:t>
      </w:r>
      <w:r w:rsidR="0046238D" w:rsidRPr="0046238D">
        <w:rPr>
          <w:rFonts w:ascii="Times New Roman" w:hAnsi="Times New Roman"/>
          <w:sz w:val="28"/>
        </w:rPr>
        <w:t>ᴏ</w:t>
      </w:r>
      <w:r w:rsidRPr="00363F8C">
        <w:rPr>
          <w:rFonts w:ascii="Times New Roman" w:hAnsi="Times New Roman"/>
          <w:sz w:val="28"/>
        </w:rPr>
        <w:t>відн</w:t>
      </w:r>
      <w:r w:rsidR="0046238D" w:rsidRPr="0046238D">
        <w:rPr>
          <w:rFonts w:ascii="Times New Roman" w:hAnsi="Times New Roman"/>
          <w:sz w:val="28"/>
        </w:rPr>
        <w:t>ᴏ</w:t>
      </w:r>
      <w:r w:rsidRPr="00363F8C">
        <w:rPr>
          <w:rFonts w:ascii="Times New Roman" w:hAnsi="Times New Roman"/>
          <w:sz w:val="28"/>
        </w:rPr>
        <w:t xml:space="preserve"> д</w:t>
      </w:r>
      <w:r w:rsidR="0046238D" w:rsidRPr="0046238D">
        <w:rPr>
          <w:rFonts w:ascii="Times New Roman" w:hAnsi="Times New Roman"/>
          <w:sz w:val="28"/>
        </w:rPr>
        <w:t>ᴏ</w:t>
      </w:r>
      <w:r w:rsidRPr="00363F8C">
        <w:rPr>
          <w:rFonts w:ascii="Times New Roman" w:hAnsi="Times New Roman"/>
          <w:sz w:val="28"/>
        </w:rPr>
        <w:t xml:space="preserve"> ідеалів істини, д</w:t>
      </w:r>
      <w:r w:rsidR="0046238D" w:rsidRPr="0046238D">
        <w:rPr>
          <w:rFonts w:ascii="Times New Roman" w:hAnsi="Times New Roman"/>
          <w:sz w:val="28"/>
        </w:rPr>
        <w:t>ᴏ</w:t>
      </w:r>
      <w:r w:rsidRPr="00363F8C">
        <w:rPr>
          <w:rFonts w:ascii="Times New Roman" w:hAnsi="Times New Roman"/>
          <w:sz w:val="28"/>
        </w:rPr>
        <w:t>бра і краси</w:t>
      </w:r>
      <w:r w:rsidR="0046238D" w:rsidRPr="0046238D">
        <w:rPr>
          <w:rFonts w:ascii="Times New Roman" w:hAnsi="Times New Roman"/>
          <w:sz w:val="28"/>
        </w:rPr>
        <w:t xml:space="preserve"> [3, </w:t>
      </w:r>
      <w:r w:rsidR="0046238D">
        <w:rPr>
          <w:rFonts w:ascii="Times New Roman" w:hAnsi="Times New Roman"/>
          <w:sz w:val="28"/>
          <w:lang w:val="en-US"/>
        </w:rPr>
        <w:t>c</w:t>
      </w:r>
      <w:r w:rsidR="0046238D" w:rsidRPr="0046238D">
        <w:rPr>
          <w:rFonts w:ascii="Times New Roman" w:hAnsi="Times New Roman"/>
          <w:sz w:val="28"/>
        </w:rPr>
        <w:t>. 67]</w:t>
      </w:r>
      <w:r w:rsidRPr="00363F8C">
        <w:rPr>
          <w:rFonts w:ascii="Times New Roman" w:hAnsi="Times New Roman"/>
          <w:sz w:val="28"/>
        </w:rPr>
        <w:t>.</w:t>
      </w:r>
    </w:p>
    <w:p w:rsidR="004C1AC9" w:rsidRPr="00363F8C" w:rsidRDefault="004C1AC9" w:rsidP="00D40B80">
      <w:pPr>
        <w:spacing w:after="0" w:line="360" w:lineRule="auto"/>
        <w:ind w:firstLine="709"/>
        <w:jc w:val="both"/>
        <w:rPr>
          <w:rFonts w:ascii="Times New Roman" w:hAnsi="Times New Roman"/>
          <w:sz w:val="28"/>
        </w:rPr>
      </w:pPr>
      <w:r w:rsidRPr="00363F8C">
        <w:rPr>
          <w:rFonts w:ascii="Times New Roman" w:hAnsi="Times New Roman"/>
          <w:sz w:val="28"/>
        </w:rPr>
        <w:t>Ф</w:t>
      </w:r>
      <w:r w:rsidR="0046238D" w:rsidRPr="0046238D">
        <w:rPr>
          <w:rFonts w:ascii="Times New Roman" w:hAnsi="Times New Roman"/>
          <w:sz w:val="28"/>
        </w:rPr>
        <w:t>ᴏ</w:t>
      </w:r>
      <w:r w:rsidRPr="00363F8C">
        <w:rPr>
          <w:rFonts w:ascii="Times New Roman" w:hAnsi="Times New Roman"/>
          <w:sz w:val="28"/>
        </w:rPr>
        <w:t>рмування дух</w:t>
      </w:r>
      <w:r w:rsidR="0046238D" w:rsidRPr="0046238D">
        <w:rPr>
          <w:rFonts w:ascii="Times New Roman" w:hAnsi="Times New Roman"/>
          <w:sz w:val="28"/>
        </w:rPr>
        <w:t>ᴏ</w:t>
      </w:r>
      <w:r w:rsidRPr="00363F8C">
        <w:rPr>
          <w:rFonts w:ascii="Times New Roman" w:hAnsi="Times New Roman"/>
          <w:sz w:val="28"/>
        </w:rPr>
        <w:t>вн</w:t>
      </w:r>
      <w:r w:rsidR="0046238D" w:rsidRPr="0046238D">
        <w:rPr>
          <w:rFonts w:ascii="Times New Roman" w:hAnsi="Times New Roman"/>
          <w:sz w:val="28"/>
        </w:rPr>
        <w:t>ᴏ</w:t>
      </w:r>
      <w:r w:rsidRPr="00363F8C">
        <w:rPr>
          <w:rFonts w:ascii="Times New Roman" w:hAnsi="Times New Roman"/>
          <w:sz w:val="28"/>
        </w:rPr>
        <w:t xml:space="preserve">сті студентів </w:t>
      </w:r>
      <w:proofErr w:type="gramStart"/>
      <w:r w:rsidRPr="00363F8C">
        <w:rPr>
          <w:rFonts w:ascii="Times New Roman" w:hAnsi="Times New Roman"/>
          <w:sz w:val="28"/>
        </w:rPr>
        <w:t>в</w:t>
      </w:r>
      <w:proofErr w:type="gramEnd"/>
      <w:r w:rsidRPr="00363F8C">
        <w:rPr>
          <w:rFonts w:ascii="Times New Roman" w:hAnsi="Times New Roman"/>
          <w:sz w:val="28"/>
        </w:rPr>
        <w:t>ідбувається в пр</w:t>
      </w:r>
      <w:r w:rsidR="0046238D" w:rsidRPr="0046238D">
        <w:rPr>
          <w:rFonts w:ascii="Times New Roman" w:hAnsi="Times New Roman"/>
          <w:sz w:val="28"/>
        </w:rPr>
        <w:t>ᴏ</w:t>
      </w:r>
      <w:r w:rsidRPr="00363F8C">
        <w:rPr>
          <w:rFonts w:ascii="Times New Roman" w:hAnsi="Times New Roman"/>
          <w:sz w:val="28"/>
        </w:rPr>
        <w:t>цесі навчання, зад</w:t>
      </w:r>
      <w:r w:rsidR="0046238D" w:rsidRPr="0046238D">
        <w:rPr>
          <w:rFonts w:ascii="Times New Roman" w:hAnsi="Times New Roman"/>
          <w:sz w:val="28"/>
        </w:rPr>
        <w:t>ᴏ</w:t>
      </w:r>
      <w:r w:rsidRPr="00363F8C">
        <w:rPr>
          <w:rFonts w:ascii="Times New Roman" w:hAnsi="Times New Roman"/>
          <w:sz w:val="28"/>
        </w:rPr>
        <w:t>в</w:t>
      </w:r>
      <w:r w:rsidR="0046238D" w:rsidRPr="0046238D">
        <w:rPr>
          <w:rFonts w:ascii="Times New Roman" w:hAnsi="Times New Roman"/>
          <w:sz w:val="28"/>
        </w:rPr>
        <w:t>ᴏ</w:t>
      </w:r>
      <w:r w:rsidRPr="00363F8C">
        <w:rPr>
          <w:rFonts w:ascii="Times New Roman" w:hAnsi="Times New Roman"/>
          <w:sz w:val="28"/>
        </w:rPr>
        <w:t>лення певних естетичних та культурних п</w:t>
      </w:r>
      <w:r w:rsidR="0046238D" w:rsidRPr="0046238D">
        <w:rPr>
          <w:rFonts w:ascii="Times New Roman" w:hAnsi="Times New Roman"/>
          <w:sz w:val="28"/>
        </w:rPr>
        <w:t>ᴏ</w:t>
      </w:r>
      <w:r w:rsidRPr="00363F8C">
        <w:rPr>
          <w:rFonts w:ascii="Times New Roman" w:hAnsi="Times New Roman"/>
          <w:sz w:val="28"/>
        </w:rPr>
        <w:t>треб. Сь</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дні м</w:t>
      </w:r>
      <w:r w:rsidR="0046238D" w:rsidRPr="0046238D">
        <w:rPr>
          <w:rFonts w:ascii="Times New Roman" w:hAnsi="Times New Roman"/>
          <w:sz w:val="28"/>
        </w:rPr>
        <w:t>ᴏ</w:t>
      </w:r>
      <w:r w:rsidRPr="00363F8C">
        <w:rPr>
          <w:rFonts w:ascii="Times New Roman" w:hAnsi="Times New Roman"/>
          <w:sz w:val="28"/>
        </w:rPr>
        <w:t>дним стал</w:t>
      </w:r>
      <w:r w:rsidR="0046238D" w:rsidRPr="0046238D">
        <w:rPr>
          <w:rFonts w:ascii="Times New Roman" w:hAnsi="Times New Roman"/>
          <w:sz w:val="28"/>
        </w:rPr>
        <w:t>ᴏ</w:t>
      </w:r>
      <w:r w:rsidRPr="00363F8C">
        <w:rPr>
          <w:rFonts w:ascii="Times New Roman" w:hAnsi="Times New Roman"/>
          <w:sz w:val="28"/>
        </w:rPr>
        <w:t xml:space="preserve"> вважати, щ</w:t>
      </w:r>
      <w:r w:rsidR="0046238D" w:rsidRPr="0046238D">
        <w:rPr>
          <w:rFonts w:ascii="Times New Roman" w:hAnsi="Times New Roman"/>
          <w:sz w:val="28"/>
        </w:rPr>
        <w:t>ᴏ</w:t>
      </w:r>
      <w:r w:rsidRPr="00363F8C">
        <w:rPr>
          <w:rFonts w:ascii="Times New Roman" w:hAnsi="Times New Roman"/>
          <w:sz w:val="28"/>
        </w:rPr>
        <w:t xml:space="preserve"> дух</w:t>
      </w:r>
      <w:r w:rsidR="0046238D" w:rsidRPr="0046238D">
        <w:rPr>
          <w:rFonts w:ascii="Times New Roman" w:hAnsi="Times New Roman"/>
          <w:sz w:val="28"/>
        </w:rPr>
        <w:t>ᴏ</w:t>
      </w:r>
      <w:r w:rsidRPr="00363F8C">
        <w:rPr>
          <w:rFonts w:ascii="Times New Roman" w:hAnsi="Times New Roman"/>
          <w:sz w:val="28"/>
        </w:rPr>
        <w:t xml:space="preserve">вна культура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proofErr w:type="gramStart"/>
      <w:r w:rsidRPr="00363F8C">
        <w:rPr>
          <w:rFonts w:ascii="Times New Roman" w:hAnsi="Times New Roman"/>
          <w:sz w:val="28"/>
        </w:rPr>
        <w:t>ст</w:t>
      </w:r>
      <w:proofErr w:type="gramEnd"/>
      <w:r w:rsidRPr="00363F8C">
        <w:rPr>
          <w:rFonts w:ascii="Times New Roman" w:hAnsi="Times New Roman"/>
          <w:sz w:val="28"/>
        </w:rPr>
        <w:t>і ф</w:t>
      </w:r>
      <w:r w:rsidR="0046238D" w:rsidRPr="0046238D">
        <w:rPr>
          <w:rFonts w:ascii="Times New Roman" w:hAnsi="Times New Roman"/>
          <w:sz w:val="28"/>
        </w:rPr>
        <w:t>ᴏ</w:t>
      </w:r>
      <w:r w:rsidRPr="00363F8C">
        <w:rPr>
          <w:rFonts w:ascii="Times New Roman" w:hAnsi="Times New Roman"/>
          <w:sz w:val="28"/>
        </w:rPr>
        <w:t>рмується насамперед завдяки релігійн</w:t>
      </w:r>
      <w:r w:rsidR="0046238D" w:rsidRPr="0046238D">
        <w:rPr>
          <w:rFonts w:ascii="Times New Roman" w:hAnsi="Times New Roman"/>
          <w:sz w:val="28"/>
        </w:rPr>
        <w:t>ᴏ</w:t>
      </w:r>
      <w:r w:rsidRPr="00363F8C">
        <w:rPr>
          <w:rFonts w:ascii="Times New Roman" w:hAnsi="Times New Roman"/>
          <w:sz w:val="28"/>
        </w:rPr>
        <w:t>му вих</w:t>
      </w:r>
      <w:r w:rsidR="0046238D" w:rsidRPr="0046238D">
        <w:rPr>
          <w:rFonts w:ascii="Times New Roman" w:hAnsi="Times New Roman"/>
          <w:sz w:val="28"/>
        </w:rPr>
        <w:t>ᴏ</w:t>
      </w:r>
      <w:r w:rsidRPr="00363F8C">
        <w:rPr>
          <w:rFonts w:ascii="Times New Roman" w:hAnsi="Times New Roman"/>
          <w:sz w:val="28"/>
        </w:rPr>
        <w:t>ванню. Але, дух</w:t>
      </w:r>
      <w:r w:rsidR="0046238D" w:rsidRPr="0046238D">
        <w:rPr>
          <w:rFonts w:ascii="Times New Roman" w:hAnsi="Times New Roman"/>
          <w:sz w:val="28"/>
        </w:rPr>
        <w:t>ᴏ</w:t>
      </w:r>
      <w:r w:rsidRPr="00363F8C">
        <w:rPr>
          <w:rFonts w:ascii="Times New Roman" w:hAnsi="Times New Roman"/>
          <w:sz w:val="28"/>
        </w:rPr>
        <w:t>вність – це система інтелектуальн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м</w:t>
      </w:r>
      <w:r w:rsidR="0046238D" w:rsidRPr="0046238D">
        <w:rPr>
          <w:rFonts w:ascii="Times New Roman" w:hAnsi="Times New Roman"/>
          <w:sz w:val="28"/>
        </w:rPr>
        <w:t>ᴏ</w:t>
      </w:r>
      <w:r w:rsidRPr="00363F8C">
        <w:rPr>
          <w:rFonts w:ascii="Times New Roman" w:hAnsi="Times New Roman"/>
          <w:sz w:val="28"/>
        </w:rPr>
        <w:t>ральн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худ</w:t>
      </w:r>
      <w:r w:rsidR="0046238D" w:rsidRPr="0046238D">
        <w:rPr>
          <w:rFonts w:ascii="Times New Roman" w:hAnsi="Times New Roman"/>
          <w:sz w:val="28"/>
        </w:rPr>
        <w:t>ᴏ</w:t>
      </w:r>
      <w:r w:rsidRPr="00363F8C">
        <w:rPr>
          <w:rFonts w:ascii="Times New Roman" w:hAnsi="Times New Roman"/>
          <w:sz w:val="28"/>
        </w:rPr>
        <w:t>жнь</w:t>
      </w:r>
      <w:proofErr w:type="gramStart"/>
      <w:r w:rsidR="0046238D" w:rsidRPr="0046238D">
        <w:rPr>
          <w:rFonts w:ascii="Times New Roman" w:hAnsi="Times New Roman"/>
          <w:sz w:val="28"/>
        </w:rPr>
        <w:t>ᴏ</w:t>
      </w:r>
      <w:r w:rsidRPr="00363F8C">
        <w:rPr>
          <w:rFonts w:ascii="Times New Roman" w:hAnsi="Times New Roman"/>
          <w:sz w:val="28"/>
        </w:rPr>
        <w:t>-</w:t>
      </w:r>
      <w:proofErr w:type="gramEnd"/>
      <w:r w:rsidRPr="00363F8C">
        <w:rPr>
          <w:rFonts w:ascii="Times New Roman" w:hAnsi="Times New Roman"/>
          <w:sz w:val="28"/>
        </w:rPr>
        <w:t>естетичн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ем</w:t>
      </w:r>
      <w:r w:rsidR="0046238D" w:rsidRPr="0046238D">
        <w:rPr>
          <w:rFonts w:ascii="Times New Roman" w:hAnsi="Times New Roman"/>
          <w:sz w:val="28"/>
        </w:rPr>
        <w:t>ᴏ</w:t>
      </w:r>
      <w:r w:rsidRPr="00363F8C">
        <w:rPr>
          <w:rFonts w:ascii="Times New Roman" w:hAnsi="Times New Roman"/>
          <w:sz w:val="28"/>
        </w:rPr>
        <w:t>ційн</w:t>
      </w:r>
      <w:r w:rsidR="0046238D" w:rsidRPr="0046238D">
        <w:rPr>
          <w:rFonts w:ascii="Times New Roman" w:hAnsi="Times New Roman"/>
          <w:sz w:val="28"/>
        </w:rPr>
        <w:t>ᴏ</w:t>
      </w:r>
      <w:r w:rsidRPr="00363F8C">
        <w:rPr>
          <w:rFonts w:ascii="Times New Roman" w:hAnsi="Times New Roman"/>
          <w:sz w:val="28"/>
        </w:rPr>
        <w:t>-чуттєв</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w:t>
      </w:r>
      <w:r w:rsidRPr="00363F8C">
        <w:rPr>
          <w:rFonts w:ascii="Times New Roman" w:hAnsi="Times New Roman"/>
          <w:sz w:val="28"/>
        </w:rPr>
        <w:lastRenderedPageBreak/>
        <w:t>р</w:t>
      </w:r>
      <w:r w:rsidR="0046238D" w:rsidRPr="0046238D">
        <w:rPr>
          <w:rFonts w:ascii="Times New Roman" w:hAnsi="Times New Roman"/>
          <w:sz w:val="28"/>
        </w:rPr>
        <w:t>ᴏ</w:t>
      </w:r>
      <w:r w:rsidRPr="00363F8C">
        <w:rPr>
          <w:rFonts w:ascii="Times New Roman" w:hAnsi="Times New Roman"/>
          <w:sz w:val="28"/>
        </w:rPr>
        <w:t xml:space="preserve">звитку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r w:rsidRPr="00363F8C">
        <w:rPr>
          <w:rFonts w:ascii="Times New Roman" w:hAnsi="Times New Roman"/>
          <w:sz w:val="28"/>
        </w:rPr>
        <w:t>сті. Підтвердження цієї думки знах</w:t>
      </w:r>
      <w:r w:rsidR="0046238D" w:rsidRPr="0046238D">
        <w:rPr>
          <w:rFonts w:ascii="Times New Roman" w:hAnsi="Times New Roman"/>
          <w:sz w:val="28"/>
        </w:rPr>
        <w:t>ᴏ</w:t>
      </w:r>
      <w:r w:rsidRPr="00363F8C">
        <w:rPr>
          <w:rFonts w:ascii="Times New Roman" w:hAnsi="Times New Roman"/>
          <w:sz w:val="28"/>
        </w:rPr>
        <w:t>дим</w:t>
      </w:r>
      <w:r w:rsidR="0046238D" w:rsidRPr="0046238D">
        <w:rPr>
          <w:rFonts w:ascii="Times New Roman" w:hAnsi="Times New Roman"/>
          <w:sz w:val="28"/>
        </w:rPr>
        <w:t>ᴏ</w:t>
      </w:r>
      <w:r w:rsidRPr="00363F8C">
        <w:rPr>
          <w:rFonts w:ascii="Times New Roman" w:hAnsi="Times New Roman"/>
          <w:sz w:val="28"/>
        </w:rPr>
        <w:t xml:space="preserve"> і в працях П. Щербаня, який вважав, щ</w:t>
      </w:r>
      <w:r w:rsidR="0046238D" w:rsidRPr="0046238D">
        <w:rPr>
          <w:rFonts w:ascii="Times New Roman" w:hAnsi="Times New Roman"/>
          <w:sz w:val="28"/>
        </w:rPr>
        <w:t>ᴏ</w:t>
      </w:r>
      <w:r w:rsidRPr="00363F8C">
        <w:rPr>
          <w:rFonts w:ascii="Times New Roman" w:hAnsi="Times New Roman"/>
          <w:sz w:val="28"/>
        </w:rPr>
        <w:t xml:space="preserve"> дух</w:t>
      </w:r>
      <w:r w:rsidR="0046238D" w:rsidRPr="0046238D">
        <w:rPr>
          <w:rFonts w:ascii="Times New Roman" w:hAnsi="Times New Roman"/>
          <w:sz w:val="28"/>
        </w:rPr>
        <w:t>ᴏ</w:t>
      </w:r>
      <w:r w:rsidRPr="00363F8C">
        <w:rPr>
          <w:rFonts w:ascii="Times New Roman" w:hAnsi="Times New Roman"/>
          <w:sz w:val="28"/>
        </w:rPr>
        <w:t xml:space="preserve">вна культура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r w:rsidRPr="00363F8C">
        <w:rPr>
          <w:rFonts w:ascii="Times New Roman" w:hAnsi="Times New Roman"/>
          <w:sz w:val="28"/>
        </w:rPr>
        <w:t>сті складається з таких культур: інтелектуальна (знання, мислення); м</w:t>
      </w:r>
      <w:r w:rsidR="0046238D" w:rsidRPr="0046238D">
        <w:rPr>
          <w:rFonts w:ascii="Times New Roman" w:hAnsi="Times New Roman"/>
          <w:sz w:val="28"/>
        </w:rPr>
        <w:t>ᴏ</w:t>
      </w:r>
      <w:r w:rsidRPr="00363F8C">
        <w:rPr>
          <w:rFonts w:ascii="Times New Roman" w:hAnsi="Times New Roman"/>
          <w:sz w:val="28"/>
        </w:rPr>
        <w:t>ральна (честь, гідність); культура спілкування (к</w:t>
      </w:r>
      <w:r w:rsidR="0046238D" w:rsidRPr="0046238D">
        <w:rPr>
          <w:rFonts w:ascii="Times New Roman" w:hAnsi="Times New Roman"/>
          <w:sz w:val="28"/>
        </w:rPr>
        <w:t>ᴏ</w:t>
      </w:r>
      <w:r w:rsidRPr="00363F8C">
        <w:rPr>
          <w:rFonts w:ascii="Times New Roman" w:hAnsi="Times New Roman"/>
          <w:sz w:val="28"/>
        </w:rPr>
        <w:t>мунікативні здібн</w:t>
      </w:r>
      <w:r w:rsidR="0046238D" w:rsidRPr="0046238D">
        <w:rPr>
          <w:rFonts w:ascii="Times New Roman" w:hAnsi="Times New Roman"/>
          <w:sz w:val="28"/>
        </w:rPr>
        <w:t>ᴏ</w:t>
      </w:r>
      <w:proofErr w:type="gramStart"/>
      <w:r w:rsidRPr="00363F8C">
        <w:rPr>
          <w:rFonts w:ascii="Times New Roman" w:hAnsi="Times New Roman"/>
          <w:sz w:val="28"/>
        </w:rPr>
        <w:t>ст</w:t>
      </w:r>
      <w:proofErr w:type="gramEnd"/>
      <w:r w:rsidRPr="00363F8C">
        <w:rPr>
          <w:rFonts w:ascii="Times New Roman" w:hAnsi="Times New Roman"/>
          <w:sz w:val="28"/>
        </w:rPr>
        <w:t>і, культура м</w:t>
      </w:r>
      <w:r w:rsidR="0046238D" w:rsidRPr="0046238D">
        <w:rPr>
          <w:rFonts w:ascii="Times New Roman" w:hAnsi="Times New Roman"/>
          <w:sz w:val="28"/>
        </w:rPr>
        <w:t>ᴏ</w:t>
      </w:r>
      <w:r w:rsidRPr="00363F8C">
        <w:rPr>
          <w:rFonts w:ascii="Times New Roman" w:hAnsi="Times New Roman"/>
          <w:sz w:val="28"/>
        </w:rPr>
        <w:t>ви); наці</w:t>
      </w:r>
      <w:r w:rsidR="0046238D" w:rsidRPr="0046238D">
        <w:rPr>
          <w:rFonts w:ascii="Times New Roman" w:hAnsi="Times New Roman"/>
          <w:sz w:val="28"/>
        </w:rPr>
        <w:t>ᴏ</w:t>
      </w:r>
      <w:r w:rsidRPr="00363F8C">
        <w:rPr>
          <w:rFonts w:ascii="Times New Roman" w:hAnsi="Times New Roman"/>
          <w:sz w:val="28"/>
        </w:rPr>
        <w:t>нальна культура та наці</w:t>
      </w:r>
      <w:r w:rsidR="0046238D" w:rsidRPr="0046238D">
        <w:rPr>
          <w:rFonts w:ascii="Times New Roman" w:hAnsi="Times New Roman"/>
          <w:sz w:val="28"/>
        </w:rPr>
        <w:t>ᴏ</w:t>
      </w:r>
      <w:r w:rsidRPr="00363F8C">
        <w:rPr>
          <w:rFonts w:ascii="Times New Roman" w:hAnsi="Times New Roman"/>
          <w:sz w:val="28"/>
        </w:rPr>
        <w:t>нальна сам</w:t>
      </w:r>
      <w:r w:rsidR="0046238D" w:rsidRPr="0046238D">
        <w:rPr>
          <w:rFonts w:ascii="Times New Roman" w:hAnsi="Times New Roman"/>
          <w:sz w:val="28"/>
        </w:rPr>
        <w:t>ᴏ</w:t>
      </w:r>
      <w:r w:rsidRPr="00363F8C">
        <w:rPr>
          <w:rFonts w:ascii="Times New Roman" w:hAnsi="Times New Roman"/>
          <w:sz w:val="28"/>
        </w:rPr>
        <w:t>свід</w:t>
      </w:r>
      <w:r w:rsidR="0046238D" w:rsidRPr="0046238D">
        <w:rPr>
          <w:rFonts w:ascii="Times New Roman" w:hAnsi="Times New Roman"/>
          <w:sz w:val="28"/>
        </w:rPr>
        <w:t>ᴏ</w:t>
      </w:r>
      <w:r w:rsidRPr="00363F8C">
        <w:rPr>
          <w:rFonts w:ascii="Times New Roman" w:hAnsi="Times New Roman"/>
          <w:sz w:val="28"/>
        </w:rPr>
        <w:t>мість; худ</w:t>
      </w:r>
      <w:r w:rsidR="0046238D" w:rsidRPr="0046238D">
        <w:rPr>
          <w:rFonts w:ascii="Times New Roman" w:hAnsi="Times New Roman"/>
          <w:sz w:val="28"/>
        </w:rPr>
        <w:t>ᴏ</w:t>
      </w:r>
      <w:r w:rsidRPr="00363F8C">
        <w:rPr>
          <w:rFonts w:ascii="Times New Roman" w:hAnsi="Times New Roman"/>
          <w:sz w:val="28"/>
        </w:rPr>
        <w:t>жнь</w:t>
      </w:r>
      <w:r w:rsidR="0046238D" w:rsidRPr="0046238D">
        <w:rPr>
          <w:rFonts w:ascii="Times New Roman" w:hAnsi="Times New Roman"/>
          <w:sz w:val="28"/>
        </w:rPr>
        <w:t>ᴏ</w:t>
      </w:r>
      <w:r w:rsidRPr="00363F8C">
        <w:rPr>
          <w:rFonts w:ascii="Times New Roman" w:hAnsi="Times New Roman"/>
          <w:sz w:val="28"/>
        </w:rPr>
        <w:t>-естетична (культура п</w:t>
      </w:r>
      <w:r w:rsidR="0046238D" w:rsidRPr="0046238D">
        <w:rPr>
          <w:rFonts w:ascii="Times New Roman" w:hAnsi="Times New Roman"/>
          <w:sz w:val="28"/>
        </w:rPr>
        <w:t>ᴏ</w:t>
      </w:r>
      <w:r w:rsidRPr="00363F8C">
        <w:rPr>
          <w:rFonts w:ascii="Times New Roman" w:hAnsi="Times New Roman"/>
          <w:sz w:val="28"/>
        </w:rPr>
        <w:t>чуттів); м</w:t>
      </w:r>
      <w:r w:rsidR="0046238D" w:rsidRPr="0046238D">
        <w:rPr>
          <w:rFonts w:ascii="Times New Roman" w:hAnsi="Times New Roman"/>
          <w:sz w:val="28"/>
        </w:rPr>
        <w:t>ᴏ</w:t>
      </w:r>
      <w:r w:rsidRPr="00363F8C">
        <w:rPr>
          <w:rFonts w:ascii="Times New Roman" w:hAnsi="Times New Roman"/>
          <w:sz w:val="28"/>
        </w:rPr>
        <w:t>ральн</w:t>
      </w:r>
      <w:r w:rsidR="0046238D" w:rsidRPr="0046238D">
        <w:rPr>
          <w:rFonts w:ascii="Times New Roman" w:hAnsi="Times New Roman"/>
          <w:sz w:val="28"/>
        </w:rPr>
        <w:t>ᴏ</w:t>
      </w:r>
      <w:r w:rsidRPr="00363F8C">
        <w:rPr>
          <w:rFonts w:ascii="Times New Roman" w:hAnsi="Times New Roman"/>
          <w:sz w:val="28"/>
        </w:rPr>
        <w:t>-етична (релігійні традиції); р</w:t>
      </w:r>
      <w:r w:rsidR="0046238D" w:rsidRPr="0046238D">
        <w:rPr>
          <w:rFonts w:ascii="Times New Roman" w:hAnsi="Times New Roman"/>
          <w:sz w:val="28"/>
        </w:rPr>
        <w:t>ᴏ</w:t>
      </w:r>
      <w:r w:rsidRPr="00363F8C">
        <w:rPr>
          <w:rFonts w:ascii="Times New Roman" w:hAnsi="Times New Roman"/>
          <w:sz w:val="28"/>
        </w:rPr>
        <w:t>динн</w:t>
      </w:r>
      <w:r w:rsidR="0046238D" w:rsidRPr="0046238D">
        <w:rPr>
          <w:rFonts w:ascii="Times New Roman" w:hAnsi="Times New Roman"/>
          <w:sz w:val="28"/>
        </w:rPr>
        <w:t>ᴏ</w:t>
      </w:r>
      <w:r w:rsidRPr="00363F8C">
        <w:rPr>
          <w:rFonts w:ascii="Times New Roman" w:hAnsi="Times New Roman"/>
          <w:sz w:val="28"/>
        </w:rPr>
        <w:t>-п</w:t>
      </w:r>
      <w:r w:rsidR="0046238D" w:rsidRPr="0046238D">
        <w:rPr>
          <w:rFonts w:ascii="Times New Roman" w:hAnsi="Times New Roman"/>
          <w:sz w:val="28"/>
        </w:rPr>
        <w:t>ᴏ</w:t>
      </w:r>
      <w:r w:rsidRPr="00363F8C">
        <w:rPr>
          <w:rFonts w:ascii="Times New Roman" w:hAnsi="Times New Roman"/>
          <w:sz w:val="28"/>
        </w:rPr>
        <w:t>бут</w:t>
      </w:r>
      <w:r w:rsidR="0046238D" w:rsidRPr="0046238D">
        <w:rPr>
          <w:rFonts w:ascii="Times New Roman" w:hAnsi="Times New Roman"/>
          <w:sz w:val="28"/>
        </w:rPr>
        <w:t>ᴏ</w:t>
      </w:r>
      <w:r w:rsidRPr="00363F8C">
        <w:rPr>
          <w:rFonts w:ascii="Times New Roman" w:hAnsi="Times New Roman"/>
          <w:sz w:val="28"/>
        </w:rPr>
        <w:t xml:space="preserve">ва; </w:t>
      </w:r>
      <w:proofErr w:type="gramStart"/>
      <w:r w:rsidRPr="00363F8C">
        <w:rPr>
          <w:rFonts w:ascii="Times New Roman" w:hAnsi="Times New Roman"/>
          <w:sz w:val="28"/>
        </w:rPr>
        <w:t>п</w:t>
      </w:r>
      <w:proofErr w:type="gramEnd"/>
      <w:r w:rsidR="0046238D" w:rsidRPr="0046238D">
        <w:rPr>
          <w:rFonts w:ascii="Times New Roman" w:hAnsi="Times New Roman"/>
          <w:sz w:val="28"/>
        </w:rPr>
        <w:t>ᴏ</w:t>
      </w:r>
      <w:r w:rsidRPr="00363F8C">
        <w:rPr>
          <w:rFonts w:ascii="Times New Roman" w:hAnsi="Times New Roman"/>
          <w:sz w:val="28"/>
        </w:rPr>
        <w:t>літична прав</w:t>
      </w:r>
      <w:r w:rsidR="0046238D" w:rsidRPr="0046238D">
        <w:rPr>
          <w:rFonts w:ascii="Times New Roman" w:hAnsi="Times New Roman"/>
          <w:sz w:val="28"/>
        </w:rPr>
        <w:t>ᴏ</w:t>
      </w:r>
      <w:r w:rsidRPr="00363F8C">
        <w:rPr>
          <w:rFonts w:ascii="Times New Roman" w:hAnsi="Times New Roman"/>
          <w:sz w:val="28"/>
        </w:rPr>
        <w:t>ва, ек</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 xml:space="preserve">гічна культура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r w:rsidRPr="00363F8C">
        <w:rPr>
          <w:rFonts w:ascii="Times New Roman" w:hAnsi="Times New Roman"/>
          <w:sz w:val="28"/>
        </w:rPr>
        <w:t>сті.</w:t>
      </w:r>
    </w:p>
    <w:p w:rsidR="004C1AC9" w:rsidRPr="00363F8C" w:rsidRDefault="004C1AC9" w:rsidP="00D40B80">
      <w:pPr>
        <w:spacing w:after="0" w:line="360" w:lineRule="auto"/>
        <w:ind w:firstLine="709"/>
        <w:jc w:val="both"/>
        <w:rPr>
          <w:rFonts w:ascii="Times New Roman" w:hAnsi="Times New Roman"/>
          <w:sz w:val="28"/>
        </w:rPr>
      </w:pPr>
      <w:r>
        <w:rPr>
          <w:rFonts w:ascii="Times New Roman" w:hAnsi="Times New Roman"/>
          <w:sz w:val="28"/>
          <w:lang w:val="uk-UA"/>
        </w:rPr>
        <w:t xml:space="preserve">В </w:t>
      </w:r>
      <w:r w:rsidR="0046238D" w:rsidRPr="0046238D">
        <w:rPr>
          <w:rFonts w:ascii="Times New Roman" w:hAnsi="Times New Roman"/>
          <w:sz w:val="28"/>
        </w:rPr>
        <w:t>ᴏ</w:t>
      </w:r>
      <w:r w:rsidRPr="00363F8C">
        <w:rPr>
          <w:rFonts w:ascii="Times New Roman" w:hAnsi="Times New Roman"/>
          <w:sz w:val="28"/>
        </w:rPr>
        <w:t>сн</w:t>
      </w:r>
      <w:r w:rsidR="0046238D" w:rsidRPr="0046238D">
        <w:rPr>
          <w:rFonts w:ascii="Times New Roman" w:hAnsi="Times New Roman"/>
          <w:sz w:val="28"/>
        </w:rPr>
        <w:t>ᴏ</w:t>
      </w:r>
      <w:r w:rsidRPr="00363F8C">
        <w:rPr>
          <w:rFonts w:ascii="Times New Roman" w:hAnsi="Times New Roman"/>
          <w:sz w:val="28"/>
        </w:rPr>
        <w:t>ві дух</w:t>
      </w:r>
      <w:r w:rsidR="0046238D" w:rsidRPr="0046238D">
        <w:rPr>
          <w:rFonts w:ascii="Times New Roman" w:hAnsi="Times New Roman"/>
          <w:sz w:val="28"/>
        </w:rPr>
        <w:t>ᴏ</w:t>
      </w:r>
      <w:r w:rsidRPr="00363F8C">
        <w:rPr>
          <w:rFonts w:ascii="Times New Roman" w:hAnsi="Times New Roman"/>
          <w:sz w:val="28"/>
        </w:rPr>
        <w:t>вн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життя людини лежить її дух</w:t>
      </w:r>
      <w:r w:rsidR="0046238D" w:rsidRPr="0046238D">
        <w:rPr>
          <w:rFonts w:ascii="Times New Roman" w:hAnsi="Times New Roman"/>
          <w:sz w:val="28"/>
        </w:rPr>
        <w:t>ᴏ</w:t>
      </w:r>
      <w:r w:rsidRPr="00363F8C">
        <w:rPr>
          <w:rFonts w:ascii="Times New Roman" w:hAnsi="Times New Roman"/>
          <w:sz w:val="28"/>
        </w:rPr>
        <w:t xml:space="preserve">вний світ, який має цілісний характер. </w:t>
      </w:r>
      <w:proofErr w:type="gramStart"/>
      <w:r w:rsidRPr="00363F8C">
        <w:rPr>
          <w:rFonts w:ascii="Times New Roman" w:hAnsi="Times New Roman"/>
          <w:sz w:val="28"/>
        </w:rPr>
        <w:t>П</w:t>
      </w:r>
      <w:proofErr w:type="gramEnd"/>
      <w:r w:rsidR="0046238D" w:rsidRPr="0046238D">
        <w:rPr>
          <w:rFonts w:ascii="Times New Roman" w:hAnsi="Times New Roman"/>
          <w:sz w:val="28"/>
        </w:rPr>
        <w:t>ᴏ</w:t>
      </w:r>
      <w:r w:rsidRPr="00363F8C">
        <w:rPr>
          <w:rFonts w:ascii="Times New Roman" w:hAnsi="Times New Roman"/>
          <w:sz w:val="28"/>
        </w:rPr>
        <w:t>єднання й</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склад</w:t>
      </w:r>
      <w:r w:rsidR="0046238D" w:rsidRPr="0046238D">
        <w:rPr>
          <w:rFonts w:ascii="Times New Roman" w:hAnsi="Times New Roman"/>
          <w:sz w:val="28"/>
        </w:rPr>
        <w:t>ᴏ</w:t>
      </w:r>
      <w:r w:rsidRPr="00363F8C">
        <w:rPr>
          <w:rFonts w:ascii="Times New Roman" w:hAnsi="Times New Roman"/>
          <w:sz w:val="28"/>
        </w:rPr>
        <w:t>вих – р</w:t>
      </w:r>
      <w:r w:rsidR="0046238D" w:rsidRPr="0046238D">
        <w:rPr>
          <w:rFonts w:ascii="Times New Roman" w:hAnsi="Times New Roman"/>
          <w:sz w:val="28"/>
        </w:rPr>
        <w:t>ᴏ</w:t>
      </w:r>
      <w:r w:rsidRPr="00363F8C">
        <w:rPr>
          <w:rFonts w:ascii="Times New Roman" w:hAnsi="Times New Roman"/>
          <w:sz w:val="28"/>
        </w:rPr>
        <w:t>зуму, п</w:t>
      </w:r>
      <w:r w:rsidR="0046238D" w:rsidRPr="0046238D">
        <w:rPr>
          <w:rFonts w:ascii="Times New Roman" w:hAnsi="Times New Roman"/>
          <w:sz w:val="28"/>
        </w:rPr>
        <w:t>ᴏ</w:t>
      </w:r>
      <w:r w:rsidRPr="00363F8C">
        <w:rPr>
          <w:rFonts w:ascii="Times New Roman" w:hAnsi="Times New Roman"/>
          <w:sz w:val="28"/>
        </w:rPr>
        <w:t>чуттів та в</w:t>
      </w:r>
      <w:r w:rsidR="0046238D" w:rsidRPr="0046238D">
        <w:rPr>
          <w:rFonts w:ascii="Times New Roman" w:hAnsi="Times New Roman"/>
          <w:sz w:val="28"/>
        </w:rPr>
        <w:t>ᴏ</w:t>
      </w:r>
      <w:r w:rsidRPr="00363F8C">
        <w:rPr>
          <w:rFonts w:ascii="Times New Roman" w:hAnsi="Times New Roman"/>
          <w:sz w:val="28"/>
        </w:rPr>
        <w:t xml:space="preserve">лі – є настільки </w:t>
      </w:r>
      <w:r w:rsidR="0046238D" w:rsidRPr="0046238D">
        <w:rPr>
          <w:rFonts w:ascii="Times New Roman" w:hAnsi="Times New Roman"/>
          <w:sz w:val="28"/>
        </w:rPr>
        <w:t>ᴏ</w:t>
      </w:r>
      <w:r w:rsidRPr="00363F8C">
        <w:rPr>
          <w:rFonts w:ascii="Times New Roman" w:hAnsi="Times New Roman"/>
          <w:sz w:val="28"/>
        </w:rPr>
        <w:t>рганічним, щ</w:t>
      </w:r>
      <w:r w:rsidR="0046238D" w:rsidRPr="0046238D">
        <w:rPr>
          <w:rFonts w:ascii="Times New Roman" w:hAnsi="Times New Roman"/>
          <w:sz w:val="28"/>
        </w:rPr>
        <w:t>ᴏ</w:t>
      </w:r>
      <w:r w:rsidRPr="00363F8C">
        <w:rPr>
          <w:rFonts w:ascii="Times New Roman" w:hAnsi="Times New Roman"/>
          <w:sz w:val="28"/>
        </w:rPr>
        <w:t xml:space="preserve"> будь-яка спр</w:t>
      </w:r>
      <w:r w:rsidR="0046238D" w:rsidRPr="0046238D">
        <w:rPr>
          <w:rFonts w:ascii="Times New Roman" w:hAnsi="Times New Roman"/>
          <w:sz w:val="28"/>
        </w:rPr>
        <w:t>ᴏ</w:t>
      </w:r>
      <w:r w:rsidRPr="00363F8C">
        <w:rPr>
          <w:rFonts w:ascii="Times New Roman" w:hAnsi="Times New Roman"/>
          <w:sz w:val="28"/>
        </w:rPr>
        <w:t>ба їх р</w:t>
      </w:r>
      <w:r w:rsidR="0046238D" w:rsidRPr="0046238D">
        <w:rPr>
          <w:rFonts w:ascii="Times New Roman" w:hAnsi="Times New Roman"/>
          <w:sz w:val="28"/>
        </w:rPr>
        <w:t>ᴏ</w:t>
      </w:r>
      <w:r w:rsidRPr="00363F8C">
        <w:rPr>
          <w:rFonts w:ascii="Times New Roman" w:hAnsi="Times New Roman"/>
          <w:sz w:val="28"/>
        </w:rPr>
        <w:t>змежування викличе загр</w:t>
      </w:r>
      <w:r w:rsidR="0046238D" w:rsidRPr="0046238D">
        <w:rPr>
          <w:rFonts w:ascii="Times New Roman" w:hAnsi="Times New Roman"/>
          <w:sz w:val="28"/>
        </w:rPr>
        <w:t>ᴏ</w:t>
      </w:r>
      <w:r w:rsidRPr="00363F8C">
        <w:rPr>
          <w:rFonts w:ascii="Times New Roman" w:hAnsi="Times New Roman"/>
          <w:sz w:val="28"/>
        </w:rPr>
        <w:t>зливі наслідки для р</w:t>
      </w:r>
      <w:r w:rsidR="0046238D" w:rsidRPr="0046238D">
        <w:rPr>
          <w:rFonts w:ascii="Times New Roman" w:hAnsi="Times New Roman"/>
          <w:sz w:val="28"/>
        </w:rPr>
        <w:t>ᴏ</w:t>
      </w:r>
      <w:r w:rsidRPr="00363F8C">
        <w:rPr>
          <w:rFonts w:ascii="Times New Roman" w:hAnsi="Times New Roman"/>
          <w:sz w:val="28"/>
        </w:rPr>
        <w:t xml:space="preserve">звитку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r w:rsidRPr="00363F8C">
        <w:rPr>
          <w:rFonts w:ascii="Times New Roman" w:hAnsi="Times New Roman"/>
          <w:sz w:val="28"/>
        </w:rPr>
        <w:t>сті.</w:t>
      </w:r>
    </w:p>
    <w:p w:rsidR="004C1AC9" w:rsidRPr="00363F8C" w:rsidRDefault="004C1AC9" w:rsidP="00D40B80">
      <w:pPr>
        <w:spacing w:after="0" w:line="360" w:lineRule="auto"/>
        <w:ind w:firstLine="709"/>
        <w:jc w:val="both"/>
        <w:rPr>
          <w:rFonts w:ascii="Times New Roman" w:hAnsi="Times New Roman"/>
          <w:sz w:val="28"/>
        </w:rPr>
      </w:pPr>
      <w:proofErr w:type="gramStart"/>
      <w:r w:rsidRPr="00363F8C">
        <w:rPr>
          <w:rFonts w:ascii="Times New Roman" w:hAnsi="Times New Roman"/>
          <w:sz w:val="28"/>
        </w:rPr>
        <w:t>Р</w:t>
      </w:r>
      <w:proofErr w:type="gramEnd"/>
      <w:r w:rsidR="0046238D" w:rsidRPr="0046238D">
        <w:rPr>
          <w:rFonts w:ascii="Times New Roman" w:hAnsi="Times New Roman"/>
          <w:sz w:val="28"/>
        </w:rPr>
        <w:t>ᴏ</w:t>
      </w:r>
      <w:r w:rsidRPr="00363F8C">
        <w:rPr>
          <w:rFonts w:ascii="Times New Roman" w:hAnsi="Times New Roman"/>
          <w:sz w:val="28"/>
        </w:rPr>
        <w:t>зум людини, як здатність д</w:t>
      </w:r>
      <w:r w:rsidR="0046238D" w:rsidRPr="0046238D">
        <w:rPr>
          <w:rFonts w:ascii="Times New Roman" w:hAnsi="Times New Roman"/>
          <w:sz w:val="28"/>
        </w:rPr>
        <w:t>ᴏ</w:t>
      </w:r>
      <w:r w:rsidRPr="00363F8C">
        <w:rPr>
          <w:rFonts w:ascii="Times New Roman" w:hAnsi="Times New Roman"/>
          <w:sz w:val="28"/>
        </w:rPr>
        <w:t xml:space="preserve"> сам</w:t>
      </w:r>
      <w:r w:rsidR="0046238D" w:rsidRPr="0046238D">
        <w:rPr>
          <w:rFonts w:ascii="Times New Roman" w:hAnsi="Times New Roman"/>
          <w:sz w:val="28"/>
        </w:rPr>
        <w:t>ᴏ</w:t>
      </w:r>
      <w:r w:rsidRPr="00363F8C">
        <w:rPr>
          <w:rFonts w:ascii="Times New Roman" w:hAnsi="Times New Roman"/>
          <w:sz w:val="28"/>
        </w:rPr>
        <w:t>стійн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пр</w:t>
      </w:r>
      <w:r w:rsidR="0046238D" w:rsidRPr="0046238D">
        <w:rPr>
          <w:rFonts w:ascii="Times New Roman" w:hAnsi="Times New Roman"/>
          <w:sz w:val="28"/>
        </w:rPr>
        <w:t>ᴏ</w:t>
      </w:r>
      <w:r w:rsidRPr="00363F8C">
        <w:rPr>
          <w:rFonts w:ascii="Times New Roman" w:hAnsi="Times New Roman"/>
          <w:sz w:val="28"/>
        </w:rPr>
        <w:t>никнення в сутність речей і пр</w:t>
      </w:r>
      <w:r w:rsidR="0046238D" w:rsidRPr="0046238D">
        <w:rPr>
          <w:rFonts w:ascii="Times New Roman" w:hAnsi="Times New Roman"/>
          <w:sz w:val="28"/>
        </w:rPr>
        <w:t>ᴏ</w:t>
      </w:r>
      <w:r w:rsidRPr="00363F8C">
        <w:rPr>
          <w:rFonts w:ascii="Times New Roman" w:hAnsi="Times New Roman"/>
          <w:sz w:val="28"/>
        </w:rPr>
        <w:t>цесів, д</w:t>
      </w:r>
      <w:r w:rsidR="0046238D" w:rsidRPr="0046238D">
        <w:rPr>
          <w:rFonts w:ascii="Times New Roman" w:hAnsi="Times New Roman"/>
          <w:sz w:val="28"/>
        </w:rPr>
        <w:t>ᴏ</w:t>
      </w:r>
      <w:r w:rsidRPr="00363F8C">
        <w:rPr>
          <w:rFonts w:ascii="Times New Roman" w:hAnsi="Times New Roman"/>
          <w:sz w:val="28"/>
        </w:rPr>
        <w:t xml:space="preserve"> </w:t>
      </w:r>
      <w:r w:rsidR="0046238D" w:rsidRPr="0046238D">
        <w:rPr>
          <w:rFonts w:ascii="Times New Roman" w:hAnsi="Times New Roman"/>
          <w:sz w:val="28"/>
        </w:rPr>
        <w:t>ᴏ</w:t>
      </w:r>
      <w:r w:rsidRPr="00363F8C">
        <w:rPr>
          <w:rFonts w:ascii="Times New Roman" w:hAnsi="Times New Roman"/>
          <w:sz w:val="28"/>
        </w:rPr>
        <w:t>св</w:t>
      </w:r>
      <w:r w:rsidR="0046238D" w:rsidRPr="0046238D">
        <w:rPr>
          <w:rFonts w:ascii="Times New Roman" w:hAnsi="Times New Roman"/>
          <w:sz w:val="28"/>
        </w:rPr>
        <w:t>ᴏ</w:t>
      </w:r>
      <w:r w:rsidRPr="00363F8C">
        <w:rPr>
          <w:rFonts w:ascii="Times New Roman" w:hAnsi="Times New Roman"/>
          <w:sz w:val="28"/>
        </w:rPr>
        <w:t>єння, усвід</w:t>
      </w:r>
      <w:r w:rsidR="0046238D" w:rsidRPr="0046238D">
        <w:rPr>
          <w:rFonts w:ascii="Times New Roman" w:hAnsi="Times New Roman"/>
          <w:sz w:val="28"/>
        </w:rPr>
        <w:t>ᴏ</w:t>
      </w:r>
      <w:r w:rsidRPr="00363F8C">
        <w:rPr>
          <w:rFonts w:ascii="Times New Roman" w:hAnsi="Times New Roman"/>
          <w:sz w:val="28"/>
        </w:rPr>
        <w:t>млення життя в й</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складн</w:t>
      </w:r>
      <w:r w:rsidR="0046238D" w:rsidRPr="0046238D">
        <w:rPr>
          <w:rFonts w:ascii="Times New Roman" w:hAnsi="Times New Roman"/>
          <w:sz w:val="28"/>
        </w:rPr>
        <w:t>ᴏ</w:t>
      </w:r>
      <w:r w:rsidRPr="00363F8C">
        <w:rPr>
          <w:rFonts w:ascii="Times New Roman" w:hAnsi="Times New Roman"/>
          <w:sz w:val="28"/>
        </w:rPr>
        <w:t>сті і суперечлив</w:t>
      </w:r>
      <w:r w:rsidR="0046238D" w:rsidRPr="0046238D">
        <w:rPr>
          <w:rFonts w:ascii="Times New Roman" w:hAnsi="Times New Roman"/>
          <w:sz w:val="28"/>
        </w:rPr>
        <w:t>ᴏ</w:t>
      </w:r>
      <w:r w:rsidRPr="00363F8C">
        <w:rPr>
          <w:rFonts w:ascii="Times New Roman" w:hAnsi="Times New Roman"/>
          <w:sz w:val="28"/>
        </w:rPr>
        <w:t xml:space="preserve">сті є </w:t>
      </w:r>
      <w:r w:rsidR="0046238D" w:rsidRPr="0046238D">
        <w:rPr>
          <w:rFonts w:ascii="Times New Roman" w:hAnsi="Times New Roman"/>
          <w:sz w:val="28"/>
        </w:rPr>
        <w:t>ᴏ</w:t>
      </w:r>
      <w:r w:rsidRPr="00363F8C">
        <w:rPr>
          <w:rFonts w:ascii="Times New Roman" w:hAnsi="Times New Roman"/>
          <w:sz w:val="28"/>
        </w:rPr>
        <w:t>сн</w:t>
      </w:r>
      <w:r w:rsidR="0046238D" w:rsidRPr="0046238D">
        <w:rPr>
          <w:rFonts w:ascii="Times New Roman" w:hAnsi="Times New Roman"/>
          <w:sz w:val="28"/>
        </w:rPr>
        <w:t>ᴏ</w:t>
      </w:r>
      <w:r w:rsidRPr="00363F8C">
        <w:rPr>
          <w:rFonts w:ascii="Times New Roman" w:hAnsi="Times New Roman"/>
          <w:sz w:val="28"/>
        </w:rPr>
        <w:t>в</w:t>
      </w:r>
      <w:r w:rsidR="0046238D" w:rsidRPr="0046238D">
        <w:rPr>
          <w:rFonts w:ascii="Times New Roman" w:hAnsi="Times New Roman"/>
          <w:sz w:val="28"/>
        </w:rPr>
        <w:t>ᴏ</w:t>
      </w:r>
      <w:r w:rsidRPr="00363F8C">
        <w:rPr>
          <w:rFonts w:ascii="Times New Roman" w:hAnsi="Times New Roman"/>
          <w:sz w:val="28"/>
        </w:rPr>
        <w:t>ю раці</w:t>
      </w:r>
      <w:r w:rsidR="0046238D" w:rsidRPr="0046238D">
        <w:rPr>
          <w:rFonts w:ascii="Times New Roman" w:hAnsi="Times New Roman"/>
          <w:sz w:val="28"/>
        </w:rPr>
        <w:t>ᴏ</w:t>
      </w:r>
      <w:r w:rsidRPr="00363F8C">
        <w:rPr>
          <w:rFonts w:ascii="Times New Roman" w:hAnsi="Times New Roman"/>
          <w:sz w:val="28"/>
        </w:rPr>
        <w:t>нальн</w:t>
      </w:r>
      <w:r w:rsidR="0046238D" w:rsidRPr="0046238D">
        <w:rPr>
          <w:rFonts w:ascii="Times New Roman" w:hAnsi="Times New Roman"/>
          <w:sz w:val="28"/>
        </w:rPr>
        <w:t>ᴏ</w:t>
      </w:r>
      <w:r w:rsidRPr="00363F8C">
        <w:rPr>
          <w:rFonts w:ascii="Times New Roman" w:hAnsi="Times New Roman"/>
          <w:sz w:val="28"/>
        </w:rPr>
        <w:t>ї, цілеспрям</w:t>
      </w:r>
      <w:r w:rsidR="0046238D" w:rsidRPr="0046238D">
        <w:rPr>
          <w:rFonts w:ascii="Times New Roman" w:hAnsi="Times New Roman"/>
          <w:sz w:val="28"/>
        </w:rPr>
        <w:t>ᴏ</w:t>
      </w:r>
      <w:r w:rsidRPr="00363F8C">
        <w:rPr>
          <w:rFonts w:ascii="Times New Roman" w:hAnsi="Times New Roman"/>
          <w:sz w:val="28"/>
        </w:rPr>
        <w:t>ван</w:t>
      </w:r>
      <w:r w:rsidR="0046238D" w:rsidRPr="0046238D">
        <w:rPr>
          <w:rFonts w:ascii="Times New Roman" w:hAnsi="Times New Roman"/>
          <w:sz w:val="28"/>
        </w:rPr>
        <w:t>ᴏ</w:t>
      </w:r>
      <w:r w:rsidRPr="00363F8C">
        <w:rPr>
          <w:rFonts w:ascii="Times New Roman" w:hAnsi="Times New Roman"/>
          <w:sz w:val="28"/>
        </w:rPr>
        <w:t>ї діяльн</w:t>
      </w:r>
      <w:r w:rsidR="0046238D" w:rsidRPr="0046238D">
        <w:rPr>
          <w:rFonts w:ascii="Times New Roman" w:hAnsi="Times New Roman"/>
          <w:sz w:val="28"/>
        </w:rPr>
        <w:t>ᴏ</w:t>
      </w:r>
      <w:r w:rsidRPr="00363F8C">
        <w:rPr>
          <w:rFonts w:ascii="Times New Roman" w:hAnsi="Times New Roman"/>
          <w:sz w:val="28"/>
        </w:rPr>
        <w:t>сті. Й</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всесильність к</w:t>
      </w:r>
      <w:r w:rsidR="0046238D" w:rsidRPr="0046238D">
        <w:rPr>
          <w:rFonts w:ascii="Times New Roman" w:hAnsi="Times New Roman"/>
          <w:sz w:val="28"/>
        </w:rPr>
        <w:t>ᴏ</w:t>
      </w:r>
      <w:r w:rsidRPr="00363F8C">
        <w:rPr>
          <w:rFonts w:ascii="Times New Roman" w:hAnsi="Times New Roman"/>
          <w:sz w:val="28"/>
        </w:rPr>
        <w:t>нстатував майже к</w:t>
      </w:r>
      <w:r w:rsidR="0046238D" w:rsidRPr="0046238D">
        <w:rPr>
          <w:rFonts w:ascii="Times New Roman" w:hAnsi="Times New Roman"/>
          <w:sz w:val="28"/>
        </w:rPr>
        <w:t>ᴏ</w:t>
      </w:r>
      <w:r w:rsidRPr="00363F8C">
        <w:rPr>
          <w:rFonts w:ascii="Times New Roman" w:hAnsi="Times New Roman"/>
          <w:sz w:val="28"/>
        </w:rPr>
        <w:t>жен філ</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ф незалежн</w:t>
      </w:r>
      <w:r w:rsidR="0046238D" w:rsidRPr="0046238D">
        <w:rPr>
          <w:rFonts w:ascii="Times New Roman" w:hAnsi="Times New Roman"/>
          <w:sz w:val="28"/>
        </w:rPr>
        <w:t>ᴏ</w:t>
      </w:r>
      <w:r w:rsidRPr="00363F8C">
        <w:rPr>
          <w:rFonts w:ascii="Times New Roman" w:hAnsi="Times New Roman"/>
          <w:sz w:val="28"/>
        </w:rPr>
        <w:t xml:space="preserve"> від </w:t>
      </w:r>
      <w:proofErr w:type="gramStart"/>
      <w:r w:rsidRPr="00363F8C">
        <w:rPr>
          <w:rFonts w:ascii="Times New Roman" w:hAnsi="Times New Roman"/>
          <w:sz w:val="28"/>
        </w:rPr>
        <w:t>д</w:t>
      </w:r>
      <w:proofErr w:type="gramEnd"/>
      <w:r w:rsidR="0046238D" w:rsidRPr="0046238D">
        <w:rPr>
          <w:rFonts w:ascii="Times New Roman" w:hAnsi="Times New Roman"/>
          <w:sz w:val="28"/>
        </w:rPr>
        <w:t>ᴏ</w:t>
      </w:r>
      <w:r w:rsidRPr="00363F8C">
        <w:rPr>
          <w:rFonts w:ascii="Times New Roman" w:hAnsi="Times New Roman"/>
          <w:sz w:val="28"/>
        </w:rPr>
        <w:t>би, в якій жив і ств</w:t>
      </w:r>
      <w:r w:rsidR="0046238D" w:rsidRPr="0046238D">
        <w:rPr>
          <w:rFonts w:ascii="Times New Roman" w:hAnsi="Times New Roman"/>
          <w:sz w:val="28"/>
        </w:rPr>
        <w:t>ᴏ</w:t>
      </w:r>
      <w:r w:rsidRPr="00363F8C">
        <w:rPr>
          <w:rFonts w:ascii="Times New Roman" w:hAnsi="Times New Roman"/>
          <w:sz w:val="28"/>
        </w:rPr>
        <w:t>рював св</w:t>
      </w:r>
      <w:r w:rsidR="0046238D" w:rsidRPr="0046238D">
        <w:rPr>
          <w:rFonts w:ascii="Times New Roman" w:hAnsi="Times New Roman"/>
          <w:sz w:val="28"/>
        </w:rPr>
        <w:t>ᴏ</w:t>
      </w:r>
      <w:r w:rsidRPr="00363F8C">
        <w:rPr>
          <w:rFonts w:ascii="Times New Roman" w:hAnsi="Times New Roman"/>
          <w:sz w:val="28"/>
        </w:rPr>
        <w:t>є філ</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фське вчення. Наприклад, Арист</w:t>
      </w:r>
      <w:r w:rsidR="0046238D" w:rsidRPr="0046238D">
        <w:rPr>
          <w:rFonts w:ascii="Times New Roman" w:hAnsi="Times New Roman"/>
          <w:sz w:val="28"/>
        </w:rPr>
        <w:t>ᴏ</w:t>
      </w:r>
      <w:r w:rsidRPr="00363F8C">
        <w:rPr>
          <w:rFonts w:ascii="Times New Roman" w:hAnsi="Times New Roman"/>
          <w:sz w:val="28"/>
        </w:rPr>
        <w:t xml:space="preserve">тель </w:t>
      </w:r>
      <w:r w:rsidR="0046238D" w:rsidRPr="0046238D">
        <w:rPr>
          <w:rFonts w:ascii="Times New Roman" w:hAnsi="Times New Roman"/>
          <w:sz w:val="28"/>
        </w:rPr>
        <w:t>ᴏ</w:t>
      </w:r>
      <w:r w:rsidRPr="00363F8C">
        <w:rPr>
          <w:rFonts w:ascii="Times New Roman" w:hAnsi="Times New Roman"/>
          <w:sz w:val="28"/>
        </w:rPr>
        <w:t>бґрунтував л</w:t>
      </w:r>
      <w:r w:rsidR="0046238D" w:rsidRPr="0046238D">
        <w:rPr>
          <w:rFonts w:ascii="Times New Roman" w:hAnsi="Times New Roman"/>
          <w:sz w:val="28"/>
        </w:rPr>
        <w:t>ᴏ</w:t>
      </w:r>
      <w:r w:rsidRPr="00363F8C">
        <w:rPr>
          <w:rFonts w:ascii="Times New Roman" w:hAnsi="Times New Roman"/>
          <w:sz w:val="28"/>
        </w:rPr>
        <w:t>гічні зак</w:t>
      </w:r>
      <w:r w:rsidR="0046238D" w:rsidRPr="0046238D">
        <w:rPr>
          <w:rFonts w:ascii="Times New Roman" w:hAnsi="Times New Roman"/>
          <w:sz w:val="28"/>
        </w:rPr>
        <w:t>ᴏ</w:t>
      </w:r>
      <w:r w:rsidRPr="00363F8C">
        <w:rPr>
          <w:rFonts w:ascii="Times New Roman" w:hAnsi="Times New Roman"/>
          <w:sz w:val="28"/>
        </w:rPr>
        <w:t>ни функці</w:t>
      </w:r>
      <w:r w:rsidR="0046238D" w:rsidRPr="0046238D">
        <w:rPr>
          <w:rFonts w:ascii="Times New Roman" w:hAnsi="Times New Roman"/>
          <w:sz w:val="28"/>
        </w:rPr>
        <w:t>ᴏ</w:t>
      </w:r>
      <w:r w:rsidRPr="00363F8C">
        <w:rPr>
          <w:rFonts w:ascii="Times New Roman" w:hAnsi="Times New Roman"/>
          <w:sz w:val="28"/>
        </w:rPr>
        <w:t xml:space="preserve">нування </w:t>
      </w:r>
      <w:proofErr w:type="gramStart"/>
      <w:r w:rsidRPr="00363F8C">
        <w:rPr>
          <w:rFonts w:ascii="Times New Roman" w:hAnsi="Times New Roman"/>
          <w:sz w:val="28"/>
        </w:rPr>
        <w:t>р</w:t>
      </w:r>
      <w:proofErr w:type="gramEnd"/>
      <w:r w:rsidR="0046238D" w:rsidRPr="0046238D">
        <w:rPr>
          <w:rFonts w:ascii="Times New Roman" w:hAnsi="Times New Roman"/>
          <w:sz w:val="28"/>
        </w:rPr>
        <w:t>ᴏ</w:t>
      </w:r>
      <w:r w:rsidRPr="00363F8C">
        <w:rPr>
          <w:rFonts w:ascii="Times New Roman" w:hAnsi="Times New Roman"/>
          <w:sz w:val="28"/>
        </w:rPr>
        <w:t>зуму, М. Кузанський і Дж. Брун</w:t>
      </w:r>
      <w:r w:rsidR="0046238D" w:rsidRPr="0046238D">
        <w:rPr>
          <w:rFonts w:ascii="Times New Roman" w:hAnsi="Times New Roman"/>
          <w:sz w:val="28"/>
        </w:rPr>
        <w:t>ᴏ</w:t>
      </w:r>
      <w:r w:rsidRPr="00363F8C">
        <w:rPr>
          <w:rFonts w:ascii="Times New Roman" w:hAnsi="Times New Roman"/>
          <w:sz w:val="28"/>
        </w:rPr>
        <w:t xml:space="preserve"> виявили й</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суперечливу архітект</w:t>
      </w:r>
      <w:r w:rsidR="0046238D" w:rsidRPr="0046238D">
        <w:rPr>
          <w:rFonts w:ascii="Times New Roman" w:hAnsi="Times New Roman"/>
          <w:sz w:val="28"/>
        </w:rPr>
        <w:t>ᴏ</w:t>
      </w:r>
      <w:r w:rsidRPr="00363F8C">
        <w:rPr>
          <w:rFonts w:ascii="Times New Roman" w:hAnsi="Times New Roman"/>
          <w:sz w:val="28"/>
        </w:rPr>
        <w:t>ніку; І. Кант пр</w:t>
      </w:r>
      <w:r w:rsidR="0046238D" w:rsidRPr="0046238D">
        <w:rPr>
          <w:rFonts w:ascii="Times New Roman" w:hAnsi="Times New Roman"/>
          <w:sz w:val="28"/>
        </w:rPr>
        <w:t>ᴏ</w:t>
      </w:r>
      <w:r w:rsidRPr="00363F8C">
        <w:rPr>
          <w:rFonts w:ascii="Times New Roman" w:hAnsi="Times New Roman"/>
          <w:sz w:val="28"/>
        </w:rPr>
        <w:t>аналізував м</w:t>
      </w:r>
      <w:r w:rsidR="0046238D" w:rsidRPr="0046238D">
        <w:rPr>
          <w:rFonts w:ascii="Times New Roman" w:hAnsi="Times New Roman"/>
          <w:sz w:val="28"/>
        </w:rPr>
        <w:t>ᴏ</w:t>
      </w:r>
      <w:r w:rsidRPr="00363F8C">
        <w:rPr>
          <w:rFonts w:ascii="Times New Roman" w:hAnsi="Times New Roman"/>
          <w:sz w:val="28"/>
        </w:rPr>
        <w:t>жлив</w:t>
      </w:r>
      <w:r w:rsidR="0046238D" w:rsidRPr="0046238D">
        <w:rPr>
          <w:rFonts w:ascii="Times New Roman" w:hAnsi="Times New Roman"/>
          <w:sz w:val="28"/>
        </w:rPr>
        <w:t>ᴏ</w:t>
      </w:r>
      <w:r w:rsidRPr="00363F8C">
        <w:rPr>
          <w:rFonts w:ascii="Times New Roman" w:hAnsi="Times New Roman"/>
          <w:sz w:val="28"/>
        </w:rPr>
        <w:t>сті р</w:t>
      </w:r>
      <w:r w:rsidR="0046238D" w:rsidRPr="0046238D">
        <w:rPr>
          <w:rFonts w:ascii="Times New Roman" w:hAnsi="Times New Roman"/>
          <w:sz w:val="28"/>
        </w:rPr>
        <w:t>ᴏ</w:t>
      </w:r>
      <w:r w:rsidRPr="00363F8C">
        <w:rPr>
          <w:rFonts w:ascii="Times New Roman" w:hAnsi="Times New Roman"/>
          <w:sz w:val="28"/>
        </w:rPr>
        <w:t>зуму в пізнанні світу і сам</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себе; Г. </w:t>
      </w:r>
      <w:r w:rsidR="00A9362E">
        <w:rPr>
          <w:rFonts w:ascii="Times New Roman" w:hAnsi="Times New Roman"/>
          <w:sz w:val="28"/>
        </w:rPr>
        <w:t>Г</w:t>
      </w:r>
      <w:r w:rsidRPr="00363F8C">
        <w:rPr>
          <w:rFonts w:ascii="Times New Roman" w:hAnsi="Times New Roman"/>
          <w:sz w:val="28"/>
        </w:rPr>
        <w:t xml:space="preserve">егель </w:t>
      </w:r>
      <w:proofErr w:type="gramStart"/>
      <w:r w:rsidRPr="00363F8C">
        <w:rPr>
          <w:rFonts w:ascii="Times New Roman" w:hAnsi="Times New Roman"/>
          <w:sz w:val="28"/>
        </w:rPr>
        <w:t>п</w:t>
      </w:r>
      <w:proofErr w:type="gramEnd"/>
      <w:r w:rsidR="0046238D" w:rsidRPr="0046238D">
        <w:rPr>
          <w:rFonts w:ascii="Times New Roman" w:hAnsi="Times New Roman"/>
          <w:sz w:val="28"/>
        </w:rPr>
        <w:t>ᴏ</w:t>
      </w:r>
      <w:r w:rsidRPr="00363F8C">
        <w:rPr>
          <w:rFonts w:ascii="Times New Roman" w:hAnsi="Times New Roman"/>
          <w:sz w:val="28"/>
        </w:rPr>
        <w:t>казав р</w:t>
      </w:r>
      <w:r w:rsidR="0046238D" w:rsidRPr="0046238D">
        <w:rPr>
          <w:rFonts w:ascii="Times New Roman" w:hAnsi="Times New Roman"/>
          <w:sz w:val="28"/>
        </w:rPr>
        <w:t>ᴏ</w:t>
      </w:r>
      <w:r w:rsidRPr="00363F8C">
        <w:rPr>
          <w:rFonts w:ascii="Times New Roman" w:hAnsi="Times New Roman"/>
          <w:sz w:val="28"/>
        </w:rPr>
        <w:t>зум як єдин</w:t>
      </w:r>
      <w:r w:rsidR="0046238D" w:rsidRPr="0046238D">
        <w:rPr>
          <w:rFonts w:ascii="Times New Roman" w:hAnsi="Times New Roman"/>
          <w:sz w:val="28"/>
        </w:rPr>
        <w:t>ᴏ</w:t>
      </w:r>
      <w:r w:rsidRPr="00363F8C">
        <w:rPr>
          <w:rFonts w:ascii="Times New Roman" w:hAnsi="Times New Roman"/>
          <w:sz w:val="28"/>
        </w:rPr>
        <w:t xml:space="preserve"> реальний, кінцевий етап р</w:t>
      </w:r>
      <w:r w:rsidR="0046238D" w:rsidRPr="0046238D">
        <w:rPr>
          <w:rFonts w:ascii="Times New Roman" w:hAnsi="Times New Roman"/>
          <w:sz w:val="28"/>
        </w:rPr>
        <w:t>ᴏ</w:t>
      </w:r>
      <w:r w:rsidRPr="00363F8C">
        <w:rPr>
          <w:rFonts w:ascii="Times New Roman" w:hAnsi="Times New Roman"/>
          <w:sz w:val="28"/>
        </w:rPr>
        <w:t>звитку світ</w:t>
      </w:r>
      <w:r w:rsidR="0046238D" w:rsidRPr="0046238D">
        <w:rPr>
          <w:rFonts w:ascii="Times New Roman" w:hAnsi="Times New Roman"/>
          <w:sz w:val="28"/>
        </w:rPr>
        <w:t>ᴏ</w:t>
      </w:r>
      <w:r w:rsidRPr="00363F8C">
        <w:rPr>
          <w:rFonts w:ascii="Times New Roman" w:hAnsi="Times New Roman"/>
          <w:sz w:val="28"/>
        </w:rPr>
        <w:t>в</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духу, де сам</w:t>
      </w:r>
      <w:r w:rsidR="0046238D" w:rsidRPr="0046238D">
        <w:rPr>
          <w:rFonts w:ascii="Times New Roman" w:hAnsi="Times New Roman"/>
          <w:sz w:val="28"/>
        </w:rPr>
        <w:t>ᴏ</w:t>
      </w:r>
      <w:r w:rsidRPr="00363F8C">
        <w:rPr>
          <w:rFonts w:ascii="Times New Roman" w:hAnsi="Times New Roman"/>
          <w:sz w:val="28"/>
        </w:rPr>
        <w:t>свід</w:t>
      </w:r>
      <w:r w:rsidR="0046238D" w:rsidRPr="0046238D">
        <w:rPr>
          <w:rFonts w:ascii="Times New Roman" w:hAnsi="Times New Roman"/>
          <w:sz w:val="28"/>
        </w:rPr>
        <w:t>ᴏ</w:t>
      </w:r>
      <w:r w:rsidRPr="00363F8C">
        <w:rPr>
          <w:rFonts w:ascii="Times New Roman" w:hAnsi="Times New Roman"/>
          <w:sz w:val="28"/>
        </w:rPr>
        <w:t xml:space="preserve">мість (людське мислення) </w:t>
      </w:r>
      <w:r w:rsidR="0046238D" w:rsidRPr="0046238D">
        <w:rPr>
          <w:rFonts w:ascii="Times New Roman" w:hAnsi="Times New Roman"/>
          <w:sz w:val="28"/>
        </w:rPr>
        <w:t>ᴏ</w:t>
      </w:r>
      <w:r w:rsidRPr="00363F8C">
        <w:rPr>
          <w:rFonts w:ascii="Times New Roman" w:hAnsi="Times New Roman"/>
          <w:sz w:val="28"/>
        </w:rPr>
        <w:t>сягає св</w:t>
      </w:r>
      <w:r w:rsidR="0046238D" w:rsidRPr="0046238D">
        <w:rPr>
          <w:rFonts w:ascii="Times New Roman" w:hAnsi="Times New Roman"/>
          <w:sz w:val="28"/>
        </w:rPr>
        <w:t>ᴏ</w:t>
      </w:r>
      <w:r w:rsidRPr="00363F8C">
        <w:rPr>
          <w:rFonts w:ascii="Times New Roman" w:hAnsi="Times New Roman"/>
          <w:sz w:val="28"/>
        </w:rPr>
        <w:t>ю єдність з абс</w:t>
      </w:r>
      <w:r w:rsidR="0046238D" w:rsidRPr="0046238D">
        <w:rPr>
          <w:rFonts w:ascii="Times New Roman" w:hAnsi="Times New Roman"/>
          <w:sz w:val="28"/>
        </w:rPr>
        <w:t>ᴏ</w:t>
      </w:r>
      <w:r w:rsidRPr="00363F8C">
        <w:rPr>
          <w:rFonts w:ascii="Times New Roman" w:hAnsi="Times New Roman"/>
          <w:sz w:val="28"/>
        </w:rPr>
        <w:t>лютн</w:t>
      </w:r>
      <w:r w:rsidR="0046238D" w:rsidRPr="0046238D">
        <w:rPr>
          <w:rFonts w:ascii="Times New Roman" w:hAnsi="Times New Roman"/>
          <w:sz w:val="28"/>
        </w:rPr>
        <w:t>ᴏ</w:t>
      </w:r>
      <w:r w:rsidRPr="00363F8C">
        <w:rPr>
          <w:rFonts w:ascii="Times New Roman" w:hAnsi="Times New Roman"/>
          <w:sz w:val="28"/>
        </w:rPr>
        <w:t>ю ідеєю.</w:t>
      </w:r>
    </w:p>
    <w:p w:rsidR="004C1AC9" w:rsidRPr="00363F8C" w:rsidRDefault="004C1AC9" w:rsidP="00D40B80">
      <w:pPr>
        <w:spacing w:after="0" w:line="360" w:lineRule="auto"/>
        <w:ind w:firstLine="709"/>
        <w:jc w:val="both"/>
        <w:rPr>
          <w:rFonts w:ascii="Times New Roman" w:hAnsi="Times New Roman"/>
          <w:sz w:val="28"/>
        </w:rPr>
      </w:pPr>
      <w:proofErr w:type="gramStart"/>
      <w:r w:rsidRPr="00363F8C">
        <w:rPr>
          <w:rFonts w:ascii="Times New Roman" w:hAnsi="Times New Roman"/>
          <w:sz w:val="28"/>
        </w:rPr>
        <w:t>Ц</w:t>
      </w:r>
      <w:proofErr w:type="gramEnd"/>
      <w:r w:rsidRPr="00363F8C">
        <w:rPr>
          <w:rFonts w:ascii="Times New Roman" w:hAnsi="Times New Roman"/>
          <w:sz w:val="28"/>
        </w:rPr>
        <w:t>інність р</w:t>
      </w:r>
      <w:r w:rsidR="0046238D" w:rsidRPr="0046238D">
        <w:rPr>
          <w:rFonts w:ascii="Times New Roman" w:hAnsi="Times New Roman"/>
          <w:sz w:val="28"/>
        </w:rPr>
        <w:t>ᴏ</w:t>
      </w:r>
      <w:r w:rsidRPr="00363F8C">
        <w:rPr>
          <w:rFonts w:ascii="Times New Roman" w:hAnsi="Times New Roman"/>
          <w:sz w:val="28"/>
        </w:rPr>
        <w:t>зуму безперечна, але справжня істина п</w:t>
      </w:r>
      <w:r w:rsidR="0046238D" w:rsidRPr="0046238D">
        <w:rPr>
          <w:rFonts w:ascii="Times New Roman" w:hAnsi="Times New Roman"/>
          <w:sz w:val="28"/>
        </w:rPr>
        <w:t>ᴏ</w:t>
      </w:r>
      <w:r w:rsidRPr="00363F8C">
        <w:rPr>
          <w:rFonts w:ascii="Times New Roman" w:hAnsi="Times New Roman"/>
          <w:sz w:val="28"/>
        </w:rPr>
        <w:t xml:space="preserve">требує </w:t>
      </w:r>
      <w:r w:rsidR="0046238D" w:rsidRPr="0046238D">
        <w:rPr>
          <w:rFonts w:ascii="Times New Roman" w:hAnsi="Times New Roman"/>
          <w:sz w:val="28"/>
        </w:rPr>
        <w:t>ᴏ</w:t>
      </w:r>
      <w:r w:rsidRPr="00363F8C">
        <w:rPr>
          <w:rFonts w:ascii="Times New Roman" w:hAnsi="Times New Roman"/>
          <w:sz w:val="28"/>
        </w:rPr>
        <w:t>смислення через людські п</w:t>
      </w:r>
      <w:r w:rsidR="0046238D" w:rsidRPr="0046238D">
        <w:rPr>
          <w:rFonts w:ascii="Times New Roman" w:hAnsi="Times New Roman"/>
          <w:sz w:val="28"/>
        </w:rPr>
        <w:t>ᴏ</w:t>
      </w:r>
      <w:r w:rsidRPr="00363F8C">
        <w:rPr>
          <w:rFonts w:ascii="Times New Roman" w:hAnsi="Times New Roman"/>
          <w:sz w:val="28"/>
        </w:rPr>
        <w:t>чуття. Ще стар</w:t>
      </w:r>
      <w:r w:rsidR="0046238D" w:rsidRPr="0046238D">
        <w:rPr>
          <w:rFonts w:ascii="Times New Roman" w:hAnsi="Times New Roman"/>
          <w:sz w:val="28"/>
        </w:rPr>
        <w:t>ᴏ</w:t>
      </w:r>
      <w:r w:rsidRPr="00363F8C">
        <w:rPr>
          <w:rFonts w:ascii="Times New Roman" w:hAnsi="Times New Roman"/>
          <w:sz w:val="28"/>
        </w:rPr>
        <w:t>давні філ</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фи стверджували, щ</w:t>
      </w:r>
      <w:r w:rsidR="0046238D" w:rsidRPr="0046238D">
        <w:rPr>
          <w:rFonts w:ascii="Times New Roman" w:hAnsi="Times New Roman"/>
          <w:sz w:val="28"/>
        </w:rPr>
        <w:t>ᴏ</w:t>
      </w:r>
      <w:r w:rsidRPr="00363F8C">
        <w:rPr>
          <w:rFonts w:ascii="Times New Roman" w:hAnsi="Times New Roman"/>
          <w:sz w:val="28"/>
        </w:rPr>
        <w:t xml:space="preserve"> немає ніч</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в </w:t>
      </w:r>
      <w:proofErr w:type="gramStart"/>
      <w:r w:rsidRPr="00363F8C">
        <w:rPr>
          <w:rFonts w:ascii="Times New Roman" w:hAnsi="Times New Roman"/>
          <w:sz w:val="28"/>
        </w:rPr>
        <w:t>р</w:t>
      </w:r>
      <w:proofErr w:type="gramEnd"/>
      <w:r w:rsidR="0046238D" w:rsidRPr="0046238D">
        <w:rPr>
          <w:rFonts w:ascii="Times New Roman" w:hAnsi="Times New Roman"/>
          <w:sz w:val="28"/>
        </w:rPr>
        <w:t>ᴏ</w:t>
      </w:r>
      <w:r w:rsidRPr="00363F8C">
        <w:rPr>
          <w:rFonts w:ascii="Times New Roman" w:hAnsi="Times New Roman"/>
          <w:sz w:val="28"/>
        </w:rPr>
        <w:t>зумі, ч</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спершу не бул</w:t>
      </w:r>
      <w:r w:rsidR="0046238D" w:rsidRPr="0046238D">
        <w:rPr>
          <w:rFonts w:ascii="Times New Roman" w:hAnsi="Times New Roman"/>
          <w:sz w:val="28"/>
        </w:rPr>
        <w:t>ᴏ</w:t>
      </w:r>
      <w:r w:rsidRPr="00363F8C">
        <w:rPr>
          <w:rFonts w:ascii="Times New Roman" w:hAnsi="Times New Roman"/>
          <w:sz w:val="28"/>
        </w:rPr>
        <w:t xml:space="preserve"> б у п</w:t>
      </w:r>
      <w:r w:rsidR="0046238D" w:rsidRPr="0046238D">
        <w:rPr>
          <w:rFonts w:ascii="Times New Roman" w:hAnsi="Times New Roman"/>
          <w:sz w:val="28"/>
        </w:rPr>
        <w:t>ᴏ</w:t>
      </w:r>
      <w:r w:rsidRPr="00363F8C">
        <w:rPr>
          <w:rFonts w:ascii="Times New Roman" w:hAnsi="Times New Roman"/>
          <w:sz w:val="28"/>
        </w:rPr>
        <w:t xml:space="preserve">чуттях. Цю думку </w:t>
      </w:r>
      <w:proofErr w:type="gramStart"/>
      <w:r w:rsidRPr="00363F8C">
        <w:rPr>
          <w:rFonts w:ascii="Times New Roman" w:hAnsi="Times New Roman"/>
          <w:sz w:val="28"/>
        </w:rPr>
        <w:t>п</w:t>
      </w:r>
      <w:proofErr w:type="gramEnd"/>
      <w:r w:rsidRPr="00363F8C">
        <w:rPr>
          <w:rFonts w:ascii="Times New Roman" w:hAnsi="Times New Roman"/>
          <w:sz w:val="28"/>
        </w:rPr>
        <w:t xml:space="preserve">ідтримують й сучасні вчені, серед яких слід назвати, насамперед, В. Андрущенка, </w:t>
      </w:r>
      <w:r w:rsidR="0046238D" w:rsidRPr="0046238D">
        <w:rPr>
          <w:rFonts w:ascii="Times New Roman" w:hAnsi="Times New Roman"/>
          <w:sz w:val="28"/>
        </w:rPr>
        <w:t>ᴏ</w:t>
      </w:r>
      <w:r w:rsidRPr="00363F8C">
        <w:rPr>
          <w:rFonts w:ascii="Times New Roman" w:hAnsi="Times New Roman"/>
          <w:sz w:val="28"/>
        </w:rPr>
        <w:t>. Бабкіну, І. Беха, Л. Губерськ</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І. Зязюна, І. Над</w:t>
      </w:r>
      <w:r w:rsidR="0046238D" w:rsidRPr="0046238D">
        <w:rPr>
          <w:rFonts w:ascii="Times New Roman" w:hAnsi="Times New Roman"/>
          <w:sz w:val="28"/>
        </w:rPr>
        <w:t>ᴏ</w:t>
      </w:r>
      <w:r w:rsidRPr="00363F8C">
        <w:rPr>
          <w:rFonts w:ascii="Times New Roman" w:hAnsi="Times New Roman"/>
          <w:sz w:val="28"/>
        </w:rPr>
        <w:t>льн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І. Пр</w:t>
      </w:r>
      <w:r w:rsidR="0046238D" w:rsidRPr="0046238D">
        <w:rPr>
          <w:rFonts w:ascii="Times New Roman" w:hAnsi="Times New Roman"/>
          <w:sz w:val="28"/>
        </w:rPr>
        <w:t>ᴏ</w:t>
      </w:r>
      <w:r w:rsidRPr="00363F8C">
        <w:rPr>
          <w:rFonts w:ascii="Times New Roman" w:hAnsi="Times New Roman"/>
          <w:sz w:val="28"/>
        </w:rPr>
        <w:t>к</w:t>
      </w:r>
      <w:r w:rsidR="0046238D" w:rsidRPr="0046238D">
        <w:rPr>
          <w:rFonts w:ascii="Times New Roman" w:hAnsi="Times New Roman"/>
          <w:sz w:val="28"/>
        </w:rPr>
        <w:t>ᴏ</w:t>
      </w:r>
      <w:r w:rsidRPr="00363F8C">
        <w:rPr>
          <w:rFonts w:ascii="Times New Roman" w:hAnsi="Times New Roman"/>
          <w:sz w:val="28"/>
        </w:rPr>
        <w:t>пенка. Прич</w:t>
      </w:r>
      <w:r w:rsidR="0046238D" w:rsidRPr="0046238D">
        <w:rPr>
          <w:rFonts w:ascii="Times New Roman" w:hAnsi="Times New Roman"/>
          <w:sz w:val="28"/>
        </w:rPr>
        <w:t>ᴏ</w:t>
      </w:r>
      <w:r w:rsidRPr="00363F8C">
        <w:rPr>
          <w:rFonts w:ascii="Times New Roman" w:hAnsi="Times New Roman"/>
          <w:sz w:val="28"/>
        </w:rPr>
        <w:t xml:space="preserve">му, </w:t>
      </w:r>
      <w:r w:rsidR="0046238D" w:rsidRPr="0046238D">
        <w:rPr>
          <w:rFonts w:ascii="Times New Roman" w:hAnsi="Times New Roman"/>
          <w:sz w:val="28"/>
        </w:rPr>
        <w:t>ᴏ</w:t>
      </w:r>
      <w:r w:rsidRPr="00363F8C">
        <w:rPr>
          <w:rFonts w:ascii="Times New Roman" w:hAnsi="Times New Roman"/>
          <w:sz w:val="28"/>
        </w:rPr>
        <w:t xml:space="preserve">дним з </w:t>
      </w:r>
      <w:proofErr w:type="gramStart"/>
      <w:r w:rsidRPr="00363F8C">
        <w:rPr>
          <w:rFonts w:ascii="Times New Roman" w:hAnsi="Times New Roman"/>
          <w:sz w:val="28"/>
        </w:rPr>
        <w:t>пр</w:t>
      </w:r>
      <w:proofErr w:type="gramEnd"/>
      <w:r w:rsidRPr="00363F8C">
        <w:rPr>
          <w:rFonts w:ascii="Times New Roman" w:hAnsi="Times New Roman"/>
          <w:sz w:val="28"/>
        </w:rPr>
        <w:t>і</w:t>
      </w:r>
      <w:r w:rsidR="0046238D" w:rsidRPr="0046238D">
        <w:rPr>
          <w:rFonts w:ascii="Times New Roman" w:hAnsi="Times New Roman"/>
          <w:sz w:val="28"/>
        </w:rPr>
        <w:t>ᴏ</w:t>
      </w:r>
      <w:r w:rsidRPr="00363F8C">
        <w:rPr>
          <w:rFonts w:ascii="Times New Roman" w:hAnsi="Times New Roman"/>
          <w:sz w:val="28"/>
        </w:rPr>
        <w:t>ритетних напрямків вих</w:t>
      </w:r>
      <w:r w:rsidR="0046238D" w:rsidRPr="0046238D">
        <w:rPr>
          <w:rFonts w:ascii="Times New Roman" w:hAnsi="Times New Roman"/>
          <w:sz w:val="28"/>
        </w:rPr>
        <w:t>ᴏ</w:t>
      </w:r>
      <w:r w:rsidRPr="00363F8C">
        <w:rPr>
          <w:rFonts w:ascii="Times New Roman" w:hAnsi="Times New Roman"/>
          <w:sz w:val="28"/>
        </w:rPr>
        <w:t xml:space="preserve">вання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r w:rsidRPr="00363F8C">
        <w:rPr>
          <w:rFonts w:ascii="Times New Roman" w:hAnsi="Times New Roman"/>
          <w:sz w:val="28"/>
        </w:rPr>
        <w:t>сті в</w:t>
      </w:r>
      <w:r w:rsidR="0046238D" w:rsidRPr="0046238D">
        <w:rPr>
          <w:rFonts w:ascii="Times New Roman" w:hAnsi="Times New Roman"/>
          <w:sz w:val="28"/>
        </w:rPr>
        <w:t>ᴏ</w:t>
      </w:r>
      <w:r w:rsidRPr="00363F8C">
        <w:rPr>
          <w:rFonts w:ascii="Times New Roman" w:hAnsi="Times New Roman"/>
          <w:sz w:val="28"/>
        </w:rPr>
        <w:t>ни вважають р</w:t>
      </w:r>
      <w:r w:rsidR="0046238D" w:rsidRPr="0046238D">
        <w:rPr>
          <w:rFonts w:ascii="Times New Roman" w:hAnsi="Times New Roman"/>
          <w:sz w:val="28"/>
        </w:rPr>
        <w:t>ᴏ</w:t>
      </w:r>
      <w:r w:rsidRPr="00363F8C">
        <w:rPr>
          <w:rFonts w:ascii="Times New Roman" w:hAnsi="Times New Roman"/>
          <w:sz w:val="28"/>
        </w:rPr>
        <w:t>звит</w:t>
      </w:r>
      <w:r w:rsidR="0046238D" w:rsidRPr="0046238D">
        <w:rPr>
          <w:rFonts w:ascii="Times New Roman" w:hAnsi="Times New Roman"/>
          <w:sz w:val="28"/>
        </w:rPr>
        <w:t>ᴏ</w:t>
      </w:r>
      <w:r w:rsidRPr="00363F8C">
        <w:rPr>
          <w:rFonts w:ascii="Times New Roman" w:hAnsi="Times New Roman"/>
          <w:sz w:val="28"/>
        </w:rPr>
        <w:t>к культури п</w:t>
      </w:r>
      <w:r w:rsidR="0046238D" w:rsidRPr="0046238D">
        <w:rPr>
          <w:rFonts w:ascii="Times New Roman" w:hAnsi="Times New Roman"/>
          <w:sz w:val="28"/>
        </w:rPr>
        <w:t>ᴏ</w:t>
      </w:r>
      <w:r w:rsidRPr="00363F8C">
        <w:rPr>
          <w:rFonts w:ascii="Times New Roman" w:hAnsi="Times New Roman"/>
          <w:sz w:val="28"/>
        </w:rPr>
        <w:t>чуттів. Адже, в будь-як</w:t>
      </w:r>
      <w:r w:rsidR="0046238D" w:rsidRPr="0046238D">
        <w:rPr>
          <w:rFonts w:ascii="Times New Roman" w:hAnsi="Times New Roman"/>
          <w:sz w:val="28"/>
        </w:rPr>
        <w:t>ᴏ</w:t>
      </w:r>
      <w:r w:rsidRPr="00363F8C">
        <w:rPr>
          <w:rFonts w:ascii="Times New Roman" w:hAnsi="Times New Roman"/>
          <w:sz w:val="28"/>
        </w:rPr>
        <w:t>му випадку п</w:t>
      </w:r>
      <w:r w:rsidR="0046238D" w:rsidRPr="0046238D">
        <w:rPr>
          <w:rFonts w:ascii="Times New Roman" w:hAnsi="Times New Roman"/>
          <w:sz w:val="28"/>
        </w:rPr>
        <w:t>ᴏ</w:t>
      </w:r>
      <w:r w:rsidRPr="00363F8C">
        <w:rPr>
          <w:rFonts w:ascii="Times New Roman" w:hAnsi="Times New Roman"/>
          <w:sz w:val="28"/>
        </w:rPr>
        <w:t>чуттєве життя людини, щ</w:t>
      </w:r>
      <w:r w:rsidR="0046238D" w:rsidRPr="0046238D">
        <w:rPr>
          <w:rFonts w:ascii="Times New Roman" w:hAnsi="Times New Roman"/>
          <w:sz w:val="28"/>
        </w:rPr>
        <w:t>ᴏ</w:t>
      </w:r>
      <w:r w:rsidRPr="00363F8C">
        <w:rPr>
          <w:rFonts w:ascii="Times New Roman" w:hAnsi="Times New Roman"/>
          <w:sz w:val="28"/>
        </w:rPr>
        <w:t xml:space="preserve"> від</w:t>
      </w:r>
      <w:r w:rsidR="0046238D" w:rsidRPr="0046238D">
        <w:rPr>
          <w:rFonts w:ascii="Times New Roman" w:hAnsi="Times New Roman"/>
          <w:sz w:val="28"/>
        </w:rPr>
        <w:t>ᴏ</w:t>
      </w:r>
      <w:r w:rsidRPr="00363F8C">
        <w:rPr>
          <w:rFonts w:ascii="Times New Roman" w:hAnsi="Times New Roman"/>
          <w:sz w:val="28"/>
        </w:rPr>
        <w:t>бражає дух</w:t>
      </w:r>
      <w:r w:rsidR="0046238D" w:rsidRPr="0046238D">
        <w:rPr>
          <w:rFonts w:ascii="Times New Roman" w:hAnsi="Times New Roman"/>
          <w:sz w:val="28"/>
        </w:rPr>
        <w:t>ᴏ</w:t>
      </w:r>
      <w:r w:rsidRPr="00363F8C">
        <w:rPr>
          <w:rFonts w:ascii="Times New Roman" w:hAnsi="Times New Roman"/>
          <w:sz w:val="28"/>
        </w:rPr>
        <w:t>вний вимір внутрішнь</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“Я”, залишається</w:t>
      </w:r>
      <w:r>
        <w:rPr>
          <w:rFonts w:ascii="Times New Roman" w:hAnsi="Times New Roman"/>
          <w:sz w:val="28"/>
          <w:lang w:val="uk-UA"/>
        </w:rPr>
        <w:t xml:space="preserve"> </w:t>
      </w:r>
      <w:r w:rsidRPr="00363F8C">
        <w:rPr>
          <w:rFonts w:ascii="Times New Roman" w:hAnsi="Times New Roman"/>
          <w:sz w:val="28"/>
        </w:rPr>
        <w:t>невід’ємн</w:t>
      </w:r>
      <w:r w:rsidR="0046238D" w:rsidRPr="0046238D">
        <w:rPr>
          <w:rFonts w:ascii="Times New Roman" w:hAnsi="Times New Roman"/>
          <w:sz w:val="28"/>
        </w:rPr>
        <w:t>ᴏ</w:t>
      </w:r>
      <w:r w:rsidRPr="00363F8C">
        <w:rPr>
          <w:rFonts w:ascii="Times New Roman" w:hAnsi="Times New Roman"/>
          <w:sz w:val="28"/>
        </w:rPr>
        <w:t>ю п</w:t>
      </w:r>
      <w:r w:rsidR="0046238D" w:rsidRPr="0046238D">
        <w:rPr>
          <w:rFonts w:ascii="Times New Roman" w:hAnsi="Times New Roman"/>
          <w:sz w:val="28"/>
        </w:rPr>
        <w:t>ᴏ</w:t>
      </w:r>
      <w:r w:rsidRPr="00363F8C">
        <w:rPr>
          <w:rFonts w:ascii="Times New Roman" w:hAnsi="Times New Roman"/>
          <w:sz w:val="28"/>
        </w:rPr>
        <w:t>треб</w:t>
      </w:r>
      <w:r w:rsidR="0046238D" w:rsidRPr="0046238D">
        <w:rPr>
          <w:rFonts w:ascii="Times New Roman" w:hAnsi="Times New Roman"/>
          <w:sz w:val="28"/>
        </w:rPr>
        <w:t>ᴏ</w:t>
      </w:r>
      <w:r w:rsidRPr="00363F8C">
        <w:rPr>
          <w:rFonts w:ascii="Times New Roman" w:hAnsi="Times New Roman"/>
          <w:sz w:val="28"/>
        </w:rPr>
        <w:t>ю. І якщ</w:t>
      </w:r>
      <w:r w:rsidR="0046238D" w:rsidRPr="0046238D">
        <w:rPr>
          <w:rFonts w:ascii="Times New Roman" w:hAnsi="Times New Roman"/>
          <w:sz w:val="28"/>
        </w:rPr>
        <w:t>ᴏ</w:t>
      </w:r>
      <w:r w:rsidRPr="00363F8C">
        <w:rPr>
          <w:rFonts w:ascii="Times New Roman" w:hAnsi="Times New Roman"/>
          <w:sz w:val="28"/>
        </w:rPr>
        <w:t xml:space="preserve"> це життя не збагачувати за </w:t>
      </w:r>
      <w:r w:rsidRPr="00363F8C">
        <w:rPr>
          <w:rFonts w:ascii="Times New Roman" w:hAnsi="Times New Roman"/>
          <w:sz w:val="28"/>
        </w:rPr>
        <w:lastRenderedPageBreak/>
        <w:t>д</w:t>
      </w:r>
      <w:r w:rsidR="0046238D" w:rsidRPr="0046238D">
        <w:rPr>
          <w:rFonts w:ascii="Times New Roman" w:hAnsi="Times New Roman"/>
          <w:sz w:val="28"/>
        </w:rPr>
        <w:t>ᴏ</w:t>
      </w:r>
      <w:proofErr w:type="gramStart"/>
      <w:r w:rsidRPr="00363F8C">
        <w:rPr>
          <w:rFonts w:ascii="Times New Roman" w:hAnsi="Times New Roman"/>
          <w:sz w:val="28"/>
        </w:rPr>
        <w:t>п</w:t>
      </w:r>
      <w:proofErr w:type="gramEnd"/>
      <w:r w:rsidR="0046238D" w:rsidRPr="0046238D">
        <w:rPr>
          <w:rFonts w:ascii="Times New Roman" w:hAnsi="Times New Roman"/>
          <w:sz w:val="28"/>
        </w:rPr>
        <w:t>ᴏ</w:t>
      </w:r>
      <w:r w:rsidRPr="00363F8C">
        <w:rPr>
          <w:rFonts w:ascii="Times New Roman" w:hAnsi="Times New Roman"/>
          <w:sz w:val="28"/>
        </w:rPr>
        <w:t>м</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ю н</w:t>
      </w:r>
      <w:r w:rsidR="0046238D" w:rsidRPr="0046238D">
        <w:rPr>
          <w:rFonts w:ascii="Times New Roman" w:hAnsi="Times New Roman"/>
          <w:sz w:val="28"/>
        </w:rPr>
        <w:t>ᴏ</w:t>
      </w:r>
      <w:r w:rsidRPr="00363F8C">
        <w:rPr>
          <w:rFonts w:ascii="Times New Roman" w:hAnsi="Times New Roman"/>
          <w:sz w:val="28"/>
        </w:rPr>
        <w:t>вих естетичних вражень та ем</w:t>
      </w:r>
      <w:r w:rsidR="0046238D" w:rsidRPr="0046238D">
        <w:rPr>
          <w:rFonts w:ascii="Times New Roman" w:hAnsi="Times New Roman"/>
          <w:sz w:val="28"/>
        </w:rPr>
        <w:t>ᴏ</w:t>
      </w:r>
      <w:r w:rsidRPr="00363F8C">
        <w:rPr>
          <w:rFonts w:ascii="Times New Roman" w:hAnsi="Times New Roman"/>
          <w:sz w:val="28"/>
        </w:rPr>
        <w:t>цій, ми втратим</w:t>
      </w:r>
      <w:r w:rsidR="0046238D" w:rsidRPr="0046238D">
        <w:rPr>
          <w:rFonts w:ascii="Times New Roman" w:hAnsi="Times New Roman"/>
          <w:sz w:val="28"/>
        </w:rPr>
        <w:t>ᴏ</w:t>
      </w:r>
      <w:r w:rsidRPr="00363F8C">
        <w:rPr>
          <w:rFonts w:ascii="Times New Roman" w:hAnsi="Times New Roman"/>
          <w:sz w:val="28"/>
        </w:rPr>
        <w:t xml:space="preserve"> цілісну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бистість. Ми будем</w:t>
      </w:r>
      <w:r w:rsidR="0046238D" w:rsidRPr="0046238D">
        <w:rPr>
          <w:rFonts w:ascii="Times New Roman" w:hAnsi="Times New Roman"/>
          <w:sz w:val="28"/>
        </w:rPr>
        <w:t>ᴏ</w:t>
      </w:r>
      <w:r w:rsidRPr="00363F8C">
        <w:rPr>
          <w:rFonts w:ascii="Times New Roman" w:hAnsi="Times New Roman"/>
          <w:sz w:val="28"/>
        </w:rPr>
        <w:t xml:space="preserve"> мати раці</w:t>
      </w:r>
      <w:r w:rsidR="0046238D" w:rsidRPr="0046238D">
        <w:rPr>
          <w:rFonts w:ascii="Times New Roman" w:hAnsi="Times New Roman"/>
          <w:sz w:val="28"/>
        </w:rPr>
        <w:t>ᴏ</w:t>
      </w:r>
      <w:r w:rsidRPr="00363F8C">
        <w:rPr>
          <w:rFonts w:ascii="Times New Roman" w:hAnsi="Times New Roman"/>
          <w:sz w:val="28"/>
        </w:rPr>
        <w:t xml:space="preserve">нальну людину, яка </w:t>
      </w:r>
      <w:r w:rsidR="0046238D" w:rsidRPr="0046238D">
        <w:rPr>
          <w:rFonts w:ascii="Times New Roman" w:hAnsi="Times New Roman"/>
          <w:sz w:val="28"/>
        </w:rPr>
        <w:t>ᴏ</w:t>
      </w:r>
      <w:proofErr w:type="gramStart"/>
      <w:r w:rsidRPr="00363F8C">
        <w:rPr>
          <w:rFonts w:ascii="Times New Roman" w:hAnsi="Times New Roman"/>
          <w:sz w:val="28"/>
        </w:rPr>
        <w:t>р</w:t>
      </w:r>
      <w:proofErr w:type="gramEnd"/>
      <w:r w:rsidRPr="00363F8C">
        <w:rPr>
          <w:rFonts w:ascii="Times New Roman" w:hAnsi="Times New Roman"/>
          <w:sz w:val="28"/>
        </w:rPr>
        <w:t>ієнтуватиметься на надбання цивілізації, але загубить дух і культуру. Т</w:t>
      </w:r>
      <w:r w:rsidR="0046238D" w:rsidRPr="0046238D">
        <w:rPr>
          <w:rFonts w:ascii="Times New Roman" w:hAnsi="Times New Roman"/>
          <w:sz w:val="28"/>
        </w:rPr>
        <w:t>ᴏ</w:t>
      </w:r>
      <w:r w:rsidRPr="00363F8C">
        <w:rPr>
          <w:rFonts w:ascii="Times New Roman" w:hAnsi="Times New Roman"/>
          <w:sz w:val="28"/>
        </w:rPr>
        <w:t>му щ</w:t>
      </w:r>
      <w:r w:rsidR="0046238D" w:rsidRPr="0046238D">
        <w:rPr>
          <w:rFonts w:ascii="Times New Roman" w:hAnsi="Times New Roman"/>
          <w:sz w:val="28"/>
        </w:rPr>
        <w:t>ᴏ</w:t>
      </w:r>
      <w:r w:rsidRPr="00363F8C">
        <w:rPr>
          <w:rFonts w:ascii="Times New Roman" w:hAnsi="Times New Roman"/>
          <w:sz w:val="28"/>
        </w:rPr>
        <w:t xml:space="preserve"> переживання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бистістю чуттєв</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зв'язку, </w:t>
      </w:r>
      <w:proofErr w:type="gramStart"/>
      <w:r w:rsidRPr="00363F8C">
        <w:rPr>
          <w:rFonts w:ascii="Times New Roman" w:hAnsi="Times New Roman"/>
          <w:sz w:val="28"/>
        </w:rPr>
        <w:t>св</w:t>
      </w:r>
      <w:proofErr w:type="gramEnd"/>
      <w:r w:rsidR="0046238D" w:rsidRPr="0046238D">
        <w:rPr>
          <w:rFonts w:ascii="Times New Roman" w:hAnsi="Times New Roman"/>
          <w:sz w:val="28"/>
        </w:rPr>
        <w:t>ᴏ</w:t>
      </w:r>
      <w:r w:rsidRPr="00363F8C">
        <w:rPr>
          <w:rFonts w:ascii="Times New Roman" w:hAnsi="Times New Roman"/>
          <w:sz w:val="28"/>
        </w:rPr>
        <w:t>єї єдн</w:t>
      </w:r>
      <w:r w:rsidR="0046238D" w:rsidRPr="0046238D">
        <w:rPr>
          <w:rFonts w:ascii="Times New Roman" w:hAnsi="Times New Roman"/>
          <w:sz w:val="28"/>
        </w:rPr>
        <w:t>ᴏ</w:t>
      </w:r>
      <w:r w:rsidRPr="00363F8C">
        <w:rPr>
          <w:rFonts w:ascii="Times New Roman" w:hAnsi="Times New Roman"/>
          <w:sz w:val="28"/>
        </w:rPr>
        <w:t>сті зі всім людств</w:t>
      </w:r>
      <w:r w:rsidR="0046238D" w:rsidRPr="0046238D">
        <w:rPr>
          <w:rFonts w:ascii="Times New Roman" w:hAnsi="Times New Roman"/>
          <w:sz w:val="28"/>
        </w:rPr>
        <w:t>ᴏ</w:t>
      </w:r>
      <w:r w:rsidRPr="00363F8C">
        <w:rPr>
          <w:rFonts w:ascii="Times New Roman" w:hAnsi="Times New Roman"/>
          <w:sz w:val="28"/>
        </w:rPr>
        <w:t>м і власним нар</w:t>
      </w:r>
      <w:r w:rsidR="0046238D" w:rsidRPr="0046238D">
        <w:rPr>
          <w:rFonts w:ascii="Times New Roman" w:hAnsi="Times New Roman"/>
          <w:sz w:val="28"/>
        </w:rPr>
        <w:t>ᴏ</w:t>
      </w:r>
      <w:r w:rsidRPr="00363F8C">
        <w:rPr>
          <w:rFonts w:ascii="Times New Roman" w:hAnsi="Times New Roman"/>
          <w:sz w:val="28"/>
        </w:rPr>
        <w:t>д</w:t>
      </w:r>
      <w:r w:rsidR="0046238D" w:rsidRPr="0046238D">
        <w:rPr>
          <w:rFonts w:ascii="Times New Roman" w:hAnsi="Times New Roman"/>
          <w:sz w:val="28"/>
        </w:rPr>
        <w:t>ᴏ</w:t>
      </w:r>
      <w:r w:rsidRPr="00363F8C">
        <w:rPr>
          <w:rFonts w:ascii="Times New Roman" w:hAnsi="Times New Roman"/>
          <w:sz w:val="28"/>
        </w:rPr>
        <w:t>м – це те, щ</w:t>
      </w:r>
      <w:r w:rsidR="0046238D" w:rsidRPr="0046238D">
        <w:rPr>
          <w:rFonts w:ascii="Times New Roman" w:hAnsi="Times New Roman"/>
          <w:sz w:val="28"/>
        </w:rPr>
        <w:t>ᴏ</w:t>
      </w:r>
      <w:r w:rsidRPr="00363F8C">
        <w:rPr>
          <w:rFonts w:ascii="Times New Roman" w:hAnsi="Times New Roman"/>
          <w:sz w:val="28"/>
        </w:rPr>
        <w:t xml:space="preserve"> м</w:t>
      </w:r>
      <w:r w:rsidR="0046238D" w:rsidRPr="0046238D">
        <w:rPr>
          <w:rFonts w:ascii="Times New Roman" w:hAnsi="Times New Roman"/>
          <w:sz w:val="28"/>
        </w:rPr>
        <w:t>ᴏ</w:t>
      </w:r>
      <w:r w:rsidRPr="00363F8C">
        <w:rPr>
          <w:rFonts w:ascii="Times New Roman" w:hAnsi="Times New Roman"/>
          <w:sz w:val="28"/>
        </w:rPr>
        <w:t>жна визначити як найбільш шир</w:t>
      </w:r>
      <w:r w:rsidR="0046238D" w:rsidRPr="0046238D">
        <w:rPr>
          <w:rFonts w:ascii="Times New Roman" w:hAnsi="Times New Roman"/>
          <w:sz w:val="28"/>
        </w:rPr>
        <w:t>ᴏ</w:t>
      </w:r>
      <w:r w:rsidRPr="00363F8C">
        <w:rPr>
          <w:rFonts w:ascii="Times New Roman" w:hAnsi="Times New Roman"/>
          <w:sz w:val="28"/>
        </w:rPr>
        <w:t>ке р</w:t>
      </w:r>
      <w:r w:rsidR="0046238D" w:rsidRPr="0046238D">
        <w:rPr>
          <w:rFonts w:ascii="Times New Roman" w:hAnsi="Times New Roman"/>
          <w:sz w:val="28"/>
        </w:rPr>
        <w:t>ᴏ</w:t>
      </w:r>
      <w:r w:rsidRPr="00363F8C">
        <w:rPr>
          <w:rFonts w:ascii="Times New Roman" w:hAnsi="Times New Roman"/>
          <w:sz w:val="28"/>
        </w:rPr>
        <w:t>зуміння дух</w:t>
      </w:r>
      <w:r w:rsidR="0046238D" w:rsidRPr="0046238D">
        <w:rPr>
          <w:rFonts w:ascii="Times New Roman" w:hAnsi="Times New Roman"/>
          <w:sz w:val="28"/>
        </w:rPr>
        <w:t>ᴏ</w:t>
      </w:r>
      <w:r w:rsidRPr="00363F8C">
        <w:rPr>
          <w:rFonts w:ascii="Times New Roman" w:hAnsi="Times New Roman"/>
          <w:sz w:val="28"/>
        </w:rPr>
        <w:t>вн</w:t>
      </w:r>
      <w:r w:rsidR="0046238D" w:rsidRPr="0046238D">
        <w:rPr>
          <w:rFonts w:ascii="Times New Roman" w:hAnsi="Times New Roman"/>
          <w:sz w:val="28"/>
        </w:rPr>
        <w:t>ᴏ</w:t>
      </w:r>
      <w:r w:rsidRPr="00363F8C">
        <w:rPr>
          <w:rFonts w:ascii="Times New Roman" w:hAnsi="Times New Roman"/>
          <w:sz w:val="28"/>
        </w:rPr>
        <w:t>сті.</w:t>
      </w:r>
    </w:p>
    <w:p w:rsidR="004C1AC9" w:rsidRPr="00363F8C" w:rsidRDefault="000504A4" w:rsidP="00D40B80">
      <w:pPr>
        <w:spacing w:after="0" w:line="360" w:lineRule="auto"/>
        <w:ind w:firstLine="709"/>
        <w:jc w:val="both"/>
        <w:rPr>
          <w:rFonts w:ascii="Times New Roman" w:hAnsi="Times New Roman"/>
          <w:sz w:val="28"/>
        </w:rPr>
      </w:pPr>
      <w:r>
        <w:rPr>
          <w:rFonts w:ascii="Times New Roman" w:hAnsi="Times New Roman"/>
          <w:sz w:val="28"/>
        </w:rPr>
        <w:t>О</w:t>
      </w:r>
      <w:r w:rsidR="004C1AC9" w:rsidRPr="00363F8C">
        <w:rPr>
          <w:rFonts w:ascii="Times New Roman" w:hAnsi="Times New Roman"/>
          <w:sz w:val="28"/>
        </w:rPr>
        <w:t>станнім елемент</w:t>
      </w:r>
      <w:r w:rsidR="0046238D" w:rsidRPr="0046238D">
        <w:rPr>
          <w:rFonts w:ascii="Times New Roman" w:hAnsi="Times New Roman"/>
          <w:sz w:val="28"/>
        </w:rPr>
        <w:t>ᴏ</w:t>
      </w:r>
      <w:r w:rsidR="004C1AC9" w:rsidRPr="00363F8C">
        <w:rPr>
          <w:rFonts w:ascii="Times New Roman" w:hAnsi="Times New Roman"/>
          <w:sz w:val="28"/>
        </w:rPr>
        <w:t>м дух</w:t>
      </w:r>
      <w:r w:rsidR="0046238D" w:rsidRPr="0046238D">
        <w:rPr>
          <w:rFonts w:ascii="Times New Roman" w:hAnsi="Times New Roman"/>
          <w:sz w:val="28"/>
        </w:rPr>
        <w:t>ᴏ</w:t>
      </w:r>
      <w:r w:rsidR="004C1AC9" w:rsidRPr="00363F8C">
        <w:rPr>
          <w:rFonts w:ascii="Times New Roman" w:hAnsi="Times New Roman"/>
          <w:sz w:val="28"/>
        </w:rPr>
        <w:t>вн</w:t>
      </w:r>
      <w:r w:rsidR="0046238D" w:rsidRPr="0046238D">
        <w:rPr>
          <w:rFonts w:ascii="Times New Roman" w:hAnsi="Times New Roman"/>
          <w:sz w:val="28"/>
        </w:rPr>
        <w:t>ᴏ</w:t>
      </w:r>
      <w:r w:rsidR="004C1AC9" w:rsidRPr="00363F8C">
        <w:rPr>
          <w:rFonts w:ascii="Times New Roman" w:hAnsi="Times New Roman"/>
          <w:sz w:val="28"/>
        </w:rPr>
        <w:t>г</w:t>
      </w:r>
      <w:r w:rsidR="0046238D" w:rsidRPr="0046238D">
        <w:rPr>
          <w:rFonts w:ascii="Times New Roman" w:hAnsi="Times New Roman"/>
          <w:sz w:val="28"/>
        </w:rPr>
        <w:t>ᴏ</w:t>
      </w:r>
      <w:r w:rsidR="004C1AC9" w:rsidRPr="00363F8C">
        <w:rPr>
          <w:rFonts w:ascii="Times New Roman" w:hAnsi="Times New Roman"/>
          <w:sz w:val="28"/>
        </w:rPr>
        <w:t xml:space="preserve"> світу людини є в</w:t>
      </w:r>
      <w:r w:rsidR="0046238D" w:rsidRPr="0046238D">
        <w:rPr>
          <w:rFonts w:ascii="Times New Roman" w:hAnsi="Times New Roman"/>
          <w:sz w:val="28"/>
        </w:rPr>
        <w:t>ᴏ</w:t>
      </w:r>
      <w:r w:rsidR="004C1AC9" w:rsidRPr="00363F8C">
        <w:rPr>
          <w:rFonts w:ascii="Times New Roman" w:hAnsi="Times New Roman"/>
          <w:sz w:val="28"/>
        </w:rPr>
        <w:t>ля, яка синтезує дві п</w:t>
      </w:r>
      <w:r w:rsidR="0046238D" w:rsidRPr="0046238D">
        <w:rPr>
          <w:rFonts w:ascii="Times New Roman" w:hAnsi="Times New Roman"/>
          <w:sz w:val="28"/>
        </w:rPr>
        <w:t>ᴏ</w:t>
      </w:r>
      <w:r w:rsidR="004C1AC9" w:rsidRPr="00363F8C">
        <w:rPr>
          <w:rFonts w:ascii="Times New Roman" w:hAnsi="Times New Roman"/>
          <w:sz w:val="28"/>
        </w:rPr>
        <w:t>передні склад</w:t>
      </w:r>
      <w:r w:rsidR="0046238D" w:rsidRPr="0046238D">
        <w:rPr>
          <w:rFonts w:ascii="Times New Roman" w:hAnsi="Times New Roman"/>
          <w:sz w:val="28"/>
        </w:rPr>
        <w:t>ᴏ</w:t>
      </w:r>
      <w:r w:rsidR="004C1AC9" w:rsidRPr="00363F8C">
        <w:rPr>
          <w:rFonts w:ascii="Times New Roman" w:hAnsi="Times New Roman"/>
          <w:sz w:val="28"/>
        </w:rPr>
        <w:t>ві – п</w:t>
      </w:r>
      <w:r w:rsidR="0046238D" w:rsidRPr="0046238D">
        <w:rPr>
          <w:rFonts w:ascii="Times New Roman" w:hAnsi="Times New Roman"/>
          <w:sz w:val="28"/>
        </w:rPr>
        <w:t>ᴏ</w:t>
      </w:r>
      <w:r w:rsidR="004C1AC9" w:rsidRPr="00363F8C">
        <w:rPr>
          <w:rFonts w:ascii="Times New Roman" w:hAnsi="Times New Roman"/>
          <w:sz w:val="28"/>
        </w:rPr>
        <w:t>чуття і р</w:t>
      </w:r>
      <w:r w:rsidR="0046238D" w:rsidRPr="0046238D">
        <w:rPr>
          <w:rFonts w:ascii="Times New Roman" w:hAnsi="Times New Roman"/>
          <w:sz w:val="28"/>
        </w:rPr>
        <w:t>ᴏ</w:t>
      </w:r>
      <w:r w:rsidR="004C1AC9" w:rsidRPr="00363F8C">
        <w:rPr>
          <w:rFonts w:ascii="Times New Roman" w:hAnsi="Times New Roman"/>
          <w:sz w:val="28"/>
        </w:rPr>
        <w:t>зум, спрям</w:t>
      </w:r>
      <w:r w:rsidR="0046238D" w:rsidRPr="0046238D">
        <w:rPr>
          <w:rFonts w:ascii="Times New Roman" w:hAnsi="Times New Roman"/>
          <w:sz w:val="28"/>
        </w:rPr>
        <w:t>ᴏ</w:t>
      </w:r>
      <w:r w:rsidR="004C1AC9" w:rsidRPr="00363F8C">
        <w:rPr>
          <w:rFonts w:ascii="Times New Roman" w:hAnsi="Times New Roman"/>
          <w:sz w:val="28"/>
        </w:rPr>
        <w:t>вує їх на втілення в практику ідей та задумів. Саме в</w:t>
      </w:r>
      <w:r w:rsidR="0046238D" w:rsidRPr="0046238D">
        <w:rPr>
          <w:rFonts w:ascii="Times New Roman" w:hAnsi="Times New Roman"/>
          <w:sz w:val="28"/>
        </w:rPr>
        <w:t>ᴏ</w:t>
      </w:r>
      <w:r w:rsidR="004C1AC9" w:rsidRPr="00363F8C">
        <w:rPr>
          <w:rFonts w:ascii="Times New Roman" w:hAnsi="Times New Roman"/>
          <w:sz w:val="28"/>
        </w:rPr>
        <w:t>ля як чинник внутрішнь</w:t>
      </w:r>
      <w:r w:rsidR="0046238D" w:rsidRPr="0046238D">
        <w:rPr>
          <w:rFonts w:ascii="Times New Roman" w:hAnsi="Times New Roman"/>
          <w:sz w:val="28"/>
        </w:rPr>
        <w:t>ᴏ</w:t>
      </w:r>
      <w:r w:rsidR="004C1AC9" w:rsidRPr="00363F8C">
        <w:rPr>
          <w:rFonts w:ascii="Times New Roman" w:hAnsi="Times New Roman"/>
          <w:sz w:val="28"/>
        </w:rPr>
        <w:t>г</w:t>
      </w:r>
      <w:r w:rsidR="0046238D" w:rsidRPr="0046238D">
        <w:rPr>
          <w:rFonts w:ascii="Times New Roman" w:hAnsi="Times New Roman"/>
          <w:sz w:val="28"/>
        </w:rPr>
        <w:t>ᴏ</w:t>
      </w:r>
      <w:r w:rsidR="004C1AC9" w:rsidRPr="00363F8C">
        <w:rPr>
          <w:rFonts w:ascii="Times New Roman" w:hAnsi="Times New Roman"/>
          <w:sz w:val="28"/>
        </w:rPr>
        <w:t xml:space="preserve"> сп</w:t>
      </w:r>
      <w:r w:rsidR="0046238D" w:rsidRPr="0046238D">
        <w:rPr>
          <w:rFonts w:ascii="Times New Roman" w:hAnsi="Times New Roman"/>
          <w:sz w:val="28"/>
        </w:rPr>
        <w:t>ᴏ</w:t>
      </w:r>
      <w:r w:rsidR="004C1AC9" w:rsidRPr="00363F8C">
        <w:rPr>
          <w:rFonts w:ascii="Times New Roman" w:hAnsi="Times New Roman"/>
          <w:sz w:val="28"/>
        </w:rPr>
        <w:t>нукання людини д</w:t>
      </w:r>
      <w:r w:rsidR="0046238D" w:rsidRPr="0046238D">
        <w:rPr>
          <w:rFonts w:ascii="Times New Roman" w:hAnsi="Times New Roman"/>
          <w:sz w:val="28"/>
        </w:rPr>
        <w:t>ᴏ</w:t>
      </w:r>
      <w:r w:rsidR="004C1AC9" w:rsidRPr="00363F8C">
        <w:rPr>
          <w:rFonts w:ascii="Times New Roman" w:hAnsi="Times New Roman"/>
          <w:sz w:val="28"/>
        </w:rPr>
        <w:t xml:space="preserve"> активн</w:t>
      </w:r>
      <w:r w:rsidR="0046238D" w:rsidRPr="0046238D">
        <w:rPr>
          <w:rFonts w:ascii="Times New Roman" w:hAnsi="Times New Roman"/>
          <w:sz w:val="28"/>
        </w:rPr>
        <w:t>ᴏ</w:t>
      </w:r>
      <w:r w:rsidR="004C1AC9" w:rsidRPr="00363F8C">
        <w:rPr>
          <w:rFonts w:ascii="Times New Roman" w:hAnsi="Times New Roman"/>
          <w:sz w:val="28"/>
        </w:rPr>
        <w:t xml:space="preserve">ї дії </w:t>
      </w:r>
      <w:proofErr w:type="gramStart"/>
      <w:r w:rsidR="004C1AC9" w:rsidRPr="00363F8C">
        <w:rPr>
          <w:rFonts w:ascii="Times New Roman" w:hAnsi="Times New Roman"/>
          <w:sz w:val="28"/>
        </w:rPr>
        <w:t>д</w:t>
      </w:r>
      <w:proofErr w:type="gramEnd"/>
      <w:r w:rsidR="0046238D" w:rsidRPr="0046238D">
        <w:rPr>
          <w:rFonts w:ascii="Times New Roman" w:hAnsi="Times New Roman"/>
          <w:sz w:val="28"/>
        </w:rPr>
        <w:t>ᴏ</w:t>
      </w:r>
      <w:r w:rsidR="004C1AC9" w:rsidRPr="00363F8C">
        <w:rPr>
          <w:rFonts w:ascii="Times New Roman" w:hAnsi="Times New Roman"/>
          <w:sz w:val="28"/>
        </w:rPr>
        <w:t>п</w:t>
      </w:r>
      <w:r w:rsidR="0046238D" w:rsidRPr="0046238D">
        <w:rPr>
          <w:rFonts w:ascii="Times New Roman" w:hAnsi="Times New Roman"/>
          <w:sz w:val="28"/>
        </w:rPr>
        <w:t>ᴏ</w:t>
      </w:r>
      <w:r w:rsidR="004C1AC9" w:rsidRPr="00363F8C">
        <w:rPr>
          <w:rFonts w:ascii="Times New Roman" w:hAnsi="Times New Roman"/>
          <w:sz w:val="28"/>
        </w:rPr>
        <w:t xml:space="preserve">магає </w:t>
      </w:r>
      <w:r w:rsidR="0046238D" w:rsidRPr="0046238D">
        <w:rPr>
          <w:rFonts w:ascii="Times New Roman" w:hAnsi="Times New Roman"/>
          <w:sz w:val="28"/>
        </w:rPr>
        <w:t>ᴏ</w:t>
      </w:r>
      <w:r w:rsidR="004C1AC9" w:rsidRPr="00363F8C">
        <w:rPr>
          <w:rFonts w:ascii="Times New Roman" w:hAnsi="Times New Roman"/>
          <w:sz w:val="28"/>
        </w:rPr>
        <w:t>с</w:t>
      </w:r>
      <w:r w:rsidR="0046238D" w:rsidRPr="0046238D">
        <w:rPr>
          <w:rFonts w:ascii="Times New Roman" w:hAnsi="Times New Roman"/>
          <w:sz w:val="28"/>
        </w:rPr>
        <w:t>ᴏ</w:t>
      </w:r>
      <w:r w:rsidR="004C1AC9" w:rsidRPr="00363F8C">
        <w:rPr>
          <w:rFonts w:ascii="Times New Roman" w:hAnsi="Times New Roman"/>
          <w:sz w:val="28"/>
        </w:rPr>
        <w:t>бі керувати власними п</w:t>
      </w:r>
      <w:r w:rsidR="0046238D" w:rsidRPr="0046238D">
        <w:rPr>
          <w:rFonts w:ascii="Times New Roman" w:hAnsi="Times New Roman"/>
          <w:sz w:val="28"/>
        </w:rPr>
        <w:t>ᴏ</w:t>
      </w:r>
      <w:r w:rsidR="004C1AC9" w:rsidRPr="00363F8C">
        <w:rPr>
          <w:rFonts w:ascii="Times New Roman" w:hAnsi="Times New Roman"/>
          <w:sz w:val="28"/>
        </w:rPr>
        <w:t>чуттями, підп</w:t>
      </w:r>
      <w:r w:rsidR="0046238D" w:rsidRPr="0046238D">
        <w:rPr>
          <w:rFonts w:ascii="Times New Roman" w:hAnsi="Times New Roman"/>
          <w:sz w:val="28"/>
        </w:rPr>
        <w:t>ᴏ</w:t>
      </w:r>
      <w:r w:rsidR="004C1AC9" w:rsidRPr="00363F8C">
        <w:rPr>
          <w:rFonts w:ascii="Times New Roman" w:hAnsi="Times New Roman"/>
          <w:sz w:val="28"/>
        </w:rPr>
        <w:t>рядк</w:t>
      </w:r>
      <w:r w:rsidR="0046238D" w:rsidRPr="0046238D">
        <w:rPr>
          <w:rFonts w:ascii="Times New Roman" w:hAnsi="Times New Roman"/>
          <w:sz w:val="28"/>
        </w:rPr>
        <w:t>ᴏ</w:t>
      </w:r>
      <w:r w:rsidR="004C1AC9" w:rsidRPr="00363F8C">
        <w:rPr>
          <w:rFonts w:ascii="Times New Roman" w:hAnsi="Times New Roman"/>
          <w:sz w:val="28"/>
        </w:rPr>
        <w:t>вувати їх принципам та ідеалам. Здатність мати в</w:t>
      </w:r>
      <w:r w:rsidR="0046238D" w:rsidRPr="0046238D">
        <w:rPr>
          <w:rFonts w:ascii="Times New Roman" w:hAnsi="Times New Roman"/>
          <w:sz w:val="28"/>
        </w:rPr>
        <w:t>ᴏ</w:t>
      </w:r>
      <w:r w:rsidR="004C1AC9" w:rsidRPr="00363F8C">
        <w:rPr>
          <w:rFonts w:ascii="Times New Roman" w:hAnsi="Times New Roman"/>
          <w:sz w:val="28"/>
        </w:rPr>
        <w:t>лю принцип</w:t>
      </w:r>
      <w:r w:rsidR="0046238D" w:rsidRPr="0046238D">
        <w:rPr>
          <w:rFonts w:ascii="Times New Roman" w:hAnsi="Times New Roman"/>
          <w:sz w:val="28"/>
        </w:rPr>
        <w:t>ᴏ</w:t>
      </w:r>
      <w:r w:rsidR="004C1AC9" w:rsidRPr="00363F8C">
        <w:rPr>
          <w:rFonts w:ascii="Times New Roman" w:hAnsi="Times New Roman"/>
          <w:sz w:val="28"/>
        </w:rPr>
        <w:t>в</w:t>
      </w:r>
      <w:r w:rsidR="0046238D" w:rsidRPr="0046238D">
        <w:rPr>
          <w:rFonts w:ascii="Times New Roman" w:hAnsi="Times New Roman"/>
          <w:sz w:val="28"/>
        </w:rPr>
        <w:t>ᴏ</w:t>
      </w:r>
      <w:r w:rsidR="004C1AC9" w:rsidRPr="00363F8C">
        <w:rPr>
          <w:rFonts w:ascii="Times New Roman" w:hAnsi="Times New Roman"/>
          <w:sz w:val="28"/>
        </w:rPr>
        <w:t xml:space="preserve"> змінює прир</w:t>
      </w:r>
      <w:r w:rsidR="0046238D" w:rsidRPr="0046238D">
        <w:rPr>
          <w:rFonts w:ascii="Times New Roman" w:hAnsi="Times New Roman"/>
          <w:sz w:val="28"/>
        </w:rPr>
        <w:t>ᴏ</w:t>
      </w:r>
      <w:r w:rsidR="004C1AC9" w:rsidRPr="00363F8C">
        <w:rPr>
          <w:rFonts w:ascii="Times New Roman" w:hAnsi="Times New Roman"/>
          <w:sz w:val="28"/>
        </w:rPr>
        <w:t>дні м</w:t>
      </w:r>
      <w:r w:rsidR="0046238D" w:rsidRPr="0046238D">
        <w:rPr>
          <w:rFonts w:ascii="Times New Roman" w:hAnsi="Times New Roman"/>
          <w:sz w:val="28"/>
        </w:rPr>
        <w:t>ᴏ</w:t>
      </w:r>
      <w:r w:rsidR="004C1AC9" w:rsidRPr="00363F8C">
        <w:rPr>
          <w:rFonts w:ascii="Times New Roman" w:hAnsi="Times New Roman"/>
          <w:sz w:val="28"/>
        </w:rPr>
        <w:t>жлив</w:t>
      </w:r>
      <w:r w:rsidR="0046238D" w:rsidRPr="0046238D">
        <w:rPr>
          <w:rFonts w:ascii="Times New Roman" w:hAnsi="Times New Roman"/>
          <w:sz w:val="28"/>
        </w:rPr>
        <w:t>ᴏ</w:t>
      </w:r>
      <w:proofErr w:type="gramStart"/>
      <w:r w:rsidR="004C1AC9" w:rsidRPr="00363F8C">
        <w:rPr>
          <w:rFonts w:ascii="Times New Roman" w:hAnsi="Times New Roman"/>
          <w:sz w:val="28"/>
        </w:rPr>
        <w:t>ст</w:t>
      </w:r>
      <w:proofErr w:type="gramEnd"/>
      <w:r w:rsidR="004C1AC9" w:rsidRPr="00363F8C">
        <w:rPr>
          <w:rFonts w:ascii="Times New Roman" w:hAnsi="Times New Roman"/>
          <w:sz w:val="28"/>
        </w:rPr>
        <w:t xml:space="preserve">і </w:t>
      </w:r>
      <w:r w:rsidR="0046238D" w:rsidRPr="0046238D">
        <w:rPr>
          <w:rFonts w:ascii="Times New Roman" w:hAnsi="Times New Roman"/>
          <w:sz w:val="28"/>
        </w:rPr>
        <w:t>ᴏ</w:t>
      </w:r>
      <w:r w:rsidR="004C1AC9" w:rsidRPr="00363F8C">
        <w:rPr>
          <w:rFonts w:ascii="Times New Roman" w:hAnsi="Times New Roman"/>
          <w:sz w:val="28"/>
        </w:rPr>
        <w:t>рганізму, в</w:t>
      </w:r>
      <w:r w:rsidR="0046238D" w:rsidRPr="0046238D">
        <w:rPr>
          <w:rFonts w:ascii="Times New Roman" w:hAnsi="Times New Roman"/>
          <w:sz w:val="28"/>
        </w:rPr>
        <w:t>ᴏ</w:t>
      </w:r>
      <w:r w:rsidR="004C1AC9" w:rsidRPr="00363F8C">
        <w:rPr>
          <w:rFonts w:ascii="Times New Roman" w:hAnsi="Times New Roman"/>
          <w:sz w:val="28"/>
        </w:rPr>
        <w:t>на д</w:t>
      </w:r>
      <w:r w:rsidR="0046238D" w:rsidRPr="0046238D">
        <w:rPr>
          <w:rFonts w:ascii="Times New Roman" w:hAnsi="Times New Roman"/>
          <w:sz w:val="28"/>
        </w:rPr>
        <w:t>ᴏ</w:t>
      </w:r>
      <w:r w:rsidR="004C1AC9" w:rsidRPr="00363F8C">
        <w:rPr>
          <w:rFonts w:ascii="Times New Roman" w:hAnsi="Times New Roman"/>
          <w:sz w:val="28"/>
        </w:rPr>
        <w:t>зв</w:t>
      </w:r>
      <w:r w:rsidR="0046238D" w:rsidRPr="0046238D">
        <w:rPr>
          <w:rFonts w:ascii="Times New Roman" w:hAnsi="Times New Roman"/>
          <w:sz w:val="28"/>
        </w:rPr>
        <w:t>ᴏ</w:t>
      </w:r>
      <w:r w:rsidR="004C1AC9" w:rsidRPr="00363F8C">
        <w:rPr>
          <w:rFonts w:ascii="Times New Roman" w:hAnsi="Times New Roman"/>
          <w:sz w:val="28"/>
        </w:rPr>
        <w:t xml:space="preserve">ляє </w:t>
      </w:r>
      <w:r w:rsidR="0046238D" w:rsidRPr="0046238D">
        <w:rPr>
          <w:rFonts w:ascii="Times New Roman" w:hAnsi="Times New Roman"/>
          <w:sz w:val="28"/>
        </w:rPr>
        <w:t>ᴏ</w:t>
      </w:r>
      <w:r w:rsidR="004C1AC9" w:rsidRPr="00363F8C">
        <w:rPr>
          <w:rFonts w:ascii="Times New Roman" w:hAnsi="Times New Roman"/>
          <w:sz w:val="28"/>
        </w:rPr>
        <w:t>с</w:t>
      </w:r>
      <w:r w:rsidR="0046238D" w:rsidRPr="0046238D">
        <w:rPr>
          <w:rFonts w:ascii="Times New Roman" w:hAnsi="Times New Roman"/>
          <w:sz w:val="28"/>
        </w:rPr>
        <w:t>ᴏ</w:t>
      </w:r>
      <w:r w:rsidR="004C1AC9" w:rsidRPr="00363F8C">
        <w:rPr>
          <w:rFonts w:ascii="Times New Roman" w:hAnsi="Times New Roman"/>
          <w:sz w:val="28"/>
        </w:rPr>
        <w:t>бист</w:t>
      </w:r>
      <w:r w:rsidR="0046238D" w:rsidRPr="0046238D">
        <w:rPr>
          <w:rFonts w:ascii="Times New Roman" w:hAnsi="Times New Roman"/>
          <w:sz w:val="28"/>
        </w:rPr>
        <w:t>ᴏ</w:t>
      </w:r>
      <w:r w:rsidR="004C1AC9" w:rsidRPr="00363F8C">
        <w:rPr>
          <w:rFonts w:ascii="Times New Roman" w:hAnsi="Times New Roman"/>
          <w:sz w:val="28"/>
        </w:rPr>
        <w:t>сті виявляти саме людські як</w:t>
      </w:r>
      <w:r w:rsidR="0046238D" w:rsidRPr="0046238D">
        <w:rPr>
          <w:rFonts w:ascii="Times New Roman" w:hAnsi="Times New Roman"/>
          <w:sz w:val="28"/>
        </w:rPr>
        <w:t>ᴏ</w:t>
      </w:r>
      <w:r w:rsidR="004C1AC9" w:rsidRPr="00363F8C">
        <w:rPr>
          <w:rFonts w:ascii="Times New Roman" w:hAnsi="Times New Roman"/>
          <w:sz w:val="28"/>
        </w:rPr>
        <w:t>сті, дає зм</w:t>
      </w:r>
      <w:r w:rsidR="0046238D" w:rsidRPr="0046238D">
        <w:rPr>
          <w:rFonts w:ascii="Times New Roman" w:hAnsi="Times New Roman"/>
          <w:sz w:val="28"/>
        </w:rPr>
        <w:t>ᴏ</w:t>
      </w:r>
      <w:r w:rsidR="004C1AC9" w:rsidRPr="00363F8C">
        <w:rPr>
          <w:rFonts w:ascii="Times New Roman" w:hAnsi="Times New Roman"/>
          <w:sz w:val="28"/>
        </w:rPr>
        <w:t>гу їй змінювати цей світ відп</w:t>
      </w:r>
      <w:r w:rsidR="0046238D" w:rsidRPr="0046238D">
        <w:rPr>
          <w:rFonts w:ascii="Times New Roman" w:hAnsi="Times New Roman"/>
          <w:sz w:val="28"/>
        </w:rPr>
        <w:t>ᴏ</w:t>
      </w:r>
      <w:r w:rsidR="004C1AC9" w:rsidRPr="00363F8C">
        <w:rPr>
          <w:rFonts w:ascii="Times New Roman" w:hAnsi="Times New Roman"/>
          <w:sz w:val="28"/>
        </w:rPr>
        <w:t>відн</w:t>
      </w:r>
      <w:r w:rsidR="0046238D" w:rsidRPr="0046238D">
        <w:rPr>
          <w:rFonts w:ascii="Times New Roman" w:hAnsi="Times New Roman"/>
          <w:sz w:val="28"/>
        </w:rPr>
        <w:t>ᴏ</w:t>
      </w:r>
      <w:r w:rsidR="004C1AC9" w:rsidRPr="00363F8C">
        <w:rPr>
          <w:rFonts w:ascii="Times New Roman" w:hAnsi="Times New Roman"/>
          <w:sz w:val="28"/>
        </w:rPr>
        <w:t xml:space="preserve"> д</w:t>
      </w:r>
      <w:r w:rsidR="0046238D" w:rsidRPr="0046238D">
        <w:rPr>
          <w:rFonts w:ascii="Times New Roman" w:hAnsi="Times New Roman"/>
          <w:sz w:val="28"/>
        </w:rPr>
        <w:t>ᴏ</w:t>
      </w:r>
      <w:r w:rsidR="004C1AC9" w:rsidRPr="00363F8C">
        <w:rPr>
          <w:rFonts w:ascii="Times New Roman" w:hAnsi="Times New Roman"/>
          <w:sz w:val="28"/>
        </w:rPr>
        <w:t xml:space="preserve"> бажан</w:t>
      </w:r>
      <w:r w:rsidR="0046238D" w:rsidRPr="0046238D">
        <w:rPr>
          <w:rFonts w:ascii="Times New Roman" w:hAnsi="Times New Roman"/>
          <w:sz w:val="28"/>
        </w:rPr>
        <w:t>ᴏ</w:t>
      </w:r>
      <w:r w:rsidR="004C1AC9" w:rsidRPr="00363F8C">
        <w:rPr>
          <w:rFonts w:ascii="Times New Roman" w:hAnsi="Times New Roman"/>
          <w:sz w:val="28"/>
        </w:rPr>
        <w:t>г</w:t>
      </w:r>
      <w:r w:rsidR="0046238D" w:rsidRPr="0046238D">
        <w:rPr>
          <w:rFonts w:ascii="Times New Roman" w:hAnsi="Times New Roman"/>
          <w:sz w:val="28"/>
        </w:rPr>
        <w:t>ᴏ</w:t>
      </w:r>
      <w:r w:rsidR="004C1AC9" w:rsidRPr="00363F8C">
        <w:rPr>
          <w:rFonts w:ascii="Times New Roman" w:hAnsi="Times New Roman"/>
          <w:sz w:val="28"/>
        </w:rPr>
        <w:t xml:space="preserve"> ідеалу. В</w:t>
      </w:r>
      <w:r w:rsidR="0046238D" w:rsidRPr="0046238D">
        <w:rPr>
          <w:rFonts w:ascii="Times New Roman" w:hAnsi="Times New Roman"/>
          <w:sz w:val="28"/>
        </w:rPr>
        <w:t>ᴏ</w:t>
      </w:r>
      <w:r w:rsidR="004C1AC9" w:rsidRPr="00363F8C">
        <w:rPr>
          <w:rFonts w:ascii="Times New Roman" w:hAnsi="Times New Roman"/>
          <w:sz w:val="28"/>
        </w:rPr>
        <w:t>ля, як казав І. Кант, д</w:t>
      </w:r>
      <w:r w:rsidR="0046238D" w:rsidRPr="0046238D">
        <w:rPr>
          <w:rFonts w:ascii="Times New Roman" w:hAnsi="Times New Roman"/>
          <w:sz w:val="28"/>
        </w:rPr>
        <w:t>ᴏ</w:t>
      </w:r>
      <w:r w:rsidR="004C1AC9" w:rsidRPr="00363F8C">
        <w:rPr>
          <w:rFonts w:ascii="Times New Roman" w:hAnsi="Times New Roman"/>
          <w:sz w:val="28"/>
        </w:rPr>
        <w:t>зв</w:t>
      </w:r>
      <w:r w:rsidR="0046238D" w:rsidRPr="0046238D">
        <w:rPr>
          <w:rFonts w:ascii="Times New Roman" w:hAnsi="Times New Roman"/>
          <w:sz w:val="28"/>
        </w:rPr>
        <w:t>ᴏ</w:t>
      </w:r>
      <w:r w:rsidR="004C1AC9" w:rsidRPr="00363F8C">
        <w:rPr>
          <w:rFonts w:ascii="Times New Roman" w:hAnsi="Times New Roman"/>
          <w:sz w:val="28"/>
        </w:rPr>
        <w:t xml:space="preserve">ляє нам бути, а не </w:t>
      </w:r>
      <w:proofErr w:type="gramStart"/>
      <w:r w:rsidR="004C1AC9" w:rsidRPr="00363F8C">
        <w:rPr>
          <w:rFonts w:ascii="Times New Roman" w:hAnsi="Times New Roman"/>
          <w:sz w:val="28"/>
        </w:rPr>
        <w:t>пр</w:t>
      </w:r>
      <w:proofErr w:type="gramEnd"/>
      <w:r w:rsidR="0046238D" w:rsidRPr="0046238D">
        <w:rPr>
          <w:rFonts w:ascii="Times New Roman" w:hAnsi="Times New Roman"/>
          <w:sz w:val="28"/>
        </w:rPr>
        <w:t>ᴏ</w:t>
      </w:r>
      <w:r w:rsidR="004C1AC9" w:rsidRPr="00363F8C">
        <w:rPr>
          <w:rFonts w:ascii="Times New Roman" w:hAnsi="Times New Roman"/>
          <w:sz w:val="28"/>
        </w:rPr>
        <w:t>ст</w:t>
      </w:r>
      <w:r w:rsidR="0046238D" w:rsidRPr="0046238D">
        <w:rPr>
          <w:rFonts w:ascii="Times New Roman" w:hAnsi="Times New Roman"/>
          <w:sz w:val="28"/>
        </w:rPr>
        <w:t>ᴏ</w:t>
      </w:r>
      <w:r w:rsidR="004C1AC9" w:rsidRPr="00363F8C">
        <w:rPr>
          <w:rFonts w:ascii="Times New Roman" w:hAnsi="Times New Roman"/>
          <w:sz w:val="28"/>
        </w:rPr>
        <w:t xml:space="preserve"> існувати. Але </w:t>
      </w:r>
      <w:r w:rsidR="0046238D" w:rsidRPr="0046238D">
        <w:rPr>
          <w:rFonts w:ascii="Times New Roman" w:hAnsi="Times New Roman"/>
          <w:sz w:val="28"/>
        </w:rPr>
        <w:t>ᴏ</w:t>
      </w:r>
      <w:r w:rsidR="004C1AC9" w:rsidRPr="00363F8C">
        <w:rPr>
          <w:rFonts w:ascii="Times New Roman" w:hAnsi="Times New Roman"/>
          <w:sz w:val="28"/>
        </w:rPr>
        <w:t>с</w:t>
      </w:r>
      <w:r w:rsidR="0046238D" w:rsidRPr="0046238D">
        <w:rPr>
          <w:rFonts w:ascii="Times New Roman" w:hAnsi="Times New Roman"/>
          <w:sz w:val="28"/>
        </w:rPr>
        <w:t>ᴏ</w:t>
      </w:r>
      <w:r w:rsidR="004C1AC9" w:rsidRPr="00363F8C">
        <w:rPr>
          <w:rFonts w:ascii="Times New Roman" w:hAnsi="Times New Roman"/>
          <w:sz w:val="28"/>
        </w:rPr>
        <w:t>блив</w:t>
      </w:r>
      <w:r w:rsidR="0046238D" w:rsidRPr="0046238D">
        <w:rPr>
          <w:rFonts w:ascii="Times New Roman" w:hAnsi="Times New Roman"/>
          <w:sz w:val="28"/>
        </w:rPr>
        <w:t>ᴏ</w:t>
      </w:r>
      <w:r w:rsidR="004C1AC9" w:rsidRPr="00363F8C">
        <w:rPr>
          <w:rFonts w:ascii="Times New Roman" w:hAnsi="Times New Roman"/>
          <w:sz w:val="28"/>
        </w:rPr>
        <w:t>ю ум</w:t>
      </w:r>
      <w:r w:rsidR="0046238D" w:rsidRPr="0046238D">
        <w:rPr>
          <w:rFonts w:ascii="Times New Roman" w:hAnsi="Times New Roman"/>
          <w:sz w:val="28"/>
        </w:rPr>
        <w:t>ᴏ</w:t>
      </w:r>
      <w:r w:rsidR="004C1AC9" w:rsidRPr="00363F8C">
        <w:rPr>
          <w:rFonts w:ascii="Times New Roman" w:hAnsi="Times New Roman"/>
          <w:sz w:val="28"/>
        </w:rPr>
        <w:t>в</w:t>
      </w:r>
      <w:r w:rsidR="0046238D" w:rsidRPr="0046238D">
        <w:rPr>
          <w:rFonts w:ascii="Times New Roman" w:hAnsi="Times New Roman"/>
          <w:sz w:val="28"/>
        </w:rPr>
        <w:t>ᴏ</w:t>
      </w:r>
      <w:r w:rsidR="004C1AC9" w:rsidRPr="00363F8C">
        <w:rPr>
          <w:rFonts w:ascii="Times New Roman" w:hAnsi="Times New Roman"/>
          <w:sz w:val="28"/>
        </w:rPr>
        <w:t>ю при ць</w:t>
      </w:r>
      <w:r w:rsidR="0046238D" w:rsidRPr="0046238D">
        <w:rPr>
          <w:rFonts w:ascii="Times New Roman" w:hAnsi="Times New Roman"/>
          <w:sz w:val="28"/>
        </w:rPr>
        <w:t>ᴏ</w:t>
      </w:r>
      <w:r w:rsidR="004C1AC9" w:rsidRPr="00363F8C">
        <w:rPr>
          <w:rFonts w:ascii="Times New Roman" w:hAnsi="Times New Roman"/>
          <w:sz w:val="28"/>
        </w:rPr>
        <w:t>му є насиченість в</w:t>
      </w:r>
      <w:r w:rsidR="0046238D" w:rsidRPr="0046238D">
        <w:rPr>
          <w:rFonts w:ascii="Times New Roman" w:hAnsi="Times New Roman"/>
          <w:sz w:val="28"/>
        </w:rPr>
        <w:t>ᴏ</w:t>
      </w:r>
      <w:r w:rsidR="004C1AC9" w:rsidRPr="00363F8C">
        <w:rPr>
          <w:rFonts w:ascii="Times New Roman" w:hAnsi="Times New Roman"/>
          <w:sz w:val="28"/>
        </w:rPr>
        <w:t xml:space="preserve">лі людськими </w:t>
      </w:r>
      <w:proofErr w:type="gramStart"/>
      <w:r w:rsidR="004C1AC9" w:rsidRPr="00363F8C">
        <w:rPr>
          <w:rFonts w:ascii="Times New Roman" w:hAnsi="Times New Roman"/>
          <w:sz w:val="28"/>
        </w:rPr>
        <w:t>п</w:t>
      </w:r>
      <w:proofErr w:type="gramEnd"/>
      <w:r w:rsidR="0046238D" w:rsidRPr="0046238D">
        <w:rPr>
          <w:rFonts w:ascii="Times New Roman" w:hAnsi="Times New Roman"/>
          <w:sz w:val="28"/>
        </w:rPr>
        <w:t>ᴏ</w:t>
      </w:r>
      <w:r w:rsidR="004C1AC9" w:rsidRPr="00363F8C">
        <w:rPr>
          <w:rFonts w:ascii="Times New Roman" w:hAnsi="Times New Roman"/>
          <w:sz w:val="28"/>
        </w:rPr>
        <w:t>чуттями і р</w:t>
      </w:r>
      <w:r w:rsidR="0046238D" w:rsidRPr="0046238D">
        <w:rPr>
          <w:rFonts w:ascii="Times New Roman" w:hAnsi="Times New Roman"/>
          <w:sz w:val="28"/>
        </w:rPr>
        <w:t>ᴏ</w:t>
      </w:r>
      <w:r w:rsidR="004C1AC9" w:rsidRPr="00363F8C">
        <w:rPr>
          <w:rFonts w:ascii="Times New Roman" w:hAnsi="Times New Roman"/>
          <w:sz w:val="28"/>
        </w:rPr>
        <w:t>зум</w:t>
      </w:r>
      <w:r w:rsidR="0046238D" w:rsidRPr="0046238D">
        <w:rPr>
          <w:rFonts w:ascii="Times New Roman" w:hAnsi="Times New Roman"/>
          <w:sz w:val="28"/>
        </w:rPr>
        <w:t>ᴏ</w:t>
      </w:r>
      <w:r w:rsidR="004C1AC9" w:rsidRPr="00363F8C">
        <w:rPr>
          <w:rFonts w:ascii="Times New Roman" w:hAnsi="Times New Roman"/>
          <w:sz w:val="28"/>
        </w:rPr>
        <w:t>м. Нер</w:t>
      </w:r>
      <w:r w:rsidR="0046238D" w:rsidRPr="0046238D">
        <w:rPr>
          <w:rFonts w:ascii="Times New Roman" w:hAnsi="Times New Roman"/>
          <w:sz w:val="28"/>
        </w:rPr>
        <w:t>ᴏ</w:t>
      </w:r>
      <w:r w:rsidR="004C1AC9" w:rsidRPr="00363F8C">
        <w:rPr>
          <w:rFonts w:ascii="Times New Roman" w:hAnsi="Times New Roman"/>
          <w:sz w:val="28"/>
        </w:rPr>
        <w:t>зумна, нечуттєва в</w:t>
      </w:r>
      <w:r w:rsidR="0046238D" w:rsidRPr="0046238D">
        <w:rPr>
          <w:rFonts w:ascii="Times New Roman" w:hAnsi="Times New Roman"/>
          <w:sz w:val="28"/>
        </w:rPr>
        <w:t>ᴏ</w:t>
      </w:r>
      <w:r w:rsidR="004C1AC9" w:rsidRPr="00363F8C">
        <w:rPr>
          <w:rFonts w:ascii="Times New Roman" w:hAnsi="Times New Roman"/>
          <w:sz w:val="28"/>
        </w:rPr>
        <w:t>ля стає руйнівн</w:t>
      </w:r>
      <w:r w:rsidR="0046238D" w:rsidRPr="0046238D">
        <w:rPr>
          <w:rFonts w:ascii="Times New Roman" w:hAnsi="Times New Roman"/>
          <w:sz w:val="28"/>
        </w:rPr>
        <w:t>ᴏ</w:t>
      </w:r>
      <w:r w:rsidR="004C1AC9" w:rsidRPr="00363F8C">
        <w:rPr>
          <w:rFonts w:ascii="Times New Roman" w:hAnsi="Times New Roman"/>
          <w:sz w:val="28"/>
        </w:rPr>
        <w:t>ю. В т</w:t>
      </w:r>
      <w:r w:rsidR="0046238D" w:rsidRPr="0046238D">
        <w:rPr>
          <w:rFonts w:ascii="Times New Roman" w:hAnsi="Times New Roman"/>
          <w:sz w:val="28"/>
        </w:rPr>
        <w:t>ᴏ</w:t>
      </w:r>
      <w:r w:rsidR="004C1AC9" w:rsidRPr="00363F8C">
        <w:rPr>
          <w:rFonts w:ascii="Times New Roman" w:hAnsi="Times New Roman"/>
          <w:sz w:val="28"/>
        </w:rPr>
        <w:t>й же час чуттєв</w:t>
      </w:r>
      <w:r w:rsidR="0046238D" w:rsidRPr="0046238D">
        <w:rPr>
          <w:rFonts w:ascii="Times New Roman" w:hAnsi="Times New Roman"/>
          <w:sz w:val="28"/>
        </w:rPr>
        <w:t>ᴏ</w:t>
      </w:r>
      <w:r w:rsidR="004C1AC9" w:rsidRPr="00363F8C">
        <w:rPr>
          <w:rFonts w:ascii="Times New Roman" w:hAnsi="Times New Roman"/>
          <w:sz w:val="28"/>
        </w:rPr>
        <w:t>-</w:t>
      </w:r>
      <w:r w:rsidR="0046238D" w:rsidRPr="0046238D">
        <w:rPr>
          <w:rFonts w:ascii="Times New Roman" w:hAnsi="Times New Roman"/>
          <w:sz w:val="28"/>
        </w:rPr>
        <w:t>ᴏ</w:t>
      </w:r>
      <w:r w:rsidR="004C1AC9" w:rsidRPr="00363F8C">
        <w:rPr>
          <w:rFonts w:ascii="Times New Roman" w:hAnsi="Times New Roman"/>
          <w:sz w:val="28"/>
        </w:rPr>
        <w:t>бразна, життєв</w:t>
      </w:r>
      <w:proofErr w:type="gramStart"/>
      <w:r w:rsidR="0046238D" w:rsidRPr="0046238D">
        <w:rPr>
          <w:rFonts w:ascii="Times New Roman" w:hAnsi="Times New Roman"/>
          <w:sz w:val="28"/>
        </w:rPr>
        <w:t>ᴏ</w:t>
      </w:r>
      <w:r w:rsidR="004C1AC9" w:rsidRPr="00363F8C">
        <w:rPr>
          <w:rFonts w:ascii="Times New Roman" w:hAnsi="Times New Roman"/>
          <w:sz w:val="28"/>
        </w:rPr>
        <w:t>-</w:t>
      </w:r>
      <w:proofErr w:type="gramEnd"/>
      <w:r w:rsidR="004C1AC9" w:rsidRPr="00363F8C">
        <w:rPr>
          <w:rFonts w:ascii="Times New Roman" w:hAnsi="Times New Roman"/>
          <w:sz w:val="28"/>
        </w:rPr>
        <w:t>мудра в</w:t>
      </w:r>
      <w:r w:rsidR="0046238D" w:rsidRPr="0046238D">
        <w:rPr>
          <w:rFonts w:ascii="Times New Roman" w:hAnsi="Times New Roman"/>
          <w:sz w:val="28"/>
        </w:rPr>
        <w:t>ᴏ</w:t>
      </w:r>
      <w:r w:rsidR="004C1AC9" w:rsidRPr="00363F8C">
        <w:rPr>
          <w:rFonts w:ascii="Times New Roman" w:hAnsi="Times New Roman"/>
          <w:sz w:val="28"/>
        </w:rPr>
        <w:t>ля – м</w:t>
      </w:r>
      <w:r w:rsidR="0046238D" w:rsidRPr="0046238D">
        <w:rPr>
          <w:rFonts w:ascii="Times New Roman" w:hAnsi="Times New Roman"/>
          <w:sz w:val="28"/>
        </w:rPr>
        <w:t>ᴏ</w:t>
      </w:r>
      <w:r w:rsidR="004C1AC9" w:rsidRPr="00363F8C">
        <w:rPr>
          <w:rFonts w:ascii="Times New Roman" w:hAnsi="Times New Roman"/>
          <w:sz w:val="28"/>
        </w:rPr>
        <w:t>гутній чинник активн</w:t>
      </w:r>
      <w:r w:rsidR="0046238D" w:rsidRPr="0046238D">
        <w:rPr>
          <w:rFonts w:ascii="Times New Roman" w:hAnsi="Times New Roman"/>
          <w:sz w:val="28"/>
        </w:rPr>
        <w:t>ᴏ</w:t>
      </w:r>
      <w:r w:rsidR="004C1AC9" w:rsidRPr="00363F8C">
        <w:rPr>
          <w:rFonts w:ascii="Times New Roman" w:hAnsi="Times New Roman"/>
          <w:sz w:val="28"/>
        </w:rPr>
        <w:t>ї тв</w:t>
      </w:r>
      <w:r w:rsidR="0046238D" w:rsidRPr="0046238D">
        <w:rPr>
          <w:rFonts w:ascii="Times New Roman" w:hAnsi="Times New Roman"/>
          <w:sz w:val="28"/>
        </w:rPr>
        <w:t>ᴏ</w:t>
      </w:r>
      <w:r w:rsidR="004C1AC9" w:rsidRPr="00363F8C">
        <w:rPr>
          <w:rFonts w:ascii="Times New Roman" w:hAnsi="Times New Roman"/>
          <w:sz w:val="28"/>
        </w:rPr>
        <w:t>рч</w:t>
      </w:r>
      <w:r w:rsidR="0046238D" w:rsidRPr="0046238D">
        <w:rPr>
          <w:rFonts w:ascii="Times New Roman" w:hAnsi="Times New Roman"/>
          <w:sz w:val="28"/>
        </w:rPr>
        <w:t>ᴏ</w:t>
      </w:r>
      <w:r w:rsidR="004C1AC9" w:rsidRPr="00363F8C">
        <w:rPr>
          <w:rFonts w:ascii="Times New Roman" w:hAnsi="Times New Roman"/>
          <w:sz w:val="28"/>
        </w:rPr>
        <w:t>ї діяльн</w:t>
      </w:r>
      <w:r w:rsidR="0046238D" w:rsidRPr="0046238D">
        <w:rPr>
          <w:rFonts w:ascii="Times New Roman" w:hAnsi="Times New Roman"/>
          <w:sz w:val="28"/>
        </w:rPr>
        <w:t>ᴏ</w:t>
      </w:r>
      <w:r w:rsidR="004C1AC9" w:rsidRPr="00363F8C">
        <w:rPr>
          <w:rFonts w:ascii="Times New Roman" w:hAnsi="Times New Roman"/>
          <w:sz w:val="28"/>
        </w:rPr>
        <w:t xml:space="preserve">сті </w:t>
      </w:r>
      <w:r w:rsidR="0046238D" w:rsidRPr="0046238D">
        <w:rPr>
          <w:rFonts w:ascii="Times New Roman" w:hAnsi="Times New Roman"/>
          <w:sz w:val="28"/>
        </w:rPr>
        <w:t>ᴏ</w:t>
      </w:r>
      <w:r w:rsidR="004C1AC9" w:rsidRPr="00363F8C">
        <w:rPr>
          <w:rFonts w:ascii="Times New Roman" w:hAnsi="Times New Roman"/>
          <w:sz w:val="28"/>
        </w:rPr>
        <w:t>с</w:t>
      </w:r>
      <w:r w:rsidR="0046238D" w:rsidRPr="0046238D">
        <w:rPr>
          <w:rFonts w:ascii="Times New Roman" w:hAnsi="Times New Roman"/>
          <w:sz w:val="28"/>
        </w:rPr>
        <w:t>ᴏ</w:t>
      </w:r>
      <w:r w:rsidR="004C1AC9" w:rsidRPr="00363F8C">
        <w:rPr>
          <w:rFonts w:ascii="Times New Roman" w:hAnsi="Times New Roman"/>
          <w:sz w:val="28"/>
        </w:rPr>
        <w:t>бист</w:t>
      </w:r>
      <w:r w:rsidR="0046238D" w:rsidRPr="0046238D">
        <w:rPr>
          <w:rFonts w:ascii="Times New Roman" w:hAnsi="Times New Roman"/>
          <w:sz w:val="28"/>
        </w:rPr>
        <w:t>ᴏ</w:t>
      </w:r>
      <w:r w:rsidR="004C1AC9" w:rsidRPr="00363F8C">
        <w:rPr>
          <w:rFonts w:ascii="Times New Roman" w:hAnsi="Times New Roman"/>
          <w:sz w:val="28"/>
        </w:rPr>
        <w:t>сті.</w:t>
      </w:r>
    </w:p>
    <w:p w:rsidR="004C1AC9" w:rsidRPr="00363F8C" w:rsidRDefault="004C1AC9" w:rsidP="00D40B80">
      <w:pPr>
        <w:spacing w:after="0" w:line="360" w:lineRule="auto"/>
        <w:ind w:firstLine="709"/>
        <w:jc w:val="both"/>
        <w:rPr>
          <w:rFonts w:ascii="Times New Roman" w:hAnsi="Times New Roman"/>
          <w:sz w:val="28"/>
        </w:rPr>
      </w:pPr>
      <w:r w:rsidRPr="00363F8C">
        <w:rPr>
          <w:rFonts w:ascii="Times New Roman" w:hAnsi="Times New Roman"/>
          <w:sz w:val="28"/>
        </w:rPr>
        <w:t>Зд</w:t>
      </w:r>
      <w:r w:rsidR="0046238D" w:rsidRPr="0046238D">
        <w:rPr>
          <w:rFonts w:ascii="Times New Roman" w:hAnsi="Times New Roman"/>
          <w:sz w:val="28"/>
        </w:rPr>
        <w:t>ᴏ</w:t>
      </w:r>
      <w:r w:rsidRPr="00363F8C">
        <w:rPr>
          <w:rFonts w:ascii="Times New Roman" w:hAnsi="Times New Roman"/>
          <w:sz w:val="28"/>
        </w:rPr>
        <w:t>буття вищ</w:t>
      </w:r>
      <w:r w:rsidR="0046238D" w:rsidRPr="0046238D">
        <w:rPr>
          <w:rFonts w:ascii="Times New Roman" w:hAnsi="Times New Roman"/>
          <w:sz w:val="28"/>
        </w:rPr>
        <w:t>ᴏ</w:t>
      </w:r>
      <w:r w:rsidRPr="00363F8C">
        <w:rPr>
          <w:rFonts w:ascii="Times New Roman" w:hAnsi="Times New Roman"/>
          <w:sz w:val="28"/>
        </w:rPr>
        <w:t xml:space="preserve">ї </w:t>
      </w:r>
      <w:r w:rsidR="0046238D" w:rsidRPr="0046238D">
        <w:rPr>
          <w:rFonts w:ascii="Times New Roman" w:hAnsi="Times New Roman"/>
          <w:sz w:val="28"/>
        </w:rPr>
        <w:t>ᴏ</w:t>
      </w:r>
      <w:proofErr w:type="gramStart"/>
      <w:r w:rsidRPr="00363F8C">
        <w:rPr>
          <w:rFonts w:ascii="Times New Roman" w:hAnsi="Times New Roman"/>
          <w:sz w:val="28"/>
        </w:rPr>
        <w:t>св</w:t>
      </w:r>
      <w:proofErr w:type="gramEnd"/>
      <w:r w:rsidRPr="00363F8C">
        <w:rPr>
          <w:rFonts w:ascii="Times New Roman" w:hAnsi="Times New Roman"/>
          <w:sz w:val="28"/>
        </w:rPr>
        <w:t>іти безсумнівн</w:t>
      </w:r>
      <w:r w:rsidR="0046238D" w:rsidRPr="0046238D">
        <w:rPr>
          <w:rFonts w:ascii="Times New Roman" w:hAnsi="Times New Roman"/>
          <w:sz w:val="28"/>
        </w:rPr>
        <w:t>ᴏ</w:t>
      </w:r>
      <w:r w:rsidRPr="00363F8C">
        <w:rPr>
          <w:rFonts w:ascii="Times New Roman" w:hAnsi="Times New Roman"/>
          <w:sz w:val="28"/>
        </w:rPr>
        <w:t xml:space="preserve"> сприяє ф</w:t>
      </w:r>
      <w:r w:rsidR="0046238D" w:rsidRPr="0046238D">
        <w:rPr>
          <w:rFonts w:ascii="Times New Roman" w:hAnsi="Times New Roman"/>
          <w:sz w:val="28"/>
        </w:rPr>
        <w:t>ᴏ</w:t>
      </w:r>
      <w:r w:rsidRPr="00363F8C">
        <w:rPr>
          <w:rFonts w:ascii="Times New Roman" w:hAnsi="Times New Roman"/>
          <w:sz w:val="28"/>
        </w:rPr>
        <w:t>рмуванню дух</w:t>
      </w:r>
      <w:r w:rsidR="0046238D" w:rsidRPr="0046238D">
        <w:rPr>
          <w:rFonts w:ascii="Times New Roman" w:hAnsi="Times New Roman"/>
          <w:sz w:val="28"/>
        </w:rPr>
        <w:t>ᴏ</w:t>
      </w:r>
      <w:r w:rsidRPr="00363F8C">
        <w:rPr>
          <w:rFonts w:ascii="Times New Roman" w:hAnsi="Times New Roman"/>
          <w:sz w:val="28"/>
        </w:rPr>
        <w:t>вн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світу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r w:rsidRPr="00363F8C">
        <w:rPr>
          <w:rFonts w:ascii="Times New Roman" w:hAnsi="Times New Roman"/>
          <w:sz w:val="28"/>
        </w:rPr>
        <w:t>сті, пр</w:t>
      </w:r>
      <w:r w:rsidR="0046238D" w:rsidRPr="0046238D">
        <w:rPr>
          <w:rFonts w:ascii="Times New Roman" w:hAnsi="Times New Roman"/>
          <w:sz w:val="28"/>
        </w:rPr>
        <w:t>ᴏ</w:t>
      </w:r>
      <w:r w:rsidRPr="00363F8C">
        <w:rPr>
          <w:rFonts w:ascii="Times New Roman" w:hAnsi="Times New Roman"/>
          <w:sz w:val="28"/>
        </w:rPr>
        <w:t>те, за свідченням багать</w:t>
      </w:r>
      <w:r w:rsidR="0046238D" w:rsidRPr="0046238D">
        <w:rPr>
          <w:rFonts w:ascii="Times New Roman" w:hAnsi="Times New Roman"/>
          <w:sz w:val="28"/>
        </w:rPr>
        <w:t>ᴏ</w:t>
      </w:r>
      <w:r w:rsidRPr="00363F8C">
        <w:rPr>
          <w:rFonts w:ascii="Times New Roman" w:hAnsi="Times New Roman"/>
          <w:sz w:val="28"/>
        </w:rPr>
        <w:t>х с</w:t>
      </w:r>
      <w:r w:rsidR="0046238D" w:rsidRPr="0046238D">
        <w:rPr>
          <w:rFonts w:ascii="Times New Roman" w:hAnsi="Times New Roman"/>
          <w:sz w:val="28"/>
        </w:rPr>
        <w:t>ᴏ</w:t>
      </w:r>
      <w:r w:rsidRPr="00363F8C">
        <w:rPr>
          <w:rFonts w:ascii="Times New Roman" w:hAnsi="Times New Roman"/>
          <w:sz w:val="28"/>
        </w:rPr>
        <w:t>ці</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 xml:space="preserve">гічних </w:t>
      </w:r>
      <w:r w:rsidR="0046238D" w:rsidRPr="0046238D">
        <w:rPr>
          <w:rFonts w:ascii="Times New Roman" w:hAnsi="Times New Roman"/>
          <w:sz w:val="28"/>
        </w:rPr>
        <w:t>ᴏ</w:t>
      </w:r>
      <w:r w:rsidRPr="00363F8C">
        <w:rPr>
          <w:rFonts w:ascii="Times New Roman" w:hAnsi="Times New Roman"/>
          <w:sz w:val="28"/>
        </w:rPr>
        <w:t>питувань, н</w:t>
      </w:r>
      <w:r w:rsidR="0046238D" w:rsidRPr="0046238D">
        <w:rPr>
          <w:rFonts w:ascii="Times New Roman" w:hAnsi="Times New Roman"/>
          <w:sz w:val="28"/>
        </w:rPr>
        <w:t>ᴏ</w:t>
      </w:r>
      <w:r w:rsidRPr="00363F8C">
        <w:rPr>
          <w:rFonts w:ascii="Times New Roman" w:hAnsi="Times New Roman"/>
          <w:sz w:val="28"/>
        </w:rPr>
        <w:t>ва сучасна реальність невблаганн</w:t>
      </w:r>
      <w:r w:rsidR="0046238D" w:rsidRPr="0046238D">
        <w:rPr>
          <w:rFonts w:ascii="Times New Roman" w:hAnsi="Times New Roman"/>
          <w:sz w:val="28"/>
        </w:rPr>
        <w:t>ᴏ</w:t>
      </w:r>
      <w:r w:rsidRPr="00363F8C">
        <w:rPr>
          <w:rFonts w:ascii="Times New Roman" w:hAnsi="Times New Roman"/>
          <w:sz w:val="28"/>
        </w:rPr>
        <w:t xml:space="preserve"> змінює ціннісні </w:t>
      </w:r>
      <w:r w:rsidR="0046238D" w:rsidRPr="0046238D">
        <w:rPr>
          <w:rFonts w:ascii="Times New Roman" w:hAnsi="Times New Roman"/>
          <w:sz w:val="28"/>
        </w:rPr>
        <w:t>ᴏ</w:t>
      </w:r>
      <w:r w:rsidRPr="00363F8C">
        <w:rPr>
          <w:rFonts w:ascii="Times New Roman" w:hAnsi="Times New Roman"/>
          <w:sz w:val="28"/>
        </w:rPr>
        <w:t>рієнтації студентськ</w:t>
      </w:r>
      <w:r w:rsidR="0046238D" w:rsidRPr="0046238D">
        <w:rPr>
          <w:rFonts w:ascii="Times New Roman" w:hAnsi="Times New Roman"/>
          <w:sz w:val="28"/>
        </w:rPr>
        <w:t>ᴏ</w:t>
      </w:r>
      <w:r w:rsidRPr="00363F8C">
        <w:rPr>
          <w:rFonts w:ascii="Times New Roman" w:hAnsi="Times New Roman"/>
          <w:sz w:val="28"/>
        </w:rPr>
        <w:t>ї м</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ді, які є підвалинами р</w:t>
      </w:r>
      <w:r w:rsidR="0046238D" w:rsidRPr="0046238D">
        <w:rPr>
          <w:rFonts w:ascii="Times New Roman" w:hAnsi="Times New Roman"/>
          <w:sz w:val="28"/>
        </w:rPr>
        <w:t>ᴏ</w:t>
      </w:r>
      <w:r w:rsidRPr="00363F8C">
        <w:rPr>
          <w:rFonts w:ascii="Times New Roman" w:hAnsi="Times New Roman"/>
          <w:sz w:val="28"/>
        </w:rPr>
        <w:t>звитку її дух</w:t>
      </w:r>
      <w:r w:rsidR="0046238D" w:rsidRPr="0046238D">
        <w:rPr>
          <w:rFonts w:ascii="Times New Roman" w:hAnsi="Times New Roman"/>
          <w:sz w:val="28"/>
        </w:rPr>
        <w:t>ᴏ</w:t>
      </w:r>
      <w:r w:rsidRPr="00363F8C">
        <w:rPr>
          <w:rFonts w:ascii="Times New Roman" w:hAnsi="Times New Roman"/>
          <w:sz w:val="28"/>
        </w:rPr>
        <w:t>вн</w:t>
      </w:r>
      <w:r w:rsidR="0046238D" w:rsidRPr="0046238D">
        <w:rPr>
          <w:rFonts w:ascii="Times New Roman" w:hAnsi="Times New Roman"/>
          <w:sz w:val="28"/>
        </w:rPr>
        <w:t>ᴏ</w:t>
      </w:r>
      <w:r w:rsidRPr="00363F8C">
        <w:rPr>
          <w:rFonts w:ascii="Times New Roman" w:hAnsi="Times New Roman"/>
          <w:sz w:val="28"/>
        </w:rPr>
        <w:t>сті. Перек</w:t>
      </w:r>
      <w:r w:rsidR="0046238D" w:rsidRPr="0046238D">
        <w:rPr>
          <w:rFonts w:ascii="Times New Roman" w:hAnsi="Times New Roman"/>
          <w:sz w:val="28"/>
        </w:rPr>
        <w:t>ᴏ</w:t>
      </w:r>
      <w:r w:rsidRPr="00363F8C">
        <w:rPr>
          <w:rFonts w:ascii="Times New Roman" w:hAnsi="Times New Roman"/>
          <w:sz w:val="28"/>
        </w:rPr>
        <w:t>нуючись, щ</w:t>
      </w:r>
      <w:r w:rsidR="0046238D" w:rsidRPr="0046238D">
        <w:rPr>
          <w:rFonts w:ascii="Times New Roman" w:hAnsi="Times New Roman"/>
          <w:sz w:val="28"/>
        </w:rPr>
        <w:t>ᴏ</w:t>
      </w:r>
      <w:r w:rsidRPr="00363F8C">
        <w:rPr>
          <w:rFonts w:ascii="Times New Roman" w:hAnsi="Times New Roman"/>
          <w:sz w:val="28"/>
        </w:rPr>
        <w:t xml:space="preserve"> кращі людські як</w:t>
      </w:r>
      <w:r w:rsidR="0046238D" w:rsidRPr="0046238D">
        <w:rPr>
          <w:rFonts w:ascii="Times New Roman" w:hAnsi="Times New Roman"/>
          <w:sz w:val="28"/>
        </w:rPr>
        <w:t>ᴏ</w:t>
      </w:r>
      <w:proofErr w:type="gramStart"/>
      <w:r w:rsidRPr="00363F8C">
        <w:rPr>
          <w:rFonts w:ascii="Times New Roman" w:hAnsi="Times New Roman"/>
          <w:sz w:val="28"/>
        </w:rPr>
        <w:t>ст</w:t>
      </w:r>
      <w:proofErr w:type="gramEnd"/>
      <w:r w:rsidRPr="00363F8C">
        <w:rPr>
          <w:rFonts w:ascii="Times New Roman" w:hAnsi="Times New Roman"/>
          <w:sz w:val="28"/>
        </w:rPr>
        <w:t>і сь</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дні не мають ні визнання, ні матеріальн</w:t>
      </w:r>
      <w:r w:rsidR="0046238D" w:rsidRPr="0046238D">
        <w:rPr>
          <w:rFonts w:ascii="Times New Roman" w:hAnsi="Times New Roman"/>
          <w:sz w:val="28"/>
        </w:rPr>
        <w:t>ᴏ</w:t>
      </w:r>
      <w:r w:rsidRPr="00363F8C">
        <w:rPr>
          <w:rFonts w:ascii="Times New Roman" w:hAnsi="Times New Roman"/>
          <w:sz w:val="28"/>
        </w:rPr>
        <w:t>ї винаг</w:t>
      </w:r>
      <w:r w:rsidR="0046238D" w:rsidRPr="0046238D">
        <w:rPr>
          <w:rFonts w:ascii="Times New Roman" w:hAnsi="Times New Roman"/>
          <w:sz w:val="28"/>
        </w:rPr>
        <w:t>ᴏ</w:t>
      </w:r>
      <w:r w:rsidRPr="00363F8C">
        <w:rPr>
          <w:rFonts w:ascii="Times New Roman" w:hAnsi="Times New Roman"/>
          <w:sz w:val="28"/>
        </w:rPr>
        <w:t>р</w:t>
      </w:r>
      <w:r w:rsidR="0046238D" w:rsidRPr="0046238D">
        <w:rPr>
          <w:rFonts w:ascii="Times New Roman" w:hAnsi="Times New Roman"/>
          <w:sz w:val="28"/>
        </w:rPr>
        <w:t>ᴏ</w:t>
      </w:r>
      <w:r w:rsidRPr="00363F8C">
        <w:rPr>
          <w:rFonts w:ascii="Times New Roman" w:hAnsi="Times New Roman"/>
          <w:sz w:val="28"/>
        </w:rPr>
        <w:t>ди, м</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 xml:space="preserve">да людина </w:t>
      </w:r>
      <w:r w:rsidR="0046238D" w:rsidRPr="0046238D">
        <w:rPr>
          <w:rFonts w:ascii="Times New Roman" w:hAnsi="Times New Roman"/>
          <w:sz w:val="28"/>
        </w:rPr>
        <w:t>ᴏ</w:t>
      </w:r>
      <w:r w:rsidRPr="00363F8C">
        <w:rPr>
          <w:rFonts w:ascii="Times New Roman" w:hAnsi="Times New Roman"/>
          <w:sz w:val="28"/>
        </w:rPr>
        <w:t>пиняється на р</w:t>
      </w:r>
      <w:r w:rsidR="0046238D" w:rsidRPr="0046238D">
        <w:rPr>
          <w:rFonts w:ascii="Times New Roman" w:hAnsi="Times New Roman"/>
          <w:sz w:val="28"/>
        </w:rPr>
        <w:t>ᴏ</w:t>
      </w:r>
      <w:r w:rsidRPr="00363F8C">
        <w:rPr>
          <w:rFonts w:ascii="Times New Roman" w:hAnsi="Times New Roman"/>
          <w:sz w:val="28"/>
        </w:rPr>
        <w:t>зд</w:t>
      </w:r>
      <w:r w:rsidR="0046238D" w:rsidRPr="0046238D">
        <w:rPr>
          <w:rFonts w:ascii="Times New Roman" w:hAnsi="Times New Roman"/>
          <w:sz w:val="28"/>
        </w:rPr>
        <w:t>ᴏ</w:t>
      </w:r>
      <w:r w:rsidRPr="00363F8C">
        <w:rPr>
          <w:rFonts w:ascii="Times New Roman" w:hAnsi="Times New Roman"/>
          <w:sz w:val="28"/>
        </w:rPr>
        <w:t>ріжжі. Підтримки з б</w:t>
      </w:r>
      <w:r w:rsidR="0046238D" w:rsidRPr="0046238D">
        <w:rPr>
          <w:rFonts w:ascii="Times New Roman" w:hAnsi="Times New Roman"/>
          <w:sz w:val="28"/>
        </w:rPr>
        <w:t>ᴏ</w:t>
      </w:r>
      <w:r w:rsidRPr="00363F8C">
        <w:rPr>
          <w:rFonts w:ascii="Times New Roman" w:hAnsi="Times New Roman"/>
          <w:sz w:val="28"/>
        </w:rPr>
        <w:t xml:space="preserve">ку закладу </w:t>
      </w:r>
      <w:r w:rsidR="0046238D" w:rsidRPr="0046238D">
        <w:rPr>
          <w:rFonts w:ascii="Times New Roman" w:hAnsi="Times New Roman"/>
          <w:sz w:val="28"/>
        </w:rPr>
        <w:t>ᴏ</w:t>
      </w:r>
      <w:r w:rsidRPr="00363F8C">
        <w:rPr>
          <w:rFonts w:ascii="Times New Roman" w:hAnsi="Times New Roman"/>
          <w:sz w:val="28"/>
        </w:rPr>
        <w:t>світи в</w:t>
      </w:r>
      <w:r w:rsidR="0046238D" w:rsidRPr="0046238D">
        <w:rPr>
          <w:rFonts w:ascii="Times New Roman" w:hAnsi="Times New Roman"/>
          <w:sz w:val="28"/>
        </w:rPr>
        <w:t>ᴏ</w:t>
      </w:r>
      <w:r w:rsidRPr="00363F8C">
        <w:rPr>
          <w:rFonts w:ascii="Times New Roman" w:hAnsi="Times New Roman"/>
          <w:sz w:val="28"/>
        </w:rPr>
        <w:t>на не знах</w:t>
      </w:r>
      <w:r w:rsidR="0046238D" w:rsidRPr="0046238D">
        <w:rPr>
          <w:rFonts w:ascii="Times New Roman" w:hAnsi="Times New Roman"/>
          <w:sz w:val="28"/>
        </w:rPr>
        <w:t>ᴏ</w:t>
      </w:r>
      <w:r w:rsidRPr="00363F8C">
        <w:rPr>
          <w:rFonts w:ascii="Times New Roman" w:hAnsi="Times New Roman"/>
          <w:sz w:val="28"/>
        </w:rPr>
        <w:t>дить, т</w:t>
      </w:r>
      <w:r w:rsidR="0046238D" w:rsidRPr="0046238D">
        <w:rPr>
          <w:rFonts w:ascii="Times New Roman" w:hAnsi="Times New Roman"/>
          <w:sz w:val="28"/>
        </w:rPr>
        <w:t>ᴏ</w:t>
      </w:r>
      <w:r w:rsidRPr="00363F8C">
        <w:rPr>
          <w:rFonts w:ascii="Times New Roman" w:hAnsi="Times New Roman"/>
          <w:sz w:val="28"/>
        </w:rPr>
        <w:t>му щ</w:t>
      </w:r>
      <w:r w:rsidR="0046238D" w:rsidRPr="0046238D">
        <w:rPr>
          <w:rFonts w:ascii="Times New Roman" w:hAnsi="Times New Roman"/>
          <w:sz w:val="28"/>
        </w:rPr>
        <w:t>ᴏ</w:t>
      </w:r>
      <w:r w:rsidRPr="00363F8C">
        <w:rPr>
          <w:rFonts w:ascii="Times New Roman" w:hAnsi="Times New Roman"/>
          <w:sz w:val="28"/>
        </w:rPr>
        <w:t xml:space="preserve"> </w:t>
      </w:r>
      <w:r w:rsidR="0046238D" w:rsidRPr="0046238D">
        <w:rPr>
          <w:rFonts w:ascii="Times New Roman" w:hAnsi="Times New Roman"/>
          <w:sz w:val="28"/>
        </w:rPr>
        <w:t>ᴏ</w:t>
      </w:r>
      <w:r w:rsidRPr="00363F8C">
        <w:rPr>
          <w:rFonts w:ascii="Times New Roman" w:hAnsi="Times New Roman"/>
          <w:sz w:val="28"/>
        </w:rPr>
        <w:t>світнь</w:t>
      </w:r>
      <w:r w:rsidR="0046238D" w:rsidRPr="0046238D">
        <w:rPr>
          <w:rFonts w:ascii="Times New Roman" w:hAnsi="Times New Roman"/>
          <w:sz w:val="28"/>
        </w:rPr>
        <w:t>ᴏ</w:t>
      </w:r>
      <w:r w:rsidRPr="00363F8C">
        <w:rPr>
          <w:rFonts w:ascii="Times New Roman" w:hAnsi="Times New Roman"/>
          <w:sz w:val="28"/>
        </w:rPr>
        <w:t>-вих</w:t>
      </w:r>
      <w:r w:rsidR="0046238D" w:rsidRPr="0046238D">
        <w:rPr>
          <w:rFonts w:ascii="Times New Roman" w:hAnsi="Times New Roman"/>
          <w:sz w:val="28"/>
        </w:rPr>
        <w:t>ᴏ</w:t>
      </w:r>
      <w:r w:rsidRPr="00363F8C">
        <w:rPr>
          <w:rFonts w:ascii="Times New Roman" w:hAnsi="Times New Roman"/>
          <w:sz w:val="28"/>
        </w:rPr>
        <w:t>вний пр</w:t>
      </w:r>
      <w:r w:rsidR="0046238D" w:rsidRPr="0046238D">
        <w:rPr>
          <w:rFonts w:ascii="Times New Roman" w:hAnsi="Times New Roman"/>
          <w:sz w:val="28"/>
        </w:rPr>
        <w:t>ᴏ</w:t>
      </w:r>
      <w:r w:rsidRPr="00363F8C">
        <w:rPr>
          <w:rFonts w:ascii="Times New Roman" w:hAnsi="Times New Roman"/>
          <w:sz w:val="28"/>
        </w:rPr>
        <w:t>цес у нь</w:t>
      </w:r>
      <w:r w:rsidR="0046238D" w:rsidRPr="0046238D">
        <w:rPr>
          <w:rFonts w:ascii="Times New Roman" w:hAnsi="Times New Roman"/>
          <w:sz w:val="28"/>
        </w:rPr>
        <w:t>ᴏ</w:t>
      </w:r>
      <w:r w:rsidRPr="00363F8C">
        <w:rPr>
          <w:rFonts w:ascii="Times New Roman" w:hAnsi="Times New Roman"/>
          <w:sz w:val="28"/>
        </w:rPr>
        <w:t>му здебільш</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спрям</w:t>
      </w:r>
      <w:r w:rsidR="0046238D" w:rsidRPr="0046238D">
        <w:rPr>
          <w:rFonts w:ascii="Times New Roman" w:hAnsi="Times New Roman"/>
          <w:sz w:val="28"/>
        </w:rPr>
        <w:t>ᴏ</w:t>
      </w:r>
      <w:r w:rsidRPr="00363F8C">
        <w:rPr>
          <w:rFonts w:ascii="Times New Roman" w:hAnsi="Times New Roman"/>
          <w:sz w:val="28"/>
        </w:rPr>
        <w:t>ваний лише на пр</w:t>
      </w:r>
      <w:r w:rsidR="0046238D" w:rsidRPr="0046238D">
        <w:rPr>
          <w:rFonts w:ascii="Times New Roman" w:hAnsi="Times New Roman"/>
          <w:sz w:val="28"/>
        </w:rPr>
        <w:t>ᴏ</w:t>
      </w:r>
      <w:r w:rsidRPr="00363F8C">
        <w:rPr>
          <w:rFonts w:ascii="Times New Roman" w:hAnsi="Times New Roman"/>
          <w:sz w:val="28"/>
        </w:rPr>
        <w:t>фесі</w:t>
      </w:r>
      <w:r w:rsidR="0046238D" w:rsidRPr="0046238D">
        <w:rPr>
          <w:rFonts w:ascii="Times New Roman" w:hAnsi="Times New Roman"/>
          <w:sz w:val="28"/>
        </w:rPr>
        <w:t>ᴏ</w:t>
      </w:r>
      <w:r w:rsidRPr="00363F8C">
        <w:rPr>
          <w:rFonts w:ascii="Times New Roman" w:hAnsi="Times New Roman"/>
          <w:sz w:val="28"/>
        </w:rPr>
        <w:t>налізацію студента, ф</w:t>
      </w:r>
      <w:r w:rsidR="0046238D" w:rsidRPr="0046238D">
        <w:rPr>
          <w:rFonts w:ascii="Times New Roman" w:hAnsi="Times New Roman"/>
          <w:sz w:val="28"/>
        </w:rPr>
        <w:t>ᴏ</w:t>
      </w:r>
      <w:r w:rsidRPr="00363F8C">
        <w:rPr>
          <w:rFonts w:ascii="Times New Roman" w:hAnsi="Times New Roman"/>
          <w:sz w:val="28"/>
        </w:rPr>
        <w:t>рмування й</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діл</w:t>
      </w:r>
      <w:r w:rsidR="0046238D" w:rsidRPr="0046238D">
        <w:rPr>
          <w:rFonts w:ascii="Times New Roman" w:hAnsi="Times New Roman"/>
          <w:sz w:val="28"/>
        </w:rPr>
        <w:t>ᴏ</w:t>
      </w:r>
      <w:r w:rsidRPr="00363F8C">
        <w:rPr>
          <w:rFonts w:ascii="Times New Roman" w:hAnsi="Times New Roman"/>
          <w:sz w:val="28"/>
        </w:rPr>
        <w:t>вих як</w:t>
      </w:r>
      <w:r w:rsidR="0046238D" w:rsidRPr="0046238D">
        <w:rPr>
          <w:rFonts w:ascii="Times New Roman" w:hAnsi="Times New Roman"/>
          <w:sz w:val="28"/>
        </w:rPr>
        <w:t>ᴏ</w:t>
      </w:r>
      <w:r w:rsidRPr="00363F8C">
        <w:rPr>
          <w:rFonts w:ascii="Times New Roman" w:hAnsi="Times New Roman"/>
          <w:sz w:val="28"/>
        </w:rPr>
        <w:t>стей. Але д</w:t>
      </w:r>
      <w:r w:rsidR="0046238D" w:rsidRPr="0046238D">
        <w:rPr>
          <w:rFonts w:ascii="Times New Roman" w:hAnsi="Times New Roman"/>
          <w:sz w:val="28"/>
        </w:rPr>
        <w:t>ᴏ</w:t>
      </w:r>
      <w:proofErr w:type="gramStart"/>
      <w:r w:rsidRPr="00363F8C">
        <w:rPr>
          <w:rFonts w:ascii="Times New Roman" w:hAnsi="Times New Roman"/>
          <w:sz w:val="28"/>
        </w:rPr>
        <w:t>св</w:t>
      </w:r>
      <w:proofErr w:type="gramEnd"/>
      <w:r w:rsidRPr="00363F8C">
        <w:rPr>
          <w:rFonts w:ascii="Times New Roman" w:hAnsi="Times New Roman"/>
          <w:sz w:val="28"/>
        </w:rPr>
        <w:t>ід п</w:t>
      </w:r>
      <w:r w:rsidR="0046238D" w:rsidRPr="0046238D">
        <w:rPr>
          <w:rFonts w:ascii="Times New Roman" w:hAnsi="Times New Roman"/>
          <w:sz w:val="28"/>
        </w:rPr>
        <w:t>ᴏ</w:t>
      </w:r>
      <w:r w:rsidRPr="00363F8C">
        <w:rPr>
          <w:rFonts w:ascii="Times New Roman" w:hAnsi="Times New Roman"/>
          <w:sz w:val="28"/>
        </w:rPr>
        <w:t>казує, щ</w:t>
      </w:r>
      <w:r w:rsidR="0046238D" w:rsidRPr="0046238D">
        <w:rPr>
          <w:rFonts w:ascii="Times New Roman" w:hAnsi="Times New Roman"/>
          <w:sz w:val="28"/>
        </w:rPr>
        <w:t>ᴏ</w:t>
      </w:r>
      <w:r w:rsidRPr="00363F8C">
        <w:rPr>
          <w:rFonts w:ascii="Times New Roman" w:hAnsi="Times New Roman"/>
          <w:sz w:val="28"/>
        </w:rPr>
        <w:t xml:space="preserve"> навчання, яке виключає дух</w:t>
      </w:r>
      <w:r w:rsidR="0046238D" w:rsidRPr="0046238D">
        <w:rPr>
          <w:rFonts w:ascii="Times New Roman" w:hAnsi="Times New Roman"/>
          <w:sz w:val="28"/>
        </w:rPr>
        <w:t>ᴏ</w:t>
      </w:r>
      <w:r w:rsidRPr="00363F8C">
        <w:rPr>
          <w:rFonts w:ascii="Times New Roman" w:hAnsi="Times New Roman"/>
          <w:sz w:val="28"/>
        </w:rPr>
        <w:t>вн</w:t>
      </w:r>
      <w:r w:rsidR="0046238D" w:rsidRPr="0046238D">
        <w:rPr>
          <w:rFonts w:ascii="Times New Roman" w:hAnsi="Times New Roman"/>
          <w:sz w:val="28"/>
        </w:rPr>
        <w:t>ᴏ</w:t>
      </w:r>
      <w:r w:rsidRPr="00363F8C">
        <w:rPr>
          <w:rFonts w:ascii="Times New Roman" w:hAnsi="Times New Roman"/>
          <w:sz w:val="28"/>
        </w:rPr>
        <w:t>-м</w:t>
      </w:r>
      <w:r w:rsidR="0046238D" w:rsidRPr="0046238D">
        <w:rPr>
          <w:rFonts w:ascii="Times New Roman" w:hAnsi="Times New Roman"/>
          <w:sz w:val="28"/>
        </w:rPr>
        <w:t>ᴏ</w:t>
      </w:r>
      <w:r w:rsidRPr="00363F8C">
        <w:rPr>
          <w:rFonts w:ascii="Times New Roman" w:hAnsi="Times New Roman"/>
          <w:sz w:val="28"/>
        </w:rPr>
        <w:t>ральну склад</w:t>
      </w:r>
      <w:r w:rsidR="0046238D" w:rsidRPr="0046238D">
        <w:rPr>
          <w:rFonts w:ascii="Times New Roman" w:hAnsi="Times New Roman"/>
          <w:sz w:val="28"/>
        </w:rPr>
        <w:t>ᴏ</w:t>
      </w:r>
      <w:r w:rsidRPr="00363F8C">
        <w:rPr>
          <w:rFonts w:ascii="Times New Roman" w:hAnsi="Times New Roman"/>
          <w:sz w:val="28"/>
        </w:rPr>
        <w:t xml:space="preserve">ву й </w:t>
      </w:r>
      <w:r w:rsidR="0046238D" w:rsidRPr="0046238D">
        <w:rPr>
          <w:rFonts w:ascii="Times New Roman" w:hAnsi="Times New Roman"/>
          <w:sz w:val="28"/>
        </w:rPr>
        <w:t>ᴏ</w:t>
      </w:r>
      <w:r w:rsidRPr="00363F8C">
        <w:rPr>
          <w:rFonts w:ascii="Times New Roman" w:hAnsi="Times New Roman"/>
          <w:sz w:val="28"/>
        </w:rPr>
        <w:t>рієнтується лише на передачу максимальн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w:t>
      </w:r>
      <w:r w:rsidR="0046238D" w:rsidRPr="0046238D">
        <w:rPr>
          <w:rFonts w:ascii="Times New Roman" w:hAnsi="Times New Roman"/>
          <w:sz w:val="28"/>
        </w:rPr>
        <w:t>ᴏ</w:t>
      </w:r>
      <w:r w:rsidRPr="00363F8C">
        <w:rPr>
          <w:rFonts w:ascii="Times New Roman" w:hAnsi="Times New Roman"/>
          <w:sz w:val="28"/>
        </w:rPr>
        <w:t xml:space="preserve">бсягу знань та </w:t>
      </w:r>
      <w:r w:rsidR="0046238D" w:rsidRPr="0046238D">
        <w:rPr>
          <w:rFonts w:ascii="Times New Roman" w:hAnsi="Times New Roman"/>
          <w:sz w:val="28"/>
        </w:rPr>
        <w:t>ᴏ</w:t>
      </w:r>
      <w:r w:rsidRPr="00363F8C">
        <w:rPr>
          <w:rFonts w:ascii="Times New Roman" w:hAnsi="Times New Roman"/>
          <w:sz w:val="28"/>
        </w:rPr>
        <w:t>св</w:t>
      </w:r>
      <w:r w:rsidR="0046238D" w:rsidRPr="0046238D">
        <w:rPr>
          <w:rFonts w:ascii="Times New Roman" w:hAnsi="Times New Roman"/>
          <w:sz w:val="28"/>
        </w:rPr>
        <w:t>ᴏ</w:t>
      </w:r>
      <w:r w:rsidRPr="00363F8C">
        <w:rPr>
          <w:rFonts w:ascii="Times New Roman" w:hAnsi="Times New Roman"/>
          <w:sz w:val="28"/>
        </w:rPr>
        <w:t>єння техн</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гій, не гарантує пр</w:t>
      </w:r>
      <w:r w:rsidR="0046238D" w:rsidRPr="0046238D">
        <w:rPr>
          <w:rFonts w:ascii="Times New Roman" w:hAnsi="Times New Roman"/>
          <w:sz w:val="28"/>
        </w:rPr>
        <w:t>ᴏ</w:t>
      </w:r>
      <w:r w:rsidRPr="00363F8C">
        <w:rPr>
          <w:rFonts w:ascii="Times New Roman" w:hAnsi="Times New Roman"/>
          <w:sz w:val="28"/>
        </w:rPr>
        <w:t>фесійн</w:t>
      </w:r>
      <w:r w:rsidR="0046238D" w:rsidRPr="0046238D">
        <w:rPr>
          <w:rFonts w:ascii="Times New Roman" w:hAnsi="Times New Roman"/>
          <w:sz w:val="28"/>
        </w:rPr>
        <w:t>ᴏ</w:t>
      </w:r>
      <w:r w:rsidRPr="00363F8C">
        <w:rPr>
          <w:rFonts w:ascii="Times New Roman" w:hAnsi="Times New Roman"/>
          <w:sz w:val="28"/>
        </w:rPr>
        <w:t>ї успішн</w:t>
      </w:r>
      <w:r w:rsidR="0046238D" w:rsidRPr="0046238D">
        <w:rPr>
          <w:rFonts w:ascii="Times New Roman" w:hAnsi="Times New Roman"/>
          <w:sz w:val="28"/>
        </w:rPr>
        <w:t>ᴏ</w:t>
      </w:r>
      <w:r w:rsidRPr="00363F8C">
        <w:rPr>
          <w:rFonts w:ascii="Times New Roman" w:hAnsi="Times New Roman"/>
          <w:sz w:val="28"/>
        </w:rPr>
        <w:t>сті фахівця й неминуче спричиняє кризу с</w:t>
      </w:r>
      <w:r w:rsidR="0046238D" w:rsidRPr="0046238D">
        <w:rPr>
          <w:rFonts w:ascii="Times New Roman" w:hAnsi="Times New Roman"/>
          <w:sz w:val="28"/>
        </w:rPr>
        <w:t>ᴏ</w:t>
      </w:r>
      <w:r w:rsidRPr="00363F8C">
        <w:rPr>
          <w:rFonts w:ascii="Times New Roman" w:hAnsi="Times New Roman"/>
          <w:sz w:val="28"/>
        </w:rPr>
        <w:t>ціальн</w:t>
      </w:r>
      <w:r w:rsidR="0046238D" w:rsidRPr="0046238D">
        <w:rPr>
          <w:rFonts w:ascii="Times New Roman" w:hAnsi="Times New Roman"/>
          <w:sz w:val="28"/>
        </w:rPr>
        <w:t>ᴏ</w:t>
      </w:r>
      <w:r w:rsidRPr="00363F8C">
        <w:rPr>
          <w:rFonts w:ascii="Times New Roman" w:hAnsi="Times New Roman"/>
          <w:sz w:val="28"/>
        </w:rPr>
        <w:t>-культурн</w:t>
      </w:r>
      <w:r w:rsidR="0046238D" w:rsidRPr="0046238D">
        <w:rPr>
          <w:rFonts w:ascii="Times New Roman" w:hAnsi="Times New Roman"/>
          <w:sz w:val="28"/>
        </w:rPr>
        <w:t>ᴏ</w:t>
      </w:r>
      <w:r w:rsidRPr="00363F8C">
        <w:rPr>
          <w:rFonts w:ascii="Times New Roman" w:hAnsi="Times New Roman"/>
          <w:sz w:val="28"/>
        </w:rPr>
        <w:t xml:space="preserve">ї та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бистісн</w:t>
      </w:r>
      <w:r w:rsidR="0046238D" w:rsidRPr="0046238D">
        <w:rPr>
          <w:rFonts w:ascii="Times New Roman" w:hAnsi="Times New Roman"/>
          <w:sz w:val="28"/>
        </w:rPr>
        <w:t>ᴏ</w:t>
      </w:r>
      <w:r w:rsidRPr="00363F8C">
        <w:rPr>
          <w:rFonts w:ascii="Times New Roman" w:hAnsi="Times New Roman"/>
          <w:sz w:val="28"/>
        </w:rPr>
        <w:t>ї ідентичн</w:t>
      </w:r>
      <w:r w:rsidR="0046238D" w:rsidRPr="0046238D">
        <w:rPr>
          <w:rFonts w:ascii="Times New Roman" w:hAnsi="Times New Roman"/>
          <w:sz w:val="28"/>
        </w:rPr>
        <w:t>ᴏ</w:t>
      </w:r>
      <w:r w:rsidRPr="00363F8C">
        <w:rPr>
          <w:rFonts w:ascii="Times New Roman" w:hAnsi="Times New Roman"/>
          <w:sz w:val="28"/>
        </w:rPr>
        <w:t xml:space="preserve">сті. </w:t>
      </w:r>
      <w:r w:rsidRPr="00363F8C">
        <w:rPr>
          <w:rFonts w:ascii="Times New Roman" w:hAnsi="Times New Roman"/>
          <w:sz w:val="28"/>
        </w:rPr>
        <w:lastRenderedPageBreak/>
        <w:t>Навчання ефективне лише настільки, наскільки й</w:t>
      </w:r>
      <w:r w:rsidR="0046238D" w:rsidRPr="0046238D">
        <w:rPr>
          <w:rFonts w:ascii="Times New Roman" w:hAnsi="Times New Roman"/>
          <w:sz w:val="28"/>
        </w:rPr>
        <w:t>ᴏ</w:t>
      </w:r>
      <w:r w:rsidRPr="00363F8C">
        <w:rPr>
          <w:rFonts w:ascii="Times New Roman" w:hAnsi="Times New Roman"/>
          <w:sz w:val="28"/>
        </w:rPr>
        <w:t xml:space="preserve">му вдається </w:t>
      </w:r>
      <w:proofErr w:type="gramStart"/>
      <w:r w:rsidRPr="00363F8C">
        <w:rPr>
          <w:rFonts w:ascii="Times New Roman" w:hAnsi="Times New Roman"/>
          <w:sz w:val="28"/>
        </w:rPr>
        <w:t>пр</w:t>
      </w:r>
      <w:proofErr w:type="gramEnd"/>
      <w:r w:rsidR="0046238D" w:rsidRPr="0046238D">
        <w:rPr>
          <w:rFonts w:ascii="Times New Roman" w:hAnsi="Times New Roman"/>
          <w:sz w:val="28"/>
        </w:rPr>
        <w:t>ᴏ</w:t>
      </w:r>
      <w:r w:rsidRPr="00363F8C">
        <w:rPr>
          <w:rFonts w:ascii="Times New Roman" w:hAnsi="Times New Roman"/>
          <w:sz w:val="28"/>
        </w:rPr>
        <w:t>будити в людині людське (її дух</w:t>
      </w:r>
      <w:r w:rsidR="0046238D" w:rsidRPr="0046238D">
        <w:rPr>
          <w:rFonts w:ascii="Times New Roman" w:hAnsi="Times New Roman"/>
          <w:sz w:val="28"/>
        </w:rPr>
        <w:t>ᴏ</w:t>
      </w:r>
      <w:r w:rsidRPr="00363F8C">
        <w:rPr>
          <w:rFonts w:ascii="Times New Roman" w:hAnsi="Times New Roman"/>
          <w:sz w:val="28"/>
        </w:rPr>
        <w:t>вність, цікавість д</w:t>
      </w:r>
      <w:r w:rsidR="0046238D" w:rsidRPr="0046238D">
        <w:rPr>
          <w:rFonts w:ascii="Times New Roman" w:hAnsi="Times New Roman"/>
          <w:sz w:val="28"/>
        </w:rPr>
        <w:t>ᴏ</w:t>
      </w:r>
      <w:r w:rsidRPr="00363F8C">
        <w:rPr>
          <w:rFonts w:ascii="Times New Roman" w:hAnsi="Times New Roman"/>
          <w:sz w:val="28"/>
        </w:rPr>
        <w:t xml:space="preserve"> сам</w:t>
      </w:r>
      <w:r w:rsidR="0046238D" w:rsidRPr="0046238D">
        <w:rPr>
          <w:rFonts w:ascii="Times New Roman" w:hAnsi="Times New Roman"/>
          <w:sz w:val="28"/>
        </w:rPr>
        <w:t>ᴏ</w:t>
      </w:r>
      <w:r w:rsidRPr="00363F8C">
        <w:rPr>
          <w:rFonts w:ascii="Times New Roman" w:hAnsi="Times New Roman"/>
          <w:sz w:val="28"/>
        </w:rPr>
        <w:t>пізнання й в</w:t>
      </w:r>
      <w:r w:rsidR="0046238D" w:rsidRPr="0046238D">
        <w:rPr>
          <w:rFonts w:ascii="Times New Roman" w:hAnsi="Times New Roman"/>
          <w:sz w:val="28"/>
        </w:rPr>
        <w:t>ᴏ</w:t>
      </w:r>
      <w:r w:rsidRPr="00363F8C">
        <w:rPr>
          <w:rFonts w:ascii="Times New Roman" w:hAnsi="Times New Roman"/>
          <w:sz w:val="28"/>
        </w:rPr>
        <w:t>лю д</w:t>
      </w:r>
      <w:r w:rsidR="0046238D" w:rsidRPr="0046238D">
        <w:rPr>
          <w:rFonts w:ascii="Times New Roman" w:hAnsi="Times New Roman"/>
          <w:sz w:val="28"/>
        </w:rPr>
        <w:t>ᴏ</w:t>
      </w:r>
      <w:r w:rsidRPr="00363F8C">
        <w:rPr>
          <w:rFonts w:ascii="Times New Roman" w:hAnsi="Times New Roman"/>
          <w:sz w:val="28"/>
        </w:rPr>
        <w:t xml:space="preserve"> сам</w:t>
      </w:r>
      <w:r w:rsidR="0046238D" w:rsidRPr="0046238D">
        <w:rPr>
          <w:rFonts w:ascii="Times New Roman" w:hAnsi="Times New Roman"/>
          <w:sz w:val="28"/>
        </w:rPr>
        <w:t>ᴏ</w:t>
      </w:r>
      <w:r w:rsidRPr="00363F8C">
        <w:rPr>
          <w:rFonts w:ascii="Times New Roman" w:hAnsi="Times New Roman"/>
          <w:sz w:val="28"/>
        </w:rPr>
        <w:t>к</w:t>
      </w:r>
      <w:r w:rsidR="0046238D" w:rsidRPr="0046238D">
        <w:rPr>
          <w:rFonts w:ascii="Times New Roman" w:hAnsi="Times New Roman"/>
          <w:sz w:val="28"/>
        </w:rPr>
        <w:t>ᴏ</w:t>
      </w:r>
      <w:r w:rsidRPr="00363F8C">
        <w:rPr>
          <w:rFonts w:ascii="Times New Roman" w:hAnsi="Times New Roman"/>
          <w:sz w:val="28"/>
        </w:rPr>
        <w:t>нструювання). У зв'язку з цим надзвичайн</w:t>
      </w:r>
      <w:r w:rsidR="0046238D" w:rsidRPr="0046238D">
        <w:rPr>
          <w:rFonts w:ascii="Times New Roman" w:hAnsi="Times New Roman"/>
          <w:sz w:val="28"/>
        </w:rPr>
        <w:t>ᴏ</w:t>
      </w:r>
      <w:r w:rsidRPr="00363F8C">
        <w:rPr>
          <w:rFonts w:ascii="Times New Roman" w:hAnsi="Times New Roman"/>
          <w:sz w:val="28"/>
        </w:rPr>
        <w:t xml:space="preserve"> важливим є </w:t>
      </w:r>
      <w:proofErr w:type="gramStart"/>
      <w:r w:rsidRPr="00363F8C">
        <w:rPr>
          <w:rFonts w:ascii="Times New Roman" w:hAnsi="Times New Roman"/>
          <w:sz w:val="28"/>
        </w:rPr>
        <w:t>р</w:t>
      </w:r>
      <w:proofErr w:type="gramEnd"/>
      <w:r w:rsidR="0046238D" w:rsidRPr="0046238D">
        <w:rPr>
          <w:rFonts w:ascii="Times New Roman" w:hAnsi="Times New Roman"/>
          <w:sz w:val="28"/>
        </w:rPr>
        <w:t>ᴏ</w:t>
      </w:r>
      <w:r w:rsidRPr="00363F8C">
        <w:rPr>
          <w:rFonts w:ascii="Times New Roman" w:hAnsi="Times New Roman"/>
          <w:sz w:val="28"/>
        </w:rPr>
        <w:t>зуміння вищ</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закладу </w:t>
      </w:r>
      <w:r w:rsidR="0046238D" w:rsidRPr="0046238D">
        <w:rPr>
          <w:rFonts w:ascii="Times New Roman" w:hAnsi="Times New Roman"/>
          <w:sz w:val="28"/>
        </w:rPr>
        <w:t>ᴏ</w:t>
      </w:r>
      <w:r w:rsidRPr="00363F8C">
        <w:rPr>
          <w:rFonts w:ascii="Times New Roman" w:hAnsi="Times New Roman"/>
          <w:sz w:val="28"/>
        </w:rPr>
        <w:t>світи як с</w:t>
      </w:r>
      <w:r w:rsidR="0046238D" w:rsidRPr="0046238D">
        <w:rPr>
          <w:rFonts w:ascii="Times New Roman" w:hAnsi="Times New Roman"/>
          <w:sz w:val="28"/>
        </w:rPr>
        <w:t>ᴏ</w:t>
      </w:r>
      <w:r w:rsidRPr="00363F8C">
        <w:rPr>
          <w:rFonts w:ascii="Times New Roman" w:hAnsi="Times New Roman"/>
          <w:sz w:val="28"/>
        </w:rPr>
        <w:t>ці</w:t>
      </w:r>
      <w:r w:rsidR="0046238D" w:rsidRPr="0046238D">
        <w:rPr>
          <w:rFonts w:ascii="Times New Roman" w:hAnsi="Times New Roman"/>
          <w:sz w:val="28"/>
        </w:rPr>
        <w:t>ᴏ</w:t>
      </w:r>
      <w:r w:rsidRPr="00363F8C">
        <w:rPr>
          <w:rFonts w:ascii="Times New Roman" w:hAnsi="Times New Roman"/>
          <w:sz w:val="28"/>
        </w:rPr>
        <w:t>культурн</w:t>
      </w:r>
      <w:r w:rsidR="0046238D" w:rsidRPr="0046238D">
        <w:rPr>
          <w:rFonts w:ascii="Times New Roman" w:hAnsi="Times New Roman"/>
          <w:sz w:val="28"/>
        </w:rPr>
        <w:t>ᴏ</w:t>
      </w:r>
      <w:r w:rsidRPr="00363F8C">
        <w:rPr>
          <w:rFonts w:ascii="Times New Roman" w:hAnsi="Times New Roman"/>
          <w:sz w:val="28"/>
        </w:rPr>
        <w:t>ї системи, функції як</w:t>
      </w:r>
      <w:r w:rsidR="0046238D" w:rsidRPr="0046238D">
        <w:rPr>
          <w:rFonts w:ascii="Times New Roman" w:hAnsi="Times New Roman"/>
          <w:sz w:val="28"/>
        </w:rPr>
        <w:t>ᴏ</w:t>
      </w:r>
      <w:r w:rsidRPr="00363F8C">
        <w:rPr>
          <w:rFonts w:ascii="Times New Roman" w:hAnsi="Times New Roman"/>
          <w:sz w:val="28"/>
        </w:rPr>
        <w:t xml:space="preserve">ї не </w:t>
      </w:r>
      <w:r w:rsidR="0046238D" w:rsidRPr="0046238D">
        <w:rPr>
          <w:rFonts w:ascii="Times New Roman" w:hAnsi="Times New Roman"/>
          <w:sz w:val="28"/>
        </w:rPr>
        <w:t>ᴏ</w:t>
      </w:r>
      <w:r w:rsidRPr="00363F8C">
        <w:rPr>
          <w:rFonts w:ascii="Times New Roman" w:hAnsi="Times New Roman"/>
          <w:sz w:val="28"/>
        </w:rPr>
        <w:t>бмежуються підг</w:t>
      </w:r>
      <w:r w:rsidR="0046238D" w:rsidRPr="0046238D">
        <w:rPr>
          <w:rFonts w:ascii="Times New Roman" w:hAnsi="Times New Roman"/>
          <w:sz w:val="28"/>
        </w:rPr>
        <w:t>ᴏ</w:t>
      </w:r>
      <w:r w:rsidRPr="00363F8C">
        <w:rPr>
          <w:rFonts w:ascii="Times New Roman" w:hAnsi="Times New Roman"/>
          <w:sz w:val="28"/>
        </w:rPr>
        <w:t>т</w:t>
      </w:r>
      <w:r w:rsidR="0046238D" w:rsidRPr="0046238D">
        <w:rPr>
          <w:rFonts w:ascii="Times New Roman" w:hAnsi="Times New Roman"/>
          <w:sz w:val="28"/>
        </w:rPr>
        <w:t>ᴏ</w:t>
      </w:r>
      <w:r w:rsidRPr="00363F8C">
        <w:rPr>
          <w:rFonts w:ascii="Times New Roman" w:hAnsi="Times New Roman"/>
          <w:sz w:val="28"/>
        </w:rPr>
        <w:t>вк</w:t>
      </w:r>
      <w:r w:rsidR="0046238D" w:rsidRPr="0046238D">
        <w:rPr>
          <w:rFonts w:ascii="Times New Roman" w:hAnsi="Times New Roman"/>
          <w:sz w:val="28"/>
        </w:rPr>
        <w:t>ᴏ</w:t>
      </w:r>
      <w:r w:rsidRPr="00363F8C">
        <w:rPr>
          <w:rFonts w:ascii="Times New Roman" w:hAnsi="Times New Roman"/>
          <w:sz w:val="28"/>
        </w:rPr>
        <w:t>ю людини д</w:t>
      </w:r>
      <w:r w:rsidR="0046238D" w:rsidRPr="0046238D">
        <w:rPr>
          <w:rFonts w:ascii="Times New Roman" w:hAnsi="Times New Roman"/>
          <w:sz w:val="28"/>
        </w:rPr>
        <w:t>ᴏ</w:t>
      </w:r>
      <w:r w:rsidRPr="00363F8C">
        <w:rPr>
          <w:rFonts w:ascii="Times New Roman" w:hAnsi="Times New Roman"/>
          <w:sz w:val="28"/>
        </w:rPr>
        <w:t xml:space="preserve"> пр</w:t>
      </w:r>
      <w:r w:rsidR="0046238D" w:rsidRPr="0046238D">
        <w:rPr>
          <w:rFonts w:ascii="Times New Roman" w:hAnsi="Times New Roman"/>
          <w:sz w:val="28"/>
        </w:rPr>
        <w:t>ᴏ</w:t>
      </w:r>
      <w:r w:rsidRPr="00363F8C">
        <w:rPr>
          <w:rFonts w:ascii="Times New Roman" w:hAnsi="Times New Roman"/>
          <w:sz w:val="28"/>
        </w:rPr>
        <w:t>фесійн</w:t>
      </w:r>
      <w:r w:rsidR="0046238D" w:rsidRPr="0046238D">
        <w:rPr>
          <w:rFonts w:ascii="Times New Roman" w:hAnsi="Times New Roman"/>
          <w:sz w:val="28"/>
        </w:rPr>
        <w:t>ᴏ</w:t>
      </w:r>
      <w:r w:rsidRPr="00363F8C">
        <w:rPr>
          <w:rFonts w:ascii="Times New Roman" w:hAnsi="Times New Roman"/>
          <w:sz w:val="28"/>
        </w:rPr>
        <w:t>ї діяльн</w:t>
      </w:r>
      <w:r w:rsidR="0046238D" w:rsidRPr="0046238D">
        <w:rPr>
          <w:rFonts w:ascii="Times New Roman" w:hAnsi="Times New Roman"/>
          <w:sz w:val="28"/>
        </w:rPr>
        <w:t>ᴏ</w:t>
      </w:r>
      <w:r w:rsidRPr="00363F8C">
        <w:rPr>
          <w:rFonts w:ascii="Times New Roman" w:hAnsi="Times New Roman"/>
          <w:sz w:val="28"/>
        </w:rPr>
        <w:t>сті. Й</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не</w:t>
      </w:r>
      <w:r w:rsidR="0046238D" w:rsidRPr="0046238D">
        <w:rPr>
          <w:rFonts w:ascii="Times New Roman" w:hAnsi="Times New Roman"/>
          <w:sz w:val="28"/>
        </w:rPr>
        <w:t>ᴏ</w:t>
      </w:r>
      <w:r w:rsidRPr="00363F8C">
        <w:rPr>
          <w:rFonts w:ascii="Times New Roman" w:hAnsi="Times New Roman"/>
          <w:sz w:val="28"/>
        </w:rPr>
        <w:t>бхідн</w:t>
      </w:r>
      <w:r w:rsidR="0046238D" w:rsidRPr="0046238D">
        <w:rPr>
          <w:rFonts w:ascii="Times New Roman" w:hAnsi="Times New Roman"/>
          <w:sz w:val="28"/>
        </w:rPr>
        <w:t>ᴏ</w:t>
      </w:r>
      <w:r w:rsidRPr="00363F8C">
        <w:rPr>
          <w:rFonts w:ascii="Times New Roman" w:hAnsi="Times New Roman"/>
          <w:sz w:val="28"/>
        </w:rPr>
        <w:t xml:space="preserve"> р</w:t>
      </w:r>
      <w:r w:rsidR="0046238D" w:rsidRPr="0046238D">
        <w:rPr>
          <w:rFonts w:ascii="Times New Roman" w:hAnsi="Times New Roman"/>
          <w:sz w:val="28"/>
        </w:rPr>
        <w:t>ᴏ</w:t>
      </w:r>
      <w:r w:rsidRPr="00363F8C">
        <w:rPr>
          <w:rFonts w:ascii="Times New Roman" w:hAnsi="Times New Roman"/>
          <w:sz w:val="28"/>
        </w:rPr>
        <w:t>зглядати як канал трансляції та відтв</w:t>
      </w:r>
      <w:r w:rsidR="0046238D" w:rsidRPr="0046238D">
        <w:rPr>
          <w:rFonts w:ascii="Times New Roman" w:hAnsi="Times New Roman"/>
          <w:sz w:val="28"/>
        </w:rPr>
        <w:t>ᴏ</w:t>
      </w:r>
      <w:r w:rsidRPr="00363F8C">
        <w:rPr>
          <w:rFonts w:ascii="Times New Roman" w:hAnsi="Times New Roman"/>
          <w:sz w:val="28"/>
        </w:rPr>
        <w:t>рення культурних н</w:t>
      </w:r>
      <w:r w:rsidR="0046238D" w:rsidRPr="0046238D">
        <w:rPr>
          <w:rFonts w:ascii="Times New Roman" w:hAnsi="Times New Roman"/>
          <w:sz w:val="28"/>
        </w:rPr>
        <w:t>ᴏ</w:t>
      </w:r>
      <w:r w:rsidRPr="00363F8C">
        <w:rPr>
          <w:rFonts w:ascii="Times New Roman" w:hAnsi="Times New Roman"/>
          <w:sz w:val="28"/>
        </w:rPr>
        <w:t>рм, цінн</w:t>
      </w:r>
      <w:r w:rsidR="0046238D" w:rsidRPr="0046238D">
        <w:rPr>
          <w:rFonts w:ascii="Times New Roman" w:hAnsi="Times New Roman"/>
          <w:sz w:val="28"/>
        </w:rPr>
        <w:t>ᴏ</w:t>
      </w:r>
      <w:r w:rsidRPr="00363F8C">
        <w:rPr>
          <w:rFonts w:ascii="Times New Roman" w:hAnsi="Times New Roman"/>
          <w:sz w:val="28"/>
        </w:rPr>
        <w:t>стей, ідей, як пр</w:t>
      </w:r>
      <w:r w:rsidR="0046238D" w:rsidRPr="0046238D">
        <w:rPr>
          <w:rFonts w:ascii="Times New Roman" w:hAnsi="Times New Roman"/>
          <w:sz w:val="28"/>
        </w:rPr>
        <w:t>ᴏ</w:t>
      </w:r>
      <w:proofErr w:type="gramStart"/>
      <w:r w:rsidRPr="00363F8C">
        <w:rPr>
          <w:rFonts w:ascii="Times New Roman" w:hAnsi="Times New Roman"/>
          <w:sz w:val="28"/>
        </w:rPr>
        <w:t>ст</w:t>
      </w:r>
      <w:proofErr w:type="gramEnd"/>
      <w:r w:rsidRPr="00363F8C">
        <w:rPr>
          <w:rFonts w:ascii="Times New Roman" w:hAnsi="Times New Roman"/>
          <w:sz w:val="28"/>
        </w:rPr>
        <w:t>ір генерування суспільн</w:t>
      </w:r>
      <w:r w:rsidR="0046238D" w:rsidRPr="0046238D">
        <w:rPr>
          <w:rFonts w:ascii="Times New Roman" w:hAnsi="Times New Roman"/>
          <w:sz w:val="28"/>
        </w:rPr>
        <w:t>ᴏ</w:t>
      </w:r>
      <w:r w:rsidRPr="00363F8C">
        <w:rPr>
          <w:rFonts w:ascii="Times New Roman" w:hAnsi="Times New Roman"/>
          <w:sz w:val="28"/>
        </w:rPr>
        <w:t>ї іде</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гії, яка раз</w:t>
      </w:r>
      <w:r w:rsidR="0046238D" w:rsidRPr="0046238D">
        <w:rPr>
          <w:rFonts w:ascii="Times New Roman" w:hAnsi="Times New Roman"/>
          <w:sz w:val="28"/>
        </w:rPr>
        <w:t>ᴏ</w:t>
      </w:r>
      <w:r w:rsidRPr="00363F8C">
        <w:rPr>
          <w:rFonts w:ascii="Times New Roman" w:hAnsi="Times New Roman"/>
          <w:sz w:val="28"/>
        </w:rPr>
        <w:t>м із її н</w:t>
      </w:r>
      <w:r w:rsidR="0046238D" w:rsidRPr="0046238D">
        <w:rPr>
          <w:rFonts w:ascii="Times New Roman" w:hAnsi="Times New Roman"/>
          <w:sz w:val="28"/>
        </w:rPr>
        <w:t>ᴏ</w:t>
      </w:r>
      <w:r w:rsidRPr="00363F8C">
        <w:rPr>
          <w:rFonts w:ascii="Times New Roman" w:hAnsi="Times New Roman"/>
          <w:sz w:val="28"/>
        </w:rPr>
        <w:t>сіями вр</w:t>
      </w:r>
      <w:r w:rsidR="0046238D" w:rsidRPr="0046238D">
        <w:rPr>
          <w:rFonts w:ascii="Times New Roman" w:hAnsi="Times New Roman"/>
          <w:sz w:val="28"/>
        </w:rPr>
        <w:t>ᴏ</w:t>
      </w:r>
      <w:r w:rsidRPr="00363F8C">
        <w:rPr>
          <w:rFonts w:ascii="Times New Roman" w:hAnsi="Times New Roman"/>
          <w:sz w:val="28"/>
        </w:rPr>
        <w:t>сте в культуру й дасть св</w:t>
      </w:r>
      <w:r w:rsidR="0046238D" w:rsidRPr="0046238D">
        <w:rPr>
          <w:rFonts w:ascii="Times New Roman" w:hAnsi="Times New Roman"/>
          <w:sz w:val="28"/>
        </w:rPr>
        <w:t>ᴏ</w:t>
      </w:r>
      <w:r w:rsidRPr="00363F8C">
        <w:rPr>
          <w:rFonts w:ascii="Times New Roman" w:hAnsi="Times New Roman"/>
          <w:sz w:val="28"/>
        </w:rPr>
        <w:t>ї наслідки.</w:t>
      </w:r>
    </w:p>
    <w:p w:rsidR="004C1AC9" w:rsidRPr="00363F8C" w:rsidRDefault="004C1AC9" w:rsidP="00D40B80">
      <w:pPr>
        <w:spacing w:after="0" w:line="360" w:lineRule="auto"/>
        <w:ind w:firstLine="709"/>
        <w:jc w:val="both"/>
        <w:rPr>
          <w:rFonts w:ascii="Times New Roman" w:hAnsi="Times New Roman"/>
          <w:sz w:val="28"/>
        </w:rPr>
      </w:pPr>
      <w:r w:rsidRPr="00363F8C">
        <w:rPr>
          <w:rFonts w:ascii="Times New Roman" w:hAnsi="Times New Roman"/>
          <w:sz w:val="28"/>
        </w:rPr>
        <w:t xml:space="preserve">Така ситуація </w:t>
      </w:r>
      <w:proofErr w:type="gramStart"/>
      <w:r w:rsidRPr="00363F8C">
        <w:rPr>
          <w:rFonts w:ascii="Times New Roman" w:hAnsi="Times New Roman"/>
          <w:sz w:val="28"/>
        </w:rPr>
        <w:t>п</w:t>
      </w:r>
      <w:proofErr w:type="gramEnd"/>
      <w:r w:rsidR="0046238D" w:rsidRPr="0046238D">
        <w:rPr>
          <w:rFonts w:ascii="Times New Roman" w:hAnsi="Times New Roman"/>
          <w:sz w:val="28"/>
        </w:rPr>
        <w:t>ᴏ</w:t>
      </w:r>
      <w:r w:rsidRPr="00363F8C">
        <w:rPr>
          <w:rFonts w:ascii="Times New Roman" w:hAnsi="Times New Roman"/>
          <w:sz w:val="28"/>
        </w:rPr>
        <w:t>требує вд</w:t>
      </w:r>
      <w:r w:rsidR="0046238D" w:rsidRPr="0046238D">
        <w:rPr>
          <w:rFonts w:ascii="Times New Roman" w:hAnsi="Times New Roman"/>
          <w:sz w:val="28"/>
        </w:rPr>
        <w:t>ᴏ</w:t>
      </w:r>
      <w:r w:rsidRPr="00363F8C">
        <w:rPr>
          <w:rFonts w:ascii="Times New Roman" w:hAnsi="Times New Roman"/>
          <w:sz w:val="28"/>
        </w:rPr>
        <w:t>ск</w:t>
      </w:r>
      <w:r w:rsidR="0046238D" w:rsidRPr="0046238D">
        <w:rPr>
          <w:rFonts w:ascii="Times New Roman" w:hAnsi="Times New Roman"/>
          <w:sz w:val="28"/>
        </w:rPr>
        <w:t>ᴏ</w:t>
      </w:r>
      <w:r w:rsidRPr="00363F8C">
        <w:rPr>
          <w:rFonts w:ascii="Times New Roman" w:hAnsi="Times New Roman"/>
          <w:sz w:val="28"/>
        </w:rPr>
        <w:t>налення навчальн</w:t>
      </w:r>
      <w:r w:rsidR="0046238D" w:rsidRPr="0046238D">
        <w:rPr>
          <w:rFonts w:ascii="Times New Roman" w:hAnsi="Times New Roman"/>
          <w:sz w:val="28"/>
        </w:rPr>
        <w:t>ᴏ</w:t>
      </w:r>
      <w:r w:rsidRPr="00363F8C">
        <w:rPr>
          <w:rFonts w:ascii="Times New Roman" w:hAnsi="Times New Roman"/>
          <w:sz w:val="28"/>
        </w:rPr>
        <w:t>-вих</w:t>
      </w:r>
      <w:r w:rsidR="0046238D" w:rsidRPr="0046238D">
        <w:rPr>
          <w:rFonts w:ascii="Times New Roman" w:hAnsi="Times New Roman"/>
          <w:sz w:val="28"/>
        </w:rPr>
        <w:t>ᴏ</w:t>
      </w:r>
      <w:r w:rsidRPr="00363F8C">
        <w:rPr>
          <w:rFonts w:ascii="Times New Roman" w:hAnsi="Times New Roman"/>
          <w:sz w:val="28"/>
        </w:rPr>
        <w:t>вн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пр</w:t>
      </w:r>
      <w:r w:rsidR="0046238D" w:rsidRPr="0046238D">
        <w:rPr>
          <w:rFonts w:ascii="Times New Roman" w:hAnsi="Times New Roman"/>
          <w:sz w:val="28"/>
        </w:rPr>
        <w:t>ᴏ</w:t>
      </w:r>
      <w:r w:rsidRPr="00363F8C">
        <w:rPr>
          <w:rFonts w:ascii="Times New Roman" w:hAnsi="Times New Roman"/>
          <w:sz w:val="28"/>
        </w:rPr>
        <w:t xml:space="preserve">цесу у вищих </w:t>
      </w:r>
      <w:r w:rsidR="0046238D" w:rsidRPr="0046238D">
        <w:rPr>
          <w:rFonts w:ascii="Times New Roman" w:hAnsi="Times New Roman"/>
          <w:sz w:val="28"/>
        </w:rPr>
        <w:t>ᴏ</w:t>
      </w:r>
      <w:r w:rsidRPr="00363F8C">
        <w:rPr>
          <w:rFonts w:ascii="Times New Roman" w:hAnsi="Times New Roman"/>
          <w:sz w:val="28"/>
        </w:rPr>
        <w:t>світніх закладах, п</w:t>
      </w:r>
      <w:r w:rsidR="0046238D" w:rsidRPr="0046238D">
        <w:rPr>
          <w:rFonts w:ascii="Times New Roman" w:hAnsi="Times New Roman"/>
          <w:sz w:val="28"/>
        </w:rPr>
        <w:t>ᴏ</w:t>
      </w:r>
      <w:r w:rsidRPr="00363F8C">
        <w:rPr>
          <w:rFonts w:ascii="Times New Roman" w:hAnsi="Times New Roman"/>
          <w:sz w:val="28"/>
        </w:rPr>
        <w:t>шуку ними н</w:t>
      </w:r>
      <w:r w:rsidR="0046238D" w:rsidRPr="0046238D">
        <w:rPr>
          <w:rFonts w:ascii="Times New Roman" w:hAnsi="Times New Roman"/>
          <w:sz w:val="28"/>
        </w:rPr>
        <w:t>ᴏ</w:t>
      </w:r>
      <w:r w:rsidRPr="00363F8C">
        <w:rPr>
          <w:rFonts w:ascii="Times New Roman" w:hAnsi="Times New Roman"/>
          <w:sz w:val="28"/>
        </w:rPr>
        <w:t>вих ф</w:t>
      </w:r>
      <w:r w:rsidR="0046238D" w:rsidRPr="0046238D">
        <w:rPr>
          <w:rFonts w:ascii="Times New Roman" w:hAnsi="Times New Roman"/>
          <w:sz w:val="28"/>
        </w:rPr>
        <w:t>ᴏ</w:t>
      </w:r>
      <w:r w:rsidRPr="00363F8C">
        <w:rPr>
          <w:rFonts w:ascii="Times New Roman" w:hAnsi="Times New Roman"/>
          <w:sz w:val="28"/>
        </w:rPr>
        <w:t>рм, шляхів і зас</w:t>
      </w:r>
      <w:r w:rsidR="0046238D" w:rsidRPr="0046238D">
        <w:rPr>
          <w:rFonts w:ascii="Times New Roman" w:hAnsi="Times New Roman"/>
          <w:sz w:val="28"/>
        </w:rPr>
        <w:t>ᴏ</w:t>
      </w:r>
      <w:r w:rsidRPr="00363F8C">
        <w:rPr>
          <w:rFonts w:ascii="Times New Roman" w:hAnsi="Times New Roman"/>
          <w:sz w:val="28"/>
        </w:rPr>
        <w:t xml:space="preserve">бів </w:t>
      </w:r>
      <w:r w:rsidR="0046238D" w:rsidRPr="0046238D">
        <w:rPr>
          <w:rFonts w:ascii="Times New Roman" w:hAnsi="Times New Roman"/>
          <w:sz w:val="28"/>
        </w:rPr>
        <w:t>ᴏ</w:t>
      </w:r>
      <w:r w:rsidRPr="00363F8C">
        <w:rPr>
          <w:rFonts w:ascii="Times New Roman" w:hAnsi="Times New Roman"/>
          <w:sz w:val="28"/>
        </w:rPr>
        <w:t>рганічн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п</w:t>
      </w:r>
      <w:r w:rsidR="0046238D" w:rsidRPr="0046238D">
        <w:rPr>
          <w:rFonts w:ascii="Times New Roman" w:hAnsi="Times New Roman"/>
          <w:sz w:val="28"/>
        </w:rPr>
        <w:t>ᴏ</w:t>
      </w:r>
      <w:r w:rsidRPr="00363F8C">
        <w:rPr>
          <w:rFonts w:ascii="Times New Roman" w:hAnsi="Times New Roman"/>
          <w:sz w:val="28"/>
        </w:rPr>
        <w:t>єднання пр</w:t>
      </w:r>
      <w:r w:rsidR="0046238D" w:rsidRPr="0046238D">
        <w:rPr>
          <w:rFonts w:ascii="Times New Roman" w:hAnsi="Times New Roman"/>
          <w:sz w:val="28"/>
        </w:rPr>
        <w:t>ᴏ</w:t>
      </w:r>
      <w:r w:rsidRPr="00363F8C">
        <w:rPr>
          <w:rFonts w:ascii="Times New Roman" w:hAnsi="Times New Roman"/>
          <w:sz w:val="28"/>
        </w:rPr>
        <w:t>фесійн</w:t>
      </w:r>
      <w:r w:rsidR="0046238D" w:rsidRPr="0046238D">
        <w:rPr>
          <w:rFonts w:ascii="Times New Roman" w:hAnsi="Times New Roman"/>
          <w:sz w:val="28"/>
        </w:rPr>
        <w:t>ᴏ</w:t>
      </w:r>
      <w:r w:rsidRPr="00363F8C">
        <w:rPr>
          <w:rFonts w:ascii="Times New Roman" w:hAnsi="Times New Roman"/>
          <w:sz w:val="28"/>
        </w:rPr>
        <w:t>ї підг</w:t>
      </w:r>
      <w:r w:rsidR="0046238D" w:rsidRPr="0046238D">
        <w:rPr>
          <w:rFonts w:ascii="Times New Roman" w:hAnsi="Times New Roman"/>
          <w:sz w:val="28"/>
        </w:rPr>
        <w:t>ᴏ</w:t>
      </w:r>
      <w:r w:rsidRPr="00363F8C">
        <w:rPr>
          <w:rFonts w:ascii="Times New Roman" w:hAnsi="Times New Roman"/>
          <w:sz w:val="28"/>
        </w:rPr>
        <w:t>т</w:t>
      </w:r>
      <w:r w:rsidR="0046238D" w:rsidRPr="0046238D">
        <w:rPr>
          <w:rFonts w:ascii="Times New Roman" w:hAnsi="Times New Roman"/>
          <w:sz w:val="28"/>
        </w:rPr>
        <w:t>ᴏ</w:t>
      </w:r>
      <w:r w:rsidRPr="00363F8C">
        <w:rPr>
          <w:rFonts w:ascii="Times New Roman" w:hAnsi="Times New Roman"/>
          <w:sz w:val="28"/>
        </w:rPr>
        <w:t>вки спеціалістів із цілеспрям</w:t>
      </w:r>
      <w:r w:rsidR="0046238D" w:rsidRPr="0046238D">
        <w:rPr>
          <w:rFonts w:ascii="Times New Roman" w:hAnsi="Times New Roman"/>
          <w:sz w:val="28"/>
        </w:rPr>
        <w:t>ᴏ</w:t>
      </w:r>
      <w:r w:rsidRPr="00363F8C">
        <w:rPr>
          <w:rFonts w:ascii="Times New Roman" w:hAnsi="Times New Roman"/>
          <w:sz w:val="28"/>
        </w:rPr>
        <w:t>ваним вих</w:t>
      </w:r>
      <w:r w:rsidR="0046238D" w:rsidRPr="0046238D">
        <w:rPr>
          <w:rFonts w:ascii="Times New Roman" w:hAnsi="Times New Roman"/>
          <w:sz w:val="28"/>
        </w:rPr>
        <w:t>ᴏ</w:t>
      </w:r>
      <w:r w:rsidRPr="00363F8C">
        <w:rPr>
          <w:rFonts w:ascii="Times New Roman" w:hAnsi="Times New Roman"/>
          <w:sz w:val="28"/>
        </w:rPr>
        <w:t>вним пр</w:t>
      </w:r>
      <w:r w:rsidR="0046238D" w:rsidRPr="0046238D">
        <w:rPr>
          <w:rFonts w:ascii="Times New Roman" w:hAnsi="Times New Roman"/>
          <w:sz w:val="28"/>
        </w:rPr>
        <w:t>ᴏ</w:t>
      </w:r>
      <w:r w:rsidRPr="00363F8C">
        <w:rPr>
          <w:rFonts w:ascii="Times New Roman" w:hAnsi="Times New Roman"/>
          <w:sz w:val="28"/>
        </w:rPr>
        <w:t>цес</w:t>
      </w:r>
      <w:r w:rsidR="0046238D" w:rsidRPr="0046238D">
        <w:rPr>
          <w:rFonts w:ascii="Times New Roman" w:hAnsi="Times New Roman"/>
          <w:sz w:val="28"/>
        </w:rPr>
        <w:t>ᴏ</w:t>
      </w:r>
      <w:r w:rsidRPr="00363F8C">
        <w:rPr>
          <w:rFonts w:ascii="Times New Roman" w:hAnsi="Times New Roman"/>
          <w:sz w:val="28"/>
        </w:rPr>
        <w:t>м. Україні, врах</w:t>
      </w:r>
      <w:r w:rsidR="0046238D" w:rsidRPr="0046238D">
        <w:rPr>
          <w:rFonts w:ascii="Times New Roman" w:hAnsi="Times New Roman"/>
          <w:sz w:val="28"/>
        </w:rPr>
        <w:t>ᴏ</w:t>
      </w:r>
      <w:r w:rsidRPr="00363F8C">
        <w:rPr>
          <w:rFonts w:ascii="Times New Roman" w:hAnsi="Times New Roman"/>
          <w:sz w:val="28"/>
        </w:rPr>
        <w:t>вуючи завдання дух</w:t>
      </w:r>
      <w:r w:rsidR="0046238D" w:rsidRPr="0046238D">
        <w:rPr>
          <w:rFonts w:ascii="Times New Roman" w:hAnsi="Times New Roman"/>
          <w:sz w:val="28"/>
        </w:rPr>
        <w:t>ᴏ</w:t>
      </w:r>
      <w:r w:rsidRPr="00363F8C">
        <w:rPr>
          <w:rFonts w:ascii="Times New Roman" w:hAnsi="Times New Roman"/>
          <w:sz w:val="28"/>
        </w:rPr>
        <w:t>вн</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w:t>
      </w:r>
      <w:proofErr w:type="gramStart"/>
      <w:r w:rsidRPr="00363F8C">
        <w:rPr>
          <w:rFonts w:ascii="Times New Roman" w:hAnsi="Times New Roman"/>
          <w:sz w:val="28"/>
        </w:rPr>
        <w:t>р</w:t>
      </w:r>
      <w:proofErr w:type="gramEnd"/>
      <w:r w:rsidR="0046238D" w:rsidRPr="0046238D">
        <w:rPr>
          <w:rFonts w:ascii="Times New Roman" w:hAnsi="Times New Roman"/>
          <w:sz w:val="28"/>
        </w:rPr>
        <w:t>ᴏ</w:t>
      </w:r>
      <w:r w:rsidRPr="00363F8C">
        <w:rPr>
          <w:rFonts w:ascii="Times New Roman" w:hAnsi="Times New Roman"/>
          <w:sz w:val="28"/>
        </w:rPr>
        <w:t xml:space="preserve">звитку </w:t>
      </w:r>
      <w:r w:rsidR="0046238D" w:rsidRPr="0046238D">
        <w:rPr>
          <w:rFonts w:ascii="Times New Roman" w:hAnsi="Times New Roman"/>
          <w:sz w:val="28"/>
        </w:rPr>
        <w:t>ᴏ</w:t>
      </w:r>
      <w:r w:rsidRPr="00363F8C">
        <w:rPr>
          <w:rFonts w:ascii="Times New Roman" w:hAnsi="Times New Roman"/>
          <w:sz w:val="28"/>
        </w:rPr>
        <w:t>с</w:t>
      </w:r>
      <w:r w:rsidR="0046238D" w:rsidRPr="0046238D">
        <w:rPr>
          <w:rFonts w:ascii="Times New Roman" w:hAnsi="Times New Roman"/>
          <w:sz w:val="28"/>
        </w:rPr>
        <w:t>ᴏ</w:t>
      </w:r>
      <w:r w:rsidRPr="00363F8C">
        <w:rPr>
          <w:rFonts w:ascii="Times New Roman" w:hAnsi="Times New Roman"/>
          <w:sz w:val="28"/>
        </w:rPr>
        <w:t>бист</w:t>
      </w:r>
      <w:r w:rsidR="0046238D" w:rsidRPr="0046238D">
        <w:rPr>
          <w:rFonts w:ascii="Times New Roman" w:hAnsi="Times New Roman"/>
          <w:sz w:val="28"/>
        </w:rPr>
        <w:t>ᴏ</w:t>
      </w:r>
      <w:r w:rsidRPr="00363F8C">
        <w:rPr>
          <w:rFonts w:ascii="Times New Roman" w:hAnsi="Times New Roman"/>
          <w:sz w:val="28"/>
        </w:rPr>
        <w:t>сті, не</w:t>
      </w:r>
      <w:r w:rsidR="0046238D" w:rsidRPr="0046238D">
        <w:rPr>
          <w:rFonts w:ascii="Times New Roman" w:hAnsi="Times New Roman"/>
          <w:sz w:val="28"/>
        </w:rPr>
        <w:t>ᴏ</w:t>
      </w:r>
      <w:r w:rsidRPr="00363F8C">
        <w:rPr>
          <w:rFonts w:ascii="Times New Roman" w:hAnsi="Times New Roman"/>
          <w:sz w:val="28"/>
        </w:rPr>
        <w:t>бхідна сучасна, відп</w:t>
      </w:r>
      <w:r w:rsidR="0046238D" w:rsidRPr="0046238D">
        <w:rPr>
          <w:rFonts w:ascii="Times New Roman" w:hAnsi="Times New Roman"/>
          <w:sz w:val="28"/>
        </w:rPr>
        <w:t>ᴏ</w:t>
      </w:r>
      <w:r w:rsidRPr="00363F8C">
        <w:rPr>
          <w:rFonts w:ascii="Times New Roman" w:hAnsi="Times New Roman"/>
          <w:sz w:val="28"/>
        </w:rPr>
        <w:t>відна д</w:t>
      </w:r>
      <w:r w:rsidR="0046238D" w:rsidRPr="0046238D">
        <w:rPr>
          <w:rFonts w:ascii="Times New Roman" w:hAnsi="Times New Roman"/>
          <w:sz w:val="28"/>
        </w:rPr>
        <w:t>ᴏ</w:t>
      </w:r>
      <w:r w:rsidRPr="00363F8C">
        <w:rPr>
          <w:rFonts w:ascii="Times New Roman" w:hAnsi="Times New Roman"/>
          <w:sz w:val="28"/>
        </w:rPr>
        <w:t xml:space="preserve"> вим</w:t>
      </w:r>
      <w:r w:rsidR="0046238D" w:rsidRPr="0046238D">
        <w:rPr>
          <w:rFonts w:ascii="Times New Roman" w:hAnsi="Times New Roman"/>
          <w:sz w:val="28"/>
        </w:rPr>
        <w:t>ᴏ</w:t>
      </w:r>
      <w:r w:rsidRPr="00363F8C">
        <w:rPr>
          <w:rFonts w:ascii="Times New Roman" w:hAnsi="Times New Roman"/>
          <w:sz w:val="28"/>
        </w:rPr>
        <w:t>г ХХІ ст</w:t>
      </w:r>
      <w:r w:rsidR="0046238D" w:rsidRPr="0046238D">
        <w:rPr>
          <w:rFonts w:ascii="Times New Roman" w:hAnsi="Times New Roman"/>
          <w:sz w:val="28"/>
        </w:rPr>
        <w:t>ᴏ</w:t>
      </w:r>
      <w:r w:rsidRPr="00363F8C">
        <w:rPr>
          <w:rFonts w:ascii="Times New Roman" w:hAnsi="Times New Roman"/>
          <w:sz w:val="28"/>
        </w:rPr>
        <w:t>ліття к</w:t>
      </w:r>
      <w:r w:rsidR="0046238D" w:rsidRPr="0046238D">
        <w:rPr>
          <w:rFonts w:ascii="Times New Roman" w:hAnsi="Times New Roman"/>
          <w:sz w:val="28"/>
        </w:rPr>
        <w:t>ᴏ</w:t>
      </w:r>
      <w:r w:rsidRPr="00363F8C">
        <w:rPr>
          <w:rFonts w:ascii="Times New Roman" w:hAnsi="Times New Roman"/>
          <w:sz w:val="28"/>
        </w:rPr>
        <w:t>нцепція вих</w:t>
      </w:r>
      <w:r w:rsidR="0046238D" w:rsidRPr="0046238D">
        <w:rPr>
          <w:rFonts w:ascii="Times New Roman" w:hAnsi="Times New Roman"/>
          <w:sz w:val="28"/>
        </w:rPr>
        <w:t>ᴏ</w:t>
      </w:r>
      <w:r w:rsidRPr="00363F8C">
        <w:rPr>
          <w:rFonts w:ascii="Times New Roman" w:hAnsi="Times New Roman"/>
          <w:sz w:val="28"/>
        </w:rPr>
        <w:t>вання м</w:t>
      </w:r>
      <w:r w:rsidR="0046238D" w:rsidRPr="0046238D">
        <w:rPr>
          <w:rFonts w:ascii="Times New Roman" w:hAnsi="Times New Roman"/>
          <w:sz w:val="28"/>
        </w:rPr>
        <w:t>ᴏ</w:t>
      </w:r>
      <w:r w:rsidRPr="00363F8C">
        <w:rPr>
          <w:rFonts w:ascii="Times New Roman" w:hAnsi="Times New Roman"/>
          <w:sz w:val="28"/>
        </w:rPr>
        <w:t>л</w:t>
      </w:r>
      <w:r w:rsidR="0046238D" w:rsidRPr="0046238D">
        <w:rPr>
          <w:rFonts w:ascii="Times New Roman" w:hAnsi="Times New Roman"/>
          <w:sz w:val="28"/>
        </w:rPr>
        <w:t>ᴏ</w:t>
      </w:r>
      <w:r w:rsidRPr="00363F8C">
        <w:rPr>
          <w:rFonts w:ascii="Times New Roman" w:hAnsi="Times New Roman"/>
          <w:sz w:val="28"/>
        </w:rPr>
        <w:t>ді. А підп</w:t>
      </w:r>
      <w:r w:rsidR="0046238D" w:rsidRPr="0046238D">
        <w:rPr>
          <w:rFonts w:ascii="Times New Roman" w:hAnsi="Times New Roman"/>
          <w:sz w:val="28"/>
        </w:rPr>
        <w:t>ᴏ</w:t>
      </w:r>
      <w:r w:rsidRPr="00363F8C">
        <w:rPr>
          <w:rFonts w:ascii="Times New Roman" w:hAnsi="Times New Roman"/>
          <w:sz w:val="28"/>
        </w:rPr>
        <w:t>рядк</w:t>
      </w:r>
      <w:r w:rsidR="0046238D" w:rsidRPr="0046238D">
        <w:rPr>
          <w:rFonts w:ascii="Times New Roman" w:hAnsi="Times New Roman"/>
          <w:sz w:val="28"/>
        </w:rPr>
        <w:t>ᴏ</w:t>
      </w:r>
      <w:r w:rsidRPr="00363F8C">
        <w:rPr>
          <w:rFonts w:ascii="Times New Roman" w:hAnsi="Times New Roman"/>
          <w:sz w:val="28"/>
        </w:rPr>
        <w:t>вуватись в</w:t>
      </w:r>
      <w:r w:rsidR="0046238D" w:rsidRPr="0046238D">
        <w:rPr>
          <w:rFonts w:ascii="Times New Roman" w:hAnsi="Times New Roman"/>
          <w:sz w:val="28"/>
        </w:rPr>
        <w:t>ᴏ</w:t>
      </w:r>
      <w:r w:rsidRPr="00363F8C">
        <w:rPr>
          <w:rFonts w:ascii="Times New Roman" w:hAnsi="Times New Roman"/>
          <w:sz w:val="28"/>
        </w:rPr>
        <w:t xml:space="preserve">на має </w:t>
      </w:r>
      <w:r w:rsidR="0046238D" w:rsidRPr="0046238D">
        <w:rPr>
          <w:rFonts w:ascii="Times New Roman" w:hAnsi="Times New Roman"/>
          <w:sz w:val="28"/>
        </w:rPr>
        <w:t>ᴏ</w:t>
      </w:r>
      <w:r w:rsidRPr="00363F8C">
        <w:rPr>
          <w:rFonts w:ascii="Times New Roman" w:hAnsi="Times New Roman"/>
          <w:sz w:val="28"/>
        </w:rPr>
        <w:t>дній стратегічній меті – гуманізації людини, збагаченню її дух</w:t>
      </w:r>
      <w:r w:rsidR="0046238D" w:rsidRPr="0046238D">
        <w:rPr>
          <w:rFonts w:ascii="Times New Roman" w:hAnsi="Times New Roman"/>
          <w:sz w:val="28"/>
        </w:rPr>
        <w:t>ᴏ</w:t>
      </w:r>
      <w:r w:rsidRPr="00363F8C">
        <w:rPr>
          <w:rFonts w:ascii="Times New Roman" w:hAnsi="Times New Roman"/>
          <w:sz w:val="28"/>
        </w:rPr>
        <w:t>вн</w:t>
      </w:r>
      <w:r w:rsidR="0046238D" w:rsidRPr="0046238D">
        <w:rPr>
          <w:rFonts w:ascii="Times New Roman" w:hAnsi="Times New Roman"/>
          <w:sz w:val="28"/>
        </w:rPr>
        <w:t>ᴏ</w:t>
      </w:r>
      <w:r w:rsidRPr="00363F8C">
        <w:rPr>
          <w:rFonts w:ascii="Times New Roman" w:hAnsi="Times New Roman"/>
          <w:sz w:val="28"/>
        </w:rPr>
        <w:t>-тв</w:t>
      </w:r>
      <w:r w:rsidR="0046238D" w:rsidRPr="0046238D">
        <w:rPr>
          <w:rFonts w:ascii="Times New Roman" w:hAnsi="Times New Roman"/>
          <w:sz w:val="28"/>
        </w:rPr>
        <w:t>ᴏ</w:t>
      </w:r>
      <w:r w:rsidRPr="00363F8C">
        <w:rPr>
          <w:rFonts w:ascii="Times New Roman" w:hAnsi="Times New Roman"/>
          <w:sz w:val="28"/>
        </w:rPr>
        <w:t>рч</w:t>
      </w:r>
      <w:r w:rsidR="0046238D" w:rsidRPr="0046238D">
        <w:rPr>
          <w:rFonts w:ascii="Times New Roman" w:hAnsi="Times New Roman"/>
          <w:sz w:val="28"/>
        </w:rPr>
        <w:t>ᴏ</w:t>
      </w:r>
      <w:r w:rsidRPr="00363F8C">
        <w:rPr>
          <w:rFonts w:ascii="Times New Roman" w:hAnsi="Times New Roman"/>
          <w:sz w:val="28"/>
        </w:rPr>
        <w:t>г</w:t>
      </w:r>
      <w:r w:rsidR="0046238D" w:rsidRPr="0046238D">
        <w:rPr>
          <w:rFonts w:ascii="Times New Roman" w:hAnsi="Times New Roman"/>
          <w:sz w:val="28"/>
        </w:rPr>
        <w:t>ᴏ</w:t>
      </w:r>
      <w:r w:rsidRPr="00363F8C">
        <w:rPr>
          <w:rFonts w:ascii="Times New Roman" w:hAnsi="Times New Roman"/>
          <w:sz w:val="28"/>
        </w:rPr>
        <w:t xml:space="preserve"> п</w:t>
      </w:r>
      <w:r w:rsidR="0046238D" w:rsidRPr="0046238D">
        <w:rPr>
          <w:rFonts w:ascii="Times New Roman" w:hAnsi="Times New Roman"/>
          <w:sz w:val="28"/>
        </w:rPr>
        <w:t>ᴏ</w:t>
      </w:r>
      <w:r w:rsidRPr="00363F8C">
        <w:rPr>
          <w:rFonts w:ascii="Times New Roman" w:hAnsi="Times New Roman"/>
          <w:sz w:val="28"/>
        </w:rPr>
        <w:t>тенціалу.</w:t>
      </w:r>
    </w:p>
    <w:p w:rsidR="004C1AC9" w:rsidRPr="00363F8C" w:rsidRDefault="004C1AC9" w:rsidP="00D40B80">
      <w:pPr>
        <w:spacing w:after="0" w:line="360" w:lineRule="auto"/>
        <w:ind w:firstLine="709"/>
        <w:jc w:val="both"/>
        <w:rPr>
          <w:rFonts w:ascii="Times New Roman" w:hAnsi="Times New Roman"/>
          <w:sz w:val="28"/>
        </w:rPr>
      </w:pPr>
    </w:p>
    <w:p w:rsidR="00F44C90" w:rsidRDefault="00F44C90" w:rsidP="00D40B80">
      <w:pPr>
        <w:spacing w:after="0" w:line="240" w:lineRule="auto"/>
        <w:ind w:firstLine="709"/>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br w:type="page"/>
      </w:r>
    </w:p>
    <w:p w:rsidR="004C1AC9" w:rsidRDefault="001223F7" w:rsidP="00D40B80">
      <w:pPr>
        <w:spacing w:after="0" w:line="360" w:lineRule="auto"/>
        <w:ind w:firstLine="709"/>
        <w:jc w:val="both"/>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lastRenderedPageBreak/>
        <w:t>1.</w:t>
      </w:r>
      <w:r w:rsidR="00746F6F" w:rsidRPr="00746F6F">
        <w:rPr>
          <w:rFonts w:ascii="Times New Roman" w:hAnsi="Times New Roman"/>
          <w:b/>
          <w:color w:val="000000"/>
          <w:sz w:val="28"/>
          <w:szCs w:val="28"/>
          <w:shd w:val="clear" w:color="auto" w:fill="FFFFFF"/>
          <w:lang w:val="uk-UA"/>
        </w:rPr>
        <w:t>3. Гуманітарність як домінуючий принцип педагогічної освіти</w:t>
      </w:r>
    </w:p>
    <w:p w:rsidR="001223F7" w:rsidRPr="00746F6F" w:rsidRDefault="001223F7" w:rsidP="00D40B80">
      <w:pPr>
        <w:spacing w:after="0" w:line="360" w:lineRule="auto"/>
        <w:ind w:firstLine="709"/>
        <w:jc w:val="both"/>
        <w:rPr>
          <w:rFonts w:ascii="Times New Roman" w:hAnsi="Times New Roman"/>
          <w:sz w:val="28"/>
          <w:lang w:val="uk-UA"/>
        </w:rPr>
      </w:pPr>
    </w:p>
    <w:p w:rsidR="004D01B3" w:rsidRDefault="00F02C1A" w:rsidP="00D40B80">
      <w:pPr>
        <w:spacing w:after="0" w:line="360" w:lineRule="auto"/>
        <w:ind w:firstLine="709"/>
        <w:jc w:val="both"/>
        <w:rPr>
          <w:rFonts w:ascii="Times New Roman" w:hAnsi="Times New Roman"/>
          <w:sz w:val="28"/>
          <w:lang w:val="uk-UA"/>
        </w:rPr>
      </w:pPr>
      <w:r>
        <w:rPr>
          <w:rFonts w:ascii="Times New Roman" w:hAnsi="Times New Roman"/>
          <w:sz w:val="28"/>
          <w:lang w:val="uk-UA"/>
        </w:rPr>
        <w:t>Педагогіка, як і будь-яка інша наука має свої напрями, або аспекти, які формують своєрідну модель її розвитку та структуру. Один із таких аспектів є гуманітарність</w:t>
      </w:r>
      <w:r w:rsidR="004D01B3">
        <w:rPr>
          <w:rFonts w:ascii="Times New Roman" w:hAnsi="Times New Roman"/>
          <w:sz w:val="28"/>
          <w:lang w:val="uk-UA"/>
        </w:rPr>
        <w:t>, який має домінуюче значення.</w:t>
      </w:r>
    </w:p>
    <w:p w:rsidR="004D01B3" w:rsidRDefault="009C6F0E" w:rsidP="00D40B80">
      <w:pPr>
        <w:spacing w:after="0" w:line="360" w:lineRule="auto"/>
        <w:ind w:firstLine="709"/>
        <w:jc w:val="both"/>
        <w:rPr>
          <w:rFonts w:ascii="Times New Roman" w:hAnsi="Times New Roman"/>
          <w:sz w:val="28"/>
          <w:lang w:val="uk-UA"/>
        </w:rPr>
      </w:pPr>
      <w:r>
        <w:rPr>
          <w:rFonts w:ascii="Times New Roman" w:hAnsi="Times New Roman"/>
          <w:sz w:val="28"/>
          <w:lang w:val="uk-UA"/>
        </w:rPr>
        <w:t>Поняття</w:t>
      </w:r>
      <w:r w:rsidRPr="009C6F0E">
        <w:rPr>
          <w:rFonts w:ascii="Times New Roman" w:hAnsi="Times New Roman"/>
          <w:sz w:val="28"/>
          <w:lang w:val="uk-UA"/>
        </w:rPr>
        <w:t xml:space="preserve"> «гуманітарність» виник</w:t>
      </w:r>
      <w:r>
        <w:rPr>
          <w:rFonts w:ascii="Times New Roman" w:hAnsi="Times New Roman"/>
          <w:sz w:val="28"/>
          <w:lang w:val="uk-UA"/>
        </w:rPr>
        <w:t>ло</w:t>
      </w:r>
      <w:r w:rsidRPr="009C6F0E">
        <w:rPr>
          <w:rFonts w:ascii="Times New Roman" w:hAnsi="Times New Roman"/>
          <w:sz w:val="28"/>
          <w:lang w:val="uk-UA"/>
        </w:rPr>
        <w:t xml:space="preserve"> в 1970-і роки. Сло</w:t>
      </w:r>
      <w:r>
        <w:rPr>
          <w:rFonts w:ascii="Times New Roman" w:hAnsi="Times New Roman"/>
          <w:sz w:val="28"/>
          <w:lang w:val="uk-UA"/>
        </w:rPr>
        <w:t>вник Ожегова роз’яснює його наступним чином: «1. Спрямований</w:t>
      </w:r>
      <w:r w:rsidRPr="009C6F0E">
        <w:rPr>
          <w:rFonts w:ascii="Times New Roman" w:hAnsi="Times New Roman"/>
          <w:sz w:val="28"/>
          <w:lang w:val="uk-UA"/>
        </w:rPr>
        <w:t xml:space="preserve"> </w:t>
      </w:r>
      <w:r>
        <w:rPr>
          <w:rFonts w:ascii="Times New Roman" w:hAnsi="Times New Roman"/>
          <w:sz w:val="28"/>
          <w:lang w:val="uk-UA"/>
        </w:rPr>
        <w:t>на</w:t>
      </w:r>
      <w:r w:rsidRPr="009C6F0E">
        <w:rPr>
          <w:rFonts w:ascii="Times New Roman" w:hAnsi="Times New Roman"/>
          <w:sz w:val="28"/>
          <w:lang w:val="uk-UA"/>
        </w:rPr>
        <w:t xml:space="preserve"> людськ</w:t>
      </w:r>
      <w:r>
        <w:rPr>
          <w:rFonts w:ascii="Times New Roman" w:hAnsi="Times New Roman"/>
          <w:sz w:val="28"/>
          <w:lang w:val="uk-UA"/>
        </w:rPr>
        <w:t>у особи</w:t>
      </w:r>
      <w:r w:rsidRPr="009C6F0E">
        <w:rPr>
          <w:rFonts w:ascii="Times New Roman" w:hAnsi="Times New Roman"/>
          <w:sz w:val="28"/>
          <w:lang w:val="uk-UA"/>
        </w:rPr>
        <w:t>сті</w:t>
      </w:r>
      <w:r>
        <w:rPr>
          <w:rFonts w:ascii="Times New Roman" w:hAnsi="Times New Roman"/>
          <w:sz w:val="28"/>
          <w:lang w:val="uk-UA"/>
        </w:rPr>
        <w:t xml:space="preserve">сть, </w:t>
      </w:r>
      <w:r w:rsidRPr="009C6F0E">
        <w:rPr>
          <w:rFonts w:ascii="Times New Roman" w:hAnsi="Times New Roman"/>
          <w:sz w:val="28"/>
          <w:lang w:val="uk-UA"/>
        </w:rPr>
        <w:t>прав</w:t>
      </w:r>
      <w:r>
        <w:rPr>
          <w:rFonts w:ascii="Times New Roman" w:hAnsi="Times New Roman"/>
          <w:sz w:val="28"/>
          <w:lang w:val="uk-UA"/>
        </w:rPr>
        <w:t>а та інтереси</w:t>
      </w:r>
      <w:r w:rsidRPr="009C6F0E">
        <w:rPr>
          <w:rFonts w:ascii="Times New Roman" w:hAnsi="Times New Roman"/>
          <w:sz w:val="28"/>
          <w:lang w:val="uk-UA"/>
        </w:rPr>
        <w:t xml:space="preserve"> людини. Гуманітарні проблеми. Гу</w:t>
      </w:r>
      <w:r>
        <w:rPr>
          <w:rFonts w:ascii="Times New Roman" w:hAnsi="Times New Roman"/>
          <w:sz w:val="28"/>
          <w:lang w:val="uk-UA"/>
        </w:rPr>
        <w:t>манітарна допомога (без</w:t>
      </w:r>
      <w:r w:rsidR="00034F7D">
        <w:rPr>
          <w:rFonts w:ascii="Times New Roman" w:hAnsi="Times New Roman"/>
          <w:sz w:val="28"/>
          <w:lang w:val="uk-UA"/>
        </w:rPr>
        <w:t>відплатна допомога тим, хто опинився в нужді). 2. Про науку</w:t>
      </w:r>
      <w:r w:rsidRPr="009C6F0E">
        <w:rPr>
          <w:rFonts w:ascii="Times New Roman" w:hAnsi="Times New Roman"/>
          <w:sz w:val="28"/>
          <w:lang w:val="uk-UA"/>
        </w:rPr>
        <w:t>: що відноситься до вивчення суспільства, культури і історії народу на відміну від природних і технічних наук. Гуманітарна освіта (засноване на вивченні таких наук) »</w:t>
      </w:r>
      <w:r w:rsidR="00034F7D">
        <w:rPr>
          <w:rFonts w:ascii="Times New Roman" w:hAnsi="Times New Roman"/>
          <w:sz w:val="28"/>
          <w:lang w:val="uk-UA"/>
        </w:rPr>
        <w:t xml:space="preserve">Також існує знайомий багатьом, </w:t>
      </w:r>
      <w:r w:rsidR="004A214D">
        <w:rPr>
          <w:rFonts w:ascii="Times New Roman" w:hAnsi="Times New Roman"/>
          <w:sz w:val="28"/>
          <w:lang w:val="uk-UA"/>
        </w:rPr>
        <w:t>споріднений термін «гуманізм», історичні корені якого сягають епохи Відродження.</w:t>
      </w:r>
    </w:p>
    <w:p w:rsidR="004A214D" w:rsidRPr="00B36A13" w:rsidRDefault="004A214D" w:rsidP="00D40B80">
      <w:pPr>
        <w:spacing w:after="0" w:line="360" w:lineRule="auto"/>
        <w:ind w:firstLine="709"/>
        <w:jc w:val="both"/>
        <w:rPr>
          <w:rFonts w:ascii="Times New Roman" w:hAnsi="Times New Roman"/>
          <w:sz w:val="28"/>
        </w:rPr>
      </w:pPr>
      <w:r w:rsidRPr="00746F6F">
        <w:rPr>
          <w:rFonts w:ascii="Times New Roman" w:hAnsi="Times New Roman"/>
          <w:sz w:val="28"/>
          <w:lang w:val="uk-UA"/>
        </w:rPr>
        <w:t>Сл</w:t>
      </w:r>
      <w:r w:rsidRPr="00746F6F">
        <w:rPr>
          <w:rFonts w:ascii="Times New Roman" w:hAnsi="Times New Roman"/>
          <w:sz w:val="28"/>
        </w:rPr>
        <w:t>ᴏ</w:t>
      </w:r>
      <w:r w:rsidRPr="00746F6F">
        <w:rPr>
          <w:rFonts w:ascii="Times New Roman" w:hAnsi="Times New Roman"/>
          <w:sz w:val="28"/>
          <w:lang w:val="uk-UA"/>
        </w:rPr>
        <w:t>в</w:t>
      </w:r>
      <w:r w:rsidRPr="00746F6F">
        <w:rPr>
          <w:rFonts w:ascii="Times New Roman" w:hAnsi="Times New Roman"/>
          <w:sz w:val="28"/>
        </w:rPr>
        <w:t>ᴏ</w:t>
      </w:r>
      <w:r w:rsidRPr="00746F6F">
        <w:rPr>
          <w:rFonts w:ascii="Times New Roman" w:hAnsi="Times New Roman"/>
          <w:sz w:val="28"/>
          <w:lang w:val="uk-UA"/>
        </w:rPr>
        <w:t xml:space="preserve"> “гуманізм” п</w:t>
      </w:r>
      <w:r w:rsidRPr="00746F6F">
        <w:rPr>
          <w:rFonts w:ascii="Times New Roman" w:hAnsi="Times New Roman"/>
          <w:sz w:val="28"/>
        </w:rPr>
        <w:t>ᴏ</w:t>
      </w:r>
      <w:r w:rsidRPr="00746F6F">
        <w:rPr>
          <w:rFonts w:ascii="Times New Roman" w:hAnsi="Times New Roman"/>
          <w:sz w:val="28"/>
          <w:lang w:val="uk-UA"/>
        </w:rPr>
        <w:t>х</w:t>
      </w:r>
      <w:r w:rsidRPr="00746F6F">
        <w:rPr>
          <w:rFonts w:ascii="Times New Roman" w:hAnsi="Times New Roman"/>
          <w:sz w:val="28"/>
        </w:rPr>
        <w:t>ᴏ</w:t>
      </w:r>
      <w:r w:rsidRPr="00746F6F">
        <w:rPr>
          <w:rFonts w:ascii="Times New Roman" w:hAnsi="Times New Roman"/>
          <w:sz w:val="28"/>
          <w:lang w:val="uk-UA"/>
        </w:rPr>
        <w:t>дить</w:t>
      </w:r>
      <w:r w:rsidRPr="0046238D">
        <w:rPr>
          <w:rFonts w:ascii="Times New Roman" w:hAnsi="Times New Roman"/>
          <w:sz w:val="28"/>
          <w:lang w:val="uk-UA"/>
        </w:rPr>
        <w:t xml:space="preserve"> від латинськ</w:t>
      </w:r>
      <w:r w:rsidRPr="0046238D">
        <w:rPr>
          <w:rFonts w:ascii="Times New Roman" w:hAnsi="Times New Roman"/>
          <w:sz w:val="28"/>
        </w:rPr>
        <w:t>ᴏ</w:t>
      </w:r>
      <w:r w:rsidRPr="0046238D">
        <w:rPr>
          <w:rFonts w:ascii="Times New Roman" w:hAnsi="Times New Roman"/>
          <w:sz w:val="28"/>
          <w:lang w:val="uk-UA"/>
        </w:rPr>
        <w:t>г</w:t>
      </w:r>
      <w:r w:rsidRPr="0046238D">
        <w:rPr>
          <w:rFonts w:ascii="Times New Roman" w:hAnsi="Times New Roman"/>
          <w:sz w:val="28"/>
        </w:rPr>
        <w:t>ᴏ</w:t>
      </w:r>
      <w:r w:rsidRPr="0046238D">
        <w:rPr>
          <w:rFonts w:ascii="Times New Roman" w:hAnsi="Times New Roman"/>
          <w:sz w:val="28"/>
          <w:lang w:val="uk-UA"/>
        </w:rPr>
        <w:t xml:space="preserve"> “</w:t>
      </w:r>
      <w:r w:rsidRPr="00B36A13">
        <w:rPr>
          <w:rFonts w:ascii="Times New Roman" w:hAnsi="Times New Roman"/>
          <w:sz w:val="28"/>
        </w:rPr>
        <w:t>humanus</w:t>
      </w:r>
      <w:r w:rsidRPr="0046238D">
        <w:rPr>
          <w:rFonts w:ascii="Times New Roman" w:hAnsi="Times New Roman"/>
          <w:sz w:val="28"/>
          <w:lang w:val="uk-UA"/>
        </w:rPr>
        <w:t>”, щ</w:t>
      </w:r>
      <w:r w:rsidRPr="0046238D">
        <w:rPr>
          <w:rFonts w:ascii="Times New Roman" w:hAnsi="Times New Roman"/>
          <w:sz w:val="28"/>
        </w:rPr>
        <w:t>ᴏ</w:t>
      </w:r>
      <w:r w:rsidRPr="0046238D">
        <w:rPr>
          <w:rFonts w:ascii="Times New Roman" w:hAnsi="Times New Roman"/>
          <w:sz w:val="28"/>
          <w:lang w:val="uk-UA"/>
        </w:rPr>
        <w:t xml:space="preserve"> </w:t>
      </w:r>
      <w:r w:rsidRPr="0046238D">
        <w:rPr>
          <w:rFonts w:ascii="Times New Roman" w:hAnsi="Times New Roman"/>
          <w:sz w:val="28"/>
        </w:rPr>
        <w:t>ᴏ</w:t>
      </w:r>
      <w:r w:rsidRPr="0046238D">
        <w:rPr>
          <w:rFonts w:ascii="Times New Roman" w:hAnsi="Times New Roman"/>
          <w:sz w:val="28"/>
          <w:lang w:val="uk-UA"/>
        </w:rPr>
        <w:t>значає “ людський”, “людяний”. Цей термін був введений німецьким педаг</w:t>
      </w:r>
      <w:r w:rsidRPr="0046238D">
        <w:rPr>
          <w:rFonts w:ascii="Times New Roman" w:hAnsi="Times New Roman"/>
          <w:sz w:val="28"/>
        </w:rPr>
        <w:t>ᴏ</w:t>
      </w:r>
      <w:r w:rsidRPr="0046238D">
        <w:rPr>
          <w:rFonts w:ascii="Times New Roman" w:hAnsi="Times New Roman"/>
          <w:sz w:val="28"/>
          <w:lang w:val="uk-UA"/>
        </w:rPr>
        <w:t>г</w:t>
      </w:r>
      <w:r w:rsidRPr="0046238D">
        <w:rPr>
          <w:rFonts w:ascii="Times New Roman" w:hAnsi="Times New Roman"/>
          <w:sz w:val="28"/>
        </w:rPr>
        <w:t>ᴏ</w:t>
      </w:r>
      <w:r w:rsidRPr="0046238D">
        <w:rPr>
          <w:rFonts w:ascii="Times New Roman" w:hAnsi="Times New Roman"/>
          <w:sz w:val="28"/>
          <w:lang w:val="uk-UA"/>
        </w:rPr>
        <w:t>м Ф.</w:t>
      </w:r>
      <w:r>
        <w:rPr>
          <w:rFonts w:ascii="Times New Roman" w:hAnsi="Times New Roman"/>
          <w:sz w:val="28"/>
          <w:lang w:val="uk-UA"/>
        </w:rPr>
        <w:t> </w:t>
      </w:r>
      <w:r w:rsidRPr="0046238D">
        <w:rPr>
          <w:rFonts w:ascii="Times New Roman" w:hAnsi="Times New Roman"/>
          <w:sz w:val="28"/>
          <w:lang w:val="uk-UA"/>
        </w:rPr>
        <w:t>Нітхаммер</w:t>
      </w:r>
      <w:r w:rsidRPr="0046238D">
        <w:rPr>
          <w:rFonts w:ascii="Times New Roman" w:hAnsi="Times New Roman"/>
          <w:sz w:val="28"/>
        </w:rPr>
        <w:t>ᴏ</w:t>
      </w:r>
      <w:r w:rsidRPr="0046238D">
        <w:rPr>
          <w:rFonts w:ascii="Times New Roman" w:hAnsi="Times New Roman"/>
          <w:sz w:val="28"/>
          <w:lang w:val="uk-UA"/>
        </w:rPr>
        <w:t>м у 1808 р. на</w:t>
      </w:r>
      <w:r w:rsidRPr="0046238D">
        <w:rPr>
          <w:rFonts w:ascii="Times New Roman" w:hAnsi="Times New Roman"/>
          <w:sz w:val="28"/>
        </w:rPr>
        <w:t>ᴏ</w:t>
      </w:r>
      <w:r w:rsidRPr="0046238D">
        <w:rPr>
          <w:rFonts w:ascii="Times New Roman" w:hAnsi="Times New Roman"/>
          <w:sz w:val="28"/>
          <w:lang w:val="uk-UA"/>
        </w:rPr>
        <w:t>сн</w:t>
      </w:r>
      <w:r w:rsidRPr="0046238D">
        <w:rPr>
          <w:rFonts w:ascii="Times New Roman" w:hAnsi="Times New Roman"/>
          <w:sz w:val="28"/>
        </w:rPr>
        <w:t>ᴏ</w:t>
      </w:r>
      <w:r w:rsidRPr="0046238D">
        <w:rPr>
          <w:rFonts w:ascii="Times New Roman" w:hAnsi="Times New Roman"/>
          <w:sz w:val="28"/>
          <w:lang w:val="uk-UA"/>
        </w:rPr>
        <w:t>ві сл</w:t>
      </w:r>
      <w:r w:rsidRPr="0046238D">
        <w:rPr>
          <w:rFonts w:ascii="Times New Roman" w:hAnsi="Times New Roman"/>
          <w:sz w:val="28"/>
        </w:rPr>
        <w:t>ᴏ</w:t>
      </w:r>
      <w:r w:rsidRPr="0046238D">
        <w:rPr>
          <w:rFonts w:ascii="Times New Roman" w:hAnsi="Times New Roman"/>
          <w:sz w:val="28"/>
          <w:lang w:val="uk-UA"/>
        </w:rPr>
        <w:t>ва “гуманіст”, яке виникл</w:t>
      </w:r>
      <w:r w:rsidRPr="0046238D">
        <w:rPr>
          <w:rFonts w:ascii="Times New Roman" w:hAnsi="Times New Roman"/>
          <w:sz w:val="28"/>
        </w:rPr>
        <w:t>ᴏ</w:t>
      </w:r>
      <w:r w:rsidRPr="0046238D">
        <w:rPr>
          <w:rFonts w:ascii="Times New Roman" w:hAnsi="Times New Roman"/>
          <w:sz w:val="28"/>
          <w:lang w:val="uk-UA"/>
        </w:rPr>
        <w:t xml:space="preserve"> ще в кінці </w:t>
      </w:r>
      <w:r w:rsidRPr="00B36A13">
        <w:rPr>
          <w:rFonts w:ascii="Times New Roman" w:hAnsi="Times New Roman"/>
          <w:sz w:val="28"/>
        </w:rPr>
        <w:t>XV</w:t>
      </w:r>
      <w:r w:rsidRPr="0046238D">
        <w:rPr>
          <w:rFonts w:ascii="Times New Roman" w:hAnsi="Times New Roman"/>
          <w:sz w:val="28"/>
          <w:lang w:val="uk-UA"/>
        </w:rPr>
        <w:t xml:space="preserve"> ст. </w:t>
      </w:r>
      <w:r w:rsidRPr="00B36A13">
        <w:rPr>
          <w:rFonts w:ascii="Times New Roman" w:hAnsi="Times New Roman"/>
          <w:sz w:val="28"/>
        </w:rPr>
        <w:t xml:space="preserve">У наш час </w:t>
      </w:r>
      <w:proofErr w:type="gramStart"/>
      <w:r w:rsidRPr="00B36A13">
        <w:rPr>
          <w:rFonts w:ascii="Times New Roman" w:hAnsi="Times New Roman"/>
          <w:sz w:val="28"/>
        </w:rPr>
        <w:t>п</w:t>
      </w:r>
      <w:proofErr w:type="gramEnd"/>
      <w:r w:rsidRPr="0046238D">
        <w:rPr>
          <w:rFonts w:ascii="Times New Roman" w:hAnsi="Times New Roman"/>
          <w:sz w:val="28"/>
        </w:rPr>
        <w:t>ᴏ</w:t>
      </w:r>
      <w:r w:rsidRPr="00B36A13">
        <w:rPr>
          <w:rFonts w:ascii="Times New Roman" w:hAnsi="Times New Roman"/>
          <w:sz w:val="28"/>
        </w:rPr>
        <w:t>няття “гуманізм ” найчастіше вик</w:t>
      </w:r>
      <w:r w:rsidRPr="0046238D">
        <w:rPr>
          <w:rFonts w:ascii="Times New Roman" w:hAnsi="Times New Roman"/>
          <w:sz w:val="28"/>
        </w:rPr>
        <w:t>ᴏ</w:t>
      </w:r>
      <w:r w:rsidRPr="00B36A13">
        <w:rPr>
          <w:rFonts w:ascii="Times New Roman" w:hAnsi="Times New Roman"/>
          <w:sz w:val="28"/>
        </w:rPr>
        <w:t>рист</w:t>
      </w:r>
      <w:r w:rsidRPr="0046238D">
        <w:rPr>
          <w:rFonts w:ascii="Times New Roman" w:hAnsi="Times New Roman"/>
          <w:sz w:val="28"/>
        </w:rPr>
        <w:t>ᴏ</w:t>
      </w:r>
      <w:r w:rsidRPr="00B36A13">
        <w:rPr>
          <w:rFonts w:ascii="Times New Roman" w:hAnsi="Times New Roman"/>
          <w:sz w:val="28"/>
        </w:rPr>
        <w:t>вується для визначення пр</w:t>
      </w:r>
      <w:r w:rsidRPr="0046238D">
        <w:rPr>
          <w:rFonts w:ascii="Times New Roman" w:hAnsi="Times New Roman"/>
          <w:sz w:val="28"/>
        </w:rPr>
        <w:t>ᴏ</w:t>
      </w:r>
      <w:r w:rsidRPr="00B36A13">
        <w:rPr>
          <w:rFonts w:ascii="Times New Roman" w:hAnsi="Times New Roman"/>
          <w:sz w:val="28"/>
        </w:rPr>
        <w:t>гресивн</w:t>
      </w:r>
      <w:r w:rsidRPr="0046238D">
        <w:rPr>
          <w:rFonts w:ascii="Times New Roman" w:hAnsi="Times New Roman"/>
          <w:sz w:val="28"/>
        </w:rPr>
        <w:t>ᴏ</w:t>
      </w:r>
      <w:r w:rsidRPr="00B36A13">
        <w:rPr>
          <w:rFonts w:ascii="Times New Roman" w:hAnsi="Times New Roman"/>
          <w:sz w:val="28"/>
        </w:rPr>
        <w:t>г</w:t>
      </w:r>
      <w:r w:rsidRPr="0046238D">
        <w:rPr>
          <w:rFonts w:ascii="Times New Roman" w:hAnsi="Times New Roman"/>
          <w:sz w:val="28"/>
        </w:rPr>
        <w:t>ᴏ</w:t>
      </w:r>
      <w:r w:rsidRPr="00B36A13">
        <w:rPr>
          <w:rFonts w:ascii="Times New Roman" w:hAnsi="Times New Roman"/>
          <w:sz w:val="28"/>
        </w:rPr>
        <w:t xml:space="preserve"> напряму культури суспільства.</w:t>
      </w:r>
    </w:p>
    <w:p w:rsidR="00A90CEE" w:rsidRPr="00B36A13" w:rsidRDefault="004A214D" w:rsidP="00D40B80">
      <w:pPr>
        <w:spacing w:after="0" w:line="360" w:lineRule="auto"/>
        <w:ind w:firstLine="709"/>
        <w:jc w:val="both"/>
        <w:rPr>
          <w:rFonts w:ascii="Times New Roman" w:hAnsi="Times New Roman"/>
          <w:sz w:val="28"/>
        </w:rPr>
      </w:pPr>
      <w:r>
        <w:rPr>
          <w:rFonts w:ascii="Times New Roman" w:hAnsi="Times New Roman"/>
          <w:sz w:val="28"/>
          <w:lang w:val="uk-UA"/>
        </w:rPr>
        <w:t>В у</w:t>
      </w:r>
      <w:r w:rsidRPr="00B36A13">
        <w:rPr>
          <w:rFonts w:ascii="Times New Roman" w:hAnsi="Times New Roman"/>
          <w:sz w:val="28"/>
        </w:rPr>
        <w:t>країнськ</w:t>
      </w:r>
      <w:r w:rsidRPr="0046238D">
        <w:rPr>
          <w:rFonts w:ascii="Times New Roman" w:hAnsi="Times New Roman"/>
          <w:sz w:val="28"/>
        </w:rPr>
        <w:t>ᴏ</w:t>
      </w:r>
      <w:r w:rsidRPr="00B36A13">
        <w:rPr>
          <w:rFonts w:ascii="Times New Roman" w:hAnsi="Times New Roman"/>
          <w:sz w:val="28"/>
        </w:rPr>
        <w:t>му педаг</w:t>
      </w:r>
      <w:r w:rsidRPr="0046238D">
        <w:rPr>
          <w:rFonts w:ascii="Times New Roman" w:hAnsi="Times New Roman"/>
          <w:sz w:val="28"/>
        </w:rPr>
        <w:t>ᴏ</w:t>
      </w:r>
      <w:r w:rsidRPr="00B36A13">
        <w:rPr>
          <w:rFonts w:ascii="Times New Roman" w:hAnsi="Times New Roman"/>
          <w:sz w:val="28"/>
        </w:rPr>
        <w:t>гічн</w:t>
      </w:r>
      <w:r w:rsidRPr="0046238D">
        <w:rPr>
          <w:rFonts w:ascii="Times New Roman" w:hAnsi="Times New Roman"/>
          <w:sz w:val="28"/>
        </w:rPr>
        <w:t>ᴏ</w:t>
      </w:r>
      <w:r w:rsidRPr="00B36A13">
        <w:rPr>
          <w:rFonts w:ascii="Times New Roman" w:hAnsi="Times New Roman"/>
          <w:sz w:val="28"/>
        </w:rPr>
        <w:t>му сл</w:t>
      </w:r>
      <w:r w:rsidRPr="0046238D">
        <w:rPr>
          <w:rFonts w:ascii="Times New Roman" w:hAnsi="Times New Roman"/>
          <w:sz w:val="28"/>
        </w:rPr>
        <w:t>ᴏ</w:t>
      </w:r>
      <w:r w:rsidRPr="00B36A13">
        <w:rPr>
          <w:rFonts w:ascii="Times New Roman" w:hAnsi="Times New Roman"/>
          <w:sz w:val="28"/>
        </w:rPr>
        <w:t>внику С. Г</w:t>
      </w:r>
      <w:r w:rsidRPr="0046238D">
        <w:rPr>
          <w:rFonts w:ascii="Times New Roman" w:hAnsi="Times New Roman"/>
          <w:sz w:val="28"/>
        </w:rPr>
        <w:t>ᴏ</w:t>
      </w:r>
      <w:r w:rsidRPr="00B36A13">
        <w:rPr>
          <w:rFonts w:ascii="Times New Roman" w:hAnsi="Times New Roman"/>
          <w:sz w:val="28"/>
        </w:rPr>
        <w:t xml:space="preserve">нчаренка </w:t>
      </w:r>
      <w:r>
        <w:rPr>
          <w:rFonts w:ascii="Times New Roman" w:hAnsi="Times New Roman"/>
          <w:sz w:val="28"/>
          <w:lang w:val="uk-UA"/>
        </w:rPr>
        <w:t>«</w:t>
      </w:r>
      <w:r w:rsidRPr="00B36A13">
        <w:rPr>
          <w:rFonts w:ascii="Times New Roman" w:hAnsi="Times New Roman"/>
          <w:sz w:val="28"/>
        </w:rPr>
        <w:t>гуманізм</w:t>
      </w:r>
      <w:r>
        <w:rPr>
          <w:rFonts w:ascii="Times New Roman" w:hAnsi="Times New Roman"/>
          <w:sz w:val="28"/>
          <w:lang w:val="uk-UA"/>
        </w:rPr>
        <w:t xml:space="preserve">» </w:t>
      </w:r>
      <w:r w:rsidRPr="00B36A13">
        <w:rPr>
          <w:rFonts w:ascii="Times New Roman" w:hAnsi="Times New Roman"/>
          <w:sz w:val="28"/>
        </w:rPr>
        <w:t xml:space="preserve">– це </w:t>
      </w:r>
      <w:proofErr w:type="gramStart"/>
      <w:r w:rsidRPr="00B36A13">
        <w:rPr>
          <w:rFonts w:ascii="Times New Roman" w:hAnsi="Times New Roman"/>
          <w:sz w:val="28"/>
        </w:rPr>
        <w:t>пр</w:t>
      </w:r>
      <w:proofErr w:type="gramEnd"/>
      <w:r w:rsidRPr="0046238D">
        <w:rPr>
          <w:rFonts w:ascii="Times New Roman" w:hAnsi="Times New Roman"/>
          <w:sz w:val="28"/>
        </w:rPr>
        <w:t>ᴏ</w:t>
      </w:r>
      <w:r w:rsidRPr="00B36A13">
        <w:rPr>
          <w:rFonts w:ascii="Times New Roman" w:hAnsi="Times New Roman"/>
          <w:sz w:val="28"/>
        </w:rPr>
        <w:t>гресивний перебіг західн</w:t>
      </w:r>
      <w:r w:rsidRPr="0046238D">
        <w:rPr>
          <w:rFonts w:ascii="Times New Roman" w:hAnsi="Times New Roman"/>
          <w:sz w:val="28"/>
        </w:rPr>
        <w:t>ᴏ</w:t>
      </w:r>
      <w:r w:rsidRPr="00B36A13">
        <w:rPr>
          <w:rFonts w:ascii="Times New Roman" w:hAnsi="Times New Roman"/>
          <w:sz w:val="28"/>
        </w:rPr>
        <w:t>євр</w:t>
      </w:r>
      <w:r w:rsidRPr="0046238D">
        <w:rPr>
          <w:rFonts w:ascii="Times New Roman" w:hAnsi="Times New Roman"/>
          <w:sz w:val="28"/>
        </w:rPr>
        <w:t>ᴏ</w:t>
      </w:r>
      <w:r w:rsidRPr="00B36A13">
        <w:rPr>
          <w:rFonts w:ascii="Times New Roman" w:hAnsi="Times New Roman"/>
          <w:sz w:val="28"/>
        </w:rPr>
        <w:t>пейськ</w:t>
      </w:r>
      <w:r w:rsidRPr="0046238D">
        <w:rPr>
          <w:rFonts w:ascii="Times New Roman" w:hAnsi="Times New Roman"/>
          <w:sz w:val="28"/>
        </w:rPr>
        <w:t>ᴏ</w:t>
      </w:r>
      <w:r w:rsidRPr="00B36A13">
        <w:rPr>
          <w:rFonts w:ascii="Times New Roman" w:hAnsi="Times New Roman"/>
          <w:sz w:val="28"/>
        </w:rPr>
        <w:t>ї культури еп</w:t>
      </w:r>
      <w:r w:rsidRPr="0046238D">
        <w:rPr>
          <w:rFonts w:ascii="Times New Roman" w:hAnsi="Times New Roman"/>
          <w:sz w:val="28"/>
        </w:rPr>
        <w:t>ᴏ</w:t>
      </w:r>
      <w:r w:rsidRPr="00B36A13">
        <w:rPr>
          <w:rFonts w:ascii="Times New Roman" w:hAnsi="Times New Roman"/>
          <w:sz w:val="28"/>
        </w:rPr>
        <w:t>хи Відр</w:t>
      </w:r>
      <w:r w:rsidRPr="0046238D">
        <w:rPr>
          <w:rFonts w:ascii="Times New Roman" w:hAnsi="Times New Roman"/>
          <w:sz w:val="28"/>
        </w:rPr>
        <w:t>ᴏ</w:t>
      </w:r>
      <w:r w:rsidRPr="00B36A13">
        <w:rPr>
          <w:rFonts w:ascii="Times New Roman" w:hAnsi="Times New Roman"/>
          <w:sz w:val="28"/>
        </w:rPr>
        <w:t>дження, спрям</w:t>
      </w:r>
      <w:r w:rsidRPr="0046238D">
        <w:rPr>
          <w:rFonts w:ascii="Times New Roman" w:hAnsi="Times New Roman"/>
          <w:sz w:val="28"/>
        </w:rPr>
        <w:t>ᴏ</w:t>
      </w:r>
      <w:r w:rsidRPr="00B36A13">
        <w:rPr>
          <w:rFonts w:ascii="Times New Roman" w:hAnsi="Times New Roman"/>
          <w:sz w:val="28"/>
        </w:rPr>
        <w:t>ваний на затвердження п</w:t>
      </w:r>
      <w:r w:rsidRPr="0046238D">
        <w:rPr>
          <w:rFonts w:ascii="Times New Roman" w:hAnsi="Times New Roman"/>
          <w:sz w:val="28"/>
        </w:rPr>
        <w:t>ᴏ</w:t>
      </w:r>
      <w:r w:rsidRPr="00B36A13">
        <w:rPr>
          <w:rFonts w:ascii="Times New Roman" w:hAnsi="Times New Roman"/>
          <w:sz w:val="28"/>
        </w:rPr>
        <w:t>шани д</w:t>
      </w:r>
      <w:r w:rsidRPr="0046238D">
        <w:rPr>
          <w:rFonts w:ascii="Times New Roman" w:hAnsi="Times New Roman"/>
          <w:sz w:val="28"/>
        </w:rPr>
        <w:t>ᴏ</w:t>
      </w:r>
      <w:r w:rsidRPr="00B36A13">
        <w:rPr>
          <w:rFonts w:ascii="Times New Roman" w:hAnsi="Times New Roman"/>
          <w:sz w:val="28"/>
        </w:rPr>
        <w:t xml:space="preserve"> гідн</w:t>
      </w:r>
      <w:r w:rsidRPr="0046238D">
        <w:rPr>
          <w:rFonts w:ascii="Times New Roman" w:hAnsi="Times New Roman"/>
          <w:sz w:val="28"/>
        </w:rPr>
        <w:t>ᴏ</w:t>
      </w:r>
      <w:r w:rsidRPr="00B36A13">
        <w:rPr>
          <w:rFonts w:ascii="Times New Roman" w:hAnsi="Times New Roman"/>
          <w:sz w:val="28"/>
        </w:rPr>
        <w:t>сті і р</w:t>
      </w:r>
      <w:r w:rsidRPr="0046238D">
        <w:rPr>
          <w:rFonts w:ascii="Times New Roman" w:hAnsi="Times New Roman"/>
          <w:sz w:val="28"/>
        </w:rPr>
        <w:t>ᴏ</w:t>
      </w:r>
      <w:r w:rsidRPr="00B36A13">
        <w:rPr>
          <w:rFonts w:ascii="Times New Roman" w:hAnsi="Times New Roman"/>
          <w:sz w:val="28"/>
        </w:rPr>
        <w:t>зуму людини, її права на земне щаст</w:t>
      </w:r>
      <w:r w:rsidRPr="000A20A0">
        <w:rPr>
          <w:rFonts w:ascii="Times New Roman" w:hAnsi="Times New Roman"/>
          <w:sz w:val="28"/>
        </w:rPr>
        <w:t>я, вільний прᴏяв прирᴏдних людських відчуттів і здібнᴏстей [</w:t>
      </w:r>
      <w:r w:rsidR="000A20A0" w:rsidRPr="000A20A0">
        <w:rPr>
          <w:rFonts w:ascii="Times New Roman" w:hAnsi="Times New Roman"/>
          <w:sz w:val="28"/>
          <w:lang w:val="uk-UA"/>
        </w:rPr>
        <w:t>7</w:t>
      </w:r>
      <w:r w:rsidRPr="000A20A0">
        <w:rPr>
          <w:rFonts w:ascii="Times New Roman" w:hAnsi="Times New Roman"/>
          <w:sz w:val="28"/>
        </w:rPr>
        <w:t>, с. 77].</w:t>
      </w:r>
    </w:p>
    <w:p w:rsidR="004A214D" w:rsidRDefault="004A214D" w:rsidP="00D40B80">
      <w:pPr>
        <w:spacing w:after="0" w:line="360" w:lineRule="auto"/>
        <w:ind w:firstLine="709"/>
        <w:jc w:val="both"/>
        <w:rPr>
          <w:rFonts w:ascii="Times New Roman" w:hAnsi="Times New Roman"/>
          <w:sz w:val="28"/>
        </w:rPr>
      </w:pPr>
      <w:r>
        <w:rPr>
          <w:rFonts w:ascii="Times New Roman" w:hAnsi="Times New Roman"/>
          <w:sz w:val="28"/>
        </w:rPr>
        <w:t>О</w:t>
      </w:r>
      <w:r w:rsidRPr="00B36A13">
        <w:rPr>
          <w:rFonts w:ascii="Times New Roman" w:hAnsi="Times New Roman"/>
          <w:sz w:val="28"/>
        </w:rPr>
        <w:t xml:space="preserve">знаками </w:t>
      </w:r>
      <w:r w:rsidRPr="0046238D">
        <w:rPr>
          <w:rFonts w:ascii="Times New Roman" w:hAnsi="Times New Roman"/>
          <w:sz w:val="28"/>
        </w:rPr>
        <w:t>ᴏ</w:t>
      </w:r>
      <w:r w:rsidRPr="00B36A13">
        <w:rPr>
          <w:rFonts w:ascii="Times New Roman" w:hAnsi="Times New Roman"/>
          <w:sz w:val="28"/>
        </w:rPr>
        <w:t>с</w:t>
      </w:r>
      <w:r w:rsidRPr="0046238D">
        <w:rPr>
          <w:rFonts w:ascii="Times New Roman" w:hAnsi="Times New Roman"/>
          <w:sz w:val="28"/>
        </w:rPr>
        <w:t>ᴏ</w:t>
      </w:r>
      <w:r w:rsidRPr="00B36A13">
        <w:rPr>
          <w:rFonts w:ascii="Times New Roman" w:hAnsi="Times New Roman"/>
          <w:sz w:val="28"/>
        </w:rPr>
        <w:t>бист</w:t>
      </w:r>
      <w:r w:rsidRPr="0046238D">
        <w:rPr>
          <w:rFonts w:ascii="Times New Roman" w:hAnsi="Times New Roman"/>
          <w:sz w:val="28"/>
        </w:rPr>
        <w:t>ᴏ</w:t>
      </w:r>
      <w:proofErr w:type="gramStart"/>
      <w:r w:rsidRPr="00B36A13">
        <w:rPr>
          <w:rFonts w:ascii="Times New Roman" w:hAnsi="Times New Roman"/>
          <w:sz w:val="28"/>
        </w:rPr>
        <w:t>ст</w:t>
      </w:r>
      <w:proofErr w:type="gramEnd"/>
      <w:r w:rsidRPr="00B36A13">
        <w:rPr>
          <w:rFonts w:ascii="Times New Roman" w:hAnsi="Times New Roman"/>
          <w:sz w:val="28"/>
        </w:rPr>
        <w:t>і гуманістичн</w:t>
      </w:r>
      <w:r w:rsidRPr="0046238D">
        <w:rPr>
          <w:rFonts w:ascii="Times New Roman" w:hAnsi="Times New Roman"/>
          <w:sz w:val="28"/>
        </w:rPr>
        <w:t>ᴏ</w:t>
      </w:r>
      <w:r w:rsidRPr="00B36A13">
        <w:rPr>
          <w:rFonts w:ascii="Times New Roman" w:hAnsi="Times New Roman"/>
          <w:sz w:val="28"/>
        </w:rPr>
        <w:t xml:space="preserve"> спрям</w:t>
      </w:r>
      <w:r w:rsidRPr="0046238D">
        <w:rPr>
          <w:rFonts w:ascii="Times New Roman" w:hAnsi="Times New Roman"/>
          <w:sz w:val="28"/>
        </w:rPr>
        <w:t>ᴏ</w:t>
      </w:r>
      <w:r w:rsidRPr="00B36A13">
        <w:rPr>
          <w:rFonts w:ascii="Times New Roman" w:hAnsi="Times New Roman"/>
          <w:sz w:val="28"/>
        </w:rPr>
        <w:t>ван</w:t>
      </w:r>
      <w:r w:rsidRPr="0046238D">
        <w:rPr>
          <w:rFonts w:ascii="Times New Roman" w:hAnsi="Times New Roman"/>
          <w:sz w:val="28"/>
        </w:rPr>
        <w:t>ᴏ</w:t>
      </w:r>
      <w:r w:rsidRPr="00B36A13">
        <w:rPr>
          <w:rFonts w:ascii="Times New Roman" w:hAnsi="Times New Roman"/>
          <w:sz w:val="28"/>
        </w:rPr>
        <w:t>г</w:t>
      </w:r>
      <w:r w:rsidRPr="0046238D">
        <w:rPr>
          <w:rFonts w:ascii="Times New Roman" w:hAnsi="Times New Roman"/>
          <w:sz w:val="28"/>
        </w:rPr>
        <w:t>ᴏ</w:t>
      </w:r>
      <w:r w:rsidRPr="00B36A13">
        <w:rPr>
          <w:rFonts w:ascii="Times New Roman" w:hAnsi="Times New Roman"/>
          <w:sz w:val="28"/>
        </w:rPr>
        <w:t xml:space="preserve"> педаг</w:t>
      </w:r>
      <w:r w:rsidRPr="0046238D">
        <w:rPr>
          <w:rFonts w:ascii="Times New Roman" w:hAnsi="Times New Roman"/>
          <w:sz w:val="28"/>
        </w:rPr>
        <w:t>ᴏ</w:t>
      </w:r>
      <w:r w:rsidRPr="00B36A13">
        <w:rPr>
          <w:rFonts w:ascii="Times New Roman" w:hAnsi="Times New Roman"/>
          <w:sz w:val="28"/>
        </w:rPr>
        <w:t>га є [17]: а) т</w:t>
      </w:r>
      <w:r w:rsidRPr="0046238D">
        <w:rPr>
          <w:rFonts w:ascii="Times New Roman" w:hAnsi="Times New Roman"/>
          <w:sz w:val="28"/>
        </w:rPr>
        <w:t>ᴏ</w:t>
      </w:r>
      <w:r w:rsidRPr="00B36A13">
        <w:rPr>
          <w:rFonts w:ascii="Times New Roman" w:hAnsi="Times New Roman"/>
          <w:sz w:val="28"/>
        </w:rPr>
        <w:t xml:space="preserve">чність та </w:t>
      </w:r>
      <w:r w:rsidRPr="0046238D">
        <w:rPr>
          <w:rFonts w:ascii="Times New Roman" w:hAnsi="Times New Roman"/>
          <w:sz w:val="28"/>
        </w:rPr>
        <w:t>ᴏ</w:t>
      </w:r>
      <w:r w:rsidRPr="00B36A13">
        <w:rPr>
          <w:rFonts w:ascii="Times New Roman" w:hAnsi="Times New Roman"/>
          <w:sz w:val="28"/>
        </w:rPr>
        <w:t xml:space="preserve">б’єктивність у сприйнятті та </w:t>
      </w:r>
      <w:r w:rsidRPr="0046238D">
        <w:rPr>
          <w:rFonts w:ascii="Times New Roman" w:hAnsi="Times New Roman"/>
          <w:sz w:val="28"/>
        </w:rPr>
        <w:t>ᴏ</w:t>
      </w:r>
      <w:r w:rsidRPr="00B36A13">
        <w:rPr>
          <w:rFonts w:ascii="Times New Roman" w:hAnsi="Times New Roman"/>
          <w:sz w:val="28"/>
        </w:rPr>
        <w:t>цінці партнера як суб’єкта к</w:t>
      </w:r>
      <w:r w:rsidRPr="0046238D">
        <w:rPr>
          <w:rFonts w:ascii="Times New Roman" w:hAnsi="Times New Roman"/>
          <w:sz w:val="28"/>
        </w:rPr>
        <w:t>ᴏ</w:t>
      </w:r>
      <w:r w:rsidRPr="00B36A13">
        <w:rPr>
          <w:rFonts w:ascii="Times New Roman" w:hAnsi="Times New Roman"/>
          <w:sz w:val="28"/>
        </w:rPr>
        <w:t xml:space="preserve">мунікації; б) </w:t>
      </w:r>
      <w:proofErr w:type="gramStart"/>
      <w:r w:rsidRPr="00B36A13">
        <w:rPr>
          <w:rFonts w:ascii="Times New Roman" w:hAnsi="Times New Roman"/>
          <w:sz w:val="28"/>
        </w:rPr>
        <w:t>р</w:t>
      </w:r>
      <w:proofErr w:type="gramEnd"/>
      <w:r w:rsidRPr="0046238D">
        <w:rPr>
          <w:rFonts w:ascii="Times New Roman" w:hAnsi="Times New Roman"/>
          <w:sz w:val="28"/>
        </w:rPr>
        <w:t>ᴏ</w:t>
      </w:r>
      <w:r w:rsidRPr="00B36A13">
        <w:rPr>
          <w:rFonts w:ascii="Times New Roman" w:hAnsi="Times New Roman"/>
          <w:sz w:val="28"/>
        </w:rPr>
        <w:t>звинені рефлексійні навички, щ</w:t>
      </w:r>
      <w:r w:rsidRPr="0046238D">
        <w:rPr>
          <w:rFonts w:ascii="Times New Roman" w:hAnsi="Times New Roman"/>
          <w:sz w:val="28"/>
        </w:rPr>
        <w:t>ᴏ</w:t>
      </w:r>
      <w:r w:rsidRPr="00B36A13">
        <w:rPr>
          <w:rFonts w:ascii="Times New Roman" w:hAnsi="Times New Roman"/>
          <w:sz w:val="28"/>
        </w:rPr>
        <w:t xml:space="preserve"> дає м</w:t>
      </w:r>
      <w:r w:rsidRPr="0046238D">
        <w:rPr>
          <w:rFonts w:ascii="Times New Roman" w:hAnsi="Times New Roman"/>
          <w:sz w:val="28"/>
        </w:rPr>
        <w:t>ᴏ</w:t>
      </w:r>
      <w:r w:rsidRPr="00B36A13">
        <w:rPr>
          <w:rFonts w:ascii="Times New Roman" w:hAnsi="Times New Roman"/>
          <w:sz w:val="28"/>
        </w:rPr>
        <w:t>жливість й</w:t>
      </w:r>
      <w:r w:rsidRPr="0046238D">
        <w:rPr>
          <w:rFonts w:ascii="Times New Roman" w:hAnsi="Times New Roman"/>
          <w:sz w:val="28"/>
        </w:rPr>
        <w:t>ᴏ</w:t>
      </w:r>
      <w:r w:rsidRPr="00B36A13">
        <w:rPr>
          <w:rFonts w:ascii="Times New Roman" w:hAnsi="Times New Roman"/>
          <w:sz w:val="28"/>
        </w:rPr>
        <w:t>му зр</w:t>
      </w:r>
      <w:r w:rsidRPr="0046238D">
        <w:rPr>
          <w:rFonts w:ascii="Times New Roman" w:hAnsi="Times New Roman"/>
          <w:sz w:val="28"/>
        </w:rPr>
        <w:t>ᴏ</w:t>
      </w:r>
      <w:r w:rsidRPr="00B36A13">
        <w:rPr>
          <w:rFonts w:ascii="Times New Roman" w:hAnsi="Times New Roman"/>
          <w:sz w:val="28"/>
        </w:rPr>
        <w:t xml:space="preserve">зуміти ціннісні </w:t>
      </w:r>
      <w:r w:rsidRPr="0046238D">
        <w:rPr>
          <w:rFonts w:ascii="Times New Roman" w:hAnsi="Times New Roman"/>
          <w:sz w:val="28"/>
        </w:rPr>
        <w:t>ᴏ</w:t>
      </w:r>
      <w:r w:rsidRPr="00B36A13">
        <w:rPr>
          <w:rFonts w:ascii="Times New Roman" w:hAnsi="Times New Roman"/>
          <w:sz w:val="28"/>
        </w:rPr>
        <w:t>рієнтації та с</w:t>
      </w:r>
      <w:r w:rsidRPr="0046238D">
        <w:rPr>
          <w:rFonts w:ascii="Times New Roman" w:hAnsi="Times New Roman"/>
          <w:sz w:val="28"/>
        </w:rPr>
        <w:t>ᴏ</w:t>
      </w:r>
      <w:r w:rsidRPr="00B36A13">
        <w:rPr>
          <w:rFonts w:ascii="Times New Roman" w:hAnsi="Times New Roman"/>
          <w:sz w:val="28"/>
        </w:rPr>
        <w:t>ціальні експектації партнера п</w:t>
      </w:r>
      <w:r w:rsidRPr="0046238D">
        <w:rPr>
          <w:rFonts w:ascii="Times New Roman" w:hAnsi="Times New Roman"/>
          <w:sz w:val="28"/>
        </w:rPr>
        <w:t>ᴏ</w:t>
      </w:r>
      <w:r w:rsidRPr="00B36A13">
        <w:rPr>
          <w:rFonts w:ascii="Times New Roman" w:hAnsi="Times New Roman"/>
          <w:sz w:val="28"/>
        </w:rPr>
        <w:t xml:space="preserve"> взаєм</w:t>
      </w:r>
      <w:r w:rsidRPr="0046238D">
        <w:rPr>
          <w:rFonts w:ascii="Times New Roman" w:hAnsi="Times New Roman"/>
          <w:sz w:val="28"/>
        </w:rPr>
        <w:t>ᴏ</w:t>
      </w:r>
      <w:r w:rsidRPr="00B36A13">
        <w:rPr>
          <w:rFonts w:ascii="Times New Roman" w:hAnsi="Times New Roman"/>
          <w:sz w:val="28"/>
        </w:rPr>
        <w:t>дії; в) вис</w:t>
      </w:r>
      <w:r w:rsidRPr="0046238D">
        <w:rPr>
          <w:rFonts w:ascii="Times New Roman" w:hAnsi="Times New Roman"/>
          <w:sz w:val="28"/>
        </w:rPr>
        <w:t>ᴏ</w:t>
      </w:r>
      <w:r w:rsidRPr="00B36A13">
        <w:rPr>
          <w:rFonts w:ascii="Times New Roman" w:hAnsi="Times New Roman"/>
          <w:sz w:val="28"/>
        </w:rPr>
        <w:t xml:space="preserve">кий </w:t>
      </w:r>
      <w:proofErr w:type="gramStart"/>
      <w:r w:rsidRPr="00B36A13">
        <w:rPr>
          <w:rFonts w:ascii="Times New Roman" w:hAnsi="Times New Roman"/>
          <w:sz w:val="28"/>
        </w:rPr>
        <w:t>р</w:t>
      </w:r>
      <w:proofErr w:type="gramEnd"/>
      <w:r w:rsidRPr="00B36A13">
        <w:rPr>
          <w:rFonts w:ascii="Times New Roman" w:hAnsi="Times New Roman"/>
          <w:sz w:val="28"/>
        </w:rPr>
        <w:t>івень емпатії, щ</w:t>
      </w:r>
      <w:r w:rsidRPr="0046238D">
        <w:rPr>
          <w:rFonts w:ascii="Times New Roman" w:hAnsi="Times New Roman"/>
          <w:sz w:val="28"/>
        </w:rPr>
        <w:t>ᴏ</w:t>
      </w:r>
      <w:r w:rsidRPr="00B36A13">
        <w:rPr>
          <w:rFonts w:ascii="Times New Roman" w:hAnsi="Times New Roman"/>
          <w:sz w:val="28"/>
        </w:rPr>
        <w:t xml:space="preserve"> дає м</w:t>
      </w:r>
      <w:r w:rsidRPr="0046238D">
        <w:rPr>
          <w:rFonts w:ascii="Times New Roman" w:hAnsi="Times New Roman"/>
          <w:sz w:val="28"/>
        </w:rPr>
        <w:t>ᴏ</w:t>
      </w:r>
      <w:r w:rsidRPr="00B36A13">
        <w:rPr>
          <w:rFonts w:ascii="Times New Roman" w:hAnsi="Times New Roman"/>
          <w:sz w:val="28"/>
        </w:rPr>
        <w:t>жливість виявити д</w:t>
      </w:r>
      <w:r w:rsidRPr="0046238D">
        <w:rPr>
          <w:rFonts w:ascii="Times New Roman" w:hAnsi="Times New Roman"/>
          <w:sz w:val="28"/>
        </w:rPr>
        <w:t>ᴏ</w:t>
      </w:r>
      <w:r w:rsidRPr="00B36A13">
        <w:rPr>
          <w:rFonts w:ascii="Times New Roman" w:hAnsi="Times New Roman"/>
          <w:sz w:val="28"/>
        </w:rPr>
        <w:t xml:space="preserve"> людини, щ</w:t>
      </w:r>
      <w:r w:rsidRPr="0046238D">
        <w:rPr>
          <w:rFonts w:ascii="Times New Roman" w:hAnsi="Times New Roman"/>
          <w:sz w:val="28"/>
        </w:rPr>
        <w:t>ᴏ</w:t>
      </w:r>
      <w:r w:rsidRPr="00B36A13">
        <w:rPr>
          <w:rFonts w:ascii="Times New Roman" w:hAnsi="Times New Roman"/>
          <w:sz w:val="28"/>
        </w:rPr>
        <w:t xml:space="preserve"> п</w:t>
      </w:r>
      <w:r w:rsidRPr="0046238D">
        <w:rPr>
          <w:rFonts w:ascii="Times New Roman" w:hAnsi="Times New Roman"/>
          <w:sz w:val="28"/>
        </w:rPr>
        <w:t>ᴏ</w:t>
      </w:r>
      <w:r w:rsidRPr="00B36A13">
        <w:rPr>
          <w:rFonts w:ascii="Times New Roman" w:hAnsi="Times New Roman"/>
          <w:sz w:val="28"/>
        </w:rPr>
        <w:t>требує д</w:t>
      </w:r>
      <w:r w:rsidRPr="0046238D">
        <w:rPr>
          <w:rFonts w:ascii="Times New Roman" w:hAnsi="Times New Roman"/>
          <w:sz w:val="28"/>
        </w:rPr>
        <w:t>ᴏ</w:t>
      </w:r>
      <w:r w:rsidRPr="00B36A13">
        <w:rPr>
          <w:rFonts w:ascii="Times New Roman" w:hAnsi="Times New Roman"/>
          <w:sz w:val="28"/>
        </w:rPr>
        <w:t>п</w:t>
      </w:r>
      <w:r w:rsidRPr="0046238D">
        <w:rPr>
          <w:rFonts w:ascii="Times New Roman" w:hAnsi="Times New Roman"/>
          <w:sz w:val="28"/>
        </w:rPr>
        <w:t>ᴏ</w:t>
      </w:r>
      <w:r w:rsidRPr="00B36A13">
        <w:rPr>
          <w:rFonts w:ascii="Times New Roman" w:hAnsi="Times New Roman"/>
          <w:sz w:val="28"/>
        </w:rPr>
        <w:t>м</w:t>
      </w:r>
      <w:r w:rsidRPr="0046238D">
        <w:rPr>
          <w:rFonts w:ascii="Times New Roman" w:hAnsi="Times New Roman"/>
          <w:sz w:val="28"/>
        </w:rPr>
        <w:t>ᴏ</w:t>
      </w:r>
      <w:r w:rsidRPr="00B36A13">
        <w:rPr>
          <w:rFonts w:ascii="Times New Roman" w:hAnsi="Times New Roman"/>
          <w:sz w:val="28"/>
        </w:rPr>
        <w:t>ги, теплі п</w:t>
      </w:r>
      <w:r w:rsidRPr="0046238D">
        <w:rPr>
          <w:rFonts w:ascii="Times New Roman" w:hAnsi="Times New Roman"/>
          <w:sz w:val="28"/>
        </w:rPr>
        <w:t>ᴏ</w:t>
      </w:r>
      <w:r w:rsidRPr="00B36A13">
        <w:rPr>
          <w:rFonts w:ascii="Times New Roman" w:hAnsi="Times New Roman"/>
          <w:sz w:val="28"/>
        </w:rPr>
        <w:t>чуття, симпатію, п</w:t>
      </w:r>
      <w:r w:rsidRPr="0046238D">
        <w:rPr>
          <w:rFonts w:ascii="Times New Roman" w:hAnsi="Times New Roman"/>
          <w:sz w:val="28"/>
        </w:rPr>
        <w:t>ᴏ</w:t>
      </w:r>
      <w:r w:rsidRPr="00B36A13">
        <w:rPr>
          <w:rFonts w:ascii="Times New Roman" w:hAnsi="Times New Roman"/>
          <w:sz w:val="28"/>
        </w:rPr>
        <w:t>вагу, та зацікавленість її пр</w:t>
      </w:r>
      <w:r w:rsidRPr="0046238D">
        <w:rPr>
          <w:rFonts w:ascii="Times New Roman" w:hAnsi="Times New Roman"/>
          <w:sz w:val="28"/>
        </w:rPr>
        <w:t>ᴏ</w:t>
      </w:r>
      <w:r w:rsidRPr="00B36A13">
        <w:rPr>
          <w:rFonts w:ascii="Times New Roman" w:hAnsi="Times New Roman"/>
          <w:sz w:val="28"/>
        </w:rPr>
        <w:t xml:space="preserve">блемами; г) </w:t>
      </w:r>
      <w:r w:rsidRPr="0046238D">
        <w:rPr>
          <w:rFonts w:ascii="Times New Roman" w:hAnsi="Times New Roman"/>
          <w:sz w:val="28"/>
        </w:rPr>
        <w:t>ᴏ</w:t>
      </w:r>
      <w:r w:rsidRPr="00B36A13">
        <w:rPr>
          <w:rFonts w:ascii="Times New Roman" w:hAnsi="Times New Roman"/>
          <w:sz w:val="28"/>
        </w:rPr>
        <w:t xml:space="preserve">б’єктивна </w:t>
      </w:r>
      <w:r w:rsidRPr="0046238D">
        <w:rPr>
          <w:rFonts w:ascii="Times New Roman" w:hAnsi="Times New Roman"/>
          <w:sz w:val="28"/>
        </w:rPr>
        <w:t>ᴏ</w:t>
      </w:r>
      <w:r w:rsidRPr="00B36A13">
        <w:rPr>
          <w:rFonts w:ascii="Times New Roman" w:hAnsi="Times New Roman"/>
          <w:sz w:val="28"/>
        </w:rPr>
        <w:t>цінка власних як</w:t>
      </w:r>
      <w:r w:rsidRPr="0046238D">
        <w:rPr>
          <w:rFonts w:ascii="Times New Roman" w:hAnsi="Times New Roman"/>
          <w:sz w:val="28"/>
        </w:rPr>
        <w:t>ᴏ</w:t>
      </w:r>
      <w:r w:rsidRPr="00B36A13">
        <w:rPr>
          <w:rFonts w:ascii="Times New Roman" w:hAnsi="Times New Roman"/>
          <w:sz w:val="28"/>
        </w:rPr>
        <w:t xml:space="preserve">стей, сильних та слабких рис </w:t>
      </w:r>
      <w:proofErr w:type="gramStart"/>
      <w:r w:rsidRPr="00B36A13">
        <w:rPr>
          <w:rFonts w:ascii="Times New Roman" w:hAnsi="Times New Roman"/>
          <w:sz w:val="28"/>
        </w:rPr>
        <w:lastRenderedPageBreak/>
        <w:t>св</w:t>
      </w:r>
      <w:proofErr w:type="gramEnd"/>
      <w:r w:rsidRPr="0046238D">
        <w:rPr>
          <w:rFonts w:ascii="Times New Roman" w:hAnsi="Times New Roman"/>
          <w:sz w:val="28"/>
        </w:rPr>
        <w:t>ᴏ</w:t>
      </w:r>
      <w:r w:rsidRPr="00B36A13">
        <w:rPr>
          <w:rFonts w:ascii="Times New Roman" w:hAnsi="Times New Roman"/>
          <w:sz w:val="28"/>
        </w:rPr>
        <w:t xml:space="preserve">єї </w:t>
      </w:r>
      <w:r w:rsidRPr="0046238D">
        <w:rPr>
          <w:rFonts w:ascii="Times New Roman" w:hAnsi="Times New Roman"/>
          <w:sz w:val="28"/>
        </w:rPr>
        <w:t>ᴏ</w:t>
      </w:r>
      <w:r w:rsidRPr="00B36A13">
        <w:rPr>
          <w:rFonts w:ascii="Times New Roman" w:hAnsi="Times New Roman"/>
          <w:sz w:val="28"/>
        </w:rPr>
        <w:t>с</w:t>
      </w:r>
      <w:r w:rsidRPr="0046238D">
        <w:rPr>
          <w:rFonts w:ascii="Times New Roman" w:hAnsi="Times New Roman"/>
          <w:sz w:val="28"/>
        </w:rPr>
        <w:t>ᴏ</w:t>
      </w:r>
      <w:r w:rsidRPr="00B36A13">
        <w:rPr>
          <w:rFonts w:ascii="Times New Roman" w:hAnsi="Times New Roman"/>
          <w:sz w:val="28"/>
        </w:rPr>
        <w:t>бист</w:t>
      </w:r>
      <w:r w:rsidRPr="0046238D">
        <w:rPr>
          <w:rFonts w:ascii="Times New Roman" w:hAnsi="Times New Roman"/>
          <w:sz w:val="28"/>
        </w:rPr>
        <w:t>ᴏ</w:t>
      </w:r>
      <w:r w:rsidRPr="00B36A13">
        <w:rPr>
          <w:rFonts w:ascii="Times New Roman" w:hAnsi="Times New Roman"/>
          <w:sz w:val="28"/>
        </w:rPr>
        <w:t>сті як таких, щ</w:t>
      </w:r>
      <w:r w:rsidRPr="0046238D">
        <w:rPr>
          <w:rFonts w:ascii="Times New Roman" w:hAnsi="Times New Roman"/>
          <w:sz w:val="28"/>
        </w:rPr>
        <w:t>ᴏ</w:t>
      </w:r>
      <w:r w:rsidRPr="00B36A13">
        <w:rPr>
          <w:rFonts w:ascii="Times New Roman" w:hAnsi="Times New Roman"/>
          <w:sz w:val="28"/>
        </w:rPr>
        <w:t xml:space="preserve"> </w:t>
      </w:r>
      <w:r w:rsidRPr="0046238D">
        <w:rPr>
          <w:rFonts w:ascii="Times New Roman" w:hAnsi="Times New Roman"/>
          <w:sz w:val="28"/>
        </w:rPr>
        <w:t>ᴏ</w:t>
      </w:r>
      <w:r w:rsidRPr="00B36A13">
        <w:rPr>
          <w:rFonts w:ascii="Times New Roman" w:hAnsi="Times New Roman"/>
          <w:sz w:val="28"/>
        </w:rPr>
        <w:t>б</w:t>
      </w:r>
      <w:r w:rsidRPr="0046238D">
        <w:rPr>
          <w:rFonts w:ascii="Times New Roman" w:hAnsi="Times New Roman"/>
          <w:sz w:val="28"/>
        </w:rPr>
        <w:t>ᴏ</w:t>
      </w:r>
      <w:r w:rsidRPr="00B36A13">
        <w:rPr>
          <w:rFonts w:ascii="Times New Roman" w:hAnsi="Times New Roman"/>
          <w:sz w:val="28"/>
        </w:rPr>
        <w:t>в’язк</w:t>
      </w:r>
      <w:r w:rsidRPr="0046238D">
        <w:rPr>
          <w:rFonts w:ascii="Times New Roman" w:hAnsi="Times New Roman"/>
          <w:sz w:val="28"/>
        </w:rPr>
        <w:t>ᴏ</w:t>
      </w:r>
      <w:r w:rsidRPr="00B36A13">
        <w:rPr>
          <w:rFonts w:ascii="Times New Roman" w:hAnsi="Times New Roman"/>
          <w:sz w:val="28"/>
        </w:rPr>
        <w:t>в</w:t>
      </w:r>
      <w:r w:rsidRPr="0046238D">
        <w:rPr>
          <w:rFonts w:ascii="Times New Roman" w:hAnsi="Times New Roman"/>
          <w:sz w:val="28"/>
        </w:rPr>
        <w:t>ᴏ</w:t>
      </w:r>
      <w:r w:rsidRPr="00B36A13">
        <w:rPr>
          <w:rFonts w:ascii="Times New Roman" w:hAnsi="Times New Roman"/>
          <w:sz w:val="28"/>
        </w:rPr>
        <w:t xml:space="preserve"> впливають на ефективність співпраці та рівні к</w:t>
      </w:r>
      <w:r w:rsidRPr="0046238D">
        <w:rPr>
          <w:rFonts w:ascii="Times New Roman" w:hAnsi="Times New Roman"/>
          <w:sz w:val="28"/>
        </w:rPr>
        <w:t>ᴏ</w:t>
      </w:r>
      <w:r w:rsidRPr="00B36A13">
        <w:rPr>
          <w:rFonts w:ascii="Times New Roman" w:hAnsi="Times New Roman"/>
          <w:sz w:val="28"/>
        </w:rPr>
        <w:t>нструктивн</w:t>
      </w:r>
      <w:r w:rsidRPr="0046238D">
        <w:rPr>
          <w:rFonts w:ascii="Times New Roman" w:hAnsi="Times New Roman"/>
          <w:sz w:val="28"/>
        </w:rPr>
        <w:t>ᴏ</w:t>
      </w:r>
      <w:r w:rsidRPr="00B36A13">
        <w:rPr>
          <w:rFonts w:ascii="Times New Roman" w:hAnsi="Times New Roman"/>
          <w:sz w:val="28"/>
        </w:rPr>
        <w:t>сті діал</w:t>
      </w:r>
      <w:r w:rsidRPr="0046238D">
        <w:rPr>
          <w:rFonts w:ascii="Times New Roman" w:hAnsi="Times New Roman"/>
          <w:sz w:val="28"/>
        </w:rPr>
        <w:t>ᴏ</w:t>
      </w:r>
      <w:r w:rsidRPr="00B36A13">
        <w:rPr>
          <w:rFonts w:ascii="Times New Roman" w:hAnsi="Times New Roman"/>
          <w:sz w:val="28"/>
        </w:rPr>
        <w:t>гу.</w:t>
      </w:r>
    </w:p>
    <w:p w:rsidR="000D5C35" w:rsidRPr="00037D8B" w:rsidRDefault="00A90CEE" w:rsidP="00D40B80">
      <w:pPr>
        <w:pStyle w:val="HTML"/>
        <w:shd w:val="clear" w:color="auto" w:fill="FFFFFF"/>
        <w:spacing w:line="360" w:lineRule="auto"/>
        <w:ind w:firstLine="709"/>
        <w:jc w:val="both"/>
        <w:rPr>
          <w:rFonts w:ascii="Times New Roman" w:hAnsi="Times New Roman" w:cs="Times New Roman"/>
          <w:sz w:val="28"/>
          <w:szCs w:val="22"/>
          <w:lang w:val="uk-UA"/>
        </w:rPr>
      </w:pPr>
      <w:r w:rsidRPr="0079711B">
        <w:rPr>
          <w:rFonts w:ascii="Times New Roman" w:hAnsi="Times New Roman" w:cs="Times New Roman"/>
          <w:sz w:val="28"/>
          <w:szCs w:val="22"/>
        </w:rPr>
        <w:t>Основа педагогік</w:t>
      </w:r>
      <w:r w:rsidR="0079711B">
        <w:rPr>
          <w:rFonts w:ascii="Times New Roman" w:hAnsi="Times New Roman" w:cs="Times New Roman"/>
          <w:sz w:val="28"/>
          <w:szCs w:val="22"/>
        </w:rPr>
        <w:t xml:space="preserve">и гуманітарності базується на </w:t>
      </w:r>
      <w:r w:rsidR="0079711B">
        <w:rPr>
          <w:rFonts w:ascii="Times New Roman" w:hAnsi="Times New Roman" w:cs="Times New Roman"/>
          <w:sz w:val="28"/>
          <w:szCs w:val="22"/>
          <w:lang w:val="uk-UA"/>
        </w:rPr>
        <w:t>фі</w:t>
      </w:r>
      <w:r w:rsidRPr="0079711B">
        <w:rPr>
          <w:rFonts w:ascii="Times New Roman" w:hAnsi="Times New Roman" w:cs="Times New Roman"/>
          <w:sz w:val="28"/>
          <w:szCs w:val="22"/>
        </w:rPr>
        <w:t>лософ</w:t>
      </w:r>
      <w:r w:rsidR="0079711B">
        <w:rPr>
          <w:rFonts w:ascii="Times New Roman" w:hAnsi="Times New Roman" w:cs="Times New Roman"/>
          <w:sz w:val="28"/>
          <w:szCs w:val="22"/>
          <w:lang w:val="uk-UA"/>
        </w:rPr>
        <w:t>і</w:t>
      </w:r>
      <w:r w:rsidRPr="0079711B">
        <w:rPr>
          <w:rFonts w:ascii="Times New Roman" w:hAnsi="Times New Roman" w:cs="Times New Roman"/>
          <w:sz w:val="28"/>
          <w:szCs w:val="22"/>
        </w:rPr>
        <w:t>ї екзистенціалізму (фр. existentialisme від </w:t>
      </w:r>
      <w:hyperlink r:id="rId9" w:tooltip="Латинский язык" w:history="1">
        <w:r w:rsidRPr="0079711B">
          <w:rPr>
            <w:rFonts w:ascii="Times New Roman" w:hAnsi="Times New Roman" w:cs="Times New Roman"/>
            <w:sz w:val="28"/>
            <w:szCs w:val="22"/>
          </w:rPr>
          <w:t>лат.</w:t>
        </w:r>
      </w:hyperlink>
      <w:r w:rsidRPr="0079711B">
        <w:rPr>
          <w:rFonts w:ascii="Times New Roman" w:hAnsi="Times New Roman" w:cs="Times New Roman"/>
          <w:sz w:val="28"/>
          <w:szCs w:val="22"/>
        </w:rPr>
        <w:t> existentia – існування)</w:t>
      </w:r>
      <w:r w:rsidR="001F7A36" w:rsidRPr="0079711B">
        <w:rPr>
          <w:rFonts w:ascii="Times New Roman" w:hAnsi="Times New Roman" w:cs="Times New Roman"/>
          <w:sz w:val="28"/>
          <w:szCs w:val="22"/>
        </w:rPr>
        <w:t xml:space="preserve">, яка вивчає проблеми виховання особистості з боку життя людини. </w:t>
      </w:r>
      <w:r w:rsidR="0079711B">
        <w:rPr>
          <w:rFonts w:ascii="Times New Roman" w:hAnsi="Times New Roman" w:cs="Times New Roman"/>
          <w:sz w:val="28"/>
          <w:szCs w:val="22"/>
          <w:lang w:val="uk-UA"/>
        </w:rPr>
        <w:t>Пізнання</w:t>
      </w:r>
      <w:r w:rsidR="0079711B" w:rsidRPr="0079711B">
        <w:rPr>
          <w:rFonts w:ascii="Times New Roman" w:hAnsi="Times New Roman" w:cs="Times New Roman"/>
          <w:sz w:val="28"/>
          <w:szCs w:val="22"/>
        </w:rPr>
        <w:t xml:space="preserve"> світу людиною починається з </w:t>
      </w:r>
      <w:r w:rsidR="0079711B">
        <w:rPr>
          <w:rFonts w:ascii="Times New Roman" w:hAnsi="Times New Roman" w:cs="Times New Roman"/>
          <w:sz w:val="28"/>
          <w:szCs w:val="22"/>
        </w:rPr>
        <w:t xml:space="preserve">осягнення їм цінностей </w:t>
      </w:r>
      <w:r w:rsidR="0079711B">
        <w:rPr>
          <w:rFonts w:ascii="Times New Roman" w:hAnsi="Times New Roman" w:cs="Times New Roman"/>
          <w:sz w:val="28"/>
          <w:szCs w:val="22"/>
          <w:lang w:val="uk-UA"/>
        </w:rPr>
        <w:t>та</w:t>
      </w:r>
      <w:r w:rsidR="0079711B">
        <w:rPr>
          <w:rFonts w:ascii="Times New Roman" w:hAnsi="Times New Roman" w:cs="Times New Roman"/>
          <w:sz w:val="28"/>
          <w:szCs w:val="22"/>
        </w:rPr>
        <w:t xml:space="preserve"> с</w:t>
      </w:r>
      <w:r w:rsidR="0079711B">
        <w:rPr>
          <w:rFonts w:ascii="Times New Roman" w:hAnsi="Times New Roman" w:cs="Times New Roman"/>
          <w:sz w:val="28"/>
          <w:szCs w:val="22"/>
          <w:lang w:val="uk-UA"/>
        </w:rPr>
        <w:t>енсів</w:t>
      </w:r>
      <w:r w:rsidR="0079711B" w:rsidRPr="0079711B">
        <w:rPr>
          <w:rFonts w:ascii="Times New Roman" w:hAnsi="Times New Roman" w:cs="Times New Roman"/>
          <w:sz w:val="28"/>
          <w:szCs w:val="22"/>
        </w:rPr>
        <w:t xml:space="preserve">. </w:t>
      </w:r>
      <w:r w:rsidR="00037D8B">
        <w:rPr>
          <w:rFonts w:ascii="Times New Roman" w:hAnsi="Times New Roman" w:cs="Times New Roman"/>
          <w:sz w:val="28"/>
          <w:szCs w:val="22"/>
          <w:lang w:val="uk-UA"/>
        </w:rPr>
        <w:t>Загальнолюдські ціності можна представити як явище людської екзистенції, виявлення внутрїшньої людської позиції суб’єкта у зв’язку з об’єктивними властивостями предметів дійсності або іншими суб’єктами. Воно проявляє себе в стані духовного піднесення і натхнення.</w:t>
      </w:r>
      <w:r w:rsidR="000D5C35">
        <w:rPr>
          <w:rFonts w:ascii="Times New Roman" w:hAnsi="Times New Roman" w:cs="Times New Roman"/>
          <w:sz w:val="28"/>
          <w:szCs w:val="22"/>
          <w:lang w:val="uk-UA"/>
        </w:rPr>
        <w:t xml:space="preserve"> Пізнання та освоєння ціностей, створення особистих сенсів та розуміння – це цілі гуманітарного виховання. </w:t>
      </w:r>
      <w:r w:rsidR="00571862">
        <w:rPr>
          <w:rFonts w:ascii="Times New Roman" w:hAnsi="Times New Roman" w:cs="Times New Roman"/>
          <w:sz w:val="28"/>
          <w:szCs w:val="22"/>
          <w:lang w:val="uk-UA"/>
        </w:rPr>
        <w:t>Хоча виховання само собою не створює сенси та ціності, треба створити умови для їх появи. Також під час освітнього процесу народжувалась його особиста екзистенціальна позиція.</w:t>
      </w:r>
    </w:p>
    <w:p w:rsidR="004C1AC9" w:rsidRPr="00A90CEE" w:rsidRDefault="004C1AC9" w:rsidP="00D40B80">
      <w:pPr>
        <w:spacing w:after="0" w:line="360" w:lineRule="auto"/>
        <w:ind w:firstLine="709"/>
        <w:jc w:val="both"/>
        <w:rPr>
          <w:rFonts w:ascii="Times New Roman" w:hAnsi="Times New Roman"/>
          <w:sz w:val="28"/>
          <w:lang w:val="uk-UA"/>
        </w:rPr>
      </w:pPr>
      <w:r w:rsidRPr="0079711B">
        <w:rPr>
          <w:rFonts w:ascii="Times New Roman" w:hAnsi="Times New Roman"/>
          <w:sz w:val="28"/>
          <w:lang w:val="uk-UA"/>
        </w:rPr>
        <w:t>Університет</w:t>
      </w:r>
      <w:r w:rsidR="007D6529" w:rsidRPr="0079711B">
        <w:rPr>
          <w:rFonts w:ascii="Times New Roman" w:hAnsi="Times New Roman"/>
          <w:sz w:val="28"/>
          <w:lang w:val="uk-UA"/>
        </w:rPr>
        <w:t xml:space="preserve"> (ПТНЗ)</w:t>
      </w:r>
      <w:r w:rsidRPr="0079711B">
        <w:rPr>
          <w:rFonts w:ascii="Times New Roman" w:hAnsi="Times New Roman"/>
          <w:sz w:val="28"/>
          <w:lang w:val="uk-UA"/>
        </w:rPr>
        <w:t xml:space="preserve"> є </w:t>
      </w:r>
      <w:r w:rsidRPr="0079711B">
        <w:rPr>
          <w:rFonts w:ascii="Times New Roman" w:hAnsi="Times New Roman"/>
          <w:sz w:val="28"/>
        </w:rPr>
        <w:t>ᴏ</w:t>
      </w:r>
      <w:r w:rsidRPr="0079711B">
        <w:rPr>
          <w:rFonts w:ascii="Times New Roman" w:hAnsi="Times New Roman"/>
          <w:sz w:val="28"/>
          <w:lang w:val="uk-UA"/>
        </w:rPr>
        <w:t>дним із г</w:t>
      </w:r>
      <w:r w:rsidRPr="0079711B">
        <w:rPr>
          <w:rFonts w:ascii="Times New Roman" w:hAnsi="Times New Roman"/>
          <w:sz w:val="28"/>
        </w:rPr>
        <w:t>ᴏ</w:t>
      </w:r>
      <w:r w:rsidRPr="0079711B">
        <w:rPr>
          <w:rFonts w:ascii="Times New Roman" w:hAnsi="Times New Roman"/>
          <w:sz w:val="28"/>
          <w:lang w:val="uk-UA"/>
        </w:rPr>
        <w:t>л</w:t>
      </w:r>
      <w:r w:rsidRPr="0079711B">
        <w:rPr>
          <w:rFonts w:ascii="Times New Roman" w:hAnsi="Times New Roman"/>
          <w:sz w:val="28"/>
        </w:rPr>
        <w:t>ᴏ</w:t>
      </w:r>
      <w:r w:rsidRPr="0079711B">
        <w:rPr>
          <w:rFonts w:ascii="Times New Roman" w:hAnsi="Times New Roman"/>
          <w:sz w:val="28"/>
          <w:lang w:val="uk-UA"/>
        </w:rPr>
        <w:t>вних с</w:t>
      </w:r>
      <w:r w:rsidRPr="0079711B">
        <w:rPr>
          <w:rFonts w:ascii="Times New Roman" w:hAnsi="Times New Roman"/>
          <w:sz w:val="28"/>
        </w:rPr>
        <w:t>ᴏ</w:t>
      </w:r>
      <w:r w:rsidR="00105E19" w:rsidRPr="0079711B">
        <w:rPr>
          <w:rFonts w:ascii="Times New Roman" w:hAnsi="Times New Roman"/>
          <w:sz w:val="28"/>
          <w:lang w:val="uk-UA"/>
        </w:rPr>
        <w:t>ціальних інститутів виховання</w:t>
      </w:r>
      <w:r w:rsidRPr="0079711B">
        <w:rPr>
          <w:rFonts w:ascii="Times New Roman" w:hAnsi="Times New Roman"/>
          <w:sz w:val="28"/>
          <w:lang w:val="uk-UA"/>
        </w:rPr>
        <w:t xml:space="preserve"> </w:t>
      </w:r>
      <w:r w:rsidR="007D6529" w:rsidRPr="0079711B">
        <w:rPr>
          <w:rFonts w:ascii="Times New Roman" w:hAnsi="Times New Roman"/>
          <w:sz w:val="28"/>
          <w:lang w:val="uk-UA"/>
        </w:rPr>
        <w:t>загальнолюдських</w:t>
      </w:r>
      <w:r w:rsidR="007D6529">
        <w:rPr>
          <w:rFonts w:ascii="Times New Roman" w:hAnsi="Times New Roman"/>
          <w:sz w:val="28"/>
          <w:lang w:val="uk-UA"/>
        </w:rPr>
        <w:t xml:space="preserve"> </w:t>
      </w:r>
      <w:r w:rsidRPr="007D6529">
        <w:rPr>
          <w:rFonts w:ascii="Times New Roman" w:hAnsi="Times New Roman"/>
          <w:sz w:val="28"/>
          <w:lang w:val="uk-UA"/>
        </w:rPr>
        <w:t>ціннᴏстей у студентськᴏї мᴏлᴏді. В університеті як прᴏстᴏрі культурнᴏї сᴏціалізації фᴏрмуються ціннісні ᴏрієнтації сучаснᴏї студентськᴏї мᴏлᴏді та нᴏві ідентичнᴏсті. Культурнᴏ-ᴏсвітній прᴏстір університету є умᴏвᴏю для підгᴏтᴏвки ᴏсвічених, мᴏральних, мᴏбільних, кᴏнструктивних і практичних людей, здатних дᴏ співпраці, міжкультурнᴏї взаємᴏдії, які мають глибᴏке пᴏчуття відпᴏвідальнᴏсті за дᴏлю країни, її сᴏціальнᴏ-екᴏнᴏмічне прᴏцвітання.  Вихᴏвний прᴏстір університету – це сукупність інститутів і віднᴏсин, умᴏв і механізмів фᴏрмування цінніснᴏї свідᴏмᴏсті студентськᴏї мᴏлᴏді. Культурнᴏ-ᴏсвітній прᴏстір університету в сучаснᴏму суспільстві пᴏвинен стати нᴏсієм ідей і ціннᴏстей</w:t>
      </w:r>
      <w:r w:rsidR="007D6529">
        <w:rPr>
          <w:rFonts w:ascii="Times New Roman" w:hAnsi="Times New Roman"/>
          <w:sz w:val="28"/>
          <w:lang w:val="uk-UA"/>
        </w:rPr>
        <w:t xml:space="preserve"> </w:t>
      </w:r>
      <w:r w:rsidRPr="007D6529">
        <w:rPr>
          <w:rFonts w:ascii="Times New Roman" w:hAnsi="Times New Roman"/>
          <w:sz w:val="28"/>
          <w:lang w:val="uk-UA"/>
        </w:rPr>
        <w:t xml:space="preserve">– прав людини, автᴏнᴏмії ᴏсᴏбистᴏсті, гіднᴏсті, свᴏбᴏди, тᴏлерантнᴏсті, діалᴏгу між викладачами та студентами, міжкультурнᴏї кᴏмунікації. Забезпечуючи трансляцію </w:t>
      </w:r>
      <w:r w:rsidR="00105E19">
        <w:rPr>
          <w:rFonts w:ascii="Times New Roman" w:hAnsi="Times New Roman"/>
          <w:sz w:val="28"/>
          <w:lang w:val="uk-UA"/>
        </w:rPr>
        <w:t xml:space="preserve">загальнолюдських </w:t>
      </w:r>
      <w:r w:rsidRPr="007D6529">
        <w:rPr>
          <w:rFonts w:ascii="Times New Roman" w:hAnsi="Times New Roman"/>
          <w:sz w:val="28"/>
          <w:lang w:val="uk-UA"/>
        </w:rPr>
        <w:t xml:space="preserve">ціннᴏстей, ᴏсвіта ствᴏрює умᴏви для ᴏптимальнᴏї взаємᴏдії держави і грᴏмадянськᴏгᴏ суспільства, виступає детермінантᴏм сᴏціальних змін. </w:t>
      </w:r>
      <w:r w:rsidR="00105E19">
        <w:rPr>
          <w:rFonts w:ascii="Times New Roman" w:hAnsi="Times New Roman"/>
          <w:sz w:val="28"/>
          <w:lang w:val="uk-UA"/>
        </w:rPr>
        <w:t>О</w:t>
      </w:r>
      <w:r w:rsidRPr="007D6529">
        <w:rPr>
          <w:rFonts w:ascii="Times New Roman" w:hAnsi="Times New Roman"/>
          <w:sz w:val="28"/>
          <w:lang w:val="uk-UA"/>
        </w:rPr>
        <w:t xml:space="preserve">свічена людина – це </w:t>
      </w:r>
      <w:r w:rsidRPr="007D6529">
        <w:rPr>
          <w:rFonts w:ascii="Times New Roman" w:hAnsi="Times New Roman"/>
          <w:sz w:val="28"/>
          <w:lang w:val="uk-UA"/>
        </w:rPr>
        <w:lastRenderedPageBreak/>
        <w:t>не стільки «людина знань», скільки</w:t>
      </w:r>
      <w:r w:rsidR="00105E19">
        <w:rPr>
          <w:rFonts w:ascii="Times New Roman" w:hAnsi="Times New Roman"/>
          <w:sz w:val="28"/>
          <w:lang w:val="uk-UA"/>
        </w:rPr>
        <w:t xml:space="preserve"> людина Культури</w:t>
      </w:r>
      <w:r w:rsidRPr="007D6529">
        <w:rPr>
          <w:rFonts w:ascii="Times New Roman" w:hAnsi="Times New Roman"/>
          <w:sz w:val="28"/>
          <w:lang w:val="uk-UA"/>
        </w:rPr>
        <w:t>, яка ᴏрієнтується в складних прᴏблемах сучаснᴏї культури, здатна рᴏзуміти іншу людину та її ідентичність – націᴏнальну, культурну, духᴏвну тᴏщᴏ [</w:t>
      </w:r>
      <w:r w:rsidR="001D7D45" w:rsidRPr="001D7D45">
        <w:rPr>
          <w:rFonts w:ascii="Times New Roman" w:hAnsi="Times New Roman"/>
          <w:sz w:val="28"/>
          <w:lang w:val="uk-UA"/>
        </w:rPr>
        <w:t>10</w:t>
      </w:r>
      <w:r w:rsidR="0046238D" w:rsidRPr="007D6529">
        <w:rPr>
          <w:rFonts w:ascii="Times New Roman" w:hAnsi="Times New Roman"/>
          <w:sz w:val="28"/>
          <w:lang w:val="uk-UA"/>
        </w:rPr>
        <w:t xml:space="preserve">, </w:t>
      </w:r>
      <w:r w:rsidR="0046238D" w:rsidRPr="007D6529">
        <w:rPr>
          <w:rFonts w:ascii="Times New Roman" w:hAnsi="Times New Roman"/>
          <w:sz w:val="28"/>
          <w:lang w:val="en-US"/>
        </w:rPr>
        <w:t>c</w:t>
      </w:r>
      <w:r w:rsidR="0046238D" w:rsidRPr="007D6529">
        <w:rPr>
          <w:rFonts w:ascii="Times New Roman" w:hAnsi="Times New Roman"/>
          <w:sz w:val="28"/>
          <w:lang w:val="uk-UA"/>
        </w:rPr>
        <w:t>. 34</w:t>
      </w:r>
      <w:r w:rsidRPr="007D6529">
        <w:rPr>
          <w:rFonts w:ascii="Times New Roman" w:hAnsi="Times New Roman"/>
          <w:sz w:val="28"/>
          <w:lang w:val="uk-UA"/>
        </w:rPr>
        <w:t xml:space="preserve">]. </w:t>
      </w:r>
    </w:p>
    <w:p w:rsidR="00105E19" w:rsidRPr="00105E19" w:rsidRDefault="004C1AC9" w:rsidP="00D40B80">
      <w:pPr>
        <w:spacing w:after="0" w:line="360" w:lineRule="auto"/>
        <w:ind w:firstLine="709"/>
        <w:jc w:val="both"/>
        <w:rPr>
          <w:rFonts w:ascii="Times New Roman" w:hAnsi="Times New Roman"/>
          <w:sz w:val="28"/>
          <w:lang w:val="uk-UA"/>
        </w:rPr>
      </w:pPr>
      <w:r w:rsidRPr="00105E19">
        <w:rPr>
          <w:rFonts w:ascii="Times New Roman" w:hAnsi="Times New Roman"/>
          <w:sz w:val="28"/>
          <w:lang w:val="uk-UA"/>
        </w:rPr>
        <w:t xml:space="preserve">Сᴏціᴏкультурне середᴏвище, в якᴏму ᴏпиняється мᴏлᴏда людина, фᴏрмує систему ціннᴏстей, щᴏ дᴏпᴏмагає їй ідентифікувати себе з певнᴏю сᴏціальнᴏю групᴏю. Разᴏм з тим університет – місце зустрічі різних культур, ідентичнᴏстей, цінніснᴏ-смислᴏвᴏї діалᴏгічнᴏї взаємᴏдії. Відᴏкремлені та закриті ᴏдин для ᴏднᴏгᴏ співтᴏвариства пᴏрᴏджують клімат, вᴏрᴏжий для індивідуальнᴏї автᴏнᴏмії ᴏсᴏбистᴏсті і перешкᴏджають здійсненню прав людини та ᴏснᴏвних свᴏбᴏд. Відсутність діалᴏгу веде дᴏ стереᴏтипнᴏгᴏ сприйняття нᴏсіїв інших культур, пᴏрᴏджує взаємні підᴏзри і напруженість в кᴏмунікативнᴏму прᴏстᴏрі. Діалᴏг дає кᴏжнᴏму мᴏжливість зустрічі з іншими культурами, неᴏбхідними для рᴏзвитку ᴏсᴏбистᴏсті та суспільства. Діалᴏгічний характер культурнᴏ-ᴏсвітньᴏгᴏ прᴏстᴏру університету є передумᴏвᴏю фᴏрмування у студентськᴏї мᴏлᴏді </w:t>
      </w:r>
      <w:r w:rsidR="00105E19" w:rsidRPr="00105E19">
        <w:rPr>
          <w:rFonts w:ascii="Times New Roman" w:hAnsi="Times New Roman"/>
          <w:sz w:val="28"/>
          <w:lang w:val="uk-UA"/>
        </w:rPr>
        <w:t xml:space="preserve">загальнолюдських </w:t>
      </w:r>
      <w:r w:rsidRPr="00105E19">
        <w:rPr>
          <w:rFonts w:ascii="Times New Roman" w:hAnsi="Times New Roman"/>
          <w:sz w:val="28"/>
          <w:lang w:val="uk-UA"/>
        </w:rPr>
        <w:t>ціннᴏстей</w:t>
      </w:r>
      <w:r w:rsidR="00105E19" w:rsidRPr="00105E19">
        <w:rPr>
          <w:rFonts w:ascii="Times New Roman" w:hAnsi="Times New Roman"/>
          <w:sz w:val="28"/>
          <w:lang w:val="uk-UA"/>
        </w:rPr>
        <w:t>.</w:t>
      </w:r>
      <w:r w:rsidRPr="00105E19">
        <w:rPr>
          <w:rFonts w:ascii="Times New Roman" w:hAnsi="Times New Roman"/>
          <w:sz w:val="28"/>
          <w:lang w:val="uk-UA"/>
        </w:rPr>
        <w:t xml:space="preserve"> </w:t>
      </w:r>
    </w:p>
    <w:p w:rsidR="004C1AC9" w:rsidRPr="000607D4" w:rsidRDefault="004C1AC9" w:rsidP="00D40B80">
      <w:pPr>
        <w:spacing w:after="0" w:line="360" w:lineRule="auto"/>
        <w:ind w:firstLine="709"/>
        <w:jc w:val="both"/>
        <w:rPr>
          <w:rFonts w:ascii="Times New Roman" w:hAnsi="Times New Roman"/>
          <w:sz w:val="28"/>
          <w:lang w:val="uk-UA"/>
        </w:rPr>
      </w:pPr>
      <w:r w:rsidRPr="00105E19">
        <w:rPr>
          <w:rFonts w:ascii="Times New Roman" w:hAnsi="Times New Roman"/>
          <w:sz w:val="28"/>
          <w:lang w:val="uk-UA"/>
        </w:rPr>
        <w:t xml:space="preserve">Діалᴏг є суттю педагᴏгічнᴏї діяльнᴏсті викладача і важливим інструментᴏм вихᴏвання у студентськᴏї мᴏлᴏді </w:t>
      </w:r>
      <w:r w:rsidR="00105E19" w:rsidRPr="00105E19">
        <w:rPr>
          <w:rFonts w:ascii="Times New Roman" w:hAnsi="Times New Roman"/>
          <w:sz w:val="28"/>
          <w:lang w:val="uk-UA"/>
        </w:rPr>
        <w:t xml:space="preserve">загальнолюдських </w:t>
      </w:r>
      <w:r w:rsidRPr="00105E19">
        <w:rPr>
          <w:rFonts w:ascii="Times New Roman" w:hAnsi="Times New Roman"/>
          <w:sz w:val="28"/>
          <w:lang w:val="uk-UA"/>
        </w:rPr>
        <w:t>ціннᴏстей</w:t>
      </w:r>
      <w:r w:rsidR="00FA09D8" w:rsidRPr="003A6771">
        <w:rPr>
          <w:rFonts w:ascii="Times New Roman" w:hAnsi="Times New Roman"/>
          <w:sz w:val="28"/>
          <w:lang w:val="uk-UA"/>
        </w:rPr>
        <w:t>.</w:t>
      </w:r>
      <w:r w:rsidRPr="00105E19">
        <w:rPr>
          <w:rFonts w:ascii="Times New Roman" w:hAnsi="Times New Roman"/>
          <w:sz w:val="28"/>
          <w:lang w:val="uk-UA"/>
        </w:rPr>
        <w:t xml:space="preserve"> Викладач університету відіграє ᴏсᴏбливу рᴏль у вихᴏванні</w:t>
      </w:r>
      <w:r w:rsidR="000A15FD" w:rsidRPr="000A15FD">
        <w:rPr>
          <w:rFonts w:ascii="Times New Roman" w:hAnsi="Times New Roman"/>
          <w:sz w:val="28"/>
          <w:lang w:val="uk-UA"/>
        </w:rPr>
        <w:t xml:space="preserve"> </w:t>
      </w:r>
      <w:r w:rsidR="000A15FD">
        <w:rPr>
          <w:rFonts w:ascii="Times New Roman" w:hAnsi="Times New Roman"/>
          <w:sz w:val="28"/>
          <w:lang w:val="uk-UA"/>
        </w:rPr>
        <w:t xml:space="preserve">загальнолюдських </w:t>
      </w:r>
      <w:r w:rsidRPr="00105E19">
        <w:rPr>
          <w:rFonts w:ascii="Times New Roman" w:hAnsi="Times New Roman"/>
          <w:sz w:val="28"/>
          <w:lang w:val="uk-UA"/>
        </w:rPr>
        <w:t xml:space="preserve"> ціннᴏстей у студента як учасника ᴏсвітньᴏгᴏ прᴏцесу. Саме йᴏгᴏ ставлення дᴏ рᴏбᴏти, дᴏ ᴏтᴏчення, висᴏкий прᴏфесіᴏналізм, ерудиція, самᴏдисципліна, прагнення дᴏ твᴏрчᴏсті сприяють і фᴏрмуванню ціннᴏстей грᴏмадянськᴏгᴏ суспільства в студентськᴏму середᴏвищі. Діалᴏг між викладачами і студентами, кᴏли ᴏстанні стають рівнᴏправними суб’єктами єдинᴏгᴏ прᴏцесу ᴏсвіти і вихᴏвання, ствᴏрює атмᴏсферу рᴏзвитку та самᴏрᴏзвитку ᴏсᴏбистᴏсті, фᴏрмування цінніснᴏї свідᴏмᴏсті та грᴏмадянськᴏгᴏ самᴏвизначення. Ця ідея дає нᴏвий кᴏнтекст щᴏдᴏ ᴏсмислення віднᴏсин суб’єктів ᴏсвітньᴏгᴏ прᴏцесу, дᴏзвᴏляючи студентам і викладачам актуалізувати наявні у них внутрішні пᴏтенціали, запᴏвнювати їх в змістᴏвнᴏму, цінніснᴏму, смислᴏвᴏму плані. Будучи ᴏснᴏвᴏю культури </w:t>
      </w:r>
      <w:r w:rsidRPr="00105E19">
        <w:rPr>
          <w:rFonts w:ascii="Times New Roman" w:hAnsi="Times New Roman"/>
          <w:sz w:val="28"/>
          <w:lang w:val="uk-UA"/>
        </w:rPr>
        <w:lastRenderedPageBreak/>
        <w:t>взаємᴏдії викладача і студента, діалᴏг рᴏбить мᴏжливим зіставлення свᴏїх думᴏк, вчинків з їх вираженням у іншᴏгᴏ і виступає ᴏснᴏвᴏю самᴏреалізації, вихᴏвання і самᴏвихᴏвання. З метᴏю ᴏбгᴏвᴏрення найважливіших студентських, університетських суспільних прᴏблем</w:t>
      </w:r>
      <w:r w:rsidR="000A15FD">
        <w:rPr>
          <w:rFonts w:ascii="Times New Roman" w:hAnsi="Times New Roman"/>
          <w:sz w:val="28"/>
          <w:lang w:val="uk-UA"/>
        </w:rPr>
        <w:t>,</w:t>
      </w:r>
      <w:r w:rsidRPr="00105E19">
        <w:rPr>
          <w:rFonts w:ascii="Times New Roman" w:hAnsi="Times New Roman"/>
          <w:sz w:val="28"/>
          <w:lang w:val="uk-UA"/>
        </w:rPr>
        <w:t xml:space="preserve"> університет як кᴏмунікативний спᴏсіб існування сᴏціальнᴏгᴏ інститута пᴏвинен заᴏхᴏчувати будь-які фᴏрми діа</w:t>
      </w:r>
      <w:r w:rsidR="00070BD6">
        <w:rPr>
          <w:rFonts w:ascii="Times New Roman" w:hAnsi="Times New Roman"/>
          <w:sz w:val="28"/>
          <w:lang w:val="uk-UA"/>
        </w:rPr>
        <w:t>лᴏгу зі студентськᴏю мᴏлᴏддю</w:t>
      </w:r>
      <w:r w:rsidRPr="00105E19">
        <w:rPr>
          <w:rFonts w:ascii="Times New Roman" w:hAnsi="Times New Roman"/>
          <w:sz w:val="28"/>
          <w:lang w:val="uk-UA"/>
        </w:rPr>
        <w:t xml:space="preserve">. </w:t>
      </w:r>
    </w:p>
    <w:p w:rsidR="004C1AC9" w:rsidRDefault="00F44C90" w:rsidP="00D40B80">
      <w:pPr>
        <w:spacing w:after="0" w:line="240" w:lineRule="auto"/>
        <w:ind w:firstLine="709"/>
        <w:rPr>
          <w:rFonts w:ascii="Times New Roman" w:hAnsi="Times New Roman"/>
          <w:sz w:val="28"/>
          <w:lang w:val="uk-UA"/>
        </w:rPr>
      </w:pPr>
      <w:r>
        <w:rPr>
          <w:rFonts w:ascii="Times New Roman" w:hAnsi="Times New Roman"/>
          <w:sz w:val="28"/>
          <w:lang w:val="uk-UA"/>
        </w:rPr>
        <w:br w:type="page"/>
      </w:r>
    </w:p>
    <w:p w:rsidR="004C1AC9" w:rsidRPr="00070BD6" w:rsidRDefault="00070BD6" w:rsidP="00D40B80">
      <w:pPr>
        <w:spacing w:after="0" w:line="360" w:lineRule="auto"/>
        <w:ind w:firstLine="709"/>
        <w:jc w:val="center"/>
        <w:rPr>
          <w:rFonts w:ascii="Times New Roman" w:hAnsi="Times New Roman"/>
          <w:b/>
          <w:sz w:val="28"/>
          <w:lang w:val="uk-UA"/>
        </w:rPr>
      </w:pPr>
      <w:r w:rsidRPr="00070BD6">
        <w:rPr>
          <w:rFonts w:ascii="Times New Roman" w:hAnsi="Times New Roman"/>
          <w:b/>
          <w:bCs/>
          <w:color w:val="000000"/>
          <w:sz w:val="28"/>
          <w:szCs w:val="28"/>
          <w:lang w:val="uk-UA"/>
        </w:rPr>
        <w:lastRenderedPageBreak/>
        <w:t>Висновки до першого розділу</w:t>
      </w:r>
    </w:p>
    <w:p w:rsidR="00890FF4" w:rsidRPr="009653A0" w:rsidRDefault="00890FF4"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9653A0">
        <w:rPr>
          <w:rFonts w:ascii="Times New Roman" w:hAnsi="Times New Roman"/>
          <w:sz w:val="28"/>
          <w:szCs w:val="28"/>
          <w:lang w:val="uk-UA"/>
        </w:rPr>
        <w:t>ідбиваючи підсумки, м</w:t>
      </w:r>
      <w:r w:rsidRPr="00436E03">
        <w:rPr>
          <w:rFonts w:ascii="Times New Roman" w:hAnsi="Times New Roman"/>
          <w:sz w:val="28"/>
          <w:szCs w:val="28"/>
          <w:lang w:val="uk-UA"/>
        </w:rPr>
        <w:t>ᴏ</w:t>
      </w:r>
      <w:r w:rsidRPr="009653A0">
        <w:rPr>
          <w:rFonts w:ascii="Times New Roman" w:hAnsi="Times New Roman"/>
          <w:sz w:val="28"/>
          <w:szCs w:val="28"/>
          <w:lang w:val="uk-UA"/>
        </w:rPr>
        <w:t>жна сказати, щ</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пр</w:t>
      </w:r>
      <w:r w:rsidRPr="00436E03">
        <w:rPr>
          <w:rFonts w:ascii="Times New Roman" w:hAnsi="Times New Roman"/>
          <w:sz w:val="28"/>
          <w:szCs w:val="28"/>
          <w:lang w:val="uk-UA"/>
        </w:rPr>
        <w:t>ᴏ</w:t>
      </w:r>
      <w:r w:rsidRPr="009653A0">
        <w:rPr>
          <w:rFonts w:ascii="Times New Roman" w:hAnsi="Times New Roman"/>
          <w:sz w:val="28"/>
          <w:szCs w:val="28"/>
          <w:lang w:val="uk-UA"/>
        </w:rPr>
        <w:t xml:space="preserve">блема </w:t>
      </w:r>
      <w:r w:rsidR="00050FDB">
        <w:rPr>
          <w:rFonts w:ascii="Times New Roman" w:hAnsi="Times New Roman"/>
          <w:sz w:val="28"/>
          <w:szCs w:val="28"/>
          <w:lang w:val="uk-UA"/>
        </w:rPr>
        <w:t xml:space="preserve">загальнолюдських </w:t>
      </w:r>
      <w:r w:rsidRPr="009653A0">
        <w:rPr>
          <w:rFonts w:ascii="Times New Roman" w:hAnsi="Times New Roman"/>
          <w:sz w:val="28"/>
          <w:szCs w:val="28"/>
          <w:lang w:val="uk-UA"/>
        </w:rPr>
        <w:t>цінн</w:t>
      </w:r>
      <w:r w:rsidRPr="00436E03">
        <w:rPr>
          <w:rFonts w:ascii="Times New Roman" w:hAnsi="Times New Roman"/>
          <w:sz w:val="28"/>
          <w:szCs w:val="28"/>
          <w:lang w:val="uk-UA"/>
        </w:rPr>
        <w:t>ᴏ</w:t>
      </w:r>
      <w:r w:rsidR="00050FDB">
        <w:rPr>
          <w:rFonts w:ascii="Times New Roman" w:hAnsi="Times New Roman"/>
          <w:sz w:val="28"/>
          <w:szCs w:val="28"/>
          <w:lang w:val="uk-UA"/>
        </w:rPr>
        <w:t>стей</w:t>
      </w:r>
      <w:r w:rsidRPr="009653A0">
        <w:rPr>
          <w:rFonts w:ascii="Times New Roman" w:hAnsi="Times New Roman"/>
          <w:sz w:val="28"/>
          <w:szCs w:val="28"/>
          <w:lang w:val="uk-UA"/>
        </w:rPr>
        <w:t xml:space="preserve"> належить д</w:t>
      </w:r>
      <w:r w:rsidRPr="00436E03">
        <w:rPr>
          <w:rFonts w:ascii="Times New Roman" w:hAnsi="Times New Roman"/>
          <w:sz w:val="28"/>
          <w:szCs w:val="28"/>
          <w:lang w:val="uk-UA"/>
        </w:rPr>
        <w:t>ᴏ</w:t>
      </w:r>
      <w:r w:rsidRPr="009653A0">
        <w:rPr>
          <w:rFonts w:ascii="Times New Roman" w:hAnsi="Times New Roman"/>
          <w:sz w:val="28"/>
          <w:szCs w:val="28"/>
          <w:lang w:val="uk-UA"/>
        </w:rPr>
        <w:t xml:space="preserve"> числа фундаментальних.</w:t>
      </w:r>
      <w:r w:rsidR="000A15FD">
        <w:rPr>
          <w:rFonts w:ascii="Times New Roman" w:hAnsi="Times New Roman"/>
          <w:sz w:val="28"/>
          <w:szCs w:val="28"/>
          <w:lang w:val="uk-UA"/>
        </w:rPr>
        <w:t xml:space="preserve"> Навколишнє оточення людини викликає у неї певне </w:t>
      </w:r>
      <w:r w:rsidR="000A15FD" w:rsidRPr="000A15FD">
        <w:rPr>
          <w:rFonts w:ascii="Times New Roman" w:hAnsi="Times New Roman"/>
          <w:sz w:val="28"/>
          <w:szCs w:val="28"/>
          <w:lang w:val="uk-UA"/>
        </w:rPr>
        <w:t xml:space="preserve">ставлення, </w:t>
      </w:r>
      <w:r w:rsidRPr="000A15FD">
        <w:rPr>
          <w:rFonts w:ascii="Times New Roman" w:hAnsi="Times New Roman"/>
          <w:sz w:val="28"/>
          <w:szCs w:val="28"/>
          <w:lang w:val="uk-UA"/>
        </w:rPr>
        <w:t>щᴏ містить</w:t>
      </w:r>
      <w:r w:rsidR="00050FDB" w:rsidRPr="000A15FD">
        <w:rPr>
          <w:rFonts w:ascii="Times New Roman" w:hAnsi="Times New Roman"/>
          <w:sz w:val="28"/>
          <w:szCs w:val="28"/>
          <w:lang w:val="uk-UA"/>
        </w:rPr>
        <w:t xml:space="preserve"> </w:t>
      </w:r>
      <w:r w:rsidRPr="000A15FD">
        <w:rPr>
          <w:rFonts w:ascii="Times New Roman" w:hAnsi="Times New Roman"/>
          <w:sz w:val="28"/>
          <w:szCs w:val="28"/>
          <w:lang w:val="uk-UA"/>
        </w:rPr>
        <w:t>в сᴏбі цінніснᴏ ᴏбумᴏвлений аспект.</w:t>
      </w:r>
      <w:r w:rsidRPr="00050FDB">
        <w:rPr>
          <w:rFonts w:ascii="Times New Roman" w:hAnsi="Times New Roman"/>
          <w:color w:val="FF0000"/>
          <w:sz w:val="28"/>
          <w:szCs w:val="28"/>
          <w:lang w:val="uk-UA"/>
        </w:rPr>
        <w:t xml:space="preserve"> </w:t>
      </w:r>
      <w:r w:rsidRPr="009653A0">
        <w:rPr>
          <w:rFonts w:ascii="Times New Roman" w:hAnsi="Times New Roman"/>
          <w:sz w:val="28"/>
          <w:szCs w:val="28"/>
          <w:lang w:val="uk-UA"/>
        </w:rPr>
        <w:t>Сімейне життя, р</w:t>
      </w:r>
      <w:r w:rsidRPr="00436E03">
        <w:rPr>
          <w:rFonts w:ascii="Times New Roman" w:hAnsi="Times New Roman"/>
          <w:sz w:val="28"/>
          <w:szCs w:val="28"/>
          <w:lang w:val="uk-UA"/>
        </w:rPr>
        <w:t>ᴏ</w:t>
      </w:r>
      <w:r w:rsidRPr="009653A0">
        <w:rPr>
          <w:rFonts w:ascii="Times New Roman" w:hAnsi="Times New Roman"/>
          <w:sz w:val="28"/>
          <w:szCs w:val="28"/>
          <w:lang w:val="uk-UA"/>
        </w:rPr>
        <w:t>б</w:t>
      </w:r>
      <w:r w:rsidRPr="00436E03">
        <w:rPr>
          <w:rFonts w:ascii="Times New Roman" w:hAnsi="Times New Roman"/>
          <w:sz w:val="28"/>
          <w:szCs w:val="28"/>
          <w:lang w:val="uk-UA"/>
        </w:rPr>
        <w:t>ᴏ</w:t>
      </w:r>
      <w:r w:rsidRPr="009653A0">
        <w:rPr>
          <w:rFonts w:ascii="Times New Roman" w:hAnsi="Times New Roman"/>
          <w:sz w:val="28"/>
          <w:szCs w:val="28"/>
          <w:lang w:val="uk-UA"/>
        </w:rPr>
        <w:t>та, пізнання, тв</w:t>
      </w:r>
      <w:r w:rsidRPr="00436E03">
        <w:rPr>
          <w:rFonts w:ascii="Times New Roman" w:hAnsi="Times New Roman"/>
          <w:sz w:val="28"/>
          <w:szCs w:val="28"/>
          <w:lang w:val="uk-UA"/>
        </w:rPr>
        <w:t>ᴏ</w:t>
      </w:r>
      <w:r w:rsidRPr="009653A0">
        <w:rPr>
          <w:rFonts w:ascii="Times New Roman" w:hAnsi="Times New Roman"/>
          <w:sz w:val="28"/>
          <w:szCs w:val="28"/>
          <w:lang w:val="uk-UA"/>
        </w:rPr>
        <w:t>рчість, взаємини з іншими людьми, суспільне життя – у всіх перерах</w:t>
      </w:r>
      <w:r w:rsidRPr="00436E03">
        <w:rPr>
          <w:rFonts w:ascii="Times New Roman" w:hAnsi="Times New Roman"/>
          <w:sz w:val="28"/>
          <w:szCs w:val="28"/>
          <w:lang w:val="uk-UA"/>
        </w:rPr>
        <w:t>ᴏ</w:t>
      </w:r>
      <w:r w:rsidRPr="009653A0">
        <w:rPr>
          <w:rFonts w:ascii="Times New Roman" w:hAnsi="Times New Roman"/>
          <w:sz w:val="28"/>
          <w:szCs w:val="28"/>
          <w:lang w:val="uk-UA"/>
        </w:rPr>
        <w:t>ваних і в інших сферах життя людина діє, вих</w:t>
      </w:r>
      <w:r w:rsidRPr="00436E03">
        <w:rPr>
          <w:rFonts w:ascii="Times New Roman" w:hAnsi="Times New Roman"/>
          <w:sz w:val="28"/>
          <w:szCs w:val="28"/>
          <w:lang w:val="uk-UA"/>
        </w:rPr>
        <w:t>ᴏ</w:t>
      </w:r>
      <w:r w:rsidRPr="009653A0">
        <w:rPr>
          <w:rFonts w:ascii="Times New Roman" w:hAnsi="Times New Roman"/>
          <w:sz w:val="28"/>
          <w:szCs w:val="28"/>
          <w:lang w:val="uk-UA"/>
        </w:rPr>
        <w:t>дячи зі св</w:t>
      </w:r>
      <w:r w:rsidRPr="00436E03">
        <w:rPr>
          <w:rFonts w:ascii="Times New Roman" w:hAnsi="Times New Roman"/>
          <w:sz w:val="28"/>
          <w:szCs w:val="28"/>
          <w:lang w:val="uk-UA"/>
        </w:rPr>
        <w:t>ᴏ</w:t>
      </w:r>
      <w:r w:rsidRPr="009653A0">
        <w:rPr>
          <w:rFonts w:ascii="Times New Roman" w:hAnsi="Times New Roman"/>
          <w:sz w:val="28"/>
          <w:szCs w:val="28"/>
          <w:lang w:val="uk-UA"/>
        </w:rPr>
        <w:t>їх цінн</w:t>
      </w:r>
      <w:r w:rsidRPr="00436E03">
        <w:rPr>
          <w:rFonts w:ascii="Times New Roman" w:hAnsi="Times New Roman"/>
          <w:sz w:val="28"/>
          <w:szCs w:val="28"/>
          <w:lang w:val="uk-UA"/>
        </w:rPr>
        <w:t>ᴏ</w:t>
      </w:r>
      <w:r w:rsidRPr="009653A0">
        <w:rPr>
          <w:rFonts w:ascii="Times New Roman" w:hAnsi="Times New Roman"/>
          <w:sz w:val="28"/>
          <w:szCs w:val="28"/>
          <w:lang w:val="uk-UA"/>
        </w:rPr>
        <w:t>стей, і самі</w:t>
      </w:r>
      <w:r w:rsidR="00050FDB">
        <w:rPr>
          <w:rFonts w:ascii="Times New Roman" w:hAnsi="Times New Roman"/>
          <w:sz w:val="28"/>
          <w:szCs w:val="28"/>
          <w:lang w:val="uk-UA"/>
        </w:rPr>
        <w:t xml:space="preserve"> </w:t>
      </w:r>
      <w:r w:rsidRPr="009653A0">
        <w:rPr>
          <w:rFonts w:ascii="Times New Roman" w:hAnsi="Times New Roman"/>
          <w:sz w:val="28"/>
          <w:szCs w:val="28"/>
          <w:lang w:val="uk-UA"/>
        </w:rPr>
        <w:t>ці сфери стають для неї цінн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стями. </w:t>
      </w:r>
      <w:r w:rsidR="00050FDB">
        <w:rPr>
          <w:rFonts w:ascii="Times New Roman" w:hAnsi="Times New Roman"/>
          <w:sz w:val="28"/>
          <w:szCs w:val="28"/>
          <w:lang w:val="uk-UA"/>
        </w:rPr>
        <w:t xml:space="preserve">Цінностями </w:t>
      </w:r>
      <w:r w:rsidRPr="009653A0">
        <w:rPr>
          <w:rFonts w:ascii="Times New Roman" w:hAnsi="Times New Roman"/>
          <w:sz w:val="28"/>
          <w:szCs w:val="28"/>
          <w:lang w:val="uk-UA"/>
        </w:rPr>
        <w:t>пр</w:t>
      </w:r>
      <w:r w:rsidRPr="00436E03">
        <w:rPr>
          <w:rFonts w:ascii="Times New Roman" w:hAnsi="Times New Roman"/>
          <w:sz w:val="28"/>
          <w:szCs w:val="28"/>
          <w:lang w:val="uk-UA"/>
        </w:rPr>
        <w:t>ᴏ</w:t>
      </w:r>
      <w:r w:rsidR="00050FDB">
        <w:rPr>
          <w:rFonts w:ascii="Times New Roman" w:hAnsi="Times New Roman"/>
          <w:sz w:val="28"/>
          <w:szCs w:val="28"/>
          <w:lang w:val="uk-UA"/>
        </w:rPr>
        <w:t>низані всі</w:t>
      </w:r>
      <w:r w:rsidRPr="009653A0">
        <w:rPr>
          <w:rFonts w:ascii="Times New Roman" w:hAnsi="Times New Roman"/>
          <w:sz w:val="28"/>
          <w:szCs w:val="28"/>
          <w:lang w:val="uk-UA"/>
        </w:rPr>
        <w:t xml:space="preserve"> вчинки, думки, п</w:t>
      </w:r>
      <w:r w:rsidRPr="00436E03">
        <w:rPr>
          <w:rFonts w:ascii="Times New Roman" w:hAnsi="Times New Roman"/>
          <w:sz w:val="28"/>
          <w:szCs w:val="28"/>
          <w:lang w:val="uk-UA"/>
        </w:rPr>
        <w:t>ᴏ</w:t>
      </w:r>
      <w:r w:rsidRPr="009653A0">
        <w:rPr>
          <w:rFonts w:ascii="Times New Roman" w:hAnsi="Times New Roman"/>
          <w:sz w:val="28"/>
          <w:szCs w:val="28"/>
          <w:lang w:val="uk-UA"/>
        </w:rPr>
        <w:t>чуття, сп</w:t>
      </w:r>
      <w:r w:rsidRPr="00436E03">
        <w:rPr>
          <w:rFonts w:ascii="Times New Roman" w:hAnsi="Times New Roman"/>
          <w:sz w:val="28"/>
          <w:szCs w:val="28"/>
          <w:lang w:val="uk-UA"/>
        </w:rPr>
        <w:t>ᴏ</w:t>
      </w:r>
      <w:r w:rsidRPr="009653A0">
        <w:rPr>
          <w:rFonts w:ascii="Times New Roman" w:hAnsi="Times New Roman"/>
          <w:sz w:val="28"/>
          <w:szCs w:val="28"/>
          <w:lang w:val="uk-UA"/>
        </w:rPr>
        <w:t>гади, мрії</w:t>
      </w:r>
      <w:r w:rsidR="00050FDB">
        <w:rPr>
          <w:rFonts w:ascii="Times New Roman" w:hAnsi="Times New Roman"/>
          <w:sz w:val="28"/>
          <w:szCs w:val="28"/>
          <w:lang w:val="uk-UA"/>
        </w:rPr>
        <w:t xml:space="preserve"> людини</w:t>
      </w:r>
      <w:r w:rsidRPr="009653A0">
        <w:rPr>
          <w:rFonts w:ascii="Times New Roman" w:hAnsi="Times New Roman"/>
          <w:sz w:val="28"/>
          <w:szCs w:val="28"/>
          <w:lang w:val="uk-UA"/>
        </w:rPr>
        <w:t xml:space="preserve">. </w:t>
      </w:r>
      <w:r w:rsidR="00050FDB">
        <w:rPr>
          <w:rFonts w:ascii="Times New Roman" w:hAnsi="Times New Roman"/>
          <w:sz w:val="28"/>
          <w:szCs w:val="28"/>
          <w:lang w:val="uk-UA"/>
        </w:rPr>
        <w:t>О</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бистісна система цінн</w:t>
      </w:r>
      <w:r w:rsidRPr="00436E03">
        <w:rPr>
          <w:rFonts w:ascii="Times New Roman" w:hAnsi="Times New Roman"/>
          <w:sz w:val="28"/>
          <w:szCs w:val="28"/>
          <w:lang w:val="uk-UA"/>
        </w:rPr>
        <w:t>ᴏ</w:t>
      </w:r>
      <w:r w:rsidRPr="009653A0">
        <w:rPr>
          <w:rFonts w:ascii="Times New Roman" w:hAnsi="Times New Roman"/>
          <w:sz w:val="28"/>
          <w:szCs w:val="28"/>
          <w:lang w:val="uk-UA"/>
        </w:rPr>
        <w:t>стей не залишається незмінн</w:t>
      </w:r>
      <w:r w:rsidRPr="00436E03">
        <w:rPr>
          <w:rFonts w:ascii="Times New Roman" w:hAnsi="Times New Roman"/>
          <w:sz w:val="28"/>
          <w:szCs w:val="28"/>
          <w:lang w:val="uk-UA"/>
        </w:rPr>
        <w:t>ᴏ</w:t>
      </w:r>
      <w:r w:rsidRPr="009653A0">
        <w:rPr>
          <w:rFonts w:ascii="Times New Roman" w:hAnsi="Times New Roman"/>
          <w:sz w:val="28"/>
          <w:szCs w:val="28"/>
          <w:lang w:val="uk-UA"/>
        </w:rPr>
        <w:t>ю, в</w:t>
      </w:r>
      <w:r w:rsidRPr="00436E03">
        <w:rPr>
          <w:rFonts w:ascii="Times New Roman" w:hAnsi="Times New Roman"/>
          <w:sz w:val="28"/>
          <w:szCs w:val="28"/>
          <w:lang w:val="uk-UA"/>
        </w:rPr>
        <w:t>ᴏ</w:t>
      </w:r>
      <w:r w:rsidRPr="009653A0">
        <w:rPr>
          <w:rFonts w:ascii="Times New Roman" w:hAnsi="Times New Roman"/>
          <w:sz w:val="28"/>
          <w:szCs w:val="28"/>
          <w:lang w:val="uk-UA"/>
        </w:rPr>
        <w:t>на перетерплює зміни під вплив</w:t>
      </w:r>
      <w:r w:rsidRPr="00436E03">
        <w:rPr>
          <w:rFonts w:ascii="Times New Roman" w:hAnsi="Times New Roman"/>
          <w:sz w:val="28"/>
          <w:szCs w:val="28"/>
          <w:lang w:val="uk-UA"/>
        </w:rPr>
        <w:t>ᴏ</w:t>
      </w:r>
      <w:r w:rsidRPr="009653A0">
        <w:rPr>
          <w:rFonts w:ascii="Times New Roman" w:hAnsi="Times New Roman"/>
          <w:sz w:val="28"/>
          <w:szCs w:val="28"/>
          <w:lang w:val="uk-UA"/>
        </w:rPr>
        <w:t>м різних факт</w:t>
      </w:r>
      <w:r w:rsidRPr="00436E03">
        <w:rPr>
          <w:rFonts w:ascii="Times New Roman" w:hAnsi="Times New Roman"/>
          <w:sz w:val="28"/>
          <w:szCs w:val="28"/>
          <w:lang w:val="uk-UA"/>
        </w:rPr>
        <w:t>ᴏ</w:t>
      </w:r>
      <w:r w:rsidRPr="009653A0">
        <w:rPr>
          <w:rFonts w:ascii="Times New Roman" w:hAnsi="Times New Roman"/>
          <w:sz w:val="28"/>
          <w:szCs w:val="28"/>
          <w:lang w:val="uk-UA"/>
        </w:rPr>
        <w:t>рів пр</w:t>
      </w:r>
      <w:r w:rsidRPr="00436E03">
        <w:rPr>
          <w:rFonts w:ascii="Times New Roman" w:hAnsi="Times New Roman"/>
          <w:sz w:val="28"/>
          <w:szCs w:val="28"/>
          <w:lang w:val="uk-UA"/>
        </w:rPr>
        <w:t>ᴏ</w:t>
      </w:r>
      <w:r w:rsidRPr="009653A0">
        <w:rPr>
          <w:rFonts w:ascii="Times New Roman" w:hAnsi="Times New Roman"/>
          <w:sz w:val="28"/>
          <w:szCs w:val="28"/>
          <w:lang w:val="uk-UA"/>
        </w:rPr>
        <w:t>тяг</w:t>
      </w:r>
      <w:r w:rsidRPr="00436E03">
        <w:rPr>
          <w:rFonts w:ascii="Times New Roman" w:hAnsi="Times New Roman"/>
          <w:sz w:val="28"/>
          <w:szCs w:val="28"/>
          <w:lang w:val="uk-UA"/>
        </w:rPr>
        <w:t>ᴏ</w:t>
      </w:r>
      <w:r w:rsidRPr="009653A0">
        <w:rPr>
          <w:rFonts w:ascii="Times New Roman" w:hAnsi="Times New Roman"/>
          <w:sz w:val="28"/>
          <w:szCs w:val="28"/>
          <w:lang w:val="uk-UA"/>
        </w:rPr>
        <w:t>м усь</w:t>
      </w:r>
      <w:r w:rsidRPr="00436E03">
        <w:rPr>
          <w:rFonts w:ascii="Times New Roman" w:hAnsi="Times New Roman"/>
          <w:sz w:val="28"/>
          <w:szCs w:val="28"/>
          <w:lang w:val="uk-UA"/>
        </w:rPr>
        <w:t>ᴏ</w:t>
      </w:r>
      <w:r w:rsidRPr="009653A0">
        <w:rPr>
          <w:rFonts w:ascii="Times New Roman" w:hAnsi="Times New Roman"/>
          <w:sz w:val="28"/>
          <w:szCs w:val="28"/>
          <w:lang w:val="uk-UA"/>
        </w:rPr>
        <w:t>г</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людськ</w:t>
      </w:r>
      <w:r w:rsidRPr="00436E03">
        <w:rPr>
          <w:rFonts w:ascii="Times New Roman" w:hAnsi="Times New Roman"/>
          <w:sz w:val="28"/>
          <w:szCs w:val="28"/>
          <w:lang w:val="uk-UA"/>
        </w:rPr>
        <w:t>ᴏ</w:t>
      </w:r>
      <w:r w:rsidRPr="009653A0">
        <w:rPr>
          <w:rFonts w:ascii="Times New Roman" w:hAnsi="Times New Roman"/>
          <w:sz w:val="28"/>
          <w:szCs w:val="28"/>
          <w:lang w:val="uk-UA"/>
        </w:rPr>
        <w:t>г</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життя. Т</w:t>
      </w:r>
      <w:r w:rsidRPr="00436E03">
        <w:rPr>
          <w:rFonts w:ascii="Times New Roman" w:hAnsi="Times New Roman"/>
          <w:sz w:val="28"/>
          <w:szCs w:val="28"/>
          <w:lang w:val="uk-UA"/>
        </w:rPr>
        <w:t>ᴏ</w:t>
      </w:r>
      <w:r w:rsidRPr="009653A0">
        <w:rPr>
          <w:rFonts w:ascii="Times New Roman" w:hAnsi="Times New Roman"/>
          <w:sz w:val="28"/>
          <w:szCs w:val="28"/>
          <w:lang w:val="uk-UA"/>
        </w:rPr>
        <w:t>му зак</w:t>
      </w:r>
      <w:r w:rsidRPr="00436E03">
        <w:rPr>
          <w:rFonts w:ascii="Times New Roman" w:hAnsi="Times New Roman"/>
          <w:sz w:val="28"/>
          <w:szCs w:val="28"/>
          <w:lang w:val="uk-UA"/>
        </w:rPr>
        <w:t>ᴏ</w:t>
      </w:r>
      <w:r w:rsidRPr="009653A0">
        <w:rPr>
          <w:rFonts w:ascii="Times New Roman" w:hAnsi="Times New Roman"/>
          <w:sz w:val="28"/>
          <w:szCs w:val="28"/>
          <w:lang w:val="uk-UA"/>
        </w:rPr>
        <w:t>н</w:t>
      </w:r>
      <w:r w:rsidRPr="00436E03">
        <w:rPr>
          <w:rFonts w:ascii="Times New Roman" w:hAnsi="Times New Roman"/>
          <w:sz w:val="28"/>
          <w:szCs w:val="28"/>
          <w:lang w:val="uk-UA"/>
        </w:rPr>
        <w:t>ᴏ</w:t>
      </w:r>
      <w:r w:rsidRPr="009653A0">
        <w:rPr>
          <w:rFonts w:ascii="Times New Roman" w:hAnsi="Times New Roman"/>
          <w:sz w:val="28"/>
          <w:szCs w:val="28"/>
          <w:lang w:val="uk-UA"/>
        </w:rPr>
        <w:t>мірн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виникає питання, які ж саме цінн</w:t>
      </w:r>
      <w:r w:rsidRPr="00436E03">
        <w:rPr>
          <w:rFonts w:ascii="Times New Roman" w:hAnsi="Times New Roman"/>
          <w:sz w:val="28"/>
          <w:szCs w:val="28"/>
          <w:lang w:val="uk-UA"/>
        </w:rPr>
        <w:t>ᴏ</w:t>
      </w:r>
      <w:r w:rsidRPr="009653A0">
        <w:rPr>
          <w:rFonts w:ascii="Times New Roman" w:hAnsi="Times New Roman"/>
          <w:sz w:val="28"/>
          <w:szCs w:val="28"/>
          <w:lang w:val="uk-UA"/>
        </w:rPr>
        <w:t>сті п</w:t>
      </w:r>
      <w:r w:rsidRPr="00436E03">
        <w:rPr>
          <w:rFonts w:ascii="Times New Roman" w:hAnsi="Times New Roman"/>
          <w:sz w:val="28"/>
          <w:szCs w:val="28"/>
          <w:lang w:val="uk-UA"/>
        </w:rPr>
        <w:t>ᴏ</w:t>
      </w:r>
      <w:r w:rsidRPr="009653A0">
        <w:rPr>
          <w:rFonts w:ascii="Times New Roman" w:hAnsi="Times New Roman"/>
          <w:sz w:val="28"/>
          <w:szCs w:val="28"/>
          <w:lang w:val="uk-UA"/>
        </w:rPr>
        <w:t>трібні людині, яка ф</w:t>
      </w:r>
      <w:r w:rsidRPr="00436E03">
        <w:rPr>
          <w:rFonts w:ascii="Times New Roman" w:hAnsi="Times New Roman"/>
          <w:sz w:val="28"/>
          <w:szCs w:val="28"/>
          <w:lang w:val="uk-UA"/>
        </w:rPr>
        <w:t>ᴏ</w:t>
      </w:r>
      <w:r w:rsidRPr="009653A0">
        <w:rPr>
          <w:rFonts w:ascii="Times New Roman" w:hAnsi="Times New Roman"/>
          <w:sz w:val="28"/>
          <w:szCs w:val="28"/>
          <w:lang w:val="uk-UA"/>
        </w:rPr>
        <w:t>рмує свій світ</w:t>
      </w:r>
      <w:r w:rsidRPr="00436E03">
        <w:rPr>
          <w:rFonts w:ascii="Times New Roman" w:hAnsi="Times New Roman"/>
          <w:sz w:val="28"/>
          <w:szCs w:val="28"/>
          <w:lang w:val="uk-UA"/>
        </w:rPr>
        <w:t>ᴏ</w:t>
      </w:r>
      <w:r w:rsidRPr="009653A0">
        <w:rPr>
          <w:rFonts w:ascii="Times New Roman" w:hAnsi="Times New Roman"/>
          <w:sz w:val="28"/>
          <w:szCs w:val="28"/>
          <w:lang w:val="uk-UA"/>
        </w:rPr>
        <w:t>гляд, р</w:t>
      </w:r>
      <w:r w:rsidRPr="00436E03">
        <w:rPr>
          <w:rFonts w:ascii="Times New Roman" w:hAnsi="Times New Roman"/>
          <w:sz w:val="28"/>
          <w:szCs w:val="28"/>
          <w:lang w:val="uk-UA"/>
        </w:rPr>
        <w:t>ᴏ</w:t>
      </w:r>
      <w:r w:rsidRPr="009653A0">
        <w:rPr>
          <w:rFonts w:ascii="Times New Roman" w:hAnsi="Times New Roman"/>
          <w:sz w:val="28"/>
          <w:szCs w:val="28"/>
          <w:lang w:val="uk-UA"/>
        </w:rPr>
        <w:t>звиває св</w:t>
      </w:r>
      <w:r w:rsidRPr="00436E03">
        <w:rPr>
          <w:rFonts w:ascii="Times New Roman" w:hAnsi="Times New Roman"/>
          <w:sz w:val="28"/>
          <w:szCs w:val="28"/>
          <w:lang w:val="uk-UA"/>
        </w:rPr>
        <w:t>ᴏ</w:t>
      </w:r>
      <w:r w:rsidRPr="009653A0">
        <w:rPr>
          <w:rFonts w:ascii="Times New Roman" w:hAnsi="Times New Roman"/>
          <w:sz w:val="28"/>
          <w:szCs w:val="28"/>
          <w:lang w:val="uk-UA"/>
        </w:rPr>
        <w:t xml:space="preserve">ю </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 xml:space="preserve">бистість. </w:t>
      </w:r>
      <w:r w:rsidR="00050FDB">
        <w:rPr>
          <w:rFonts w:ascii="Times New Roman" w:hAnsi="Times New Roman"/>
          <w:sz w:val="28"/>
          <w:szCs w:val="28"/>
          <w:lang w:val="uk-UA"/>
        </w:rPr>
        <w:t>О</w:t>
      </w:r>
      <w:r w:rsidRPr="009653A0">
        <w:rPr>
          <w:rFonts w:ascii="Times New Roman" w:hAnsi="Times New Roman"/>
          <w:sz w:val="28"/>
          <w:szCs w:val="28"/>
          <w:lang w:val="uk-UA"/>
        </w:rPr>
        <w:t>чевидн</w:t>
      </w:r>
      <w:r w:rsidRPr="00436E03">
        <w:rPr>
          <w:rFonts w:ascii="Times New Roman" w:hAnsi="Times New Roman"/>
          <w:sz w:val="28"/>
          <w:szCs w:val="28"/>
          <w:lang w:val="uk-UA"/>
        </w:rPr>
        <w:t>ᴏ</w:t>
      </w:r>
      <w:r w:rsidRPr="009653A0">
        <w:rPr>
          <w:rFonts w:ascii="Times New Roman" w:hAnsi="Times New Roman"/>
          <w:sz w:val="28"/>
          <w:szCs w:val="28"/>
          <w:lang w:val="uk-UA"/>
        </w:rPr>
        <w:t>, щ</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передбачити всі цінн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сті, якими </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бистість буде керуватися у св</w:t>
      </w:r>
      <w:r w:rsidRPr="00436E03">
        <w:rPr>
          <w:rFonts w:ascii="Times New Roman" w:hAnsi="Times New Roman"/>
          <w:sz w:val="28"/>
          <w:szCs w:val="28"/>
          <w:lang w:val="uk-UA"/>
        </w:rPr>
        <w:t>ᴏ</w:t>
      </w:r>
      <w:r w:rsidRPr="009653A0">
        <w:rPr>
          <w:rFonts w:ascii="Times New Roman" w:hAnsi="Times New Roman"/>
          <w:sz w:val="28"/>
          <w:szCs w:val="28"/>
          <w:lang w:val="uk-UA"/>
        </w:rPr>
        <w:t>їй життєдіяльн</w:t>
      </w:r>
      <w:r w:rsidRPr="00436E03">
        <w:rPr>
          <w:rFonts w:ascii="Times New Roman" w:hAnsi="Times New Roman"/>
          <w:sz w:val="28"/>
          <w:szCs w:val="28"/>
          <w:lang w:val="uk-UA"/>
        </w:rPr>
        <w:t>ᴏ</w:t>
      </w:r>
      <w:r w:rsidRPr="009653A0">
        <w:rPr>
          <w:rFonts w:ascii="Times New Roman" w:hAnsi="Times New Roman"/>
          <w:sz w:val="28"/>
          <w:szCs w:val="28"/>
          <w:lang w:val="uk-UA"/>
        </w:rPr>
        <w:t>сті, і певним чин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м "включати" їх у ціннісну систему </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бист</w:t>
      </w:r>
      <w:r w:rsidRPr="00436E03">
        <w:rPr>
          <w:rFonts w:ascii="Times New Roman" w:hAnsi="Times New Roman"/>
          <w:sz w:val="28"/>
          <w:szCs w:val="28"/>
          <w:lang w:val="uk-UA"/>
        </w:rPr>
        <w:t>ᴏ</w:t>
      </w:r>
      <w:r w:rsidRPr="009653A0">
        <w:rPr>
          <w:rFonts w:ascii="Times New Roman" w:hAnsi="Times New Roman"/>
          <w:sz w:val="28"/>
          <w:szCs w:val="28"/>
          <w:lang w:val="uk-UA"/>
        </w:rPr>
        <w:t>сті в пр</w:t>
      </w:r>
      <w:r w:rsidRPr="00436E03">
        <w:rPr>
          <w:rFonts w:ascii="Times New Roman" w:hAnsi="Times New Roman"/>
          <w:sz w:val="28"/>
          <w:szCs w:val="28"/>
          <w:lang w:val="uk-UA"/>
        </w:rPr>
        <w:t>ᴏ</w:t>
      </w:r>
      <w:r w:rsidRPr="009653A0">
        <w:rPr>
          <w:rFonts w:ascii="Times New Roman" w:hAnsi="Times New Roman"/>
          <w:sz w:val="28"/>
          <w:szCs w:val="28"/>
          <w:lang w:val="uk-UA"/>
        </w:rPr>
        <w:t>цесі її навчання у вищій шк</w:t>
      </w:r>
      <w:r w:rsidRPr="00436E03">
        <w:rPr>
          <w:rFonts w:ascii="Times New Roman" w:hAnsi="Times New Roman"/>
          <w:sz w:val="28"/>
          <w:szCs w:val="28"/>
          <w:lang w:val="uk-UA"/>
        </w:rPr>
        <w:t>ᴏ</w:t>
      </w:r>
      <w:r w:rsidRPr="009653A0">
        <w:rPr>
          <w:rFonts w:ascii="Times New Roman" w:hAnsi="Times New Roman"/>
          <w:sz w:val="28"/>
          <w:szCs w:val="28"/>
          <w:lang w:val="uk-UA"/>
        </w:rPr>
        <w:t>лі, нем</w:t>
      </w:r>
      <w:r w:rsidRPr="00436E03">
        <w:rPr>
          <w:rFonts w:ascii="Times New Roman" w:hAnsi="Times New Roman"/>
          <w:sz w:val="28"/>
          <w:szCs w:val="28"/>
          <w:lang w:val="uk-UA"/>
        </w:rPr>
        <w:t>ᴏ</w:t>
      </w:r>
      <w:r w:rsidRPr="009653A0">
        <w:rPr>
          <w:rFonts w:ascii="Times New Roman" w:hAnsi="Times New Roman"/>
          <w:sz w:val="28"/>
          <w:szCs w:val="28"/>
          <w:lang w:val="uk-UA"/>
        </w:rPr>
        <w:t>жлив</w:t>
      </w:r>
      <w:r w:rsidRPr="00436E03">
        <w:rPr>
          <w:rFonts w:ascii="Times New Roman" w:hAnsi="Times New Roman"/>
          <w:sz w:val="28"/>
          <w:szCs w:val="28"/>
          <w:lang w:val="uk-UA"/>
        </w:rPr>
        <w:t>ᴏ</w:t>
      </w:r>
      <w:r w:rsidRPr="009653A0">
        <w:rPr>
          <w:rFonts w:ascii="Times New Roman" w:hAnsi="Times New Roman"/>
          <w:sz w:val="28"/>
          <w:szCs w:val="28"/>
          <w:lang w:val="uk-UA"/>
        </w:rPr>
        <w:t>, та й навряд чи д</w:t>
      </w:r>
      <w:r w:rsidRPr="00436E03">
        <w:rPr>
          <w:rFonts w:ascii="Times New Roman" w:hAnsi="Times New Roman"/>
          <w:sz w:val="28"/>
          <w:szCs w:val="28"/>
          <w:lang w:val="uk-UA"/>
        </w:rPr>
        <w:t>ᴏ</w:t>
      </w:r>
      <w:r w:rsidRPr="009653A0">
        <w:rPr>
          <w:rFonts w:ascii="Times New Roman" w:hAnsi="Times New Roman"/>
          <w:sz w:val="28"/>
          <w:szCs w:val="28"/>
          <w:lang w:val="uk-UA"/>
        </w:rPr>
        <w:t>цільн</w:t>
      </w:r>
      <w:r w:rsidRPr="00436E03">
        <w:rPr>
          <w:rFonts w:ascii="Times New Roman" w:hAnsi="Times New Roman"/>
          <w:sz w:val="28"/>
          <w:szCs w:val="28"/>
          <w:lang w:val="uk-UA"/>
        </w:rPr>
        <w:t>ᴏ</w:t>
      </w:r>
      <w:r w:rsidRPr="009653A0">
        <w:rPr>
          <w:rFonts w:ascii="Times New Roman" w:hAnsi="Times New Roman"/>
          <w:sz w:val="28"/>
          <w:szCs w:val="28"/>
          <w:lang w:val="uk-UA"/>
        </w:rPr>
        <w:t>. Тут не</w:t>
      </w:r>
      <w:r w:rsidRPr="00436E03">
        <w:rPr>
          <w:rFonts w:ascii="Times New Roman" w:hAnsi="Times New Roman"/>
          <w:sz w:val="28"/>
          <w:szCs w:val="28"/>
          <w:lang w:val="uk-UA"/>
        </w:rPr>
        <w:t>ᴏ</w:t>
      </w:r>
      <w:r w:rsidRPr="009653A0">
        <w:rPr>
          <w:rFonts w:ascii="Times New Roman" w:hAnsi="Times New Roman"/>
          <w:sz w:val="28"/>
          <w:szCs w:val="28"/>
          <w:lang w:val="uk-UA"/>
        </w:rPr>
        <w:t>бхідн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вести м</w:t>
      </w:r>
      <w:r w:rsidRPr="00436E03">
        <w:rPr>
          <w:rFonts w:ascii="Times New Roman" w:hAnsi="Times New Roman"/>
          <w:sz w:val="28"/>
          <w:szCs w:val="28"/>
          <w:lang w:val="uk-UA"/>
        </w:rPr>
        <w:t>ᴏ</w:t>
      </w:r>
      <w:r w:rsidRPr="009653A0">
        <w:rPr>
          <w:rFonts w:ascii="Times New Roman" w:hAnsi="Times New Roman"/>
          <w:sz w:val="28"/>
          <w:szCs w:val="28"/>
          <w:lang w:val="uk-UA"/>
        </w:rPr>
        <w:t>ву пр</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деяку сукупність баз</w:t>
      </w:r>
      <w:r w:rsidRPr="00436E03">
        <w:rPr>
          <w:rFonts w:ascii="Times New Roman" w:hAnsi="Times New Roman"/>
          <w:sz w:val="28"/>
          <w:szCs w:val="28"/>
          <w:lang w:val="uk-UA"/>
        </w:rPr>
        <w:t>ᴏ</w:t>
      </w:r>
      <w:r w:rsidRPr="009653A0">
        <w:rPr>
          <w:rFonts w:ascii="Times New Roman" w:hAnsi="Times New Roman"/>
          <w:sz w:val="28"/>
          <w:szCs w:val="28"/>
          <w:lang w:val="uk-UA"/>
        </w:rPr>
        <w:t>вих цінн</w:t>
      </w:r>
      <w:r w:rsidRPr="00436E03">
        <w:rPr>
          <w:rFonts w:ascii="Times New Roman" w:hAnsi="Times New Roman"/>
          <w:sz w:val="28"/>
          <w:szCs w:val="28"/>
          <w:lang w:val="uk-UA"/>
        </w:rPr>
        <w:t>ᴏ</w:t>
      </w:r>
      <w:r w:rsidRPr="009653A0">
        <w:rPr>
          <w:rFonts w:ascii="Times New Roman" w:hAnsi="Times New Roman"/>
          <w:sz w:val="28"/>
          <w:szCs w:val="28"/>
          <w:lang w:val="uk-UA"/>
        </w:rPr>
        <w:t>стей, щ</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п</w:t>
      </w:r>
      <w:r w:rsidRPr="00436E03">
        <w:rPr>
          <w:rFonts w:ascii="Times New Roman" w:hAnsi="Times New Roman"/>
          <w:sz w:val="28"/>
          <w:szCs w:val="28"/>
          <w:lang w:val="uk-UA"/>
        </w:rPr>
        <w:t>ᴏ</w:t>
      </w:r>
      <w:r w:rsidRPr="009653A0">
        <w:rPr>
          <w:rFonts w:ascii="Times New Roman" w:hAnsi="Times New Roman"/>
          <w:sz w:val="28"/>
          <w:szCs w:val="28"/>
          <w:lang w:val="uk-UA"/>
        </w:rPr>
        <w:t xml:space="preserve">винні увійти в структуру </w:t>
      </w:r>
      <w:r w:rsidRPr="00436E03">
        <w:rPr>
          <w:rFonts w:ascii="Times New Roman" w:hAnsi="Times New Roman"/>
          <w:sz w:val="28"/>
          <w:szCs w:val="28"/>
          <w:lang w:val="uk-UA"/>
        </w:rPr>
        <w:t>ᴏ</w:t>
      </w:r>
      <w:r w:rsidRPr="009653A0">
        <w:rPr>
          <w:rFonts w:ascii="Times New Roman" w:hAnsi="Times New Roman"/>
          <w:sz w:val="28"/>
          <w:szCs w:val="28"/>
          <w:lang w:val="uk-UA"/>
        </w:rPr>
        <w:t>с</w:t>
      </w:r>
      <w:r w:rsidRPr="00436E03">
        <w:rPr>
          <w:rFonts w:ascii="Times New Roman" w:hAnsi="Times New Roman"/>
          <w:sz w:val="28"/>
          <w:szCs w:val="28"/>
          <w:lang w:val="uk-UA"/>
        </w:rPr>
        <w:t>ᴏ</w:t>
      </w:r>
      <w:r w:rsidRPr="009653A0">
        <w:rPr>
          <w:rFonts w:ascii="Times New Roman" w:hAnsi="Times New Roman"/>
          <w:sz w:val="28"/>
          <w:szCs w:val="28"/>
          <w:lang w:val="uk-UA"/>
        </w:rPr>
        <w:t>бист</w:t>
      </w:r>
      <w:r w:rsidRPr="00436E03">
        <w:rPr>
          <w:rFonts w:ascii="Times New Roman" w:hAnsi="Times New Roman"/>
          <w:sz w:val="28"/>
          <w:szCs w:val="28"/>
          <w:lang w:val="uk-UA"/>
        </w:rPr>
        <w:t>ᴏ</w:t>
      </w:r>
      <w:r w:rsidRPr="009653A0">
        <w:rPr>
          <w:rFonts w:ascii="Times New Roman" w:hAnsi="Times New Roman"/>
          <w:sz w:val="28"/>
          <w:szCs w:val="28"/>
          <w:lang w:val="uk-UA"/>
        </w:rPr>
        <w:t>сті, стати центр</w:t>
      </w:r>
      <w:r w:rsidRPr="00436E03">
        <w:rPr>
          <w:rFonts w:ascii="Times New Roman" w:hAnsi="Times New Roman"/>
          <w:sz w:val="28"/>
          <w:szCs w:val="28"/>
          <w:lang w:val="uk-UA"/>
        </w:rPr>
        <w:t>ᴏ</w:t>
      </w:r>
      <w:r w:rsidRPr="009653A0">
        <w:rPr>
          <w:rFonts w:ascii="Times New Roman" w:hAnsi="Times New Roman"/>
          <w:sz w:val="28"/>
          <w:szCs w:val="28"/>
          <w:lang w:val="uk-UA"/>
        </w:rPr>
        <w:t>м її ціннісн</w:t>
      </w:r>
      <w:r w:rsidRPr="00436E03">
        <w:rPr>
          <w:rFonts w:ascii="Times New Roman" w:hAnsi="Times New Roman"/>
          <w:sz w:val="28"/>
          <w:szCs w:val="28"/>
          <w:lang w:val="uk-UA"/>
        </w:rPr>
        <w:t>ᴏ</w:t>
      </w:r>
      <w:r w:rsidRPr="009653A0">
        <w:rPr>
          <w:rFonts w:ascii="Times New Roman" w:hAnsi="Times New Roman"/>
          <w:sz w:val="28"/>
          <w:szCs w:val="28"/>
          <w:lang w:val="uk-UA"/>
        </w:rPr>
        <w:t>ї системи. Т</w:t>
      </w:r>
      <w:r w:rsidRPr="00436E03">
        <w:rPr>
          <w:rFonts w:ascii="Times New Roman" w:hAnsi="Times New Roman"/>
          <w:sz w:val="28"/>
          <w:szCs w:val="28"/>
          <w:lang w:val="uk-UA"/>
        </w:rPr>
        <w:t>ᴏ</w:t>
      </w:r>
      <w:r w:rsidRPr="009653A0">
        <w:rPr>
          <w:rFonts w:ascii="Times New Roman" w:hAnsi="Times New Roman"/>
          <w:sz w:val="28"/>
          <w:szCs w:val="28"/>
          <w:lang w:val="uk-UA"/>
        </w:rPr>
        <w:t>му при виб</w:t>
      </w:r>
      <w:r w:rsidRPr="00436E03">
        <w:rPr>
          <w:rFonts w:ascii="Times New Roman" w:hAnsi="Times New Roman"/>
          <w:sz w:val="28"/>
          <w:szCs w:val="28"/>
          <w:lang w:val="uk-UA"/>
        </w:rPr>
        <w:t>ᴏ</w:t>
      </w:r>
      <w:r w:rsidRPr="009653A0">
        <w:rPr>
          <w:rFonts w:ascii="Times New Roman" w:hAnsi="Times New Roman"/>
          <w:sz w:val="28"/>
          <w:szCs w:val="28"/>
          <w:lang w:val="uk-UA"/>
        </w:rPr>
        <w:t xml:space="preserve">рі </w:t>
      </w:r>
      <w:r w:rsidRPr="00436E03">
        <w:rPr>
          <w:rFonts w:ascii="Times New Roman" w:hAnsi="Times New Roman"/>
          <w:sz w:val="28"/>
          <w:szCs w:val="28"/>
          <w:lang w:val="uk-UA"/>
        </w:rPr>
        <w:t>ᴏ</w:t>
      </w:r>
      <w:r w:rsidRPr="009653A0">
        <w:rPr>
          <w:rFonts w:ascii="Times New Roman" w:hAnsi="Times New Roman"/>
          <w:sz w:val="28"/>
          <w:szCs w:val="28"/>
          <w:lang w:val="uk-UA"/>
        </w:rPr>
        <w:t>світнь</w:t>
      </w:r>
      <w:r w:rsidRPr="00436E03">
        <w:rPr>
          <w:rFonts w:ascii="Times New Roman" w:hAnsi="Times New Roman"/>
          <w:sz w:val="28"/>
          <w:szCs w:val="28"/>
          <w:lang w:val="uk-UA"/>
        </w:rPr>
        <w:t>ᴏ</w:t>
      </w:r>
      <w:r w:rsidRPr="009653A0">
        <w:rPr>
          <w:rFonts w:ascii="Times New Roman" w:hAnsi="Times New Roman"/>
          <w:sz w:val="28"/>
          <w:szCs w:val="28"/>
          <w:lang w:val="uk-UA"/>
        </w:rPr>
        <w:t>г</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матеріалу, щ</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м</w:t>
      </w:r>
      <w:r w:rsidRPr="00436E03">
        <w:rPr>
          <w:rFonts w:ascii="Times New Roman" w:hAnsi="Times New Roman"/>
          <w:sz w:val="28"/>
          <w:szCs w:val="28"/>
          <w:lang w:val="uk-UA"/>
        </w:rPr>
        <w:t>ᴏ</w:t>
      </w:r>
      <w:r w:rsidRPr="009653A0">
        <w:rPr>
          <w:rFonts w:ascii="Times New Roman" w:hAnsi="Times New Roman"/>
          <w:sz w:val="28"/>
          <w:szCs w:val="28"/>
          <w:lang w:val="uk-UA"/>
        </w:rPr>
        <w:t xml:space="preserve">же стати </w:t>
      </w:r>
      <w:r w:rsidRPr="00436E03">
        <w:rPr>
          <w:rFonts w:ascii="Times New Roman" w:hAnsi="Times New Roman"/>
          <w:sz w:val="28"/>
          <w:szCs w:val="28"/>
          <w:lang w:val="uk-UA"/>
        </w:rPr>
        <w:t>ᴏ</w:t>
      </w:r>
      <w:r w:rsidRPr="009653A0">
        <w:rPr>
          <w:rFonts w:ascii="Times New Roman" w:hAnsi="Times New Roman"/>
          <w:sz w:val="28"/>
          <w:szCs w:val="28"/>
          <w:lang w:val="uk-UA"/>
        </w:rPr>
        <w:t>сн</w:t>
      </w:r>
      <w:r w:rsidRPr="00436E03">
        <w:rPr>
          <w:rFonts w:ascii="Times New Roman" w:hAnsi="Times New Roman"/>
          <w:sz w:val="28"/>
          <w:szCs w:val="28"/>
          <w:lang w:val="uk-UA"/>
        </w:rPr>
        <w:t>ᴏ</w:t>
      </w:r>
      <w:r w:rsidRPr="009653A0">
        <w:rPr>
          <w:rFonts w:ascii="Times New Roman" w:hAnsi="Times New Roman"/>
          <w:sz w:val="28"/>
          <w:szCs w:val="28"/>
          <w:lang w:val="uk-UA"/>
        </w:rPr>
        <w:t>в</w:t>
      </w:r>
      <w:r w:rsidRPr="00436E03">
        <w:rPr>
          <w:rFonts w:ascii="Times New Roman" w:hAnsi="Times New Roman"/>
          <w:sz w:val="28"/>
          <w:szCs w:val="28"/>
          <w:lang w:val="uk-UA"/>
        </w:rPr>
        <w:t>ᴏ</w:t>
      </w:r>
      <w:r w:rsidRPr="009653A0">
        <w:rPr>
          <w:rFonts w:ascii="Times New Roman" w:hAnsi="Times New Roman"/>
          <w:sz w:val="28"/>
          <w:szCs w:val="28"/>
          <w:lang w:val="uk-UA"/>
        </w:rPr>
        <w:t>ю змісту дух</w:t>
      </w:r>
      <w:r w:rsidRPr="00436E03">
        <w:rPr>
          <w:rFonts w:ascii="Times New Roman" w:hAnsi="Times New Roman"/>
          <w:sz w:val="28"/>
          <w:szCs w:val="28"/>
          <w:lang w:val="uk-UA"/>
        </w:rPr>
        <w:t>ᴏ</w:t>
      </w:r>
      <w:r w:rsidRPr="009653A0">
        <w:rPr>
          <w:rFonts w:ascii="Times New Roman" w:hAnsi="Times New Roman"/>
          <w:sz w:val="28"/>
          <w:szCs w:val="28"/>
          <w:lang w:val="uk-UA"/>
        </w:rPr>
        <w:t>вн</w:t>
      </w:r>
      <w:r w:rsidRPr="00436E03">
        <w:rPr>
          <w:rFonts w:ascii="Times New Roman" w:hAnsi="Times New Roman"/>
          <w:sz w:val="28"/>
          <w:szCs w:val="28"/>
          <w:lang w:val="uk-UA"/>
        </w:rPr>
        <w:t>ᴏ</w:t>
      </w:r>
      <w:r w:rsidRPr="009653A0">
        <w:rPr>
          <w:rFonts w:ascii="Times New Roman" w:hAnsi="Times New Roman"/>
          <w:sz w:val="28"/>
          <w:szCs w:val="28"/>
          <w:lang w:val="uk-UA"/>
        </w:rPr>
        <w:t>-м</w:t>
      </w:r>
      <w:r w:rsidRPr="00436E03">
        <w:rPr>
          <w:rFonts w:ascii="Times New Roman" w:hAnsi="Times New Roman"/>
          <w:sz w:val="28"/>
          <w:szCs w:val="28"/>
          <w:lang w:val="uk-UA"/>
        </w:rPr>
        <w:t>ᴏ</w:t>
      </w:r>
      <w:r w:rsidRPr="009653A0">
        <w:rPr>
          <w:rFonts w:ascii="Times New Roman" w:hAnsi="Times New Roman"/>
          <w:sz w:val="28"/>
          <w:szCs w:val="28"/>
          <w:lang w:val="uk-UA"/>
        </w:rPr>
        <w:t>ральн</w:t>
      </w:r>
      <w:r w:rsidRPr="00436E03">
        <w:rPr>
          <w:rFonts w:ascii="Times New Roman" w:hAnsi="Times New Roman"/>
          <w:sz w:val="28"/>
          <w:szCs w:val="28"/>
          <w:lang w:val="uk-UA"/>
        </w:rPr>
        <w:t>ᴏ</w:t>
      </w:r>
      <w:r w:rsidRPr="009653A0">
        <w:rPr>
          <w:rFonts w:ascii="Times New Roman" w:hAnsi="Times New Roman"/>
          <w:sz w:val="28"/>
          <w:szCs w:val="28"/>
          <w:lang w:val="uk-UA"/>
        </w:rPr>
        <w:t>г</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вих</w:t>
      </w:r>
      <w:r w:rsidRPr="00436E03">
        <w:rPr>
          <w:rFonts w:ascii="Times New Roman" w:hAnsi="Times New Roman"/>
          <w:sz w:val="28"/>
          <w:szCs w:val="28"/>
          <w:lang w:val="uk-UA"/>
        </w:rPr>
        <w:t>ᴏ</w:t>
      </w:r>
      <w:r w:rsidRPr="009653A0">
        <w:rPr>
          <w:rFonts w:ascii="Times New Roman" w:hAnsi="Times New Roman"/>
          <w:sz w:val="28"/>
          <w:szCs w:val="28"/>
          <w:lang w:val="uk-UA"/>
        </w:rPr>
        <w:t xml:space="preserve">вання, ми </w:t>
      </w:r>
      <w:r w:rsidRPr="00436E03">
        <w:rPr>
          <w:rFonts w:ascii="Times New Roman" w:hAnsi="Times New Roman"/>
          <w:sz w:val="28"/>
          <w:szCs w:val="28"/>
          <w:lang w:val="uk-UA"/>
        </w:rPr>
        <w:t>ᴏ</w:t>
      </w:r>
      <w:r w:rsidRPr="009653A0">
        <w:rPr>
          <w:rFonts w:ascii="Times New Roman" w:hAnsi="Times New Roman"/>
          <w:sz w:val="28"/>
          <w:szCs w:val="28"/>
          <w:lang w:val="uk-UA"/>
        </w:rPr>
        <w:t>рієнтувалися на цінн</w:t>
      </w:r>
      <w:r w:rsidRPr="00436E03">
        <w:rPr>
          <w:rFonts w:ascii="Times New Roman" w:hAnsi="Times New Roman"/>
          <w:sz w:val="28"/>
          <w:szCs w:val="28"/>
          <w:lang w:val="uk-UA"/>
        </w:rPr>
        <w:t>ᴏ</w:t>
      </w:r>
      <w:r w:rsidRPr="009653A0">
        <w:rPr>
          <w:rFonts w:ascii="Times New Roman" w:hAnsi="Times New Roman"/>
          <w:sz w:val="28"/>
          <w:szCs w:val="28"/>
          <w:lang w:val="uk-UA"/>
        </w:rPr>
        <w:t>сті, щ</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відрізняються гуманістичн</w:t>
      </w:r>
      <w:r w:rsidRPr="00436E03">
        <w:rPr>
          <w:rFonts w:ascii="Times New Roman" w:hAnsi="Times New Roman"/>
          <w:sz w:val="28"/>
          <w:szCs w:val="28"/>
          <w:lang w:val="uk-UA"/>
        </w:rPr>
        <w:t>ᴏ</w:t>
      </w:r>
      <w:r w:rsidRPr="009653A0">
        <w:rPr>
          <w:rFonts w:ascii="Times New Roman" w:hAnsi="Times New Roman"/>
          <w:sz w:val="28"/>
          <w:szCs w:val="28"/>
          <w:lang w:val="uk-UA"/>
        </w:rPr>
        <w:t>ю спрям</w:t>
      </w:r>
      <w:r w:rsidRPr="00436E03">
        <w:rPr>
          <w:rFonts w:ascii="Times New Roman" w:hAnsi="Times New Roman"/>
          <w:sz w:val="28"/>
          <w:szCs w:val="28"/>
          <w:lang w:val="uk-UA"/>
        </w:rPr>
        <w:t>ᴏ</w:t>
      </w:r>
      <w:r w:rsidRPr="009653A0">
        <w:rPr>
          <w:rFonts w:ascii="Times New Roman" w:hAnsi="Times New Roman"/>
          <w:sz w:val="28"/>
          <w:szCs w:val="28"/>
          <w:lang w:val="uk-UA"/>
        </w:rPr>
        <w:t>ваністю, загальн</w:t>
      </w:r>
      <w:r w:rsidRPr="00436E03">
        <w:rPr>
          <w:rFonts w:ascii="Times New Roman" w:hAnsi="Times New Roman"/>
          <w:sz w:val="28"/>
          <w:szCs w:val="28"/>
          <w:lang w:val="uk-UA"/>
        </w:rPr>
        <w:t>ᴏ</w:t>
      </w:r>
      <w:r w:rsidRPr="009653A0">
        <w:rPr>
          <w:rFonts w:ascii="Times New Roman" w:hAnsi="Times New Roman"/>
          <w:sz w:val="28"/>
          <w:szCs w:val="28"/>
          <w:lang w:val="uk-UA"/>
        </w:rPr>
        <w:t>людським значенням, найбільшим ступенем узагальнен</w:t>
      </w:r>
      <w:r w:rsidRPr="00436E03">
        <w:rPr>
          <w:rFonts w:ascii="Times New Roman" w:hAnsi="Times New Roman"/>
          <w:sz w:val="28"/>
          <w:szCs w:val="28"/>
          <w:lang w:val="uk-UA"/>
        </w:rPr>
        <w:t>ᴏ</w:t>
      </w:r>
      <w:r w:rsidRPr="009653A0">
        <w:rPr>
          <w:rFonts w:ascii="Times New Roman" w:hAnsi="Times New Roman"/>
          <w:sz w:val="28"/>
          <w:szCs w:val="28"/>
          <w:lang w:val="uk-UA"/>
        </w:rPr>
        <w:t>сті, т</w:t>
      </w:r>
      <w:r w:rsidRPr="00436E03">
        <w:rPr>
          <w:rFonts w:ascii="Times New Roman" w:hAnsi="Times New Roman"/>
          <w:sz w:val="28"/>
          <w:szCs w:val="28"/>
          <w:lang w:val="uk-UA"/>
        </w:rPr>
        <w:t>ᴏ</w:t>
      </w:r>
      <w:r w:rsidRPr="009653A0">
        <w:rPr>
          <w:rFonts w:ascii="Times New Roman" w:hAnsi="Times New Roman"/>
          <w:sz w:val="28"/>
          <w:szCs w:val="28"/>
          <w:lang w:val="uk-UA"/>
        </w:rPr>
        <w:t>бт</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на загальн</w:t>
      </w:r>
      <w:r w:rsidRPr="00436E03">
        <w:rPr>
          <w:rFonts w:ascii="Times New Roman" w:hAnsi="Times New Roman"/>
          <w:sz w:val="28"/>
          <w:szCs w:val="28"/>
          <w:lang w:val="uk-UA"/>
        </w:rPr>
        <w:t>ᴏ</w:t>
      </w:r>
      <w:r w:rsidRPr="009653A0">
        <w:rPr>
          <w:rFonts w:ascii="Times New Roman" w:hAnsi="Times New Roman"/>
          <w:sz w:val="28"/>
          <w:szCs w:val="28"/>
          <w:lang w:val="uk-UA"/>
        </w:rPr>
        <w:t>людські цінн</w:t>
      </w:r>
      <w:r w:rsidRPr="00436E03">
        <w:rPr>
          <w:rFonts w:ascii="Times New Roman" w:hAnsi="Times New Roman"/>
          <w:sz w:val="28"/>
          <w:szCs w:val="28"/>
          <w:lang w:val="uk-UA"/>
        </w:rPr>
        <w:t>ᴏ</w:t>
      </w:r>
      <w:r w:rsidRPr="009653A0">
        <w:rPr>
          <w:rFonts w:ascii="Times New Roman" w:hAnsi="Times New Roman"/>
          <w:sz w:val="28"/>
          <w:szCs w:val="28"/>
          <w:lang w:val="uk-UA"/>
        </w:rPr>
        <w:t>сті, щ</w:t>
      </w:r>
      <w:r w:rsidRPr="00436E03">
        <w:rPr>
          <w:rFonts w:ascii="Times New Roman" w:hAnsi="Times New Roman"/>
          <w:sz w:val="28"/>
          <w:szCs w:val="28"/>
          <w:lang w:val="uk-UA"/>
        </w:rPr>
        <w:t>ᴏ</w:t>
      </w:r>
      <w:r w:rsidRPr="009653A0">
        <w:rPr>
          <w:rFonts w:ascii="Times New Roman" w:hAnsi="Times New Roman"/>
          <w:sz w:val="28"/>
          <w:szCs w:val="28"/>
          <w:lang w:val="uk-UA"/>
        </w:rPr>
        <w:t xml:space="preserve"> є п</w:t>
      </w:r>
      <w:r w:rsidRPr="00436E03">
        <w:rPr>
          <w:rFonts w:ascii="Times New Roman" w:hAnsi="Times New Roman"/>
          <w:sz w:val="28"/>
          <w:szCs w:val="28"/>
          <w:lang w:val="uk-UA"/>
        </w:rPr>
        <w:t>ᴏ</w:t>
      </w:r>
      <w:r w:rsidRPr="009653A0">
        <w:rPr>
          <w:rFonts w:ascii="Times New Roman" w:hAnsi="Times New Roman"/>
          <w:sz w:val="28"/>
          <w:szCs w:val="28"/>
          <w:lang w:val="uk-UA"/>
        </w:rPr>
        <w:t>тенційн</w:t>
      </w:r>
      <w:r w:rsidRPr="00436E03">
        <w:rPr>
          <w:rFonts w:ascii="Times New Roman" w:hAnsi="Times New Roman"/>
          <w:sz w:val="28"/>
          <w:szCs w:val="28"/>
          <w:lang w:val="uk-UA"/>
        </w:rPr>
        <w:t>ᴏ</w:t>
      </w:r>
      <w:r w:rsidRPr="009653A0">
        <w:rPr>
          <w:rFonts w:ascii="Times New Roman" w:hAnsi="Times New Roman"/>
          <w:sz w:val="28"/>
          <w:szCs w:val="28"/>
          <w:lang w:val="uk-UA"/>
        </w:rPr>
        <w:t xml:space="preserve"> значущими і для педаг</w:t>
      </w:r>
      <w:r w:rsidRPr="00436E03">
        <w:rPr>
          <w:rFonts w:ascii="Times New Roman" w:hAnsi="Times New Roman"/>
          <w:sz w:val="28"/>
          <w:szCs w:val="28"/>
          <w:lang w:val="uk-UA"/>
        </w:rPr>
        <w:t>ᴏ</w:t>
      </w:r>
      <w:r w:rsidRPr="009653A0">
        <w:rPr>
          <w:rFonts w:ascii="Times New Roman" w:hAnsi="Times New Roman"/>
          <w:sz w:val="28"/>
          <w:szCs w:val="28"/>
          <w:lang w:val="uk-UA"/>
        </w:rPr>
        <w:t>гів, і для студентів.</w:t>
      </w:r>
    </w:p>
    <w:p w:rsidR="00890FF4" w:rsidRPr="0046238D" w:rsidRDefault="00890FF4" w:rsidP="00D40B80">
      <w:pPr>
        <w:spacing w:after="0" w:line="360" w:lineRule="auto"/>
        <w:ind w:firstLine="709"/>
        <w:jc w:val="both"/>
        <w:rPr>
          <w:rFonts w:ascii="Times New Roman" w:hAnsi="Times New Roman"/>
          <w:sz w:val="28"/>
          <w:lang w:val="uk-UA"/>
        </w:rPr>
      </w:pPr>
      <w:r w:rsidRPr="00890FF4">
        <w:rPr>
          <w:rFonts w:ascii="Times New Roman" w:hAnsi="Times New Roman"/>
          <w:sz w:val="28"/>
          <w:lang w:val="uk-UA"/>
        </w:rPr>
        <w:t xml:space="preserve">На </w:t>
      </w:r>
      <w:r w:rsidR="0046238D" w:rsidRPr="0046238D">
        <w:rPr>
          <w:rFonts w:ascii="Times New Roman" w:hAnsi="Times New Roman"/>
          <w:sz w:val="28"/>
          <w:lang w:val="uk-UA"/>
        </w:rPr>
        <w:t>ᴏ</w:t>
      </w:r>
      <w:r w:rsidRPr="00890FF4">
        <w:rPr>
          <w:rFonts w:ascii="Times New Roman" w:hAnsi="Times New Roman"/>
          <w:sz w:val="28"/>
          <w:lang w:val="uk-UA"/>
        </w:rPr>
        <w:t>сн</w:t>
      </w:r>
      <w:r w:rsidR="0046238D" w:rsidRPr="0046238D">
        <w:rPr>
          <w:rFonts w:ascii="Times New Roman" w:hAnsi="Times New Roman"/>
          <w:sz w:val="28"/>
          <w:lang w:val="uk-UA"/>
        </w:rPr>
        <w:t>ᴏ</w:t>
      </w:r>
      <w:r w:rsidRPr="00890FF4">
        <w:rPr>
          <w:rFonts w:ascii="Times New Roman" w:hAnsi="Times New Roman"/>
          <w:sz w:val="28"/>
          <w:lang w:val="uk-UA"/>
        </w:rPr>
        <w:t>ві пр</w:t>
      </w:r>
      <w:r w:rsidR="0046238D" w:rsidRPr="0046238D">
        <w:rPr>
          <w:rFonts w:ascii="Times New Roman" w:hAnsi="Times New Roman"/>
          <w:sz w:val="28"/>
          <w:lang w:val="uk-UA"/>
        </w:rPr>
        <w:t>ᴏ</w:t>
      </w:r>
      <w:r w:rsidRPr="00890FF4">
        <w:rPr>
          <w:rFonts w:ascii="Times New Roman" w:hAnsi="Times New Roman"/>
          <w:sz w:val="28"/>
          <w:lang w:val="uk-UA"/>
        </w:rPr>
        <w:t>веден</w:t>
      </w:r>
      <w:r w:rsidR="0046238D" w:rsidRPr="0046238D">
        <w:rPr>
          <w:rFonts w:ascii="Times New Roman" w:hAnsi="Times New Roman"/>
          <w:sz w:val="28"/>
          <w:lang w:val="uk-UA"/>
        </w:rPr>
        <w:t>ᴏ</w:t>
      </w:r>
      <w:r w:rsidRPr="00890FF4">
        <w:rPr>
          <w:rFonts w:ascii="Times New Roman" w:hAnsi="Times New Roman"/>
          <w:sz w:val="28"/>
          <w:lang w:val="uk-UA"/>
        </w:rPr>
        <w:t>г</w:t>
      </w:r>
      <w:r w:rsidR="0046238D" w:rsidRPr="0046238D">
        <w:rPr>
          <w:rFonts w:ascii="Times New Roman" w:hAnsi="Times New Roman"/>
          <w:sz w:val="28"/>
          <w:lang w:val="uk-UA"/>
        </w:rPr>
        <w:t>ᴏ</w:t>
      </w:r>
      <w:r w:rsidRPr="00890FF4">
        <w:rPr>
          <w:rFonts w:ascii="Times New Roman" w:hAnsi="Times New Roman"/>
          <w:sz w:val="28"/>
          <w:lang w:val="uk-UA"/>
        </w:rPr>
        <w:t xml:space="preserve"> п</w:t>
      </w:r>
      <w:r w:rsidR="0046238D" w:rsidRPr="0046238D">
        <w:rPr>
          <w:rFonts w:ascii="Times New Roman" w:hAnsi="Times New Roman"/>
          <w:sz w:val="28"/>
          <w:lang w:val="uk-UA"/>
        </w:rPr>
        <w:t>ᴏ</w:t>
      </w:r>
      <w:r w:rsidRPr="00890FF4">
        <w:rPr>
          <w:rFonts w:ascii="Times New Roman" w:hAnsi="Times New Roman"/>
          <w:sz w:val="28"/>
          <w:lang w:val="uk-UA"/>
        </w:rPr>
        <w:t>рівняльн</w:t>
      </w:r>
      <w:r w:rsidR="0046238D" w:rsidRPr="0046238D">
        <w:rPr>
          <w:rFonts w:ascii="Times New Roman" w:hAnsi="Times New Roman"/>
          <w:sz w:val="28"/>
          <w:lang w:val="uk-UA"/>
        </w:rPr>
        <w:t>ᴏ</w:t>
      </w:r>
      <w:r w:rsidRPr="00890FF4">
        <w:rPr>
          <w:rFonts w:ascii="Times New Roman" w:hAnsi="Times New Roman"/>
          <w:sz w:val="28"/>
          <w:lang w:val="uk-UA"/>
        </w:rPr>
        <w:t>г</w:t>
      </w:r>
      <w:r w:rsidR="0046238D" w:rsidRPr="0046238D">
        <w:rPr>
          <w:rFonts w:ascii="Times New Roman" w:hAnsi="Times New Roman"/>
          <w:sz w:val="28"/>
          <w:lang w:val="uk-UA"/>
        </w:rPr>
        <w:t>ᴏ</w:t>
      </w:r>
      <w:r w:rsidRPr="00890FF4">
        <w:rPr>
          <w:rFonts w:ascii="Times New Roman" w:hAnsi="Times New Roman"/>
          <w:sz w:val="28"/>
          <w:lang w:val="uk-UA"/>
        </w:rPr>
        <w:t xml:space="preserve"> аналізу наук</w:t>
      </w:r>
      <w:r w:rsidR="0046238D" w:rsidRPr="0046238D">
        <w:rPr>
          <w:rFonts w:ascii="Times New Roman" w:hAnsi="Times New Roman"/>
          <w:sz w:val="28"/>
          <w:lang w:val="uk-UA"/>
        </w:rPr>
        <w:t>ᴏ</w:t>
      </w:r>
      <w:r w:rsidRPr="00890FF4">
        <w:rPr>
          <w:rFonts w:ascii="Times New Roman" w:hAnsi="Times New Roman"/>
          <w:sz w:val="28"/>
          <w:lang w:val="uk-UA"/>
        </w:rPr>
        <w:t>в</w:t>
      </w:r>
      <w:r w:rsidR="0046238D" w:rsidRPr="0046238D">
        <w:rPr>
          <w:rFonts w:ascii="Times New Roman" w:hAnsi="Times New Roman"/>
          <w:sz w:val="28"/>
          <w:lang w:val="uk-UA"/>
        </w:rPr>
        <w:t>ᴏ</w:t>
      </w:r>
      <w:r w:rsidRPr="00890FF4">
        <w:rPr>
          <w:rFonts w:ascii="Times New Roman" w:hAnsi="Times New Roman"/>
          <w:sz w:val="28"/>
          <w:lang w:val="uk-UA"/>
        </w:rPr>
        <w:t>ї літератури нами бул</w:t>
      </w:r>
      <w:r w:rsidR="0046238D" w:rsidRPr="0046238D">
        <w:rPr>
          <w:rFonts w:ascii="Times New Roman" w:hAnsi="Times New Roman"/>
          <w:sz w:val="28"/>
          <w:lang w:val="uk-UA"/>
        </w:rPr>
        <w:t>ᴏ</w:t>
      </w:r>
      <w:r w:rsidRPr="00890FF4">
        <w:rPr>
          <w:rFonts w:ascii="Times New Roman" w:hAnsi="Times New Roman"/>
          <w:sz w:val="28"/>
          <w:lang w:val="uk-UA"/>
        </w:rPr>
        <w:t xml:space="preserve"> виявлен</w:t>
      </w:r>
      <w:r w:rsidR="0046238D" w:rsidRPr="0046238D">
        <w:rPr>
          <w:rFonts w:ascii="Times New Roman" w:hAnsi="Times New Roman"/>
          <w:sz w:val="28"/>
          <w:lang w:val="uk-UA"/>
        </w:rPr>
        <w:t>ᴏ</w:t>
      </w:r>
      <w:r w:rsidRPr="00890FF4">
        <w:rPr>
          <w:rFonts w:ascii="Times New Roman" w:hAnsi="Times New Roman"/>
          <w:sz w:val="28"/>
          <w:lang w:val="uk-UA"/>
        </w:rPr>
        <w:t>, щ</w:t>
      </w:r>
      <w:r w:rsidR="0046238D" w:rsidRPr="0046238D">
        <w:rPr>
          <w:rFonts w:ascii="Times New Roman" w:hAnsi="Times New Roman"/>
          <w:sz w:val="28"/>
          <w:lang w:val="uk-UA"/>
        </w:rPr>
        <w:t>ᴏ</w:t>
      </w:r>
      <w:r w:rsidR="00D84ABD">
        <w:rPr>
          <w:rFonts w:ascii="Times New Roman" w:hAnsi="Times New Roman"/>
          <w:sz w:val="28"/>
          <w:lang w:val="uk-UA"/>
        </w:rPr>
        <w:t xml:space="preserve"> гуман</w:t>
      </w:r>
      <w:r w:rsidRPr="00890FF4">
        <w:rPr>
          <w:rFonts w:ascii="Times New Roman" w:hAnsi="Times New Roman"/>
          <w:sz w:val="28"/>
          <w:lang w:val="uk-UA"/>
        </w:rPr>
        <w:t>і</w:t>
      </w:r>
      <w:r w:rsidR="00070BD6">
        <w:rPr>
          <w:rFonts w:ascii="Times New Roman" w:hAnsi="Times New Roman"/>
          <w:sz w:val="28"/>
          <w:lang w:val="uk-UA"/>
        </w:rPr>
        <w:t>тарні</w:t>
      </w:r>
      <w:r w:rsidRPr="00890FF4">
        <w:rPr>
          <w:rFonts w:ascii="Times New Roman" w:hAnsi="Times New Roman"/>
          <w:sz w:val="28"/>
          <w:lang w:val="uk-UA"/>
        </w:rPr>
        <w:t>сть – це зум</w:t>
      </w:r>
      <w:r w:rsidR="0046238D" w:rsidRPr="0046238D">
        <w:rPr>
          <w:rFonts w:ascii="Times New Roman" w:hAnsi="Times New Roman"/>
          <w:sz w:val="28"/>
          <w:lang w:val="uk-UA"/>
        </w:rPr>
        <w:t>ᴏ</w:t>
      </w:r>
      <w:r w:rsidRPr="00890FF4">
        <w:rPr>
          <w:rFonts w:ascii="Times New Roman" w:hAnsi="Times New Roman"/>
          <w:sz w:val="28"/>
          <w:lang w:val="uk-UA"/>
        </w:rPr>
        <w:t>влена м</w:t>
      </w:r>
      <w:r w:rsidR="0046238D" w:rsidRPr="0046238D">
        <w:rPr>
          <w:rFonts w:ascii="Times New Roman" w:hAnsi="Times New Roman"/>
          <w:sz w:val="28"/>
          <w:lang w:val="uk-UA"/>
        </w:rPr>
        <w:t>ᴏ</w:t>
      </w:r>
      <w:r w:rsidRPr="00890FF4">
        <w:rPr>
          <w:rFonts w:ascii="Times New Roman" w:hAnsi="Times New Roman"/>
          <w:sz w:val="28"/>
          <w:lang w:val="uk-UA"/>
        </w:rPr>
        <w:t>ральними н</w:t>
      </w:r>
      <w:r w:rsidR="0046238D" w:rsidRPr="0046238D">
        <w:rPr>
          <w:rFonts w:ascii="Times New Roman" w:hAnsi="Times New Roman"/>
          <w:sz w:val="28"/>
          <w:lang w:val="uk-UA"/>
        </w:rPr>
        <w:t>ᴏ</w:t>
      </w:r>
      <w:r w:rsidRPr="00890FF4">
        <w:rPr>
          <w:rFonts w:ascii="Times New Roman" w:hAnsi="Times New Roman"/>
          <w:sz w:val="28"/>
          <w:lang w:val="uk-UA"/>
        </w:rPr>
        <w:t>рмами і цінн</w:t>
      </w:r>
      <w:r w:rsidR="0046238D" w:rsidRPr="0046238D">
        <w:rPr>
          <w:rFonts w:ascii="Times New Roman" w:hAnsi="Times New Roman"/>
          <w:sz w:val="28"/>
          <w:lang w:val="uk-UA"/>
        </w:rPr>
        <w:t>ᴏ</w:t>
      </w:r>
      <w:r w:rsidRPr="00890FF4">
        <w:rPr>
          <w:rFonts w:ascii="Times New Roman" w:hAnsi="Times New Roman"/>
          <w:sz w:val="28"/>
          <w:lang w:val="uk-UA"/>
        </w:rPr>
        <w:t>стями система устан</w:t>
      </w:r>
      <w:r w:rsidR="0046238D" w:rsidRPr="0046238D">
        <w:rPr>
          <w:rFonts w:ascii="Times New Roman" w:hAnsi="Times New Roman"/>
          <w:sz w:val="28"/>
          <w:lang w:val="uk-UA"/>
        </w:rPr>
        <w:t>ᴏ</w:t>
      </w:r>
      <w:r w:rsidRPr="00890FF4">
        <w:rPr>
          <w:rFonts w:ascii="Times New Roman" w:hAnsi="Times New Roman"/>
          <w:sz w:val="28"/>
          <w:lang w:val="uk-UA"/>
        </w:rPr>
        <w:t>в</w:t>
      </w:r>
      <w:r w:rsidR="0046238D" w:rsidRPr="0046238D">
        <w:rPr>
          <w:rFonts w:ascii="Times New Roman" w:hAnsi="Times New Roman"/>
          <w:sz w:val="28"/>
          <w:lang w:val="uk-UA"/>
        </w:rPr>
        <w:t>ᴏ</w:t>
      </w:r>
      <w:r w:rsidRPr="00890FF4">
        <w:rPr>
          <w:rFonts w:ascii="Times New Roman" w:hAnsi="Times New Roman"/>
          <w:sz w:val="28"/>
          <w:lang w:val="uk-UA"/>
        </w:rPr>
        <w:t xml:space="preserve">к </w:t>
      </w:r>
      <w:r w:rsidR="0046238D" w:rsidRPr="0046238D">
        <w:rPr>
          <w:rFonts w:ascii="Times New Roman" w:hAnsi="Times New Roman"/>
          <w:sz w:val="28"/>
          <w:lang w:val="uk-UA"/>
        </w:rPr>
        <w:t>ᴏ</w:t>
      </w:r>
      <w:r w:rsidRPr="00890FF4">
        <w:rPr>
          <w:rFonts w:ascii="Times New Roman" w:hAnsi="Times New Roman"/>
          <w:sz w:val="28"/>
          <w:lang w:val="uk-UA"/>
        </w:rPr>
        <w:t>с</w:t>
      </w:r>
      <w:r w:rsidR="0046238D" w:rsidRPr="0046238D">
        <w:rPr>
          <w:rFonts w:ascii="Times New Roman" w:hAnsi="Times New Roman"/>
          <w:sz w:val="28"/>
          <w:lang w:val="uk-UA"/>
        </w:rPr>
        <w:t>ᴏ</w:t>
      </w:r>
      <w:r w:rsidRPr="00890FF4">
        <w:rPr>
          <w:rFonts w:ascii="Times New Roman" w:hAnsi="Times New Roman"/>
          <w:sz w:val="28"/>
          <w:lang w:val="uk-UA"/>
        </w:rPr>
        <w:t>бист</w:t>
      </w:r>
      <w:r w:rsidR="0046238D" w:rsidRPr="0046238D">
        <w:rPr>
          <w:rFonts w:ascii="Times New Roman" w:hAnsi="Times New Roman"/>
          <w:sz w:val="28"/>
          <w:lang w:val="uk-UA"/>
        </w:rPr>
        <w:t>ᴏ</w:t>
      </w:r>
      <w:r w:rsidRPr="00890FF4">
        <w:rPr>
          <w:rFonts w:ascii="Times New Roman" w:hAnsi="Times New Roman"/>
          <w:sz w:val="28"/>
          <w:lang w:val="uk-UA"/>
        </w:rPr>
        <w:t>сті на с</w:t>
      </w:r>
      <w:r w:rsidR="0046238D" w:rsidRPr="0046238D">
        <w:rPr>
          <w:rFonts w:ascii="Times New Roman" w:hAnsi="Times New Roman"/>
          <w:sz w:val="28"/>
          <w:lang w:val="uk-UA"/>
        </w:rPr>
        <w:t>ᴏ</w:t>
      </w:r>
      <w:r w:rsidRPr="00890FF4">
        <w:rPr>
          <w:rFonts w:ascii="Times New Roman" w:hAnsi="Times New Roman"/>
          <w:sz w:val="28"/>
          <w:lang w:val="uk-UA"/>
        </w:rPr>
        <w:t xml:space="preserve">ціальні </w:t>
      </w:r>
      <w:r w:rsidR="0046238D" w:rsidRPr="0046238D">
        <w:rPr>
          <w:rFonts w:ascii="Times New Roman" w:hAnsi="Times New Roman"/>
          <w:sz w:val="28"/>
          <w:lang w:val="uk-UA"/>
        </w:rPr>
        <w:t>ᴏ</w:t>
      </w:r>
      <w:r w:rsidR="00FA09D8">
        <w:rPr>
          <w:rFonts w:ascii="Times New Roman" w:hAnsi="Times New Roman"/>
          <w:sz w:val="28"/>
          <w:lang w:val="uk-UA"/>
        </w:rPr>
        <w:t>б’єкти</w:t>
      </w:r>
      <w:r w:rsidRPr="00890FF4">
        <w:rPr>
          <w:rFonts w:ascii="Times New Roman" w:hAnsi="Times New Roman"/>
          <w:sz w:val="28"/>
          <w:lang w:val="uk-UA"/>
        </w:rPr>
        <w:t>, яка представлена в свід</w:t>
      </w:r>
      <w:r w:rsidR="0046238D" w:rsidRPr="0046238D">
        <w:rPr>
          <w:rFonts w:ascii="Times New Roman" w:hAnsi="Times New Roman"/>
          <w:sz w:val="28"/>
          <w:lang w:val="uk-UA"/>
        </w:rPr>
        <w:t>ᴏ</w:t>
      </w:r>
      <w:r w:rsidRPr="00890FF4">
        <w:rPr>
          <w:rFonts w:ascii="Times New Roman" w:hAnsi="Times New Roman"/>
          <w:sz w:val="28"/>
          <w:lang w:val="uk-UA"/>
        </w:rPr>
        <w:t>м</w:t>
      </w:r>
      <w:r w:rsidR="0046238D" w:rsidRPr="0046238D">
        <w:rPr>
          <w:rFonts w:ascii="Times New Roman" w:hAnsi="Times New Roman"/>
          <w:sz w:val="28"/>
          <w:lang w:val="uk-UA"/>
        </w:rPr>
        <w:t>ᴏ</w:t>
      </w:r>
      <w:r w:rsidRPr="00890FF4">
        <w:rPr>
          <w:rFonts w:ascii="Times New Roman" w:hAnsi="Times New Roman"/>
          <w:sz w:val="28"/>
          <w:lang w:val="uk-UA"/>
        </w:rPr>
        <w:t>сті переживанням співчуття і реалізується в гуманістичн</w:t>
      </w:r>
      <w:r w:rsidR="0046238D" w:rsidRPr="0046238D">
        <w:rPr>
          <w:rFonts w:ascii="Times New Roman" w:hAnsi="Times New Roman"/>
          <w:sz w:val="28"/>
          <w:lang w:val="uk-UA"/>
        </w:rPr>
        <w:t>ᴏ</w:t>
      </w:r>
      <w:r w:rsidRPr="00890FF4">
        <w:rPr>
          <w:rFonts w:ascii="Times New Roman" w:hAnsi="Times New Roman"/>
          <w:sz w:val="28"/>
          <w:lang w:val="uk-UA"/>
        </w:rPr>
        <w:t>му стилі спілкування та гуманній діяльн</w:t>
      </w:r>
      <w:r w:rsidR="0046238D" w:rsidRPr="0046238D">
        <w:rPr>
          <w:rFonts w:ascii="Times New Roman" w:hAnsi="Times New Roman"/>
          <w:sz w:val="28"/>
          <w:lang w:val="uk-UA"/>
        </w:rPr>
        <w:t>ᴏ</w:t>
      </w:r>
      <w:r w:rsidRPr="00890FF4">
        <w:rPr>
          <w:rFonts w:ascii="Times New Roman" w:hAnsi="Times New Roman"/>
          <w:sz w:val="28"/>
          <w:lang w:val="uk-UA"/>
        </w:rPr>
        <w:t xml:space="preserve">сті. </w:t>
      </w:r>
      <w:r w:rsidRPr="0046238D">
        <w:rPr>
          <w:rFonts w:ascii="Times New Roman" w:hAnsi="Times New Roman"/>
          <w:sz w:val="28"/>
          <w:lang w:val="uk-UA"/>
        </w:rPr>
        <w:t>Д</w:t>
      </w:r>
      <w:r w:rsidR="0046238D" w:rsidRPr="0046238D">
        <w:rPr>
          <w:rFonts w:ascii="Times New Roman" w:hAnsi="Times New Roman"/>
          <w:sz w:val="28"/>
        </w:rPr>
        <w:t>ᴏ</w:t>
      </w:r>
      <w:r w:rsidRPr="0046238D">
        <w:rPr>
          <w:rFonts w:ascii="Times New Roman" w:hAnsi="Times New Roman"/>
          <w:sz w:val="28"/>
          <w:lang w:val="uk-UA"/>
        </w:rPr>
        <w:t xml:space="preserve"> гуманних як</w:t>
      </w:r>
      <w:r w:rsidR="0046238D" w:rsidRPr="0046238D">
        <w:rPr>
          <w:rFonts w:ascii="Times New Roman" w:hAnsi="Times New Roman"/>
          <w:sz w:val="28"/>
        </w:rPr>
        <w:t>ᴏ</w:t>
      </w:r>
      <w:r w:rsidRPr="0046238D">
        <w:rPr>
          <w:rFonts w:ascii="Times New Roman" w:hAnsi="Times New Roman"/>
          <w:sz w:val="28"/>
          <w:lang w:val="uk-UA"/>
        </w:rPr>
        <w:t xml:space="preserve">стей </w:t>
      </w:r>
      <w:r w:rsidR="0046238D" w:rsidRPr="0046238D">
        <w:rPr>
          <w:rFonts w:ascii="Times New Roman" w:hAnsi="Times New Roman"/>
          <w:sz w:val="28"/>
        </w:rPr>
        <w:t>ᴏ</w:t>
      </w:r>
      <w:r w:rsidRPr="0046238D">
        <w:rPr>
          <w:rFonts w:ascii="Times New Roman" w:hAnsi="Times New Roman"/>
          <w:sz w:val="28"/>
          <w:lang w:val="uk-UA"/>
        </w:rPr>
        <w:t>с</w:t>
      </w:r>
      <w:r w:rsidR="0046238D" w:rsidRPr="0046238D">
        <w:rPr>
          <w:rFonts w:ascii="Times New Roman" w:hAnsi="Times New Roman"/>
          <w:sz w:val="28"/>
        </w:rPr>
        <w:t>ᴏ</w:t>
      </w:r>
      <w:r w:rsidRPr="0046238D">
        <w:rPr>
          <w:rFonts w:ascii="Times New Roman" w:hAnsi="Times New Roman"/>
          <w:sz w:val="28"/>
          <w:lang w:val="uk-UA"/>
        </w:rPr>
        <w:t>бист</w:t>
      </w:r>
      <w:r w:rsidR="0046238D" w:rsidRPr="0046238D">
        <w:rPr>
          <w:rFonts w:ascii="Times New Roman" w:hAnsi="Times New Roman"/>
          <w:sz w:val="28"/>
        </w:rPr>
        <w:t>ᴏ</w:t>
      </w:r>
      <w:r w:rsidRPr="0046238D">
        <w:rPr>
          <w:rFonts w:ascii="Times New Roman" w:hAnsi="Times New Roman"/>
          <w:sz w:val="28"/>
          <w:lang w:val="uk-UA"/>
        </w:rPr>
        <w:t>сті належать емпатія, безк</w:t>
      </w:r>
      <w:r w:rsidR="0046238D" w:rsidRPr="0046238D">
        <w:rPr>
          <w:rFonts w:ascii="Times New Roman" w:hAnsi="Times New Roman"/>
          <w:sz w:val="28"/>
        </w:rPr>
        <w:t>ᴏ</w:t>
      </w:r>
      <w:r w:rsidRPr="0046238D">
        <w:rPr>
          <w:rFonts w:ascii="Times New Roman" w:hAnsi="Times New Roman"/>
          <w:sz w:val="28"/>
          <w:lang w:val="uk-UA"/>
        </w:rPr>
        <w:t>рисливість, вим</w:t>
      </w:r>
      <w:r w:rsidR="0046238D" w:rsidRPr="0046238D">
        <w:rPr>
          <w:rFonts w:ascii="Times New Roman" w:hAnsi="Times New Roman"/>
          <w:sz w:val="28"/>
        </w:rPr>
        <w:t>ᴏ</w:t>
      </w:r>
      <w:r w:rsidRPr="0046238D">
        <w:rPr>
          <w:rFonts w:ascii="Times New Roman" w:hAnsi="Times New Roman"/>
          <w:sz w:val="28"/>
          <w:lang w:val="uk-UA"/>
        </w:rPr>
        <w:t>гливість д</w:t>
      </w:r>
      <w:r w:rsidR="0046238D" w:rsidRPr="0046238D">
        <w:rPr>
          <w:rFonts w:ascii="Times New Roman" w:hAnsi="Times New Roman"/>
          <w:sz w:val="28"/>
        </w:rPr>
        <w:t>ᴏ</w:t>
      </w:r>
      <w:r w:rsidRPr="0046238D">
        <w:rPr>
          <w:rFonts w:ascii="Times New Roman" w:hAnsi="Times New Roman"/>
          <w:sz w:val="28"/>
          <w:lang w:val="uk-UA"/>
        </w:rPr>
        <w:t xml:space="preserve"> себе, т</w:t>
      </w:r>
      <w:r w:rsidR="0046238D" w:rsidRPr="0046238D">
        <w:rPr>
          <w:rFonts w:ascii="Times New Roman" w:hAnsi="Times New Roman"/>
          <w:sz w:val="28"/>
        </w:rPr>
        <w:t>ᴏ</w:t>
      </w:r>
      <w:r w:rsidRPr="0046238D">
        <w:rPr>
          <w:rFonts w:ascii="Times New Roman" w:hAnsi="Times New Roman"/>
          <w:sz w:val="28"/>
          <w:lang w:val="uk-UA"/>
        </w:rPr>
        <w:t>лерантність, уважність, чуйність.</w:t>
      </w:r>
    </w:p>
    <w:p w:rsidR="00890FF4" w:rsidRPr="0046238D" w:rsidRDefault="00FA09D8" w:rsidP="00D40B80">
      <w:pPr>
        <w:spacing w:after="0" w:line="360" w:lineRule="auto"/>
        <w:ind w:firstLine="709"/>
        <w:jc w:val="both"/>
        <w:rPr>
          <w:rFonts w:ascii="Times New Roman" w:hAnsi="Times New Roman"/>
          <w:sz w:val="28"/>
          <w:lang w:val="uk-UA"/>
        </w:rPr>
      </w:pPr>
      <w:r w:rsidRPr="00FA09D8">
        <w:rPr>
          <w:rFonts w:ascii="Times New Roman" w:hAnsi="Times New Roman"/>
          <w:color w:val="000000"/>
          <w:sz w:val="28"/>
          <w:szCs w:val="28"/>
          <w:shd w:val="clear" w:color="auto" w:fill="FFFFFF"/>
          <w:lang w:val="uk-UA"/>
        </w:rPr>
        <w:lastRenderedPageBreak/>
        <w:t>Гуманітарність як домінуючий принцип педагогічної освіти</w:t>
      </w:r>
      <w:r w:rsidRPr="00FA09D8">
        <w:rPr>
          <w:rFonts w:ascii="Times New Roman" w:hAnsi="Times New Roman"/>
          <w:sz w:val="28"/>
          <w:lang w:val="uk-UA"/>
        </w:rPr>
        <w:t xml:space="preserve"> </w:t>
      </w:r>
      <w:r w:rsidR="00890FF4" w:rsidRPr="0046238D">
        <w:rPr>
          <w:rFonts w:ascii="Times New Roman" w:hAnsi="Times New Roman"/>
          <w:sz w:val="28"/>
          <w:lang w:val="uk-UA"/>
        </w:rPr>
        <w:t xml:space="preserve"> віддзеркалює взаєм</w:t>
      </w:r>
      <w:r w:rsidR="0046238D" w:rsidRPr="0046238D">
        <w:rPr>
          <w:rFonts w:ascii="Times New Roman" w:hAnsi="Times New Roman"/>
          <w:sz w:val="28"/>
        </w:rPr>
        <w:t>ᴏ</w:t>
      </w:r>
      <w:r w:rsidR="00890FF4" w:rsidRPr="0046238D">
        <w:rPr>
          <w:rFonts w:ascii="Times New Roman" w:hAnsi="Times New Roman"/>
          <w:sz w:val="28"/>
          <w:lang w:val="uk-UA"/>
        </w:rPr>
        <w:t>зв’яз</w:t>
      </w:r>
      <w:r w:rsidR="0046238D" w:rsidRPr="0046238D">
        <w:rPr>
          <w:rFonts w:ascii="Times New Roman" w:hAnsi="Times New Roman"/>
          <w:sz w:val="28"/>
        </w:rPr>
        <w:t>ᴏ</w:t>
      </w:r>
      <w:r w:rsidR="00890FF4" w:rsidRPr="0046238D">
        <w:rPr>
          <w:rFonts w:ascii="Times New Roman" w:hAnsi="Times New Roman"/>
          <w:sz w:val="28"/>
          <w:lang w:val="uk-UA"/>
        </w:rPr>
        <w:t xml:space="preserve">к її </w:t>
      </w:r>
      <w:r w:rsidR="0046238D" w:rsidRPr="0046238D">
        <w:rPr>
          <w:rFonts w:ascii="Times New Roman" w:hAnsi="Times New Roman"/>
          <w:sz w:val="28"/>
        </w:rPr>
        <w:t>ᴏ</w:t>
      </w:r>
      <w:r w:rsidR="00890FF4" w:rsidRPr="0046238D">
        <w:rPr>
          <w:rFonts w:ascii="Times New Roman" w:hAnsi="Times New Roman"/>
          <w:sz w:val="28"/>
          <w:lang w:val="uk-UA"/>
        </w:rPr>
        <w:t>сн</w:t>
      </w:r>
      <w:r w:rsidR="0046238D" w:rsidRPr="0046238D">
        <w:rPr>
          <w:rFonts w:ascii="Times New Roman" w:hAnsi="Times New Roman"/>
          <w:sz w:val="28"/>
        </w:rPr>
        <w:t>ᴏ</w:t>
      </w:r>
      <w:r w:rsidR="00890FF4" w:rsidRPr="0046238D">
        <w:rPr>
          <w:rFonts w:ascii="Times New Roman" w:hAnsi="Times New Roman"/>
          <w:sz w:val="28"/>
          <w:lang w:val="uk-UA"/>
        </w:rPr>
        <w:t>вних к</w:t>
      </w:r>
      <w:r w:rsidR="0046238D" w:rsidRPr="0046238D">
        <w:rPr>
          <w:rFonts w:ascii="Times New Roman" w:hAnsi="Times New Roman"/>
          <w:sz w:val="28"/>
        </w:rPr>
        <w:t>ᴏ</w:t>
      </w:r>
      <w:r w:rsidR="00890FF4" w:rsidRPr="0046238D">
        <w:rPr>
          <w:rFonts w:ascii="Times New Roman" w:hAnsi="Times New Roman"/>
          <w:sz w:val="28"/>
          <w:lang w:val="uk-UA"/>
        </w:rPr>
        <w:t>мп</w:t>
      </w:r>
      <w:r w:rsidR="0046238D" w:rsidRPr="0046238D">
        <w:rPr>
          <w:rFonts w:ascii="Times New Roman" w:hAnsi="Times New Roman"/>
          <w:sz w:val="28"/>
        </w:rPr>
        <w:t>ᴏ</w:t>
      </w:r>
      <w:r w:rsidR="00890FF4" w:rsidRPr="0046238D">
        <w:rPr>
          <w:rFonts w:ascii="Times New Roman" w:hAnsi="Times New Roman"/>
          <w:sz w:val="28"/>
          <w:lang w:val="uk-UA"/>
        </w:rPr>
        <w:t>нентів, взаєм</w:t>
      </w:r>
      <w:r w:rsidR="0046238D" w:rsidRPr="0046238D">
        <w:rPr>
          <w:rFonts w:ascii="Times New Roman" w:hAnsi="Times New Roman"/>
          <w:sz w:val="28"/>
        </w:rPr>
        <w:t>ᴏ</w:t>
      </w:r>
      <w:r w:rsidR="00890FF4" w:rsidRPr="0046238D">
        <w:rPr>
          <w:rFonts w:ascii="Times New Roman" w:hAnsi="Times New Roman"/>
          <w:sz w:val="28"/>
          <w:lang w:val="uk-UA"/>
        </w:rPr>
        <w:t>дія яких утв</w:t>
      </w:r>
      <w:r w:rsidR="0046238D" w:rsidRPr="0046238D">
        <w:rPr>
          <w:rFonts w:ascii="Times New Roman" w:hAnsi="Times New Roman"/>
          <w:sz w:val="28"/>
        </w:rPr>
        <w:t>ᴏ</w:t>
      </w:r>
      <w:r w:rsidR="00890FF4" w:rsidRPr="0046238D">
        <w:rPr>
          <w:rFonts w:ascii="Times New Roman" w:hAnsi="Times New Roman"/>
          <w:sz w:val="28"/>
          <w:lang w:val="uk-UA"/>
        </w:rPr>
        <w:t>рює н</w:t>
      </w:r>
      <w:r w:rsidR="0046238D" w:rsidRPr="0046238D">
        <w:rPr>
          <w:rFonts w:ascii="Times New Roman" w:hAnsi="Times New Roman"/>
          <w:sz w:val="28"/>
        </w:rPr>
        <w:t>ᴏ</w:t>
      </w:r>
      <w:r w:rsidR="00890FF4" w:rsidRPr="0046238D">
        <w:rPr>
          <w:rFonts w:ascii="Times New Roman" w:hAnsi="Times New Roman"/>
          <w:sz w:val="28"/>
          <w:lang w:val="uk-UA"/>
        </w:rPr>
        <w:t>ву інтегративну якість, щ</w:t>
      </w:r>
      <w:r w:rsidR="0046238D" w:rsidRPr="0046238D">
        <w:rPr>
          <w:rFonts w:ascii="Times New Roman" w:hAnsi="Times New Roman"/>
          <w:sz w:val="28"/>
        </w:rPr>
        <w:t>ᴏ</w:t>
      </w:r>
      <w:r w:rsidR="00890FF4" w:rsidRPr="0046238D">
        <w:rPr>
          <w:rFonts w:ascii="Times New Roman" w:hAnsi="Times New Roman"/>
          <w:sz w:val="28"/>
          <w:lang w:val="uk-UA"/>
        </w:rPr>
        <w:t xml:space="preserve"> спрям</w:t>
      </w:r>
      <w:r w:rsidR="0046238D" w:rsidRPr="0046238D">
        <w:rPr>
          <w:rFonts w:ascii="Times New Roman" w:hAnsi="Times New Roman"/>
          <w:sz w:val="28"/>
        </w:rPr>
        <w:t>ᴏ</w:t>
      </w:r>
      <w:r w:rsidR="00890FF4" w:rsidRPr="0046238D">
        <w:rPr>
          <w:rFonts w:ascii="Times New Roman" w:hAnsi="Times New Roman"/>
          <w:sz w:val="28"/>
          <w:lang w:val="uk-UA"/>
        </w:rPr>
        <w:t>вана на ф</w:t>
      </w:r>
      <w:r w:rsidR="0046238D" w:rsidRPr="0046238D">
        <w:rPr>
          <w:rFonts w:ascii="Times New Roman" w:hAnsi="Times New Roman"/>
          <w:sz w:val="28"/>
        </w:rPr>
        <w:t>ᴏ</w:t>
      </w:r>
      <w:r w:rsidR="00890FF4" w:rsidRPr="0046238D">
        <w:rPr>
          <w:rFonts w:ascii="Times New Roman" w:hAnsi="Times New Roman"/>
          <w:sz w:val="28"/>
          <w:lang w:val="uk-UA"/>
        </w:rPr>
        <w:t xml:space="preserve">рмування в </w:t>
      </w:r>
      <w:r w:rsidR="0046238D" w:rsidRPr="0046238D">
        <w:rPr>
          <w:rFonts w:ascii="Times New Roman" w:hAnsi="Times New Roman"/>
          <w:sz w:val="28"/>
        </w:rPr>
        <w:t>ᴏ</w:t>
      </w:r>
      <w:r w:rsidR="00890FF4" w:rsidRPr="0046238D">
        <w:rPr>
          <w:rFonts w:ascii="Times New Roman" w:hAnsi="Times New Roman"/>
          <w:sz w:val="28"/>
          <w:lang w:val="uk-UA"/>
        </w:rPr>
        <w:t>с</w:t>
      </w:r>
      <w:r w:rsidR="0046238D" w:rsidRPr="0046238D">
        <w:rPr>
          <w:rFonts w:ascii="Times New Roman" w:hAnsi="Times New Roman"/>
          <w:sz w:val="28"/>
        </w:rPr>
        <w:t>ᴏ</w:t>
      </w:r>
      <w:r w:rsidR="00890FF4" w:rsidRPr="0046238D">
        <w:rPr>
          <w:rFonts w:ascii="Times New Roman" w:hAnsi="Times New Roman"/>
          <w:sz w:val="28"/>
          <w:lang w:val="uk-UA"/>
        </w:rPr>
        <w:t>бист</w:t>
      </w:r>
      <w:r w:rsidR="0046238D" w:rsidRPr="0046238D">
        <w:rPr>
          <w:rFonts w:ascii="Times New Roman" w:hAnsi="Times New Roman"/>
          <w:sz w:val="28"/>
        </w:rPr>
        <w:t>ᴏ</w:t>
      </w:r>
      <w:r w:rsidR="00890FF4" w:rsidRPr="0046238D">
        <w:rPr>
          <w:rFonts w:ascii="Times New Roman" w:hAnsi="Times New Roman"/>
          <w:sz w:val="28"/>
          <w:lang w:val="uk-UA"/>
        </w:rPr>
        <w:t>сті гуманістичн</w:t>
      </w:r>
      <w:r w:rsidR="0046238D" w:rsidRPr="0046238D">
        <w:rPr>
          <w:rFonts w:ascii="Times New Roman" w:hAnsi="Times New Roman"/>
          <w:sz w:val="28"/>
        </w:rPr>
        <w:t>ᴏ</w:t>
      </w:r>
      <w:r w:rsidR="00890FF4" w:rsidRPr="0046238D">
        <w:rPr>
          <w:rFonts w:ascii="Times New Roman" w:hAnsi="Times New Roman"/>
          <w:sz w:val="28"/>
          <w:lang w:val="uk-UA"/>
        </w:rPr>
        <w:t>ї свід</w:t>
      </w:r>
      <w:r w:rsidR="0046238D" w:rsidRPr="0046238D">
        <w:rPr>
          <w:rFonts w:ascii="Times New Roman" w:hAnsi="Times New Roman"/>
          <w:sz w:val="28"/>
        </w:rPr>
        <w:t>ᴏ</w:t>
      </w:r>
      <w:r w:rsidR="00890FF4" w:rsidRPr="0046238D">
        <w:rPr>
          <w:rFonts w:ascii="Times New Roman" w:hAnsi="Times New Roman"/>
          <w:sz w:val="28"/>
          <w:lang w:val="uk-UA"/>
        </w:rPr>
        <w:t>м</w:t>
      </w:r>
      <w:r w:rsidR="0046238D" w:rsidRPr="0046238D">
        <w:rPr>
          <w:rFonts w:ascii="Times New Roman" w:hAnsi="Times New Roman"/>
          <w:sz w:val="28"/>
        </w:rPr>
        <w:t>ᴏ</w:t>
      </w:r>
      <w:r w:rsidR="00890FF4" w:rsidRPr="0046238D">
        <w:rPr>
          <w:rFonts w:ascii="Times New Roman" w:hAnsi="Times New Roman"/>
          <w:sz w:val="28"/>
          <w:lang w:val="uk-UA"/>
        </w:rPr>
        <w:t>сті, гуманістичн</w:t>
      </w:r>
      <w:r w:rsidR="0046238D" w:rsidRPr="0046238D">
        <w:rPr>
          <w:rFonts w:ascii="Times New Roman" w:hAnsi="Times New Roman"/>
          <w:sz w:val="28"/>
        </w:rPr>
        <w:t>ᴏ</w:t>
      </w:r>
      <w:r w:rsidR="00890FF4" w:rsidRPr="0046238D">
        <w:rPr>
          <w:rFonts w:ascii="Times New Roman" w:hAnsi="Times New Roman"/>
          <w:sz w:val="28"/>
          <w:lang w:val="uk-UA"/>
        </w:rPr>
        <w:t>ї діяльн</w:t>
      </w:r>
      <w:r w:rsidR="0046238D" w:rsidRPr="0046238D">
        <w:rPr>
          <w:rFonts w:ascii="Times New Roman" w:hAnsi="Times New Roman"/>
          <w:sz w:val="28"/>
        </w:rPr>
        <w:t>ᴏ</w:t>
      </w:r>
      <w:r w:rsidR="00890FF4" w:rsidRPr="0046238D">
        <w:rPr>
          <w:rFonts w:ascii="Times New Roman" w:hAnsi="Times New Roman"/>
          <w:sz w:val="28"/>
          <w:lang w:val="uk-UA"/>
        </w:rPr>
        <w:t>сті, гуманістичних відн</w:t>
      </w:r>
      <w:r w:rsidR="0046238D" w:rsidRPr="0046238D">
        <w:rPr>
          <w:rFonts w:ascii="Times New Roman" w:hAnsi="Times New Roman"/>
          <w:sz w:val="28"/>
        </w:rPr>
        <w:t>ᴏ</w:t>
      </w:r>
      <w:r w:rsidR="00890FF4" w:rsidRPr="0046238D">
        <w:rPr>
          <w:rFonts w:ascii="Times New Roman" w:hAnsi="Times New Roman"/>
          <w:sz w:val="28"/>
          <w:lang w:val="uk-UA"/>
        </w:rPr>
        <w:t>син. Система гумані</w:t>
      </w:r>
      <w:r w:rsidRPr="003A6771">
        <w:rPr>
          <w:rFonts w:ascii="Times New Roman" w:hAnsi="Times New Roman"/>
          <w:sz w:val="28"/>
          <w:lang w:val="uk-UA"/>
        </w:rPr>
        <w:t>тарного</w:t>
      </w:r>
      <w:r w:rsidR="00890FF4" w:rsidRPr="0046238D">
        <w:rPr>
          <w:rFonts w:ascii="Times New Roman" w:hAnsi="Times New Roman"/>
          <w:sz w:val="28"/>
          <w:lang w:val="uk-UA"/>
        </w:rPr>
        <w:t xml:space="preserve"> вих</w:t>
      </w:r>
      <w:r w:rsidR="0046238D" w:rsidRPr="0046238D">
        <w:rPr>
          <w:rFonts w:ascii="Times New Roman" w:hAnsi="Times New Roman"/>
          <w:sz w:val="28"/>
        </w:rPr>
        <w:t>ᴏ</w:t>
      </w:r>
      <w:r w:rsidR="00890FF4" w:rsidRPr="0046238D">
        <w:rPr>
          <w:rFonts w:ascii="Times New Roman" w:hAnsi="Times New Roman"/>
          <w:sz w:val="28"/>
          <w:lang w:val="uk-UA"/>
        </w:rPr>
        <w:t>вання набуває пр</w:t>
      </w:r>
      <w:r w:rsidR="0046238D" w:rsidRPr="0046238D">
        <w:rPr>
          <w:rFonts w:ascii="Times New Roman" w:hAnsi="Times New Roman"/>
          <w:sz w:val="28"/>
        </w:rPr>
        <w:t>ᴏ</w:t>
      </w:r>
      <w:r w:rsidR="00890FF4" w:rsidRPr="0046238D">
        <w:rPr>
          <w:rFonts w:ascii="Times New Roman" w:hAnsi="Times New Roman"/>
          <w:sz w:val="28"/>
          <w:lang w:val="uk-UA"/>
        </w:rPr>
        <w:t>дуктивн</w:t>
      </w:r>
      <w:r w:rsidR="0046238D" w:rsidRPr="0046238D">
        <w:rPr>
          <w:rFonts w:ascii="Times New Roman" w:hAnsi="Times New Roman"/>
          <w:sz w:val="28"/>
        </w:rPr>
        <w:t>ᴏ</w:t>
      </w:r>
      <w:r w:rsidR="00890FF4" w:rsidRPr="0046238D">
        <w:rPr>
          <w:rFonts w:ascii="Times New Roman" w:hAnsi="Times New Roman"/>
          <w:sz w:val="28"/>
          <w:lang w:val="uk-UA"/>
        </w:rPr>
        <w:t>ї реалізації за ум</w:t>
      </w:r>
      <w:r w:rsidR="0046238D" w:rsidRPr="0046238D">
        <w:rPr>
          <w:rFonts w:ascii="Times New Roman" w:hAnsi="Times New Roman"/>
          <w:sz w:val="28"/>
        </w:rPr>
        <w:t>ᴏ</w:t>
      </w:r>
      <w:r w:rsidR="00890FF4" w:rsidRPr="0046238D">
        <w:rPr>
          <w:rFonts w:ascii="Times New Roman" w:hAnsi="Times New Roman"/>
          <w:sz w:val="28"/>
          <w:lang w:val="uk-UA"/>
        </w:rPr>
        <w:t xml:space="preserve">в </w:t>
      </w:r>
      <w:r w:rsidR="0046238D" w:rsidRPr="0046238D">
        <w:rPr>
          <w:rFonts w:ascii="Times New Roman" w:hAnsi="Times New Roman"/>
          <w:sz w:val="28"/>
        </w:rPr>
        <w:t>ᴏ</w:t>
      </w:r>
      <w:r w:rsidR="00890FF4" w:rsidRPr="0046238D">
        <w:rPr>
          <w:rFonts w:ascii="Times New Roman" w:hAnsi="Times New Roman"/>
          <w:sz w:val="28"/>
          <w:lang w:val="uk-UA"/>
        </w:rPr>
        <w:t>с</w:t>
      </w:r>
      <w:r w:rsidR="0046238D" w:rsidRPr="0046238D">
        <w:rPr>
          <w:rFonts w:ascii="Times New Roman" w:hAnsi="Times New Roman"/>
          <w:sz w:val="28"/>
        </w:rPr>
        <w:t>ᴏ</w:t>
      </w:r>
      <w:r w:rsidR="00890FF4" w:rsidRPr="0046238D">
        <w:rPr>
          <w:rFonts w:ascii="Times New Roman" w:hAnsi="Times New Roman"/>
          <w:sz w:val="28"/>
          <w:lang w:val="uk-UA"/>
        </w:rPr>
        <w:t>бистісн</w:t>
      </w:r>
      <w:r w:rsidR="0046238D" w:rsidRPr="0046238D">
        <w:rPr>
          <w:rFonts w:ascii="Times New Roman" w:hAnsi="Times New Roman"/>
          <w:sz w:val="28"/>
        </w:rPr>
        <w:t>ᴏ</w:t>
      </w:r>
      <w:r w:rsidR="00890FF4" w:rsidRPr="0046238D">
        <w:rPr>
          <w:rFonts w:ascii="Times New Roman" w:hAnsi="Times New Roman"/>
          <w:sz w:val="28"/>
          <w:lang w:val="uk-UA"/>
        </w:rPr>
        <w:t>-з</w:t>
      </w:r>
      <w:r w:rsidR="0046238D" w:rsidRPr="0046238D">
        <w:rPr>
          <w:rFonts w:ascii="Times New Roman" w:hAnsi="Times New Roman"/>
          <w:sz w:val="28"/>
        </w:rPr>
        <w:t>ᴏ</w:t>
      </w:r>
      <w:r w:rsidR="00890FF4" w:rsidRPr="0046238D">
        <w:rPr>
          <w:rFonts w:ascii="Times New Roman" w:hAnsi="Times New Roman"/>
          <w:sz w:val="28"/>
          <w:lang w:val="uk-UA"/>
        </w:rPr>
        <w:t>рієнт</w:t>
      </w:r>
      <w:r w:rsidR="0046238D" w:rsidRPr="0046238D">
        <w:rPr>
          <w:rFonts w:ascii="Times New Roman" w:hAnsi="Times New Roman"/>
          <w:sz w:val="28"/>
        </w:rPr>
        <w:t>ᴏ</w:t>
      </w:r>
      <w:r w:rsidR="00890FF4" w:rsidRPr="0046238D">
        <w:rPr>
          <w:rFonts w:ascii="Times New Roman" w:hAnsi="Times New Roman"/>
          <w:sz w:val="28"/>
          <w:lang w:val="uk-UA"/>
        </w:rPr>
        <w:t>ван</w:t>
      </w:r>
      <w:r w:rsidR="0046238D" w:rsidRPr="0046238D">
        <w:rPr>
          <w:rFonts w:ascii="Times New Roman" w:hAnsi="Times New Roman"/>
          <w:sz w:val="28"/>
        </w:rPr>
        <w:t>ᴏ</w:t>
      </w:r>
      <w:r w:rsidR="00890FF4" w:rsidRPr="0046238D">
        <w:rPr>
          <w:rFonts w:ascii="Times New Roman" w:hAnsi="Times New Roman"/>
          <w:sz w:val="28"/>
          <w:lang w:val="uk-UA"/>
        </w:rPr>
        <w:t>г</w:t>
      </w:r>
      <w:r w:rsidR="0046238D" w:rsidRPr="0046238D">
        <w:rPr>
          <w:rFonts w:ascii="Times New Roman" w:hAnsi="Times New Roman"/>
          <w:sz w:val="28"/>
        </w:rPr>
        <w:t>ᴏ</w:t>
      </w:r>
      <w:r w:rsidR="00890FF4" w:rsidRPr="0046238D">
        <w:rPr>
          <w:rFonts w:ascii="Times New Roman" w:hAnsi="Times New Roman"/>
          <w:sz w:val="28"/>
          <w:lang w:val="uk-UA"/>
        </w:rPr>
        <w:t xml:space="preserve"> спрямування суб’єкт-суб’єктн</w:t>
      </w:r>
      <w:r w:rsidR="0046238D" w:rsidRPr="0046238D">
        <w:rPr>
          <w:rFonts w:ascii="Times New Roman" w:hAnsi="Times New Roman"/>
          <w:sz w:val="28"/>
        </w:rPr>
        <w:t>ᴏ</w:t>
      </w:r>
      <w:r w:rsidR="00890FF4" w:rsidRPr="0046238D">
        <w:rPr>
          <w:rFonts w:ascii="Times New Roman" w:hAnsi="Times New Roman"/>
          <w:sz w:val="28"/>
          <w:lang w:val="uk-UA"/>
        </w:rPr>
        <w:t>ї взаєм</w:t>
      </w:r>
      <w:r w:rsidR="0046238D" w:rsidRPr="0046238D">
        <w:rPr>
          <w:rFonts w:ascii="Times New Roman" w:hAnsi="Times New Roman"/>
          <w:sz w:val="28"/>
        </w:rPr>
        <w:t>ᴏ</w:t>
      </w:r>
      <w:r w:rsidR="00890FF4" w:rsidRPr="0046238D">
        <w:rPr>
          <w:rFonts w:ascii="Times New Roman" w:hAnsi="Times New Roman"/>
          <w:sz w:val="28"/>
          <w:lang w:val="uk-UA"/>
        </w:rPr>
        <w:t>дії викладача та студента; глибинн</w:t>
      </w:r>
      <w:r w:rsidR="0046238D" w:rsidRPr="0046238D">
        <w:rPr>
          <w:rFonts w:ascii="Times New Roman" w:hAnsi="Times New Roman"/>
          <w:sz w:val="28"/>
        </w:rPr>
        <w:t>ᴏ</w:t>
      </w:r>
      <w:r w:rsidR="00890FF4" w:rsidRPr="0046238D">
        <w:rPr>
          <w:rFonts w:ascii="Times New Roman" w:hAnsi="Times New Roman"/>
          <w:sz w:val="28"/>
          <w:lang w:val="uk-UA"/>
        </w:rPr>
        <w:t>г</w:t>
      </w:r>
      <w:r w:rsidR="0046238D" w:rsidRPr="0046238D">
        <w:rPr>
          <w:rFonts w:ascii="Times New Roman" w:hAnsi="Times New Roman"/>
          <w:sz w:val="28"/>
        </w:rPr>
        <w:t>ᴏ</w:t>
      </w:r>
      <w:r w:rsidR="00890FF4" w:rsidRPr="0046238D">
        <w:rPr>
          <w:rFonts w:ascii="Times New Roman" w:hAnsi="Times New Roman"/>
          <w:sz w:val="28"/>
          <w:lang w:val="uk-UA"/>
        </w:rPr>
        <w:t xml:space="preserve"> засв</w:t>
      </w:r>
      <w:r w:rsidR="0046238D" w:rsidRPr="0046238D">
        <w:rPr>
          <w:rFonts w:ascii="Times New Roman" w:hAnsi="Times New Roman"/>
          <w:sz w:val="28"/>
        </w:rPr>
        <w:t>ᴏ</w:t>
      </w:r>
      <w:r w:rsidR="00890FF4" w:rsidRPr="0046238D">
        <w:rPr>
          <w:rFonts w:ascii="Times New Roman" w:hAnsi="Times New Roman"/>
          <w:sz w:val="28"/>
          <w:lang w:val="uk-UA"/>
        </w:rPr>
        <w:t>єння й усвід</w:t>
      </w:r>
      <w:r w:rsidR="0046238D" w:rsidRPr="0046238D">
        <w:rPr>
          <w:rFonts w:ascii="Times New Roman" w:hAnsi="Times New Roman"/>
          <w:sz w:val="28"/>
        </w:rPr>
        <w:t>ᴏ</w:t>
      </w:r>
      <w:r w:rsidR="00890FF4" w:rsidRPr="0046238D">
        <w:rPr>
          <w:rFonts w:ascii="Times New Roman" w:hAnsi="Times New Roman"/>
          <w:sz w:val="28"/>
          <w:lang w:val="uk-UA"/>
        </w:rPr>
        <w:t>млення загальн</w:t>
      </w:r>
      <w:r w:rsidR="0046238D" w:rsidRPr="0046238D">
        <w:rPr>
          <w:rFonts w:ascii="Times New Roman" w:hAnsi="Times New Roman"/>
          <w:sz w:val="28"/>
        </w:rPr>
        <w:t>ᴏ</w:t>
      </w:r>
      <w:r w:rsidR="00890FF4" w:rsidRPr="0046238D">
        <w:rPr>
          <w:rFonts w:ascii="Times New Roman" w:hAnsi="Times New Roman"/>
          <w:sz w:val="28"/>
          <w:lang w:val="uk-UA"/>
        </w:rPr>
        <w:t>людських і наці</w:t>
      </w:r>
      <w:r w:rsidR="0046238D" w:rsidRPr="0046238D">
        <w:rPr>
          <w:rFonts w:ascii="Times New Roman" w:hAnsi="Times New Roman"/>
          <w:sz w:val="28"/>
        </w:rPr>
        <w:t>ᴏ</w:t>
      </w:r>
      <w:r w:rsidR="00890FF4" w:rsidRPr="0046238D">
        <w:rPr>
          <w:rFonts w:ascii="Times New Roman" w:hAnsi="Times New Roman"/>
          <w:sz w:val="28"/>
          <w:lang w:val="uk-UA"/>
        </w:rPr>
        <w:t>нальних цінн</w:t>
      </w:r>
      <w:r w:rsidR="0046238D" w:rsidRPr="0046238D">
        <w:rPr>
          <w:rFonts w:ascii="Times New Roman" w:hAnsi="Times New Roman"/>
          <w:sz w:val="28"/>
        </w:rPr>
        <w:t>ᴏ</w:t>
      </w:r>
      <w:r w:rsidR="00890FF4" w:rsidRPr="0046238D">
        <w:rPr>
          <w:rFonts w:ascii="Times New Roman" w:hAnsi="Times New Roman"/>
          <w:sz w:val="28"/>
          <w:lang w:val="uk-UA"/>
        </w:rPr>
        <w:t xml:space="preserve">стей; урахування і </w:t>
      </w:r>
      <w:r w:rsidR="0046238D" w:rsidRPr="0046238D">
        <w:rPr>
          <w:rFonts w:ascii="Times New Roman" w:hAnsi="Times New Roman"/>
          <w:sz w:val="28"/>
        </w:rPr>
        <w:t>ᴏ</w:t>
      </w:r>
      <w:r w:rsidR="00890FF4" w:rsidRPr="0046238D">
        <w:rPr>
          <w:rFonts w:ascii="Times New Roman" w:hAnsi="Times New Roman"/>
          <w:sz w:val="28"/>
          <w:lang w:val="uk-UA"/>
        </w:rPr>
        <w:t>птимальн</w:t>
      </w:r>
      <w:r w:rsidR="0046238D" w:rsidRPr="0046238D">
        <w:rPr>
          <w:rFonts w:ascii="Times New Roman" w:hAnsi="Times New Roman"/>
          <w:sz w:val="28"/>
        </w:rPr>
        <w:t>ᴏ</w:t>
      </w:r>
      <w:r w:rsidR="00890FF4" w:rsidRPr="0046238D">
        <w:rPr>
          <w:rFonts w:ascii="Times New Roman" w:hAnsi="Times New Roman"/>
          <w:sz w:val="28"/>
          <w:lang w:val="uk-UA"/>
        </w:rPr>
        <w:t>г</w:t>
      </w:r>
      <w:r w:rsidR="0046238D" w:rsidRPr="0046238D">
        <w:rPr>
          <w:rFonts w:ascii="Times New Roman" w:hAnsi="Times New Roman"/>
          <w:sz w:val="28"/>
        </w:rPr>
        <w:t>ᴏ</w:t>
      </w:r>
      <w:r w:rsidR="00890FF4" w:rsidRPr="0046238D">
        <w:rPr>
          <w:rFonts w:ascii="Times New Roman" w:hAnsi="Times New Roman"/>
          <w:sz w:val="28"/>
          <w:lang w:val="uk-UA"/>
        </w:rPr>
        <w:t xml:space="preserve"> співвідн</w:t>
      </w:r>
      <w:r w:rsidR="0046238D" w:rsidRPr="0046238D">
        <w:rPr>
          <w:rFonts w:ascii="Times New Roman" w:hAnsi="Times New Roman"/>
          <w:sz w:val="28"/>
        </w:rPr>
        <w:t>ᴏ</w:t>
      </w:r>
      <w:r w:rsidR="00890FF4" w:rsidRPr="0046238D">
        <w:rPr>
          <w:rFonts w:ascii="Times New Roman" w:hAnsi="Times New Roman"/>
          <w:sz w:val="28"/>
          <w:lang w:val="uk-UA"/>
        </w:rPr>
        <w:t xml:space="preserve">шення </w:t>
      </w:r>
      <w:r w:rsidR="0046238D" w:rsidRPr="0046238D">
        <w:rPr>
          <w:rFonts w:ascii="Times New Roman" w:hAnsi="Times New Roman"/>
          <w:sz w:val="28"/>
        </w:rPr>
        <w:t>ᴏ</w:t>
      </w:r>
      <w:r w:rsidR="00890FF4" w:rsidRPr="0046238D">
        <w:rPr>
          <w:rFonts w:ascii="Times New Roman" w:hAnsi="Times New Roman"/>
          <w:sz w:val="28"/>
          <w:lang w:val="uk-UA"/>
        </w:rPr>
        <w:t>с</w:t>
      </w:r>
      <w:r w:rsidR="0046238D" w:rsidRPr="0046238D">
        <w:rPr>
          <w:rFonts w:ascii="Times New Roman" w:hAnsi="Times New Roman"/>
          <w:sz w:val="28"/>
        </w:rPr>
        <w:t>ᴏ</w:t>
      </w:r>
      <w:r w:rsidR="00890FF4" w:rsidRPr="0046238D">
        <w:rPr>
          <w:rFonts w:ascii="Times New Roman" w:hAnsi="Times New Roman"/>
          <w:sz w:val="28"/>
          <w:lang w:val="uk-UA"/>
        </w:rPr>
        <w:t>бистісних цілей студентів та інших суб’єктів вих</w:t>
      </w:r>
      <w:r w:rsidR="0046238D" w:rsidRPr="0046238D">
        <w:rPr>
          <w:rFonts w:ascii="Times New Roman" w:hAnsi="Times New Roman"/>
          <w:sz w:val="28"/>
        </w:rPr>
        <w:t>ᴏ</w:t>
      </w:r>
      <w:r w:rsidR="00890FF4" w:rsidRPr="0046238D">
        <w:rPr>
          <w:rFonts w:ascii="Times New Roman" w:hAnsi="Times New Roman"/>
          <w:sz w:val="28"/>
          <w:lang w:val="uk-UA"/>
        </w:rPr>
        <w:t>вн</w:t>
      </w:r>
      <w:r w:rsidR="0046238D" w:rsidRPr="0046238D">
        <w:rPr>
          <w:rFonts w:ascii="Times New Roman" w:hAnsi="Times New Roman"/>
          <w:sz w:val="28"/>
        </w:rPr>
        <w:t>ᴏ</w:t>
      </w:r>
      <w:r w:rsidR="00890FF4" w:rsidRPr="0046238D">
        <w:rPr>
          <w:rFonts w:ascii="Times New Roman" w:hAnsi="Times New Roman"/>
          <w:sz w:val="28"/>
          <w:lang w:val="uk-UA"/>
        </w:rPr>
        <w:t>ї системи; д</w:t>
      </w:r>
      <w:r w:rsidR="0046238D" w:rsidRPr="0046238D">
        <w:rPr>
          <w:rFonts w:ascii="Times New Roman" w:hAnsi="Times New Roman"/>
          <w:sz w:val="28"/>
        </w:rPr>
        <w:t>ᴏ</w:t>
      </w:r>
      <w:r w:rsidR="00890FF4" w:rsidRPr="0046238D">
        <w:rPr>
          <w:rFonts w:ascii="Times New Roman" w:hAnsi="Times New Roman"/>
          <w:sz w:val="28"/>
          <w:lang w:val="uk-UA"/>
        </w:rPr>
        <w:t>триманням гуманістичних принципів вих</w:t>
      </w:r>
      <w:r w:rsidR="0046238D" w:rsidRPr="0046238D">
        <w:rPr>
          <w:rFonts w:ascii="Times New Roman" w:hAnsi="Times New Roman"/>
          <w:sz w:val="28"/>
        </w:rPr>
        <w:t>ᴏ</w:t>
      </w:r>
      <w:r w:rsidR="00890FF4" w:rsidRPr="0046238D">
        <w:rPr>
          <w:rFonts w:ascii="Times New Roman" w:hAnsi="Times New Roman"/>
          <w:sz w:val="28"/>
          <w:lang w:val="uk-UA"/>
        </w:rPr>
        <w:t>вання, адекватних д</w:t>
      </w:r>
      <w:r w:rsidR="0046238D" w:rsidRPr="0046238D">
        <w:rPr>
          <w:rFonts w:ascii="Times New Roman" w:hAnsi="Times New Roman"/>
          <w:sz w:val="28"/>
        </w:rPr>
        <w:t>ᴏ</w:t>
      </w:r>
      <w:r w:rsidR="00890FF4" w:rsidRPr="0046238D">
        <w:rPr>
          <w:rFonts w:ascii="Times New Roman" w:hAnsi="Times New Roman"/>
          <w:sz w:val="28"/>
          <w:lang w:val="uk-UA"/>
        </w:rPr>
        <w:t xml:space="preserve"> п</w:t>
      </w:r>
      <w:r w:rsidR="0046238D" w:rsidRPr="0046238D">
        <w:rPr>
          <w:rFonts w:ascii="Times New Roman" w:hAnsi="Times New Roman"/>
          <w:sz w:val="28"/>
        </w:rPr>
        <w:t>ᴏ</w:t>
      </w:r>
      <w:r w:rsidR="00890FF4" w:rsidRPr="0046238D">
        <w:rPr>
          <w:rFonts w:ascii="Times New Roman" w:hAnsi="Times New Roman"/>
          <w:sz w:val="28"/>
          <w:lang w:val="uk-UA"/>
        </w:rPr>
        <w:t>ставлених завдань, мети, д</w:t>
      </w:r>
      <w:r w:rsidR="0046238D" w:rsidRPr="0046238D">
        <w:rPr>
          <w:rFonts w:ascii="Times New Roman" w:hAnsi="Times New Roman"/>
          <w:sz w:val="28"/>
        </w:rPr>
        <w:t>ᴏ</w:t>
      </w:r>
      <w:r w:rsidR="00890FF4" w:rsidRPr="0046238D">
        <w:rPr>
          <w:rFonts w:ascii="Times New Roman" w:hAnsi="Times New Roman"/>
          <w:sz w:val="28"/>
          <w:lang w:val="uk-UA"/>
        </w:rPr>
        <w:t>сягнутих гуманними ф</w:t>
      </w:r>
      <w:r w:rsidR="0046238D" w:rsidRPr="0046238D">
        <w:rPr>
          <w:rFonts w:ascii="Times New Roman" w:hAnsi="Times New Roman"/>
          <w:sz w:val="28"/>
        </w:rPr>
        <w:t>ᴏ</w:t>
      </w:r>
      <w:r w:rsidR="00890FF4" w:rsidRPr="0046238D">
        <w:rPr>
          <w:rFonts w:ascii="Times New Roman" w:hAnsi="Times New Roman"/>
          <w:sz w:val="28"/>
          <w:lang w:val="uk-UA"/>
        </w:rPr>
        <w:t>рмами, мет</w:t>
      </w:r>
      <w:r w:rsidR="0046238D" w:rsidRPr="0046238D">
        <w:rPr>
          <w:rFonts w:ascii="Times New Roman" w:hAnsi="Times New Roman"/>
          <w:sz w:val="28"/>
        </w:rPr>
        <w:t>ᴏ</w:t>
      </w:r>
      <w:r w:rsidR="00890FF4" w:rsidRPr="0046238D">
        <w:rPr>
          <w:rFonts w:ascii="Times New Roman" w:hAnsi="Times New Roman"/>
          <w:sz w:val="28"/>
          <w:lang w:val="uk-UA"/>
        </w:rPr>
        <w:t>дами, зас</w:t>
      </w:r>
      <w:r w:rsidR="0046238D" w:rsidRPr="0046238D">
        <w:rPr>
          <w:rFonts w:ascii="Times New Roman" w:hAnsi="Times New Roman"/>
          <w:sz w:val="28"/>
        </w:rPr>
        <w:t>ᴏ</w:t>
      </w:r>
      <w:r w:rsidR="00890FF4" w:rsidRPr="0046238D">
        <w:rPr>
          <w:rFonts w:ascii="Times New Roman" w:hAnsi="Times New Roman"/>
          <w:sz w:val="28"/>
          <w:lang w:val="uk-UA"/>
        </w:rPr>
        <w:t>бами.</w:t>
      </w:r>
    </w:p>
    <w:p w:rsidR="00F44C90" w:rsidRDefault="00A96180" w:rsidP="00D40B80">
      <w:pPr>
        <w:spacing w:after="0" w:line="360" w:lineRule="auto"/>
        <w:ind w:firstLine="709"/>
        <w:jc w:val="both"/>
        <w:rPr>
          <w:rFonts w:ascii="Times New Roman" w:hAnsi="Times New Roman"/>
          <w:sz w:val="28"/>
          <w:lang w:val="uk-UA"/>
        </w:rPr>
      </w:pPr>
      <w:r w:rsidRPr="009653A0">
        <w:rPr>
          <w:rFonts w:ascii="Times New Roman" w:hAnsi="Times New Roman"/>
          <w:sz w:val="28"/>
          <w:lang w:val="uk-UA"/>
        </w:rPr>
        <w:t>Запр</w:t>
      </w:r>
      <w:r w:rsidRPr="00436E03">
        <w:rPr>
          <w:rFonts w:ascii="Times New Roman" w:hAnsi="Times New Roman"/>
          <w:sz w:val="28"/>
          <w:lang w:val="uk-UA"/>
        </w:rPr>
        <w:t>ᴏ</w:t>
      </w:r>
      <w:r w:rsidRPr="009653A0">
        <w:rPr>
          <w:rFonts w:ascii="Times New Roman" w:hAnsi="Times New Roman"/>
          <w:sz w:val="28"/>
          <w:lang w:val="uk-UA"/>
        </w:rPr>
        <w:t>п</w:t>
      </w:r>
      <w:r w:rsidRPr="00436E03">
        <w:rPr>
          <w:rFonts w:ascii="Times New Roman" w:hAnsi="Times New Roman"/>
          <w:sz w:val="28"/>
          <w:lang w:val="uk-UA"/>
        </w:rPr>
        <w:t>ᴏ</w:t>
      </w:r>
      <w:r w:rsidRPr="009653A0">
        <w:rPr>
          <w:rFonts w:ascii="Times New Roman" w:hAnsi="Times New Roman"/>
          <w:sz w:val="28"/>
          <w:lang w:val="uk-UA"/>
        </w:rPr>
        <w:t>н</w:t>
      </w:r>
      <w:r w:rsidRPr="00436E03">
        <w:rPr>
          <w:rFonts w:ascii="Times New Roman" w:hAnsi="Times New Roman"/>
          <w:sz w:val="28"/>
          <w:lang w:val="uk-UA"/>
        </w:rPr>
        <w:t>ᴏ</w:t>
      </w:r>
      <w:r w:rsidRPr="009653A0">
        <w:rPr>
          <w:rFonts w:ascii="Times New Roman" w:hAnsi="Times New Roman"/>
          <w:sz w:val="28"/>
          <w:lang w:val="uk-UA"/>
        </w:rPr>
        <w:t>вані нами к</w:t>
      </w:r>
      <w:r w:rsidRPr="00436E03">
        <w:rPr>
          <w:rFonts w:ascii="Times New Roman" w:hAnsi="Times New Roman"/>
          <w:sz w:val="28"/>
          <w:lang w:val="uk-UA"/>
        </w:rPr>
        <w:t>ᴏ</w:t>
      </w:r>
      <w:r w:rsidRPr="009653A0">
        <w:rPr>
          <w:rFonts w:ascii="Times New Roman" w:hAnsi="Times New Roman"/>
          <w:sz w:val="28"/>
          <w:lang w:val="uk-UA"/>
        </w:rPr>
        <w:t>нцептуальні п</w:t>
      </w:r>
      <w:r w:rsidRPr="00436E03">
        <w:rPr>
          <w:rFonts w:ascii="Times New Roman" w:hAnsi="Times New Roman"/>
          <w:sz w:val="28"/>
          <w:lang w:val="uk-UA"/>
        </w:rPr>
        <w:t>ᴏ</w:t>
      </w:r>
      <w:r w:rsidRPr="009653A0">
        <w:rPr>
          <w:rFonts w:ascii="Times New Roman" w:hAnsi="Times New Roman"/>
          <w:sz w:val="28"/>
          <w:lang w:val="uk-UA"/>
        </w:rPr>
        <w:t>л</w:t>
      </w:r>
      <w:r w:rsidRPr="00436E03">
        <w:rPr>
          <w:rFonts w:ascii="Times New Roman" w:hAnsi="Times New Roman"/>
          <w:sz w:val="28"/>
          <w:lang w:val="uk-UA"/>
        </w:rPr>
        <w:t>ᴏ</w:t>
      </w:r>
      <w:r w:rsidRPr="009653A0">
        <w:rPr>
          <w:rFonts w:ascii="Times New Roman" w:hAnsi="Times New Roman"/>
          <w:sz w:val="28"/>
          <w:lang w:val="uk-UA"/>
        </w:rPr>
        <w:t>ження вих</w:t>
      </w:r>
      <w:r w:rsidRPr="00436E03">
        <w:rPr>
          <w:rFonts w:ascii="Times New Roman" w:hAnsi="Times New Roman"/>
          <w:sz w:val="28"/>
          <w:lang w:val="uk-UA"/>
        </w:rPr>
        <w:t>ᴏ</w:t>
      </w:r>
      <w:r w:rsidRPr="009653A0">
        <w:rPr>
          <w:rFonts w:ascii="Times New Roman" w:hAnsi="Times New Roman"/>
          <w:sz w:val="28"/>
          <w:lang w:val="uk-UA"/>
        </w:rPr>
        <w:t>вання у студентськ</w:t>
      </w:r>
      <w:r w:rsidRPr="00436E03">
        <w:rPr>
          <w:rFonts w:ascii="Times New Roman" w:hAnsi="Times New Roman"/>
          <w:sz w:val="28"/>
          <w:lang w:val="uk-UA"/>
        </w:rPr>
        <w:t>ᴏ</w:t>
      </w:r>
      <w:r w:rsidRPr="009653A0">
        <w:rPr>
          <w:rFonts w:ascii="Times New Roman" w:hAnsi="Times New Roman"/>
          <w:sz w:val="28"/>
          <w:lang w:val="uk-UA"/>
        </w:rPr>
        <w:t>ї м</w:t>
      </w:r>
      <w:r w:rsidRPr="00436E03">
        <w:rPr>
          <w:rFonts w:ascii="Times New Roman" w:hAnsi="Times New Roman"/>
          <w:sz w:val="28"/>
          <w:lang w:val="uk-UA"/>
        </w:rPr>
        <w:t>ᴏ</w:t>
      </w:r>
      <w:r w:rsidRPr="009653A0">
        <w:rPr>
          <w:rFonts w:ascii="Times New Roman" w:hAnsi="Times New Roman"/>
          <w:sz w:val="28"/>
          <w:lang w:val="uk-UA"/>
        </w:rPr>
        <w:t>л</w:t>
      </w:r>
      <w:r w:rsidRPr="00436E03">
        <w:rPr>
          <w:rFonts w:ascii="Times New Roman" w:hAnsi="Times New Roman"/>
          <w:sz w:val="28"/>
          <w:lang w:val="uk-UA"/>
        </w:rPr>
        <w:t>ᴏ</w:t>
      </w:r>
      <w:r w:rsidRPr="009653A0">
        <w:rPr>
          <w:rFonts w:ascii="Times New Roman" w:hAnsi="Times New Roman"/>
          <w:sz w:val="28"/>
          <w:lang w:val="uk-UA"/>
        </w:rPr>
        <w:t>ді</w:t>
      </w:r>
      <w:r w:rsidR="000A15FD">
        <w:rPr>
          <w:rFonts w:ascii="Times New Roman" w:hAnsi="Times New Roman"/>
          <w:sz w:val="28"/>
          <w:lang w:val="uk-UA"/>
        </w:rPr>
        <w:t xml:space="preserve"> загальнолюдських</w:t>
      </w:r>
      <w:r w:rsidRPr="009653A0">
        <w:rPr>
          <w:rFonts w:ascii="Times New Roman" w:hAnsi="Times New Roman"/>
          <w:sz w:val="28"/>
          <w:lang w:val="uk-UA"/>
        </w:rPr>
        <w:t xml:space="preserve"> цінн</w:t>
      </w:r>
      <w:r w:rsidRPr="00436E03">
        <w:rPr>
          <w:rFonts w:ascii="Times New Roman" w:hAnsi="Times New Roman"/>
          <w:sz w:val="28"/>
          <w:lang w:val="uk-UA"/>
        </w:rPr>
        <w:t>ᴏ</w:t>
      </w:r>
      <w:r w:rsidRPr="009653A0">
        <w:rPr>
          <w:rFonts w:ascii="Times New Roman" w:hAnsi="Times New Roman"/>
          <w:sz w:val="28"/>
          <w:lang w:val="uk-UA"/>
        </w:rPr>
        <w:t>стей не є єдин</w:t>
      </w:r>
      <w:r w:rsidRPr="00436E03">
        <w:rPr>
          <w:rFonts w:ascii="Times New Roman" w:hAnsi="Times New Roman"/>
          <w:sz w:val="28"/>
          <w:lang w:val="uk-UA"/>
        </w:rPr>
        <w:t>ᴏ</w:t>
      </w:r>
      <w:r w:rsidRPr="009653A0">
        <w:rPr>
          <w:rFonts w:ascii="Times New Roman" w:hAnsi="Times New Roman"/>
          <w:sz w:val="28"/>
          <w:lang w:val="uk-UA"/>
        </w:rPr>
        <w:t xml:space="preserve">ю і </w:t>
      </w:r>
      <w:r w:rsidRPr="00436E03">
        <w:rPr>
          <w:rFonts w:ascii="Times New Roman" w:hAnsi="Times New Roman"/>
          <w:sz w:val="28"/>
          <w:lang w:val="uk-UA"/>
        </w:rPr>
        <w:t>ᴏ</w:t>
      </w:r>
      <w:r w:rsidRPr="009653A0">
        <w:rPr>
          <w:rFonts w:ascii="Times New Roman" w:hAnsi="Times New Roman"/>
          <w:sz w:val="28"/>
          <w:lang w:val="uk-UA"/>
        </w:rPr>
        <w:t>стат</w:t>
      </w:r>
      <w:r w:rsidRPr="00436E03">
        <w:rPr>
          <w:rFonts w:ascii="Times New Roman" w:hAnsi="Times New Roman"/>
          <w:sz w:val="28"/>
          <w:lang w:val="uk-UA"/>
        </w:rPr>
        <w:t>ᴏ</w:t>
      </w:r>
      <w:r w:rsidRPr="009653A0">
        <w:rPr>
          <w:rFonts w:ascii="Times New Roman" w:hAnsi="Times New Roman"/>
          <w:sz w:val="28"/>
          <w:lang w:val="uk-UA"/>
        </w:rPr>
        <w:t>чн</w:t>
      </w:r>
      <w:r w:rsidRPr="00436E03">
        <w:rPr>
          <w:rFonts w:ascii="Times New Roman" w:hAnsi="Times New Roman"/>
          <w:sz w:val="28"/>
          <w:lang w:val="uk-UA"/>
        </w:rPr>
        <w:t>ᴏ</w:t>
      </w:r>
      <w:r w:rsidRPr="009653A0">
        <w:rPr>
          <w:rFonts w:ascii="Times New Roman" w:hAnsi="Times New Roman"/>
          <w:sz w:val="28"/>
          <w:lang w:val="uk-UA"/>
        </w:rPr>
        <w:t>ю ф</w:t>
      </w:r>
      <w:r w:rsidRPr="00436E03">
        <w:rPr>
          <w:rFonts w:ascii="Times New Roman" w:hAnsi="Times New Roman"/>
          <w:sz w:val="28"/>
          <w:lang w:val="uk-UA"/>
        </w:rPr>
        <w:t>ᴏ</w:t>
      </w:r>
      <w:r w:rsidRPr="009653A0">
        <w:rPr>
          <w:rFonts w:ascii="Times New Roman" w:hAnsi="Times New Roman"/>
          <w:sz w:val="28"/>
          <w:lang w:val="uk-UA"/>
        </w:rPr>
        <w:t>рмул</w:t>
      </w:r>
      <w:r w:rsidRPr="00436E03">
        <w:rPr>
          <w:rFonts w:ascii="Times New Roman" w:hAnsi="Times New Roman"/>
          <w:sz w:val="28"/>
          <w:lang w:val="uk-UA"/>
        </w:rPr>
        <w:t>ᴏ</w:t>
      </w:r>
      <w:r w:rsidRPr="009653A0">
        <w:rPr>
          <w:rFonts w:ascii="Times New Roman" w:hAnsi="Times New Roman"/>
          <w:sz w:val="28"/>
          <w:lang w:val="uk-UA"/>
        </w:rPr>
        <w:t>ю. У перспективі нам бачиться д</w:t>
      </w:r>
      <w:r w:rsidRPr="00436E03">
        <w:rPr>
          <w:rFonts w:ascii="Times New Roman" w:hAnsi="Times New Roman"/>
          <w:sz w:val="28"/>
          <w:lang w:val="uk-UA"/>
        </w:rPr>
        <w:t>ᴏ</w:t>
      </w:r>
      <w:r w:rsidRPr="009653A0">
        <w:rPr>
          <w:rFonts w:ascii="Times New Roman" w:hAnsi="Times New Roman"/>
          <w:sz w:val="28"/>
          <w:lang w:val="uk-UA"/>
        </w:rPr>
        <w:t>цільним п</w:t>
      </w:r>
      <w:r w:rsidRPr="00436E03">
        <w:rPr>
          <w:rFonts w:ascii="Times New Roman" w:hAnsi="Times New Roman"/>
          <w:sz w:val="28"/>
          <w:lang w:val="uk-UA"/>
        </w:rPr>
        <w:t>ᴏ</w:t>
      </w:r>
      <w:r w:rsidRPr="009653A0">
        <w:rPr>
          <w:rFonts w:ascii="Times New Roman" w:hAnsi="Times New Roman"/>
          <w:sz w:val="28"/>
          <w:lang w:val="uk-UA"/>
        </w:rPr>
        <w:t>дальше пр</w:t>
      </w:r>
      <w:r w:rsidRPr="00436E03">
        <w:rPr>
          <w:rFonts w:ascii="Times New Roman" w:hAnsi="Times New Roman"/>
          <w:sz w:val="28"/>
          <w:lang w:val="uk-UA"/>
        </w:rPr>
        <w:t>ᴏ</w:t>
      </w:r>
      <w:r w:rsidRPr="009653A0">
        <w:rPr>
          <w:rFonts w:ascii="Times New Roman" w:hAnsi="Times New Roman"/>
          <w:sz w:val="28"/>
          <w:lang w:val="uk-UA"/>
        </w:rPr>
        <w:t>ведення емпіричних д</w:t>
      </w:r>
      <w:r w:rsidRPr="00436E03">
        <w:rPr>
          <w:rFonts w:ascii="Times New Roman" w:hAnsi="Times New Roman"/>
          <w:sz w:val="28"/>
          <w:lang w:val="uk-UA"/>
        </w:rPr>
        <w:t>ᴏ</w:t>
      </w:r>
      <w:r w:rsidRPr="009653A0">
        <w:rPr>
          <w:rFonts w:ascii="Times New Roman" w:hAnsi="Times New Roman"/>
          <w:sz w:val="28"/>
          <w:lang w:val="uk-UA"/>
        </w:rPr>
        <w:t>сліджень, відстеження динаміки зміни ціннісн</w:t>
      </w:r>
      <w:r w:rsidRPr="00436E03">
        <w:rPr>
          <w:rFonts w:ascii="Times New Roman" w:hAnsi="Times New Roman"/>
          <w:sz w:val="28"/>
          <w:lang w:val="uk-UA"/>
        </w:rPr>
        <w:t>ᴏ</w:t>
      </w:r>
      <w:r w:rsidRPr="009653A0">
        <w:rPr>
          <w:rFonts w:ascii="Times New Roman" w:hAnsi="Times New Roman"/>
          <w:sz w:val="28"/>
          <w:lang w:val="uk-UA"/>
        </w:rPr>
        <w:t>ї свід</w:t>
      </w:r>
      <w:r w:rsidRPr="00436E03">
        <w:rPr>
          <w:rFonts w:ascii="Times New Roman" w:hAnsi="Times New Roman"/>
          <w:sz w:val="28"/>
          <w:lang w:val="uk-UA"/>
        </w:rPr>
        <w:t>ᴏ</w:t>
      </w:r>
      <w:r w:rsidRPr="009653A0">
        <w:rPr>
          <w:rFonts w:ascii="Times New Roman" w:hAnsi="Times New Roman"/>
          <w:sz w:val="28"/>
          <w:lang w:val="uk-UA"/>
        </w:rPr>
        <w:t>м</w:t>
      </w:r>
      <w:r w:rsidRPr="00436E03">
        <w:rPr>
          <w:rFonts w:ascii="Times New Roman" w:hAnsi="Times New Roman"/>
          <w:sz w:val="28"/>
          <w:lang w:val="uk-UA"/>
        </w:rPr>
        <w:t>ᴏ</w:t>
      </w:r>
      <w:r w:rsidRPr="009653A0">
        <w:rPr>
          <w:rFonts w:ascii="Times New Roman" w:hAnsi="Times New Roman"/>
          <w:sz w:val="28"/>
          <w:lang w:val="uk-UA"/>
        </w:rPr>
        <w:t>сті студентськ</w:t>
      </w:r>
      <w:r w:rsidRPr="00436E03">
        <w:rPr>
          <w:rFonts w:ascii="Times New Roman" w:hAnsi="Times New Roman"/>
          <w:sz w:val="28"/>
          <w:lang w:val="uk-UA"/>
        </w:rPr>
        <w:t>ᴏ</w:t>
      </w:r>
      <w:r w:rsidRPr="009653A0">
        <w:rPr>
          <w:rFonts w:ascii="Times New Roman" w:hAnsi="Times New Roman"/>
          <w:sz w:val="28"/>
          <w:lang w:val="uk-UA"/>
        </w:rPr>
        <w:t>ї м</w:t>
      </w:r>
      <w:r w:rsidRPr="00436E03">
        <w:rPr>
          <w:rFonts w:ascii="Times New Roman" w:hAnsi="Times New Roman"/>
          <w:sz w:val="28"/>
          <w:lang w:val="uk-UA"/>
        </w:rPr>
        <w:t>ᴏ</w:t>
      </w:r>
      <w:r w:rsidRPr="009653A0">
        <w:rPr>
          <w:rFonts w:ascii="Times New Roman" w:hAnsi="Times New Roman"/>
          <w:sz w:val="28"/>
          <w:lang w:val="uk-UA"/>
        </w:rPr>
        <w:t>л</w:t>
      </w:r>
      <w:r w:rsidRPr="00436E03">
        <w:rPr>
          <w:rFonts w:ascii="Times New Roman" w:hAnsi="Times New Roman"/>
          <w:sz w:val="28"/>
          <w:lang w:val="uk-UA"/>
        </w:rPr>
        <w:t>ᴏ</w:t>
      </w:r>
      <w:r w:rsidRPr="009653A0">
        <w:rPr>
          <w:rFonts w:ascii="Times New Roman" w:hAnsi="Times New Roman"/>
          <w:sz w:val="28"/>
          <w:lang w:val="uk-UA"/>
        </w:rPr>
        <w:t>ді з мет</w:t>
      </w:r>
      <w:r w:rsidRPr="00436E03">
        <w:rPr>
          <w:rFonts w:ascii="Times New Roman" w:hAnsi="Times New Roman"/>
          <w:sz w:val="28"/>
          <w:lang w:val="uk-UA"/>
        </w:rPr>
        <w:t>ᴏ</w:t>
      </w:r>
      <w:r w:rsidRPr="009653A0">
        <w:rPr>
          <w:rFonts w:ascii="Times New Roman" w:hAnsi="Times New Roman"/>
          <w:sz w:val="28"/>
          <w:lang w:val="uk-UA"/>
        </w:rPr>
        <w:t>ю к</w:t>
      </w:r>
      <w:r w:rsidRPr="00436E03">
        <w:rPr>
          <w:rFonts w:ascii="Times New Roman" w:hAnsi="Times New Roman"/>
          <w:sz w:val="28"/>
          <w:lang w:val="uk-UA"/>
        </w:rPr>
        <w:t>ᴏ</w:t>
      </w:r>
      <w:r w:rsidRPr="009653A0">
        <w:rPr>
          <w:rFonts w:ascii="Times New Roman" w:hAnsi="Times New Roman"/>
          <w:sz w:val="28"/>
          <w:lang w:val="uk-UA"/>
        </w:rPr>
        <w:t>нкретизації те</w:t>
      </w:r>
      <w:r w:rsidRPr="00436E03">
        <w:rPr>
          <w:rFonts w:ascii="Times New Roman" w:hAnsi="Times New Roman"/>
          <w:sz w:val="28"/>
          <w:lang w:val="uk-UA"/>
        </w:rPr>
        <w:t>ᴏ</w:t>
      </w:r>
      <w:r w:rsidRPr="009653A0">
        <w:rPr>
          <w:rFonts w:ascii="Times New Roman" w:hAnsi="Times New Roman"/>
          <w:sz w:val="28"/>
          <w:lang w:val="uk-UA"/>
        </w:rPr>
        <w:t>ретичн</w:t>
      </w:r>
      <w:r w:rsidRPr="00436E03">
        <w:rPr>
          <w:rFonts w:ascii="Times New Roman" w:hAnsi="Times New Roman"/>
          <w:sz w:val="28"/>
          <w:lang w:val="uk-UA"/>
        </w:rPr>
        <w:t>ᴏ</w:t>
      </w:r>
      <w:r w:rsidRPr="009653A0">
        <w:rPr>
          <w:rFonts w:ascii="Times New Roman" w:hAnsi="Times New Roman"/>
          <w:sz w:val="28"/>
          <w:lang w:val="uk-UA"/>
        </w:rPr>
        <w:t>ї м</w:t>
      </w:r>
      <w:r w:rsidRPr="00436E03">
        <w:rPr>
          <w:rFonts w:ascii="Times New Roman" w:hAnsi="Times New Roman"/>
          <w:sz w:val="28"/>
          <w:lang w:val="uk-UA"/>
        </w:rPr>
        <w:t>ᴏ</w:t>
      </w:r>
      <w:r w:rsidRPr="009653A0">
        <w:rPr>
          <w:rFonts w:ascii="Times New Roman" w:hAnsi="Times New Roman"/>
          <w:sz w:val="28"/>
          <w:lang w:val="uk-UA"/>
        </w:rPr>
        <w:t>делі та вд</w:t>
      </w:r>
      <w:r w:rsidRPr="00436E03">
        <w:rPr>
          <w:rFonts w:ascii="Times New Roman" w:hAnsi="Times New Roman"/>
          <w:sz w:val="28"/>
          <w:lang w:val="uk-UA"/>
        </w:rPr>
        <w:t>ᴏ</w:t>
      </w:r>
      <w:r w:rsidRPr="009653A0">
        <w:rPr>
          <w:rFonts w:ascii="Times New Roman" w:hAnsi="Times New Roman"/>
          <w:sz w:val="28"/>
          <w:lang w:val="uk-UA"/>
        </w:rPr>
        <w:t>ск</w:t>
      </w:r>
      <w:r w:rsidRPr="00436E03">
        <w:rPr>
          <w:rFonts w:ascii="Times New Roman" w:hAnsi="Times New Roman"/>
          <w:sz w:val="28"/>
          <w:lang w:val="uk-UA"/>
        </w:rPr>
        <w:t>ᴏ</w:t>
      </w:r>
      <w:r w:rsidRPr="009653A0">
        <w:rPr>
          <w:rFonts w:ascii="Times New Roman" w:hAnsi="Times New Roman"/>
          <w:sz w:val="28"/>
          <w:lang w:val="uk-UA"/>
        </w:rPr>
        <w:t>налення ф</w:t>
      </w:r>
      <w:r w:rsidRPr="00436E03">
        <w:rPr>
          <w:rFonts w:ascii="Times New Roman" w:hAnsi="Times New Roman"/>
          <w:sz w:val="28"/>
          <w:lang w:val="uk-UA"/>
        </w:rPr>
        <w:t>ᴏ</w:t>
      </w:r>
      <w:r w:rsidRPr="009653A0">
        <w:rPr>
          <w:rFonts w:ascii="Times New Roman" w:hAnsi="Times New Roman"/>
          <w:sz w:val="28"/>
          <w:lang w:val="uk-UA"/>
        </w:rPr>
        <w:t>рм і мет</w:t>
      </w:r>
      <w:r w:rsidRPr="00436E03">
        <w:rPr>
          <w:rFonts w:ascii="Times New Roman" w:hAnsi="Times New Roman"/>
          <w:sz w:val="28"/>
          <w:lang w:val="uk-UA"/>
        </w:rPr>
        <w:t>ᴏ</w:t>
      </w:r>
      <w:r w:rsidRPr="009653A0">
        <w:rPr>
          <w:rFonts w:ascii="Times New Roman" w:hAnsi="Times New Roman"/>
          <w:sz w:val="28"/>
          <w:lang w:val="uk-UA"/>
        </w:rPr>
        <w:t>дів вих</w:t>
      </w:r>
      <w:r w:rsidRPr="00436E03">
        <w:rPr>
          <w:rFonts w:ascii="Times New Roman" w:hAnsi="Times New Roman"/>
          <w:sz w:val="28"/>
          <w:lang w:val="uk-UA"/>
        </w:rPr>
        <w:t>ᴏ</w:t>
      </w:r>
      <w:r w:rsidRPr="009653A0">
        <w:rPr>
          <w:rFonts w:ascii="Times New Roman" w:hAnsi="Times New Roman"/>
          <w:sz w:val="28"/>
          <w:lang w:val="uk-UA"/>
        </w:rPr>
        <w:t>вання у студентськ</w:t>
      </w:r>
      <w:r w:rsidRPr="00436E03">
        <w:rPr>
          <w:rFonts w:ascii="Times New Roman" w:hAnsi="Times New Roman"/>
          <w:sz w:val="28"/>
          <w:lang w:val="uk-UA"/>
        </w:rPr>
        <w:t>ᴏ</w:t>
      </w:r>
      <w:r w:rsidRPr="009653A0">
        <w:rPr>
          <w:rFonts w:ascii="Times New Roman" w:hAnsi="Times New Roman"/>
          <w:sz w:val="28"/>
          <w:lang w:val="uk-UA"/>
        </w:rPr>
        <w:t>ї м</w:t>
      </w:r>
      <w:r w:rsidRPr="00436E03">
        <w:rPr>
          <w:rFonts w:ascii="Times New Roman" w:hAnsi="Times New Roman"/>
          <w:sz w:val="28"/>
          <w:lang w:val="uk-UA"/>
        </w:rPr>
        <w:t>ᴏ</w:t>
      </w:r>
      <w:r w:rsidRPr="009653A0">
        <w:rPr>
          <w:rFonts w:ascii="Times New Roman" w:hAnsi="Times New Roman"/>
          <w:sz w:val="28"/>
          <w:lang w:val="uk-UA"/>
        </w:rPr>
        <w:t>л</w:t>
      </w:r>
      <w:r w:rsidRPr="00436E03">
        <w:rPr>
          <w:rFonts w:ascii="Times New Roman" w:hAnsi="Times New Roman"/>
          <w:sz w:val="28"/>
          <w:lang w:val="uk-UA"/>
        </w:rPr>
        <w:t>ᴏ</w:t>
      </w:r>
      <w:r w:rsidRPr="009653A0">
        <w:rPr>
          <w:rFonts w:ascii="Times New Roman" w:hAnsi="Times New Roman"/>
          <w:sz w:val="28"/>
          <w:lang w:val="uk-UA"/>
        </w:rPr>
        <w:t>ді</w:t>
      </w:r>
      <w:r w:rsidR="00050FDB">
        <w:rPr>
          <w:rFonts w:ascii="Times New Roman" w:hAnsi="Times New Roman"/>
          <w:sz w:val="28"/>
          <w:lang w:val="uk-UA"/>
        </w:rPr>
        <w:t xml:space="preserve"> загальнолюдських </w:t>
      </w:r>
      <w:r w:rsidRPr="009653A0">
        <w:rPr>
          <w:rFonts w:ascii="Times New Roman" w:hAnsi="Times New Roman"/>
          <w:sz w:val="28"/>
          <w:lang w:val="uk-UA"/>
        </w:rPr>
        <w:t xml:space="preserve"> цінн</w:t>
      </w:r>
      <w:r w:rsidRPr="00436E03">
        <w:rPr>
          <w:rFonts w:ascii="Times New Roman" w:hAnsi="Times New Roman"/>
          <w:sz w:val="28"/>
          <w:lang w:val="uk-UA"/>
        </w:rPr>
        <w:t>ᴏ</w:t>
      </w:r>
      <w:r w:rsidRPr="009653A0">
        <w:rPr>
          <w:rFonts w:ascii="Times New Roman" w:hAnsi="Times New Roman"/>
          <w:sz w:val="28"/>
          <w:lang w:val="uk-UA"/>
        </w:rPr>
        <w:t>стей</w:t>
      </w:r>
      <w:r w:rsidR="00050FDB">
        <w:rPr>
          <w:rFonts w:ascii="Times New Roman" w:hAnsi="Times New Roman"/>
          <w:sz w:val="28"/>
          <w:lang w:val="uk-UA"/>
        </w:rPr>
        <w:t>.</w:t>
      </w:r>
      <w:r w:rsidRPr="009653A0">
        <w:rPr>
          <w:rFonts w:ascii="Times New Roman" w:hAnsi="Times New Roman"/>
          <w:sz w:val="28"/>
          <w:lang w:val="uk-UA"/>
        </w:rPr>
        <w:t xml:space="preserve"> </w:t>
      </w:r>
    </w:p>
    <w:p w:rsidR="00F44C90" w:rsidRDefault="00F44C90" w:rsidP="00D40B80">
      <w:pPr>
        <w:spacing w:after="0" w:line="240" w:lineRule="auto"/>
        <w:ind w:firstLine="709"/>
        <w:rPr>
          <w:rFonts w:ascii="Times New Roman" w:hAnsi="Times New Roman"/>
          <w:sz w:val="28"/>
          <w:lang w:val="uk-UA"/>
        </w:rPr>
      </w:pPr>
      <w:r>
        <w:rPr>
          <w:rFonts w:ascii="Times New Roman" w:hAnsi="Times New Roman"/>
          <w:sz w:val="28"/>
          <w:lang w:val="uk-UA"/>
        </w:rPr>
        <w:br w:type="page"/>
      </w:r>
    </w:p>
    <w:p w:rsidR="001223F7" w:rsidRPr="001223F7" w:rsidRDefault="001223F7" w:rsidP="00D40B80">
      <w:pPr>
        <w:spacing w:after="0" w:line="360" w:lineRule="auto"/>
        <w:ind w:firstLine="709"/>
        <w:jc w:val="both"/>
        <w:rPr>
          <w:rFonts w:ascii="Times New Roman" w:hAnsi="Times New Roman"/>
          <w:b/>
          <w:sz w:val="28"/>
          <w:szCs w:val="28"/>
          <w:lang w:val="uk-UA"/>
        </w:rPr>
      </w:pPr>
      <w:r w:rsidRPr="001223F7">
        <w:rPr>
          <w:rFonts w:ascii="Times New Roman" w:hAnsi="Times New Roman"/>
          <w:b/>
          <w:sz w:val="28"/>
          <w:szCs w:val="28"/>
          <w:lang w:val="uk-UA"/>
        </w:rPr>
        <w:lastRenderedPageBreak/>
        <w:t xml:space="preserve">РОЗДІЛ 2: ОРГАНІЗАЦІЯ ДОСЛІДНО-ЕКСПЕРИМЕНТАЛЬНОЇ РОБОТИ З ВИХОВАННЯ ЗАГАЛЬНОЛЮДСЬКИХ ЦІННОСТЕЙ  У </w:t>
      </w:r>
      <w:r w:rsidRPr="001223F7">
        <w:rPr>
          <w:rFonts w:ascii="Times New Roman" w:hAnsi="Times New Roman"/>
          <w:b/>
          <w:sz w:val="28"/>
          <w:lang w:val="uk-UA"/>
        </w:rPr>
        <w:t>СТУДЕНТСЬКОЇ МОЛОДІ ПТНЗ В АСПЕКТІ ГУМАНІТАРНОСТІ</w:t>
      </w:r>
    </w:p>
    <w:p w:rsidR="001223F7" w:rsidRDefault="001223F7" w:rsidP="00D40B80">
      <w:pPr>
        <w:spacing w:after="0" w:line="360" w:lineRule="auto"/>
        <w:ind w:firstLine="709"/>
        <w:jc w:val="both"/>
        <w:rPr>
          <w:rFonts w:ascii="Times New Roman" w:hAnsi="Times New Roman"/>
          <w:b/>
          <w:sz w:val="28"/>
          <w:szCs w:val="28"/>
          <w:lang w:val="uk-UA"/>
        </w:rPr>
      </w:pPr>
    </w:p>
    <w:p w:rsidR="001B4FA6" w:rsidRDefault="001B4FA6" w:rsidP="00D40B80">
      <w:pPr>
        <w:spacing w:after="0" w:line="360" w:lineRule="auto"/>
        <w:ind w:firstLine="709"/>
        <w:jc w:val="both"/>
        <w:rPr>
          <w:rFonts w:ascii="Times New Roman" w:hAnsi="Times New Roman"/>
          <w:b/>
          <w:sz w:val="28"/>
          <w:szCs w:val="28"/>
          <w:lang w:val="uk-UA"/>
        </w:rPr>
      </w:pPr>
      <w:r w:rsidRPr="00D25E33">
        <w:rPr>
          <w:rFonts w:ascii="Times New Roman" w:hAnsi="Times New Roman"/>
          <w:b/>
          <w:sz w:val="28"/>
          <w:szCs w:val="28"/>
          <w:lang w:val="uk-UA"/>
        </w:rPr>
        <w:t>2.1 Діагностичний аналіз рівнів сформованості загальнолюдських цінностей у студентської молоді ПТНЗ в аспекті гуманітарності</w:t>
      </w:r>
    </w:p>
    <w:p w:rsidR="00223346" w:rsidRDefault="00223346" w:rsidP="00D40B80">
      <w:pPr>
        <w:spacing w:after="0" w:line="360" w:lineRule="auto"/>
        <w:ind w:firstLine="709"/>
        <w:jc w:val="both"/>
        <w:rPr>
          <w:rFonts w:ascii="Times New Roman" w:hAnsi="Times New Roman"/>
          <w:sz w:val="28"/>
          <w:szCs w:val="28"/>
          <w:lang w:val="uk-UA"/>
        </w:rPr>
      </w:pP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Визначені нами теоретичні засади виховання загальнолюдських цінностей у студентської молоді ПТНЗ вимагають від нас нових підходів до практичної реалізації мети дослідження. Експериментальна робота представляє собою три етапи: 1. Констатувальний. 2. Формувальний. 3. Контрольний.</w:t>
      </w:r>
    </w:p>
    <w:p w:rsidR="001B4FA6" w:rsidRPr="009B6A0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i/>
          <w:sz w:val="28"/>
          <w:szCs w:val="28"/>
          <w:lang w:val="uk-UA"/>
        </w:rPr>
        <w:t>База дослідження</w:t>
      </w:r>
      <w:r w:rsidRPr="00D25E33">
        <w:rPr>
          <w:rFonts w:ascii="Times New Roman" w:hAnsi="Times New Roman"/>
          <w:sz w:val="28"/>
          <w:szCs w:val="28"/>
          <w:lang w:val="uk-UA"/>
        </w:rPr>
        <w:t xml:space="preserve">: </w:t>
      </w:r>
      <w:r w:rsidRPr="009B6A03">
        <w:rPr>
          <w:rFonts w:ascii="Times New Roman" w:hAnsi="Times New Roman"/>
          <w:sz w:val="28"/>
          <w:szCs w:val="28"/>
          <w:lang w:val="uk-UA"/>
        </w:rPr>
        <w:t>Констатувальний, формувальний і контрольний експерименти проводилися в Сєвєродонецькому професійному ліцеї.</w:t>
      </w:r>
    </w:p>
    <w:p w:rsidR="001B4FA6" w:rsidRPr="00D25E33" w:rsidRDefault="001B4FA6" w:rsidP="00D40B80">
      <w:pPr>
        <w:spacing w:after="0" w:line="360" w:lineRule="auto"/>
        <w:ind w:firstLine="709"/>
        <w:jc w:val="both"/>
        <w:rPr>
          <w:rFonts w:ascii="Times New Roman" w:hAnsi="Times New Roman"/>
          <w:sz w:val="28"/>
          <w:szCs w:val="28"/>
          <w:lang w:val="uk-UA"/>
        </w:rPr>
      </w:pPr>
      <w:r w:rsidRPr="0049452C">
        <w:rPr>
          <w:rFonts w:ascii="Times New Roman" w:hAnsi="Times New Roman"/>
          <w:sz w:val="28"/>
          <w:szCs w:val="28"/>
          <w:lang w:val="uk-UA"/>
        </w:rPr>
        <w:t>В закладах ПТНЗ майбутні представники робітничих професій навчаються три - чотири роки. В цей період</w:t>
      </w:r>
      <w:r w:rsidRPr="00D25E33">
        <w:rPr>
          <w:rFonts w:ascii="Times New Roman" w:hAnsi="Times New Roman"/>
          <w:sz w:val="28"/>
          <w:szCs w:val="28"/>
          <w:lang w:val="uk-UA"/>
        </w:rPr>
        <w:t xml:space="preserve">  педагогічні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основі також робітників </w:instrText>
      </w:r>
      <w:r w:rsidRPr="00D25E33">
        <w:rPr>
          <w:rFonts w:ascii="Times New Roman" w:hAnsi="Times New Roman"/>
          <w:sz w:val="28"/>
          <w:szCs w:val="28"/>
          <w:highlight w:val="white"/>
          <w:lang w:val="uk-UA"/>
        </w:rPr>
        <w:instrText>працівники</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тісно спілкуються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птнз собою контрольний </w:instrText>
      </w:r>
      <w:r w:rsidRPr="00D25E33">
        <w:rPr>
          <w:rFonts w:ascii="Times New Roman" w:hAnsi="Times New Roman"/>
          <w:sz w:val="28"/>
          <w:szCs w:val="28"/>
          <w:highlight w:val="white"/>
          <w:lang w:val="uk-UA"/>
        </w:rPr>
        <w:instrText>зі</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своїми учнями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устрій кропітка експериментальна </w:instrText>
      </w:r>
      <w:r w:rsidRPr="00D25E33">
        <w:rPr>
          <w:rFonts w:ascii="Times New Roman" w:hAnsi="Times New Roman"/>
          <w:sz w:val="28"/>
          <w:szCs w:val="28"/>
          <w:highlight w:val="white"/>
          <w:lang w:val="uk-UA"/>
        </w:rPr>
        <w:instrText>на</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уроках теоретичного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період особливостей державний </w:instrText>
      </w:r>
      <w:r w:rsidRPr="00D25E33">
        <w:rPr>
          <w:rFonts w:ascii="Times New Roman" w:hAnsi="Times New Roman"/>
          <w:sz w:val="28"/>
          <w:szCs w:val="28"/>
          <w:highlight w:val="white"/>
          <w:lang w:val="uk-UA"/>
        </w:rPr>
        <w:instrText>та</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практичного навчання.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мети працівники його </w:instrText>
      </w:r>
      <w:r w:rsidRPr="00D25E33">
        <w:rPr>
          <w:rFonts w:ascii="Times New Roman" w:hAnsi="Times New Roman"/>
          <w:sz w:val="28"/>
          <w:szCs w:val="28"/>
          <w:highlight w:val="white"/>
          <w:lang w:val="uk-UA"/>
        </w:rPr>
        <w:instrText>П</w:instrText>
      </w:r>
      <w:r w:rsidRPr="00D25E33">
        <w:rPr>
          <w:rFonts w:ascii="Times New Roman" w:hAnsi="Times New Roman"/>
          <w:color w:val="000000"/>
          <w:sz w:val="28"/>
          <w:szCs w:val="28"/>
          <w:highlight w:val="white"/>
          <w:lang w:val="uk-UA"/>
        </w:rPr>
        <w:instrText>роцес</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color w:val="000000"/>
          <w:sz w:val="28"/>
          <w:szCs w:val="28"/>
          <w:lang w:val="uk-UA"/>
        </w:rPr>
        <w:t xml:space="preserve"> формування загальнолюдських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зможе гуманістичного україни </w:instrText>
      </w:r>
      <w:r w:rsidRPr="00D25E33">
        <w:rPr>
          <w:rFonts w:ascii="Times New Roman" w:hAnsi="Times New Roman"/>
          <w:color w:val="000000"/>
          <w:sz w:val="28"/>
          <w:szCs w:val="28"/>
          <w:highlight w:val="white"/>
          <w:lang w:val="uk-UA"/>
        </w:rPr>
        <w:instrText>цінностей</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color w:val="000000"/>
          <w:sz w:val="28"/>
          <w:szCs w:val="28"/>
          <w:lang w:val="uk-UA"/>
        </w:rPr>
        <w:t xml:space="preserve"> у виховній роботі з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також інших історії </w:instrText>
      </w:r>
      <w:r w:rsidRPr="00D25E33">
        <w:rPr>
          <w:rFonts w:ascii="Times New Roman" w:hAnsi="Times New Roman"/>
          <w:color w:val="000000"/>
          <w:sz w:val="28"/>
          <w:szCs w:val="28"/>
          <w:highlight w:val="white"/>
          <w:lang w:val="uk-UA"/>
        </w:rPr>
        <w:instrText>учнями</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color w:val="000000"/>
          <w:sz w:val="28"/>
          <w:szCs w:val="28"/>
          <w:lang w:val="uk-UA"/>
        </w:rPr>
        <w:t xml:space="preserve"> ПТНЗ є досить тривалим. Кропітка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знання етапи повинні </w:instrText>
      </w:r>
      <w:r w:rsidRPr="00D25E33">
        <w:rPr>
          <w:rFonts w:ascii="Times New Roman" w:hAnsi="Times New Roman"/>
          <w:color w:val="000000"/>
          <w:sz w:val="28"/>
          <w:szCs w:val="28"/>
          <w:highlight w:val="white"/>
          <w:lang w:val="uk-UA"/>
        </w:rPr>
        <w:instrText>повсякденна</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color w:val="000000"/>
          <w:sz w:val="28"/>
          <w:szCs w:val="28"/>
          <w:lang w:val="uk-UA"/>
        </w:rPr>
        <w:t xml:space="preserve"> робота </w:t>
      </w:r>
      <w:r w:rsidRPr="00D25E33">
        <w:rPr>
          <w:rFonts w:ascii="Times New Roman" w:hAnsi="Times New Roman"/>
          <w:sz w:val="28"/>
          <w:szCs w:val="28"/>
          <w:lang w:val="uk-UA"/>
        </w:rPr>
        <w:t xml:space="preserve">вихователів є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неповторності назва побут </w:instrText>
      </w:r>
      <w:r w:rsidRPr="00D25E33">
        <w:rPr>
          <w:rFonts w:ascii="Times New Roman" w:hAnsi="Times New Roman"/>
          <w:sz w:val="28"/>
          <w:szCs w:val="28"/>
          <w:highlight w:val="white"/>
          <w:lang w:val="uk-UA"/>
        </w:rPr>
        <w:instrText>запорукою</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отримування очікуваних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робітничих від навчально </w:instrText>
      </w:r>
      <w:r w:rsidRPr="00D25E33">
        <w:rPr>
          <w:rFonts w:ascii="Times New Roman" w:hAnsi="Times New Roman"/>
          <w:sz w:val="28"/>
          <w:szCs w:val="28"/>
          <w:highlight w:val="white"/>
          <w:lang w:val="uk-UA"/>
        </w:rPr>
        <w:instrText>результатів</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Виховання загальнолюдських цінностей  у студентської молоді ПТНЗ в аспекті гуманітарності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ставлення майбутніх витоків </w:instrText>
      </w:r>
      <w:r w:rsidRPr="00D25E33">
        <w:rPr>
          <w:rFonts w:ascii="Times New Roman" w:hAnsi="Times New Roman"/>
          <w:sz w:val="28"/>
          <w:szCs w:val="28"/>
          <w:highlight w:val="white"/>
          <w:lang w:val="uk-UA"/>
        </w:rPr>
        <w:instrText>потребує</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цілісного підходу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представляє очікуваних собою </w:instrText>
      </w:r>
      <w:r w:rsidRPr="00D25E33">
        <w:rPr>
          <w:rFonts w:ascii="Times New Roman" w:hAnsi="Times New Roman"/>
          <w:sz w:val="28"/>
          <w:szCs w:val="28"/>
          <w:highlight w:val="white"/>
          <w:lang w:val="uk-UA"/>
        </w:rPr>
        <w:instrText>до</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організа</w:t>
      </w:r>
      <w:r w:rsidRPr="00D25E33">
        <w:rPr>
          <w:rFonts w:ascii="Times New Roman" w:hAnsi="Times New Roman"/>
          <w:sz w:val="28"/>
          <w:szCs w:val="28"/>
          <w:lang w:val="uk-UA"/>
        </w:rPr>
        <w:softHyphen/>
        <w:t>ції навчально-</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зі цей літератури </w:instrText>
      </w:r>
      <w:r w:rsidRPr="00D25E33">
        <w:rPr>
          <w:rFonts w:ascii="Times New Roman" w:hAnsi="Times New Roman"/>
          <w:sz w:val="28"/>
          <w:szCs w:val="28"/>
          <w:highlight w:val="white"/>
          <w:lang w:val="uk-UA"/>
        </w:rPr>
        <w:instrText>виховного</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процесу, забезпечення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фізіологічних працівники державний </w:instrText>
      </w:r>
      <w:r w:rsidRPr="00D25E33">
        <w:rPr>
          <w:rFonts w:ascii="Times New Roman" w:hAnsi="Times New Roman"/>
          <w:sz w:val="28"/>
          <w:szCs w:val="28"/>
          <w:highlight w:val="white"/>
          <w:lang w:val="uk-UA"/>
        </w:rPr>
        <w:instrText>гармонійного</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поєднання різноманітних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праці від процесу </w:instrText>
      </w:r>
      <w:r w:rsidRPr="00D25E33">
        <w:rPr>
          <w:rFonts w:ascii="Times New Roman" w:hAnsi="Times New Roman"/>
          <w:sz w:val="28"/>
          <w:szCs w:val="28"/>
          <w:highlight w:val="white"/>
          <w:lang w:val="uk-UA"/>
        </w:rPr>
        <w:instrText>напрямів</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засобів, форм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народів взаємозв та </w:instrText>
      </w:r>
      <w:r w:rsidRPr="00D25E33">
        <w:rPr>
          <w:rFonts w:ascii="Times New Roman" w:hAnsi="Times New Roman"/>
          <w:sz w:val="28"/>
          <w:szCs w:val="28"/>
          <w:highlight w:val="white"/>
          <w:lang w:val="uk-UA"/>
        </w:rPr>
        <w:instrText>виховання</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на основі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народу україни визначені </w:instrText>
      </w:r>
      <w:r w:rsidRPr="00D25E33">
        <w:rPr>
          <w:rFonts w:ascii="Times New Roman" w:hAnsi="Times New Roman"/>
          <w:sz w:val="28"/>
          <w:szCs w:val="28"/>
          <w:highlight w:val="white"/>
          <w:lang w:val="uk-UA"/>
        </w:rPr>
        <w:instrText>гуманістичного</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осмислення внутрішнього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її трудним вона </w:instrText>
      </w:r>
      <w:r w:rsidRPr="00D25E33">
        <w:rPr>
          <w:rFonts w:ascii="Times New Roman" w:hAnsi="Times New Roman"/>
          <w:sz w:val="28"/>
          <w:szCs w:val="28"/>
          <w:highlight w:val="white"/>
          <w:lang w:val="uk-UA"/>
        </w:rPr>
        <w:instrText>світу</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особистості, взаємозв’язків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особистості робітничих база </w:instrText>
      </w:r>
      <w:r w:rsidRPr="00D25E33">
        <w:rPr>
          <w:rFonts w:ascii="Times New Roman" w:hAnsi="Times New Roman"/>
          <w:sz w:val="28"/>
          <w:szCs w:val="28"/>
          <w:highlight w:val="white"/>
          <w:lang w:val="uk-UA"/>
        </w:rPr>
        <w:instrText>загальнолюдських</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цінностей та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період цінностей внутрішнього </w:instrText>
      </w:r>
      <w:r w:rsidRPr="00D25E33">
        <w:rPr>
          <w:rFonts w:ascii="Times New Roman" w:hAnsi="Times New Roman"/>
          <w:sz w:val="28"/>
          <w:szCs w:val="28"/>
          <w:highlight w:val="white"/>
          <w:lang w:val="uk-UA"/>
        </w:rPr>
        <w:instrText>індивідуальної</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неповторності, а також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практичного літератури відноситись </w:instrText>
      </w:r>
      <w:r w:rsidRPr="00D25E33">
        <w:rPr>
          <w:rFonts w:ascii="Times New Roman" w:hAnsi="Times New Roman"/>
          <w:sz w:val="28"/>
          <w:szCs w:val="28"/>
          <w:highlight w:val="white"/>
          <w:lang w:val="uk-UA"/>
        </w:rPr>
        <w:instrText>урахування</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вікових, психологічних </w:t>
      </w:r>
      <w:r w:rsidR="00FC03AD" w:rsidRPr="00D25E33">
        <w:rPr>
          <w:rFonts w:ascii="Times New Roman" w:hAnsi="Times New Roman"/>
          <w:color w:val="FFFFFF"/>
          <w:spacing w:val="-2000"/>
          <w:w w:val="1"/>
          <w:sz w:val="2"/>
          <w:szCs w:val="28"/>
          <w:lang w:val="uk-UA"/>
        </w:rPr>
        <w:fldChar w:fldCharType="begin"/>
      </w:r>
      <w:r w:rsidRPr="00D25E33">
        <w:rPr>
          <w:rFonts w:ascii="Times New Roman" w:hAnsi="Times New Roman"/>
          <w:color w:val="FFFFFF"/>
          <w:spacing w:val="-2000"/>
          <w:w w:val="1"/>
          <w:sz w:val="2"/>
          <w:szCs w:val="28"/>
          <w:highlight w:val="white"/>
          <w:lang w:val="uk-UA"/>
        </w:rPr>
        <w:instrText xml:space="preserve"> eq суспільний вимагають практичної </w:instrText>
      </w:r>
      <w:r w:rsidRPr="00D25E33">
        <w:rPr>
          <w:rFonts w:ascii="Times New Roman" w:hAnsi="Times New Roman"/>
          <w:sz w:val="28"/>
          <w:szCs w:val="28"/>
          <w:highlight w:val="white"/>
          <w:lang w:val="uk-UA"/>
        </w:rPr>
        <w:instrText>та</w:instrText>
      </w:r>
      <w:r w:rsidRPr="00D25E33">
        <w:rPr>
          <w:rFonts w:ascii="Times New Roman" w:hAnsi="Times New Roman"/>
          <w:color w:val="FFFFFF"/>
          <w:spacing w:val="-2000"/>
          <w:w w:val="1"/>
          <w:sz w:val="2"/>
          <w:szCs w:val="28"/>
          <w:highlight w:val="white"/>
          <w:lang w:val="uk-UA"/>
        </w:rPr>
        <w:instrText xml:space="preserve"> </w:instrText>
      </w:r>
      <w:r w:rsidR="00FC03AD" w:rsidRPr="00D25E33">
        <w:rPr>
          <w:rFonts w:ascii="Times New Roman" w:hAnsi="Times New Roman"/>
          <w:color w:val="FFFFFF"/>
          <w:spacing w:val="-2000"/>
          <w:w w:val="1"/>
          <w:sz w:val="2"/>
          <w:szCs w:val="28"/>
          <w:lang w:val="uk-UA"/>
        </w:rPr>
        <w:fldChar w:fldCharType="end"/>
      </w:r>
      <w:r w:rsidRPr="00D25E33">
        <w:rPr>
          <w:rFonts w:ascii="Times New Roman" w:hAnsi="Times New Roman"/>
          <w:sz w:val="28"/>
          <w:szCs w:val="28"/>
          <w:lang w:val="uk-UA"/>
        </w:rPr>
        <w:t xml:space="preserve"> фізіологічних особливостей.</w:t>
      </w:r>
    </w:p>
    <w:p w:rsidR="001B4FA6" w:rsidRPr="00D25E33" w:rsidRDefault="00FC03AD" w:rsidP="00D40B80">
      <w:pPr>
        <w:spacing w:after="0" w:line="360" w:lineRule="auto"/>
        <w:ind w:firstLine="709"/>
        <w:jc w:val="both"/>
        <w:rPr>
          <w:rFonts w:ascii="Times New Roman" w:hAnsi="Times New Roman"/>
          <w:sz w:val="28"/>
          <w:szCs w:val="28"/>
          <w:lang w:val="uk-UA"/>
        </w:rPr>
      </w:pPr>
      <w:r w:rsidRPr="00D25E33">
        <w:rPr>
          <w:rFonts w:ascii="Times New Roman" w:hAnsi="Times New Roman"/>
          <w:color w:val="FFFFFF"/>
          <w:spacing w:val="-2000"/>
          <w:w w:val="1"/>
          <w:sz w:val="2"/>
          <w:szCs w:val="28"/>
          <w:lang w:val="uk-UA"/>
        </w:rPr>
        <w:fldChar w:fldCharType="begin"/>
      </w:r>
      <w:r w:rsidR="001B4FA6" w:rsidRPr="00D25E33">
        <w:rPr>
          <w:rFonts w:ascii="Times New Roman" w:hAnsi="Times New Roman"/>
          <w:color w:val="FFFFFF"/>
          <w:spacing w:val="-2000"/>
          <w:w w:val="1"/>
          <w:sz w:val="2"/>
          <w:szCs w:val="28"/>
          <w:highlight w:val="white"/>
          <w:lang w:val="uk-UA"/>
        </w:rPr>
        <w:instrText xml:space="preserve"> eq студентської цілісного навчально </w:instrText>
      </w:r>
      <w:r w:rsidR="001B4FA6" w:rsidRPr="00D25E33">
        <w:rPr>
          <w:rFonts w:ascii="Times New Roman" w:hAnsi="Times New Roman"/>
          <w:sz w:val="28"/>
          <w:szCs w:val="28"/>
          <w:highlight w:val="white"/>
          <w:lang w:val="uk-UA"/>
        </w:rPr>
        <w:instrText>Педагоги</w:instrText>
      </w:r>
      <w:r w:rsidR="001B4FA6" w:rsidRPr="00D25E33">
        <w:rPr>
          <w:rFonts w:ascii="Times New Roman" w:hAnsi="Times New Roman"/>
          <w:color w:val="FFFFFF"/>
          <w:spacing w:val="-2000"/>
          <w:w w:val="1"/>
          <w:sz w:val="2"/>
          <w:szCs w:val="28"/>
          <w:highlight w:val="white"/>
          <w:lang w:val="uk-UA"/>
        </w:rPr>
        <w:instrText xml:space="preserve"> </w:instrText>
      </w:r>
      <w:r w:rsidRPr="00D25E33">
        <w:rPr>
          <w:rFonts w:ascii="Times New Roman" w:hAnsi="Times New Roman"/>
          <w:color w:val="FFFFFF"/>
          <w:spacing w:val="-2000"/>
          <w:w w:val="1"/>
          <w:sz w:val="2"/>
          <w:szCs w:val="28"/>
          <w:lang w:val="uk-UA"/>
        </w:rPr>
        <w:fldChar w:fldCharType="end"/>
      </w:r>
      <w:r w:rsidR="001B4FA6" w:rsidRPr="00D25E33">
        <w:rPr>
          <w:rFonts w:ascii="Times New Roman" w:hAnsi="Times New Roman"/>
          <w:sz w:val="28"/>
          <w:szCs w:val="28"/>
          <w:lang w:val="uk-UA"/>
        </w:rPr>
        <w:t xml:space="preserve"> ПТНЗ повинні </w:t>
      </w:r>
      <w:r w:rsidRPr="00D25E33">
        <w:rPr>
          <w:rFonts w:ascii="Times New Roman" w:hAnsi="Times New Roman"/>
          <w:color w:val="FFFFFF"/>
          <w:spacing w:val="-2000"/>
          <w:w w:val="1"/>
          <w:sz w:val="2"/>
          <w:szCs w:val="28"/>
          <w:lang w:val="uk-UA"/>
        </w:rPr>
        <w:fldChar w:fldCharType="begin"/>
      </w:r>
      <w:r w:rsidR="001B4FA6" w:rsidRPr="00D25E33">
        <w:rPr>
          <w:rFonts w:ascii="Times New Roman" w:hAnsi="Times New Roman"/>
          <w:color w:val="FFFFFF"/>
          <w:spacing w:val="-2000"/>
          <w:w w:val="1"/>
          <w:sz w:val="2"/>
          <w:szCs w:val="28"/>
          <w:highlight w:val="white"/>
          <w:lang w:val="uk-UA"/>
        </w:rPr>
        <w:instrText xml:space="preserve"> eq індивідуальної потребує практичного </w:instrText>
      </w:r>
      <w:r w:rsidR="001B4FA6" w:rsidRPr="00D25E33">
        <w:rPr>
          <w:rFonts w:ascii="Times New Roman" w:hAnsi="Times New Roman"/>
          <w:sz w:val="28"/>
          <w:szCs w:val="28"/>
          <w:highlight w:val="white"/>
          <w:lang w:val="uk-UA"/>
        </w:rPr>
        <w:instrText>глибоко</w:instrText>
      </w:r>
      <w:r w:rsidR="001B4FA6" w:rsidRPr="00D25E33">
        <w:rPr>
          <w:rFonts w:ascii="Times New Roman" w:hAnsi="Times New Roman"/>
          <w:color w:val="FFFFFF"/>
          <w:spacing w:val="-2000"/>
          <w:w w:val="1"/>
          <w:sz w:val="2"/>
          <w:szCs w:val="28"/>
          <w:highlight w:val="white"/>
          <w:lang w:val="uk-UA"/>
        </w:rPr>
        <w:instrText xml:space="preserve"> </w:instrText>
      </w:r>
      <w:r w:rsidRPr="00D25E33">
        <w:rPr>
          <w:rFonts w:ascii="Times New Roman" w:hAnsi="Times New Roman"/>
          <w:color w:val="FFFFFF"/>
          <w:spacing w:val="-2000"/>
          <w:w w:val="1"/>
          <w:sz w:val="2"/>
          <w:szCs w:val="28"/>
          <w:lang w:val="uk-UA"/>
        </w:rPr>
        <w:fldChar w:fldCharType="end"/>
      </w:r>
      <w:r w:rsidR="001B4FA6" w:rsidRPr="00D25E33">
        <w:rPr>
          <w:rFonts w:ascii="Times New Roman" w:hAnsi="Times New Roman"/>
          <w:sz w:val="28"/>
          <w:szCs w:val="28"/>
          <w:lang w:val="uk-UA"/>
        </w:rPr>
        <w:t xml:space="preserve"> розуміти виховне </w:t>
      </w:r>
      <w:r w:rsidRPr="00D25E33">
        <w:rPr>
          <w:rFonts w:ascii="Times New Roman" w:hAnsi="Times New Roman"/>
          <w:spacing w:val="-2000"/>
          <w:w w:val="1"/>
          <w:sz w:val="2"/>
          <w:szCs w:val="28"/>
          <w:lang w:val="uk-UA"/>
        </w:rPr>
        <w:fldChar w:fldCharType="begin"/>
      </w:r>
      <w:r w:rsidR="001B4FA6" w:rsidRPr="00D25E33">
        <w:rPr>
          <w:rFonts w:ascii="Times New Roman" w:hAnsi="Times New Roman"/>
          <w:spacing w:val="-2000"/>
          <w:w w:val="1"/>
          <w:sz w:val="2"/>
          <w:szCs w:val="28"/>
          <w:highlight w:val="white"/>
          <w:lang w:val="uk-UA"/>
        </w:rPr>
        <w:instrText xml:space="preserve"> eq ціннісного підходів що </w:instrText>
      </w:r>
      <w:r w:rsidR="001B4FA6" w:rsidRPr="00D25E33">
        <w:rPr>
          <w:rFonts w:ascii="Times New Roman" w:hAnsi="Times New Roman"/>
          <w:sz w:val="28"/>
          <w:szCs w:val="28"/>
          <w:highlight w:val="white"/>
          <w:lang w:val="uk-UA"/>
        </w:rPr>
        <w:instrText>значення</w:instrText>
      </w:r>
      <w:r w:rsidR="001B4FA6" w:rsidRPr="00D25E33">
        <w:rPr>
          <w:rFonts w:ascii="Times New Roman" w:hAnsi="Times New Roman"/>
          <w:spacing w:val="-2000"/>
          <w:w w:val="1"/>
          <w:sz w:val="2"/>
          <w:szCs w:val="28"/>
          <w:highlight w:val="white"/>
          <w:lang w:val="uk-UA"/>
        </w:rPr>
        <w:instrText xml:space="preserve"> </w:instrText>
      </w:r>
      <w:r w:rsidRPr="00D25E33">
        <w:rPr>
          <w:rFonts w:ascii="Times New Roman" w:hAnsi="Times New Roman"/>
          <w:spacing w:val="-2000"/>
          <w:w w:val="1"/>
          <w:sz w:val="2"/>
          <w:szCs w:val="28"/>
          <w:lang w:val="uk-UA"/>
        </w:rPr>
        <w:fldChar w:fldCharType="end"/>
      </w:r>
      <w:r w:rsidR="001B4FA6" w:rsidRPr="00D25E33">
        <w:rPr>
          <w:rFonts w:ascii="Times New Roman" w:hAnsi="Times New Roman"/>
          <w:sz w:val="28"/>
          <w:szCs w:val="28"/>
          <w:lang w:val="uk-UA"/>
        </w:rPr>
        <w:t xml:space="preserve"> ціннісного компонента </w:t>
      </w:r>
      <w:r w:rsidRPr="00D25E33">
        <w:rPr>
          <w:rFonts w:ascii="Times New Roman" w:hAnsi="Times New Roman"/>
          <w:spacing w:val="-2000"/>
          <w:w w:val="1"/>
          <w:sz w:val="2"/>
          <w:szCs w:val="28"/>
          <w:lang w:val="uk-UA"/>
        </w:rPr>
        <w:fldChar w:fldCharType="begin"/>
      </w:r>
      <w:r w:rsidR="001B4FA6" w:rsidRPr="00D25E33">
        <w:rPr>
          <w:rFonts w:ascii="Times New Roman" w:hAnsi="Times New Roman"/>
          <w:spacing w:val="-2000"/>
          <w:w w:val="1"/>
          <w:sz w:val="2"/>
          <w:szCs w:val="28"/>
          <w:highlight w:val="white"/>
          <w:lang w:val="uk-UA"/>
        </w:rPr>
        <w:instrText xml:space="preserve"> eq природні педагоги експериментальна </w:instrText>
      </w:r>
      <w:r w:rsidR="001B4FA6" w:rsidRPr="00D25E33">
        <w:rPr>
          <w:rFonts w:ascii="Times New Roman" w:hAnsi="Times New Roman"/>
          <w:sz w:val="28"/>
          <w:szCs w:val="28"/>
          <w:highlight w:val="white"/>
          <w:lang w:val="uk-UA"/>
        </w:rPr>
        <w:instrText>змісту</w:instrText>
      </w:r>
      <w:r w:rsidR="001B4FA6" w:rsidRPr="00D25E33">
        <w:rPr>
          <w:rFonts w:ascii="Times New Roman" w:hAnsi="Times New Roman"/>
          <w:spacing w:val="-2000"/>
          <w:w w:val="1"/>
          <w:sz w:val="2"/>
          <w:szCs w:val="28"/>
          <w:highlight w:val="white"/>
          <w:lang w:val="uk-UA"/>
        </w:rPr>
        <w:instrText xml:space="preserve"> </w:instrText>
      </w:r>
      <w:r w:rsidRPr="00D25E33">
        <w:rPr>
          <w:rFonts w:ascii="Times New Roman" w:hAnsi="Times New Roman"/>
          <w:spacing w:val="-2000"/>
          <w:w w:val="1"/>
          <w:sz w:val="2"/>
          <w:szCs w:val="28"/>
          <w:lang w:val="uk-UA"/>
        </w:rPr>
        <w:fldChar w:fldCharType="end"/>
      </w:r>
      <w:r w:rsidR="001B4FA6" w:rsidRPr="00D25E33">
        <w:rPr>
          <w:rFonts w:ascii="Times New Roman" w:hAnsi="Times New Roman"/>
          <w:sz w:val="28"/>
          <w:szCs w:val="28"/>
          <w:lang w:val="uk-UA"/>
        </w:rPr>
        <w:t xml:space="preserve"> освіти, який </w:t>
      </w:r>
      <w:r w:rsidRPr="00D25E33">
        <w:rPr>
          <w:rFonts w:ascii="Times New Roman" w:hAnsi="Times New Roman"/>
          <w:spacing w:val="-2000"/>
          <w:w w:val="1"/>
          <w:sz w:val="2"/>
          <w:szCs w:val="28"/>
          <w:lang w:val="uk-UA"/>
        </w:rPr>
        <w:fldChar w:fldCharType="begin"/>
      </w:r>
      <w:r w:rsidR="001B4FA6" w:rsidRPr="00D25E33">
        <w:rPr>
          <w:rFonts w:ascii="Times New Roman" w:hAnsi="Times New Roman"/>
          <w:spacing w:val="-2000"/>
          <w:w w:val="1"/>
          <w:sz w:val="2"/>
          <w:szCs w:val="28"/>
          <w:highlight w:val="white"/>
          <w:lang w:val="uk-UA"/>
        </w:rPr>
        <w:instrText xml:space="preserve"> eq запорукою процес засобів </w:instrText>
      </w:r>
      <w:r w:rsidR="001B4FA6" w:rsidRPr="00D25E33">
        <w:rPr>
          <w:rFonts w:ascii="Times New Roman" w:hAnsi="Times New Roman"/>
          <w:sz w:val="28"/>
          <w:szCs w:val="28"/>
          <w:highlight w:val="white"/>
          <w:lang w:val="uk-UA"/>
        </w:rPr>
        <w:instrText>включає</w:instrText>
      </w:r>
      <w:r w:rsidR="001B4FA6" w:rsidRPr="00D25E33">
        <w:rPr>
          <w:rFonts w:ascii="Times New Roman" w:hAnsi="Times New Roman"/>
          <w:spacing w:val="-2000"/>
          <w:w w:val="1"/>
          <w:sz w:val="2"/>
          <w:szCs w:val="28"/>
          <w:highlight w:val="white"/>
          <w:lang w:val="uk-UA"/>
        </w:rPr>
        <w:instrText xml:space="preserve"> </w:instrText>
      </w:r>
      <w:r w:rsidRPr="00D25E33">
        <w:rPr>
          <w:rFonts w:ascii="Times New Roman" w:hAnsi="Times New Roman"/>
          <w:spacing w:val="-2000"/>
          <w:w w:val="1"/>
          <w:sz w:val="2"/>
          <w:szCs w:val="28"/>
          <w:lang w:val="uk-UA"/>
        </w:rPr>
        <w:fldChar w:fldCharType="end"/>
      </w:r>
      <w:r w:rsidR="001B4FA6" w:rsidRPr="00D25E33">
        <w:rPr>
          <w:rFonts w:ascii="Times New Roman" w:hAnsi="Times New Roman"/>
          <w:sz w:val="28"/>
          <w:szCs w:val="28"/>
          <w:lang w:val="uk-UA"/>
        </w:rPr>
        <w:t xml:space="preserve"> знання цінностей свого народу, загальнолюдських цінностей, історії </w:t>
      </w:r>
      <w:r w:rsidRPr="00D25E33">
        <w:rPr>
          <w:rFonts w:ascii="Times New Roman" w:hAnsi="Times New Roman"/>
          <w:spacing w:val="-2000"/>
          <w:w w:val="1"/>
          <w:sz w:val="2"/>
          <w:szCs w:val="28"/>
          <w:lang w:val="uk-UA"/>
        </w:rPr>
        <w:fldChar w:fldCharType="begin"/>
      </w:r>
      <w:r w:rsidR="001B4FA6" w:rsidRPr="00D25E33">
        <w:rPr>
          <w:rFonts w:ascii="Times New Roman" w:hAnsi="Times New Roman"/>
          <w:spacing w:val="-2000"/>
          <w:w w:val="1"/>
          <w:sz w:val="2"/>
          <w:szCs w:val="28"/>
          <w:highlight w:val="white"/>
          <w:lang w:val="uk-UA"/>
        </w:rPr>
        <w:instrText xml:space="preserve"> eq людей робота вимагають </w:instrText>
      </w:r>
      <w:r w:rsidR="001B4FA6" w:rsidRPr="00D25E33">
        <w:rPr>
          <w:rFonts w:ascii="Times New Roman" w:hAnsi="Times New Roman"/>
          <w:sz w:val="28"/>
          <w:szCs w:val="28"/>
          <w:highlight w:val="white"/>
          <w:lang w:val="uk-UA"/>
        </w:rPr>
        <w:instrText>свого</w:instrText>
      </w:r>
      <w:r w:rsidR="001B4FA6" w:rsidRPr="00D25E33">
        <w:rPr>
          <w:rFonts w:ascii="Times New Roman" w:hAnsi="Times New Roman"/>
          <w:spacing w:val="-2000"/>
          <w:w w:val="1"/>
          <w:sz w:val="2"/>
          <w:szCs w:val="28"/>
          <w:highlight w:val="white"/>
          <w:lang w:val="uk-UA"/>
        </w:rPr>
        <w:instrText xml:space="preserve"> </w:instrText>
      </w:r>
      <w:r w:rsidRPr="00D25E33">
        <w:rPr>
          <w:rFonts w:ascii="Times New Roman" w:hAnsi="Times New Roman"/>
          <w:spacing w:val="-2000"/>
          <w:w w:val="1"/>
          <w:sz w:val="2"/>
          <w:szCs w:val="28"/>
          <w:lang w:val="uk-UA"/>
        </w:rPr>
        <w:fldChar w:fldCharType="end"/>
      </w:r>
      <w:r w:rsidR="001B4FA6" w:rsidRPr="00D25E33">
        <w:rPr>
          <w:rFonts w:ascii="Times New Roman" w:hAnsi="Times New Roman"/>
          <w:sz w:val="28"/>
          <w:szCs w:val="28"/>
          <w:lang w:val="uk-UA"/>
        </w:rPr>
        <w:t xml:space="preserve"> народу, його </w:t>
      </w:r>
      <w:r w:rsidRPr="00D25E33">
        <w:rPr>
          <w:rFonts w:ascii="Times New Roman" w:hAnsi="Times New Roman"/>
          <w:spacing w:val="-2000"/>
          <w:w w:val="1"/>
          <w:sz w:val="2"/>
          <w:szCs w:val="28"/>
          <w:lang w:val="uk-UA"/>
        </w:rPr>
        <w:fldChar w:fldCharType="begin"/>
      </w:r>
      <w:r w:rsidR="001B4FA6" w:rsidRPr="00D25E33">
        <w:rPr>
          <w:rFonts w:ascii="Times New Roman" w:hAnsi="Times New Roman"/>
          <w:spacing w:val="-2000"/>
          <w:w w:val="1"/>
          <w:sz w:val="2"/>
          <w:szCs w:val="28"/>
          <w:highlight w:val="white"/>
          <w:lang w:val="uk-UA"/>
        </w:rPr>
        <w:instrText xml:space="preserve"> eq культури також проводилися </w:instrText>
      </w:r>
      <w:r w:rsidR="001B4FA6" w:rsidRPr="00D25E33">
        <w:rPr>
          <w:rFonts w:ascii="Times New Roman" w:hAnsi="Times New Roman"/>
          <w:sz w:val="28"/>
          <w:szCs w:val="28"/>
          <w:highlight w:val="white"/>
          <w:lang w:val="uk-UA"/>
        </w:rPr>
        <w:instrText>традицій</w:instrText>
      </w:r>
      <w:r w:rsidR="001B4FA6" w:rsidRPr="00D25E33">
        <w:rPr>
          <w:rFonts w:ascii="Times New Roman" w:hAnsi="Times New Roman"/>
          <w:spacing w:val="-2000"/>
          <w:w w:val="1"/>
          <w:sz w:val="2"/>
          <w:szCs w:val="28"/>
          <w:highlight w:val="white"/>
          <w:lang w:val="uk-UA"/>
        </w:rPr>
        <w:instrText xml:space="preserve"> </w:instrText>
      </w:r>
      <w:r w:rsidRPr="00D25E33">
        <w:rPr>
          <w:rFonts w:ascii="Times New Roman" w:hAnsi="Times New Roman"/>
          <w:spacing w:val="-2000"/>
          <w:w w:val="1"/>
          <w:sz w:val="2"/>
          <w:szCs w:val="28"/>
          <w:lang w:val="uk-UA"/>
        </w:rPr>
        <w:fldChar w:fldCharType="end"/>
      </w:r>
      <w:r w:rsidR="001B4FA6" w:rsidRPr="00D25E33">
        <w:rPr>
          <w:rFonts w:ascii="Times New Roman" w:hAnsi="Times New Roman"/>
          <w:sz w:val="28"/>
          <w:szCs w:val="28"/>
          <w:lang w:val="uk-UA"/>
        </w:rPr>
        <w:t xml:space="preserve">, звичаїв, </w:t>
      </w:r>
      <w:r w:rsidR="001B4FA6" w:rsidRPr="00D25E33">
        <w:rPr>
          <w:rFonts w:ascii="Times New Roman" w:hAnsi="Times New Roman"/>
          <w:sz w:val="28"/>
          <w:szCs w:val="28"/>
          <w:lang w:val="uk-UA"/>
        </w:rPr>
        <w:lastRenderedPageBreak/>
        <w:t xml:space="preserve">ідеалів, </w:t>
      </w:r>
      <w:r w:rsidRPr="00D25E33">
        <w:rPr>
          <w:rFonts w:ascii="Times New Roman" w:hAnsi="Times New Roman"/>
          <w:spacing w:val="-2000"/>
          <w:w w:val="1"/>
          <w:sz w:val="2"/>
          <w:szCs w:val="28"/>
          <w:lang w:val="uk-UA"/>
        </w:rPr>
        <w:fldChar w:fldCharType="begin"/>
      </w:r>
      <w:r w:rsidR="001B4FA6" w:rsidRPr="00D25E33">
        <w:rPr>
          <w:rFonts w:ascii="Times New Roman" w:hAnsi="Times New Roman"/>
          <w:spacing w:val="-2000"/>
          <w:w w:val="1"/>
          <w:sz w:val="2"/>
          <w:szCs w:val="28"/>
          <w:highlight w:val="white"/>
          <w:lang w:val="uk-UA"/>
        </w:rPr>
        <w:instrText xml:space="preserve"> eq людина виховання представники </w:instrText>
      </w:r>
      <w:r w:rsidR="001B4FA6" w:rsidRPr="00D25E33">
        <w:rPr>
          <w:rFonts w:ascii="Times New Roman" w:hAnsi="Times New Roman"/>
          <w:sz w:val="28"/>
          <w:szCs w:val="28"/>
          <w:highlight w:val="white"/>
          <w:lang w:val="uk-UA"/>
        </w:rPr>
        <w:instrText>витоків</w:instrText>
      </w:r>
      <w:r w:rsidR="001B4FA6" w:rsidRPr="00D25E33">
        <w:rPr>
          <w:rFonts w:ascii="Times New Roman" w:hAnsi="Times New Roman"/>
          <w:spacing w:val="-2000"/>
          <w:w w:val="1"/>
          <w:sz w:val="2"/>
          <w:szCs w:val="28"/>
          <w:highlight w:val="white"/>
          <w:lang w:val="uk-UA"/>
        </w:rPr>
        <w:instrText xml:space="preserve"> </w:instrText>
      </w:r>
      <w:r w:rsidRPr="00D25E33">
        <w:rPr>
          <w:rFonts w:ascii="Times New Roman" w:hAnsi="Times New Roman"/>
          <w:spacing w:val="-2000"/>
          <w:w w:val="1"/>
          <w:sz w:val="2"/>
          <w:szCs w:val="28"/>
          <w:lang w:val="uk-UA"/>
        </w:rPr>
        <w:fldChar w:fldCharType="end"/>
      </w:r>
      <w:r w:rsidR="001B4FA6" w:rsidRPr="00D25E33">
        <w:rPr>
          <w:rFonts w:ascii="Times New Roman" w:hAnsi="Times New Roman"/>
          <w:sz w:val="28"/>
          <w:szCs w:val="28"/>
          <w:lang w:val="uk-UA"/>
        </w:rPr>
        <w:t xml:space="preserve"> і особливостей рідної </w:t>
      </w:r>
      <w:r w:rsidRPr="00D25E33">
        <w:rPr>
          <w:rFonts w:ascii="Times New Roman" w:hAnsi="Times New Roman"/>
          <w:spacing w:val="-2000"/>
          <w:w w:val="1"/>
          <w:sz w:val="2"/>
          <w:szCs w:val="28"/>
          <w:lang w:val="uk-UA"/>
        </w:rPr>
        <w:fldChar w:fldCharType="begin"/>
      </w:r>
      <w:r w:rsidR="001B4FA6" w:rsidRPr="00D25E33">
        <w:rPr>
          <w:rFonts w:ascii="Times New Roman" w:hAnsi="Times New Roman"/>
          <w:spacing w:val="-2000"/>
          <w:w w:val="1"/>
          <w:sz w:val="2"/>
          <w:szCs w:val="28"/>
          <w:highlight w:val="white"/>
          <w:lang w:val="uk-UA"/>
        </w:rPr>
        <w:instrText xml:space="preserve"> eq формувальний спілкуються індивідуальної </w:instrText>
      </w:r>
      <w:r w:rsidR="001B4FA6" w:rsidRPr="00D25E33">
        <w:rPr>
          <w:rFonts w:ascii="Times New Roman" w:hAnsi="Times New Roman"/>
          <w:sz w:val="28"/>
          <w:szCs w:val="28"/>
          <w:highlight w:val="white"/>
          <w:lang w:val="uk-UA"/>
        </w:rPr>
        <w:instrText>культури</w:instrText>
      </w:r>
      <w:r w:rsidR="001B4FA6" w:rsidRPr="00D25E33">
        <w:rPr>
          <w:rFonts w:ascii="Times New Roman" w:hAnsi="Times New Roman"/>
          <w:spacing w:val="-2000"/>
          <w:w w:val="1"/>
          <w:sz w:val="2"/>
          <w:szCs w:val="28"/>
          <w:highlight w:val="white"/>
          <w:lang w:val="uk-UA"/>
        </w:rPr>
        <w:instrText xml:space="preserve"> </w:instrText>
      </w:r>
      <w:r w:rsidRPr="00D25E33">
        <w:rPr>
          <w:rFonts w:ascii="Times New Roman" w:hAnsi="Times New Roman"/>
          <w:spacing w:val="-2000"/>
          <w:w w:val="1"/>
          <w:sz w:val="2"/>
          <w:szCs w:val="28"/>
          <w:lang w:val="uk-UA"/>
        </w:rPr>
        <w:fldChar w:fldCharType="end"/>
      </w:r>
      <w:r w:rsidR="001B4FA6" w:rsidRPr="00D25E33">
        <w:rPr>
          <w:rFonts w:ascii="Times New Roman" w:hAnsi="Times New Roman"/>
          <w:sz w:val="28"/>
          <w:szCs w:val="28"/>
          <w:lang w:val="uk-UA"/>
        </w:rPr>
        <w:t xml:space="preserve">, народної творчості, </w:t>
      </w:r>
      <w:r w:rsidRPr="00D25E33">
        <w:rPr>
          <w:rFonts w:ascii="Times New Roman" w:hAnsi="Times New Roman"/>
          <w:color w:val="FFFFFF"/>
          <w:spacing w:val="-2000"/>
          <w:w w:val="1"/>
          <w:sz w:val="2"/>
          <w:szCs w:val="28"/>
          <w:lang w:val="uk-UA"/>
        </w:rPr>
        <w:fldChar w:fldCharType="begin"/>
      </w:r>
      <w:r w:rsidR="001B4FA6" w:rsidRPr="00D25E33">
        <w:rPr>
          <w:rFonts w:ascii="Times New Roman" w:hAnsi="Times New Roman"/>
          <w:color w:val="FFFFFF"/>
          <w:spacing w:val="-2000"/>
          <w:w w:val="1"/>
          <w:sz w:val="2"/>
          <w:szCs w:val="28"/>
          <w:highlight w:val="white"/>
          <w:lang w:val="uk-UA"/>
        </w:rPr>
        <w:instrText xml:space="preserve"> eq її база нами </w:instrText>
      </w:r>
      <w:r w:rsidR="001B4FA6" w:rsidRPr="00D25E33">
        <w:rPr>
          <w:rFonts w:ascii="Times New Roman" w:hAnsi="Times New Roman"/>
          <w:sz w:val="28"/>
          <w:szCs w:val="28"/>
          <w:highlight w:val="white"/>
          <w:lang w:val="uk-UA"/>
        </w:rPr>
        <w:instrText>знання</w:instrText>
      </w:r>
      <w:r w:rsidR="001B4FA6" w:rsidRPr="00D25E33">
        <w:rPr>
          <w:rFonts w:ascii="Times New Roman" w:hAnsi="Times New Roman"/>
          <w:color w:val="FFFFFF"/>
          <w:spacing w:val="-2000"/>
          <w:w w:val="1"/>
          <w:sz w:val="2"/>
          <w:szCs w:val="28"/>
          <w:highlight w:val="white"/>
          <w:lang w:val="uk-UA"/>
        </w:rPr>
        <w:instrText xml:space="preserve"> </w:instrText>
      </w:r>
      <w:r w:rsidRPr="00D25E33">
        <w:rPr>
          <w:rFonts w:ascii="Times New Roman" w:hAnsi="Times New Roman"/>
          <w:color w:val="FFFFFF"/>
          <w:spacing w:val="-2000"/>
          <w:w w:val="1"/>
          <w:sz w:val="2"/>
          <w:szCs w:val="28"/>
          <w:lang w:val="uk-UA"/>
        </w:rPr>
        <w:fldChar w:fldCharType="end"/>
      </w:r>
      <w:r w:rsidR="001B4FA6" w:rsidRPr="00D25E33">
        <w:rPr>
          <w:rFonts w:ascii="Times New Roman" w:hAnsi="Times New Roman"/>
          <w:sz w:val="28"/>
          <w:szCs w:val="28"/>
          <w:lang w:val="uk-UA"/>
        </w:rPr>
        <w:t xml:space="preserve"> про суспільний і </w:t>
      </w:r>
      <w:r w:rsidRPr="00D25E33">
        <w:rPr>
          <w:rFonts w:ascii="Times New Roman" w:hAnsi="Times New Roman"/>
          <w:color w:val="FFFFFF"/>
          <w:spacing w:val="-2000"/>
          <w:w w:val="1"/>
          <w:sz w:val="2"/>
          <w:szCs w:val="28"/>
          <w:lang w:val="uk-UA"/>
        </w:rPr>
        <w:fldChar w:fldCharType="begin"/>
      </w:r>
      <w:r w:rsidR="001B4FA6" w:rsidRPr="00D25E33">
        <w:rPr>
          <w:rFonts w:ascii="Times New Roman" w:hAnsi="Times New Roman"/>
          <w:color w:val="FFFFFF"/>
          <w:spacing w:val="-2000"/>
          <w:w w:val="1"/>
          <w:sz w:val="2"/>
          <w:szCs w:val="28"/>
          <w:highlight w:val="white"/>
          <w:lang w:val="uk-UA"/>
        </w:rPr>
        <w:instrText xml:space="preserve"> eq кропітка природні мети </w:instrText>
      </w:r>
      <w:r w:rsidR="001B4FA6" w:rsidRPr="00D25E33">
        <w:rPr>
          <w:rFonts w:ascii="Times New Roman" w:hAnsi="Times New Roman"/>
          <w:sz w:val="28"/>
          <w:szCs w:val="28"/>
          <w:highlight w:val="white"/>
          <w:lang w:val="uk-UA"/>
        </w:rPr>
        <w:instrText>державний</w:instrText>
      </w:r>
      <w:r w:rsidR="001B4FA6" w:rsidRPr="00D25E33">
        <w:rPr>
          <w:rFonts w:ascii="Times New Roman" w:hAnsi="Times New Roman"/>
          <w:color w:val="FFFFFF"/>
          <w:spacing w:val="-2000"/>
          <w:w w:val="1"/>
          <w:sz w:val="2"/>
          <w:szCs w:val="28"/>
          <w:highlight w:val="white"/>
          <w:lang w:val="uk-UA"/>
        </w:rPr>
        <w:instrText xml:space="preserve"> </w:instrText>
      </w:r>
      <w:r w:rsidRPr="00D25E33">
        <w:rPr>
          <w:rFonts w:ascii="Times New Roman" w:hAnsi="Times New Roman"/>
          <w:color w:val="FFFFFF"/>
          <w:spacing w:val="-2000"/>
          <w:w w:val="1"/>
          <w:sz w:val="2"/>
          <w:szCs w:val="28"/>
          <w:lang w:val="uk-UA"/>
        </w:rPr>
        <w:fldChar w:fldCharType="end"/>
      </w:r>
      <w:r w:rsidR="001B4FA6" w:rsidRPr="00D25E33">
        <w:rPr>
          <w:rFonts w:ascii="Times New Roman" w:hAnsi="Times New Roman"/>
          <w:sz w:val="28"/>
          <w:szCs w:val="28"/>
          <w:lang w:val="uk-UA"/>
        </w:rPr>
        <w:t xml:space="preserve"> устрій України, </w:t>
      </w:r>
      <w:r w:rsidRPr="00D25E33">
        <w:rPr>
          <w:rFonts w:ascii="Times New Roman" w:hAnsi="Times New Roman"/>
          <w:color w:val="FFFFFF"/>
          <w:spacing w:val="-2000"/>
          <w:w w:val="1"/>
          <w:sz w:val="2"/>
          <w:szCs w:val="28"/>
          <w:lang w:val="uk-UA"/>
        </w:rPr>
        <w:fldChar w:fldCharType="begin"/>
      </w:r>
      <w:r w:rsidR="001B4FA6" w:rsidRPr="00D25E33">
        <w:rPr>
          <w:rFonts w:ascii="Times New Roman" w:hAnsi="Times New Roman"/>
          <w:color w:val="FFFFFF"/>
          <w:spacing w:val="-2000"/>
          <w:w w:val="1"/>
          <w:sz w:val="2"/>
          <w:szCs w:val="28"/>
          <w:highlight w:val="white"/>
          <w:lang w:val="uk-UA"/>
        </w:rPr>
        <w:instrText xml:space="preserve"> eq культуру констатувальний тривалим </w:instrText>
      </w:r>
      <w:r w:rsidR="001B4FA6" w:rsidRPr="00D25E33">
        <w:rPr>
          <w:rFonts w:ascii="Times New Roman" w:hAnsi="Times New Roman"/>
          <w:sz w:val="28"/>
          <w:szCs w:val="28"/>
          <w:highlight w:val="white"/>
          <w:lang w:val="uk-UA"/>
        </w:rPr>
        <w:instrText>її</w:instrText>
      </w:r>
      <w:r w:rsidR="001B4FA6" w:rsidRPr="00D25E33">
        <w:rPr>
          <w:rFonts w:ascii="Times New Roman" w:hAnsi="Times New Roman"/>
          <w:color w:val="FFFFFF"/>
          <w:spacing w:val="-2000"/>
          <w:w w:val="1"/>
          <w:sz w:val="2"/>
          <w:szCs w:val="28"/>
          <w:highlight w:val="white"/>
          <w:lang w:val="uk-UA"/>
        </w:rPr>
        <w:instrText xml:space="preserve"> </w:instrText>
      </w:r>
      <w:r w:rsidRPr="00D25E33">
        <w:rPr>
          <w:rFonts w:ascii="Times New Roman" w:hAnsi="Times New Roman"/>
          <w:color w:val="FFFFFF"/>
          <w:spacing w:val="-2000"/>
          <w:w w:val="1"/>
          <w:sz w:val="2"/>
          <w:szCs w:val="28"/>
          <w:lang w:val="uk-UA"/>
        </w:rPr>
        <w:fldChar w:fldCharType="end"/>
      </w:r>
      <w:r w:rsidR="001B4FA6" w:rsidRPr="00D25E33">
        <w:rPr>
          <w:rFonts w:ascii="Times New Roman" w:hAnsi="Times New Roman"/>
          <w:sz w:val="28"/>
          <w:szCs w:val="28"/>
          <w:lang w:val="uk-UA"/>
        </w:rPr>
        <w:t xml:space="preserve"> міжнародне становище, </w:t>
      </w:r>
      <w:r w:rsidRPr="00D25E33">
        <w:rPr>
          <w:rFonts w:ascii="Times New Roman" w:hAnsi="Times New Roman"/>
          <w:color w:val="FFFFFF"/>
          <w:spacing w:val="-2000"/>
          <w:w w:val="1"/>
          <w:sz w:val="2"/>
          <w:szCs w:val="28"/>
          <w:lang w:val="uk-UA"/>
        </w:rPr>
        <w:fldChar w:fldCharType="begin"/>
      </w:r>
      <w:r w:rsidR="001B4FA6" w:rsidRPr="00D25E33">
        <w:rPr>
          <w:rFonts w:ascii="Times New Roman" w:hAnsi="Times New Roman"/>
          <w:color w:val="FFFFFF"/>
          <w:spacing w:val="-2000"/>
          <w:w w:val="1"/>
          <w:sz w:val="2"/>
          <w:szCs w:val="28"/>
          <w:highlight w:val="white"/>
          <w:lang w:val="uk-UA"/>
        </w:rPr>
        <w:instrText xml:space="preserve"> eq який що зі </w:instrText>
      </w:r>
      <w:r w:rsidR="001B4FA6" w:rsidRPr="00D25E33">
        <w:rPr>
          <w:rFonts w:ascii="Times New Roman" w:hAnsi="Times New Roman"/>
          <w:sz w:val="28"/>
          <w:szCs w:val="28"/>
          <w:highlight w:val="white"/>
          <w:lang w:val="uk-UA"/>
        </w:rPr>
        <w:instrText>населення</w:instrText>
      </w:r>
      <w:r w:rsidR="001B4FA6" w:rsidRPr="00D25E33">
        <w:rPr>
          <w:rFonts w:ascii="Times New Roman" w:hAnsi="Times New Roman"/>
          <w:color w:val="FFFFFF"/>
          <w:spacing w:val="-2000"/>
          <w:w w:val="1"/>
          <w:sz w:val="2"/>
          <w:szCs w:val="28"/>
          <w:highlight w:val="white"/>
          <w:lang w:val="uk-UA"/>
        </w:rPr>
        <w:instrText xml:space="preserve"> </w:instrText>
      </w:r>
      <w:r w:rsidRPr="00D25E33">
        <w:rPr>
          <w:rFonts w:ascii="Times New Roman" w:hAnsi="Times New Roman"/>
          <w:color w:val="FFFFFF"/>
          <w:spacing w:val="-2000"/>
          <w:w w:val="1"/>
          <w:sz w:val="2"/>
          <w:szCs w:val="28"/>
          <w:lang w:val="uk-UA"/>
        </w:rPr>
        <w:fldChar w:fldCharType="end"/>
      </w:r>
      <w:r w:rsidR="001B4FA6" w:rsidRPr="00D25E33">
        <w:rPr>
          <w:rFonts w:ascii="Times New Roman" w:hAnsi="Times New Roman"/>
          <w:sz w:val="28"/>
          <w:szCs w:val="28"/>
          <w:lang w:val="uk-UA"/>
        </w:rPr>
        <w:t xml:space="preserve">, природні умови і </w:t>
      </w:r>
      <w:r w:rsidRPr="00D25E33">
        <w:rPr>
          <w:rFonts w:ascii="Times New Roman" w:hAnsi="Times New Roman"/>
          <w:color w:val="FFFFFF"/>
          <w:spacing w:val="-2000"/>
          <w:w w:val="1"/>
          <w:sz w:val="2"/>
          <w:szCs w:val="28"/>
          <w:lang w:val="uk-UA"/>
        </w:rPr>
        <w:fldChar w:fldCharType="begin"/>
      </w:r>
      <w:r w:rsidR="001B4FA6" w:rsidRPr="00D25E33">
        <w:rPr>
          <w:rFonts w:ascii="Times New Roman" w:hAnsi="Times New Roman"/>
          <w:color w:val="FFFFFF"/>
          <w:spacing w:val="-2000"/>
          <w:w w:val="1"/>
          <w:sz w:val="2"/>
          <w:szCs w:val="28"/>
          <w:highlight w:val="white"/>
          <w:lang w:val="uk-UA"/>
        </w:rPr>
        <w:instrText xml:space="preserve"> eq реалізації його фізіологічних </w:instrText>
      </w:r>
      <w:r w:rsidR="001B4FA6" w:rsidRPr="00D25E33">
        <w:rPr>
          <w:rFonts w:ascii="Times New Roman" w:hAnsi="Times New Roman"/>
          <w:sz w:val="28"/>
          <w:szCs w:val="28"/>
          <w:highlight w:val="white"/>
          <w:lang w:val="uk-UA"/>
        </w:rPr>
        <w:instrText>ресурси</w:instrText>
      </w:r>
      <w:r w:rsidR="001B4FA6" w:rsidRPr="00D25E33">
        <w:rPr>
          <w:rFonts w:ascii="Times New Roman" w:hAnsi="Times New Roman"/>
          <w:color w:val="FFFFFF"/>
          <w:spacing w:val="-2000"/>
          <w:w w:val="1"/>
          <w:sz w:val="2"/>
          <w:szCs w:val="28"/>
          <w:highlight w:val="white"/>
          <w:lang w:val="uk-UA"/>
        </w:rPr>
        <w:instrText xml:space="preserve"> </w:instrText>
      </w:r>
      <w:r w:rsidRPr="00D25E33">
        <w:rPr>
          <w:rFonts w:ascii="Times New Roman" w:hAnsi="Times New Roman"/>
          <w:color w:val="FFFFFF"/>
          <w:spacing w:val="-2000"/>
          <w:w w:val="1"/>
          <w:sz w:val="2"/>
          <w:szCs w:val="28"/>
          <w:lang w:val="uk-UA"/>
        </w:rPr>
        <w:fldChar w:fldCharType="end"/>
      </w:r>
      <w:r w:rsidR="001B4FA6" w:rsidRPr="00D25E33">
        <w:rPr>
          <w:rFonts w:ascii="Times New Roman" w:hAnsi="Times New Roman"/>
          <w:sz w:val="28"/>
          <w:szCs w:val="28"/>
          <w:lang w:val="uk-UA"/>
        </w:rPr>
        <w:t xml:space="preserve">, економіку, науку, </w:t>
      </w:r>
      <w:r w:rsidRPr="00D25E33">
        <w:rPr>
          <w:rFonts w:ascii="Times New Roman" w:hAnsi="Times New Roman"/>
          <w:color w:val="FFFFFF"/>
          <w:spacing w:val="-2000"/>
          <w:w w:val="1"/>
          <w:sz w:val="2"/>
          <w:szCs w:val="28"/>
          <w:lang w:val="uk-UA"/>
        </w:rPr>
        <w:fldChar w:fldCharType="begin"/>
      </w:r>
      <w:r w:rsidR="001B4FA6" w:rsidRPr="00D25E33">
        <w:rPr>
          <w:rFonts w:ascii="Times New Roman" w:hAnsi="Times New Roman"/>
          <w:color w:val="FFFFFF"/>
          <w:spacing w:val="-2000"/>
          <w:w w:val="1"/>
          <w:sz w:val="2"/>
          <w:szCs w:val="28"/>
          <w:highlight w:val="white"/>
          <w:lang w:val="uk-UA"/>
        </w:rPr>
        <w:instrText xml:space="preserve"> eq птнз побут мови </w:instrText>
      </w:r>
      <w:r w:rsidR="001B4FA6" w:rsidRPr="00D25E33">
        <w:rPr>
          <w:rFonts w:ascii="Times New Roman" w:hAnsi="Times New Roman"/>
          <w:sz w:val="28"/>
          <w:szCs w:val="28"/>
          <w:highlight w:val="white"/>
          <w:lang w:val="uk-UA"/>
        </w:rPr>
        <w:instrText>культуру</w:instrText>
      </w:r>
      <w:r w:rsidR="001B4FA6" w:rsidRPr="00D25E33">
        <w:rPr>
          <w:rFonts w:ascii="Times New Roman" w:hAnsi="Times New Roman"/>
          <w:color w:val="FFFFFF"/>
          <w:spacing w:val="-2000"/>
          <w:w w:val="1"/>
          <w:sz w:val="2"/>
          <w:szCs w:val="28"/>
          <w:highlight w:val="white"/>
          <w:lang w:val="uk-UA"/>
        </w:rPr>
        <w:instrText xml:space="preserve"> </w:instrText>
      </w:r>
      <w:r w:rsidRPr="00D25E33">
        <w:rPr>
          <w:rFonts w:ascii="Times New Roman" w:hAnsi="Times New Roman"/>
          <w:color w:val="FFFFFF"/>
          <w:spacing w:val="-2000"/>
          <w:w w:val="1"/>
          <w:sz w:val="2"/>
          <w:szCs w:val="28"/>
          <w:lang w:val="uk-UA"/>
        </w:rPr>
        <w:fldChar w:fldCharType="end"/>
      </w:r>
      <w:r w:rsidR="001B4FA6" w:rsidRPr="00D25E33">
        <w:rPr>
          <w:rFonts w:ascii="Times New Roman" w:hAnsi="Times New Roman"/>
          <w:sz w:val="28"/>
          <w:szCs w:val="28"/>
          <w:lang w:val="uk-UA"/>
        </w:rPr>
        <w:t xml:space="preserve"> та побут інших народів, що проживають на території України.</w:t>
      </w:r>
    </w:p>
    <w:p w:rsidR="001B4FA6" w:rsidRPr="00D25E33" w:rsidRDefault="001B4FA6" w:rsidP="00D40B80">
      <w:pPr>
        <w:shd w:val="clear" w:color="auto" w:fill="FFFFFF"/>
        <w:spacing w:after="0" w:line="360" w:lineRule="auto"/>
        <w:ind w:firstLine="709"/>
        <w:jc w:val="both"/>
        <w:rPr>
          <w:rFonts w:ascii="Times New Roman" w:hAnsi="Times New Roman"/>
          <w:color w:val="000000"/>
          <w:sz w:val="28"/>
          <w:szCs w:val="28"/>
          <w:lang w:val="uk-UA"/>
        </w:rPr>
      </w:pPr>
      <w:r w:rsidRPr="00D25E33">
        <w:rPr>
          <w:rFonts w:ascii="Times New Roman" w:hAnsi="Times New Roman"/>
          <w:color w:val="000000"/>
          <w:sz w:val="28"/>
          <w:szCs w:val="28"/>
          <w:lang w:val="uk-UA"/>
        </w:rPr>
        <w:t xml:space="preserve">Професійно-технічна освіта, де вперше на базі продуктивної праці в органічній єдності виступають загальна, політехнічна і професійна освіта, теоретичне і практичне навчання, виховання і розвиток учнів, є специфічною системою, яка у цілісному вигляді представляє усі суттєві, змістовні й організаційні характеристики трудової, професійної освіти. Тому саме тут насамперед можливий і необхідний </w:t>
      </w:r>
      <w:r>
        <w:rPr>
          <w:rFonts w:ascii="Times New Roman" w:hAnsi="Times New Roman"/>
          <w:color w:val="000000"/>
          <w:sz w:val="28"/>
          <w:szCs w:val="28"/>
          <w:lang w:val="uk-UA"/>
        </w:rPr>
        <w:t>ц</w:t>
      </w:r>
      <w:r w:rsidRPr="00D753C3">
        <w:rPr>
          <w:rFonts w:ascii="Times New Roman" w:hAnsi="Times New Roman"/>
          <w:sz w:val="28"/>
          <w:szCs w:val="28"/>
          <w:lang w:val="uk-UA"/>
        </w:rPr>
        <w:t xml:space="preserve">іннісний </w:t>
      </w:r>
      <w:r w:rsidRPr="00D25E33">
        <w:rPr>
          <w:rFonts w:ascii="Times New Roman" w:hAnsi="Times New Roman"/>
          <w:color w:val="000000"/>
          <w:sz w:val="28"/>
          <w:szCs w:val="28"/>
          <w:lang w:val="uk-UA"/>
        </w:rPr>
        <w:t>підхід до аналізу і структурування навчально-виховного процесу.</w:t>
      </w:r>
    </w:p>
    <w:p w:rsidR="001B4FA6" w:rsidRPr="00D25E33" w:rsidRDefault="001B4FA6" w:rsidP="00D40B80">
      <w:pPr>
        <w:shd w:val="clear" w:color="auto" w:fill="FFFFFF"/>
        <w:spacing w:after="0" w:line="360" w:lineRule="auto"/>
        <w:ind w:firstLine="709"/>
        <w:jc w:val="both"/>
        <w:rPr>
          <w:rFonts w:ascii="Times New Roman" w:hAnsi="Times New Roman"/>
          <w:color w:val="000000"/>
          <w:sz w:val="28"/>
          <w:szCs w:val="28"/>
          <w:lang w:val="uk-UA"/>
        </w:rPr>
      </w:pPr>
      <w:r w:rsidRPr="00D25E33">
        <w:rPr>
          <w:rFonts w:ascii="Times New Roman" w:hAnsi="Times New Roman"/>
          <w:color w:val="000000"/>
          <w:sz w:val="28"/>
          <w:szCs w:val="28"/>
          <w:lang w:val="uk-UA"/>
        </w:rPr>
        <w:t>Професійно-</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завжди виробничою узагальнюючи </w:instrText>
      </w:r>
      <w:r w:rsidRPr="00D25E33">
        <w:rPr>
          <w:rFonts w:ascii="Times New Roman" w:hAnsi="Times New Roman"/>
          <w:color w:val="000000"/>
          <w:sz w:val="28"/>
          <w:szCs w:val="28"/>
          <w:highlight w:val="white"/>
          <w:lang w:val="uk-UA"/>
        </w:rPr>
        <w:instrText>технічна</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освіта виконує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навчально освіти стимулювання </w:instrText>
      </w:r>
      <w:r w:rsidRPr="00D25E33">
        <w:rPr>
          <w:rFonts w:ascii="Times New Roman" w:hAnsi="Times New Roman"/>
          <w:color w:val="000000"/>
          <w:sz w:val="28"/>
          <w:szCs w:val="28"/>
          <w:highlight w:val="white"/>
          <w:lang w:val="uk-UA"/>
        </w:rPr>
        <w:instrText>функцію</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виховуючого і розвиваючого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дидактика на що </w:instrText>
      </w:r>
      <w:r w:rsidRPr="00D25E33">
        <w:rPr>
          <w:rFonts w:ascii="Times New Roman" w:hAnsi="Times New Roman"/>
          <w:color w:val="000000"/>
          <w:sz w:val="28"/>
          <w:szCs w:val="28"/>
          <w:highlight w:val="white"/>
          <w:lang w:val="uk-UA"/>
        </w:rPr>
        <w:instrText>навчання</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(теоретичного і практичного)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закономірності внаслідок пізнавальною </w:instrText>
      </w:r>
      <w:r w:rsidRPr="00D25E33">
        <w:rPr>
          <w:rFonts w:ascii="Times New Roman" w:hAnsi="Times New Roman"/>
          <w:color w:val="000000"/>
          <w:sz w:val="28"/>
          <w:szCs w:val="28"/>
          <w:highlight w:val="white"/>
          <w:lang w:val="uk-UA"/>
        </w:rPr>
        <w:instrText>кваліфікованій</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продуктивній праці,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учень інтереси професійної </w:instrText>
      </w:r>
      <w:r w:rsidRPr="00D25E33">
        <w:rPr>
          <w:rFonts w:ascii="Times New Roman" w:hAnsi="Times New Roman"/>
          <w:color w:val="000000"/>
          <w:sz w:val="28"/>
          <w:szCs w:val="28"/>
          <w:highlight w:val="white"/>
          <w:lang w:val="uk-UA"/>
        </w:rPr>
        <w:instrText>тому</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в її розвитку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представляє учень вони </w:instrText>
      </w:r>
      <w:r w:rsidRPr="00D25E33">
        <w:rPr>
          <w:rFonts w:ascii="Times New Roman" w:hAnsi="Times New Roman"/>
          <w:color w:val="000000"/>
          <w:sz w:val="28"/>
          <w:szCs w:val="28"/>
          <w:highlight w:val="white"/>
          <w:lang w:val="uk-UA"/>
        </w:rPr>
        <w:instrText>визначальне</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значення має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де спонукають стимули </w:instrText>
      </w:r>
      <w:r w:rsidRPr="00D25E33">
        <w:rPr>
          <w:rFonts w:ascii="Times New Roman" w:hAnsi="Times New Roman"/>
          <w:color w:val="000000"/>
          <w:sz w:val="28"/>
          <w:szCs w:val="28"/>
          <w:highlight w:val="white"/>
          <w:lang w:val="uk-UA"/>
        </w:rPr>
        <w:instrText>діалектичне</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протиріччя між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процесі рушійних стоїть </w:instrText>
      </w:r>
      <w:r w:rsidRPr="00D25E33">
        <w:rPr>
          <w:rFonts w:ascii="Times New Roman" w:hAnsi="Times New Roman"/>
          <w:color w:val="000000"/>
          <w:sz w:val="28"/>
          <w:szCs w:val="28"/>
          <w:highlight w:val="white"/>
          <w:lang w:val="uk-UA"/>
        </w:rPr>
        <w:instrText>пізнанням</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і практикою в процесі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учнівського діючий форми </w:instrText>
      </w:r>
      <w:r w:rsidRPr="00D25E33">
        <w:rPr>
          <w:rFonts w:ascii="Times New Roman" w:hAnsi="Times New Roman"/>
          <w:color w:val="000000"/>
          <w:sz w:val="28"/>
          <w:szCs w:val="28"/>
          <w:highlight w:val="white"/>
          <w:lang w:val="uk-UA"/>
        </w:rPr>
        <w:instrText>навчання</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між навчально-</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динамізують практичне пізнавальною </w:instrText>
      </w:r>
      <w:r w:rsidRPr="00D25E33">
        <w:rPr>
          <w:rFonts w:ascii="Times New Roman" w:hAnsi="Times New Roman"/>
          <w:color w:val="000000"/>
          <w:sz w:val="28"/>
          <w:szCs w:val="28"/>
          <w:highlight w:val="white"/>
          <w:lang w:val="uk-UA"/>
        </w:rPr>
        <w:instrText>пізнавальною</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й навчально-виробничою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дотепер дотепер виховного </w:instrText>
      </w:r>
      <w:r w:rsidRPr="00D25E33">
        <w:rPr>
          <w:rFonts w:ascii="Times New Roman" w:hAnsi="Times New Roman"/>
          <w:color w:val="000000"/>
          <w:sz w:val="28"/>
          <w:szCs w:val="28"/>
          <w:highlight w:val="white"/>
          <w:lang w:val="uk-UA"/>
        </w:rPr>
        <w:instrText>діяльністю</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Педагогіка і дидактика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поєднання наукового стосовно </w:instrText>
      </w:r>
      <w:r w:rsidRPr="00D25E33">
        <w:rPr>
          <w:rFonts w:ascii="Times New Roman" w:hAnsi="Times New Roman"/>
          <w:color w:val="000000"/>
          <w:sz w:val="28"/>
          <w:szCs w:val="28"/>
          <w:highlight w:val="white"/>
          <w:lang w:val="uk-UA"/>
        </w:rPr>
        <w:instrText>дотепер</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базувалася переважно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професійно грають функцію </w:instrText>
      </w:r>
      <w:r w:rsidRPr="00D25E33">
        <w:rPr>
          <w:rFonts w:ascii="Times New Roman" w:hAnsi="Times New Roman"/>
          <w:color w:val="000000"/>
          <w:sz w:val="28"/>
          <w:szCs w:val="28"/>
          <w:highlight w:val="white"/>
          <w:lang w:val="uk-UA"/>
        </w:rPr>
        <w:instrText>на</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досвіді загальноосвітньої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причи розвитку різнобічно </w:instrText>
      </w:r>
      <w:r w:rsidRPr="00D25E33">
        <w:rPr>
          <w:rFonts w:ascii="Times New Roman" w:hAnsi="Times New Roman"/>
          <w:color w:val="000000"/>
          <w:sz w:val="28"/>
          <w:szCs w:val="28"/>
          <w:highlight w:val="white"/>
          <w:lang w:val="uk-UA"/>
        </w:rPr>
        <w:instrText>школи</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узагальнюючи закономірності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набуває логіки мотивацію </w:instrText>
      </w:r>
      <w:r w:rsidRPr="00D25E33">
        <w:rPr>
          <w:rFonts w:ascii="Times New Roman" w:hAnsi="Times New Roman"/>
          <w:color w:val="000000"/>
          <w:sz w:val="28"/>
          <w:szCs w:val="28"/>
          <w:highlight w:val="white"/>
          <w:lang w:val="uk-UA"/>
        </w:rPr>
        <w:instrText>навчально</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-пізнавальної діяльності.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міру пізнанням професійної </w:instrText>
      </w:r>
      <w:r w:rsidRPr="00D25E33">
        <w:rPr>
          <w:rFonts w:ascii="Times New Roman" w:hAnsi="Times New Roman"/>
          <w:color w:val="000000"/>
          <w:sz w:val="28"/>
          <w:szCs w:val="28"/>
          <w:highlight w:val="white"/>
          <w:lang w:val="uk-UA"/>
        </w:rPr>
        <w:instrText>Теорія</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практичного (виробничого)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функцію педагогічної спільної </w:instrText>
      </w:r>
      <w:r w:rsidRPr="00D25E33">
        <w:rPr>
          <w:rFonts w:ascii="Times New Roman" w:hAnsi="Times New Roman"/>
          <w:color w:val="000000"/>
          <w:sz w:val="28"/>
          <w:szCs w:val="28"/>
          <w:highlight w:val="white"/>
          <w:lang w:val="uk-UA"/>
        </w:rPr>
        <w:instrText>навчання</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також розвивалася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суспільних єдиної діалектичне </w:instrText>
      </w:r>
      <w:r w:rsidRPr="00D25E33">
        <w:rPr>
          <w:rFonts w:ascii="Times New Roman" w:hAnsi="Times New Roman"/>
          <w:color w:val="000000"/>
          <w:sz w:val="28"/>
          <w:szCs w:val="28"/>
          <w:highlight w:val="white"/>
          <w:lang w:val="uk-UA"/>
        </w:rPr>
        <w:instrText>відносно</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самостійно. Перед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необхідний базувалася ланкою </w:instrText>
      </w:r>
      <w:r w:rsidRPr="00D25E33">
        <w:rPr>
          <w:rFonts w:ascii="Times New Roman" w:hAnsi="Times New Roman"/>
          <w:color w:val="000000"/>
          <w:sz w:val="28"/>
          <w:szCs w:val="28"/>
          <w:highlight w:val="white"/>
          <w:lang w:val="uk-UA"/>
        </w:rPr>
        <w:instrText>професійною</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педагогікою стоїть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через діяльністю аналізу </w:instrText>
      </w:r>
      <w:r w:rsidRPr="00D25E33">
        <w:rPr>
          <w:rFonts w:ascii="Times New Roman" w:hAnsi="Times New Roman"/>
          <w:color w:val="000000"/>
          <w:sz w:val="28"/>
          <w:szCs w:val="28"/>
          <w:highlight w:val="white"/>
          <w:lang w:val="uk-UA"/>
        </w:rPr>
        <w:instrText>завдання</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їх поєднання,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можливий центральною найбільш </w:instrText>
      </w:r>
      <w:r w:rsidRPr="00D25E33">
        <w:rPr>
          <w:rFonts w:ascii="Times New Roman" w:hAnsi="Times New Roman"/>
          <w:color w:val="000000"/>
          <w:sz w:val="28"/>
          <w:szCs w:val="28"/>
          <w:highlight w:val="white"/>
          <w:lang w:val="uk-UA"/>
        </w:rPr>
        <w:instrText>вироблення</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єдиної логіки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діяльнісний продуктивної загальноосвітньої </w:instrText>
      </w:r>
      <w:r w:rsidRPr="00D25E33">
        <w:rPr>
          <w:rFonts w:ascii="Times New Roman" w:hAnsi="Times New Roman"/>
          <w:color w:val="000000"/>
          <w:sz w:val="28"/>
          <w:szCs w:val="28"/>
          <w:highlight w:val="white"/>
          <w:lang w:val="uk-UA"/>
        </w:rPr>
        <w:instrText>педагогічного</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процесу, наукового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специфічною виконує політехнічна </w:instrText>
      </w:r>
      <w:r w:rsidRPr="00D25E33">
        <w:rPr>
          <w:rFonts w:ascii="Times New Roman" w:hAnsi="Times New Roman"/>
          <w:color w:val="000000"/>
          <w:sz w:val="28"/>
          <w:szCs w:val="28"/>
          <w:highlight w:val="white"/>
          <w:lang w:val="uk-UA"/>
        </w:rPr>
        <w:instrText>обгрунтування</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всіх сторін і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виробничого представляє теоретичне </w:instrText>
      </w:r>
      <w:r w:rsidRPr="00D25E33">
        <w:rPr>
          <w:rFonts w:ascii="Times New Roman" w:hAnsi="Times New Roman"/>
          <w:color w:val="000000"/>
          <w:sz w:val="28"/>
          <w:szCs w:val="28"/>
          <w:highlight w:val="white"/>
          <w:lang w:val="uk-UA"/>
        </w:rPr>
        <w:instrText>моментів</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цілісної педагогічної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процесі де розвиваючого </w:instrText>
      </w:r>
      <w:r w:rsidRPr="00D25E33">
        <w:rPr>
          <w:rFonts w:ascii="Times New Roman" w:hAnsi="Times New Roman"/>
          <w:color w:val="000000"/>
          <w:sz w:val="28"/>
          <w:szCs w:val="28"/>
          <w:highlight w:val="white"/>
          <w:lang w:val="uk-UA"/>
        </w:rPr>
        <w:instrText>діяльності</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w:t>
      </w:r>
    </w:p>
    <w:p w:rsidR="001B4FA6" w:rsidRDefault="001B4FA6" w:rsidP="00D40B80">
      <w:pPr>
        <w:shd w:val="clear" w:color="auto" w:fill="FFFFFF"/>
        <w:spacing w:after="0" w:line="360" w:lineRule="auto"/>
        <w:ind w:firstLine="709"/>
        <w:jc w:val="both"/>
        <w:rPr>
          <w:rFonts w:ascii="Times New Roman" w:hAnsi="Times New Roman"/>
          <w:color w:val="000000"/>
          <w:sz w:val="28"/>
          <w:szCs w:val="28"/>
          <w:lang w:val="uk-UA"/>
        </w:rPr>
      </w:pPr>
      <w:r w:rsidRPr="00D25E33">
        <w:rPr>
          <w:rFonts w:ascii="Times New Roman" w:hAnsi="Times New Roman"/>
          <w:color w:val="000000"/>
          <w:sz w:val="28"/>
          <w:szCs w:val="28"/>
          <w:lang w:val="uk-UA"/>
        </w:rPr>
        <w:t xml:space="preserve">До рушійних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особливе розвивалася органічній </w:instrText>
      </w:r>
      <w:r w:rsidRPr="00D25E33">
        <w:rPr>
          <w:rFonts w:ascii="Times New Roman" w:hAnsi="Times New Roman"/>
          <w:color w:val="000000"/>
          <w:sz w:val="28"/>
          <w:szCs w:val="28"/>
          <w:highlight w:val="white"/>
          <w:lang w:val="uk-UA"/>
        </w:rPr>
        <w:instrText>сил</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педагогічної діяльності,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так особистості наукового </w:instrText>
      </w:r>
      <w:r w:rsidRPr="00D25E33">
        <w:rPr>
          <w:rFonts w:ascii="Times New Roman" w:hAnsi="Times New Roman"/>
          <w:color w:val="000000"/>
          <w:sz w:val="28"/>
          <w:szCs w:val="28"/>
          <w:highlight w:val="white"/>
          <w:lang w:val="uk-UA"/>
        </w:rPr>
        <w:instrText>що</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спонукають, динамізують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самостійно має розвивалася </w:instrText>
      </w:r>
      <w:r w:rsidRPr="00D25E33">
        <w:rPr>
          <w:rFonts w:ascii="Times New Roman" w:hAnsi="Times New Roman"/>
          <w:color w:val="000000"/>
          <w:sz w:val="28"/>
          <w:szCs w:val="28"/>
          <w:highlight w:val="white"/>
          <w:lang w:val="uk-UA"/>
        </w:rPr>
        <w:instrText>її</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відносяться потреби,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стоїть перед спільної </w:instrText>
      </w:r>
      <w:r w:rsidRPr="00D25E33">
        <w:rPr>
          <w:rFonts w:ascii="Times New Roman" w:hAnsi="Times New Roman"/>
          <w:color w:val="000000"/>
          <w:sz w:val="28"/>
          <w:szCs w:val="28"/>
          <w:highlight w:val="white"/>
          <w:lang w:val="uk-UA"/>
        </w:rPr>
        <w:instrText>інтереси</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стимули, мотиви.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стимулювання кваліфікованій представляє </w:instrText>
      </w:r>
      <w:r w:rsidRPr="00D25E33">
        <w:rPr>
          <w:rFonts w:ascii="Times New Roman" w:hAnsi="Times New Roman"/>
          <w:color w:val="000000"/>
          <w:sz w:val="28"/>
          <w:szCs w:val="28"/>
          <w:highlight w:val="white"/>
          <w:lang w:val="uk-UA"/>
        </w:rPr>
        <w:instrText>Вони</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мають складну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колектив політехнічна розвитку </w:instrText>
      </w:r>
      <w:r w:rsidRPr="00D25E33">
        <w:rPr>
          <w:rFonts w:ascii="Times New Roman" w:hAnsi="Times New Roman"/>
          <w:color w:val="000000"/>
          <w:sz w:val="28"/>
          <w:szCs w:val="28"/>
          <w:highlight w:val="white"/>
          <w:lang w:val="uk-UA"/>
        </w:rPr>
        <w:instrText>внутрішню</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диференціацію, форми і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на мотивацію єдиної </w:instrText>
      </w:r>
      <w:r w:rsidRPr="00D25E33">
        <w:rPr>
          <w:rFonts w:ascii="Times New Roman" w:hAnsi="Times New Roman"/>
          <w:color w:val="000000"/>
          <w:sz w:val="28"/>
          <w:szCs w:val="28"/>
          <w:highlight w:val="white"/>
          <w:lang w:val="uk-UA"/>
        </w:rPr>
        <w:instrText>сфери</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взаємодії. Стосовно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учень стимули професійною </w:instrText>
      </w:r>
      <w:r w:rsidRPr="00D25E33">
        <w:rPr>
          <w:rFonts w:ascii="Times New Roman" w:hAnsi="Times New Roman"/>
          <w:color w:val="000000"/>
          <w:sz w:val="28"/>
          <w:szCs w:val="28"/>
          <w:highlight w:val="white"/>
          <w:lang w:val="uk-UA"/>
        </w:rPr>
        <w:instrText>до</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учнів професійної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розвитку центральною практичне </w:instrText>
      </w:r>
      <w:r w:rsidRPr="00D25E33">
        <w:rPr>
          <w:rFonts w:ascii="Times New Roman" w:hAnsi="Times New Roman"/>
          <w:color w:val="000000"/>
          <w:sz w:val="28"/>
          <w:szCs w:val="28"/>
          <w:highlight w:val="white"/>
          <w:lang w:val="uk-UA"/>
        </w:rPr>
        <w:instrText>школи</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головну роль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учнів виступає узагальнюючи </w:instrText>
      </w:r>
      <w:r w:rsidRPr="00D25E33">
        <w:rPr>
          <w:rFonts w:ascii="Times New Roman" w:hAnsi="Times New Roman"/>
          <w:color w:val="000000"/>
          <w:sz w:val="28"/>
          <w:szCs w:val="28"/>
          <w:highlight w:val="white"/>
          <w:lang w:val="uk-UA"/>
        </w:rPr>
        <w:instrText>грають</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інтереси і потреби в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обумовлюють стоїть їх </w:instrText>
      </w:r>
      <w:r w:rsidRPr="00D25E33">
        <w:rPr>
          <w:rFonts w:ascii="Times New Roman" w:hAnsi="Times New Roman"/>
          <w:color w:val="000000"/>
          <w:sz w:val="28"/>
          <w:szCs w:val="28"/>
          <w:highlight w:val="white"/>
          <w:lang w:val="uk-UA"/>
        </w:rPr>
        <w:instrText>праці</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й освіті, як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органічній визначальне колектив </w:instrText>
      </w:r>
      <w:r w:rsidRPr="00D25E33">
        <w:rPr>
          <w:rFonts w:ascii="Times New Roman" w:hAnsi="Times New Roman"/>
          <w:color w:val="000000"/>
          <w:sz w:val="28"/>
          <w:szCs w:val="28"/>
          <w:highlight w:val="white"/>
          <w:lang w:val="uk-UA"/>
        </w:rPr>
        <w:instrText>суспільні</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так і індивідуальні,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грають організаційні досвіді </w:instrText>
      </w:r>
      <w:r w:rsidRPr="00D25E33">
        <w:rPr>
          <w:rFonts w:ascii="Times New Roman" w:hAnsi="Times New Roman"/>
          <w:color w:val="000000"/>
          <w:sz w:val="28"/>
          <w:szCs w:val="28"/>
          <w:highlight w:val="white"/>
          <w:lang w:val="uk-UA"/>
        </w:rPr>
        <w:instrText>що</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різнобічно обумовлюють </w:t>
      </w:r>
      <w:r w:rsidR="00FC03AD" w:rsidRPr="00D25E33">
        <w:rPr>
          <w:rFonts w:ascii="Times New Roman" w:hAnsi="Times New Roman"/>
          <w:color w:val="FFFFFF"/>
          <w:spacing w:val="-2000"/>
          <w:w w:val="1"/>
          <w:sz w:val="28"/>
          <w:szCs w:val="28"/>
          <w:lang w:val="uk-UA"/>
        </w:rPr>
        <w:fldChar w:fldCharType="begin"/>
      </w:r>
      <w:r w:rsidRPr="00D25E33">
        <w:rPr>
          <w:rFonts w:ascii="Times New Roman" w:hAnsi="Times New Roman"/>
          <w:color w:val="FFFFFF"/>
          <w:spacing w:val="-2000"/>
          <w:w w:val="1"/>
          <w:sz w:val="28"/>
          <w:szCs w:val="28"/>
          <w:highlight w:val="white"/>
          <w:lang w:val="uk-UA"/>
        </w:rPr>
        <w:instrText xml:space="preserve"> eq складну головну переважно </w:instrText>
      </w:r>
      <w:r w:rsidRPr="00D25E33">
        <w:rPr>
          <w:rFonts w:ascii="Times New Roman" w:hAnsi="Times New Roman"/>
          <w:color w:val="000000"/>
          <w:sz w:val="28"/>
          <w:szCs w:val="28"/>
          <w:highlight w:val="white"/>
          <w:lang w:val="uk-UA"/>
        </w:rPr>
        <w:instrText>мотивацію</w:instrText>
      </w:r>
      <w:r w:rsidRPr="00D25E33">
        <w:rPr>
          <w:rFonts w:ascii="Times New Roman" w:hAnsi="Times New Roman"/>
          <w:color w:val="FFFFFF"/>
          <w:spacing w:val="-2000"/>
          <w:w w:val="1"/>
          <w:sz w:val="28"/>
          <w:szCs w:val="28"/>
          <w:highlight w:val="white"/>
          <w:lang w:val="uk-UA"/>
        </w:rPr>
        <w:instrText xml:space="preserve"> </w:instrText>
      </w:r>
      <w:r w:rsidR="00FC03AD" w:rsidRPr="00D25E33">
        <w:rPr>
          <w:rFonts w:ascii="Times New Roman" w:hAnsi="Times New Roman"/>
          <w:color w:val="FFFFFF"/>
          <w:spacing w:val="-2000"/>
          <w:w w:val="1"/>
          <w:sz w:val="28"/>
          <w:szCs w:val="28"/>
          <w:lang w:val="uk-UA"/>
        </w:rPr>
        <w:fldChar w:fldCharType="end"/>
      </w:r>
      <w:r w:rsidRPr="00D25E33">
        <w:rPr>
          <w:rFonts w:ascii="Times New Roman" w:hAnsi="Times New Roman"/>
          <w:color w:val="000000"/>
          <w:sz w:val="28"/>
          <w:szCs w:val="28"/>
          <w:lang w:val="uk-UA"/>
        </w:rPr>
        <w:t xml:space="preserve"> навчання. Центральною ланкою соціальної детермінації завжди виступає окремий учень, але кінцевий результат навчання досягається тільки внаслідок спільної діяльності учнівського і педагогічного колективів, </w:t>
      </w:r>
      <w:r w:rsidRPr="00D25E33">
        <w:rPr>
          <w:rFonts w:ascii="Times New Roman" w:hAnsi="Times New Roman"/>
          <w:color w:val="000000"/>
          <w:sz w:val="28"/>
          <w:szCs w:val="28"/>
          <w:lang w:val="uk-UA"/>
        </w:rPr>
        <w:lastRenderedPageBreak/>
        <w:t>взаємодія яких набуває особливого значення в міру розвитку суспільних форм навчання. Стимулювання “через колектив” розглядається як найбільш діючий засіб формування особистості, для якої не тільки саме існування, але і спонукальні причини  діяльності (у даному випадку навчання) носять суспільний характер.</w:t>
      </w:r>
    </w:p>
    <w:p w:rsidR="001B4FA6" w:rsidRPr="00D753C3" w:rsidRDefault="001B4FA6" w:rsidP="00D40B80">
      <w:pPr>
        <w:spacing w:after="0" w:line="360" w:lineRule="auto"/>
        <w:ind w:firstLine="709"/>
        <w:jc w:val="both"/>
        <w:rPr>
          <w:rFonts w:ascii="Times New Roman" w:hAnsi="Times New Roman"/>
          <w:sz w:val="28"/>
          <w:szCs w:val="28"/>
          <w:lang w:val="uk-UA"/>
        </w:rPr>
      </w:pPr>
      <w:r w:rsidRPr="00D753C3">
        <w:rPr>
          <w:rFonts w:ascii="Times New Roman" w:hAnsi="Times New Roman"/>
          <w:sz w:val="28"/>
          <w:szCs w:val="28"/>
          <w:lang w:val="uk-UA"/>
        </w:rPr>
        <w:t>Аналіз наукових підходів до проблеми дослідження показав, що феномени етичного розвитку, формування цінностей особистості представлені в численних дослідженнях зарубіжних, радянських і українських філософів, педагогів і психологів. У контексті цих досліджень йшла розробка різних етичних вчень; визначалася роль загальнолюдських цінностей і моральних норм в житті суспільства; вироблялися вимоги до моральної особистості, як до еталону - носія загальнолюдських цінностей суспільства; ставилося питання про моральні регулятори поведінки людини (М.А. Бердяєв, Л. Кольберг, Н.В. Мельникова, В.О. Сухомлинський, К. Роджерс, К.Д. Ушинський та ін.). У психології розвитку виділений аспект морального розвитку в онтогенезі і визначені його зовнішні і внутрішні детермінанти (Т.Д. Марцинківська, В.С. Мухіна).</w:t>
      </w:r>
    </w:p>
    <w:p w:rsidR="001B4FA6" w:rsidRPr="00D753C3" w:rsidRDefault="001B4FA6" w:rsidP="00D40B80">
      <w:pPr>
        <w:shd w:val="clear" w:color="auto" w:fill="FFFFFF"/>
        <w:spacing w:after="0" w:line="360" w:lineRule="auto"/>
        <w:ind w:firstLine="709"/>
        <w:jc w:val="both"/>
        <w:rPr>
          <w:rFonts w:ascii="Times New Roman" w:hAnsi="Times New Roman"/>
          <w:color w:val="000000"/>
          <w:sz w:val="28"/>
          <w:szCs w:val="28"/>
          <w:lang w:val="uk-UA"/>
        </w:rPr>
      </w:pPr>
      <w:r w:rsidRPr="00D753C3">
        <w:rPr>
          <w:rFonts w:ascii="Times New Roman" w:hAnsi="Times New Roman"/>
          <w:sz w:val="28"/>
          <w:szCs w:val="28"/>
          <w:lang w:val="uk-UA"/>
        </w:rPr>
        <w:t>Здійснений аналіз літературних джерел дає можливість констатувати, що в роботах зарубіжних і радянських психологів з проблеми морального розвитку основна увага приділяється вивченню когнітивного компоненту даного феномену. У роботах авторів значна увага приділяється розробці таких понять, як “загальнолюдські цінності”, “моральні поняття”, “моральні судження”. Натомість переживання й емоційне ставлення особистості до засвоюваних нею моральних понять, а також відповідність поведінки індивідуума засвоєним моральним нормам висвітлюються лише в окремих роботах. Натомість в останні роки у роботах українських вчених значна увага приділяється не лише когнітивному, а й емоційному та поведінковому компонентам морального розвитку особистості. Як зазначає Л.С.Виготський, саме переживання є основою особистісного зростання індивідуума [</w:t>
      </w:r>
      <w:r w:rsidR="00476BC0">
        <w:rPr>
          <w:rFonts w:ascii="Times New Roman" w:hAnsi="Times New Roman"/>
          <w:sz w:val="28"/>
          <w:szCs w:val="28"/>
          <w:lang w:val="uk-UA"/>
        </w:rPr>
        <w:t>3</w:t>
      </w:r>
      <w:r w:rsidRPr="00D753C3">
        <w:rPr>
          <w:rFonts w:ascii="Times New Roman" w:hAnsi="Times New Roman"/>
          <w:sz w:val="28"/>
          <w:szCs w:val="28"/>
          <w:lang w:val="uk-UA"/>
        </w:rPr>
        <w:t xml:space="preserve">2]. Тому </w:t>
      </w:r>
      <w:r w:rsidRPr="00D753C3">
        <w:rPr>
          <w:rFonts w:ascii="Times New Roman" w:hAnsi="Times New Roman"/>
          <w:sz w:val="28"/>
          <w:szCs w:val="28"/>
          <w:lang w:val="uk-UA"/>
        </w:rPr>
        <w:lastRenderedPageBreak/>
        <w:t>у роботах сучасних українських дослідників все частіше представлено вивчення поняття “емоційно-моральний розвиток” [</w:t>
      </w:r>
      <w:r w:rsidR="00476BC0">
        <w:rPr>
          <w:rFonts w:ascii="Times New Roman" w:hAnsi="Times New Roman"/>
          <w:sz w:val="28"/>
          <w:szCs w:val="28"/>
          <w:lang w:val="uk-UA"/>
        </w:rPr>
        <w:t>3</w:t>
      </w:r>
      <w:r w:rsidRPr="00D753C3">
        <w:rPr>
          <w:rFonts w:ascii="Times New Roman" w:hAnsi="Times New Roman"/>
          <w:sz w:val="28"/>
          <w:szCs w:val="28"/>
          <w:lang w:val="uk-UA"/>
        </w:rPr>
        <w:t>3].</w:t>
      </w:r>
    </w:p>
    <w:p w:rsidR="001B4FA6" w:rsidRPr="00CE5E93" w:rsidRDefault="001B4FA6" w:rsidP="00D40B80">
      <w:pPr>
        <w:pStyle w:val="a9"/>
        <w:spacing w:after="0" w:line="360" w:lineRule="auto"/>
        <w:ind w:left="0" w:firstLine="709"/>
        <w:jc w:val="both"/>
        <w:rPr>
          <w:rFonts w:ascii="Times New Roman" w:hAnsi="Times New Roman"/>
          <w:sz w:val="28"/>
          <w:szCs w:val="28"/>
          <w:lang w:val="uk-UA" w:eastAsia="ru-RU"/>
        </w:rPr>
      </w:pPr>
      <w:r w:rsidRPr="00D25E33">
        <w:rPr>
          <w:rFonts w:ascii="Times New Roman" w:hAnsi="Times New Roman"/>
          <w:sz w:val="28"/>
          <w:szCs w:val="28"/>
          <w:lang w:eastAsia="ru-RU"/>
        </w:rPr>
        <w:t>Важливим у навчально-виховному процесі є врахування особливостей контингенту учнів ПТНЗ</w:t>
      </w:r>
      <w:r>
        <w:rPr>
          <w:rFonts w:ascii="Times New Roman" w:hAnsi="Times New Roman"/>
          <w:sz w:val="28"/>
          <w:szCs w:val="28"/>
          <w:lang w:eastAsia="ru-RU"/>
        </w:rPr>
        <w:t>:</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t>1. Професійний принцип комплектування навчальних груп (</w:t>
      </w:r>
      <w:proofErr w:type="gramStart"/>
      <w:r w:rsidRPr="00D25E33">
        <w:rPr>
          <w:rFonts w:ascii="Times New Roman" w:hAnsi="Times New Roman"/>
          <w:sz w:val="28"/>
          <w:szCs w:val="28"/>
          <w:lang w:eastAsia="ru-RU"/>
        </w:rPr>
        <w:t>на</w:t>
      </w:r>
      <w:proofErr w:type="gramEnd"/>
      <w:r w:rsidRPr="00D25E33">
        <w:rPr>
          <w:rFonts w:ascii="Times New Roman" w:hAnsi="Times New Roman"/>
          <w:sz w:val="28"/>
          <w:szCs w:val="28"/>
          <w:lang w:eastAsia="ru-RU"/>
        </w:rPr>
        <w:t xml:space="preserve"> відміну від територіально-вікового принципу комплектування класів середньої загально</w:t>
      </w:r>
      <w:r w:rsidRPr="00D25E33">
        <w:rPr>
          <w:rFonts w:ascii="Times New Roman" w:hAnsi="Times New Roman"/>
          <w:sz w:val="28"/>
          <w:szCs w:val="28"/>
          <w:lang w:eastAsia="ru-RU"/>
        </w:rPr>
        <w:softHyphen/>
        <w:t>освітньої школи).</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t xml:space="preserve">Наслідок: через територіальну незв’язаність місця навчання з місцем проживання часом важко встановити контакти з родиною учня. </w:t>
      </w:r>
      <w:proofErr w:type="gramStart"/>
      <w:r w:rsidRPr="00D25E33">
        <w:rPr>
          <w:rFonts w:ascii="Times New Roman" w:hAnsi="Times New Roman"/>
          <w:sz w:val="28"/>
          <w:szCs w:val="28"/>
          <w:lang w:eastAsia="ru-RU"/>
        </w:rPr>
        <w:t>У</w:t>
      </w:r>
      <w:proofErr w:type="gramEnd"/>
      <w:r w:rsidRPr="00D25E33">
        <w:rPr>
          <w:rFonts w:ascii="Times New Roman" w:hAnsi="Times New Roman"/>
          <w:sz w:val="28"/>
          <w:szCs w:val="28"/>
          <w:lang w:eastAsia="ru-RU"/>
        </w:rPr>
        <w:t xml:space="preserve"> результаті цього має місце недостатність інформації про умови становлення особистості учня, відірваність від родини при проживанні в гуртожитку тощо.</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t>2. Мотиви вступу в ПТНЗ найчастіше не пов’язані з одержанням майбут</w:t>
      </w:r>
      <w:r w:rsidRPr="00D25E33">
        <w:rPr>
          <w:rFonts w:ascii="Times New Roman" w:hAnsi="Times New Roman"/>
          <w:sz w:val="28"/>
          <w:szCs w:val="28"/>
          <w:lang w:eastAsia="ru-RU"/>
        </w:rPr>
        <w:softHyphen/>
        <w:t xml:space="preserve">ньої професії. Превалюють інші мотиви: близькість до навчального закладу; в ньому вже навчаються друзі; </w:t>
      </w:r>
      <w:proofErr w:type="gramStart"/>
      <w:r w:rsidRPr="00D25E33">
        <w:rPr>
          <w:rFonts w:ascii="Times New Roman" w:hAnsi="Times New Roman"/>
          <w:sz w:val="28"/>
          <w:szCs w:val="28"/>
          <w:lang w:eastAsia="ru-RU"/>
        </w:rPr>
        <w:t>п</w:t>
      </w:r>
      <w:proofErr w:type="gramEnd"/>
      <w:r w:rsidRPr="00D25E33">
        <w:rPr>
          <w:rFonts w:ascii="Times New Roman" w:hAnsi="Times New Roman"/>
          <w:sz w:val="28"/>
          <w:szCs w:val="28"/>
          <w:lang w:eastAsia="ru-RU"/>
        </w:rPr>
        <w:t>ісля закінчення існує можливість працевлашту</w:t>
      </w:r>
      <w:r w:rsidRPr="00D25E33">
        <w:rPr>
          <w:rFonts w:ascii="Times New Roman" w:hAnsi="Times New Roman"/>
          <w:sz w:val="28"/>
          <w:szCs w:val="28"/>
          <w:lang w:eastAsia="ru-RU"/>
        </w:rPr>
        <w:softHyphen/>
        <w:t>вання на підприємство, де працюють батьки та ін.</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t>Наслідок: відсутність інтересу та бажання оволодіти майбутньою профе</w:t>
      </w:r>
      <w:r w:rsidRPr="00D25E33">
        <w:rPr>
          <w:rFonts w:ascii="Times New Roman" w:hAnsi="Times New Roman"/>
          <w:sz w:val="28"/>
          <w:szCs w:val="28"/>
          <w:lang w:eastAsia="ru-RU"/>
        </w:rPr>
        <w:softHyphen/>
        <w:t xml:space="preserve">сією, через орієнтацію на інші життєві плани. У результаті цього за роки навчання виникає </w:t>
      </w:r>
      <w:proofErr w:type="gramStart"/>
      <w:r w:rsidRPr="00D25E33">
        <w:rPr>
          <w:rFonts w:ascii="Times New Roman" w:hAnsi="Times New Roman"/>
          <w:sz w:val="28"/>
          <w:szCs w:val="28"/>
          <w:lang w:eastAsia="ru-RU"/>
        </w:rPr>
        <w:t>ст</w:t>
      </w:r>
      <w:proofErr w:type="gramEnd"/>
      <w:r w:rsidRPr="00D25E33">
        <w:rPr>
          <w:rFonts w:ascii="Times New Roman" w:hAnsi="Times New Roman"/>
          <w:sz w:val="28"/>
          <w:szCs w:val="28"/>
          <w:lang w:eastAsia="ru-RU"/>
        </w:rPr>
        <w:t>ійка байдужність не лише до навчання, але й до трудової діяльності взагалі.</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t xml:space="preserve">3. На навчання в ПТНЗ найчастіше приходять „сіренькі”, слабкі учні, інтереси яких у школі не проявилися </w:t>
      </w:r>
      <w:proofErr w:type="gramStart"/>
      <w:r w:rsidRPr="00D25E33">
        <w:rPr>
          <w:rFonts w:ascii="Times New Roman" w:hAnsi="Times New Roman"/>
          <w:sz w:val="28"/>
          <w:szCs w:val="28"/>
          <w:lang w:eastAsia="ru-RU"/>
        </w:rPr>
        <w:t>чи не</w:t>
      </w:r>
      <w:proofErr w:type="gramEnd"/>
      <w:r w:rsidRPr="00D25E33">
        <w:rPr>
          <w:rFonts w:ascii="Times New Roman" w:hAnsi="Times New Roman"/>
          <w:sz w:val="28"/>
          <w:szCs w:val="28"/>
          <w:lang w:eastAsia="ru-RU"/>
        </w:rPr>
        <w:t xml:space="preserve"> були виявлені вчителями.</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t>Наслідок: </w:t>
      </w:r>
      <w:proofErr w:type="gramStart"/>
      <w:r w:rsidRPr="00D25E33">
        <w:rPr>
          <w:rFonts w:ascii="Times New Roman" w:hAnsi="Times New Roman"/>
          <w:sz w:val="28"/>
          <w:szCs w:val="28"/>
          <w:lang w:eastAsia="ru-RU"/>
        </w:rPr>
        <w:t>соц</w:t>
      </w:r>
      <w:proofErr w:type="gramEnd"/>
      <w:r w:rsidRPr="00D25E33">
        <w:rPr>
          <w:rFonts w:ascii="Times New Roman" w:hAnsi="Times New Roman"/>
          <w:sz w:val="28"/>
          <w:szCs w:val="28"/>
          <w:lang w:eastAsia="ru-RU"/>
        </w:rPr>
        <w:t>іалізація цієї частини контингенту учнів ускладнена, тому що відсутність у них стійких інтересів унеможливлює протікання процесу входження в суспільство соціально значимими шляхами. Ця група учнів, за умови відсутності в них інтересу й успіхів у навчанні, несе в собі потенційну загрозу асоціальної поведінки, яку вони нерідко проявляють як єдино можли</w:t>
      </w:r>
      <w:r w:rsidRPr="00D25E33">
        <w:rPr>
          <w:rFonts w:ascii="Times New Roman" w:hAnsi="Times New Roman"/>
          <w:sz w:val="28"/>
          <w:szCs w:val="28"/>
          <w:lang w:eastAsia="ru-RU"/>
        </w:rPr>
        <w:softHyphen/>
        <w:t xml:space="preserve">вий спосіб </w:t>
      </w:r>
      <w:proofErr w:type="gramStart"/>
      <w:r w:rsidRPr="00D25E33">
        <w:rPr>
          <w:rFonts w:ascii="Times New Roman" w:hAnsi="Times New Roman"/>
          <w:sz w:val="28"/>
          <w:szCs w:val="28"/>
          <w:lang w:eastAsia="ru-RU"/>
        </w:rPr>
        <w:t>соц</w:t>
      </w:r>
      <w:proofErr w:type="gramEnd"/>
      <w:r w:rsidRPr="00D25E33">
        <w:rPr>
          <w:rFonts w:ascii="Times New Roman" w:hAnsi="Times New Roman"/>
          <w:sz w:val="28"/>
          <w:szCs w:val="28"/>
          <w:lang w:eastAsia="ru-RU"/>
        </w:rPr>
        <w:t>іалізації.</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t>4. Часто серед учнівського колективу ПТНЗ зустрічаються учні, з якими в школі працювали некваліфі</w:t>
      </w:r>
      <w:proofErr w:type="gramStart"/>
      <w:r w:rsidRPr="00D25E33">
        <w:rPr>
          <w:rFonts w:ascii="Times New Roman" w:hAnsi="Times New Roman"/>
          <w:sz w:val="28"/>
          <w:szCs w:val="28"/>
          <w:lang w:eastAsia="ru-RU"/>
        </w:rPr>
        <w:t>кован</w:t>
      </w:r>
      <w:proofErr w:type="gramEnd"/>
      <w:r w:rsidRPr="00D25E33">
        <w:rPr>
          <w:rFonts w:ascii="Times New Roman" w:hAnsi="Times New Roman"/>
          <w:sz w:val="28"/>
          <w:szCs w:val="28"/>
          <w:lang w:eastAsia="ru-RU"/>
        </w:rPr>
        <w:t>і педагоги.</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lastRenderedPageBreak/>
        <w:t xml:space="preserve">Наслідок: ці учні не можуть або не бажають продовжувати навчання в школі, у багатьох з них сформоване </w:t>
      </w:r>
      <w:proofErr w:type="gramStart"/>
      <w:r w:rsidRPr="00D25E33">
        <w:rPr>
          <w:rFonts w:ascii="Times New Roman" w:hAnsi="Times New Roman"/>
          <w:sz w:val="28"/>
          <w:szCs w:val="28"/>
          <w:lang w:eastAsia="ru-RU"/>
        </w:rPr>
        <w:t>ст</w:t>
      </w:r>
      <w:proofErr w:type="gramEnd"/>
      <w:r w:rsidRPr="00D25E33">
        <w:rPr>
          <w:rFonts w:ascii="Times New Roman" w:hAnsi="Times New Roman"/>
          <w:sz w:val="28"/>
          <w:szCs w:val="28"/>
          <w:lang w:eastAsia="ru-RU"/>
        </w:rPr>
        <w:t>ійке негативне ставлення як до навчання, так і до педагогів, що проявляється і в ПТНЗ.</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t>5. Частину контингенту учнів ПТНЗ складають учні з девіантною пове</w:t>
      </w:r>
      <w:r w:rsidRPr="00D25E33">
        <w:rPr>
          <w:rFonts w:ascii="Times New Roman" w:hAnsi="Times New Roman"/>
          <w:sz w:val="28"/>
          <w:szCs w:val="28"/>
          <w:lang w:eastAsia="ru-RU"/>
        </w:rPr>
        <w:softHyphen/>
        <w:t>дінкою, яких можна охарактеризувати як „педагогічний брак”.</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t>Наслідок: якщо в шкільному класі таких 3–5 учнів, то в силу специфіки тієї чи іншої професії або місця розташування ПТНЗ, з них може складатися вся навчальна група.</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t xml:space="preserve">6. У групі ПТНЗ зібрані учні з </w:t>
      </w:r>
      <w:proofErr w:type="gramStart"/>
      <w:r w:rsidRPr="00D25E33">
        <w:rPr>
          <w:rFonts w:ascii="Times New Roman" w:hAnsi="Times New Roman"/>
          <w:sz w:val="28"/>
          <w:szCs w:val="28"/>
          <w:lang w:eastAsia="ru-RU"/>
        </w:rPr>
        <w:t>р</w:t>
      </w:r>
      <w:proofErr w:type="gramEnd"/>
      <w:r w:rsidRPr="00D25E33">
        <w:rPr>
          <w:rFonts w:ascii="Times New Roman" w:hAnsi="Times New Roman"/>
          <w:sz w:val="28"/>
          <w:szCs w:val="28"/>
          <w:lang w:eastAsia="ru-RU"/>
        </w:rPr>
        <w:t>ізних шкіл, яких навчали вчителі, що використовували різні методи і прийоми виховання.</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t xml:space="preserve">Наслідок: неоднозначне ставлення учнів </w:t>
      </w:r>
      <w:proofErr w:type="gramStart"/>
      <w:r w:rsidRPr="00D25E33">
        <w:rPr>
          <w:rFonts w:ascii="Times New Roman" w:hAnsi="Times New Roman"/>
          <w:sz w:val="28"/>
          <w:szCs w:val="28"/>
          <w:lang w:eastAsia="ru-RU"/>
        </w:rPr>
        <w:t>до</w:t>
      </w:r>
      <w:proofErr w:type="gramEnd"/>
      <w:r w:rsidRPr="00D25E33">
        <w:rPr>
          <w:rFonts w:ascii="Times New Roman" w:hAnsi="Times New Roman"/>
          <w:sz w:val="28"/>
          <w:szCs w:val="28"/>
          <w:lang w:eastAsia="ru-RU"/>
        </w:rPr>
        <w:t xml:space="preserve"> членів педагогічного колек</w:t>
      </w:r>
      <w:r w:rsidRPr="00D25E33">
        <w:rPr>
          <w:rFonts w:ascii="Times New Roman" w:hAnsi="Times New Roman"/>
          <w:sz w:val="28"/>
          <w:szCs w:val="28"/>
          <w:lang w:eastAsia="ru-RU"/>
        </w:rPr>
        <w:softHyphen/>
        <w:t>тиву (і до дорослих узагалі), навчальних предметів, одногрупників, самих себе тощо.</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t xml:space="preserve">7. Одностатевий склад навчальних груп </w:t>
      </w:r>
      <w:proofErr w:type="gramStart"/>
      <w:r w:rsidRPr="00D25E33">
        <w:rPr>
          <w:rFonts w:ascii="Times New Roman" w:hAnsi="Times New Roman"/>
          <w:sz w:val="28"/>
          <w:szCs w:val="28"/>
          <w:lang w:eastAsia="ru-RU"/>
        </w:rPr>
        <w:t>у</w:t>
      </w:r>
      <w:proofErr w:type="gramEnd"/>
      <w:r w:rsidRPr="00D25E33">
        <w:rPr>
          <w:rFonts w:ascii="Times New Roman" w:hAnsi="Times New Roman"/>
          <w:sz w:val="28"/>
          <w:szCs w:val="28"/>
          <w:lang w:eastAsia="ru-RU"/>
        </w:rPr>
        <w:t xml:space="preserve"> силу специфіки тієї чи іншої професії.</w:t>
      </w:r>
    </w:p>
    <w:p w:rsidR="001B4FA6" w:rsidRPr="00D25E33" w:rsidRDefault="001B4FA6" w:rsidP="00D40B80">
      <w:pPr>
        <w:pStyle w:val="a9"/>
        <w:spacing w:after="0" w:line="360" w:lineRule="auto"/>
        <w:ind w:left="0" w:firstLine="709"/>
        <w:jc w:val="both"/>
        <w:rPr>
          <w:rFonts w:ascii="Times New Roman" w:hAnsi="Times New Roman"/>
          <w:sz w:val="28"/>
          <w:szCs w:val="28"/>
          <w:lang w:eastAsia="ru-RU"/>
        </w:rPr>
      </w:pPr>
      <w:r w:rsidRPr="00D25E33">
        <w:rPr>
          <w:rFonts w:ascii="Times New Roman" w:hAnsi="Times New Roman"/>
          <w:sz w:val="28"/>
          <w:szCs w:val="28"/>
          <w:lang w:eastAsia="ru-RU"/>
        </w:rPr>
        <w:t xml:space="preserve">Наслідок: недостатність об’єктивно необхідного для </w:t>
      </w:r>
      <w:proofErr w:type="gramStart"/>
      <w:r w:rsidRPr="00D25E33">
        <w:rPr>
          <w:rFonts w:ascii="Times New Roman" w:hAnsi="Times New Roman"/>
          <w:sz w:val="28"/>
          <w:szCs w:val="28"/>
          <w:lang w:eastAsia="ru-RU"/>
        </w:rPr>
        <w:t>п</w:t>
      </w:r>
      <w:proofErr w:type="gramEnd"/>
      <w:r w:rsidRPr="00D25E33">
        <w:rPr>
          <w:rFonts w:ascii="Times New Roman" w:hAnsi="Times New Roman"/>
          <w:sz w:val="28"/>
          <w:szCs w:val="28"/>
          <w:lang w:eastAsia="ru-RU"/>
        </w:rPr>
        <w:t>ідлітків і юнаків спілкування з однолітками протилежної статі.</w:t>
      </w:r>
    </w:p>
    <w:p w:rsidR="001B4FA6" w:rsidRPr="00D25E33" w:rsidRDefault="001B4FA6" w:rsidP="00D40B80">
      <w:pPr>
        <w:spacing w:after="0" w:line="360" w:lineRule="auto"/>
        <w:ind w:firstLine="709"/>
        <w:jc w:val="both"/>
        <w:rPr>
          <w:rFonts w:ascii="Times New Roman" w:hAnsi="Times New Roman"/>
          <w:color w:val="000000"/>
          <w:sz w:val="28"/>
          <w:szCs w:val="28"/>
          <w:lang w:val="uk-UA"/>
        </w:rPr>
      </w:pPr>
      <w:r w:rsidRPr="00D25E33">
        <w:rPr>
          <w:rFonts w:ascii="Times New Roman" w:hAnsi="Times New Roman"/>
          <w:color w:val="231F20"/>
          <w:sz w:val="28"/>
          <w:szCs w:val="28"/>
          <w:bdr w:val="none" w:sz="0" w:space="0" w:color="auto" w:frame="1"/>
          <w:lang w:val="uk-UA"/>
        </w:rPr>
        <w:t>Цінності репрезентують себе через систему ціннісних орієнтацій особистості.  Аналіз сучасних психолого-педагогічних досліджень  засвідчив, що ціннісні орієнтації, як елементи свідомості особистості, мають складну внутрішню структуру, в котрій також виокремлюються названі три компоненти: когнітивний, емоційний (афективний) і поведінковий (конативний). Якісний розгляд структурних компонентів ціннісних орієнтацій особистості показує, що </w:t>
      </w:r>
      <w:r w:rsidRPr="00D25E33">
        <w:rPr>
          <w:rFonts w:ascii="Times New Roman" w:hAnsi="Times New Roman"/>
          <w:i/>
          <w:iCs/>
          <w:color w:val="231F20"/>
          <w:sz w:val="28"/>
          <w:szCs w:val="28"/>
          <w:bdr w:val="none" w:sz="0" w:space="0" w:color="auto" w:frame="1"/>
          <w:lang w:val="uk-UA"/>
        </w:rPr>
        <w:t>когнітивний компонент </w:t>
      </w:r>
      <w:r w:rsidRPr="00D25E33">
        <w:rPr>
          <w:rFonts w:ascii="Times New Roman" w:hAnsi="Times New Roman"/>
          <w:color w:val="231F20"/>
          <w:sz w:val="28"/>
          <w:szCs w:val="28"/>
          <w:bdr w:val="none" w:sz="0" w:space="0" w:color="auto" w:frame="1"/>
          <w:lang w:val="uk-UA"/>
        </w:rPr>
        <w:t xml:space="preserve">є основою сенсоутворення. Рух думок особистості пов’язаний з осмисленням переконань, усвідомленням ціннісного об’єкта на рівні інформації, різних думок, поглядів, припущень, доказів, аргументів. В результаті такого руху світосприйняття переходить на рівень світобачення, а сенсоутворення може вийти в новий логічний простір, на нову міру синтезу і утворити якісно нові сенси. Смислове поле ціннісних орієнтацій містить систему поглядів на світ, </w:t>
      </w:r>
      <w:r w:rsidRPr="00D25E33">
        <w:rPr>
          <w:rFonts w:ascii="Times New Roman" w:hAnsi="Times New Roman"/>
          <w:color w:val="231F20"/>
          <w:sz w:val="28"/>
          <w:szCs w:val="28"/>
          <w:bdr w:val="none" w:sz="0" w:space="0" w:color="auto" w:frame="1"/>
          <w:lang w:val="uk-UA"/>
        </w:rPr>
        <w:lastRenderedPageBreak/>
        <w:t>соціум, суспільні процеси, особливості життєдіяльності людини; місце людини в соціумі; роль праці в житті людини; специфіку професійної сфери в сучасних умовах тощо.</w:t>
      </w:r>
    </w:p>
    <w:p w:rsidR="001B4FA6" w:rsidRPr="00D25E33" w:rsidRDefault="001B4FA6" w:rsidP="00D40B80">
      <w:pPr>
        <w:spacing w:after="0" w:line="360" w:lineRule="auto"/>
        <w:ind w:firstLine="709"/>
        <w:jc w:val="both"/>
        <w:rPr>
          <w:rFonts w:ascii="Times New Roman" w:hAnsi="Times New Roman"/>
          <w:color w:val="000000"/>
          <w:sz w:val="28"/>
          <w:szCs w:val="28"/>
          <w:lang w:val="uk-UA"/>
        </w:rPr>
      </w:pPr>
      <w:r w:rsidRPr="00D25E33">
        <w:rPr>
          <w:rFonts w:ascii="Times New Roman" w:hAnsi="Times New Roman"/>
          <w:i/>
          <w:iCs/>
          <w:color w:val="231F20"/>
          <w:sz w:val="28"/>
          <w:szCs w:val="28"/>
          <w:bdr w:val="none" w:sz="0" w:space="0" w:color="auto" w:frame="1"/>
          <w:lang w:val="uk-UA"/>
        </w:rPr>
        <w:t>Емоційний </w:t>
      </w:r>
      <w:r w:rsidRPr="00D25E33">
        <w:rPr>
          <w:rFonts w:ascii="Times New Roman" w:hAnsi="Times New Roman"/>
          <w:color w:val="231F20"/>
          <w:sz w:val="28"/>
          <w:szCs w:val="28"/>
          <w:bdr w:val="none" w:sz="0" w:space="0" w:color="auto" w:frame="1"/>
          <w:lang w:val="uk-UA"/>
        </w:rPr>
        <w:t>компонент ціннісних орієнтацій особистості включає емоційні оцінки, відчуття в контексті аксіологічної системи, емоційно-чуттєві ставлення до світу, життєвих пріоритетів і перспектив, умов особистісного зростання, професійної ідентифікації та інше.</w:t>
      </w:r>
    </w:p>
    <w:p w:rsidR="00223346" w:rsidRPr="00B56DC3" w:rsidRDefault="001B4FA6" w:rsidP="00D40B80">
      <w:pPr>
        <w:spacing w:after="0" w:line="360" w:lineRule="auto"/>
        <w:ind w:firstLine="709"/>
        <w:jc w:val="both"/>
        <w:rPr>
          <w:rFonts w:ascii="Times New Roman" w:hAnsi="Times New Roman"/>
          <w:color w:val="231F20"/>
          <w:sz w:val="28"/>
          <w:szCs w:val="28"/>
          <w:bdr w:val="none" w:sz="0" w:space="0" w:color="auto" w:frame="1"/>
          <w:lang w:val="uk-UA"/>
        </w:rPr>
      </w:pPr>
      <w:r w:rsidRPr="00D25E33">
        <w:rPr>
          <w:rFonts w:ascii="Times New Roman" w:hAnsi="Times New Roman"/>
          <w:color w:val="231F20"/>
          <w:sz w:val="28"/>
          <w:szCs w:val="28"/>
          <w:bdr w:val="none" w:sz="0" w:space="0" w:color="auto" w:frame="1"/>
          <w:lang w:val="uk-UA"/>
        </w:rPr>
        <w:t>Для </w:t>
      </w:r>
      <w:r w:rsidRPr="00D25E33">
        <w:rPr>
          <w:rFonts w:ascii="Times New Roman" w:hAnsi="Times New Roman"/>
          <w:i/>
          <w:iCs/>
          <w:color w:val="231F20"/>
          <w:sz w:val="28"/>
          <w:szCs w:val="28"/>
          <w:bdr w:val="none" w:sz="0" w:space="0" w:color="auto" w:frame="1"/>
          <w:lang w:val="uk-UA"/>
        </w:rPr>
        <w:t>поведінкового компоненту </w:t>
      </w:r>
      <w:r w:rsidRPr="00D25E33">
        <w:rPr>
          <w:rFonts w:ascii="Times New Roman" w:hAnsi="Times New Roman"/>
          <w:color w:val="231F20"/>
          <w:sz w:val="28"/>
          <w:szCs w:val="28"/>
          <w:bdr w:val="none" w:sz="0" w:space="0" w:color="auto" w:frame="1"/>
          <w:lang w:val="uk-UA"/>
        </w:rPr>
        <w:t>ціннісних орієнтацій особистості властива певна поведінка стосовно ціннісного об’єкта, той або інший тип соціальної поведінки, яка веде до досягнення поставлених цілей. Як правило, ціннісні орієнтації мають значний мотиваційний потенціал, що додає активності соціальній поведінці особистості. М. Шевчук відмічає, що конкретні прояви цінностей в поведінці людини залежать від особливостей цієї сукупності значущих цінностей, тобто цілісної структури цінностей цієї особистості. </w:t>
      </w:r>
    </w:p>
    <w:p w:rsidR="001B4FA6" w:rsidRPr="00423788" w:rsidRDefault="001B4FA6" w:rsidP="00D40B80">
      <w:pPr>
        <w:pStyle w:val="a9"/>
        <w:spacing w:after="0" w:line="360" w:lineRule="auto"/>
        <w:ind w:left="0" w:firstLine="709"/>
        <w:jc w:val="both"/>
        <w:rPr>
          <w:rFonts w:ascii="Times New Roman" w:hAnsi="Times New Roman"/>
          <w:sz w:val="28"/>
          <w:szCs w:val="28"/>
          <w:lang w:val="uk-UA" w:eastAsia="ru-RU"/>
        </w:rPr>
      </w:pPr>
      <w:proofErr w:type="gramStart"/>
      <w:r>
        <w:rPr>
          <w:rFonts w:ascii="Times New Roman" w:hAnsi="Times New Roman"/>
          <w:sz w:val="28"/>
          <w:szCs w:val="28"/>
          <w:lang w:eastAsia="ru-RU"/>
        </w:rPr>
        <w:t xml:space="preserve">Таблиця </w:t>
      </w:r>
      <w:r w:rsidR="00476BC0">
        <w:rPr>
          <w:rFonts w:ascii="Times New Roman" w:hAnsi="Times New Roman"/>
          <w:sz w:val="28"/>
          <w:szCs w:val="28"/>
          <w:lang w:val="uk-UA" w:eastAsia="ru-RU"/>
        </w:rPr>
        <w:t>1</w:t>
      </w:r>
      <w:r>
        <w:rPr>
          <w:rFonts w:ascii="Times New Roman" w:hAnsi="Times New Roman"/>
          <w:sz w:val="28"/>
          <w:szCs w:val="28"/>
          <w:lang w:eastAsia="ru-RU"/>
        </w:rPr>
        <w:t xml:space="preserve">.1 </w:t>
      </w:r>
      <w:r w:rsidRPr="00D25E33">
        <w:rPr>
          <w:rFonts w:ascii="Times New Roman" w:hAnsi="Times New Roman"/>
          <w:sz w:val="28"/>
          <w:szCs w:val="28"/>
          <w:lang w:eastAsia="ru-RU"/>
        </w:rPr>
        <w:t>Критерії сформованості загальнолюдських цінностей у студентської молоді ПТНЗ</w:t>
      </w:r>
      <w:r w:rsidR="00423788">
        <w:rPr>
          <w:rFonts w:ascii="Times New Roman" w:hAnsi="Times New Roman"/>
          <w:sz w:val="28"/>
          <w:szCs w:val="28"/>
          <w:lang w:val="uk-UA" w:eastAsia="ru-RU"/>
        </w:rPr>
        <w:t xml:space="preserve"> в аспекті гуманітарності</w:t>
      </w:r>
      <w:proofErr w:type="gramEnd"/>
    </w:p>
    <w:tbl>
      <w:tblPr>
        <w:tblStyle w:val="af3"/>
        <w:tblW w:w="0" w:type="auto"/>
        <w:tblLook w:val="04A0" w:firstRow="1" w:lastRow="0" w:firstColumn="1" w:lastColumn="0" w:noHBand="0" w:noVBand="1"/>
      </w:tblPr>
      <w:tblGrid>
        <w:gridCol w:w="4219"/>
        <w:gridCol w:w="5352"/>
      </w:tblGrid>
      <w:tr w:rsidR="001B4FA6" w:rsidRPr="00D25E33" w:rsidTr="001223F7">
        <w:tc>
          <w:tcPr>
            <w:tcW w:w="4219" w:type="dxa"/>
          </w:tcPr>
          <w:p w:rsidR="001B4FA6" w:rsidRPr="00D25E33" w:rsidRDefault="001B4FA6" w:rsidP="00D40B80">
            <w:pPr>
              <w:spacing w:line="360" w:lineRule="auto"/>
              <w:ind w:firstLine="709"/>
              <w:jc w:val="both"/>
              <w:rPr>
                <w:rFonts w:ascii="Times New Roman" w:hAnsi="Times New Roman"/>
                <w:i/>
                <w:sz w:val="28"/>
                <w:szCs w:val="28"/>
                <w:lang w:val="uk-UA" w:eastAsia="ru-RU"/>
              </w:rPr>
            </w:pPr>
            <w:r w:rsidRPr="00D25E33">
              <w:rPr>
                <w:rFonts w:ascii="Times New Roman" w:hAnsi="Times New Roman"/>
                <w:i/>
                <w:sz w:val="28"/>
                <w:szCs w:val="28"/>
                <w:lang w:val="uk-UA" w:eastAsia="ru-RU"/>
              </w:rPr>
              <w:t>Компонент</w:t>
            </w:r>
          </w:p>
        </w:tc>
        <w:tc>
          <w:tcPr>
            <w:tcW w:w="5352" w:type="dxa"/>
          </w:tcPr>
          <w:p w:rsidR="001B4FA6" w:rsidRPr="00D25E33" w:rsidRDefault="001B4FA6" w:rsidP="00D40B80">
            <w:pPr>
              <w:spacing w:line="360" w:lineRule="auto"/>
              <w:ind w:firstLine="709"/>
              <w:jc w:val="both"/>
              <w:rPr>
                <w:rFonts w:ascii="Times New Roman" w:hAnsi="Times New Roman"/>
                <w:i/>
                <w:sz w:val="28"/>
                <w:szCs w:val="28"/>
                <w:lang w:val="uk-UA" w:eastAsia="ru-RU"/>
              </w:rPr>
            </w:pPr>
            <w:r w:rsidRPr="00D25E33">
              <w:rPr>
                <w:rFonts w:ascii="Times New Roman" w:hAnsi="Times New Roman"/>
                <w:i/>
                <w:sz w:val="28"/>
                <w:szCs w:val="28"/>
                <w:lang w:val="uk-UA" w:eastAsia="ru-RU"/>
              </w:rPr>
              <w:t>Критерії сформованості</w:t>
            </w:r>
          </w:p>
        </w:tc>
      </w:tr>
      <w:tr w:rsidR="001B4FA6" w:rsidRPr="002C5CD1" w:rsidTr="001223F7">
        <w:tc>
          <w:tcPr>
            <w:tcW w:w="4219" w:type="dxa"/>
          </w:tcPr>
          <w:p w:rsidR="001B4FA6" w:rsidRPr="00D25E33" w:rsidRDefault="001B4FA6" w:rsidP="00D40B80">
            <w:pPr>
              <w:spacing w:line="360" w:lineRule="auto"/>
              <w:ind w:firstLine="709"/>
              <w:jc w:val="both"/>
              <w:rPr>
                <w:rFonts w:ascii="Times New Roman" w:hAnsi="Times New Roman"/>
                <w:sz w:val="28"/>
                <w:szCs w:val="28"/>
                <w:lang w:val="uk-UA" w:eastAsia="ru-RU"/>
              </w:rPr>
            </w:pPr>
            <w:r w:rsidRPr="00D25E33">
              <w:rPr>
                <w:rFonts w:ascii="Times New Roman" w:hAnsi="Times New Roman"/>
                <w:sz w:val="28"/>
                <w:szCs w:val="28"/>
                <w:lang w:val="uk-UA" w:eastAsia="ru-RU"/>
              </w:rPr>
              <w:t>Ціннісно-когнітивний</w:t>
            </w:r>
          </w:p>
        </w:tc>
        <w:tc>
          <w:tcPr>
            <w:tcW w:w="5352" w:type="dxa"/>
          </w:tcPr>
          <w:p w:rsidR="001B4FA6" w:rsidRPr="00D25E33" w:rsidRDefault="001B4FA6" w:rsidP="00D40B80">
            <w:pPr>
              <w:spacing w:line="360" w:lineRule="auto"/>
              <w:ind w:firstLine="709"/>
              <w:jc w:val="both"/>
              <w:rPr>
                <w:rFonts w:ascii="Times New Roman" w:hAnsi="Times New Roman"/>
                <w:sz w:val="28"/>
                <w:szCs w:val="28"/>
                <w:lang w:val="uk-UA" w:eastAsia="ru-RU"/>
              </w:rPr>
            </w:pPr>
            <w:r w:rsidRPr="00D25E33">
              <w:rPr>
                <w:rFonts w:ascii="Times New Roman" w:hAnsi="Times New Roman"/>
                <w:sz w:val="28"/>
                <w:szCs w:val="28"/>
                <w:lang w:val="uk-UA" w:eastAsia="ru-RU"/>
              </w:rPr>
              <w:t>Знання загальнолюдських цінностей, цінностей своєї культури та інших культур, знання ціннісних орієнтацій партнерів по комунікації, компаративні знання (вміння порівнювати цінності різних культур)</w:t>
            </w:r>
          </w:p>
        </w:tc>
      </w:tr>
      <w:tr w:rsidR="001B4FA6" w:rsidRPr="00D25E33" w:rsidTr="001223F7">
        <w:tc>
          <w:tcPr>
            <w:tcW w:w="4219" w:type="dxa"/>
          </w:tcPr>
          <w:p w:rsidR="001B4FA6" w:rsidRPr="00D753C3" w:rsidRDefault="001B4FA6" w:rsidP="00D40B80">
            <w:pPr>
              <w:spacing w:line="360" w:lineRule="auto"/>
              <w:ind w:firstLine="709"/>
              <w:jc w:val="both"/>
              <w:rPr>
                <w:rFonts w:ascii="Times New Roman" w:hAnsi="Times New Roman"/>
                <w:sz w:val="28"/>
                <w:szCs w:val="28"/>
                <w:lang w:val="uk-UA" w:eastAsia="ru-RU"/>
              </w:rPr>
            </w:pPr>
            <w:r w:rsidRPr="00D753C3">
              <w:rPr>
                <w:rFonts w:ascii="Times New Roman" w:hAnsi="Times New Roman"/>
                <w:sz w:val="28"/>
                <w:szCs w:val="28"/>
                <w:lang w:val="uk-UA" w:eastAsia="ru-RU"/>
              </w:rPr>
              <w:t>Ціннісно-емоційно-почуттєвий</w:t>
            </w:r>
          </w:p>
        </w:tc>
        <w:tc>
          <w:tcPr>
            <w:tcW w:w="5352" w:type="dxa"/>
          </w:tcPr>
          <w:p w:rsidR="001B4FA6" w:rsidRPr="00D25E33" w:rsidRDefault="001B4FA6" w:rsidP="00D40B80">
            <w:pPr>
              <w:spacing w:line="360" w:lineRule="auto"/>
              <w:ind w:firstLine="709"/>
              <w:jc w:val="both"/>
              <w:rPr>
                <w:rFonts w:ascii="Times New Roman" w:hAnsi="Times New Roman"/>
                <w:sz w:val="28"/>
                <w:szCs w:val="28"/>
                <w:lang w:val="uk-UA" w:eastAsia="ru-RU"/>
              </w:rPr>
            </w:pPr>
            <w:r w:rsidRPr="00D25E33">
              <w:rPr>
                <w:rFonts w:ascii="Times New Roman" w:hAnsi="Times New Roman"/>
                <w:sz w:val="28"/>
                <w:szCs w:val="28"/>
                <w:lang w:val="uk-UA" w:eastAsia="ru-RU"/>
              </w:rPr>
              <w:t>Спрямованість інтересу студентів до загальнолюдських цінностей, толерантність, емпатія, рефлексія</w:t>
            </w:r>
          </w:p>
        </w:tc>
      </w:tr>
      <w:tr w:rsidR="001B4FA6" w:rsidRPr="00D25E33" w:rsidTr="001223F7">
        <w:tc>
          <w:tcPr>
            <w:tcW w:w="4219" w:type="dxa"/>
          </w:tcPr>
          <w:p w:rsidR="001B4FA6" w:rsidRPr="00D25E33" w:rsidRDefault="001B4FA6" w:rsidP="00D40B80">
            <w:pPr>
              <w:spacing w:line="360" w:lineRule="auto"/>
              <w:ind w:firstLine="709"/>
              <w:jc w:val="both"/>
              <w:rPr>
                <w:rFonts w:ascii="Times New Roman" w:hAnsi="Times New Roman"/>
                <w:sz w:val="28"/>
                <w:szCs w:val="28"/>
                <w:lang w:val="uk-UA" w:eastAsia="ru-RU"/>
              </w:rPr>
            </w:pPr>
            <w:r w:rsidRPr="00D25E33">
              <w:rPr>
                <w:rFonts w:ascii="Times New Roman" w:hAnsi="Times New Roman"/>
                <w:sz w:val="28"/>
                <w:szCs w:val="28"/>
                <w:lang w:val="uk-UA" w:eastAsia="ru-RU"/>
              </w:rPr>
              <w:lastRenderedPageBreak/>
              <w:t xml:space="preserve">Ціннісно-діяльнісний </w:t>
            </w:r>
          </w:p>
        </w:tc>
        <w:tc>
          <w:tcPr>
            <w:tcW w:w="5352" w:type="dxa"/>
          </w:tcPr>
          <w:p w:rsidR="001B4FA6" w:rsidRPr="00D25E33" w:rsidRDefault="001B4FA6" w:rsidP="00D40B80">
            <w:pPr>
              <w:spacing w:line="360" w:lineRule="auto"/>
              <w:ind w:firstLine="709"/>
              <w:jc w:val="both"/>
              <w:rPr>
                <w:rFonts w:ascii="Times New Roman" w:hAnsi="Times New Roman"/>
                <w:sz w:val="28"/>
                <w:szCs w:val="28"/>
                <w:lang w:val="uk-UA" w:eastAsia="ru-RU"/>
              </w:rPr>
            </w:pPr>
            <w:r w:rsidRPr="00D25E33">
              <w:rPr>
                <w:rFonts w:ascii="Times New Roman" w:hAnsi="Times New Roman"/>
                <w:sz w:val="28"/>
                <w:szCs w:val="28"/>
                <w:lang w:val="uk-UA" w:eastAsia="ru-RU"/>
              </w:rPr>
              <w:t>Вміння орієнтуватися в ієрархії загальнолюдських цінностей. Вміння встановлювати діалог культур на основі загальнолюдських цінностей, толерантності, емпатії. Взаємоповага  між представниками різних культур.</w:t>
            </w:r>
          </w:p>
        </w:tc>
      </w:tr>
    </w:tbl>
    <w:p w:rsidR="001B4FA6" w:rsidRPr="00D25E33" w:rsidRDefault="001B4FA6" w:rsidP="00D40B80">
      <w:pPr>
        <w:spacing w:after="0" w:line="360" w:lineRule="auto"/>
        <w:ind w:firstLine="709"/>
        <w:jc w:val="both"/>
        <w:rPr>
          <w:rFonts w:ascii="Times New Roman" w:hAnsi="Times New Roman"/>
          <w:sz w:val="28"/>
          <w:szCs w:val="28"/>
          <w:lang w:val="uk-UA"/>
        </w:rPr>
      </w:pPr>
    </w:p>
    <w:p w:rsidR="001B4FA6" w:rsidRPr="00795107" w:rsidRDefault="001B4FA6" w:rsidP="00D40B80">
      <w:pPr>
        <w:spacing w:after="0" w:line="360" w:lineRule="auto"/>
        <w:ind w:firstLine="709"/>
        <w:jc w:val="both"/>
        <w:rPr>
          <w:rFonts w:ascii="Times New Roman" w:hAnsi="Times New Roman"/>
          <w:sz w:val="28"/>
          <w:szCs w:val="28"/>
          <w:lang w:val="uk-UA"/>
        </w:rPr>
      </w:pPr>
      <w:r w:rsidRPr="00795107">
        <w:rPr>
          <w:rFonts w:ascii="Times New Roman" w:hAnsi="Times New Roman"/>
          <w:sz w:val="28"/>
          <w:szCs w:val="28"/>
          <w:lang w:val="uk-UA"/>
        </w:rPr>
        <w:t>Аксіологічна проблематика завжди актуалізується на тлі оформлення нових державних ідеологем та зміни ціннісних орієнтирів суспільства. У межах аксіологічної теорії пріоритет надається не тільки інтеріоризації однакових державних цінностей, а й саме самостійному виробленню власних моральних орієнтирів.</w:t>
      </w:r>
    </w:p>
    <w:p w:rsidR="001B4FA6" w:rsidRPr="00795107" w:rsidRDefault="001B4FA6" w:rsidP="00D40B80">
      <w:pPr>
        <w:spacing w:after="0" w:line="360" w:lineRule="auto"/>
        <w:ind w:firstLine="709"/>
        <w:jc w:val="both"/>
        <w:rPr>
          <w:rFonts w:ascii="Times New Roman" w:hAnsi="Times New Roman"/>
          <w:i/>
          <w:spacing w:val="-4"/>
          <w:sz w:val="28"/>
          <w:szCs w:val="28"/>
          <w:lang w:val="uk-UA"/>
        </w:rPr>
      </w:pPr>
      <w:r w:rsidRPr="00795107">
        <w:rPr>
          <w:rFonts w:ascii="Times New Roman" w:hAnsi="Times New Roman"/>
          <w:spacing w:val="-4"/>
          <w:sz w:val="28"/>
          <w:szCs w:val="28"/>
          <w:lang w:val="uk-UA"/>
        </w:rPr>
        <w:t xml:space="preserve">У ракурсі нашого дослідження під поняттям „аксіологічний підхід” ми будемо розуміти спрямованість виховного процесу </w:t>
      </w:r>
      <w:r w:rsidR="00423788">
        <w:rPr>
          <w:rFonts w:ascii="Times New Roman" w:hAnsi="Times New Roman"/>
          <w:spacing w:val="-4"/>
          <w:sz w:val="28"/>
          <w:szCs w:val="28"/>
          <w:lang w:val="uk-UA"/>
        </w:rPr>
        <w:t xml:space="preserve">в </w:t>
      </w:r>
      <w:r w:rsidRPr="00795107">
        <w:rPr>
          <w:rFonts w:ascii="Times New Roman" w:hAnsi="Times New Roman"/>
          <w:spacing w:val="-4"/>
          <w:sz w:val="28"/>
          <w:szCs w:val="28"/>
          <w:lang w:val="uk-UA"/>
        </w:rPr>
        <w:t>професійно-технічному навчальному закладі на реалізацію провідних положень теорії цінностей, педагогічної аксіології, засвоєння яких сприяє переведенню абстрактних загальнолюдських цінностей в індивідуальні, особистісні надбання людини, формуванню ціннісних орієнтацій.</w:t>
      </w:r>
    </w:p>
    <w:p w:rsidR="0030633D" w:rsidRDefault="001B4FA6" w:rsidP="00D40B80">
      <w:pPr>
        <w:spacing w:after="0" w:line="360" w:lineRule="auto"/>
        <w:ind w:firstLine="709"/>
        <w:jc w:val="both"/>
        <w:rPr>
          <w:rFonts w:ascii="Times New Roman" w:hAnsi="Times New Roman"/>
          <w:spacing w:val="-4"/>
          <w:sz w:val="28"/>
          <w:szCs w:val="28"/>
          <w:lang w:val="uk-UA"/>
        </w:rPr>
      </w:pPr>
      <w:r w:rsidRPr="00795107">
        <w:rPr>
          <w:rFonts w:ascii="Times New Roman" w:hAnsi="Times New Roman"/>
          <w:spacing w:val="-4"/>
          <w:sz w:val="28"/>
          <w:szCs w:val="28"/>
          <w:lang w:val="uk-UA"/>
        </w:rPr>
        <w:t>У цьому випадку „провідними поняттями аксіологічного підходу є цінність, аксіологічна характеристика особистості як суб’єкта ціннісних відносин, загальні аксіологічні категорії – значущість, ідеал, сенс, соціальні норми, оцінка, ціннісні орієнтації й ставлення, установка, а також особистісні цінності – потреби, мотивація, мета, розвиток, самореалізація, професіоналізм тощо”.</w:t>
      </w:r>
      <w:r w:rsidR="0030633D">
        <w:rPr>
          <w:rFonts w:ascii="Times New Roman" w:hAnsi="Times New Roman"/>
          <w:spacing w:val="-4"/>
          <w:sz w:val="28"/>
          <w:szCs w:val="28"/>
          <w:lang w:val="uk-UA"/>
        </w:rPr>
        <w:t xml:space="preserve"> </w:t>
      </w:r>
    </w:p>
    <w:p w:rsidR="001B4FA6" w:rsidRPr="0030633D" w:rsidRDefault="001B4FA6" w:rsidP="00D40B80">
      <w:pPr>
        <w:spacing w:after="0" w:line="360" w:lineRule="auto"/>
        <w:ind w:firstLine="709"/>
        <w:jc w:val="both"/>
        <w:rPr>
          <w:rFonts w:ascii="Times New Roman" w:hAnsi="Times New Roman"/>
          <w:spacing w:val="-4"/>
          <w:sz w:val="28"/>
          <w:szCs w:val="28"/>
          <w:lang w:val="uk-UA"/>
        </w:rPr>
      </w:pPr>
      <w:r w:rsidRPr="00D25E33">
        <w:rPr>
          <w:rFonts w:ascii="Times New Roman" w:hAnsi="Times New Roman"/>
          <w:sz w:val="28"/>
          <w:szCs w:val="28"/>
          <w:lang w:val="uk-UA"/>
        </w:rPr>
        <w:t xml:space="preserve">Для того, щоб дослідити сутність та механізм виховання загальнолюдських цінностей у студентської молоді ПТНЗ в аспекті гуманітарності, </w:t>
      </w:r>
      <w:r>
        <w:rPr>
          <w:rFonts w:ascii="Times New Roman" w:hAnsi="Times New Roman"/>
          <w:sz w:val="28"/>
          <w:szCs w:val="28"/>
          <w:lang w:val="uk-UA"/>
        </w:rPr>
        <w:t>ми провели</w:t>
      </w:r>
      <w:r w:rsidRPr="00D25E33">
        <w:rPr>
          <w:rFonts w:ascii="Times New Roman" w:hAnsi="Times New Roman"/>
          <w:sz w:val="28"/>
          <w:szCs w:val="28"/>
          <w:lang w:val="uk-UA"/>
        </w:rPr>
        <w:t xml:space="preserve"> дослідно-експериментальну роботу з двома групами студентів по 10 чоловік, одна з них була експериментальною, інша – контрольною. Щоб дослідити рівень сформованості загальнолюдських </w:t>
      </w:r>
      <w:r w:rsidRPr="00D25E33">
        <w:rPr>
          <w:rFonts w:ascii="Times New Roman" w:hAnsi="Times New Roman"/>
          <w:sz w:val="28"/>
          <w:szCs w:val="28"/>
          <w:lang w:val="uk-UA"/>
        </w:rPr>
        <w:lastRenderedPageBreak/>
        <w:t>цінностей поданих груп на констатувальному етапі, я скористався методикою Рокіча.</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Методика М. Рокіча „Ціннісні орієнтації”. Ця методика базується на прямому ранжуванні списку цінностей.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М.Рокіч виділяє 2 класи цінностей: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i/>
          <w:sz w:val="28"/>
          <w:szCs w:val="28"/>
          <w:lang w:val="uk-UA"/>
        </w:rPr>
        <w:t>термінальні</w:t>
      </w:r>
      <w:r w:rsidRPr="00D25E33">
        <w:rPr>
          <w:rFonts w:ascii="Times New Roman" w:hAnsi="Times New Roman"/>
          <w:sz w:val="28"/>
          <w:szCs w:val="28"/>
          <w:lang w:val="uk-UA"/>
        </w:rPr>
        <w:t xml:space="preserve"> - впевненість у тому, що якась кінцева мета індивідуального існування варта того, щоб до неї прагнути (цінності - цілі);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i/>
          <w:sz w:val="28"/>
          <w:szCs w:val="28"/>
          <w:lang w:val="uk-UA"/>
        </w:rPr>
        <w:t>інструментальні</w:t>
      </w:r>
      <w:r w:rsidRPr="00D25E33">
        <w:rPr>
          <w:rFonts w:ascii="Times New Roman" w:hAnsi="Times New Roman"/>
          <w:sz w:val="28"/>
          <w:szCs w:val="28"/>
          <w:lang w:val="uk-UA"/>
        </w:rPr>
        <w:t xml:space="preserve"> - впевненість у тому, що яка-небудь дія або якість особистості має переважати у будь-якій ситуації (цінність – засіб).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Досліджуваним пропонується інструкція: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i/>
          <w:sz w:val="28"/>
          <w:szCs w:val="28"/>
          <w:lang w:val="uk-UA"/>
        </w:rPr>
        <w:t>Інструкція:</w:t>
      </w:r>
      <w:r w:rsidRPr="00D25E33">
        <w:rPr>
          <w:rFonts w:ascii="Times New Roman" w:hAnsi="Times New Roman"/>
          <w:sz w:val="28"/>
          <w:szCs w:val="28"/>
          <w:lang w:val="uk-UA"/>
        </w:rPr>
        <w:t xml:space="preserve"> Зараз Вам буде запропоновано набір з 18 карток, на яких вказані цінності. Ваше завдання - розташувати їх у порядку значимості для Вас як принципів, якими Ви керуєтесь у вашому житті. Кожна цінність написана на окремій картці. Уважно вивчіть картки і, вибравши ту, яка для Вас найбільш значима, помістіть її на перше місце. Потім виберіть другу по значимості цінність і поставте її на друге місце. Потім зробіть те ж саме з картками, які залишилися. Найменш важлива цінність залишиться останньою і займе 18 місце. Працюйте не поспішаючи. Якщо у процесі роботи Ви зміните свою думку, то можете виправити свої відповіді, помінявши картки місцями. Кінцевий результат повинен відображати Вашу істину позицію. До термінальних цінностей автор відносить: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 Активне, діяльне життя.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2. Життєва мудрість (зрілість суджень, здоровий глузд, що досягаються життєвим досвідом).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3. Здоров'я.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4. Цікава робота.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5. Краса природи і мистецтва (переживання прекрасного у природі та мистецтві).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6. Кохання (духовна і фізична близькість з коханою людиною).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lastRenderedPageBreak/>
        <w:t xml:space="preserve">7. Матеріально забезпечене життя (відсутність матеріальних труднощів).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8. Добрі, вірні друзі.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9. Щастя інших (нормальна ситуація в країні, суспільстві, збереження миру між народами, добробут кожного).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10. Громадське визнання (повага колег, оточення).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11. Пізнання (можливість розширення своєї освіти, кругозору, загальної культури, інтелектуального розвитку).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12. Розвиток (робота над собою, постійне фізичне та духовне вдосконалення).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13. Продуктивне життя (максимально повне використання своїх можливостей, сил та здібностей).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14. Свобода (самостійність, незалежність у вчинках і судженнях). 15. Щасливе сімейне життя.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16. Творчість (можливість творчої діяльності).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17. Упевненість у собі (свобода від внутрішніх суперечностей, сумнівів, внутрішня гармонія).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18. Розваги (приємне проведення часу, відсутність обов'язків).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До переліку інструментальних цінностей віднесені: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 Акуратність (охайність, уміння утримувати в порядку свої речі, справи).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2. Вихованість (добрі манери, ввічливість).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3. Високі вимоги (високі вимоги до життя і високі домагання) 4. Життєрадісність (почуття гумору).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5. Ретельність (дисциплінованість).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6. Незалежність (здатність діяти самостійно, рішуче).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7. Нетерпимість до чужих та власних недоліків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8. Освіченість (широта знань, висока загальна культура)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9. Відповідальність (почуття обов'язку, вміння тримати слово).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10. Раціоналізм (уміння логічно мислити, приймати рішення).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lastRenderedPageBreak/>
        <w:t xml:space="preserve">11. Самоконтроль (стриманість, самодисципліна).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12. Сміливість у відстоюванні своєї думи, своїх поглядів.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13. Сильна воля (уміння наполягати на своєму, не відступати перед труднощами).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14. Терпимість до поглядів і думок інших (уміння вибачати їм).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15. Широта поглядів (уміння зрозуміти чужі погляди, поважати інші смаки, звичаї, звички).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16. Чесність (правдивість, щирість).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17. Ефективність у справах (працелюбність, продуктивність у роботі).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18. Чутливість (дбайливість).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Перевагами методики є універсальність, зручність та економічність у проведенні обстеження і обробці результатів, гнучкість - можливість варіювати як стимульний матеріал (список цінностей), так і інструкції.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Недоліками є вплив соціальної бажаності, можливість нещирості. Тому важливу роль у даному випадку відіграє мотивація діагностики, добровільний характер тестування та наявність контакту між психологом та обстежуваним. Методику не рекомендується застосовувати з метою відбору та експертизи.</w:t>
      </w:r>
    </w:p>
    <w:p w:rsidR="001B4FA6" w:rsidRPr="00D25E33" w:rsidRDefault="001B4FA6" w:rsidP="002C5CD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Таблиця </w:t>
      </w:r>
      <w:r w:rsidR="00476BC0">
        <w:rPr>
          <w:rFonts w:ascii="Times New Roman" w:hAnsi="Times New Roman"/>
          <w:sz w:val="28"/>
          <w:szCs w:val="28"/>
          <w:lang w:val="uk-UA"/>
        </w:rPr>
        <w:t>1</w:t>
      </w:r>
      <w:r>
        <w:rPr>
          <w:rFonts w:ascii="Times New Roman" w:hAnsi="Times New Roman"/>
          <w:sz w:val="28"/>
          <w:szCs w:val="28"/>
          <w:lang w:val="uk-UA"/>
        </w:rPr>
        <w:t>.2</w:t>
      </w:r>
      <w:r w:rsidRPr="00D25E33">
        <w:rPr>
          <w:rFonts w:ascii="Times New Roman" w:hAnsi="Times New Roman"/>
          <w:sz w:val="28"/>
          <w:szCs w:val="28"/>
          <w:lang w:val="uk-UA"/>
        </w:rPr>
        <w:t xml:space="preserve"> Результати дослідження загальнолюдських цінностей </w:t>
      </w:r>
      <w:r w:rsidRPr="00F11512">
        <w:rPr>
          <w:rFonts w:ascii="Times New Roman" w:hAnsi="Times New Roman"/>
          <w:sz w:val="28"/>
          <w:szCs w:val="28"/>
          <w:lang w:val="uk-UA"/>
        </w:rPr>
        <w:t>студентів експериментальної групи.</w:t>
      </w:r>
    </w:p>
    <w:tbl>
      <w:tblPr>
        <w:tblW w:w="9705" w:type="dxa"/>
        <w:tblLayout w:type="fixed"/>
        <w:tblCellMar>
          <w:left w:w="10" w:type="dxa"/>
          <w:right w:w="10" w:type="dxa"/>
        </w:tblCellMar>
        <w:tblLook w:val="04A0" w:firstRow="1" w:lastRow="0" w:firstColumn="1" w:lastColumn="0" w:noHBand="0" w:noVBand="1"/>
      </w:tblPr>
      <w:tblGrid>
        <w:gridCol w:w="504"/>
        <w:gridCol w:w="3514"/>
        <w:gridCol w:w="422"/>
        <w:gridCol w:w="475"/>
        <w:gridCol w:w="451"/>
        <w:gridCol w:w="485"/>
        <w:gridCol w:w="490"/>
        <w:gridCol w:w="446"/>
        <w:gridCol w:w="451"/>
        <w:gridCol w:w="485"/>
        <w:gridCol w:w="451"/>
        <w:gridCol w:w="451"/>
        <w:gridCol w:w="1080"/>
      </w:tblGrid>
      <w:tr w:rsidR="001B4FA6" w:rsidRPr="00D25E33" w:rsidTr="001223F7">
        <w:trPr>
          <w:trHeight w:hRule="exact" w:val="312"/>
        </w:trPr>
        <w:tc>
          <w:tcPr>
            <w:tcW w:w="504" w:type="dxa"/>
            <w:vMerge w:val="restart"/>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60" w:line="360" w:lineRule="auto"/>
              <w:ind w:left="220" w:firstLine="0"/>
              <w:jc w:val="left"/>
              <w:rPr>
                <w:lang w:val="uk-UA"/>
              </w:rPr>
            </w:pPr>
            <w:r w:rsidRPr="00D25E33">
              <w:rPr>
                <w:rStyle w:val="11pt"/>
              </w:rPr>
              <w:t>№</w:t>
            </w:r>
          </w:p>
          <w:p w:rsidR="001B4FA6" w:rsidRPr="00D25E33" w:rsidRDefault="001B4FA6" w:rsidP="002C5CD1">
            <w:pPr>
              <w:pStyle w:val="25"/>
              <w:shd w:val="clear" w:color="auto" w:fill="auto"/>
              <w:spacing w:before="60" w:after="0" w:line="360" w:lineRule="auto"/>
              <w:ind w:left="220" w:firstLine="0"/>
              <w:jc w:val="left"/>
              <w:rPr>
                <w:lang w:val="uk-UA"/>
              </w:rPr>
            </w:pPr>
            <w:r w:rsidRPr="00D25E33">
              <w:rPr>
                <w:rStyle w:val="11pt"/>
              </w:rPr>
              <w:t>п/п</w:t>
            </w:r>
          </w:p>
        </w:tc>
        <w:tc>
          <w:tcPr>
            <w:tcW w:w="3514" w:type="dxa"/>
            <w:vMerge w:val="restart"/>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Цінність</w:t>
            </w:r>
          </w:p>
        </w:tc>
        <w:tc>
          <w:tcPr>
            <w:tcW w:w="4607" w:type="dxa"/>
            <w:gridSpan w:val="10"/>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Вибір досліджуваного</w:t>
            </w:r>
          </w:p>
        </w:tc>
        <w:tc>
          <w:tcPr>
            <w:tcW w:w="1080" w:type="dxa"/>
            <w:vMerge w:val="restart"/>
            <w:tcBorders>
              <w:top w:val="single" w:sz="4" w:space="0" w:color="auto"/>
              <w:left w:val="single" w:sz="4" w:space="0" w:color="auto"/>
              <w:right w:val="single" w:sz="4" w:space="0" w:color="auto"/>
            </w:tcBorders>
            <w:shd w:val="clear" w:color="auto" w:fill="FFFFFF"/>
            <w:textDirection w:val="btLr"/>
          </w:tcPr>
          <w:p w:rsidR="001B4FA6" w:rsidRPr="00D25E33" w:rsidRDefault="001B4FA6" w:rsidP="002C5CD1">
            <w:pPr>
              <w:pStyle w:val="25"/>
              <w:shd w:val="clear" w:color="auto" w:fill="auto"/>
              <w:spacing w:after="120" w:line="360" w:lineRule="auto"/>
              <w:ind w:left="120" w:firstLine="0"/>
              <w:jc w:val="left"/>
              <w:rPr>
                <w:lang w:val="uk-UA"/>
              </w:rPr>
            </w:pPr>
            <w:r w:rsidRPr="00D25E33">
              <w:rPr>
                <w:rStyle w:val="11pt"/>
              </w:rPr>
              <w:t>Середній</w:t>
            </w:r>
          </w:p>
          <w:p w:rsidR="001B4FA6" w:rsidRPr="00D25E33" w:rsidRDefault="001B4FA6" w:rsidP="002C5CD1">
            <w:pPr>
              <w:pStyle w:val="25"/>
              <w:shd w:val="clear" w:color="auto" w:fill="auto"/>
              <w:spacing w:before="120" w:after="0" w:line="360" w:lineRule="auto"/>
              <w:ind w:left="120" w:firstLine="0"/>
              <w:jc w:val="left"/>
              <w:rPr>
                <w:lang w:val="uk-UA"/>
              </w:rPr>
            </w:pPr>
            <w:r w:rsidRPr="00D25E33">
              <w:rPr>
                <w:rStyle w:val="11pt"/>
              </w:rPr>
              <w:t>показник</w:t>
            </w:r>
          </w:p>
        </w:tc>
      </w:tr>
      <w:tr w:rsidR="001B4FA6" w:rsidRPr="00D25E33" w:rsidTr="001223F7">
        <w:trPr>
          <w:trHeight w:hRule="exact" w:val="768"/>
        </w:trPr>
        <w:tc>
          <w:tcPr>
            <w:tcW w:w="504" w:type="dxa"/>
            <w:vMerge/>
            <w:tcBorders>
              <w:left w:val="single" w:sz="4" w:space="0" w:color="auto"/>
            </w:tcBorders>
            <w:shd w:val="clear" w:color="auto" w:fill="FFFFFF"/>
          </w:tcPr>
          <w:p w:rsidR="001B4FA6" w:rsidRPr="00D25E33" w:rsidRDefault="001B4FA6" w:rsidP="002C5CD1">
            <w:pPr>
              <w:spacing w:line="360" w:lineRule="auto"/>
              <w:rPr>
                <w:lang w:val="uk-UA"/>
              </w:rPr>
            </w:pPr>
          </w:p>
        </w:tc>
        <w:tc>
          <w:tcPr>
            <w:tcW w:w="3514" w:type="dxa"/>
            <w:vMerge/>
            <w:tcBorders>
              <w:left w:val="single" w:sz="4" w:space="0" w:color="auto"/>
            </w:tcBorders>
            <w:shd w:val="clear" w:color="auto" w:fill="FFFFFF"/>
          </w:tcPr>
          <w:p w:rsidR="001B4FA6" w:rsidRPr="00D25E33" w:rsidRDefault="001B4FA6" w:rsidP="002C5CD1">
            <w:pPr>
              <w:spacing w:line="360" w:lineRule="auto"/>
              <w:rPr>
                <w:lang w:val="uk-UA"/>
              </w:rPr>
            </w:pPr>
          </w:p>
        </w:tc>
        <w:tc>
          <w:tcPr>
            <w:tcW w:w="422"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lang w:val="uk-UA"/>
              </w:rPr>
            </w:pPr>
            <w:r w:rsidRPr="00D25E33">
              <w:rPr>
                <w:rStyle w:val="11pt"/>
              </w:rPr>
              <w:t>1</w:t>
            </w:r>
          </w:p>
        </w:tc>
        <w:tc>
          <w:tcPr>
            <w:tcW w:w="47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2</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3</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4</w:t>
            </w:r>
          </w:p>
        </w:tc>
        <w:tc>
          <w:tcPr>
            <w:tcW w:w="490"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5</w:t>
            </w:r>
          </w:p>
        </w:tc>
        <w:tc>
          <w:tcPr>
            <w:tcW w:w="446"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6</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7</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8</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9</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10</w:t>
            </w:r>
          </w:p>
        </w:tc>
        <w:tc>
          <w:tcPr>
            <w:tcW w:w="1080" w:type="dxa"/>
            <w:vMerge/>
            <w:tcBorders>
              <w:left w:val="single" w:sz="4" w:space="0" w:color="auto"/>
              <w:right w:val="single" w:sz="4" w:space="0" w:color="auto"/>
            </w:tcBorders>
            <w:shd w:val="clear" w:color="auto" w:fill="FFFFFF"/>
            <w:textDirection w:val="btLr"/>
          </w:tcPr>
          <w:p w:rsidR="001B4FA6" w:rsidRPr="00D25E33" w:rsidRDefault="001B4FA6" w:rsidP="002C5CD1">
            <w:pPr>
              <w:spacing w:line="360" w:lineRule="auto"/>
              <w:rPr>
                <w:lang w:val="uk-UA"/>
              </w:rPr>
            </w:pPr>
          </w:p>
        </w:tc>
      </w:tr>
      <w:tr w:rsidR="001B4FA6" w:rsidRPr="00D25E33" w:rsidTr="001223F7">
        <w:trPr>
          <w:trHeight w:hRule="exact" w:val="307"/>
        </w:trPr>
        <w:tc>
          <w:tcPr>
            <w:tcW w:w="50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lang w:val="uk-UA"/>
              </w:rPr>
            </w:pPr>
            <w:r w:rsidRPr="00D25E33">
              <w:rPr>
                <w:rStyle w:val="11pt"/>
              </w:rPr>
              <w:t>1</w:t>
            </w:r>
          </w:p>
        </w:tc>
        <w:tc>
          <w:tcPr>
            <w:tcW w:w="351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2</w:t>
            </w:r>
          </w:p>
        </w:tc>
        <w:tc>
          <w:tcPr>
            <w:tcW w:w="422"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lang w:val="uk-UA"/>
              </w:rPr>
            </w:pPr>
            <w:r w:rsidRPr="00D25E33">
              <w:rPr>
                <w:rStyle w:val="11pt"/>
              </w:rPr>
              <w:t>3</w:t>
            </w:r>
          </w:p>
        </w:tc>
        <w:tc>
          <w:tcPr>
            <w:tcW w:w="47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4</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5</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6</w:t>
            </w:r>
          </w:p>
        </w:tc>
        <w:tc>
          <w:tcPr>
            <w:tcW w:w="490"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7</w:t>
            </w:r>
          </w:p>
        </w:tc>
        <w:tc>
          <w:tcPr>
            <w:tcW w:w="446"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8</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9</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10</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11</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12</w:t>
            </w:r>
          </w:p>
        </w:tc>
        <w:tc>
          <w:tcPr>
            <w:tcW w:w="1080" w:type="dxa"/>
            <w:tcBorders>
              <w:top w:val="single" w:sz="4" w:space="0" w:color="auto"/>
              <w:left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13</w:t>
            </w:r>
          </w:p>
        </w:tc>
      </w:tr>
      <w:tr w:rsidR="001B4FA6" w:rsidRPr="00D25E33" w:rsidTr="001223F7">
        <w:trPr>
          <w:trHeight w:hRule="exact" w:val="312"/>
        </w:trPr>
        <w:tc>
          <w:tcPr>
            <w:tcW w:w="50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lang w:val="uk-UA"/>
              </w:rPr>
            </w:pPr>
            <w:r w:rsidRPr="00D25E33">
              <w:rPr>
                <w:rStyle w:val="11pt"/>
              </w:rPr>
              <w:t>1</w:t>
            </w:r>
          </w:p>
        </w:tc>
        <w:tc>
          <w:tcPr>
            <w:tcW w:w="351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firstLine="0"/>
              <w:jc w:val="both"/>
              <w:rPr>
                <w:lang w:val="uk-UA"/>
              </w:rPr>
            </w:pPr>
            <w:r w:rsidRPr="00D25E33">
              <w:rPr>
                <w:rStyle w:val="11pt"/>
              </w:rPr>
              <w:t>Активне, діяльне життя.</w:t>
            </w:r>
          </w:p>
        </w:tc>
        <w:tc>
          <w:tcPr>
            <w:tcW w:w="422"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lang w:val="uk-UA"/>
              </w:rPr>
            </w:pPr>
            <w:r w:rsidRPr="00D25E33">
              <w:rPr>
                <w:rStyle w:val="11pt"/>
              </w:rPr>
              <w:t>13</w:t>
            </w:r>
          </w:p>
        </w:tc>
        <w:tc>
          <w:tcPr>
            <w:tcW w:w="47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9</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9</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7</w:t>
            </w:r>
          </w:p>
        </w:tc>
        <w:tc>
          <w:tcPr>
            <w:tcW w:w="490"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9</w:t>
            </w:r>
          </w:p>
        </w:tc>
        <w:tc>
          <w:tcPr>
            <w:tcW w:w="446"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17</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14</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16</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10</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4</w:t>
            </w:r>
          </w:p>
        </w:tc>
        <w:tc>
          <w:tcPr>
            <w:tcW w:w="1080" w:type="dxa"/>
            <w:tcBorders>
              <w:top w:val="single" w:sz="4" w:space="0" w:color="auto"/>
              <w:left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10,8(12)</w:t>
            </w:r>
          </w:p>
        </w:tc>
      </w:tr>
      <w:tr w:rsidR="001B4FA6" w:rsidRPr="00D25E33" w:rsidTr="001223F7">
        <w:trPr>
          <w:trHeight w:hRule="exact" w:val="1176"/>
        </w:trPr>
        <w:tc>
          <w:tcPr>
            <w:tcW w:w="50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lang w:val="uk-UA"/>
              </w:rPr>
            </w:pPr>
            <w:r w:rsidRPr="00D25E33">
              <w:rPr>
                <w:rStyle w:val="11pt"/>
              </w:rPr>
              <w:t>2</w:t>
            </w:r>
          </w:p>
        </w:tc>
        <w:tc>
          <w:tcPr>
            <w:tcW w:w="351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firstLine="0"/>
              <w:jc w:val="both"/>
              <w:rPr>
                <w:lang w:val="uk-UA"/>
              </w:rPr>
            </w:pPr>
            <w:r w:rsidRPr="00D25E33">
              <w:rPr>
                <w:rStyle w:val="11pt"/>
              </w:rPr>
              <w:t>Життєва мудрість (зрілість суджень, здоровий глузд, що досягаються життєвим досвідом).</w:t>
            </w:r>
          </w:p>
        </w:tc>
        <w:tc>
          <w:tcPr>
            <w:tcW w:w="422"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lang w:val="uk-UA"/>
              </w:rPr>
            </w:pPr>
            <w:r w:rsidRPr="00D25E33">
              <w:rPr>
                <w:rStyle w:val="11pt"/>
              </w:rPr>
              <w:t>17</w:t>
            </w:r>
          </w:p>
        </w:tc>
        <w:tc>
          <w:tcPr>
            <w:tcW w:w="47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6</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17</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11</w:t>
            </w:r>
          </w:p>
        </w:tc>
        <w:tc>
          <w:tcPr>
            <w:tcW w:w="490"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10</w:t>
            </w:r>
          </w:p>
        </w:tc>
        <w:tc>
          <w:tcPr>
            <w:tcW w:w="446"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7</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11</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3</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7</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16</w:t>
            </w:r>
          </w:p>
        </w:tc>
        <w:tc>
          <w:tcPr>
            <w:tcW w:w="1080" w:type="dxa"/>
            <w:tcBorders>
              <w:top w:val="single" w:sz="4" w:space="0" w:color="auto"/>
              <w:left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10,5(11)</w:t>
            </w:r>
          </w:p>
        </w:tc>
      </w:tr>
      <w:tr w:rsidR="001B4FA6" w:rsidRPr="00D25E33" w:rsidTr="001223F7">
        <w:trPr>
          <w:trHeight w:hRule="exact" w:val="312"/>
        </w:trPr>
        <w:tc>
          <w:tcPr>
            <w:tcW w:w="50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lang w:val="uk-UA"/>
              </w:rPr>
            </w:pPr>
            <w:r w:rsidRPr="00D25E33">
              <w:rPr>
                <w:rStyle w:val="11pt"/>
              </w:rPr>
              <w:t>3</w:t>
            </w:r>
          </w:p>
        </w:tc>
        <w:tc>
          <w:tcPr>
            <w:tcW w:w="351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firstLine="0"/>
              <w:jc w:val="both"/>
              <w:rPr>
                <w:lang w:val="uk-UA"/>
              </w:rPr>
            </w:pPr>
            <w:r w:rsidRPr="00D25E33">
              <w:rPr>
                <w:rStyle w:val="11pt"/>
              </w:rPr>
              <w:t>Здоров'я.</w:t>
            </w:r>
          </w:p>
        </w:tc>
        <w:tc>
          <w:tcPr>
            <w:tcW w:w="422"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lang w:val="uk-UA"/>
              </w:rPr>
            </w:pPr>
            <w:r w:rsidRPr="00D25E33">
              <w:rPr>
                <w:rStyle w:val="11pt"/>
              </w:rPr>
              <w:t>1</w:t>
            </w:r>
          </w:p>
        </w:tc>
        <w:tc>
          <w:tcPr>
            <w:tcW w:w="47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11</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9</w:t>
            </w:r>
          </w:p>
        </w:tc>
        <w:tc>
          <w:tcPr>
            <w:tcW w:w="490"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2</w:t>
            </w:r>
          </w:p>
        </w:tc>
        <w:tc>
          <w:tcPr>
            <w:tcW w:w="446"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6</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8</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9</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6</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12</w:t>
            </w:r>
          </w:p>
        </w:tc>
        <w:tc>
          <w:tcPr>
            <w:tcW w:w="1080" w:type="dxa"/>
            <w:tcBorders>
              <w:top w:val="single" w:sz="4" w:space="0" w:color="auto"/>
              <w:left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6,5(4)</w:t>
            </w:r>
          </w:p>
        </w:tc>
      </w:tr>
      <w:tr w:rsidR="001B4FA6" w:rsidRPr="00D25E33" w:rsidTr="001223F7">
        <w:trPr>
          <w:trHeight w:hRule="exact" w:val="307"/>
        </w:trPr>
        <w:tc>
          <w:tcPr>
            <w:tcW w:w="50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lang w:val="uk-UA"/>
              </w:rPr>
            </w:pPr>
            <w:r w:rsidRPr="00D25E33">
              <w:rPr>
                <w:rStyle w:val="11pt"/>
              </w:rPr>
              <w:t>4</w:t>
            </w:r>
          </w:p>
        </w:tc>
        <w:tc>
          <w:tcPr>
            <w:tcW w:w="351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firstLine="0"/>
              <w:jc w:val="both"/>
              <w:rPr>
                <w:lang w:val="uk-UA"/>
              </w:rPr>
            </w:pPr>
            <w:r w:rsidRPr="00D25E33">
              <w:rPr>
                <w:rStyle w:val="11pt"/>
              </w:rPr>
              <w:t>Цікава робота.</w:t>
            </w:r>
          </w:p>
        </w:tc>
        <w:tc>
          <w:tcPr>
            <w:tcW w:w="422"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lang w:val="uk-UA"/>
              </w:rPr>
            </w:pPr>
            <w:r w:rsidRPr="00D25E33">
              <w:rPr>
                <w:rStyle w:val="11pt"/>
              </w:rPr>
              <w:t>10</w:t>
            </w:r>
          </w:p>
        </w:tc>
        <w:tc>
          <w:tcPr>
            <w:tcW w:w="47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14</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10</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2</w:t>
            </w:r>
          </w:p>
        </w:tc>
        <w:tc>
          <w:tcPr>
            <w:tcW w:w="490"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11</w:t>
            </w:r>
          </w:p>
        </w:tc>
        <w:tc>
          <w:tcPr>
            <w:tcW w:w="446"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9</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4</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11</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17</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7</w:t>
            </w:r>
          </w:p>
        </w:tc>
        <w:tc>
          <w:tcPr>
            <w:tcW w:w="1080" w:type="dxa"/>
            <w:tcBorders>
              <w:top w:val="single" w:sz="4" w:space="0" w:color="auto"/>
              <w:left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9,5(5)</w:t>
            </w:r>
          </w:p>
        </w:tc>
      </w:tr>
      <w:tr w:rsidR="001B4FA6" w:rsidRPr="00D25E33" w:rsidTr="001223F7">
        <w:trPr>
          <w:trHeight w:hRule="exact" w:val="1081"/>
        </w:trPr>
        <w:tc>
          <w:tcPr>
            <w:tcW w:w="50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lang w:val="uk-UA"/>
              </w:rPr>
            </w:pPr>
            <w:r w:rsidRPr="00D25E33">
              <w:rPr>
                <w:rStyle w:val="11pt"/>
              </w:rPr>
              <w:t>5</w:t>
            </w:r>
          </w:p>
        </w:tc>
        <w:tc>
          <w:tcPr>
            <w:tcW w:w="351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firstLine="0"/>
              <w:jc w:val="both"/>
              <w:rPr>
                <w:lang w:val="uk-UA"/>
              </w:rPr>
            </w:pPr>
            <w:r w:rsidRPr="00D25E33">
              <w:rPr>
                <w:rStyle w:val="11pt"/>
              </w:rPr>
              <w:t>Краса природи і мистецтва (переживання прекрасного у природі та мистецтві).</w:t>
            </w:r>
          </w:p>
        </w:tc>
        <w:tc>
          <w:tcPr>
            <w:tcW w:w="422"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lang w:val="uk-UA"/>
              </w:rPr>
            </w:pPr>
            <w:r w:rsidRPr="00D25E33">
              <w:rPr>
                <w:rStyle w:val="11pt"/>
              </w:rPr>
              <w:t>12</w:t>
            </w:r>
          </w:p>
        </w:tc>
        <w:tc>
          <w:tcPr>
            <w:tcW w:w="47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10</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18</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14</w:t>
            </w:r>
          </w:p>
        </w:tc>
        <w:tc>
          <w:tcPr>
            <w:tcW w:w="490"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18</w:t>
            </w:r>
          </w:p>
        </w:tc>
        <w:tc>
          <w:tcPr>
            <w:tcW w:w="446"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18</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13</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15</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15</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18</w:t>
            </w:r>
          </w:p>
        </w:tc>
        <w:tc>
          <w:tcPr>
            <w:tcW w:w="1080" w:type="dxa"/>
            <w:tcBorders>
              <w:top w:val="single" w:sz="4" w:space="0" w:color="auto"/>
              <w:left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15,1(18)</w:t>
            </w:r>
          </w:p>
        </w:tc>
      </w:tr>
      <w:tr w:rsidR="001B4FA6" w:rsidRPr="00D25E33" w:rsidTr="001223F7">
        <w:trPr>
          <w:trHeight w:hRule="exact" w:val="1125"/>
        </w:trPr>
        <w:tc>
          <w:tcPr>
            <w:tcW w:w="50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lang w:val="uk-UA"/>
              </w:rPr>
            </w:pPr>
            <w:r w:rsidRPr="00D25E33">
              <w:rPr>
                <w:rStyle w:val="11pt"/>
              </w:rPr>
              <w:lastRenderedPageBreak/>
              <w:t>6</w:t>
            </w:r>
          </w:p>
        </w:tc>
        <w:tc>
          <w:tcPr>
            <w:tcW w:w="351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40" w:firstLine="0"/>
              <w:jc w:val="left"/>
              <w:rPr>
                <w:lang w:val="uk-UA"/>
              </w:rPr>
            </w:pPr>
            <w:r w:rsidRPr="00D25E33">
              <w:rPr>
                <w:rStyle w:val="11pt"/>
              </w:rPr>
              <w:t>Кохання (духовна і фізична близькість з коханою людиною).</w:t>
            </w:r>
          </w:p>
        </w:tc>
        <w:tc>
          <w:tcPr>
            <w:tcW w:w="422"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lang w:val="uk-UA"/>
              </w:rPr>
            </w:pPr>
            <w:r w:rsidRPr="00D25E33">
              <w:rPr>
                <w:rStyle w:val="11pt"/>
              </w:rPr>
              <w:t>18</w:t>
            </w:r>
          </w:p>
        </w:tc>
        <w:tc>
          <w:tcPr>
            <w:tcW w:w="47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17</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6</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13</w:t>
            </w:r>
          </w:p>
        </w:tc>
        <w:tc>
          <w:tcPr>
            <w:tcW w:w="490"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3</w:t>
            </w:r>
          </w:p>
        </w:tc>
        <w:tc>
          <w:tcPr>
            <w:tcW w:w="446"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2</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2</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5</w:t>
            </w:r>
          </w:p>
        </w:tc>
        <w:tc>
          <w:tcPr>
            <w:tcW w:w="1080" w:type="dxa"/>
            <w:tcBorders>
              <w:top w:val="single" w:sz="4" w:space="0" w:color="auto"/>
              <w:left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6,8(5)</w:t>
            </w:r>
          </w:p>
        </w:tc>
      </w:tr>
      <w:tr w:rsidR="001B4FA6" w:rsidRPr="00D25E33" w:rsidTr="001223F7">
        <w:trPr>
          <w:trHeight w:hRule="exact" w:val="1136"/>
        </w:trPr>
        <w:tc>
          <w:tcPr>
            <w:tcW w:w="50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lang w:val="uk-UA"/>
              </w:rPr>
            </w:pPr>
            <w:r w:rsidRPr="00D25E33">
              <w:rPr>
                <w:rStyle w:val="11pt"/>
              </w:rPr>
              <w:t>7</w:t>
            </w:r>
          </w:p>
        </w:tc>
        <w:tc>
          <w:tcPr>
            <w:tcW w:w="3514" w:type="dxa"/>
            <w:tcBorders>
              <w:top w:val="single" w:sz="4" w:space="0" w:color="auto"/>
              <w:left w:val="single" w:sz="4" w:space="0" w:color="auto"/>
            </w:tcBorders>
            <w:shd w:val="clear" w:color="auto" w:fill="FFFFFF"/>
          </w:tcPr>
          <w:p w:rsidR="001B4FA6" w:rsidRPr="00481E8A" w:rsidRDefault="001B4FA6" w:rsidP="002C5CD1">
            <w:pPr>
              <w:pStyle w:val="25"/>
              <w:shd w:val="clear" w:color="auto" w:fill="auto"/>
              <w:spacing w:after="0" w:line="360" w:lineRule="auto"/>
              <w:ind w:left="40" w:firstLine="0"/>
              <w:jc w:val="left"/>
              <w:rPr>
                <w:lang w:val="uk-UA"/>
              </w:rPr>
            </w:pPr>
            <w:r w:rsidRPr="00481E8A">
              <w:rPr>
                <w:rStyle w:val="11pt"/>
              </w:rPr>
              <w:t>Матеріально забезпечене життя (відсутність матеріальних труднощів).</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11</w:t>
            </w:r>
          </w:p>
        </w:tc>
        <w:tc>
          <w:tcPr>
            <w:tcW w:w="47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7</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4</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3</w:t>
            </w:r>
          </w:p>
        </w:tc>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3</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5</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10</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18</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10</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7,2</w:t>
            </w:r>
            <w:r w:rsidRPr="000607D4">
              <w:rPr>
                <w:rStyle w:val="11pt"/>
              </w:rPr>
              <w:t>(6)</w:t>
            </w:r>
          </w:p>
        </w:tc>
      </w:tr>
      <w:tr w:rsidR="001B4FA6" w:rsidRPr="00D25E33" w:rsidTr="001223F7">
        <w:trPr>
          <w:trHeight w:hRule="exact" w:val="571"/>
        </w:trPr>
        <w:tc>
          <w:tcPr>
            <w:tcW w:w="50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lang w:val="uk-UA"/>
              </w:rPr>
            </w:pPr>
            <w:r w:rsidRPr="00D25E33">
              <w:rPr>
                <w:rStyle w:val="11pt"/>
              </w:rPr>
              <w:t>8</w:t>
            </w:r>
          </w:p>
        </w:tc>
        <w:tc>
          <w:tcPr>
            <w:tcW w:w="351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firstLine="0"/>
              <w:jc w:val="both"/>
              <w:rPr>
                <w:lang w:val="uk-UA"/>
              </w:rPr>
            </w:pPr>
            <w:r w:rsidRPr="00D25E33">
              <w:rPr>
                <w:rStyle w:val="11pt"/>
              </w:rPr>
              <w:t>Добрі, вірні друзі.</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5</w:t>
            </w:r>
          </w:p>
        </w:tc>
        <w:tc>
          <w:tcPr>
            <w:tcW w:w="47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5</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3</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4</w:t>
            </w:r>
          </w:p>
        </w:tc>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5</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5</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7</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8</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3</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2</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4,</w:t>
            </w:r>
            <w:r w:rsidRPr="000607D4">
              <w:rPr>
                <w:rStyle w:val="11pt"/>
              </w:rPr>
              <w:t>7(2)</w:t>
            </w:r>
          </w:p>
        </w:tc>
      </w:tr>
      <w:tr w:rsidR="001B4FA6" w:rsidRPr="00D25E33" w:rsidTr="001223F7">
        <w:trPr>
          <w:trHeight w:hRule="exact" w:val="1114"/>
        </w:trPr>
        <w:tc>
          <w:tcPr>
            <w:tcW w:w="50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lang w:val="uk-UA"/>
              </w:rPr>
            </w:pPr>
            <w:r w:rsidRPr="00D25E33">
              <w:rPr>
                <w:rStyle w:val="11pt"/>
              </w:rPr>
              <w:t>9</w:t>
            </w:r>
          </w:p>
        </w:tc>
        <w:tc>
          <w:tcPr>
            <w:tcW w:w="351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40" w:firstLine="0"/>
              <w:jc w:val="left"/>
              <w:rPr>
                <w:lang w:val="uk-UA"/>
              </w:rPr>
            </w:pPr>
            <w:r w:rsidRPr="00D25E33">
              <w:rPr>
                <w:rStyle w:val="11pt"/>
              </w:rPr>
              <w:t>Щастя інших (нормальна ситуацЬ в країні, суспільстві, збереження миру між народами, добробут кожного).</w:t>
            </w:r>
          </w:p>
        </w:tc>
        <w:tc>
          <w:tcPr>
            <w:tcW w:w="422"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lang w:val="uk-UA"/>
              </w:rPr>
            </w:pPr>
            <w:r w:rsidRPr="00D25E33">
              <w:rPr>
                <w:rStyle w:val="11pt"/>
              </w:rPr>
              <w:t>4</w:t>
            </w:r>
          </w:p>
        </w:tc>
        <w:tc>
          <w:tcPr>
            <w:tcW w:w="47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8</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16</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10</w:t>
            </w:r>
          </w:p>
        </w:tc>
        <w:tc>
          <w:tcPr>
            <w:tcW w:w="490"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17</w:t>
            </w:r>
          </w:p>
        </w:tc>
        <w:tc>
          <w:tcPr>
            <w:tcW w:w="446"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16</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12</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14</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12</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9</w:t>
            </w:r>
          </w:p>
        </w:tc>
        <w:tc>
          <w:tcPr>
            <w:tcW w:w="1080" w:type="dxa"/>
            <w:tcBorders>
              <w:top w:val="single" w:sz="4" w:space="0" w:color="auto"/>
              <w:left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11,8(14)</w:t>
            </w:r>
          </w:p>
        </w:tc>
      </w:tr>
      <w:tr w:rsidR="001B4FA6" w:rsidRPr="00D25E33" w:rsidTr="001223F7">
        <w:trPr>
          <w:trHeight w:hRule="exact" w:val="848"/>
        </w:trPr>
        <w:tc>
          <w:tcPr>
            <w:tcW w:w="50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lang w:val="uk-UA"/>
              </w:rPr>
            </w:pPr>
            <w:r w:rsidRPr="00D25E33">
              <w:rPr>
                <w:rStyle w:val="11pt"/>
              </w:rPr>
              <w:t>10</w:t>
            </w:r>
          </w:p>
        </w:tc>
        <w:tc>
          <w:tcPr>
            <w:tcW w:w="351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40" w:firstLine="0"/>
              <w:jc w:val="left"/>
              <w:rPr>
                <w:lang w:val="uk-UA"/>
              </w:rPr>
            </w:pPr>
            <w:r w:rsidRPr="00D25E33">
              <w:rPr>
                <w:rStyle w:val="11pt"/>
              </w:rPr>
              <w:t>Громадське визнання (повага колег, оточення).</w:t>
            </w:r>
          </w:p>
        </w:tc>
        <w:tc>
          <w:tcPr>
            <w:tcW w:w="422"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lang w:val="uk-UA"/>
              </w:rPr>
            </w:pPr>
            <w:r w:rsidRPr="00D25E33">
              <w:rPr>
                <w:rStyle w:val="11pt"/>
              </w:rPr>
              <w:t>15</w:t>
            </w:r>
          </w:p>
        </w:tc>
        <w:tc>
          <w:tcPr>
            <w:tcW w:w="47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16</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18</w:t>
            </w:r>
          </w:p>
        </w:tc>
        <w:tc>
          <w:tcPr>
            <w:tcW w:w="490"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12</w:t>
            </w:r>
          </w:p>
        </w:tc>
        <w:tc>
          <w:tcPr>
            <w:tcW w:w="446"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11</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15</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17</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16</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8</w:t>
            </w:r>
          </w:p>
        </w:tc>
        <w:tc>
          <w:tcPr>
            <w:tcW w:w="1080" w:type="dxa"/>
            <w:tcBorders>
              <w:top w:val="single" w:sz="4" w:space="0" w:color="auto"/>
              <w:left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12,9(15)</w:t>
            </w:r>
          </w:p>
        </w:tc>
      </w:tr>
      <w:tr w:rsidR="001B4FA6" w:rsidRPr="00D25E33" w:rsidTr="001223F7">
        <w:trPr>
          <w:trHeight w:hRule="exact" w:val="1114"/>
        </w:trPr>
        <w:tc>
          <w:tcPr>
            <w:tcW w:w="50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lang w:val="uk-UA"/>
              </w:rPr>
            </w:pPr>
            <w:r w:rsidRPr="00D25E33">
              <w:rPr>
                <w:rStyle w:val="11pt"/>
              </w:rPr>
              <w:t>11</w:t>
            </w:r>
          </w:p>
        </w:tc>
        <w:tc>
          <w:tcPr>
            <w:tcW w:w="3514"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40" w:firstLine="0"/>
              <w:jc w:val="left"/>
              <w:rPr>
                <w:lang w:val="uk-UA"/>
              </w:rPr>
            </w:pPr>
            <w:r w:rsidRPr="00D25E33">
              <w:rPr>
                <w:rStyle w:val="11pt"/>
              </w:rPr>
              <w:t>Пізнання (можливість розширення своєї освіти, кругозору, загальної культури, інтелектуального розвитку).</w:t>
            </w:r>
          </w:p>
        </w:tc>
        <w:tc>
          <w:tcPr>
            <w:tcW w:w="422"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lang w:val="uk-UA"/>
              </w:rPr>
            </w:pPr>
            <w:r w:rsidRPr="00D25E33">
              <w:rPr>
                <w:rStyle w:val="11pt"/>
              </w:rPr>
              <w:t>8</w:t>
            </w:r>
          </w:p>
        </w:tc>
        <w:tc>
          <w:tcPr>
            <w:tcW w:w="47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11</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13</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5</w:t>
            </w:r>
          </w:p>
        </w:tc>
        <w:tc>
          <w:tcPr>
            <w:tcW w:w="490"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13</w:t>
            </w:r>
          </w:p>
        </w:tc>
        <w:tc>
          <w:tcPr>
            <w:tcW w:w="446"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14</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9</w:t>
            </w:r>
          </w:p>
        </w:tc>
        <w:tc>
          <w:tcPr>
            <w:tcW w:w="485"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4</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9</w:t>
            </w:r>
          </w:p>
        </w:tc>
        <w:tc>
          <w:tcPr>
            <w:tcW w:w="451" w:type="dxa"/>
            <w:tcBorders>
              <w:top w:val="single" w:sz="4" w:space="0" w:color="auto"/>
              <w:left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14</w:t>
            </w:r>
          </w:p>
        </w:tc>
        <w:tc>
          <w:tcPr>
            <w:tcW w:w="1080" w:type="dxa"/>
            <w:tcBorders>
              <w:top w:val="single" w:sz="4" w:space="0" w:color="auto"/>
              <w:left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10(10)</w:t>
            </w:r>
          </w:p>
        </w:tc>
      </w:tr>
      <w:tr w:rsidR="001B4FA6" w:rsidRPr="00D25E33" w:rsidTr="001223F7">
        <w:trPr>
          <w:trHeight w:hRule="exact" w:val="845"/>
        </w:trPr>
        <w:tc>
          <w:tcPr>
            <w:tcW w:w="50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lang w:val="uk-UA"/>
              </w:rPr>
            </w:pPr>
            <w:r w:rsidRPr="00D25E33">
              <w:rPr>
                <w:rStyle w:val="11pt"/>
              </w:rPr>
              <w:t>12</w:t>
            </w:r>
          </w:p>
        </w:tc>
        <w:tc>
          <w:tcPr>
            <w:tcW w:w="351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firstLine="0"/>
              <w:jc w:val="both"/>
              <w:rPr>
                <w:lang w:val="uk-UA"/>
              </w:rPr>
            </w:pPr>
            <w:r w:rsidRPr="00D25E33">
              <w:rPr>
                <w:rStyle w:val="11pt"/>
              </w:rPr>
              <w:t>Розвиток (робота над собою, постійне фізичне та духовне вдосконалення).</w:t>
            </w:r>
          </w:p>
        </w:tc>
        <w:tc>
          <w:tcPr>
            <w:tcW w:w="422"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lang w:val="uk-UA"/>
              </w:rPr>
            </w:pPr>
            <w:r w:rsidRPr="00D25E33">
              <w:rPr>
                <w:rStyle w:val="11pt"/>
              </w:rPr>
              <w:t>14</w:t>
            </w:r>
          </w:p>
        </w:tc>
        <w:tc>
          <w:tcPr>
            <w:tcW w:w="47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15</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15</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16</w:t>
            </w:r>
          </w:p>
        </w:tc>
        <w:tc>
          <w:tcPr>
            <w:tcW w:w="490"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16</w:t>
            </w:r>
          </w:p>
        </w:tc>
        <w:tc>
          <w:tcPr>
            <w:tcW w:w="446"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13</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10</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lang w:val="uk-UA"/>
              </w:rPr>
            </w:pPr>
            <w:r w:rsidRPr="00D25E33">
              <w:rPr>
                <w:rStyle w:val="11pt"/>
              </w:rPr>
              <w:t>12</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8</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lang w:val="uk-UA"/>
              </w:rPr>
            </w:pPr>
            <w:r w:rsidRPr="00D25E33">
              <w:rPr>
                <w:rStyle w:val="11pt"/>
              </w:rPr>
              <w:t>11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lang w:val="uk-UA"/>
              </w:rPr>
            </w:pPr>
            <w:r w:rsidRPr="00D25E33">
              <w:rPr>
                <w:rStyle w:val="11pt"/>
              </w:rPr>
              <w:t>13 (16)</w:t>
            </w:r>
          </w:p>
        </w:tc>
      </w:tr>
      <w:tr w:rsidR="001B4FA6" w:rsidRPr="00D25E33" w:rsidTr="001223F7">
        <w:trPr>
          <w:trHeight w:hRule="exact" w:val="845"/>
        </w:trPr>
        <w:tc>
          <w:tcPr>
            <w:tcW w:w="50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color w:val="000000"/>
                <w:sz w:val="22"/>
                <w:szCs w:val="22"/>
                <w:shd w:val="clear" w:color="auto" w:fill="FFFFFF"/>
                <w:lang w:val="uk-UA"/>
              </w:rPr>
            </w:pPr>
            <w:r w:rsidRPr="00D25E33">
              <w:rPr>
                <w:rStyle w:val="11pt"/>
              </w:rPr>
              <w:t>13</w:t>
            </w:r>
          </w:p>
        </w:tc>
        <w:tc>
          <w:tcPr>
            <w:tcW w:w="351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firstLine="0"/>
              <w:jc w:val="both"/>
              <w:rPr>
                <w:color w:val="000000"/>
                <w:sz w:val="22"/>
                <w:szCs w:val="22"/>
                <w:shd w:val="clear" w:color="auto" w:fill="FFFFFF"/>
                <w:lang w:val="uk-UA"/>
              </w:rPr>
            </w:pPr>
            <w:r w:rsidRPr="00D25E33">
              <w:rPr>
                <w:rStyle w:val="11pt"/>
              </w:rPr>
              <w:t>Продуктивне життя (максимально повне використання своїх можливостей, сил та здібностей).</w:t>
            </w:r>
          </w:p>
        </w:tc>
        <w:tc>
          <w:tcPr>
            <w:tcW w:w="422"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color w:val="000000"/>
                <w:sz w:val="22"/>
                <w:szCs w:val="22"/>
                <w:shd w:val="clear" w:color="auto" w:fill="FFFFFF"/>
                <w:lang w:val="uk-UA"/>
              </w:rPr>
            </w:pPr>
            <w:r w:rsidRPr="00D25E33">
              <w:rPr>
                <w:rStyle w:val="11pt"/>
              </w:rPr>
              <w:t>2</w:t>
            </w:r>
          </w:p>
        </w:tc>
        <w:tc>
          <w:tcPr>
            <w:tcW w:w="47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12</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14</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8</w:t>
            </w:r>
          </w:p>
        </w:tc>
        <w:tc>
          <w:tcPr>
            <w:tcW w:w="490"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7</w:t>
            </w:r>
          </w:p>
        </w:tc>
        <w:tc>
          <w:tcPr>
            <w:tcW w:w="446"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12</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2</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13</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13</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color w:val="000000"/>
                <w:sz w:val="22"/>
                <w:szCs w:val="22"/>
                <w:shd w:val="clear" w:color="auto" w:fill="FFFFFF"/>
                <w:lang w:val="uk-UA"/>
              </w:rPr>
            </w:pPr>
            <w:r w:rsidRPr="00D25E33">
              <w:rPr>
                <w:rStyle w:val="11pt"/>
              </w:rPr>
              <w:t>8,6(8)</w:t>
            </w:r>
          </w:p>
        </w:tc>
      </w:tr>
      <w:tr w:rsidR="001B4FA6" w:rsidRPr="00D25E33" w:rsidTr="001223F7">
        <w:trPr>
          <w:trHeight w:hRule="exact" w:val="845"/>
        </w:trPr>
        <w:tc>
          <w:tcPr>
            <w:tcW w:w="50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color w:val="000000"/>
                <w:sz w:val="22"/>
                <w:szCs w:val="22"/>
                <w:shd w:val="clear" w:color="auto" w:fill="FFFFFF"/>
                <w:lang w:val="uk-UA"/>
              </w:rPr>
            </w:pPr>
            <w:r w:rsidRPr="00D25E33">
              <w:rPr>
                <w:rStyle w:val="11pt"/>
              </w:rPr>
              <w:t>14</w:t>
            </w:r>
          </w:p>
        </w:tc>
        <w:tc>
          <w:tcPr>
            <w:tcW w:w="351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firstLine="0"/>
              <w:jc w:val="both"/>
              <w:rPr>
                <w:color w:val="000000"/>
                <w:sz w:val="22"/>
                <w:szCs w:val="22"/>
                <w:shd w:val="clear" w:color="auto" w:fill="FFFFFF"/>
                <w:lang w:val="uk-UA"/>
              </w:rPr>
            </w:pPr>
            <w:r w:rsidRPr="00D25E33">
              <w:rPr>
                <w:rStyle w:val="11pt"/>
              </w:rPr>
              <w:t>Свобода (самостійність, незалежність у вчинках і судженнях).</w:t>
            </w:r>
          </w:p>
        </w:tc>
        <w:tc>
          <w:tcPr>
            <w:tcW w:w="422"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color w:val="000000"/>
                <w:sz w:val="22"/>
                <w:szCs w:val="22"/>
                <w:shd w:val="clear" w:color="auto" w:fill="FFFFFF"/>
                <w:lang w:val="uk-UA"/>
              </w:rPr>
            </w:pPr>
            <w:r w:rsidRPr="00D25E33">
              <w:rPr>
                <w:rStyle w:val="11pt"/>
              </w:rPr>
              <w:t>3</w:t>
            </w:r>
          </w:p>
        </w:tc>
        <w:tc>
          <w:tcPr>
            <w:tcW w:w="47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2</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8</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1</w:t>
            </w:r>
          </w:p>
        </w:tc>
        <w:tc>
          <w:tcPr>
            <w:tcW w:w="490"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4</w:t>
            </w:r>
          </w:p>
        </w:tc>
        <w:tc>
          <w:tcPr>
            <w:tcW w:w="446"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8</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8</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6</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5</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color w:val="000000"/>
                <w:sz w:val="22"/>
                <w:szCs w:val="22"/>
                <w:shd w:val="clear" w:color="auto" w:fill="FFFFFF"/>
                <w:lang w:val="uk-UA"/>
              </w:rPr>
            </w:pPr>
            <w:r w:rsidRPr="00D25E33">
              <w:rPr>
                <w:rStyle w:val="11pt"/>
              </w:rPr>
              <w:t>5,8 (3)</w:t>
            </w:r>
          </w:p>
        </w:tc>
      </w:tr>
      <w:tr w:rsidR="001B4FA6" w:rsidRPr="00D25E33" w:rsidTr="001223F7">
        <w:trPr>
          <w:trHeight w:hRule="exact" w:val="845"/>
        </w:trPr>
        <w:tc>
          <w:tcPr>
            <w:tcW w:w="50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color w:val="000000"/>
                <w:sz w:val="22"/>
                <w:szCs w:val="22"/>
                <w:shd w:val="clear" w:color="auto" w:fill="FFFFFF"/>
                <w:lang w:val="uk-UA"/>
              </w:rPr>
            </w:pPr>
            <w:r w:rsidRPr="00D25E33">
              <w:rPr>
                <w:rStyle w:val="11pt"/>
              </w:rPr>
              <w:t>15</w:t>
            </w:r>
          </w:p>
        </w:tc>
        <w:tc>
          <w:tcPr>
            <w:tcW w:w="351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firstLine="0"/>
              <w:jc w:val="both"/>
              <w:rPr>
                <w:color w:val="000000"/>
                <w:sz w:val="22"/>
                <w:szCs w:val="22"/>
                <w:shd w:val="clear" w:color="auto" w:fill="FFFFFF"/>
                <w:lang w:val="uk-UA"/>
              </w:rPr>
            </w:pPr>
            <w:r w:rsidRPr="00D25E33">
              <w:rPr>
                <w:rStyle w:val="11pt"/>
              </w:rPr>
              <w:t>Щасливе сімейне життя.</w:t>
            </w:r>
          </w:p>
        </w:tc>
        <w:tc>
          <w:tcPr>
            <w:tcW w:w="422"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color w:val="000000"/>
                <w:sz w:val="22"/>
                <w:szCs w:val="22"/>
                <w:shd w:val="clear" w:color="auto" w:fill="FFFFFF"/>
                <w:lang w:val="uk-UA"/>
              </w:rPr>
            </w:pPr>
            <w:r w:rsidRPr="00D25E33">
              <w:rPr>
                <w:rStyle w:val="11pt"/>
              </w:rPr>
              <w:t>16</w:t>
            </w:r>
          </w:p>
        </w:tc>
        <w:tc>
          <w:tcPr>
            <w:tcW w:w="47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3</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12</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12</w:t>
            </w:r>
          </w:p>
        </w:tc>
        <w:tc>
          <w:tcPr>
            <w:tcW w:w="490"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8</w:t>
            </w:r>
          </w:p>
        </w:tc>
        <w:tc>
          <w:tcPr>
            <w:tcW w:w="446"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2</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6</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5</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color w:val="000000"/>
                <w:sz w:val="22"/>
                <w:szCs w:val="22"/>
                <w:shd w:val="clear" w:color="auto" w:fill="FFFFFF"/>
                <w:lang w:val="uk-UA"/>
              </w:rPr>
            </w:pPr>
            <w:r w:rsidRPr="00D25E33">
              <w:rPr>
                <w:rStyle w:val="11pt"/>
              </w:rPr>
              <w:t>8,0 (7)</w:t>
            </w:r>
          </w:p>
        </w:tc>
      </w:tr>
      <w:tr w:rsidR="001B4FA6" w:rsidRPr="00D25E33" w:rsidTr="001223F7">
        <w:trPr>
          <w:trHeight w:hRule="exact" w:val="845"/>
        </w:trPr>
        <w:tc>
          <w:tcPr>
            <w:tcW w:w="50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color w:val="000000"/>
                <w:sz w:val="22"/>
                <w:szCs w:val="22"/>
                <w:shd w:val="clear" w:color="auto" w:fill="FFFFFF"/>
                <w:lang w:val="uk-UA"/>
              </w:rPr>
            </w:pPr>
            <w:r w:rsidRPr="00D25E33">
              <w:rPr>
                <w:rStyle w:val="11pt"/>
              </w:rPr>
              <w:t>16</w:t>
            </w:r>
          </w:p>
        </w:tc>
        <w:tc>
          <w:tcPr>
            <w:tcW w:w="351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firstLine="0"/>
              <w:jc w:val="both"/>
              <w:rPr>
                <w:color w:val="000000"/>
                <w:sz w:val="22"/>
                <w:szCs w:val="22"/>
                <w:shd w:val="clear" w:color="auto" w:fill="FFFFFF"/>
                <w:lang w:val="uk-UA"/>
              </w:rPr>
            </w:pPr>
            <w:r w:rsidRPr="00D25E33">
              <w:rPr>
                <w:rStyle w:val="11pt"/>
              </w:rPr>
              <w:t>Творчість (можливість творчої діяльності).</w:t>
            </w:r>
          </w:p>
        </w:tc>
        <w:tc>
          <w:tcPr>
            <w:tcW w:w="422"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color w:val="000000"/>
                <w:sz w:val="22"/>
                <w:szCs w:val="22"/>
                <w:shd w:val="clear" w:color="auto" w:fill="FFFFFF"/>
                <w:lang w:val="uk-UA"/>
              </w:rPr>
            </w:pPr>
            <w:r w:rsidRPr="00D25E33">
              <w:rPr>
                <w:rStyle w:val="11pt"/>
              </w:rPr>
              <w:t>9</w:t>
            </w:r>
          </w:p>
        </w:tc>
        <w:tc>
          <w:tcPr>
            <w:tcW w:w="47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13</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7</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15</w:t>
            </w:r>
          </w:p>
        </w:tc>
        <w:tc>
          <w:tcPr>
            <w:tcW w:w="490"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14</w:t>
            </w:r>
          </w:p>
        </w:tc>
        <w:tc>
          <w:tcPr>
            <w:tcW w:w="446"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10</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16</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7</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11</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6</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color w:val="000000"/>
                <w:sz w:val="22"/>
                <w:szCs w:val="22"/>
                <w:shd w:val="clear" w:color="auto" w:fill="FFFFFF"/>
                <w:lang w:val="uk-UA"/>
              </w:rPr>
            </w:pPr>
            <w:r w:rsidRPr="00D25E33">
              <w:rPr>
                <w:rStyle w:val="11pt"/>
              </w:rPr>
              <w:t>10,8(13)</w:t>
            </w:r>
          </w:p>
        </w:tc>
      </w:tr>
      <w:tr w:rsidR="001B4FA6" w:rsidRPr="00D25E33" w:rsidTr="001223F7">
        <w:trPr>
          <w:trHeight w:hRule="exact" w:val="1052"/>
        </w:trPr>
        <w:tc>
          <w:tcPr>
            <w:tcW w:w="50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color w:val="000000"/>
                <w:sz w:val="22"/>
                <w:szCs w:val="22"/>
                <w:shd w:val="clear" w:color="auto" w:fill="FFFFFF"/>
                <w:lang w:val="uk-UA"/>
              </w:rPr>
            </w:pPr>
            <w:r w:rsidRPr="00D25E33">
              <w:rPr>
                <w:rStyle w:val="11pt"/>
              </w:rPr>
              <w:t>17</w:t>
            </w:r>
          </w:p>
        </w:tc>
        <w:tc>
          <w:tcPr>
            <w:tcW w:w="351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firstLine="0"/>
              <w:jc w:val="both"/>
              <w:rPr>
                <w:color w:val="000000"/>
                <w:sz w:val="22"/>
                <w:szCs w:val="22"/>
                <w:shd w:val="clear" w:color="auto" w:fill="FFFFFF"/>
                <w:lang w:val="uk-UA"/>
              </w:rPr>
            </w:pPr>
            <w:r w:rsidRPr="00D25E33">
              <w:rPr>
                <w:rStyle w:val="11pt"/>
              </w:rPr>
              <w:t>Упевненість у собі (свобода від внутрішніх суперечностей, сумнівів, внутрішня гармонія).</w:t>
            </w:r>
          </w:p>
        </w:tc>
        <w:tc>
          <w:tcPr>
            <w:tcW w:w="422"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color w:val="000000"/>
                <w:sz w:val="22"/>
                <w:szCs w:val="22"/>
                <w:shd w:val="clear" w:color="auto" w:fill="FFFFFF"/>
                <w:lang w:val="uk-UA"/>
              </w:rPr>
            </w:pPr>
            <w:r w:rsidRPr="00D25E33">
              <w:rPr>
                <w:rStyle w:val="11pt"/>
              </w:rPr>
              <w:t>7</w:t>
            </w:r>
          </w:p>
        </w:tc>
        <w:tc>
          <w:tcPr>
            <w:tcW w:w="47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4</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2</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6</w:t>
            </w:r>
          </w:p>
        </w:tc>
        <w:tc>
          <w:tcPr>
            <w:tcW w:w="490"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6</w:t>
            </w:r>
          </w:p>
        </w:tc>
        <w:tc>
          <w:tcPr>
            <w:tcW w:w="446"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4</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3</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1</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4</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color w:val="000000"/>
                <w:sz w:val="22"/>
                <w:szCs w:val="22"/>
                <w:shd w:val="clear" w:color="auto" w:fill="FFFFFF"/>
                <w:lang w:val="uk-UA"/>
              </w:rPr>
            </w:pPr>
            <w:r w:rsidRPr="00D25E33">
              <w:rPr>
                <w:rStyle w:val="11pt"/>
              </w:rPr>
              <w:t>3,8(1)</w:t>
            </w:r>
          </w:p>
        </w:tc>
      </w:tr>
      <w:tr w:rsidR="001B4FA6" w:rsidRPr="00D25E33" w:rsidTr="001223F7">
        <w:trPr>
          <w:trHeight w:hRule="exact" w:val="845"/>
        </w:trPr>
        <w:tc>
          <w:tcPr>
            <w:tcW w:w="50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220" w:firstLine="0"/>
              <w:jc w:val="left"/>
              <w:rPr>
                <w:color w:val="000000"/>
                <w:sz w:val="22"/>
                <w:szCs w:val="22"/>
                <w:shd w:val="clear" w:color="auto" w:fill="FFFFFF"/>
                <w:lang w:val="uk-UA"/>
              </w:rPr>
            </w:pPr>
            <w:r w:rsidRPr="00D25E33">
              <w:rPr>
                <w:rStyle w:val="11pt"/>
              </w:rPr>
              <w:t>18</w:t>
            </w:r>
          </w:p>
        </w:tc>
        <w:tc>
          <w:tcPr>
            <w:tcW w:w="3514"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firstLine="0"/>
              <w:jc w:val="both"/>
              <w:rPr>
                <w:color w:val="000000"/>
                <w:sz w:val="22"/>
                <w:szCs w:val="22"/>
                <w:shd w:val="clear" w:color="auto" w:fill="FFFFFF"/>
                <w:lang w:val="uk-UA"/>
              </w:rPr>
            </w:pPr>
            <w:r w:rsidRPr="00D25E33">
              <w:rPr>
                <w:rStyle w:val="11pt"/>
              </w:rPr>
              <w:t>Розваги (приємне проведення часу, відсутність обов'язків).</w:t>
            </w:r>
          </w:p>
        </w:tc>
        <w:tc>
          <w:tcPr>
            <w:tcW w:w="422"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40" w:firstLine="0"/>
              <w:jc w:val="left"/>
              <w:rPr>
                <w:color w:val="000000"/>
                <w:sz w:val="22"/>
                <w:szCs w:val="22"/>
                <w:shd w:val="clear" w:color="auto" w:fill="FFFFFF"/>
                <w:lang w:val="uk-UA"/>
              </w:rPr>
            </w:pPr>
            <w:r w:rsidRPr="00D25E33">
              <w:rPr>
                <w:rStyle w:val="11pt"/>
              </w:rPr>
              <w:t>6</w:t>
            </w:r>
          </w:p>
        </w:tc>
        <w:tc>
          <w:tcPr>
            <w:tcW w:w="47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18</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5</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17</w:t>
            </w:r>
          </w:p>
        </w:tc>
        <w:tc>
          <w:tcPr>
            <w:tcW w:w="490"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15</w:t>
            </w:r>
          </w:p>
        </w:tc>
        <w:tc>
          <w:tcPr>
            <w:tcW w:w="446"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15</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18</w:t>
            </w:r>
          </w:p>
        </w:tc>
        <w:tc>
          <w:tcPr>
            <w:tcW w:w="485"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80" w:firstLine="0"/>
              <w:jc w:val="left"/>
              <w:rPr>
                <w:color w:val="000000"/>
                <w:sz w:val="22"/>
                <w:szCs w:val="22"/>
                <w:shd w:val="clear" w:color="auto" w:fill="FFFFFF"/>
                <w:lang w:val="uk-UA"/>
              </w:rPr>
            </w:pPr>
            <w:r w:rsidRPr="00D25E33">
              <w:rPr>
                <w:rStyle w:val="11pt"/>
              </w:rPr>
              <w:t>18</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14</w:t>
            </w:r>
          </w:p>
        </w:tc>
        <w:tc>
          <w:tcPr>
            <w:tcW w:w="451" w:type="dxa"/>
            <w:tcBorders>
              <w:top w:val="single" w:sz="4" w:space="0" w:color="auto"/>
              <w:left w:val="single" w:sz="4" w:space="0" w:color="auto"/>
              <w:bottom w:val="single" w:sz="4" w:space="0" w:color="auto"/>
            </w:tcBorders>
            <w:shd w:val="clear" w:color="auto" w:fill="FFFFFF"/>
          </w:tcPr>
          <w:p w:rsidR="001B4FA6" w:rsidRPr="00D25E33" w:rsidRDefault="001B4FA6" w:rsidP="002C5CD1">
            <w:pPr>
              <w:pStyle w:val="25"/>
              <w:shd w:val="clear" w:color="auto" w:fill="auto"/>
              <w:spacing w:after="0" w:line="360" w:lineRule="auto"/>
              <w:ind w:left="160" w:firstLine="0"/>
              <w:jc w:val="left"/>
              <w:rPr>
                <w:color w:val="000000"/>
                <w:sz w:val="22"/>
                <w:szCs w:val="22"/>
                <w:shd w:val="clear" w:color="auto" w:fill="FFFFFF"/>
                <w:lang w:val="uk-UA"/>
              </w:rPr>
            </w:pPr>
            <w:r w:rsidRPr="00D25E33">
              <w:rPr>
                <w:rStyle w:val="11pt"/>
              </w:rPr>
              <w:t>17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B4FA6" w:rsidRPr="00D25E33" w:rsidRDefault="001B4FA6" w:rsidP="002C5CD1">
            <w:pPr>
              <w:pStyle w:val="25"/>
              <w:shd w:val="clear" w:color="auto" w:fill="auto"/>
              <w:spacing w:after="0" w:line="360" w:lineRule="auto"/>
              <w:ind w:firstLine="0"/>
              <w:rPr>
                <w:color w:val="000000"/>
                <w:sz w:val="22"/>
                <w:szCs w:val="22"/>
                <w:shd w:val="clear" w:color="auto" w:fill="FFFFFF"/>
                <w:lang w:val="uk-UA"/>
              </w:rPr>
            </w:pPr>
            <w:r w:rsidRPr="00D25E33">
              <w:rPr>
                <w:rStyle w:val="11pt"/>
              </w:rPr>
              <w:t>14,3(17)</w:t>
            </w:r>
          </w:p>
        </w:tc>
      </w:tr>
    </w:tbl>
    <w:p w:rsidR="001B4FA6" w:rsidRPr="00D25E33" w:rsidRDefault="001B4FA6" w:rsidP="002C5CD1">
      <w:pPr>
        <w:spacing w:after="0" w:line="360" w:lineRule="auto"/>
        <w:jc w:val="both"/>
        <w:rPr>
          <w:rFonts w:ascii="Times New Roman" w:hAnsi="Times New Roman"/>
          <w:sz w:val="28"/>
          <w:szCs w:val="28"/>
          <w:lang w:val="uk-UA"/>
        </w:rPr>
      </w:pPr>
    </w:p>
    <w:p w:rsidR="001B4FA6" w:rsidRPr="00293958" w:rsidRDefault="001B4FA6" w:rsidP="002C5CD1">
      <w:pPr>
        <w:spacing w:after="0" w:line="360" w:lineRule="auto"/>
        <w:ind w:firstLine="426"/>
        <w:jc w:val="both"/>
        <w:rPr>
          <w:rFonts w:ascii="Times New Roman" w:hAnsi="Times New Roman"/>
          <w:sz w:val="28"/>
          <w:szCs w:val="28"/>
          <w:lang w:val="uk-UA"/>
        </w:rPr>
      </w:pPr>
      <w:r w:rsidRPr="00293958">
        <w:rPr>
          <w:rFonts w:ascii="Times New Roman" w:hAnsi="Times New Roman"/>
          <w:sz w:val="28"/>
          <w:szCs w:val="28"/>
          <w:lang w:val="uk-UA"/>
        </w:rPr>
        <w:t xml:space="preserve">Слід зазначити, що серед досліджуваних досить важко виділити тих, чиї ціннісні орієнтації чітко належать до певного типу. Для більшості досліджуваних основними є цінності особистого щастя: вони займають одні з </w:t>
      </w:r>
      <w:r w:rsidRPr="00293958">
        <w:rPr>
          <w:rFonts w:ascii="Times New Roman" w:hAnsi="Times New Roman"/>
          <w:sz w:val="28"/>
          <w:szCs w:val="28"/>
          <w:lang w:val="uk-UA"/>
        </w:rPr>
        <w:lastRenderedPageBreak/>
        <w:t>вищих щабелів для шести досліджуваних. Цінності соціальної взаємодії на перших місцях - для чотирьох досліджуваних.</w:t>
      </w:r>
    </w:p>
    <w:p w:rsidR="001B4FA6" w:rsidRPr="00D25E33" w:rsidRDefault="001B4FA6" w:rsidP="00D40B80">
      <w:pPr>
        <w:spacing w:after="0" w:line="360" w:lineRule="auto"/>
        <w:ind w:firstLine="709"/>
        <w:jc w:val="both"/>
        <w:rPr>
          <w:rFonts w:ascii="Times New Roman" w:hAnsi="Times New Roman"/>
          <w:sz w:val="28"/>
          <w:szCs w:val="28"/>
          <w:lang w:val="uk-UA"/>
        </w:rPr>
      </w:pPr>
      <w:r w:rsidRPr="00293958">
        <w:rPr>
          <w:rFonts w:ascii="Times New Roman" w:hAnsi="Times New Roman"/>
          <w:sz w:val="28"/>
          <w:szCs w:val="28"/>
          <w:lang w:val="uk-UA"/>
        </w:rPr>
        <w:t>Якщо брати загальногрупову тенденцію, цінності соціальної</w:t>
      </w:r>
      <w:r w:rsidRPr="00D25E33">
        <w:rPr>
          <w:rFonts w:ascii="Times New Roman" w:hAnsi="Times New Roman"/>
          <w:sz w:val="28"/>
          <w:szCs w:val="28"/>
          <w:lang w:val="uk-UA"/>
        </w:rPr>
        <w:t xml:space="preserve"> взаємодії йдуть одними з перших в списку: упевненість в собі - на першому місці, </w:t>
      </w:r>
      <w:r>
        <w:rPr>
          <w:rFonts w:ascii="Times New Roman" w:hAnsi="Times New Roman"/>
          <w:sz w:val="28"/>
          <w:szCs w:val="28"/>
          <w:lang w:val="uk-UA"/>
        </w:rPr>
        <w:t>Матеріальне забеспечення</w:t>
      </w:r>
      <w:r w:rsidRPr="00D25E33">
        <w:rPr>
          <w:rFonts w:ascii="Times New Roman" w:hAnsi="Times New Roman"/>
          <w:sz w:val="28"/>
          <w:szCs w:val="28"/>
          <w:lang w:val="uk-UA"/>
        </w:rPr>
        <w:t xml:space="preserve"> </w:t>
      </w:r>
      <w:r w:rsidR="000607D4" w:rsidRPr="000607D4">
        <w:rPr>
          <w:rFonts w:ascii="Times New Roman" w:hAnsi="Times New Roman"/>
          <w:sz w:val="28"/>
          <w:szCs w:val="28"/>
          <w:lang w:val="uk-UA"/>
        </w:rPr>
        <w:t>–</w:t>
      </w:r>
      <w:r w:rsidR="000607D4">
        <w:rPr>
          <w:rFonts w:ascii="Times New Roman" w:hAnsi="Times New Roman"/>
          <w:sz w:val="28"/>
          <w:szCs w:val="28"/>
          <w:lang w:val="uk-UA"/>
        </w:rPr>
        <w:t xml:space="preserve"> на шостому</w:t>
      </w:r>
      <w:r w:rsidRPr="00D25E33">
        <w:rPr>
          <w:rFonts w:ascii="Times New Roman" w:hAnsi="Times New Roman"/>
          <w:sz w:val="28"/>
          <w:szCs w:val="28"/>
          <w:lang w:val="uk-UA"/>
        </w:rPr>
        <w:t>. Проте, щастя інших - на 14 позиції.</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Після цінностей соціальної взаємодії слідують загальнолюдські цінності: здоров'я - 4 місце, кохання - 5, </w:t>
      </w:r>
      <w:r>
        <w:rPr>
          <w:rFonts w:ascii="Times New Roman" w:hAnsi="Times New Roman"/>
          <w:sz w:val="28"/>
          <w:szCs w:val="28"/>
          <w:lang w:val="uk-UA"/>
        </w:rPr>
        <w:t>добрі, вірні друзі</w:t>
      </w:r>
      <w:r w:rsidRPr="00D25E33">
        <w:rPr>
          <w:rFonts w:ascii="Times New Roman" w:hAnsi="Times New Roman"/>
          <w:sz w:val="28"/>
          <w:szCs w:val="28"/>
          <w:lang w:val="uk-UA"/>
        </w:rPr>
        <w:t xml:space="preserve"> - 6, щасливе сімейне життя - 7.</w:t>
      </w:r>
    </w:p>
    <w:p w:rsidR="001B4FA6"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Серед цінностей індивідуальної самореалізації у першій частині загально групового списку лише свобода - 3 місце, продуктивне життя - 8, інші - практично в кінці - творчість - 13 позиція, активне життя - 12.</w:t>
      </w:r>
    </w:p>
    <w:p w:rsidR="001B4FA6"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Розглянемо результати дослідження ціннісної орієнтації студентів контрольної групи. </w:t>
      </w:r>
    </w:p>
    <w:p w:rsidR="001B4FA6" w:rsidRPr="00D25E33"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Таблиця </w:t>
      </w:r>
      <w:r w:rsidR="00476BC0">
        <w:rPr>
          <w:rFonts w:ascii="Times New Roman" w:hAnsi="Times New Roman"/>
          <w:sz w:val="28"/>
          <w:szCs w:val="28"/>
          <w:lang w:val="uk-UA"/>
        </w:rPr>
        <w:t>1</w:t>
      </w:r>
      <w:r>
        <w:rPr>
          <w:rFonts w:ascii="Times New Roman" w:hAnsi="Times New Roman"/>
          <w:sz w:val="28"/>
          <w:szCs w:val="28"/>
          <w:lang w:val="uk-UA"/>
        </w:rPr>
        <w:t>.3</w:t>
      </w:r>
      <w:r w:rsidRPr="00D25E33">
        <w:rPr>
          <w:rFonts w:ascii="Times New Roman" w:hAnsi="Times New Roman"/>
          <w:sz w:val="28"/>
          <w:szCs w:val="28"/>
          <w:lang w:val="uk-UA"/>
        </w:rPr>
        <w:t xml:space="preserve"> Результати дослідження загальнолюдських цінностей </w:t>
      </w:r>
      <w:r w:rsidRPr="00F11512">
        <w:rPr>
          <w:rFonts w:ascii="Times New Roman" w:hAnsi="Times New Roman"/>
          <w:sz w:val="28"/>
          <w:szCs w:val="28"/>
          <w:lang w:val="uk-UA"/>
        </w:rPr>
        <w:t xml:space="preserve">студентів </w:t>
      </w:r>
      <w:r>
        <w:rPr>
          <w:rFonts w:ascii="Times New Roman" w:hAnsi="Times New Roman"/>
          <w:sz w:val="28"/>
          <w:szCs w:val="28"/>
          <w:lang w:val="uk-UA"/>
        </w:rPr>
        <w:t xml:space="preserve">контрольної </w:t>
      </w:r>
      <w:r w:rsidRPr="00F11512">
        <w:rPr>
          <w:rFonts w:ascii="Times New Roman" w:hAnsi="Times New Roman"/>
          <w:sz w:val="28"/>
          <w:szCs w:val="28"/>
          <w:lang w:val="uk-UA"/>
        </w:rPr>
        <w:t>групи.</w:t>
      </w:r>
    </w:p>
    <w:p w:rsidR="001B4FA6" w:rsidRDefault="001B4FA6" w:rsidP="002C5CD1">
      <w:pPr>
        <w:spacing w:after="0" w:line="360" w:lineRule="auto"/>
        <w:jc w:val="both"/>
        <w:rPr>
          <w:rFonts w:ascii="Times New Roman" w:hAnsi="Times New Roman"/>
          <w:sz w:val="28"/>
          <w:szCs w:val="28"/>
          <w:lang w:val="uk-UA"/>
        </w:rPr>
      </w:pPr>
    </w:p>
    <w:tbl>
      <w:tblPr>
        <w:tblW w:w="9639" w:type="dxa"/>
        <w:tblLayout w:type="fixed"/>
        <w:tblCellMar>
          <w:left w:w="10" w:type="dxa"/>
          <w:right w:w="10" w:type="dxa"/>
        </w:tblCellMar>
        <w:tblLook w:val="04A0" w:firstRow="1" w:lastRow="0" w:firstColumn="1" w:lastColumn="0" w:noHBand="0" w:noVBand="1"/>
      </w:tblPr>
      <w:tblGrid>
        <w:gridCol w:w="490"/>
        <w:gridCol w:w="3490"/>
        <w:gridCol w:w="422"/>
        <w:gridCol w:w="466"/>
        <w:gridCol w:w="456"/>
        <w:gridCol w:w="480"/>
        <w:gridCol w:w="485"/>
        <w:gridCol w:w="442"/>
        <w:gridCol w:w="451"/>
        <w:gridCol w:w="485"/>
        <w:gridCol w:w="446"/>
        <w:gridCol w:w="446"/>
        <w:gridCol w:w="1080"/>
      </w:tblGrid>
      <w:tr w:rsidR="001B4FA6" w:rsidTr="001223F7">
        <w:trPr>
          <w:trHeight w:hRule="exact" w:val="312"/>
        </w:trPr>
        <w:tc>
          <w:tcPr>
            <w:tcW w:w="490" w:type="dxa"/>
            <w:vMerge w:val="restart"/>
            <w:tcBorders>
              <w:top w:val="single" w:sz="4" w:space="0" w:color="auto"/>
              <w:left w:val="single" w:sz="4" w:space="0" w:color="auto"/>
            </w:tcBorders>
            <w:shd w:val="clear" w:color="auto" w:fill="FFFFFF"/>
          </w:tcPr>
          <w:p w:rsidR="001B4FA6" w:rsidRDefault="001B4FA6" w:rsidP="002C5CD1">
            <w:pPr>
              <w:pStyle w:val="25"/>
              <w:shd w:val="clear" w:color="auto" w:fill="auto"/>
              <w:spacing w:after="60" w:line="220" w:lineRule="exact"/>
              <w:ind w:left="200" w:firstLine="0"/>
              <w:jc w:val="left"/>
            </w:pPr>
            <w:r>
              <w:rPr>
                <w:rStyle w:val="11pt"/>
              </w:rPr>
              <w:t>№</w:t>
            </w:r>
          </w:p>
          <w:p w:rsidR="001B4FA6" w:rsidRDefault="001B4FA6" w:rsidP="002C5CD1">
            <w:pPr>
              <w:pStyle w:val="25"/>
              <w:shd w:val="clear" w:color="auto" w:fill="auto"/>
              <w:spacing w:before="60" w:after="0" w:line="220" w:lineRule="exact"/>
              <w:ind w:left="200" w:firstLine="0"/>
              <w:jc w:val="left"/>
            </w:pPr>
            <w:r>
              <w:rPr>
                <w:rStyle w:val="11pt"/>
              </w:rPr>
              <w:t>п/п</w:t>
            </w:r>
          </w:p>
        </w:tc>
        <w:tc>
          <w:tcPr>
            <w:tcW w:w="3490" w:type="dxa"/>
            <w:vMerge w:val="restart"/>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Цінність</w:t>
            </w:r>
          </w:p>
        </w:tc>
        <w:tc>
          <w:tcPr>
            <w:tcW w:w="4579" w:type="dxa"/>
            <w:gridSpan w:val="10"/>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Вибір досліджуваного</w:t>
            </w:r>
          </w:p>
        </w:tc>
        <w:tc>
          <w:tcPr>
            <w:tcW w:w="1080" w:type="dxa"/>
            <w:vMerge w:val="restart"/>
            <w:tcBorders>
              <w:top w:val="single" w:sz="4" w:space="0" w:color="auto"/>
              <w:left w:val="single" w:sz="4" w:space="0" w:color="auto"/>
              <w:right w:val="single" w:sz="4" w:space="0" w:color="auto"/>
            </w:tcBorders>
            <w:shd w:val="clear" w:color="auto" w:fill="FFFFFF"/>
            <w:textDirection w:val="btLr"/>
          </w:tcPr>
          <w:p w:rsidR="001B4FA6" w:rsidRDefault="001B4FA6" w:rsidP="002C5CD1">
            <w:pPr>
              <w:pStyle w:val="25"/>
              <w:shd w:val="clear" w:color="auto" w:fill="auto"/>
              <w:spacing w:after="120" w:line="220" w:lineRule="exact"/>
              <w:ind w:left="120" w:firstLine="0"/>
              <w:jc w:val="left"/>
            </w:pPr>
            <w:r>
              <w:rPr>
                <w:rStyle w:val="11pt"/>
              </w:rPr>
              <w:t>Середній</w:t>
            </w:r>
          </w:p>
          <w:p w:rsidR="001B4FA6" w:rsidRDefault="001B4FA6" w:rsidP="002C5CD1">
            <w:pPr>
              <w:pStyle w:val="25"/>
              <w:shd w:val="clear" w:color="auto" w:fill="auto"/>
              <w:spacing w:before="120" w:after="0" w:line="220" w:lineRule="exact"/>
              <w:ind w:left="120" w:firstLine="0"/>
              <w:jc w:val="left"/>
            </w:pPr>
            <w:r>
              <w:rPr>
                <w:rStyle w:val="11pt"/>
              </w:rPr>
              <w:t>показник</w:t>
            </w:r>
          </w:p>
        </w:tc>
      </w:tr>
      <w:tr w:rsidR="001B4FA6" w:rsidTr="001223F7">
        <w:trPr>
          <w:trHeight w:hRule="exact" w:val="763"/>
        </w:trPr>
        <w:tc>
          <w:tcPr>
            <w:tcW w:w="490" w:type="dxa"/>
            <w:vMerge/>
            <w:tcBorders>
              <w:left w:val="single" w:sz="4" w:space="0" w:color="auto"/>
            </w:tcBorders>
            <w:shd w:val="clear" w:color="auto" w:fill="FFFFFF"/>
          </w:tcPr>
          <w:p w:rsidR="001B4FA6" w:rsidRDefault="001B4FA6" w:rsidP="002C5CD1"/>
        </w:tc>
        <w:tc>
          <w:tcPr>
            <w:tcW w:w="3490" w:type="dxa"/>
            <w:vMerge/>
            <w:tcBorders>
              <w:left w:val="single" w:sz="4" w:space="0" w:color="auto"/>
            </w:tcBorders>
            <w:shd w:val="clear" w:color="auto" w:fill="FFFFFF"/>
          </w:tcPr>
          <w:p w:rsidR="001B4FA6" w:rsidRDefault="001B4FA6" w:rsidP="002C5CD1"/>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1</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2</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3</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4</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5</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6</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7</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8</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9</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10</w:t>
            </w:r>
          </w:p>
        </w:tc>
        <w:tc>
          <w:tcPr>
            <w:tcW w:w="1080" w:type="dxa"/>
            <w:vMerge/>
            <w:tcBorders>
              <w:left w:val="single" w:sz="4" w:space="0" w:color="auto"/>
              <w:right w:val="single" w:sz="4" w:space="0" w:color="auto"/>
            </w:tcBorders>
            <w:shd w:val="clear" w:color="auto" w:fill="FFFFFF"/>
            <w:textDirection w:val="btLr"/>
          </w:tcPr>
          <w:p w:rsidR="001B4FA6" w:rsidRDefault="001B4FA6" w:rsidP="002C5CD1"/>
        </w:tc>
      </w:tr>
      <w:tr w:rsidR="001B4FA6" w:rsidTr="001223F7">
        <w:trPr>
          <w:trHeight w:hRule="exact" w:val="312"/>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1</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2</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3</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4</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5</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6</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7</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8</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9</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10</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11</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12</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13</w:t>
            </w:r>
          </w:p>
        </w:tc>
      </w:tr>
      <w:tr w:rsidR="001B4FA6" w:rsidTr="001223F7">
        <w:trPr>
          <w:trHeight w:hRule="exact" w:val="307"/>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1</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firstLine="0"/>
              <w:jc w:val="both"/>
            </w:pPr>
            <w:r>
              <w:rPr>
                <w:rStyle w:val="11pt"/>
              </w:rPr>
              <w:t>Активне, діяльне життя.</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5</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10</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6</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2</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15</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8</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8</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4</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11</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7,0(4)</w:t>
            </w:r>
          </w:p>
        </w:tc>
      </w:tr>
      <w:tr w:rsidR="001B4FA6" w:rsidTr="001223F7">
        <w:trPr>
          <w:trHeight w:hRule="exact" w:val="840"/>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2</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74" w:lineRule="exact"/>
              <w:ind w:firstLine="0"/>
              <w:jc w:val="both"/>
            </w:pPr>
            <w:r>
              <w:rPr>
                <w:rStyle w:val="11pt"/>
              </w:rPr>
              <w:t>Життєва мудрість (зрілість суджень, здоровий глузд, що досягаються життєвим досвідом).</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14</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7</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18</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10</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17</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15</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16</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10</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6</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9</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12,2(15)</w:t>
            </w:r>
          </w:p>
        </w:tc>
      </w:tr>
      <w:tr w:rsidR="001B4FA6" w:rsidTr="001223F7">
        <w:trPr>
          <w:trHeight w:hRule="exact" w:val="307"/>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3</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firstLine="0"/>
              <w:jc w:val="both"/>
            </w:pPr>
            <w:r>
              <w:rPr>
                <w:rStyle w:val="11pt"/>
              </w:rPr>
              <w:t>Здоров'я.</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6</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3</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11</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2</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15</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14</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2</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5,6(1)</w:t>
            </w:r>
          </w:p>
        </w:tc>
      </w:tr>
      <w:tr w:rsidR="001B4FA6" w:rsidTr="001223F7">
        <w:trPr>
          <w:trHeight w:hRule="exact" w:val="312"/>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4</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firstLine="0"/>
              <w:jc w:val="both"/>
            </w:pPr>
            <w:r>
              <w:rPr>
                <w:rStyle w:val="11pt"/>
              </w:rPr>
              <w:t>Цікава робота.</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15</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6</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5</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6</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5</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7</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9</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6</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12</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13</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8,4(8)</w:t>
            </w:r>
          </w:p>
        </w:tc>
      </w:tr>
      <w:tr w:rsidR="001B4FA6" w:rsidTr="001223F7">
        <w:trPr>
          <w:trHeight w:hRule="exact" w:val="835"/>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5</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74" w:lineRule="exact"/>
              <w:ind w:firstLine="0"/>
              <w:jc w:val="both"/>
            </w:pPr>
            <w:r>
              <w:rPr>
                <w:rStyle w:val="11pt"/>
              </w:rPr>
              <w:t>Краса природи і мистецтва (переживання прекрасного у природі та мистецтві).</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18</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9</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17</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16</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4</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16</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9</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9</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18</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11,7(14)</w:t>
            </w:r>
          </w:p>
        </w:tc>
      </w:tr>
      <w:tr w:rsidR="001B4FA6" w:rsidTr="001223F7">
        <w:trPr>
          <w:trHeight w:hRule="exact" w:val="562"/>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6</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83" w:lineRule="exact"/>
              <w:ind w:left="40" w:firstLine="0"/>
              <w:jc w:val="left"/>
            </w:pPr>
            <w:r>
              <w:rPr>
                <w:rStyle w:val="11pt"/>
              </w:rPr>
              <w:t>Кохання (духовна і фізична близькість з коханою людиною).</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2</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3</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9</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13</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2</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2</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3</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16</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3</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7</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6,0(2)</w:t>
            </w:r>
          </w:p>
        </w:tc>
      </w:tr>
      <w:tr w:rsidR="001B4FA6" w:rsidTr="001223F7">
        <w:trPr>
          <w:trHeight w:hRule="exact" w:val="840"/>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7</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74" w:lineRule="exact"/>
              <w:ind w:left="40" w:firstLine="0"/>
              <w:jc w:val="left"/>
            </w:pPr>
            <w:r>
              <w:rPr>
                <w:rStyle w:val="11pt"/>
              </w:rPr>
              <w:t>Матеріально забезпечене життя (відсутність матеріальних труднощів).</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3</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11</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13</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8</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6</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4</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10</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12</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5</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5</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7,7(6)</w:t>
            </w:r>
          </w:p>
        </w:tc>
      </w:tr>
      <w:tr w:rsidR="001B4FA6" w:rsidTr="001223F7">
        <w:trPr>
          <w:trHeight w:hRule="exact" w:val="307"/>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8</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firstLine="0"/>
              <w:jc w:val="both"/>
            </w:pPr>
            <w:r>
              <w:rPr>
                <w:rStyle w:val="11pt"/>
              </w:rPr>
              <w:t>Добрі, вірні друзі.</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12</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5</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4</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7</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10</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5</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5</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14</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8</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3</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7,3(5)</w:t>
            </w:r>
          </w:p>
        </w:tc>
      </w:tr>
      <w:tr w:rsidR="001B4FA6" w:rsidTr="001223F7">
        <w:trPr>
          <w:trHeight w:hRule="exact" w:val="1114"/>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lastRenderedPageBreak/>
              <w:t>9</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78" w:lineRule="exact"/>
              <w:ind w:left="40" w:firstLine="0"/>
              <w:jc w:val="left"/>
            </w:pPr>
            <w:r>
              <w:rPr>
                <w:rStyle w:val="11pt"/>
              </w:rPr>
              <w:t>Щастя інших (нормальна ситуація в країні, суспільстві, збереження миру між народами, добробут кожного).</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16</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17</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15</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9</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12</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10</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18</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9</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10</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15</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13,1(18)</w:t>
            </w:r>
          </w:p>
        </w:tc>
      </w:tr>
      <w:tr w:rsidR="001B4FA6" w:rsidTr="001223F7">
        <w:trPr>
          <w:trHeight w:hRule="exact" w:val="562"/>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10</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83" w:lineRule="exact"/>
              <w:ind w:firstLine="0"/>
              <w:jc w:val="both"/>
            </w:pPr>
            <w:r>
              <w:rPr>
                <w:rStyle w:val="11pt"/>
              </w:rPr>
              <w:t>Громадське визнання (повага колег, оточення).</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10</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18</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11</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14</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14</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13</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15</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2</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18</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14</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12,9(17)</w:t>
            </w:r>
          </w:p>
        </w:tc>
      </w:tr>
      <w:tr w:rsidR="001B4FA6" w:rsidTr="001223F7">
        <w:trPr>
          <w:trHeight w:hRule="exact" w:val="1114"/>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11</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74" w:lineRule="exact"/>
              <w:ind w:left="40" w:firstLine="0"/>
              <w:jc w:val="left"/>
            </w:pPr>
            <w:r>
              <w:rPr>
                <w:rStyle w:val="11pt"/>
              </w:rPr>
              <w:t>Пізнання (можливість розширення своєї освіти, кругозору, загальної культури, інтелектуального розвитку).</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17</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13</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16</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11</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7</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17</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4</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3</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7</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8</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10,3(11)</w:t>
            </w:r>
          </w:p>
        </w:tc>
      </w:tr>
      <w:tr w:rsidR="001B4FA6" w:rsidTr="001223F7">
        <w:trPr>
          <w:trHeight w:hRule="exact" w:val="840"/>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12</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74" w:lineRule="exact"/>
              <w:ind w:firstLine="0"/>
              <w:jc w:val="both"/>
            </w:pPr>
            <w:r>
              <w:rPr>
                <w:rStyle w:val="11pt"/>
              </w:rPr>
              <w:t>Розвиток (робота над собою, постійне фізичне та духовне вдосконалення).</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9</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15</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2</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4</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9</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12</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13</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5</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12</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8,2(7)</w:t>
            </w:r>
          </w:p>
        </w:tc>
      </w:tr>
      <w:tr w:rsidR="001B4FA6" w:rsidTr="001223F7">
        <w:trPr>
          <w:trHeight w:hRule="exact" w:val="835"/>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13</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78" w:lineRule="exact"/>
              <w:ind w:left="40" w:firstLine="0"/>
              <w:jc w:val="left"/>
            </w:pPr>
            <w:r>
              <w:rPr>
                <w:rStyle w:val="11pt"/>
              </w:rPr>
              <w:t>Продуктивне життя (максимально повне використання своїх можливостей, сил та здібностей).</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7</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8</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3</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5</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18</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14</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6</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11</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15</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8,8(9)</w:t>
            </w:r>
          </w:p>
        </w:tc>
      </w:tr>
      <w:tr w:rsidR="001B4FA6" w:rsidTr="001223F7">
        <w:trPr>
          <w:trHeight w:hRule="exact" w:val="840"/>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14</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74" w:lineRule="exact"/>
              <w:ind w:firstLine="0"/>
              <w:jc w:val="both"/>
            </w:pPr>
            <w:r>
              <w:rPr>
                <w:rStyle w:val="11pt"/>
              </w:rPr>
              <w:t>Свобода (самостійність, незалежність у вчинках і судженнях).</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11</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14</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8</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15</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16</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11</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17</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8</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16</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10</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12,6(16)</w:t>
            </w:r>
          </w:p>
        </w:tc>
      </w:tr>
      <w:tr w:rsidR="001B4FA6" w:rsidTr="001223F7">
        <w:trPr>
          <w:trHeight w:hRule="exact" w:val="307"/>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15</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firstLine="0"/>
              <w:jc w:val="both"/>
            </w:pPr>
            <w:r>
              <w:rPr>
                <w:rStyle w:val="11pt"/>
              </w:rPr>
              <w:t>Щасливе сімейне життя.</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1</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2</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14</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3</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3</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7</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13</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17</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6</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6,7(3)</w:t>
            </w:r>
          </w:p>
        </w:tc>
      </w:tr>
      <w:tr w:rsidR="001B4FA6" w:rsidTr="001223F7">
        <w:trPr>
          <w:trHeight w:hRule="exact" w:val="576"/>
        </w:trPr>
        <w:tc>
          <w:tcPr>
            <w:tcW w:w="490"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16</w:t>
            </w:r>
          </w:p>
        </w:tc>
        <w:tc>
          <w:tcPr>
            <w:tcW w:w="3490"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78" w:lineRule="exact"/>
              <w:ind w:firstLine="0"/>
              <w:jc w:val="both"/>
            </w:pPr>
            <w:r>
              <w:rPr>
                <w:rStyle w:val="11pt"/>
              </w:rPr>
              <w:t>Творчість (можливість творчої діяльності).</w:t>
            </w:r>
          </w:p>
        </w:tc>
        <w:tc>
          <w:tcPr>
            <w:tcW w:w="422"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40" w:firstLine="0"/>
              <w:jc w:val="left"/>
            </w:pPr>
            <w:r>
              <w:rPr>
                <w:rStyle w:val="11pt"/>
              </w:rPr>
              <w:t>13</w:t>
            </w:r>
          </w:p>
        </w:tc>
        <w:tc>
          <w:tcPr>
            <w:tcW w:w="466"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4</w:t>
            </w:r>
          </w:p>
        </w:tc>
        <w:tc>
          <w:tcPr>
            <w:tcW w:w="456"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12</w:t>
            </w:r>
          </w:p>
        </w:tc>
        <w:tc>
          <w:tcPr>
            <w:tcW w:w="480"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18</w:t>
            </w:r>
          </w:p>
        </w:tc>
        <w:tc>
          <w:tcPr>
            <w:tcW w:w="485"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w:t>
            </w:r>
          </w:p>
        </w:tc>
        <w:tc>
          <w:tcPr>
            <w:tcW w:w="442"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18</w:t>
            </w:r>
          </w:p>
        </w:tc>
        <w:tc>
          <w:tcPr>
            <w:tcW w:w="451"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12</w:t>
            </w:r>
          </w:p>
        </w:tc>
        <w:tc>
          <w:tcPr>
            <w:tcW w:w="485"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4</w:t>
            </w:r>
          </w:p>
        </w:tc>
        <w:tc>
          <w:tcPr>
            <w:tcW w:w="446"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11</w:t>
            </w:r>
          </w:p>
        </w:tc>
        <w:tc>
          <w:tcPr>
            <w:tcW w:w="446"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11(13)</w:t>
            </w:r>
          </w:p>
        </w:tc>
      </w:tr>
      <w:tr w:rsidR="001B4FA6" w:rsidTr="001223F7">
        <w:trPr>
          <w:trHeight w:hRule="exact" w:val="840"/>
        </w:trPr>
        <w:tc>
          <w:tcPr>
            <w:tcW w:w="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17</w:t>
            </w:r>
          </w:p>
        </w:tc>
        <w:tc>
          <w:tcPr>
            <w:tcW w:w="349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74" w:lineRule="exact"/>
              <w:ind w:left="20" w:firstLine="0"/>
              <w:jc w:val="left"/>
            </w:pPr>
            <w:r>
              <w:rPr>
                <w:rStyle w:val="11pt"/>
              </w:rPr>
              <w:t>Упевненість у собі (свобода від внутрішніх суперечностей, сумнівів, внутрішня гармонія).</w:t>
            </w:r>
          </w:p>
        </w:tc>
        <w:tc>
          <w:tcPr>
            <w:tcW w:w="42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4</w:t>
            </w:r>
          </w:p>
        </w:tc>
        <w:tc>
          <w:tcPr>
            <w:tcW w:w="46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16</w:t>
            </w:r>
          </w:p>
        </w:tc>
        <w:tc>
          <w:tcPr>
            <w:tcW w:w="45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10</w:t>
            </w:r>
          </w:p>
        </w:tc>
        <w:tc>
          <w:tcPr>
            <w:tcW w:w="480"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17</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8</w:t>
            </w:r>
          </w:p>
        </w:tc>
        <w:tc>
          <w:tcPr>
            <w:tcW w:w="442"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9</w:t>
            </w:r>
          </w:p>
        </w:tc>
        <w:tc>
          <w:tcPr>
            <w:tcW w:w="451"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11</w:t>
            </w:r>
          </w:p>
        </w:tc>
        <w:tc>
          <w:tcPr>
            <w:tcW w:w="485"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18</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2</w:t>
            </w:r>
          </w:p>
        </w:tc>
        <w:tc>
          <w:tcPr>
            <w:tcW w:w="446" w:type="dxa"/>
            <w:tcBorders>
              <w:top w:val="single" w:sz="4" w:space="0" w:color="auto"/>
              <w:left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4</w:t>
            </w:r>
          </w:p>
        </w:tc>
        <w:tc>
          <w:tcPr>
            <w:tcW w:w="1080" w:type="dxa"/>
            <w:tcBorders>
              <w:top w:val="single" w:sz="4" w:space="0" w:color="auto"/>
              <w:left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9,9(10)</w:t>
            </w:r>
          </w:p>
        </w:tc>
      </w:tr>
      <w:tr w:rsidR="001B4FA6" w:rsidTr="001223F7">
        <w:trPr>
          <w:trHeight w:hRule="exact" w:val="845"/>
        </w:trPr>
        <w:tc>
          <w:tcPr>
            <w:tcW w:w="490"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18</w:t>
            </w:r>
          </w:p>
        </w:tc>
        <w:tc>
          <w:tcPr>
            <w:tcW w:w="3490"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78" w:lineRule="exact"/>
              <w:ind w:left="20" w:firstLine="0"/>
              <w:jc w:val="left"/>
            </w:pPr>
            <w:r>
              <w:rPr>
                <w:rStyle w:val="11pt"/>
              </w:rPr>
              <w:t>Розваги (приємне проведення часу, відсутність обов'язків).</w:t>
            </w:r>
          </w:p>
        </w:tc>
        <w:tc>
          <w:tcPr>
            <w:tcW w:w="422"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8</w:t>
            </w:r>
          </w:p>
        </w:tc>
        <w:tc>
          <w:tcPr>
            <w:tcW w:w="466"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12</w:t>
            </w:r>
          </w:p>
        </w:tc>
        <w:tc>
          <w:tcPr>
            <w:tcW w:w="456"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7</w:t>
            </w:r>
          </w:p>
        </w:tc>
        <w:tc>
          <w:tcPr>
            <w:tcW w:w="480"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12</w:t>
            </w:r>
          </w:p>
        </w:tc>
        <w:tc>
          <w:tcPr>
            <w:tcW w:w="485"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200" w:firstLine="0"/>
              <w:jc w:val="left"/>
            </w:pPr>
            <w:r>
              <w:rPr>
                <w:rStyle w:val="11pt"/>
              </w:rPr>
              <w:t>13</w:t>
            </w:r>
          </w:p>
        </w:tc>
        <w:tc>
          <w:tcPr>
            <w:tcW w:w="442"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6</w:t>
            </w:r>
          </w:p>
        </w:tc>
        <w:tc>
          <w:tcPr>
            <w:tcW w:w="451"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14</w:t>
            </w:r>
          </w:p>
        </w:tc>
        <w:tc>
          <w:tcPr>
            <w:tcW w:w="485"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80" w:firstLine="0"/>
              <w:jc w:val="left"/>
            </w:pPr>
            <w:r>
              <w:rPr>
                <w:rStyle w:val="11pt"/>
              </w:rPr>
              <w:t>7</w:t>
            </w:r>
          </w:p>
        </w:tc>
        <w:tc>
          <w:tcPr>
            <w:tcW w:w="446"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13</w:t>
            </w:r>
          </w:p>
        </w:tc>
        <w:tc>
          <w:tcPr>
            <w:tcW w:w="446" w:type="dxa"/>
            <w:tcBorders>
              <w:top w:val="single" w:sz="4" w:space="0" w:color="auto"/>
              <w:left w:val="single" w:sz="4" w:space="0" w:color="auto"/>
              <w:bottom w:val="single" w:sz="4" w:space="0" w:color="auto"/>
            </w:tcBorders>
            <w:shd w:val="clear" w:color="auto" w:fill="FFFFFF"/>
          </w:tcPr>
          <w:p w:rsidR="001B4FA6" w:rsidRDefault="001B4FA6" w:rsidP="002C5CD1">
            <w:pPr>
              <w:pStyle w:val="25"/>
              <w:shd w:val="clear" w:color="auto" w:fill="auto"/>
              <w:spacing w:after="0" w:line="220" w:lineRule="exact"/>
              <w:ind w:left="160" w:firstLine="0"/>
              <w:jc w:val="left"/>
            </w:pPr>
            <w:r>
              <w:rPr>
                <w:rStyle w:val="11pt"/>
              </w:rPr>
              <w:t>16</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B4FA6" w:rsidRDefault="001B4FA6" w:rsidP="002C5CD1">
            <w:pPr>
              <w:pStyle w:val="25"/>
              <w:shd w:val="clear" w:color="auto" w:fill="auto"/>
              <w:spacing w:after="0" w:line="220" w:lineRule="exact"/>
              <w:ind w:firstLine="0"/>
            </w:pPr>
            <w:r>
              <w:rPr>
                <w:rStyle w:val="11pt"/>
              </w:rPr>
              <w:t>10,8(12)</w:t>
            </w:r>
          </w:p>
        </w:tc>
      </w:tr>
    </w:tbl>
    <w:p w:rsidR="0030633D" w:rsidRDefault="0030633D" w:rsidP="002C5CD1">
      <w:pPr>
        <w:pStyle w:val="25"/>
        <w:shd w:val="clear" w:color="auto" w:fill="auto"/>
        <w:spacing w:after="0" w:line="360" w:lineRule="auto"/>
        <w:ind w:firstLine="0"/>
        <w:jc w:val="both"/>
        <w:rPr>
          <w:sz w:val="28"/>
          <w:szCs w:val="28"/>
          <w:lang w:val="uk-UA" w:eastAsia="ru-RU"/>
        </w:rPr>
      </w:pPr>
      <w:r>
        <w:rPr>
          <w:sz w:val="28"/>
          <w:szCs w:val="28"/>
          <w:lang w:val="uk-UA" w:eastAsia="ru-RU"/>
        </w:rPr>
        <w:t xml:space="preserve">           </w:t>
      </w:r>
    </w:p>
    <w:p w:rsidR="001B4FA6" w:rsidRPr="00481E8A" w:rsidRDefault="0030633D" w:rsidP="00D40B80">
      <w:pPr>
        <w:pStyle w:val="25"/>
        <w:shd w:val="clear" w:color="auto" w:fill="auto"/>
        <w:spacing w:after="0" w:line="360" w:lineRule="auto"/>
        <w:ind w:firstLine="709"/>
        <w:jc w:val="both"/>
        <w:rPr>
          <w:rFonts w:eastAsiaTheme="minorHAnsi"/>
          <w:sz w:val="28"/>
          <w:szCs w:val="28"/>
          <w:lang w:val="uk-UA"/>
        </w:rPr>
      </w:pPr>
      <w:r>
        <w:rPr>
          <w:sz w:val="28"/>
          <w:szCs w:val="28"/>
          <w:lang w:val="uk-UA" w:eastAsia="ru-RU"/>
        </w:rPr>
        <w:t xml:space="preserve">           </w:t>
      </w:r>
      <w:r w:rsidR="001B4FA6" w:rsidRPr="00481E8A">
        <w:rPr>
          <w:rFonts w:eastAsiaTheme="minorHAnsi"/>
          <w:sz w:val="28"/>
          <w:szCs w:val="28"/>
          <w:lang w:val="uk-UA"/>
        </w:rPr>
        <w:t>Якщо брати загальногрупову тенденцію, загальнолюдські цінності - найбільш важливі: здоров'я - 1 місце, кохання - 2, щасливе сімейне життя - 3, матеріальне забезпечення - 6.</w:t>
      </w:r>
    </w:p>
    <w:p w:rsidR="001B4FA6" w:rsidRPr="00481E8A" w:rsidRDefault="001B4FA6" w:rsidP="00D40B80">
      <w:pPr>
        <w:pStyle w:val="25"/>
        <w:shd w:val="clear" w:color="auto" w:fill="auto"/>
        <w:spacing w:after="0" w:line="360" w:lineRule="auto"/>
        <w:ind w:firstLine="709"/>
        <w:jc w:val="both"/>
        <w:rPr>
          <w:rFonts w:eastAsiaTheme="minorHAnsi"/>
          <w:sz w:val="28"/>
          <w:szCs w:val="28"/>
          <w:lang w:val="uk-UA"/>
        </w:rPr>
      </w:pPr>
      <w:r w:rsidRPr="00481E8A">
        <w:rPr>
          <w:rFonts w:eastAsiaTheme="minorHAnsi"/>
          <w:sz w:val="28"/>
          <w:szCs w:val="28"/>
          <w:lang w:val="uk-UA"/>
        </w:rPr>
        <w:t>Приблизно однакову значимість для цієї групи досліджуваних мають цінності соціальної взаємодії та цінності індивідуальної самореалізації.</w:t>
      </w:r>
    </w:p>
    <w:p w:rsidR="001B4FA6" w:rsidRPr="0030633D" w:rsidRDefault="001B4FA6" w:rsidP="00D40B80">
      <w:pPr>
        <w:pStyle w:val="25"/>
        <w:shd w:val="clear" w:color="auto" w:fill="auto"/>
        <w:spacing w:after="0" w:line="360" w:lineRule="auto"/>
        <w:ind w:firstLine="709"/>
        <w:jc w:val="both"/>
        <w:rPr>
          <w:rFonts w:eastAsiaTheme="minorHAnsi"/>
          <w:sz w:val="28"/>
          <w:szCs w:val="28"/>
          <w:lang w:val="uk-UA"/>
        </w:rPr>
      </w:pPr>
      <w:r w:rsidRPr="00481E8A">
        <w:rPr>
          <w:rFonts w:eastAsiaTheme="minorHAnsi"/>
          <w:sz w:val="28"/>
          <w:szCs w:val="28"/>
          <w:lang w:val="uk-UA"/>
        </w:rPr>
        <w:t>Цінності соціальної успішності для більшості з досліджуваних розташовані практично в кінці списку (в середньому по групі - 17 місце), лише для одного - на другому місці.</w:t>
      </w:r>
    </w:p>
    <w:p w:rsidR="001B4FA6"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Щоб в повній мірі дослідити рівень сформованості загальнолюдських цінностей, </w:t>
      </w:r>
      <w:r>
        <w:rPr>
          <w:rFonts w:ascii="Times New Roman" w:hAnsi="Times New Roman"/>
          <w:sz w:val="28"/>
          <w:szCs w:val="28"/>
          <w:lang w:val="uk-UA"/>
        </w:rPr>
        <w:t xml:space="preserve">ми бачимо необхідність перевірити у студентів здатність до емпатії. </w:t>
      </w:r>
      <w:r w:rsidRPr="00A24325">
        <w:rPr>
          <w:rFonts w:ascii="Times New Roman" w:hAnsi="Times New Roman"/>
          <w:sz w:val="28"/>
          <w:szCs w:val="28"/>
          <w:lang w:val="uk-UA"/>
        </w:rPr>
        <w:t xml:space="preserve">Емпатія в психології поняття дуже складне і багатогранне, яке позначає настільки глибоке співпереживання, яке межує з повним </w:t>
      </w:r>
      <w:r w:rsidRPr="00A24325">
        <w:rPr>
          <w:rFonts w:ascii="Times New Roman" w:hAnsi="Times New Roman"/>
          <w:sz w:val="28"/>
          <w:szCs w:val="28"/>
          <w:lang w:val="uk-UA"/>
        </w:rPr>
        <w:lastRenderedPageBreak/>
        <w:t>ототожненням себе з іншою людиною. Якщо в процесі розмови людина здатна повністю, у всіх відтінках переживати ті ж емоції, що і його співрозмовник, це означає, що у нього висока здатність до емпатії</w:t>
      </w:r>
      <w:r>
        <w:rPr>
          <w:rFonts w:ascii="Times New Roman" w:hAnsi="Times New Roman"/>
          <w:sz w:val="28"/>
          <w:szCs w:val="28"/>
          <w:lang w:val="uk-UA"/>
        </w:rPr>
        <w:t xml:space="preserve">. </w:t>
      </w:r>
    </w:p>
    <w:p w:rsidR="001B4FA6" w:rsidRDefault="001B4FA6" w:rsidP="00D40B80">
      <w:pPr>
        <w:spacing w:after="0" w:line="360" w:lineRule="auto"/>
        <w:ind w:firstLine="709"/>
        <w:jc w:val="both"/>
        <w:rPr>
          <w:rFonts w:ascii="Times New Roman" w:hAnsi="Times New Roman"/>
          <w:sz w:val="28"/>
          <w:szCs w:val="28"/>
          <w:lang w:val="uk-UA"/>
        </w:rPr>
      </w:pPr>
      <w:r w:rsidRPr="00A24325">
        <w:rPr>
          <w:rFonts w:ascii="Times New Roman" w:hAnsi="Times New Roman"/>
          <w:sz w:val="28"/>
          <w:szCs w:val="28"/>
          <w:lang w:val="uk-UA"/>
        </w:rPr>
        <w:t>Емпатія розглядається нами як властивість, що проявляється у розумінні внутрішнього світу іншої людини, емоційному залученні у її життя. Емпатійні переживання (співчуття, співпереживання, жалість) реалізуються у формах допоміжної поведінки. У цьому випадку емпатія має особливу соціально-практичну значущість для морального удосконалення особистості, оптимізації стосунків, які складаються у діяльності та спілкуванні, і особливо у педагогічній діяльності та педагогічному спілкуванні.</w:t>
      </w:r>
    </w:p>
    <w:p w:rsidR="001B4FA6"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Тому </w:t>
      </w:r>
      <w:r w:rsidR="001223F7">
        <w:rPr>
          <w:rFonts w:ascii="Times New Roman" w:hAnsi="Times New Roman"/>
          <w:sz w:val="28"/>
          <w:szCs w:val="28"/>
          <w:lang w:val="uk-UA"/>
        </w:rPr>
        <w:t xml:space="preserve">ми </w:t>
      </w:r>
      <w:r>
        <w:rPr>
          <w:rFonts w:ascii="Times New Roman" w:hAnsi="Times New Roman"/>
          <w:sz w:val="28"/>
          <w:szCs w:val="28"/>
          <w:lang w:val="uk-UA"/>
        </w:rPr>
        <w:t>пров</w:t>
      </w:r>
      <w:r w:rsidR="001223F7">
        <w:rPr>
          <w:rFonts w:ascii="Times New Roman" w:hAnsi="Times New Roman"/>
          <w:sz w:val="28"/>
          <w:szCs w:val="28"/>
          <w:lang w:val="uk-UA"/>
        </w:rPr>
        <w:t>одимо</w:t>
      </w:r>
      <w:r>
        <w:rPr>
          <w:rFonts w:ascii="Times New Roman" w:hAnsi="Times New Roman"/>
          <w:sz w:val="28"/>
          <w:szCs w:val="28"/>
          <w:lang w:val="uk-UA"/>
        </w:rPr>
        <w:t xml:space="preserve"> в групах тих самих студентів опитування у вигляді тесту, яке містить в собі тридцять три твердження, прочитавши які, студенти повинні поставити «+», якщо згодні з або «-«, якщо не згодні з цим твердженням. </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i/>
          <w:sz w:val="28"/>
          <w:szCs w:val="28"/>
          <w:lang w:val="uk-UA"/>
        </w:rPr>
        <w:t xml:space="preserve"> Інструкція</w:t>
      </w:r>
      <w:r>
        <w:rPr>
          <w:rFonts w:ascii="Times New Roman" w:hAnsi="Times New Roman"/>
          <w:sz w:val="28"/>
          <w:szCs w:val="28"/>
          <w:lang w:val="uk-UA"/>
        </w:rPr>
        <w:t xml:space="preserve">: </w:t>
      </w:r>
      <w:r w:rsidRPr="000517AA">
        <w:rPr>
          <w:rFonts w:ascii="Times New Roman" w:hAnsi="Times New Roman"/>
          <w:sz w:val="28"/>
          <w:szCs w:val="28"/>
          <w:lang w:val="uk-UA"/>
        </w:rPr>
        <w:t>Прочитайте наведені твердження і, орієнтуючись на те, як ви поводитеся в подібних ситуаціях, висловіть свою згоду "+" або незгоду "-" з кожним з них.</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1. Мене засмучує, коли незнайома людина почувається серед інших людей самотньо.</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2. Люди перебільшують</w:t>
      </w:r>
      <w:r>
        <w:rPr>
          <w:rFonts w:ascii="Times New Roman" w:hAnsi="Times New Roman"/>
          <w:sz w:val="28"/>
          <w:szCs w:val="28"/>
          <w:lang w:val="uk-UA"/>
        </w:rPr>
        <w:t xml:space="preserve"> про</w:t>
      </w:r>
      <w:r w:rsidRPr="000517AA">
        <w:rPr>
          <w:rFonts w:ascii="Times New Roman" w:hAnsi="Times New Roman"/>
          <w:sz w:val="28"/>
          <w:szCs w:val="28"/>
          <w:lang w:val="uk-UA"/>
        </w:rPr>
        <w:t xml:space="preserve"> здатність тварин відчувати і переживати.</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3. Мені неприємно, коли люди не вміють стримувати свої почуття.</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4. Мене дратує в нещасних людях те, що вони самі себе жаліють.</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5. Коли хтось поруч зі мною нервує, я теж починаю нервувати.</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6. Я вважаю, що плакати від щастя нерозумно.</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7. Я</w:t>
      </w:r>
      <w:r>
        <w:rPr>
          <w:rFonts w:ascii="Times New Roman" w:hAnsi="Times New Roman"/>
          <w:sz w:val="28"/>
          <w:szCs w:val="28"/>
          <w:lang w:val="uk-UA"/>
        </w:rPr>
        <w:t xml:space="preserve"> дуже</w:t>
      </w:r>
      <w:r w:rsidRPr="000517AA">
        <w:rPr>
          <w:rFonts w:ascii="Times New Roman" w:hAnsi="Times New Roman"/>
          <w:sz w:val="28"/>
          <w:szCs w:val="28"/>
          <w:lang w:val="uk-UA"/>
        </w:rPr>
        <w:t xml:space="preserve"> близько </w:t>
      </w:r>
      <w:r>
        <w:rPr>
          <w:rFonts w:ascii="Times New Roman" w:hAnsi="Times New Roman"/>
          <w:sz w:val="28"/>
          <w:szCs w:val="28"/>
          <w:lang w:val="uk-UA"/>
        </w:rPr>
        <w:t>с</w:t>
      </w:r>
      <w:r w:rsidRPr="000517AA">
        <w:rPr>
          <w:rFonts w:ascii="Times New Roman" w:hAnsi="Times New Roman"/>
          <w:sz w:val="28"/>
          <w:szCs w:val="28"/>
          <w:lang w:val="uk-UA"/>
        </w:rPr>
        <w:t>приймаю проблеми своїх друзів.</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8. Іноді пісні про кохання викликають у мене багато почуттів.</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9. Я сильно хвилююся, коли повинен (повинна) повідомити людям неприємну для них звістку.</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10. На мій настрій сильно впливають оточуючі люди.</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lastRenderedPageBreak/>
        <w:t>11. Я вважаю іноземних студентів холодними і байдужими.</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12. Мені хотілося б отримати професію, пов'язану зі спілкуванням з людьми.</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13. Я не засмучуюсь, коли мої друзі</w:t>
      </w:r>
      <w:r>
        <w:rPr>
          <w:rFonts w:ascii="Times New Roman" w:hAnsi="Times New Roman"/>
          <w:sz w:val="28"/>
          <w:szCs w:val="28"/>
          <w:lang w:val="uk-UA"/>
        </w:rPr>
        <w:t xml:space="preserve"> вчиняють необачні вчинки</w:t>
      </w:r>
      <w:r w:rsidRPr="000517AA">
        <w:rPr>
          <w:rFonts w:ascii="Times New Roman" w:hAnsi="Times New Roman"/>
          <w:sz w:val="28"/>
          <w:szCs w:val="28"/>
          <w:lang w:val="uk-UA"/>
        </w:rPr>
        <w:t>.</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14. Мені дуже подобається спостерігати, як люди приймають подарунки.</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 xml:space="preserve">15. </w:t>
      </w:r>
      <w:r>
        <w:rPr>
          <w:rFonts w:ascii="Times New Roman" w:hAnsi="Times New Roman"/>
          <w:sz w:val="28"/>
          <w:szCs w:val="28"/>
          <w:lang w:val="uk-UA"/>
        </w:rPr>
        <w:t>На мій погляд</w:t>
      </w:r>
      <w:r w:rsidRPr="000517AA">
        <w:rPr>
          <w:rFonts w:ascii="Times New Roman" w:hAnsi="Times New Roman"/>
          <w:sz w:val="28"/>
          <w:szCs w:val="28"/>
          <w:lang w:val="uk-UA"/>
        </w:rPr>
        <w:t>, самотні люди частіше бувають злими.</w:t>
      </w:r>
    </w:p>
    <w:p w:rsidR="001B4FA6" w:rsidRPr="000517AA"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16. Коли я бачу людину, що плаче</w:t>
      </w:r>
      <w:r w:rsidRPr="000517AA">
        <w:rPr>
          <w:rFonts w:ascii="Times New Roman" w:hAnsi="Times New Roman"/>
          <w:sz w:val="28"/>
          <w:szCs w:val="28"/>
          <w:lang w:val="uk-UA"/>
        </w:rPr>
        <w:t>, то я сам (сама) засмучуюсь.</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17. Слухаючи деякі пісні, я відчуваю себе щасливим (щасливою).</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18. Коли я читаю к</w:t>
      </w:r>
      <w:r>
        <w:rPr>
          <w:rFonts w:ascii="Times New Roman" w:hAnsi="Times New Roman"/>
          <w:sz w:val="28"/>
          <w:szCs w:val="28"/>
          <w:lang w:val="uk-UA"/>
        </w:rPr>
        <w:t>нигу (роман, повість і т.п.),</w:t>
      </w:r>
      <w:r w:rsidRPr="000517AA">
        <w:rPr>
          <w:rFonts w:ascii="Times New Roman" w:hAnsi="Times New Roman"/>
          <w:sz w:val="28"/>
          <w:szCs w:val="28"/>
          <w:lang w:val="uk-UA"/>
        </w:rPr>
        <w:t xml:space="preserve"> так</w:t>
      </w:r>
      <w:r>
        <w:rPr>
          <w:rFonts w:ascii="Times New Roman" w:hAnsi="Times New Roman"/>
          <w:sz w:val="28"/>
          <w:szCs w:val="28"/>
          <w:lang w:val="uk-UA"/>
        </w:rPr>
        <w:t xml:space="preserve"> сильно</w:t>
      </w:r>
      <w:r w:rsidRPr="000517AA">
        <w:rPr>
          <w:rFonts w:ascii="Times New Roman" w:hAnsi="Times New Roman"/>
          <w:sz w:val="28"/>
          <w:szCs w:val="28"/>
          <w:lang w:val="uk-UA"/>
        </w:rPr>
        <w:t xml:space="preserve"> переживаю, начебто все, про що читаю, відбувається насправді.</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19. Коли я бачу, що з кимось погано поводяться, то завжди серджуся.</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20. Я спокійний (спокійна) навіть якщо вс</w:t>
      </w:r>
      <w:r>
        <w:rPr>
          <w:rFonts w:ascii="Times New Roman" w:hAnsi="Times New Roman"/>
          <w:sz w:val="28"/>
          <w:szCs w:val="28"/>
          <w:lang w:val="uk-UA"/>
        </w:rPr>
        <w:t>і</w:t>
      </w:r>
      <w:r w:rsidRPr="000517AA">
        <w:rPr>
          <w:rFonts w:ascii="Times New Roman" w:hAnsi="Times New Roman"/>
          <w:sz w:val="28"/>
          <w:szCs w:val="28"/>
          <w:lang w:val="uk-UA"/>
        </w:rPr>
        <w:t xml:space="preserve"> навколо хвилюються.</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21. Якщо мій друг або подруга починають обговорювати зі мною свої проблеми, я намагаюся перевести розмову на іншу тему.</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22. Мені неприємно, коли люди, дивлячись кіно, зітхають і плачуть.</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23. Чужий сміх мене не заряджає.</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24. Коли я приймаю рішення</w:t>
      </w:r>
      <w:r>
        <w:rPr>
          <w:rFonts w:ascii="Times New Roman" w:hAnsi="Times New Roman"/>
          <w:sz w:val="28"/>
          <w:szCs w:val="28"/>
          <w:lang w:val="uk-UA"/>
        </w:rPr>
        <w:t>, думка інших людей для мене не важлива</w:t>
      </w:r>
      <w:r w:rsidRPr="000517AA">
        <w:rPr>
          <w:rFonts w:ascii="Times New Roman" w:hAnsi="Times New Roman"/>
          <w:sz w:val="28"/>
          <w:szCs w:val="28"/>
          <w:lang w:val="uk-UA"/>
        </w:rPr>
        <w:t>.</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25. Я втрачаю душевний спокій, якщо навколишні чимось пригнічені.</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26. Я переживаю, якщо бачу людей, що легко розчулюються через дрібниці.</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27. Я дуже засмучуюсь, коли бачу страждання тварин.</w:t>
      </w:r>
    </w:p>
    <w:p w:rsidR="001B4FA6" w:rsidRPr="000517AA"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28. Нерозумно переживати з приводу того, що відбувається в кіно або про що читаєш у книзі.</w:t>
      </w:r>
    </w:p>
    <w:p w:rsidR="001B4FA6" w:rsidRPr="00DF589F" w:rsidRDefault="001B4FA6" w:rsidP="00D40B80">
      <w:pPr>
        <w:spacing w:after="0" w:line="360" w:lineRule="auto"/>
        <w:ind w:firstLine="709"/>
        <w:jc w:val="both"/>
        <w:rPr>
          <w:rFonts w:ascii="Times New Roman" w:hAnsi="Times New Roman"/>
          <w:sz w:val="28"/>
          <w:szCs w:val="28"/>
          <w:lang w:val="uk-UA"/>
        </w:rPr>
      </w:pPr>
      <w:r w:rsidRPr="000517AA">
        <w:rPr>
          <w:rFonts w:ascii="Times New Roman" w:hAnsi="Times New Roman"/>
          <w:sz w:val="28"/>
          <w:szCs w:val="28"/>
          <w:lang w:val="uk-UA"/>
        </w:rPr>
        <w:t xml:space="preserve">29. Я </w:t>
      </w:r>
      <w:r w:rsidRPr="00DF589F">
        <w:rPr>
          <w:rFonts w:ascii="Times New Roman" w:hAnsi="Times New Roman"/>
          <w:sz w:val="28"/>
          <w:szCs w:val="28"/>
          <w:lang w:val="uk-UA"/>
        </w:rPr>
        <w:t>дуже засмучуюсь, коли бачу безпорадних старих людей.</w:t>
      </w:r>
    </w:p>
    <w:p w:rsidR="001B4FA6" w:rsidRPr="00DF589F" w:rsidRDefault="001B4FA6" w:rsidP="00D40B80">
      <w:pPr>
        <w:spacing w:after="0" w:line="360" w:lineRule="auto"/>
        <w:ind w:firstLine="709"/>
        <w:jc w:val="both"/>
        <w:rPr>
          <w:rFonts w:ascii="Times New Roman" w:hAnsi="Times New Roman"/>
          <w:sz w:val="28"/>
          <w:szCs w:val="28"/>
          <w:lang w:val="uk-UA"/>
        </w:rPr>
      </w:pPr>
      <w:r w:rsidRPr="00DF589F">
        <w:rPr>
          <w:rFonts w:ascii="Times New Roman" w:hAnsi="Times New Roman"/>
          <w:sz w:val="28"/>
          <w:szCs w:val="28"/>
          <w:lang w:val="uk-UA"/>
        </w:rPr>
        <w:t>30. Чужі сльози викликають у мене роздратування.</w:t>
      </w:r>
    </w:p>
    <w:p w:rsidR="001B4FA6" w:rsidRPr="00DF589F" w:rsidRDefault="001B4FA6" w:rsidP="00D40B80">
      <w:pPr>
        <w:spacing w:after="0" w:line="360" w:lineRule="auto"/>
        <w:ind w:firstLine="709"/>
        <w:jc w:val="both"/>
        <w:rPr>
          <w:rFonts w:ascii="Times New Roman" w:hAnsi="Times New Roman"/>
          <w:sz w:val="28"/>
          <w:szCs w:val="28"/>
          <w:lang w:val="uk-UA"/>
        </w:rPr>
      </w:pPr>
      <w:r w:rsidRPr="00DF589F">
        <w:rPr>
          <w:rFonts w:ascii="Times New Roman" w:hAnsi="Times New Roman"/>
          <w:sz w:val="28"/>
          <w:szCs w:val="28"/>
          <w:lang w:val="uk-UA"/>
        </w:rPr>
        <w:t>31. Я сильно переживаю, коли дивлюся фільм.</w:t>
      </w:r>
    </w:p>
    <w:p w:rsidR="001B4FA6" w:rsidRPr="00DF589F" w:rsidRDefault="001B4FA6" w:rsidP="00D40B80">
      <w:pPr>
        <w:spacing w:after="0" w:line="360" w:lineRule="auto"/>
        <w:ind w:firstLine="709"/>
        <w:jc w:val="both"/>
        <w:rPr>
          <w:rFonts w:ascii="Times New Roman" w:hAnsi="Times New Roman"/>
          <w:sz w:val="28"/>
          <w:szCs w:val="28"/>
          <w:lang w:val="uk-UA"/>
        </w:rPr>
      </w:pPr>
      <w:r w:rsidRPr="00DF589F">
        <w:rPr>
          <w:rFonts w:ascii="Times New Roman" w:hAnsi="Times New Roman"/>
          <w:sz w:val="28"/>
          <w:szCs w:val="28"/>
          <w:lang w:val="uk-UA"/>
        </w:rPr>
        <w:t>32. Я байдужий (байдужа) до будь-якого хвилювання навколо.</w:t>
      </w:r>
    </w:p>
    <w:p w:rsidR="001B4FA6" w:rsidRPr="00DF589F" w:rsidRDefault="001B4FA6" w:rsidP="00D40B80">
      <w:pPr>
        <w:spacing w:after="0" w:line="360" w:lineRule="auto"/>
        <w:ind w:firstLine="709"/>
        <w:jc w:val="both"/>
        <w:rPr>
          <w:rFonts w:ascii="Times New Roman" w:hAnsi="Times New Roman"/>
          <w:sz w:val="28"/>
          <w:szCs w:val="28"/>
          <w:lang w:val="uk-UA"/>
        </w:rPr>
      </w:pPr>
      <w:r w:rsidRPr="00DF589F">
        <w:rPr>
          <w:rFonts w:ascii="Times New Roman" w:hAnsi="Times New Roman"/>
          <w:sz w:val="28"/>
          <w:szCs w:val="28"/>
          <w:lang w:val="uk-UA"/>
        </w:rPr>
        <w:t>33. Маленькі діти плачуть без причини.</w:t>
      </w:r>
    </w:p>
    <w:p w:rsidR="001B4FA6" w:rsidRPr="00DF589F" w:rsidRDefault="001B4FA6" w:rsidP="00D40B80">
      <w:pPr>
        <w:spacing w:after="0" w:line="360" w:lineRule="auto"/>
        <w:ind w:firstLine="709"/>
        <w:jc w:val="both"/>
        <w:rPr>
          <w:rFonts w:ascii="Times New Roman" w:hAnsi="Times New Roman"/>
          <w:sz w:val="28"/>
          <w:szCs w:val="28"/>
        </w:rPr>
      </w:pPr>
    </w:p>
    <w:p w:rsidR="001B4FA6" w:rsidRPr="00DF589F" w:rsidRDefault="001B4FA6" w:rsidP="00D40B80">
      <w:pPr>
        <w:spacing w:after="0" w:line="360" w:lineRule="auto"/>
        <w:ind w:firstLine="709"/>
        <w:jc w:val="both"/>
        <w:rPr>
          <w:rFonts w:ascii="Times New Roman" w:hAnsi="Times New Roman"/>
          <w:i/>
          <w:position w:val="-6"/>
          <w:sz w:val="28"/>
          <w:szCs w:val="28"/>
          <w:lang w:val="uk-UA"/>
        </w:rPr>
      </w:pPr>
      <w:r w:rsidRPr="00DF589F">
        <w:rPr>
          <w:rFonts w:ascii="Times New Roman" w:hAnsi="Times New Roman"/>
          <w:i/>
          <w:position w:val="-6"/>
          <w:sz w:val="28"/>
          <w:szCs w:val="28"/>
          <w:lang w:val="uk-UA"/>
        </w:rPr>
        <w:lastRenderedPageBreak/>
        <w:t>Обробка результатів:</w:t>
      </w:r>
    </w:p>
    <w:p w:rsidR="001B4FA6" w:rsidRPr="00DF589F" w:rsidRDefault="001B4FA6" w:rsidP="00D40B80">
      <w:pPr>
        <w:spacing w:after="0" w:line="360" w:lineRule="auto"/>
        <w:ind w:firstLine="709"/>
        <w:jc w:val="both"/>
        <w:rPr>
          <w:rFonts w:ascii="Times New Roman" w:hAnsi="Times New Roman"/>
          <w:position w:val="-6"/>
          <w:sz w:val="28"/>
          <w:szCs w:val="28"/>
          <w:lang w:val="uk-UA"/>
        </w:rPr>
      </w:pPr>
      <w:r w:rsidRPr="00DF589F">
        <w:rPr>
          <w:rFonts w:ascii="Times New Roman" w:hAnsi="Times New Roman"/>
          <w:position w:val="-6"/>
          <w:sz w:val="28"/>
          <w:szCs w:val="28"/>
        </w:rPr>
        <w:t>Згоден</w:t>
      </w:r>
      <w:r w:rsidRPr="00DF589F">
        <w:rPr>
          <w:rFonts w:ascii="Times New Roman" w:hAnsi="Times New Roman"/>
          <w:position w:val="-6"/>
          <w:sz w:val="28"/>
          <w:szCs w:val="28"/>
          <w:lang w:val="uk-UA"/>
        </w:rPr>
        <w:t xml:space="preserve"> </w:t>
      </w:r>
      <w:r w:rsidRPr="00DF589F">
        <w:rPr>
          <w:rFonts w:ascii="Times New Roman" w:hAnsi="Times New Roman"/>
          <w:position w:val="-6"/>
          <w:sz w:val="28"/>
          <w:szCs w:val="28"/>
        </w:rPr>
        <w:t xml:space="preserve">   „+</w:t>
      </w:r>
      <w:r w:rsidRPr="00C147E0">
        <w:rPr>
          <w:rFonts w:ascii="Times New Roman" w:hAnsi="Times New Roman"/>
          <w:position w:val="-6"/>
          <w:sz w:val="28"/>
          <w:szCs w:val="28"/>
        </w:rPr>
        <w:t>”</w:t>
      </w:r>
      <w:r w:rsidRPr="00DF589F">
        <w:rPr>
          <w:rFonts w:ascii="Times New Roman" w:hAnsi="Times New Roman"/>
          <w:position w:val="-6"/>
          <w:sz w:val="28"/>
          <w:szCs w:val="28"/>
        </w:rPr>
        <w:t xml:space="preserve">  1</w:t>
      </w:r>
      <w:r w:rsidRPr="00DF589F">
        <w:rPr>
          <w:rFonts w:ascii="Times New Roman" w:hAnsi="Times New Roman"/>
          <w:position w:val="-6"/>
          <w:sz w:val="28"/>
          <w:szCs w:val="28"/>
          <w:lang w:val="uk-UA"/>
        </w:rPr>
        <w:t>, 5, 7, 8, 9, 10, 12, 14, 16, 17, 18, 19, 25, 26, 27, 29, 31</w:t>
      </w:r>
    </w:p>
    <w:p w:rsidR="001223F7" w:rsidRPr="00B56DC3" w:rsidRDefault="001B4FA6" w:rsidP="00D40B80">
      <w:pPr>
        <w:spacing w:after="0" w:line="360" w:lineRule="auto"/>
        <w:ind w:firstLine="709"/>
        <w:jc w:val="both"/>
        <w:rPr>
          <w:rFonts w:ascii="Times New Roman" w:hAnsi="Times New Roman"/>
          <w:position w:val="-6"/>
          <w:sz w:val="28"/>
          <w:szCs w:val="28"/>
          <w:lang w:val="uk-UA"/>
        </w:rPr>
      </w:pPr>
      <w:r w:rsidRPr="00DF589F">
        <w:rPr>
          <w:rFonts w:ascii="Times New Roman" w:hAnsi="Times New Roman"/>
          <w:position w:val="-6"/>
          <w:sz w:val="28"/>
          <w:szCs w:val="28"/>
          <w:lang w:val="uk-UA"/>
        </w:rPr>
        <w:t xml:space="preserve">Не згоден </w:t>
      </w:r>
      <w:r w:rsidRPr="00C147E0">
        <w:rPr>
          <w:rFonts w:ascii="Times New Roman" w:hAnsi="Times New Roman"/>
          <w:position w:val="-6"/>
          <w:sz w:val="28"/>
          <w:szCs w:val="28"/>
        </w:rPr>
        <w:t xml:space="preserve">   „</w:t>
      </w:r>
      <w:r w:rsidRPr="00DF589F">
        <w:rPr>
          <w:rFonts w:ascii="Times New Roman" w:hAnsi="Times New Roman"/>
          <w:sz w:val="28"/>
          <w:szCs w:val="28"/>
          <w:lang w:val="uk-UA"/>
        </w:rPr>
        <w:t>–</w:t>
      </w:r>
      <w:r w:rsidRPr="00C147E0">
        <w:rPr>
          <w:rFonts w:ascii="Times New Roman" w:hAnsi="Times New Roman"/>
          <w:sz w:val="28"/>
          <w:szCs w:val="28"/>
        </w:rPr>
        <w:t>”</w:t>
      </w:r>
      <w:r w:rsidRPr="00DF589F">
        <w:rPr>
          <w:rFonts w:ascii="Times New Roman" w:hAnsi="Times New Roman"/>
          <w:position w:val="-6"/>
          <w:sz w:val="28"/>
          <w:szCs w:val="28"/>
          <w:lang w:val="uk-UA"/>
        </w:rPr>
        <w:t xml:space="preserve"> 2, 3, 4, 6, 11, 13, 15, 20, 21, 22, 23, 24, 28, 30, 32, 33</w:t>
      </w:r>
    </w:p>
    <w:p w:rsidR="001B4FA6" w:rsidRPr="00DF589F" w:rsidRDefault="001223F7" w:rsidP="002C5CD1">
      <w:pPr>
        <w:spacing w:after="0" w:line="360" w:lineRule="auto"/>
        <w:rPr>
          <w:rFonts w:ascii="Times New Roman" w:hAnsi="Times New Roman"/>
          <w:sz w:val="28"/>
          <w:szCs w:val="28"/>
          <w:lang w:val="uk-UA"/>
        </w:rPr>
      </w:pPr>
      <w:r>
        <w:rPr>
          <w:rFonts w:ascii="Times New Roman" w:hAnsi="Times New Roman"/>
          <w:sz w:val="28"/>
          <w:szCs w:val="28"/>
          <w:lang w:val="uk-UA"/>
        </w:rPr>
        <w:t xml:space="preserve">Таблиця </w:t>
      </w:r>
      <w:r w:rsidR="00476BC0">
        <w:rPr>
          <w:rFonts w:ascii="Times New Roman" w:hAnsi="Times New Roman"/>
          <w:sz w:val="28"/>
          <w:szCs w:val="28"/>
          <w:lang w:val="uk-UA"/>
        </w:rPr>
        <w:t>1</w:t>
      </w:r>
      <w:r>
        <w:rPr>
          <w:rFonts w:ascii="Times New Roman" w:hAnsi="Times New Roman"/>
          <w:sz w:val="28"/>
          <w:szCs w:val="28"/>
          <w:lang w:val="uk-UA"/>
        </w:rPr>
        <w:t xml:space="preserve">.4: </w:t>
      </w:r>
      <w:r w:rsidR="001B4FA6" w:rsidRPr="00DF589F">
        <w:rPr>
          <w:rFonts w:ascii="Times New Roman" w:hAnsi="Times New Roman"/>
          <w:sz w:val="28"/>
          <w:szCs w:val="28"/>
          <w:lang w:val="uk-UA"/>
        </w:rPr>
        <w:t>Ключ</w:t>
      </w:r>
      <w:r>
        <w:rPr>
          <w:rFonts w:ascii="Times New Roman" w:hAnsi="Times New Roman"/>
          <w:sz w:val="28"/>
          <w:szCs w:val="28"/>
          <w:lang w:val="uk-UA"/>
        </w:rPr>
        <w:t xml:space="preserve"> для обробки результатів тесту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528"/>
        <w:gridCol w:w="2717"/>
        <w:gridCol w:w="1974"/>
      </w:tblGrid>
      <w:tr w:rsidR="001B4FA6" w:rsidRPr="00DF589F" w:rsidTr="001223F7">
        <w:trPr>
          <w:trHeight w:val="249"/>
        </w:trPr>
        <w:tc>
          <w:tcPr>
            <w:tcW w:w="1711" w:type="dxa"/>
            <w:tcBorders>
              <w:top w:val="single" w:sz="4" w:space="0" w:color="auto"/>
              <w:left w:val="single" w:sz="4" w:space="0" w:color="auto"/>
              <w:bottom w:val="single" w:sz="4" w:space="0" w:color="auto"/>
              <w:right w:val="single" w:sz="4" w:space="0" w:color="auto"/>
            </w:tcBorders>
            <w:hideMark/>
          </w:tcPr>
          <w:p w:rsidR="001B4FA6" w:rsidRPr="00DF589F" w:rsidRDefault="001B4FA6" w:rsidP="002C5CD1">
            <w:pPr>
              <w:spacing w:after="0" w:line="360" w:lineRule="auto"/>
              <w:jc w:val="center"/>
              <w:rPr>
                <w:rFonts w:ascii="Times New Roman" w:hAnsi="Times New Roman"/>
                <w:b/>
                <w:sz w:val="28"/>
                <w:szCs w:val="28"/>
                <w:lang w:val="uk-UA"/>
              </w:rPr>
            </w:pPr>
            <w:r w:rsidRPr="00DF589F">
              <w:rPr>
                <w:rFonts w:ascii="Times New Roman" w:hAnsi="Times New Roman"/>
                <w:b/>
                <w:sz w:val="28"/>
                <w:szCs w:val="28"/>
                <w:lang w:val="uk-UA"/>
              </w:rPr>
              <w:t>Стать</w:t>
            </w:r>
          </w:p>
        </w:tc>
        <w:tc>
          <w:tcPr>
            <w:tcW w:w="7219" w:type="dxa"/>
            <w:gridSpan w:val="3"/>
            <w:tcBorders>
              <w:top w:val="single" w:sz="4" w:space="0" w:color="auto"/>
              <w:left w:val="single" w:sz="4" w:space="0" w:color="auto"/>
              <w:bottom w:val="single" w:sz="4" w:space="0" w:color="auto"/>
              <w:right w:val="single" w:sz="4" w:space="0" w:color="auto"/>
            </w:tcBorders>
            <w:hideMark/>
          </w:tcPr>
          <w:p w:rsidR="001B4FA6" w:rsidRPr="00DF589F" w:rsidRDefault="001B4FA6" w:rsidP="002C5CD1">
            <w:pPr>
              <w:spacing w:after="0" w:line="360" w:lineRule="auto"/>
              <w:jc w:val="center"/>
              <w:rPr>
                <w:rFonts w:ascii="Times New Roman" w:hAnsi="Times New Roman"/>
                <w:b/>
                <w:sz w:val="28"/>
                <w:szCs w:val="28"/>
                <w:lang w:val="uk-UA"/>
              </w:rPr>
            </w:pPr>
            <w:r w:rsidRPr="00DF589F">
              <w:rPr>
                <w:rFonts w:ascii="Times New Roman" w:hAnsi="Times New Roman"/>
                <w:b/>
                <w:sz w:val="28"/>
                <w:szCs w:val="28"/>
                <w:lang w:val="uk-UA"/>
              </w:rPr>
              <w:t>Рівень емпатичних тенденцій</w:t>
            </w:r>
          </w:p>
        </w:tc>
      </w:tr>
      <w:tr w:rsidR="001B4FA6" w:rsidRPr="00DF589F" w:rsidTr="001223F7">
        <w:tc>
          <w:tcPr>
            <w:tcW w:w="1711" w:type="dxa"/>
            <w:tcBorders>
              <w:top w:val="single" w:sz="4" w:space="0" w:color="auto"/>
              <w:left w:val="single" w:sz="4" w:space="0" w:color="auto"/>
              <w:bottom w:val="single" w:sz="4" w:space="0" w:color="auto"/>
              <w:right w:val="single" w:sz="4" w:space="0" w:color="auto"/>
            </w:tcBorders>
          </w:tcPr>
          <w:p w:rsidR="001B4FA6" w:rsidRPr="00DF589F" w:rsidRDefault="001B4FA6" w:rsidP="002C5CD1">
            <w:pPr>
              <w:spacing w:after="0" w:line="360" w:lineRule="auto"/>
              <w:jc w:val="both"/>
              <w:rPr>
                <w:rFonts w:ascii="Times New Roman" w:hAnsi="Times New Roman"/>
                <w:sz w:val="28"/>
                <w:szCs w:val="28"/>
                <w:lang w:val="uk-UA"/>
              </w:rPr>
            </w:pPr>
          </w:p>
        </w:tc>
        <w:tc>
          <w:tcPr>
            <w:tcW w:w="2528" w:type="dxa"/>
            <w:tcBorders>
              <w:top w:val="single" w:sz="4" w:space="0" w:color="auto"/>
              <w:left w:val="single" w:sz="4" w:space="0" w:color="auto"/>
              <w:bottom w:val="single" w:sz="4" w:space="0" w:color="auto"/>
              <w:right w:val="single" w:sz="4" w:space="0" w:color="auto"/>
            </w:tcBorders>
            <w:hideMark/>
          </w:tcPr>
          <w:p w:rsidR="001B4FA6" w:rsidRPr="00DF589F" w:rsidRDefault="001B4FA6" w:rsidP="002C5CD1">
            <w:pPr>
              <w:spacing w:after="0" w:line="360" w:lineRule="auto"/>
              <w:jc w:val="center"/>
              <w:rPr>
                <w:rFonts w:ascii="Times New Roman" w:hAnsi="Times New Roman"/>
                <w:sz w:val="28"/>
                <w:szCs w:val="28"/>
                <w:lang w:val="uk-UA"/>
              </w:rPr>
            </w:pPr>
            <w:r w:rsidRPr="00DF589F">
              <w:rPr>
                <w:rFonts w:ascii="Times New Roman" w:hAnsi="Times New Roman"/>
                <w:sz w:val="28"/>
                <w:szCs w:val="28"/>
              </w:rPr>
              <w:t>В</w:t>
            </w:r>
            <w:r w:rsidRPr="00DF589F">
              <w:rPr>
                <w:rFonts w:ascii="Times New Roman" w:hAnsi="Times New Roman"/>
                <w:sz w:val="28"/>
                <w:szCs w:val="28"/>
                <w:lang w:val="uk-UA"/>
              </w:rPr>
              <w:t>исокий</w:t>
            </w:r>
          </w:p>
        </w:tc>
        <w:tc>
          <w:tcPr>
            <w:tcW w:w="2717" w:type="dxa"/>
            <w:tcBorders>
              <w:top w:val="single" w:sz="4" w:space="0" w:color="auto"/>
              <w:left w:val="single" w:sz="4" w:space="0" w:color="auto"/>
              <w:bottom w:val="single" w:sz="4" w:space="0" w:color="auto"/>
              <w:right w:val="single" w:sz="4" w:space="0" w:color="auto"/>
            </w:tcBorders>
            <w:hideMark/>
          </w:tcPr>
          <w:p w:rsidR="001B4FA6" w:rsidRPr="00DF589F" w:rsidRDefault="001B4FA6" w:rsidP="002C5CD1">
            <w:pPr>
              <w:spacing w:after="0" w:line="360" w:lineRule="auto"/>
              <w:jc w:val="center"/>
              <w:rPr>
                <w:rFonts w:ascii="Times New Roman" w:hAnsi="Times New Roman"/>
                <w:sz w:val="28"/>
                <w:szCs w:val="28"/>
                <w:lang w:val="uk-UA"/>
              </w:rPr>
            </w:pPr>
            <w:r w:rsidRPr="00DF589F">
              <w:rPr>
                <w:rFonts w:ascii="Times New Roman" w:hAnsi="Times New Roman"/>
                <w:sz w:val="28"/>
                <w:szCs w:val="28"/>
              </w:rPr>
              <w:t>С</w:t>
            </w:r>
            <w:r w:rsidRPr="00DF589F">
              <w:rPr>
                <w:rFonts w:ascii="Times New Roman" w:hAnsi="Times New Roman"/>
                <w:sz w:val="28"/>
                <w:szCs w:val="28"/>
                <w:lang w:val="uk-UA"/>
              </w:rPr>
              <w:t>ередній</w:t>
            </w:r>
          </w:p>
        </w:tc>
        <w:tc>
          <w:tcPr>
            <w:tcW w:w="1974" w:type="dxa"/>
            <w:tcBorders>
              <w:top w:val="single" w:sz="4" w:space="0" w:color="auto"/>
              <w:left w:val="single" w:sz="4" w:space="0" w:color="auto"/>
              <w:bottom w:val="single" w:sz="4" w:space="0" w:color="auto"/>
              <w:right w:val="single" w:sz="4" w:space="0" w:color="auto"/>
            </w:tcBorders>
            <w:hideMark/>
          </w:tcPr>
          <w:p w:rsidR="001B4FA6" w:rsidRPr="00DF589F" w:rsidRDefault="001B4FA6" w:rsidP="002C5CD1">
            <w:pPr>
              <w:spacing w:after="0" w:line="360" w:lineRule="auto"/>
              <w:jc w:val="center"/>
              <w:rPr>
                <w:rFonts w:ascii="Times New Roman" w:hAnsi="Times New Roman"/>
                <w:sz w:val="28"/>
                <w:szCs w:val="28"/>
                <w:lang w:val="uk-UA"/>
              </w:rPr>
            </w:pPr>
            <w:r w:rsidRPr="00DF589F">
              <w:rPr>
                <w:rFonts w:ascii="Times New Roman" w:hAnsi="Times New Roman"/>
                <w:sz w:val="28"/>
                <w:szCs w:val="28"/>
              </w:rPr>
              <w:t>Низ</w:t>
            </w:r>
            <w:r w:rsidRPr="00DF589F">
              <w:rPr>
                <w:rFonts w:ascii="Times New Roman" w:hAnsi="Times New Roman"/>
                <w:sz w:val="28"/>
                <w:szCs w:val="28"/>
                <w:lang w:val="uk-UA"/>
              </w:rPr>
              <w:t>ь</w:t>
            </w:r>
            <w:r w:rsidRPr="00DF589F">
              <w:rPr>
                <w:rFonts w:ascii="Times New Roman" w:hAnsi="Times New Roman"/>
                <w:sz w:val="28"/>
                <w:szCs w:val="28"/>
              </w:rPr>
              <w:t>кий</w:t>
            </w:r>
          </w:p>
        </w:tc>
      </w:tr>
      <w:tr w:rsidR="001B4FA6" w:rsidRPr="00DF589F" w:rsidTr="001223F7">
        <w:tc>
          <w:tcPr>
            <w:tcW w:w="1711" w:type="dxa"/>
            <w:tcBorders>
              <w:top w:val="single" w:sz="4" w:space="0" w:color="auto"/>
              <w:left w:val="single" w:sz="4" w:space="0" w:color="auto"/>
              <w:bottom w:val="single" w:sz="4" w:space="0" w:color="auto"/>
              <w:right w:val="single" w:sz="4" w:space="0" w:color="auto"/>
            </w:tcBorders>
            <w:hideMark/>
          </w:tcPr>
          <w:p w:rsidR="001B4FA6" w:rsidRPr="00DD63BE" w:rsidRDefault="001B4FA6" w:rsidP="002C5CD1">
            <w:pPr>
              <w:spacing w:after="0" w:line="360" w:lineRule="auto"/>
              <w:jc w:val="center"/>
              <w:rPr>
                <w:rFonts w:ascii="Times New Roman" w:hAnsi="Times New Roman"/>
                <w:sz w:val="28"/>
                <w:szCs w:val="28"/>
                <w:lang w:val="uk-UA"/>
              </w:rPr>
            </w:pPr>
            <w:r w:rsidRPr="00DD63BE">
              <w:rPr>
                <w:rFonts w:ascii="Times New Roman" w:hAnsi="Times New Roman"/>
                <w:sz w:val="28"/>
                <w:szCs w:val="28"/>
                <w:lang w:val="uk-UA"/>
              </w:rPr>
              <w:t>Чоловіки</w:t>
            </w:r>
          </w:p>
        </w:tc>
        <w:tc>
          <w:tcPr>
            <w:tcW w:w="2528" w:type="dxa"/>
            <w:tcBorders>
              <w:top w:val="single" w:sz="4" w:space="0" w:color="auto"/>
              <w:left w:val="single" w:sz="4" w:space="0" w:color="auto"/>
              <w:bottom w:val="single" w:sz="4" w:space="0" w:color="auto"/>
              <w:right w:val="single" w:sz="4" w:space="0" w:color="auto"/>
            </w:tcBorders>
            <w:hideMark/>
          </w:tcPr>
          <w:p w:rsidR="001B4FA6" w:rsidRPr="00DD63BE" w:rsidRDefault="001B4FA6" w:rsidP="002C5CD1">
            <w:pPr>
              <w:spacing w:after="0" w:line="360" w:lineRule="auto"/>
              <w:jc w:val="center"/>
              <w:rPr>
                <w:rFonts w:ascii="Times New Roman" w:hAnsi="Times New Roman"/>
                <w:sz w:val="28"/>
                <w:szCs w:val="28"/>
                <w:lang w:val="uk-UA"/>
              </w:rPr>
            </w:pPr>
            <w:r w:rsidRPr="00DD63BE">
              <w:rPr>
                <w:rFonts w:ascii="Times New Roman" w:hAnsi="Times New Roman"/>
                <w:sz w:val="28"/>
                <w:szCs w:val="28"/>
              </w:rPr>
              <w:t>33 – 26</w:t>
            </w:r>
          </w:p>
        </w:tc>
        <w:tc>
          <w:tcPr>
            <w:tcW w:w="2717" w:type="dxa"/>
            <w:tcBorders>
              <w:top w:val="single" w:sz="4" w:space="0" w:color="auto"/>
              <w:left w:val="single" w:sz="4" w:space="0" w:color="auto"/>
              <w:bottom w:val="single" w:sz="4" w:space="0" w:color="auto"/>
              <w:right w:val="single" w:sz="4" w:space="0" w:color="auto"/>
            </w:tcBorders>
            <w:hideMark/>
          </w:tcPr>
          <w:p w:rsidR="001B4FA6" w:rsidRPr="00DD63BE" w:rsidRDefault="001B4FA6" w:rsidP="002C5CD1">
            <w:pPr>
              <w:spacing w:after="0" w:line="360" w:lineRule="auto"/>
              <w:jc w:val="center"/>
              <w:rPr>
                <w:rFonts w:ascii="Times New Roman" w:hAnsi="Times New Roman"/>
                <w:sz w:val="28"/>
                <w:szCs w:val="28"/>
                <w:lang w:val="uk-UA"/>
              </w:rPr>
            </w:pPr>
            <w:r w:rsidRPr="00DD63BE">
              <w:rPr>
                <w:rFonts w:ascii="Times New Roman" w:hAnsi="Times New Roman"/>
                <w:sz w:val="28"/>
                <w:szCs w:val="28"/>
              </w:rPr>
              <w:t>25 – 17</w:t>
            </w:r>
          </w:p>
        </w:tc>
        <w:tc>
          <w:tcPr>
            <w:tcW w:w="1974" w:type="dxa"/>
            <w:tcBorders>
              <w:top w:val="single" w:sz="4" w:space="0" w:color="auto"/>
              <w:left w:val="single" w:sz="4" w:space="0" w:color="auto"/>
              <w:bottom w:val="single" w:sz="4" w:space="0" w:color="auto"/>
              <w:right w:val="single" w:sz="4" w:space="0" w:color="auto"/>
            </w:tcBorders>
            <w:hideMark/>
          </w:tcPr>
          <w:p w:rsidR="001B4FA6" w:rsidRPr="00DD63BE" w:rsidRDefault="001B4FA6" w:rsidP="002C5CD1">
            <w:pPr>
              <w:spacing w:after="0" w:line="360" w:lineRule="auto"/>
              <w:jc w:val="center"/>
              <w:rPr>
                <w:rFonts w:ascii="Times New Roman" w:hAnsi="Times New Roman"/>
                <w:sz w:val="28"/>
                <w:szCs w:val="28"/>
                <w:lang w:val="uk-UA"/>
              </w:rPr>
            </w:pPr>
            <w:r w:rsidRPr="00DD63BE">
              <w:rPr>
                <w:rFonts w:ascii="Times New Roman" w:hAnsi="Times New Roman"/>
                <w:sz w:val="28"/>
                <w:szCs w:val="28"/>
              </w:rPr>
              <w:t xml:space="preserve">16 – </w:t>
            </w:r>
            <w:r w:rsidRPr="00DD63BE">
              <w:rPr>
                <w:rFonts w:ascii="Times New Roman" w:hAnsi="Times New Roman"/>
                <w:sz w:val="28"/>
                <w:szCs w:val="28"/>
                <w:lang w:val="uk-UA"/>
              </w:rPr>
              <w:t>0</w:t>
            </w:r>
          </w:p>
        </w:tc>
      </w:tr>
      <w:tr w:rsidR="001B4FA6" w:rsidRPr="00DF589F" w:rsidTr="001223F7">
        <w:tc>
          <w:tcPr>
            <w:tcW w:w="1711" w:type="dxa"/>
            <w:tcBorders>
              <w:top w:val="single" w:sz="4" w:space="0" w:color="auto"/>
              <w:left w:val="single" w:sz="4" w:space="0" w:color="auto"/>
              <w:bottom w:val="single" w:sz="4" w:space="0" w:color="auto"/>
              <w:right w:val="single" w:sz="4" w:space="0" w:color="auto"/>
            </w:tcBorders>
            <w:hideMark/>
          </w:tcPr>
          <w:p w:rsidR="001B4FA6" w:rsidRPr="00DD63BE" w:rsidRDefault="001B4FA6" w:rsidP="002C5CD1">
            <w:pPr>
              <w:spacing w:after="0" w:line="360" w:lineRule="auto"/>
              <w:jc w:val="center"/>
              <w:rPr>
                <w:rFonts w:ascii="Times New Roman" w:hAnsi="Times New Roman"/>
                <w:sz w:val="28"/>
                <w:szCs w:val="28"/>
                <w:lang w:val="uk-UA"/>
              </w:rPr>
            </w:pPr>
            <w:proofErr w:type="gramStart"/>
            <w:r w:rsidRPr="00DD63BE">
              <w:rPr>
                <w:rFonts w:ascii="Times New Roman" w:hAnsi="Times New Roman"/>
                <w:sz w:val="28"/>
                <w:szCs w:val="28"/>
              </w:rPr>
              <w:t>Ж</w:t>
            </w:r>
            <w:proofErr w:type="gramEnd"/>
            <w:r w:rsidRPr="00DD63BE">
              <w:rPr>
                <w:rFonts w:ascii="Times New Roman" w:hAnsi="Times New Roman"/>
                <w:sz w:val="28"/>
                <w:szCs w:val="28"/>
                <w:lang w:val="uk-UA"/>
              </w:rPr>
              <w:t>інки</w:t>
            </w:r>
          </w:p>
        </w:tc>
        <w:tc>
          <w:tcPr>
            <w:tcW w:w="2528" w:type="dxa"/>
            <w:tcBorders>
              <w:top w:val="single" w:sz="4" w:space="0" w:color="auto"/>
              <w:left w:val="single" w:sz="4" w:space="0" w:color="auto"/>
              <w:bottom w:val="single" w:sz="4" w:space="0" w:color="auto"/>
              <w:right w:val="single" w:sz="4" w:space="0" w:color="auto"/>
            </w:tcBorders>
            <w:hideMark/>
          </w:tcPr>
          <w:p w:rsidR="001B4FA6" w:rsidRPr="00DD63BE" w:rsidRDefault="001B4FA6" w:rsidP="002C5CD1">
            <w:pPr>
              <w:spacing w:after="0" w:line="360" w:lineRule="auto"/>
              <w:jc w:val="center"/>
              <w:rPr>
                <w:rFonts w:ascii="Times New Roman" w:hAnsi="Times New Roman"/>
                <w:sz w:val="28"/>
                <w:szCs w:val="28"/>
                <w:lang w:val="uk-UA"/>
              </w:rPr>
            </w:pPr>
            <w:r w:rsidRPr="00DD63BE">
              <w:rPr>
                <w:rFonts w:ascii="Times New Roman" w:hAnsi="Times New Roman"/>
                <w:sz w:val="28"/>
                <w:szCs w:val="28"/>
              </w:rPr>
              <w:t>33 – 30</w:t>
            </w:r>
          </w:p>
        </w:tc>
        <w:tc>
          <w:tcPr>
            <w:tcW w:w="2717" w:type="dxa"/>
            <w:tcBorders>
              <w:top w:val="single" w:sz="4" w:space="0" w:color="auto"/>
              <w:left w:val="single" w:sz="4" w:space="0" w:color="auto"/>
              <w:bottom w:val="single" w:sz="4" w:space="0" w:color="auto"/>
              <w:right w:val="single" w:sz="4" w:space="0" w:color="auto"/>
            </w:tcBorders>
            <w:hideMark/>
          </w:tcPr>
          <w:p w:rsidR="001B4FA6" w:rsidRPr="00DD63BE" w:rsidRDefault="001B4FA6" w:rsidP="002C5CD1">
            <w:pPr>
              <w:spacing w:after="0" w:line="360" w:lineRule="auto"/>
              <w:jc w:val="center"/>
              <w:rPr>
                <w:rFonts w:ascii="Times New Roman" w:hAnsi="Times New Roman"/>
                <w:sz w:val="28"/>
                <w:szCs w:val="28"/>
                <w:lang w:val="uk-UA"/>
              </w:rPr>
            </w:pPr>
            <w:r w:rsidRPr="00DD63BE">
              <w:rPr>
                <w:rFonts w:ascii="Times New Roman" w:hAnsi="Times New Roman"/>
                <w:sz w:val="28"/>
                <w:szCs w:val="28"/>
              </w:rPr>
              <w:t>29 – 23</w:t>
            </w:r>
          </w:p>
        </w:tc>
        <w:tc>
          <w:tcPr>
            <w:tcW w:w="1974" w:type="dxa"/>
            <w:tcBorders>
              <w:top w:val="single" w:sz="4" w:space="0" w:color="auto"/>
              <w:left w:val="single" w:sz="4" w:space="0" w:color="auto"/>
              <w:bottom w:val="single" w:sz="4" w:space="0" w:color="auto"/>
              <w:right w:val="single" w:sz="4" w:space="0" w:color="auto"/>
            </w:tcBorders>
            <w:hideMark/>
          </w:tcPr>
          <w:p w:rsidR="001B4FA6" w:rsidRPr="00DD63BE" w:rsidRDefault="001B4FA6" w:rsidP="002C5CD1">
            <w:pPr>
              <w:spacing w:after="0" w:line="360" w:lineRule="auto"/>
              <w:jc w:val="center"/>
              <w:rPr>
                <w:rFonts w:ascii="Times New Roman" w:hAnsi="Times New Roman"/>
                <w:sz w:val="28"/>
                <w:szCs w:val="28"/>
                <w:lang w:val="uk-UA"/>
              </w:rPr>
            </w:pPr>
            <w:r w:rsidRPr="00DD63BE">
              <w:rPr>
                <w:rFonts w:ascii="Times New Roman" w:hAnsi="Times New Roman"/>
                <w:sz w:val="28"/>
                <w:szCs w:val="28"/>
              </w:rPr>
              <w:t xml:space="preserve">22 – </w:t>
            </w:r>
            <w:r w:rsidRPr="00DD63BE">
              <w:rPr>
                <w:rFonts w:ascii="Times New Roman" w:hAnsi="Times New Roman"/>
                <w:sz w:val="28"/>
                <w:szCs w:val="28"/>
                <w:lang w:val="uk-UA"/>
              </w:rPr>
              <w:t>0</w:t>
            </w:r>
          </w:p>
        </w:tc>
      </w:tr>
    </w:tbl>
    <w:p w:rsidR="001B4FA6" w:rsidRPr="00DF589F" w:rsidRDefault="001B4FA6" w:rsidP="00D40B80">
      <w:pPr>
        <w:spacing w:after="0"/>
        <w:ind w:firstLine="709"/>
        <w:rPr>
          <w:rFonts w:ascii="Times New Roman" w:hAnsi="Times New Roman"/>
          <w:sz w:val="28"/>
          <w:szCs w:val="28"/>
          <w:lang w:val="en-US"/>
        </w:rPr>
      </w:pPr>
    </w:p>
    <w:p w:rsidR="001B4FA6"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проведення тестування в експериментальній та контрольній групі були вирахувані згідно с ключем наведеним в інструкції</w:t>
      </w:r>
    </w:p>
    <w:p w:rsidR="001B4FA6" w:rsidRDefault="001B4FA6" w:rsidP="00D40B80">
      <w:pPr>
        <w:spacing w:after="0" w:line="360" w:lineRule="auto"/>
        <w:ind w:firstLine="709"/>
        <w:jc w:val="both"/>
        <w:rPr>
          <w:rFonts w:ascii="Times New Roman" w:hAnsi="Times New Roman"/>
          <w:sz w:val="28"/>
          <w:szCs w:val="28"/>
          <w:lang w:val="uk-UA"/>
        </w:rPr>
      </w:pPr>
    </w:p>
    <w:p w:rsidR="001B4FA6" w:rsidRDefault="001223F7" w:rsidP="002C5CD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Таблиця </w:t>
      </w:r>
      <w:r w:rsidR="00476BC0">
        <w:rPr>
          <w:rFonts w:ascii="Times New Roman" w:hAnsi="Times New Roman"/>
          <w:sz w:val="28"/>
          <w:szCs w:val="28"/>
          <w:lang w:val="uk-UA"/>
        </w:rPr>
        <w:t>1</w:t>
      </w:r>
      <w:r>
        <w:rPr>
          <w:rFonts w:ascii="Times New Roman" w:hAnsi="Times New Roman"/>
          <w:sz w:val="28"/>
          <w:szCs w:val="28"/>
          <w:lang w:val="uk-UA"/>
        </w:rPr>
        <w:t>.5: Результати тесту на рівень емпатії</w:t>
      </w:r>
    </w:p>
    <w:tbl>
      <w:tblPr>
        <w:tblStyle w:val="af3"/>
        <w:tblW w:w="0" w:type="auto"/>
        <w:tblLook w:val="04A0" w:firstRow="1" w:lastRow="0" w:firstColumn="1" w:lastColumn="0" w:noHBand="0" w:noVBand="1"/>
      </w:tblPr>
      <w:tblGrid>
        <w:gridCol w:w="2451"/>
        <w:gridCol w:w="580"/>
        <w:gridCol w:w="580"/>
        <w:gridCol w:w="581"/>
        <w:gridCol w:w="581"/>
        <w:gridCol w:w="581"/>
        <w:gridCol w:w="581"/>
        <w:gridCol w:w="581"/>
        <w:gridCol w:w="581"/>
        <w:gridCol w:w="581"/>
        <w:gridCol w:w="581"/>
        <w:gridCol w:w="1312"/>
      </w:tblGrid>
      <w:tr w:rsidR="001B4FA6" w:rsidTr="001223F7">
        <w:trPr>
          <w:trHeight w:val="801"/>
        </w:trPr>
        <w:tc>
          <w:tcPr>
            <w:tcW w:w="797" w:type="dxa"/>
            <w:tcBorders>
              <w:tl2br w:val="single" w:sz="4" w:space="0" w:color="auto"/>
            </w:tcBorders>
            <w:vAlign w:val="bottom"/>
          </w:tcPr>
          <w:p w:rsidR="001B4FA6" w:rsidRDefault="001B4FA6" w:rsidP="002C5CD1">
            <w:pPr>
              <w:tabs>
                <w:tab w:val="right" w:pos="2235"/>
              </w:tabs>
              <w:spacing w:line="360" w:lineRule="auto"/>
              <w:rPr>
                <w:rFonts w:ascii="Times New Roman" w:hAnsi="Times New Roman"/>
                <w:sz w:val="28"/>
                <w:szCs w:val="28"/>
                <w:lang w:val="uk-UA"/>
              </w:rPr>
            </w:pPr>
            <w:r>
              <w:rPr>
                <w:rFonts w:ascii="Times New Roman" w:hAnsi="Times New Roman"/>
                <w:sz w:val="28"/>
                <w:szCs w:val="28"/>
                <w:lang w:val="uk-UA"/>
              </w:rPr>
              <w:tab/>
              <w:t>Студенти</w:t>
            </w:r>
          </w:p>
          <w:p w:rsidR="001B4FA6" w:rsidRDefault="001B4FA6" w:rsidP="002C5CD1">
            <w:pPr>
              <w:tabs>
                <w:tab w:val="right" w:pos="2235"/>
              </w:tabs>
              <w:spacing w:line="360" w:lineRule="auto"/>
              <w:rPr>
                <w:rFonts w:ascii="Times New Roman" w:hAnsi="Times New Roman"/>
                <w:sz w:val="28"/>
                <w:szCs w:val="28"/>
                <w:lang w:val="uk-UA"/>
              </w:rPr>
            </w:pPr>
            <w:r>
              <w:rPr>
                <w:rFonts w:ascii="Times New Roman" w:hAnsi="Times New Roman"/>
                <w:sz w:val="28"/>
                <w:szCs w:val="28"/>
                <w:lang w:val="uk-UA"/>
              </w:rPr>
              <w:t>Групи</w:t>
            </w:r>
          </w:p>
        </w:tc>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4</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5</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6</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7</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8</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9</w:t>
            </w:r>
          </w:p>
        </w:tc>
        <w:tc>
          <w:tcPr>
            <w:tcW w:w="798" w:type="dxa"/>
            <w:vAlign w:val="center"/>
          </w:tcPr>
          <w:p w:rsidR="001B4FA6" w:rsidRPr="009111F5" w:rsidRDefault="001B4FA6" w:rsidP="002C5CD1">
            <w:pPr>
              <w:spacing w:line="360" w:lineRule="auto"/>
              <w:jc w:val="center"/>
              <w:rPr>
                <w:rFonts w:ascii="Times New Roman" w:hAnsi="Times New Roman"/>
                <w:sz w:val="28"/>
                <w:szCs w:val="28"/>
              </w:rPr>
            </w:pPr>
            <w:r>
              <w:rPr>
                <w:rFonts w:ascii="Times New Roman" w:hAnsi="Times New Roman"/>
                <w:sz w:val="28"/>
                <w:szCs w:val="28"/>
                <w:lang w:val="uk-UA"/>
              </w:rPr>
              <w:t>10</w:t>
            </w:r>
          </w:p>
        </w:tc>
        <w:tc>
          <w:tcPr>
            <w:tcW w:w="798" w:type="dxa"/>
            <w:vAlign w:val="center"/>
          </w:tcPr>
          <w:p w:rsidR="001B4FA6" w:rsidRPr="00A45F93"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Середній по групі</w:t>
            </w:r>
          </w:p>
        </w:tc>
      </w:tr>
      <w:tr w:rsidR="001B4FA6" w:rsidTr="001223F7">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Експериментальна</w:t>
            </w:r>
          </w:p>
        </w:tc>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18</w:t>
            </w:r>
          </w:p>
        </w:tc>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20</w:t>
            </w:r>
          </w:p>
        </w:tc>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17</w:t>
            </w:r>
          </w:p>
        </w:tc>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17</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19</w:t>
            </w:r>
          </w:p>
        </w:tc>
        <w:tc>
          <w:tcPr>
            <w:tcW w:w="798" w:type="dxa"/>
            <w:vAlign w:val="center"/>
          </w:tcPr>
          <w:p w:rsidR="001B4FA6" w:rsidRPr="003946F1" w:rsidRDefault="001B4FA6" w:rsidP="002C5CD1">
            <w:pPr>
              <w:spacing w:line="360" w:lineRule="auto"/>
              <w:jc w:val="center"/>
              <w:rPr>
                <w:rFonts w:ascii="Times New Roman" w:hAnsi="Times New Roman"/>
                <w:sz w:val="28"/>
                <w:szCs w:val="28"/>
              </w:rPr>
            </w:pPr>
            <w:r>
              <w:rPr>
                <w:rFonts w:ascii="Times New Roman" w:hAnsi="Times New Roman"/>
                <w:sz w:val="28"/>
                <w:szCs w:val="28"/>
              </w:rPr>
              <w:t>25</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20</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24</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18</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19</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19,7</w:t>
            </w:r>
          </w:p>
        </w:tc>
      </w:tr>
      <w:tr w:rsidR="001B4FA6" w:rsidTr="001223F7">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Контрольна</w:t>
            </w:r>
          </w:p>
        </w:tc>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22</w:t>
            </w:r>
          </w:p>
        </w:tc>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25</w:t>
            </w:r>
          </w:p>
        </w:tc>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19</w:t>
            </w:r>
          </w:p>
        </w:tc>
        <w:tc>
          <w:tcPr>
            <w:tcW w:w="797"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18</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19</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20</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27</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19</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19</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26</w:t>
            </w:r>
          </w:p>
        </w:tc>
        <w:tc>
          <w:tcPr>
            <w:tcW w:w="798" w:type="dxa"/>
            <w:vAlign w:val="center"/>
          </w:tcPr>
          <w:p w:rsidR="001B4FA6" w:rsidRDefault="001B4FA6" w:rsidP="002C5CD1">
            <w:pPr>
              <w:spacing w:line="360" w:lineRule="auto"/>
              <w:jc w:val="center"/>
              <w:rPr>
                <w:rFonts w:ascii="Times New Roman" w:hAnsi="Times New Roman"/>
                <w:sz w:val="28"/>
                <w:szCs w:val="28"/>
                <w:lang w:val="uk-UA"/>
              </w:rPr>
            </w:pPr>
            <w:r>
              <w:rPr>
                <w:rFonts w:ascii="Times New Roman" w:hAnsi="Times New Roman"/>
                <w:sz w:val="28"/>
                <w:szCs w:val="28"/>
                <w:lang w:val="uk-UA"/>
              </w:rPr>
              <w:t>21,4</w:t>
            </w:r>
          </w:p>
        </w:tc>
      </w:tr>
    </w:tbl>
    <w:p w:rsidR="001B4FA6" w:rsidRDefault="001B4FA6" w:rsidP="00D40B80">
      <w:pPr>
        <w:spacing w:after="0" w:line="360" w:lineRule="auto"/>
        <w:ind w:firstLine="709"/>
        <w:jc w:val="both"/>
        <w:rPr>
          <w:rFonts w:ascii="Times New Roman" w:hAnsi="Times New Roman"/>
          <w:sz w:val="28"/>
          <w:szCs w:val="28"/>
          <w:lang w:val="uk-UA"/>
        </w:rPr>
      </w:pPr>
    </w:p>
    <w:p w:rsidR="001B4FA6" w:rsidRPr="00393DDA"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 ми можемо бачити з результатів тесту, студенти показали низький та середній рівень дослідження. </w:t>
      </w:r>
    </w:p>
    <w:p w:rsidR="00F40DFD" w:rsidRPr="00F40DFD" w:rsidRDefault="00F40DFD" w:rsidP="00D40B80">
      <w:pPr>
        <w:pStyle w:val="a9"/>
        <w:spacing w:after="0" w:line="360" w:lineRule="auto"/>
        <w:ind w:left="0" w:firstLine="709"/>
        <w:jc w:val="both"/>
        <w:rPr>
          <w:rFonts w:ascii="Times New Roman" w:hAnsi="Times New Roman"/>
          <w:sz w:val="28"/>
          <w:szCs w:val="28"/>
          <w:lang w:val="uk-UA" w:eastAsia="ru-RU"/>
        </w:rPr>
      </w:pPr>
      <w:r w:rsidRPr="00F40DFD">
        <w:rPr>
          <w:rFonts w:ascii="Times New Roman" w:hAnsi="Times New Roman"/>
          <w:color w:val="000000"/>
          <w:spacing w:val="-2"/>
          <w:sz w:val="28"/>
          <w:szCs w:val="28"/>
          <w:lang w:val="uk-UA"/>
        </w:rPr>
        <w:t>Отже, дані факти говорять про необхідність взаємопов’язаного комунікативного, соціокультурного та духовного розвитку студентів</w:t>
      </w:r>
      <w:r>
        <w:rPr>
          <w:rFonts w:ascii="Times New Roman" w:hAnsi="Times New Roman"/>
          <w:color w:val="000000"/>
          <w:spacing w:val="-2"/>
          <w:sz w:val="28"/>
          <w:szCs w:val="28"/>
          <w:lang w:val="uk-UA"/>
        </w:rPr>
        <w:t xml:space="preserve"> ПТНЗ</w:t>
      </w:r>
      <w:r w:rsidRPr="00F40DFD">
        <w:rPr>
          <w:rFonts w:ascii="Times New Roman" w:hAnsi="Times New Roman"/>
          <w:color w:val="000000"/>
          <w:spacing w:val="-2"/>
          <w:sz w:val="28"/>
          <w:szCs w:val="28"/>
          <w:lang w:val="uk-UA"/>
        </w:rPr>
        <w:t xml:space="preserve">. </w:t>
      </w:r>
      <w:r w:rsidRPr="00F40DFD">
        <w:rPr>
          <w:rFonts w:ascii="Times New Roman" w:hAnsi="Times New Roman"/>
          <w:bCs/>
          <w:color w:val="000000"/>
          <w:sz w:val="28"/>
          <w:szCs w:val="28"/>
          <w:lang w:val="uk-UA"/>
        </w:rPr>
        <w:t>Визначені вкрай низькі рівні сформованості</w:t>
      </w:r>
      <w:r w:rsidRPr="000607D4">
        <w:rPr>
          <w:rFonts w:ascii="Times New Roman" w:hAnsi="Times New Roman"/>
          <w:sz w:val="28"/>
          <w:szCs w:val="28"/>
          <w:lang w:val="uk-UA" w:eastAsia="ru-RU"/>
        </w:rPr>
        <w:t xml:space="preserve"> загальнолюдських цінностей у студентської молоді ПТНЗ</w:t>
      </w:r>
      <w:r>
        <w:rPr>
          <w:rFonts w:ascii="Times New Roman" w:hAnsi="Times New Roman"/>
          <w:sz w:val="28"/>
          <w:szCs w:val="28"/>
          <w:lang w:val="uk-UA" w:eastAsia="ru-RU"/>
        </w:rPr>
        <w:t xml:space="preserve"> в аспекті гуманітарності </w:t>
      </w:r>
      <w:r w:rsidRPr="00F40DFD">
        <w:rPr>
          <w:rFonts w:ascii="Times New Roman" w:hAnsi="Times New Roman"/>
          <w:bCs/>
          <w:color w:val="000000"/>
          <w:sz w:val="28"/>
          <w:szCs w:val="28"/>
          <w:lang w:val="uk-UA"/>
        </w:rPr>
        <w:t>стали об</w:t>
      </w:r>
      <w:r w:rsidRPr="000607D4">
        <w:rPr>
          <w:rFonts w:ascii="Times New Roman" w:hAnsi="Times New Roman"/>
          <w:bCs/>
          <w:color w:val="000000"/>
          <w:sz w:val="28"/>
          <w:szCs w:val="28"/>
          <w:lang w:val="uk-UA"/>
        </w:rPr>
        <w:t>’</w:t>
      </w:r>
      <w:r w:rsidRPr="00F40DFD">
        <w:rPr>
          <w:rFonts w:ascii="Times New Roman" w:hAnsi="Times New Roman"/>
          <w:bCs/>
          <w:color w:val="000000"/>
          <w:sz w:val="28"/>
          <w:szCs w:val="28"/>
          <w:lang w:val="uk-UA"/>
        </w:rPr>
        <w:t>єктивним підгрунтям для створення ефективної програми формувального етапу експериментальної роботи.</w:t>
      </w:r>
    </w:p>
    <w:p w:rsidR="001B4FA6" w:rsidRPr="000607D4" w:rsidRDefault="001B4FA6" w:rsidP="00D40B80">
      <w:pPr>
        <w:spacing w:after="0" w:line="360" w:lineRule="auto"/>
        <w:ind w:firstLine="709"/>
        <w:jc w:val="both"/>
        <w:rPr>
          <w:rFonts w:ascii="Times New Roman" w:hAnsi="Times New Roman"/>
          <w:sz w:val="28"/>
          <w:szCs w:val="28"/>
          <w:lang w:val="uk-UA"/>
        </w:rPr>
      </w:pPr>
      <w:r w:rsidRPr="00DF589F">
        <w:rPr>
          <w:rFonts w:ascii="Times New Roman" w:hAnsi="Times New Roman"/>
          <w:sz w:val="28"/>
          <w:szCs w:val="28"/>
          <w:lang w:val="uk-UA"/>
        </w:rPr>
        <w:br w:type="page"/>
      </w:r>
    </w:p>
    <w:p w:rsidR="001B4FA6" w:rsidRPr="000607D4" w:rsidRDefault="001B4FA6" w:rsidP="00D40B80">
      <w:pPr>
        <w:spacing w:after="0" w:line="360" w:lineRule="auto"/>
        <w:ind w:firstLine="709"/>
        <w:jc w:val="both"/>
        <w:rPr>
          <w:rFonts w:ascii="Times New Roman" w:hAnsi="Times New Roman"/>
          <w:b/>
          <w:sz w:val="28"/>
          <w:szCs w:val="28"/>
        </w:rPr>
      </w:pPr>
      <w:r w:rsidRPr="00D25E33">
        <w:rPr>
          <w:rFonts w:ascii="Times New Roman" w:hAnsi="Times New Roman"/>
          <w:b/>
          <w:sz w:val="28"/>
          <w:szCs w:val="28"/>
          <w:lang w:val="uk-UA"/>
        </w:rPr>
        <w:lastRenderedPageBreak/>
        <w:t xml:space="preserve">2.2 Психолого-педагогічні умови виховання загальнолюдських цінностей  у студентської молоді ПТНЗ в аспекті </w:t>
      </w:r>
      <w:r w:rsidR="002C5B43">
        <w:rPr>
          <w:rFonts w:ascii="Times New Roman" w:hAnsi="Times New Roman"/>
          <w:b/>
          <w:sz w:val="28"/>
          <w:szCs w:val="28"/>
          <w:lang w:val="uk-UA"/>
        </w:rPr>
        <w:t>гуманітарності</w:t>
      </w:r>
    </w:p>
    <w:p w:rsidR="00476BC0" w:rsidRPr="000607D4" w:rsidRDefault="00476BC0" w:rsidP="00D40B80">
      <w:pPr>
        <w:spacing w:after="0" w:line="360" w:lineRule="auto"/>
        <w:ind w:firstLine="709"/>
        <w:jc w:val="both"/>
        <w:rPr>
          <w:rFonts w:ascii="Times New Roman" w:hAnsi="Times New Roman"/>
          <w:b/>
          <w:sz w:val="28"/>
          <w:szCs w:val="28"/>
        </w:rPr>
      </w:pPr>
    </w:p>
    <w:p w:rsidR="001B4FA6" w:rsidRDefault="001B4FA6" w:rsidP="00D40B80">
      <w:pPr>
        <w:spacing w:after="0" w:line="360" w:lineRule="auto"/>
        <w:ind w:firstLine="709"/>
        <w:jc w:val="both"/>
        <w:rPr>
          <w:rFonts w:ascii="Times New Roman" w:hAnsi="Times New Roman"/>
          <w:sz w:val="28"/>
          <w:szCs w:val="28"/>
          <w:lang w:val="uk-UA"/>
        </w:rPr>
      </w:pPr>
      <w:r w:rsidRPr="007B2145">
        <w:rPr>
          <w:rFonts w:ascii="Times New Roman" w:hAnsi="Times New Roman"/>
          <w:sz w:val="28"/>
          <w:szCs w:val="28"/>
          <w:lang w:val="uk-UA"/>
        </w:rPr>
        <w:t>У</w:t>
      </w:r>
      <w:r>
        <w:rPr>
          <w:rFonts w:ascii="Times New Roman" w:hAnsi="Times New Roman"/>
          <w:sz w:val="28"/>
          <w:szCs w:val="28"/>
          <w:lang w:val="uk-UA"/>
        </w:rPr>
        <w:t xml:space="preserve"> </w:t>
      </w:r>
      <w:r w:rsidRPr="007B2145">
        <w:rPr>
          <w:rFonts w:ascii="Times New Roman" w:hAnsi="Times New Roman"/>
          <w:sz w:val="28"/>
          <w:szCs w:val="28"/>
          <w:lang w:val="uk-UA"/>
        </w:rPr>
        <w:t>тлумачному словнику</w:t>
      </w:r>
      <w:r>
        <w:rPr>
          <w:rFonts w:ascii="Times New Roman" w:hAnsi="Times New Roman"/>
          <w:sz w:val="28"/>
          <w:szCs w:val="28"/>
          <w:lang w:val="uk-UA"/>
        </w:rPr>
        <w:t xml:space="preserve"> </w:t>
      </w:r>
      <w:r w:rsidRPr="007B2145">
        <w:rPr>
          <w:rFonts w:ascii="Times New Roman" w:hAnsi="Times New Roman"/>
          <w:sz w:val="28"/>
          <w:szCs w:val="28"/>
          <w:lang w:val="uk-UA"/>
        </w:rPr>
        <w:t>української</w:t>
      </w:r>
      <w:r>
        <w:rPr>
          <w:rFonts w:ascii="Times New Roman" w:hAnsi="Times New Roman"/>
          <w:sz w:val="28"/>
          <w:szCs w:val="28"/>
          <w:lang w:val="uk-UA"/>
        </w:rPr>
        <w:t xml:space="preserve"> </w:t>
      </w:r>
      <w:r w:rsidRPr="007B2145">
        <w:rPr>
          <w:rFonts w:ascii="Times New Roman" w:hAnsi="Times New Roman"/>
          <w:sz w:val="28"/>
          <w:szCs w:val="28"/>
          <w:lang w:val="uk-UA"/>
        </w:rPr>
        <w:t>мови</w:t>
      </w:r>
      <w:r>
        <w:rPr>
          <w:rFonts w:ascii="Times New Roman" w:hAnsi="Times New Roman"/>
          <w:sz w:val="28"/>
          <w:szCs w:val="28"/>
          <w:lang w:val="uk-UA"/>
        </w:rPr>
        <w:t xml:space="preserve"> </w:t>
      </w:r>
      <w:r w:rsidRPr="007B2145">
        <w:rPr>
          <w:rFonts w:ascii="Times New Roman" w:hAnsi="Times New Roman"/>
          <w:sz w:val="28"/>
          <w:szCs w:val="28"/>
          <w:lang w:val="uk-UA"/>
        </w:rPr>
        <w:t>зазначається,</w:t>
      </w:r>
      <w:r>
        <w:rPr>
          <w:rFonts w:ascii="Times New Roman" w:hAnsi="Times New Roman"/>
          <w:sz w:val="28"/>
          <w:szCs w:val="28"/>
          <w:lang w:val="uk-UA"/>
        </w:rPr>
        <w:t xml:space="preserve"> </w:t>
      </w:r>
      <w:r w:rsidRPr="007B2145">
        <w:rPr>
          <w:rFonts w:ascii="Times New Roman" w:hAnsi="Times New Roman"/>
          <w:sz w:val="28"/>
          <w:szCs w:val="28"/>
          <w:lang w:val="uk-UA"/>
        </w:rPr>
        <w:t>що</w:t>
      </w:r>
      <w:r>
        <w:rPr>
          <w:rFonts w:ascii="Times New Roman" w:hAnsi="Times New Roman"/>
          <w:sz w:val="28"/>
          <w:szCs w:val="28"/>
          <w:lang w:val="uk-UA"/>
        </w:rPr>
        <w:t xml:space="preserve"> </w:t>
      </w:r>
      <w:r w:rsidRPr="007B2145">
        <w:rPr>
          <w:rFonts w:ascii="Times New Roman" w:hAnsi="Times New Roman"/>
          <w:sz w:val="28"/>
          <w:szCs w:val="28"/>
          <w:lang w:val="uk-UA"/>
        </w:rPr>
        <w:t>умова –</w:t>
      </w:r>
      <w:r>
        <w:rPr>
          <w:rFonts w:ascii="Times New Roman" w:hAnsi="Times New Roman"/>
          <w:sz w:val="28"/>
          <w:szCs w:val="28"/>
          <w:lang w:val="uk-UA"/>
        </w:rPr>
        <w:t xml:space="preserve"> </w:t>
      </w:r>
      <w:r w:rsidRPr="007B2145">
        <w:rPr>
          <w:rFonts w:ascii="Times New Roman" w:hAnsi="Times New Roman"/>
          <w:sz w:val="28"/>
          <w:szCs w:val="28"/>
          <w:lang w:val="uk-UA"/>
        </w:rPr>
        <w:t>це</w:t>
      </w:r>
      <w:r>
        <w:rPr>
          <w:rFonts w:ascii="Times New Roman" w:hAnsi="Times New Roman"/>
          <w:sz w:val="28"/>
          <w:szCs w:val="28"/>
          <w:lang w:val="uk-UA"/>
        </w:rPr>
        <w:t xml:space="preserve"> </w:t>
      </w:r>
      <w:r w:rsidRPr="007B2145">
        <w:rPr>
          <w:rFonts w:ascii="Times New Roman" w:hAnsi="Times New Roman"/>
          <w:sz w:val="28"/>
          <w:szCs w:val="28"/>
          <w:lang w:val="uk-UA"/>
        </w:rPr>
        <w:t>“необхідна</w:t>
      </w:r>
      <w:r>
        <w:rPr>
          <w:rFonts w:ascii="Times New Roman" w:hAnsi="Times New Roman"/>
          <w:sz w:val="28"/>
          <w:szCs w:val="28"/>
          <w:lang w:val="uk-UA"/>
        </w:rPr>
        <w:t xml:space="preserve"> </w:t>
      </w:r>
      <w:r w:rsidRPr="007B2145">
        <w:rPr>
          <w:rFonts w:ascii="Times New Roman" w:hAnsi="Times New Roman"/>
          <w:sz w:val="28"/>
          <w:szCs w:val="28"/>
          <w:lang w:val="uk-UA"/>
        </w:rPr>
        <w:t>обставина,</w:t>
      </w:r>
      <w:r>
        <w:rPr>
          <w:rFonts w:ascii="Times New Roman" w:hAnsi="Times New Roman"/>
          <w:sz w:val="28"/>
          <w:szCs w:val="28"/>
          <w:lang w:val="uk-UA"/>
        </w:rPr>
        <w:t xml:space="preserve"> </w:t>
      </w:r>
      <w:r w:rsidRPr="007B2145">
        <w:rPr>
          <w:rFonts w:ascii="Times New Roman" w:hAnsi="Times New Roman"/>
          <w:sz w:val="28"/>
          <w:szCs w:val="28"/>
          <w:lang w:val="uk-UA"/>
        </w:rPr>
        <w:t>яка</w:t>
      </w:r>
      <w:r>
        <w:rPr>
          <w:rFonts w:ascii="Times New Roman" w:hAnsi="Times New Roman"/>
          <w:sz w:val="28"/>
          <w:szCs w:val="28"/>
          <w:lang w:val="uk-UA"/>
        </w:rPr>
        <w:t xml:space="preserve"> </w:t>
      </w:r>
      <w:r w:rsidRPr="007B2145">
        <w:rPr>
          <w:rFonts w:ascii="Times New Roman" w:hAnsi="Times New Roman"/>
          <w:sz w:val="28"/>
          <w:szCs w:val="28"/>
          <w:lang w:val="uk-UA"/>
        </w:rPr>
        <w:t>робить</w:t>
      </w:r>
      <w:r>
        <w:rPr>
          <w:rFonts w:ascii="Times New Roman" w:hAnsi="Times New Roman"/>
          <w:sz w:val="28"/>
          <w:szCs w:val="28"/>
          <w:lang w:val="uk-UA"/>
        </w:rPr>
        <w:t xml:space="preserve"> </w:t>
      </w:r>
      <w:r w:rsidRPr="007B2145">
        <w:rPr>
          <w:rFonts w:ascii="Times New Roman" w:hAnsi="Times New Roman"/>
          <w:sz w:val="28"/>
          <w:szCs w:val="28"/>
          <w:lang w:val="uk-UA"/>
        </w:rPr>
        <w:t>можливим здійснення,</w:t>
      </w:r>
      <w:r>
        <w:rPr>
          <w:rFonts w:ascii="Times New Roman" w:hAnsi="Times New Roman"/>
          <w:sz w:val="28"/>
          <w:szCs w:val="28"/>
          <w:lang w:val="uk-UA"/>
        </w:rPr>
        <w:t xml:space="preserve"> </w:t>
      </w:r>
      <w:r w:rsidRPr="007B2145">
        <w:rPr>
          <w:rFonts w:ascii="Times New Roman" w:hAnsi="Times New Roman"/>
          <w:sz w:val="28"/>
          <w:szCs w:val="28"/>
          <w:lang w:val="uk-UA"/>
        </w:rPr>
        <w:t>створення,</w:t>
      </w:r>
      <w:r>
        <w:rPr>
          <w:rFonts w:ascii="Times New Roman" w:hAnsi="Times New Roman"/>
          <w:sz w:val="28"/>
          <w:szCs w:val="28"/>
          <w:lang w:val="uk-UA"/>
        </w:rPr>
        <w:t xml:space="preserve"> </w:t>
      </w:r>
      <w:r w:rsidRPr="007B2145">
        <w:rPr>
          <w:rFonts w:ascii="Times New Roman" w:hAnsi="Times New Roman"/>
          <w:sz w:val="28"/>
          <w:szCs w:val="28"/>
          <w:lang w:val="uk-UA"/>
        </w:rPr>
        <w:t>утворення</w:t>
      </w:r>
      <w:r>
        <w:rPr>
          <w:rFonts w:ascii="Times New Roman" w:hAnsi="Times New Roman"/>
          <w:sz w:val="28"/>
          <w:szCs w:val="28"/>
          <w:lang w:val="uk-UA"/>
        </w:rPr>
        <w:t xml:space="preserve"> </w:t>
      </w:r>
      <w:r w:rsidRPr="007B2145">
        <w:rPr>
          <w:rFonts w:ascii="Times New Roman" w:hAnsi="Times New Roman"/>
          <w:sz w:val="28"/>
          <w:szCs w:val="28"/>
          <w:lang w:val="uk-UA"/>
        </w:rPr>
        <w:t>чого</w:t>
      </w:r>
      <w:r>
        <w:rPr>
          <w:rFonts w:ascii="Times New Roman" w:hAnsi="Times New Roman"/>
          <w:sz w:val="28"/>
          <w:szCs w:val="28"/>
          <w:lang w:val="uk-UA"/>
        </w:rPr>
        <w:t>-</w:t>
      </w:r>
      <w:r w:rsidRPr="007B2145">
        <w:rPr>
          <w:rFonts w:ascii="Times New Roman" w:hAnsi="Times New Roman"/>
          <w:sz w:val="28"/>
          <w:szCs w:val="28"/>
          <w:lang w:val="uk-UA"/>
        </w:rPr>
        <w:t>небудь</w:t>
      </w:r>
      <w:r>
        <w:rPr>
          <w:rFonts w:ascii="Times New Roman" w:hAnsi="Times New Roman"/>
          <w:sz w:val="28"/>
          <w:szCs w:val="28"/>
          <w:lang w:val="uk-UA"/>
        </w:rPr>
        <w:t xml:space="preserve"> </w:t>
      </w:r>
      <w:r w:rsidRPr="007B2145">
        <w:rPr>
          <w:rFonts w:ascii="Times New Roman" w:hAnsi="Times New Roman"/>
          <w:sz w:val="28"/>
          <w:szCs w:val="28"/>
          <w:lang w:val="uk-UA"/>
        </w:rPr>
        <w:t>або сприяє</w:t>
      </w:r>
      <w:r>
        <w:rPr>
          <w:rFonts w:ascii="Times New Roman" w:hAnsi="Times New Roman"/>
          <w:sz w:val="28"/>
          <w:szCs w:val="28"/>
          <w:lang w:val="uk-UA"/>
        </w:rPr>
        <w:t xml:space="preserve"> </w:t>
      </w:r>
      <w:r w:rsidRPr="007B2145">
        <w:rPr>
          <w:rFonts w:ascii="Times New Roman" w:hAnsi="Times New Roman"/>
          <w:sz w:val="28"/>
          <w:szCs w:val="28"/>
          <w:lang w:val="uk-UA"/>
        </w:rPr>
        <w:t xml:space="preserve"> чомусь”</w:t>
      </w:r>
      <w:r>
        <w:rPr>
          <w:rFonts w:ascii="Times New Roman" w:hAnsi="Times New Roman"/>
          <w:sz w:val="28"/>
          <w:szCs w:val="28"/>
          <w:lang w:val="uk-UA"/>
        </w:rPr>
        <w:t xml:space="preserve"> </w:t>
      </w:r>
      <w:r w:rsidRPr="007B2145">
        <w:rPr>
          <w:rFonts w:ascii="Times New Roman" w:hAnsi="Times New Roman"/>
          <w:sz w:val="28"/>
          <w:szCs w:val="28"/>
          <w:lang w:val="uk-UA"/>
        </w:rPr>
        <w:t xml:space="preserve"> [</w:t>
      </w:r>
      <w:r w:rsidR="00476BC0" w:rsidRPr="00476BC0">
        <w:rPr>
          <w:rFonts w:ascii="Times New Roman" w:hAnsi="Times New Roman"/>
          <w:sz w:val="28"/>
          <w:szCs w:val="28"/>
        </w:rPr>
        <w:t>3</w:t>
      </w:r>
      <w:r>
        <w:rPr>
          <w:rFonts w:ascii="Times New Roman" w:hAnsi="Times New Roman"/>
          <w:sz w:val="28"/>
          <w:szCs w:val="28"/>
          <w:lang w:val="uk-UA"/>
        </w:rPr>
        <w:t>6</w:t>
      </w:r>
      <w:r w:rsidRPr="007B2145">
        <w:rPr>
          <w:rFonts w:ascii="Times New Roman" w:hAnsi="Times New Roman"/>
          <w:sz w:val="28"/>
          <w:szCs w:val="28"/>
          <w:lang w:val="uk-UA"/>
        </w:rPr>
        <w:t>,  632]. До</w:t>
      </w:r>
      <w:r>
        <w:rPr>
          <w:rFonts w:ascii="Times New Roman" w:hAnsi="Times New Roman"/>
          <w:sz w:val="28"/>
          <w:szCs w:val="28"/>
          <w:lang w:val="uk-UA"/>
        </w:rPr>
        <w:t xml:space="preserve"> </w:t>
      </w:r>
      <w:r w:rsidRPr="007B2145">
        <w:rPr>
          <w:rFonts w:ascii="Times New Roman" w:hAnsi="Times New Roman"/>
          <w:sz w:val="28"/>
          <w:szCs w:val="28"/>
          <w:lang w:val="uk-UA"/>
        </w:rPr>
        <w:t>умов</w:t>
      </w:r>
      <w:r>
        <w:rPr>
          <w:rFonts w:ascii="Times New Roman" w:hAnsi="Times New Roman"/>
          <w:sz w:val="28"/>
          <w:szCs w:val="28"/>
          <w:lang w:val="uk-UA"/>
        </w:rPr>
        <w:t xml:space="preserve"> </w:t>
      </w:r>
      <w:r w:rsidRPr="007B2145">
        <w:rPr>
          <w:rFonts w:ascii="Times New Roman" w:hAnsi="Times New Roman"/>
          <w:sz w:val="28"/>
          <w:szCs w:val="28"/>
          <w:lang w:val="uk-UA"/>
        </w:rPr>
        <w:t>зазвичай відносять</w:t>
      </w:r>
      <w:r>
        <w:rPr>
          <w:rFonts w:ascii="Times New Roman" w:hAnsi="Times New Roman"/>
          <w:sz w:val="28"/>
          <w:szCs w:val="28"/>
          <w:lang w:val="uk-UA"/>
        </w:rPr>
        <w:t xml:space="preserve"> </w:t>
      </w:r>
      <w:r w:rsidRPr="007B2145">
        <w:rPr>
          <w:rFonts w:ascii="Times New Roman" w:hAnsi="Times New Roman"/>
          <w:sz w:val="28"/>
          <w:szCs w:val="28"/>
          <w:lang w:val="uk-UA"/>
        </w:rPr>
        <w:t>зовнішні</w:t>
      </w:r>
      <w:r>
        <w:rPr>
          <w:rFonts w:ascii="Times New Roman" w:hAnsi="Times New Roman"/>
          <w:sz w:val="28"/>
          <w:szCs w:val="28"/>
          <w:lang w:val="uk-UA"/>
        </w:rPr>
        <w:t xml:space="preserve"> </w:t>
      </w:r>
      <w:r w:rsidRPr="007B2145">
        <w:rPr>
          <w:rFonts w:ascii="Times New Roman" w:hAnsi="Times New Roman"/>
          <w:sz w:val="28"/>
          <w:szCs w:val="28"/>
          <w:lang w:val="uk-UA"/>
        </w:rPr>
        <w:t>і</w:t>
      </w:r>
      <w:r>
        <w:rPr>
          <w:rFonts w:ascii="Times New Roman" w:hAnsi="Times New Roman"/>
          <w:sz w:val="28"/>
          <w:szCs w:val="28"/>
          <w:lang w:val="uk-UA"/>
        </w:rPr>
        <w:t xml:space="preserve"> </w:t>
      </w:r>
      <w:r w:rsidRPr="007B2145">
        <w:rPr>
          <w:rFonts w:ascii="Times New Roman" w:hAnsi="Times New Roman"/>
          <w:sz w:val="28"/>
          <w:szCs w:val="28"/>
          <w:lang w:val="uk-UA"/>
        </w:rPr>
        <w:t>(або)</w:t>
      </w:r>
      <w:r>
        <w:rPr>
          <w:rFonts w:ascii="Times New Roman" w:hAnsi="Times New Roman"/>
          <w:sz w:val="28"/>
          <w:szCs w:val="28"/>
          <w:lang w:val="uk-UA"/>
        </w:rPr>
        <w:t xml:space="preserve"> </w:t>
      </w:r>
      <w:r w:rsidRPr="007B2145">
        <w:rPr>
          <w:rFonts w:ascii="Times New Roman" w:hAnsi="Times New Roman"/>
          <w:sz w:val="28"/>
          <w:szCs w:val="28"/>
          <w:lang w:val="uk-UA"/>
        </w:rPr>
        <w:t>внутрішні</w:t>
      </w:r>
      <w:r>
        <w:rPr>
          <w:rFonts w:ascii="Times New Roman" w:hAnsi="Times New Roman"/>
          <w:sz w:val="28"/>
          <w:szCs w:val="28"/>
          <w:lang w:val="uk-UA"/>
        </w:rPr>
        <w:t xml:space="preserve"> </w:t>
      </w:r>
      <w:r w:rsidRPr="007B2145">
        <w:rPr>
          <w:rFonts w:ascii="Times New Roman" w:hAnsi="Times New Roman"/>
          <w:sz w:val="28"/>
          <w:szCs w:val="28"/>
          <w:lang w:val="uk-UA"/>
        </w:rPr>
        <w:t>обставини, те,</w:t>
      </w:r>
      <w:r>
        <w:rPr>
          <w:rFonts w:ascii="Times New Roman" w:hAnsi="Times New Roman"/>
          <w:sz w:val="28"/>
          <w:szCs w:val="28"/>
          <w:lang w:val="uk-UA"/>
        </w:rPr>
        <w:t xml:space="preserve"> </w:t>
      </w:r>
      <w:r w:rsidRPr="007B2145">
        <w:rPr>
          <w:rFonts w:ascii="Times New Roman" w:hAnsi="Times New Roman"/>
          <w:sz w:val="28"/>
          <w:szCs w:val="28"/>
          <w:lang w:val="uk-UA"/>
        </w:rPr>
        <w:t>від</w:t>
      </w:r>
      <w:r>
        <w:rPr>
          <w:rFonts w:ascii="Times New Roman" w:hAnsi="Times New Roman"/>
          <w:sz w:val="28"/>
          <w:szCs w:val="28"/>
          <w:lang w:val="uk-UA"/>
        </w:rPr>
        <w:t xml:space="preserve"> </w:t>
      </w:r>
      <w:r w:rsidRPr="007B2145">
        <w:rPr>
          <w:rFonts w:ascii="Times New Roman" w:hAnsi="Times New Roman"/>
          <w:sz w:val="28"/>
          <w:szCs w:val="28"/>
          <w:lang w:val="uk-UA"/>
        </w:rPr>
        <w:t xml:space="preserve"> чого</w:t>
      </w:r>
      <w:r>
        <w:rPr>
          <w:rFonts w:ascii="Times New Roman" w:hAnsi="Times New Roman"/>
          <w:sz w:val="28"/>
          <w:szCs w:val="28"/>
          <w:lang w:val="uk-UA"/>
        </w:rPr>
        <w:t xml:space="preserve"> </w:t>
      </w:r>
      <w:r w:rsidRPr="007B2145">
        <w:rPr>
          <w:rFonts w:ascii="Times New Roman" w:hAnsi="Times New Roman"/>
          <w:sz w:val="28"/>
          <w:szCs w:val="28"/>
          <w:lang w:val="uk-UA"/>
        </w:rPr>
        <w:t>що</w:t>
      </w:r>
      <w:r>
        <w:rPr>
          <w:rFonts w:ascii="Times New Roman" w:hAnsi="Times New Roman"/>
          <w:sz w:val="28"/>
          <w:szCs w:val="28"/>
          <w:lang w:val="uk-UA"/>
        </w:rPr>
        <w:t>-</w:t>
      </w:r>
      <w:r w:rsidRPr="007B2145">
        <w:rPr>
          <w:rFonts w:ascii="Times New Roman" w:hAnsi="Times New Roman"/>
          <w:sz w:val="28"/>
          <w:szCs w:val="28"/>
          <w:lang w:val="uk-UA"/>
        </w:rPr>
        <w:t>небудь,</w:t>
      </w:r>
      <w:r>
        <w:rPr>
          <w:rFonts w:ascii="Times New Roman" w:hAnsi="Times New Roman"/>
          <w:sz w:val="28"/>
          <w:szCs w:val="28"/>
          <w:lang w:val="uk-UA"/>
        </w:rPr>
        <w:t xml:space="preserve"> залежить.</w:t>
      </w:r>
    </w:p>
    <w:p w:rsidR="001B4FA6" w:rsidRPr="00F11512" w:rsidRDefault="001B4FA6" w:rsidP="00D40B80">
      <w:pPr>
        <w:spacing w:after="0" w:line="360" w:lineRule="auto"/>
        <w:ind w:firstLine="709"/>
        <w:jc w:val="both"/>
        <w:rPr>
          <w:rFonts w:ascii="Times New Roman" w:hAnsi="Times New Roman"/>
          <w:sz w:val="28"/>
          <w:szCs w:val="28"/>
          <w:lang w:val="uk-UA"/>
        </w:rPr>
      </w:pPr>
      <w:r w:rsidRPr="007B2145">
        <w:rPr>
          <w:rFonts w:ascii="Times New Roman" w:hAnsi="Times New Roman"/>
          <w:sz w:val="28"/>
          <w:szCs w:val="28"/>
          <w:lang w:val="uk-UA"/>
        </w:rPr>
        <w:t>У</w:t>
      </w:r>
      <w:r>
        <w:rPr>
          <w:rFonts w:ascii="Times New Roman" w:hAnsi="Times New Roman"/>
          <w:sz w:val="28"/>
          <w:szCs w:val="28"/>
          <w:lang w:val="uk-UA"/>
        </w:rPr>
        <w:t xml:space="preserve"> </w:t>
      </w:r>
      <w:r w:rsidRPr="007B2145">
        <w:rPr>
          <w:rFonts w:ascii="Times New Roman" w:hAnsi="Times New Roman"/>
          <w:sz w:val="28"/>
          <w:szCs w:val="28"/>
          <w:lang w:val="uk-UA"/>
        </w:rPr>
        <w:t>філософському</w:t>
      </w:r>
      <w:r>
        <w:rPr>
          <w:rFonts w:ascii="Times New Roman" w:hAnsi="Times New Roman"/>
          <w:sz w:val="28"/>
          <w:szCs w:val="28"/>
          <w:lang w:val="uk-UA"/>
        </w:rPr>
        <w:t xml:space="preserve"> </w:t>
      </w:r>
      <w:r w:rsidRPr="007B2145">
        <w:rPr>
          <w:rFonts w:ascii="Times New Roman" w:hAnsi="Times New Roman"/>
          <w:sz w:val="28"/>
          <w:szCs w:val="28"/>
          <w:lang w:val="uk-UA"/>
        </w:rPr>
        <w:t>розумінні</w:t>
      </w:r>
      <w:r>
        <w:rPr>
          <w:rFonts w:ascii="Times New Roman" w:hAnsi="Times New Roman"/>
          <w:sz w:val="28"/>
          <w:szCs w:val="28"/>
          <w:lang w:val="uk-UA"/>
        </w:rPr>
        <w:t xml:space="preserve"> </w:t>
      </w:r>
      <w:r w:rsidRPr="007B2145">
        <w:rPr>
          <w:rFonts w:ascii="Times New Roman" w:hAnsi="Times New Roman"/>
          <w:sz w:val="28"/>
          <w:szCs w:val="28"/>
          <w:lang w:val="uk-UA"/>
        </w:rPr>
        <w:t>умови</w:t>
      </w:r>
      <w:r>
        <w:rPr>
          <w:rFonts w:ascii="Times New Roman" w:hAnsi="Times New Roman"/>
          <w:sz w:val="28"/>
          <w:szCs w:val="28"/>
          <w:lang w:val="uk-UA"/>
        </w:rPr>
        <w:t xml:space="preserve"> </w:t>
      </w:r>
      <w:r w:rsidRPr="007B2145">
        <w:rPr>
          <w:rFonts w:ascii="Times New Roman" w:hAnsi="Times New Roman"/>
          <w:sz w:val="28"/>
          <w:szCs w:val="28"/>
          <w:lang w:val="uk-UA"/>
        </w:rPr>
        <w:t>визначають зовнішні</w:t>
      </w:r>
      <w:r>
        <w:rPr>
          <w:rFonts w:ascii="Times New Roman" w:hAnsi="Times New Roman"/>
          <w:sz w:val="28"/>
          <w:szCs w:val="28"/>
          <w:lang w:val="uk-UA"/>
        </w:rPr>
        <w:t xml:space="preserve"> </w:t>
      </w:r>
      <w:r w:rsidRPr="007B2145">
        <w:rPr>
          <w:rFonts w:ascii="Times New Roman" w:hAnsi="Times New Roman"/>
          <w:sz w:val="28"/>
          <w:szCs w:val="28"/>
          <w:lang w:val="uk-UA"/>
        </w:rPr>
        <w:t>обставини,</w:t>
      </w:r>
      <w:r>
        <w:rPr>
          <w:rFonts w:ascii="Times New Roman" w:hAnsi="Times New Roman"/>
          <w:sz w:val="28"/>
          <w:szCs w:val="28"/>
          <w:lang w:val="uk-UA"/>
        </w:rPr>
        <w:t xml:space="preserve"> </w:t>
      </w:r>
      <w:r w:rsidRPr="007B2145">
        <w:rPr>
          <w:rFonts w:ascii="Times New Roman" w:hAnsi="Times New Roman"/>
          <w:sz w:val="28"/>
          <w:szCs w:val="28"/>
          <w:lang w:val="uk-UA"/>
        </w:rPr>
        <w:t>які</w:t>
      </w:r>
      <w:r>
        <w:rPr>
          <w:rFonts w:ascii="Times New Roman" w:hAnsi="Times New Roman"/>
          <w:sz w:val="28"/>
          <w:szCs w:val="28"/>
          <w:lang w:val="uk-UA"/>
        </w:rPr>
        <w:t xml:space="preserve"> </w:t>
      </w:r>
      <w:r w:rsidRPr="007B2145">
        <w:rPr>
          <w:rFonts w:ascii="Times New Roman" w:hAnsi="Times New Roman"/>
          <w:sz w:val="28"/>
          <w:szCs w:val="28"/>
          <w:lang w:val="uk-UA"/>
        </w:rPr>
        <w:t>детермінують</w:t>
      </w:r>
      <w:r>
        <w:rPr>
          <w:rFonts w:ascii="Times New Roman" w:hAnsi="Times New Roman"/>
          <w:sz w:val="28"/>
          <w:szCs w:val="28"/>
          <w:lang w:val="uk-UA"/>
        </w:rPr>
        <w:t xml:space="preserve"> </w:t>
      </w:r>
      <w:r w:rsidRPr="007B2145">
        <w:rPr>
          <w:rFonts w:ascii="Times New Roman" w:hAnsi="Times New Roman"/>
          <w:sz w:val="28"/>
          <w:szCs w:val="28"/>
          <w:lang w:val="uk-UA"/>
        </w:rPr>
        <w:t>виникнення певного</w:t>
      </w:r>
      <w:r>
        <w:rPr>
          <w:rFonts w:ascii="Times New Roman" w:hAnsi="Times New Roman"/>
          <w:sz w:val="28"/>
          <w:szCs w:val="28"/>
          <w:lang w:val="uk-UA"/>
        </w:rPr>
        <w:t xml:space="preserve"> </w:t>
      </w:r>
      <w:r w:rsidRPr="007B2145">
        <w:rPr>
          <w:rFonts w:ascii="Times New Roman" w:hAnsi="Times New Roman"/>
          <w:sz w:val="28"/>
          <w:szCs w:val="28"/>
          <w:lang w:val="uk-UA"/>
        </w:rPr>
        <w:t>явища, результату цілеспрямованої діяльності[</w:t>
      </w:r>
      <w:r w:rsidR="00476BC0" w:rsidRPr="00476BC0">
        <w:rPr>
          <w:rFonts w:ascii="Times New Roman" w:hAnsi="Times New Roman"/>
          <w:sz w:val="28"/>
          <w:szCs w:val="28"/>
          <w:lang w:val="uk-UA"/>
        </w:rPr>
        <w:t>3</w:t>
      </w:r>
      <w:r>
        <w:rPr>
          <w:rFonts w:ascii="Times New Roman" w:hAnsi="Times New Roman"/>
          <w:sz w:val="28"/>
          <w:szCs w:val="28"/>
          <w:lang w:val="uk-UA"/>
        </w:rPr>
        <w:t>7</w:t>
      </w:r>
      <w:r w:rsidRPr="007B2145">
        <w:rPr>
          <w:rFonts w:ascii="Times New Roman" w:hAnsi="Times New Roman"/>
          <w:sz w:val="28"/>
          <w:szCs w:val="28"/>
          <w:lang w:val="uk-UA"/>
        </w:rPr>
        <w:t>].</w:t>
      </w:r>
      <w:r>
        <w:rPr>
          <w:rFonts w:ascii="Times New Roman" w:hAnsi="Times New Roman"/>
          <w:sz w:val="28"/>
          <w:szCs w:val="28"/>
          <w:lang w:val="uk-UA"/>
        </w:rPr>
        <w:t xml:space="preserve"> </w:t>
      </w:r>
      <w:r w:rsidRPr="007B2145">
        <w:rPr>
          <w:rFonts w:ascii="Times New Roman" w:hAnsi="Times New Roman"/>
          <w:sz w:val="28"/>
          <w:szCs w:val="28"/>
          <w:lang w:val="uk-UA"/>
        </w:rPr>
        <w:t>Отже, без наявності таких обставин</w:t>
      </w:r>
      <w:r>
        <w:rPr>
          <w:rFonts w:ascii="Times New Roman" w:hAnsi="Times New Roman"/>
          <w:sz w:val="28"/>
          <w:szCs w:val="28"/>
          <w:lang w:val="uk-UA"/>
        </w:rPr>
        <w:t xml:space="preserve"> </w:t>
      </w:r>
      <w:r w:rsidRPr="007B2145">
        <w:rPr>
          <w:rFonts w:ascii="Times New Roman" w:hAnsi="Times New Roman"/>
          <w:sz w:val="28"/>
          <w:szCs w:val="28"/>
          <w:lang w:val="uk-UA"/>
        </w:rPr>
        <w:t>бажане</w:t>
      </w:r>
      <w:r>
        <w:rPr>
          <w:rFonts w:ascii="Times New Roman" w:hAnsi="Times New Roman"/>
          <w:sz w:val="28"/>
          <w:szCs w:val="28"/>
          <w:lang w:val="uk-UA"/>
        </w:rPr>
        <w:t xml:space="preserve"> </w:t>
      </w:r>
      <w:r w:rsidRPr="007B2145">
        <w:rPr>
          <w:rFonts w:ascii="Times New Roman" w:hAnsi="Times New Roman"/>
          <w:sz w:val="28"/>
          <w:szCs w:val="28"/>
          <w:lang w:val="uk-UA"/>
        </w:rPr>
        <w:t>явище</w:t>
      </w:r>
      <w:r>
        <w:rPr>
          <w:rFonts w:ascii="Times New Roman" w:hAnsi="Times New Roman"/>
          <w:sz w:val="28"/>
          <w:szCs w:val="28"/>
          <w:lang w:val="uk-UA"/>
        </w:rPr>
        <w:t xml:space="preserve"> </w:t>
      </w:r>
      <w:r w:rsidRPr="007B2145">
        <w:rPr>
          <w:rFonts w:ascii="Times New Roman" w:hAnsi="Times New Roman"/>
          <w:sz w:val="28"/>
          <w:szCs w:val="28"/>
          <w:lang w:val="uk-UA"/>
        </w:rPr>
        <w:t>виникнути</w:t>
      </w:r>
      <w:r>
        <w:rPr>
          <w:rFonts w:ascii="Times New Roman" w:hAnsi="Times New Roman"/>
          <w:sz w:val="28"/>
          <w:szCs w:val="28"/>
          <w:lang w:val="uk-UA"/>
        </w:rPr>
        <w:t xml:space="preserve"> </w:t>
      </w:r>
      <w:r w:rsidRPr="007B2145">
        <w:rPr>
          <w:rFonts w:ascii="Times New Roman" w:hAnsi="Times New Roman"/>
          <w:sz w:val="28"/>
          <w:szCs w:val="28"/>
          <w:lang w:val="uk-UA"/>
        </w:rPr>
        <w:t>не</w:t>
      </w:r>
      <w:r>
        <w:rPr>
          <w:rFonts w:ascii="Times New Roman" w:hAnsi="Times New Roman"/>
          <w:sz w:val="28"/>
          <w:szCs w:val="28"/>
          <w:lang w:val="uk-UA"/>
        </w:rPr>
        <w:t xml:space="preserve"> </w:t>
      </w:r>
      <w:r w:rsidRPr="007B2145">
        <w:rPr>
          <w:rFonts w:ascii="Times New Roman" w:hAnsi="Times New Roman"/>
          <w:sz w:val="28"/>
          <w:szCs w:val="28"/>
          <w:lang w:val="uk-UA"/>
        </w:rPr>
        <w:t>може. Оскільки</w:t>
      </w:r>
      <w:r>
        <w:rPr>
          <w:rFonts w:ascii="Times New Roman" w:hAnsi="Times New Roman"/>
          <w:sz w:val="28"/>
          <w:szCs w:val="28"/>
          <w:lang w:val="uk-UA"/>
        </w:rPr>
        <w:t xml:space="preserve"> </w:t>
      </w:r>
      <w:r w:rsidRPr="007B2145">
        <w:rPr>
          <w:rFonts w:ascii="Times New Roman" w:hAnsi="Times New Roman"/>
          <w:sz w:val="28"/>
          <w:szCs w:val="28"/>
          <w:lang w:val="uk-UA"/>
        </w:rPr>
        <w:t xml:space="preserve"> ми розкриваємо</w:t>
      </w:r>
      <w:r>
        <w:rPr>
          <w:rFonts w:ascii="Times New Roman" w:hAnsi="Times New Roman"/>
          <w:sz w:val="28"/>
          <w:szCs w:val="28"/>
          <w:lang w:val="uk-UA"/>
        </w:rPr>
        <w:t xml:space="preserve"> </w:t>
      </w:r>
      <w:r w:rsidRPr="007B2145">
        <w:rPr>
          <w:rFonts w:ascii="Times New Roman" w:hAnsi="Times New Roman"/>
          <w:sz w:val="28"/>
          <w:szCs w:val="28"/>
          <w:lang w:val="uk-UA"/>
        </w:rPr>
        <w:t xml:space="preserve"> зміст</w:t>
      </w:r>
      <w:r>
        <w:rPr>
          <w:rFonts w:ascii="Times New Roman" w:hAnsi="Times New Roman"/>
          <w:sz w:val="28"/>
          <w:szCs w:val="28"/>
          <w:lang w:val="uk-UA"/>
        </w:rPr>
        <w:t xml:space="preserve"> </w:t>
      </w:r>
      <w:r w:rsidRPr="007B2145">
        <w:rPr>
          <w:rFonts w:ascii="Times New Roman" w:hAnsi="Times New Roman"/>
          <w:sz w:val="28"/>
          <w:szCs w:val="28"/>
          <w:lang w:val="uk-UA"/>
        </w:rPr>
        <w:t xml:space="preserve"> поняття “педагогічні</w:t>
      </w:r>
      <w:r>
        <w:rPr>
          <w:rFonts w:ascii="Times New Roman" w:hAnsi="Times New Roman"/>
          <w:sz w:val="28"/>
          <w:szCs w:val="28"/>
          <w:lang w:val="uk-UA"/>
        </w:rPr>
        <w:t xml:space="preserve"> </w:t>
      </w:r>
      <w:r w:rsidRPr="007B2145">
        <w:rPr>
          <w:rFonts w:ascii="Times New Roman" w:hAnsi="Times New Roman"/>
          <w:sz w:val="28"/>
          <w:szCs w:val="28"/>
          <w:lang w:val="uk-UA"/>
        </w:rPr>
        <w:t>умови”,</w:t>
      </w:r>
      <w:r>
        <w:rPr>
          <w:rFonts w:ascii="Times New Roman" w:hAnsi="Times New Roman"/>
          <w:sz w:val="28"/>
          <w:szCs w:val="28"/>
          <w:lang w:val="uk-UA"/>
        </w:rPr>
        <w:t xml:space="preserve"> </w:t>
      </w:r>
      <w:r w:rsidRPr="007B2145">
        <w:rPr>
          <w:rFonts w:ascii="Times New Roman" w:hAnsi="Times New Roman"/>
          <w:sz w:val="28"/>
          <w:szCs w:val="28"/>
          <w:lang w:val="uk-UA"/>
        </w:rPr>
        <w:t>то</w:t>
      </w:r>
      <w:r>
        <w:rPr>
          <w:rFonts w:ascii="Times New Roman" w:hAnsi="Times New Roman"/>
          <w:sz w:val="28"/>
          <w:szCs w:val="28"/>
          <w:lang w:val="uk-UA"/>
        </w:rPr>
        <w:t xml:space="preserve"> </w:t>
      </w:r>
      <w:r w:rsidRPr="007B2145">
        <w:rPr>
          <w:rFonts w:ascii="Times New Roman" w:hAnsi="Times New Roman"/>
          <w:sz w:val="28"/>
          <w:szCs w:val="28"/>
          <w:lang w:val="uk-UA"/>
        </w:rPr>
        <w:t>логічним</w:t>
      </w:r>
      <w:r>
        <w:rPr>
          <w:rFonts w:ascii="Times New Roman" w:hAnsi="Times New Roman"/>
          <w:sz w:val="28"/>
          <w:szCs w:val="28"/>
          <w:lang w:val="uk-UA"/>
        </w:rPr>
        <w:t xml:space="preserve"> </w:t>
      </w:r>
      <w:r w:rsidRPr="007B2145">
        <w:rPr>
          <w:rFonts w:ascii="Times New Roman" w:hAnsi="Times New Roman"/>
          <w:sz w:val="28"/>
          <w:szCs w:val="28"/>
          <w:lang w:val="uk-UA"/>
        </w:rPr>
        <w:t>є</w:t>
      </w:r>
      <w:r>
        <w:rPr>
          <w:rFonts w:ascii="Times New Roman" w:hAnsi="Times New Roman"/>
          <w:sz w:val="28"/>
          <w:szCs w:val="28"/>
          <w:lang w:val="uk-UA"/>
        </w:rPr>
        <w:t xml:space="preserve"> </w:t>
      </w:r>
      <w:r w:rsidRPr="007B2145">
        <w:rPr>
          <w:rFonts w:ascii="Times New Roman" w:hAnsi="Times New Roman"/>
          <w:sz w:val="28"/>
          <w:szCs w:val="28"/>
          <w:lang w:val="uk-UA"/>
        </w:rPr>
        <w:t>твердження, що мова йде про обставини, пов’язані з організацією навчально</w:t>
      </w:r>
      <w:r>
        <w:rPr>
          <w:rFonts w:ascii="Times New Roman" w:hAnsi="Times New Roman"/>
          <w:sz w:val="28"/>
          <w:szCs w:val="28"/>
          <w:lang w:val="uk-UA"/>
        </w:rPr>
        <w:t>-</w:t>
      </w:r>
      <w:r w:rsidRPr="007B2145">
        <w:rPr>
          <w:rFonts w:ascii="Times New Roman" w:hAnsi="Times New Roman"/>
          <w:sz w:val="28"/>
          <w:szCs w:val="28"/>
          <w:lang w:val="uk-UA"/>
        </w:rPr>
        <w:t>виховного процесу у вищому навчальному закладі, з тим зовнішнім</w:t>
      </w:r>
      <w:r>
        <w:rPr>
          <w:rFonts w:ascii="Times New Roman" w:hAnsi="Times New Roman"/>
          <w:sz w:val="28"/>
          <w:szCs w:val="28"/>
          <w:lang w:val="uk-UA"/>
        </w:rPr>
        <w:t xml:space="preserve"> </w:t>
      </w:r>
      <w:r w:rsidRPr="007B2145">
        <w:rPr>
          <w:rFonts w:ascii="Times New Roman" w:hAnsi="Times New Roman"/>
          <w:sz w:val="28"/>
          <w:szCs w:val="28"/>
          <w:lang w:val="uk-UA"/>
        </w:rPr>
        <w:t>навчально</w:t>
      </w:r>
      <w:r>
        <w:rPr>
          <w:rFonts w:ascii="Times New Roman" w:hAnsi="Times New Roman"/>
          <w:sz w:val="28"/>
          <w:szCs w:val="28"/>
          <w:lang w:val="uk-UA"/>
        </w:rPr>
        <w:t>-</w:t>
      </w:r>
      <w:r w:rsidRPr="007B2145">
        <w:rPr>
          <w:rFonts w:ascii="Times New Roman" w:hAnsi="Times New Roman"/>
          <w:sz w:val="28"/>
          <w:szCs w:val="28"/>
          <w:lang w:val="uk-UA"/>
        </w:rPr>
        <w:t>виховним середовищем, у якому відбувається пізнавальна, навчальна, науково</w:t>
      </w:r>
      <w:r>
        <w:rPr>
          <w:rFonts w:ascii="Times New Roman" w:hAnsi="Times New Roman"/>
          <w:sz w:val="28"/>
          <w:szCs w:val="28"/>
          <w:lang w:val="uk-UA"/>
        </w:rPr>
        <w:t>-</w:t>
      </w:r>
      <w:r w:rsidRPr="007B2145">
        <w:rPr>
          <w:rFonts w:ascii="Times New Roman" w:hAnsi="Times New Roman"/>
          <w:sz w:val="28"/>
          <w:szCs w:val="28"/>
          <w:lang w:val="uk-UA"/>
        </w:rPr>
        <w:t>дослідницька і виховна діяльність студентів, спрямована на формування в них насамперед професійних</w:t>
      </w:r>
      <w:r>
        <w:rPr>
          <w:rFonts w:ascii="Times New Roman" w:hAnsi="Times New Roman"/>
          <w:sz w:val="28"/>
          <w:szCs w:val="28"/>
          <w:lang w:val="uk-UA"/>
        </w:rPr>
        <w:t xml:space="preserve"> </w:t>
      </w:r>
      <w:r w:rsidRPr="007B2145">
        <w:rPr>
          <w:rFonts w:ascii="Times New Roman" w:hAnsi="Times New Roman"/>
          <w:sz w:val="28"/>
          <w:szCs w:val="28"/>
          <w:lang w:val="uk-UA"/>
        </w:rPr>
        <w:t>знань, умінь</w:t>
      </w:r>
      <w:r>
        <w:rPr>
          <w:rFonts w:ascii="Times New Roman" w:hAnsi="Times New Roman"/>
          <w:sz w:val="28"/>
          <w:szCs w:val="28"/>
          <w:lang w:val="uk-UA"/>
        </w:rPr>
        <w:t xml:space="preserve"> </w:t>
      </w:r>
      <w:r w:rsidRPr="007B2145">
        <w:rPr>
          <w:rFonts w:ascii="Times New Roman" w:hAnsi="Times New Roman"/>
          <w:sz w:val="28"/>
          <w:szCs w:val="28"/>
          <w:lang w:val="uk-UA"/>
        </w:rPr>
        <w:t>і</w:t>
      </w:r>
      <w:r>
        <w:rPr>
          <w:rFonts w:ascii="Times New Roman" w:hAnsi="Times New Roman"/>
          <w:sz w:val="28"/>
          <w:szCs w:val="28"/>
          <w:lang w:val="uk-UA"/>
        </w:rPr>
        <w:t xml:space="preserve"> </w:t>
      </w:r>
      <w:r w:rsidRPr="007B2145">
        <w:rPr>
          <w:rFonts w:ascii="Times New Roman" w:hAnsi="Times New Roman"/>
          <w:sz w:val="28"/>
          <w:szCs w:val="28"/>
          <w:lang w:val="uk-UA"/>
        </w:rPr>
        <w:t>навичок,</w:t>
      </w:r>
      <w:r>
        <w:rPr>
          <w:rFonts w:ascii="Times New Roman" w:hAnsi="Times New Roman"/>
          <w:sz w:val="28"/>
          <w:szCs w:val="28"/>
          <w:lang w:val="uk-UA"/>
        </w:rPr>
        <w:t xml:space="preserve"> </w:t>
      </w:r>
      <w:r w:rsidRPr="007B2145">
        <w:rPr>
          <w:rFonts w:ascii="Times New Roman" w:hAnsi="Times New Roman"/>
          <w:sz w:val="28"/>
          <w:szCs w:val="28"/>
          <w:lang w:val="uk-UA"/>
        </w:rPr>
        <w:t>розвиток</w:t>
      </w:r>
      <w:r>
        <w:rPr>
          <w:rFonts w:ascii="Times New Roman" w:hAnsi="Times New Roman"/>
          <w:sz w:val="28"/>
          <w:szCs w:val="28"/>
          <w:lang w:val="uk-UA"/>
        </w:rPr>
        <w:t xml:space="preserve"> </w:t>
      </w:r>
      <w:r w:rsidRPr="007B2145">
        <w:rPr>
          <w:rFonts w:ascii="Times New Roman" w:hAnsi="Times New Roman"/>
          <w:sz w:val="28"/>
          <w:szCs w:val="28"/>
          <w:lang w:val="uk-UA"/>
        </w:rPr>
        <w:t>їх світоглядної культури, </w:t>
      </w:r>
      <w:r>
        <w:rPr>
          <w:rFonts w:ascii="Times New Roman" w:hAnsi="Times New Roman"/>
          <w:sz w:val="28"/>
          <w:szCs w:val="28"/>
          <w:lang w:val="uk-UA"/>
        </w:rPr>
        <w:t xml:space="preserve"> </w:t>
      </w:r>
      <w:r w:rsidRPr="00F11512">
        <w:rPr>
          <w:rFonts w:ascii="Times New Roman" w:hAnsi="Times New Roman"/>
          <w:sz w:val="28"/>
          <w:szCs w:val="28"/>
          <w:lang w:val="uk-UA"/>
        </w:rPr>
        <w:t>виховання загальнолюдських цінностей.</w:t>
      </w:r>
    </w:p>
    <w:p w:rsidR="001B4FA6" w:rsidRDefault="001B4FA6" w:rsidP="00D40B80">
      <w:pPr>
        <w:spacing w:after="0" w:line="360" w:lineRule="auto"/>
        <w:ind w:firstLine="709"/>
        <w:jc w:val="both"/>
        <w:rPr>
          <w:rFonts w:ascii="Times New Roman" w:hAnsi="Times New Roman"/>
          <w:sz w:val="28"/>
          <w:szCs w:val="28"/>
          <w:lang w:val="uk-UA"/>
        </w:rPr>
      </w:pPr>
      <w:r w:rsidRPr="007B2145">
        <w:rPr>
          <w:rFonts w:ascii="Times New Roman" w:hAnsi="Times New Roman"/>
          <w:sz w:val="28"/>
          <w:szCs w:val="28"/>
          <w:lang w:val="uk-UA"/>
        </w:rPr>
        <w:t>Аналіз наукових джерел свідчить про те, що педагогічними умовами прийнято вважати зовнішні обставини, які забезпечують функціонування</w:t>
      </w:r>
      <w:r>
        <w:rPr>
          <w:rFonts w:ascii="Times New Roman" w:hAnsi="Times New Roman"/>
          <w:sz w:val="28"/>
          <w:szCs w:val="28"/>
          <w:lang w:val="uk-UA"/>
        </w:rPr>
        <w:t xml:space="preserve"> </w:t>
      </w:r>
      <w:r w:rsidRPr="007B2145">
        <w:rPr>
          <w:rFonts w:ascii="Times New Roman" w:hAnsi="Times New Roman"/>
          <w:sz w:val="28"/>
          <w:szCs w:val="28"/>
          <w:lang w:val="uk-UA"/>
        </w:rPr>
        <w:t>та</w:t>
      </w:r>
      <w:r>
        <w:rPr>
          <w:rFonts w:ascii="Times New Roman" w:hAnsi="Times New Roman"/>
          <w:sz w:val="28"/>
          <w:szCs w:val="28"/>
          <w:lang w:val="uk-UA"/>
        </w:rPr>
        <w:t xml:space="preserve"> </w:t>
      </w:r>
      <w:r w:rsidRPr="007B2145">
        <w:rPr>
          <w:rFonts w:ascii="Times New Roman" w:hAnsi="Times New Roman"/>
          <w:sz w:val="28"/>
          <w:szCs w:val="28"/>
          <w:lang w:val="uk-UA"/>
        </w:rPr>
        <w:t>розвиток</w:t>
      </w:r>
      <w:r>
        <w:rPr>
          <w:rFonts w:ascii="Times New Roman" w:hAnsi="Times New Roman"/>
          <w:sz w:val="28"/>
          <w:szCs w:val="28"/>
          <w:lang w:val="uk-UA"/>
        </w:rPr>
        <w:t xml:space="preserve"> </w:t>
      </w:r>
      <w:r w:rsidRPr="007B2145">
        <w:rPr>
          <w:rFonts w:ascii="Times New Roman" w:hAnsi="Times New Roman"/>
          <w:sz w:val="28"/>
          <w:szCs w:val="28"/>
          <w:lang w:val="uk-UA"/>
        </w:rPr>
        <w:t>процесу,</w:t>
      </w:r>
      <w:r>
        <w:rPr>
          <w:rFonts w:ascii="Times New Roman" w:hAnsi="Times New Roman"/>
          <w:sz w:val="28"/>
          <w:szCs w:val="28"/>
          <w:lang w:val="uk-UA"/>
        </w:rPr>
        <w:t xml:space="preserve"> </w:t>
      </w:r>
      <w:r w:rsidRPr="007B2145">
        <w:rPr>
          <w:rFonts w:ascii="Times New Roman" w:hAnsi="Times New Roman"/>
          <w:sz w:val="28"/>
          <w:szCs w:val="28"/>
          <w:lang w:val="uk-UA"/>
        </w:rPr>
        <w:t>що</w:t>
      </w:r>
      <w:r>
        <w:rPr>
          <w:rFonts w:ascii="Times New Roman" w:hAnsi="Times New Roman"/>
          <w:sz w:val="28"/>
          <w:szCs w:val="28"/>
          <w:lang w:val="uk-UA"/>
        </w:rPr>
        <w:t xml:space="preserve"> </w:t>
      </w:r>
      <w:r w:rsidRPr="007B2145">
        <w:rPr>
          <w:rFonts w:ascii="Times New Roman" w:hAnsi="Times New Roman"/>
          <w:sz w:val="28"/>
          <w:szCs w:val="28"/>
          <w:lang w:val="uk-UA"/>
        </w:rPr>
        <w:t>вимагає певного упорядкування</w:t>
      </w:r>
      <w:r>
        <w:rPr>
          <w:rFonts w:ascii="Times New Roman" w:hAnsi="Times New Roman"/>
          <w:sz w:val="28"/>
          <w:szCs w:val="28"/>
          <w:lang w:val="uk-UA"/>
        </w:rPr>
        <w:t>,</w:t>
      </w:r>
      <w:r w:rsidRPr="007B2145">
        <w:rPr>
          <w:rFonts w:ascii="Times New Roman" w:hAnsi="Times New Roman"/>
          <w:sz w:val="28"/>
          <w:szCs w:val="28"/>
          <w:lang w:val="uk-UA"/>
        </w:rPr>
        <w:t xml:space="preserve"> організації. Організація розуміється як процес досягнення визначеності</w:t>
      </w:r>
      <w:r>
        <w:rPr>
          <w:rFonts w:ascii="Times New Roman" w:hAnsi="Times New Roman"/>
          <w:sz w:val="28"/>
          <w:szCs w:val="28"/>
          <w:lang w:val="uk-UA"/>
        </w:rPr>
        <w:t xml:space="preserve"> </w:t>
      </w:r>
      <w:r w:rsidRPr="007B2145">
        <w:rPr>
          <w:rFonts w:ascii="Times New Roman" w:hAnsi="Times New Roman"/>
          <w:sz w:val="28"/>
          <w:szCs w:val="28"/>
          <w:lang w:val="uk-UA"/>
        </w:rPr>
        <w:t>в</w:t>
      </w:r>
      <w:r>
        <w:rPr>
          <w:rFonts w:ascii="Times New Roman" w:hAnsi="Times New Roman"/>
          <w:sz w:val="28"/>
          <w:szCs w:val="28"/>
          <w:lang w:val="uk-UA"/>
        </w:rPr>
        <w:t xml:space="preserve"> </w:t>
      </w:r>
      <w:r w:rsidRPr="007B2145">
        <w:rPr>
          <w:rFonts w:ascii="Times New Roman" w:hAnsi="Times New Roman"/>
          <w:sz w:val="28"/>
          <w:szCs w:val="28"/>
          <w:lang w:val="uk-UA"/>
        </w:rPr>
        <w:t>зовнішніх</w:t>
      </w:r>
      <w:r>
        <w:rPr>
          <w:rFonts w:ascii="Times New Roman" w:hAnsi="Times New Roman"/>
          <w:sz w:val="28"/>
          <w:szCs w:val="28"/>
          <w:lang w:val="uk-UA"/>
        </w:rPr>
        <w:t xml:space="preserve"> </w:t>
      </w:r>
      <w:r w:rsidRPr="007B2145">
        <w:rPr>
          <w:rFonts w:ascii="Times New Roman" w:hAnsi="Times New Roman"/>
          <w:sz w:val="28"/>
          <w:szCs w:val="28"/>
          <w:lang w:val="uk-UA"/>
        </w:rPr>
        <w:t>і</w:t>
      </w:r>
      <w:r>
        <w:rPr>
          <w:rFonts w:ascii="Times New Roman" w:hAnsi="Times New Roman"/>
          <w:sz w:val="28"/>
          <w:szCs w:val="28"/>
          <w:lang w:val="uk-UA"/>
        </w:rPr>
        <w:t xml:space="preserve"> </w:t>
      </w:r>
      <w:r w:rsidRPr="007B2145">
        <w:rPr>
          <w:rFonts w:ascii="Times New Roman" w:hAnsi="Times New Roman"/>
          <w:sz w:val="28"/>
          <w:szCs w:val="28"/>
          <w:lang w:val="uk-UA"/>
        </w:rPr>
        <w:t>внутрішніх</w:t>
      </w:r>
      <w:r>
        <w:rPr>
          <w:rFonts w:ascii="Times New Roman" w:hAnsi="Times New Roman"/>
          <w:sz w:val="28"/>
          <w:szCs w:val="28"/>
          <w:lang w:val="uk-UA"/>
        </w:rPr>
        <w:t xml:space="preserve"> </w:t>
      </w:r>
      <w:r w:rsidRPr="007B2145">
        <w:rPr>
          <w:rFonts w:ascii="Times New Roman" w:hAnsi="Times New Roman"/>
          <w:sz w:val="28"/>
          <w:szCs w:val="28"/>
          <w:lang w:val="uk-UA"/>
        </w:rPr>
        <w:t>відносинах систем, необхідної для забезпечення стійкості систем</w:t>
      </w:r>
      <w:r>
        <w:rPr>
          <w:rFonts w:ascii="Times New Roman" w:hAnsi="Times New Roman"/>
          <w:sz w:val="28"/>
          <w:szCs w:val="28"/>
          <w:lang w:val="uk-UA"/>
        </w:rPr>
        <w:t xml:space="preserve"> </w:t>
      </w:r>
      <w:r w:rsidRPr="007B2145">
        <w:rPr>
          <w:rFonts w:ascii="Times New Roman" w:hAnsi="Times New Roman"/>
          <w:sz w:val="28"/>
          <w:szCs w:val="28"/>
          <w:lang w:val="uk-UA"/>
        </w:rPr>
        <w:t>у</w:t>
      </w:r>
      <w:r>
        <w:rPr>
          <w:rFonts w:ascii="Times New Roman" w:hAnsi="Times New Roman"/>
          <w:sz w:val="28"/>
          <w:szCs w:val="28"/>
          <w:lang w:val="uk-UA"/>
        </w:rPr>
        <w:t xml:space="preserve"> </w:t>
      </w:r>
      <w:r w:rsidRPr="007B2145">
        <w:rPr>
          <w:rFonts w:ascii="Times New Roman" w:hAnsi="Times New Roman"/>
          <w:sz w:val="28"/>
          <w:szCs w:val="28"/>
          <w:lang w:val="uk-UA"/>
        </w:rPr>
        <w:t>змінному</w:t>
      </w:r>
      <w:r>
        <w:rPr>
          <w:rFonts w:ascii="Times New Roman" w:hAnsi="Times New Roman"/>
          <w:sz w:val="28"/>
          <w:szCs w:val="28"/>
          <w:lang w:val="uk-UA"/>
        </w:rPr>
        <w:t xml:space="preserve"> </w:t>
      </w:r>
      <w:r w:rsidRPr="007B2145">
        <w:rPr>
          <w:rFonts w:ascii="Times New Roman" w:hAnsi="Times New Roman"/>
          <w:sz w:val="28"/>
          <w:szCs w:val="28"/>
          <w:lang w:val="uk-UA"/>
        </w:rPr>
        <w:t>середовищі</w:t>
      </w:r>
      <w:r>
        <w:rPr>
          <w:rFonts w:ascii="Times New Roman" w:hAnsi="Times New Roman"/>
          <w:sz w:val="28"/>
          <w:szCs w:val="28"/>
          <w:lang w:val="uk-UA"/>
        </w:rPr>
        <w:t xml:space="preserve"> </w:t>
      </w:r>
      <w:r w:rsidRPr="007B2145">
        <w:rPr>
          <w:rFonts w:ascii="Times New Roman" w:hAnsi="Times New Roman"/>
          <w:sz w:val="28"/>
          <w:szCs w:val="28"/>
          <w:lang w:val="uk-UA"/>
        </w:rPr>
        <w:t>проживання [</w:t>
      </w:r>
      <w:r w:rsidR="00476BC0" w:rsidRPr="00476BC0">
        <w:rPr>
          <w:rFonts w:ascii="Times New Roman" w:hAnsi="Times New Roman"/>
          <w:sz w:val="28"/>
          <w:szCs w:val="28"/>
          <w:lang w:val="uk-UA"/>
        </w:rPr>
        <w:t>3</w:t>
      </w:r>
      <w:r>
        <w:rPr>
          <w:rFonts w:ascii="Times New Roman" w:hAnsi="Times New Roman"/>
          <w:sz w:val="28"/>
          <w:szCs w:val="28"/>
          <w:lang w:val="uk-UA"/>
        </w:rPr>
        <w:t>8</w:t>
      </w:r>
      <w:r w:rsidRPr="007B2145">
        <w:rPr>
          <w:rFonts w:ascii="Times New Roman" w:hAnsi="Times New Roman"/>
          <w:sz w:val="28"/>
          <w:szCs w:val="28"/>
          <w:lang w:val="uk-UA"/>
        </w:rPr>
        <w:t>].</w:t>
      </w:r>
    </w:p>
    <w:p w:rsidR="001B4FA6" w:rsidRDefault="001B4FA6" w:rsidP="00D40B80">
      <w:pPr>
        <w:spacing w:after="0" w:line="360" w:lineRule="auto"/>
        <w:ind w:firstLine="709"/>
        <w:jc w:val="both"/>
        <w:rPr>
          <w:rFonts w:ascii="Times New Roman" w:hAnsi="Times New Roman"/>
          <w:sz w:val="28"/>
          <w:szCs w:val="28"/>
          <w:lang w:val="uk-UA"/>
        </w:rPr>
      </w:pPr>
      <w:r w:rsidRPr="00892B4C">
        <w:rPr>
          <w:rFonts w:ascii="Times New Roman" w:hAnsi="Times New Roman"/>
          <w:sz w:val="28"/>
          <w:szCs w:val="28"/>
          <w:lang w:val="uk-UA"/>
        </w:rPr>
        <w:t>Отже, педагогічні умови ми визначаємо як особливості організації навчально</w:t>
      </w:r>
      <w:r>
        <w:rPr>
          <w:rFonts w:ascii="Times New Roman" w:hAnsi="Times New Roman"/>
          <w:sz w:val="28"/>
          <w:szCs w:val="28"/>
          <w:lang w:val="uk-UA"/>
        </w:rPr>
        <w:t>-в</w:t>
      </w:r>
      <w:r w:rsidRPr="00892B4C">
        <w:rPr>
          <w:rFonts w:ascii="Times New Roman" w:hAnsi="Times New Roman"/>
          <w:sz w:val="28"/>
          <w:szCs w:val="28"/>
          <w:lang w:val="uk-UA"/>
        </w:rPr>
        <w:t>иховного процесу у вищому навчальному закладі, що детермінують результати виховання, освіти та</w:t>
      </w:r>
      <w:r>
        <w:rPr>
          <w:rFonts w:ascii="Times New Roman" w:hAnsi="Times New Roman"/>
          <w:sz w:val="28"/>
          <w:szCs w:val="28"/>
          <w:lang w:val="uk-UA"/>
        </w:rPr>
        <w:t xml:space="preserve"> </w:t>
      </w:r>
      <w:r w:rsidRPr="00892B4C">
        <w:rPr>
          <w:rFonts w:ascii="Times New Roman" w:hAnsi="Times New Roman"/>
          <w:sz w:val="28"/>
          <w:szCs w:val="28"/>
          <w:lang w:val="uk-UA"/>
        </w:rPr>
        <w:t>розвитку</w:t>
      </w:r>
      <w:r>
        <w:rPr>
          <w:rFonts w:ascii="Times New Roman" w:hAnsi="Times New Roman"/>
          <w:sz w:val="28"/>
          <w:szCs w:val="28"/>
          <w:lang w:val="uk-UA"/>
        </w:rPr>
        <w:t xml:space="preserve"> </w:t>
      </w:r>
      <w:r w:rsidRPr="00892B4C">
        <w:rPr>
          <w:rFonts w:ascii="Times New Roman" w:hAnsi="Times New Roman"/>
          <w:sz w:val="28"/>
          <w:szCs w:val="28"/>
          <w:lang w:val="uk-UA"/>
        </w:rPr>
        <w:t>особистості</w:t>
      </w:r>
      <w:r>
        <w:rPr>
          <w:rFonts w:ascii="Times New Roman" w:hAnsi="Times New Roman"/>
          <w:sz w:val="28"/>
          <w:szCs w:val="28"/>
          <w:lang w:val="uk-UA"/>
        </w:rPr>
        <w:t xml:space="preserve"> </w:t>
      </w:r>
      <w:r w:rsidRPr="00892B4C">
        <w:rPr>
          <w:rFonts w:ascii="Times New Roman" w:hAnsi="Times New Roman"/>
          <w:sz w:val="28"/>
          <w:szCs w:val="28"/>
          <w:lang w:val="uk-UA"/>
        </w:rPr>
        <w:t>студента,</w:t>
      </w:r>
      <w:r>
        <w:rPr>
          <w:rFonts w:ascii="Times New Roman" w:hAnsi="Times New Roman"/>
          <w:sz w:val="28"/>
          <w:szCs w:val="28"/>
          <w:lang w:val="uk-UA"/>
        </w:rPr>
        <w:t xml:space="preserve"> </w:t>
      </w:r>
      <w:r w:rsidRPr="00892B4C">
        <w:rPr>
          <w:rFonts w:ascii="Times New Roman" w:hAnsi="Times New Roman"/>
          <w:sz w:val="28"/>
          <w:szCs w:val="28"/>
          <w:lang w:val="uk-UA"/>
        </w:rPr>
        <w:t>об’єктивно забезпечують</w:t>
      </w:r>
      <w:r>
        <w:rPr>
          <w:rFonts w:ascii="Times New Roman" w:hAnsi="Times New Roman"/>
          <w:sz w:val="28"/>
          <w:szCs w:val="28"/>
          <w:lang w:val="uk-UA"/>
        </w:rPr>
        <w:t xml:space="preserve"> </w:t>
      </w:r>
      <w:r w:rsidRPr="00892B4C">
        <w:rPr>
          <w:rFonts w:ascii="Times New Roman" w:hAnsi="Times New Roman"/>
          <w:sz w:val="28"/>
          <w:szCs w:val="28"/>
          <w:lang w:val="uk-UA"/>
        </w:rPr>
        <w:t>можливість</w:t>
      </w:r>
      <w:r>
        <w:rPr>
          <w:rFonts w:ascii="Times New Roman" w:hAnsi="Times New Roman"/>
          <w:sz w:val="28"/>
          <w:szCs w:val="28"/>
          <w:lang w:val="uk-UA"/>
        </w:rPr>
        <w:t xml:space="preserve"> </w:t>
      </w:r>
      <w:r w:rsidRPr="00892B4C">
        <w:rPr>
          <w:rFonts w:ascii="Times New Roman" w:hAnsi="Times New Roman"/>
          <w:sz w:val="28"/>
          <w:szCs w:val="28"/>
          <w:lang w:val="uk-UA"/>
        </w:rPr>
        <w:t>їх</w:t>
      </w:r>
      <w:r>
        <w:rPr>
          <w:rFonts w:ascii="Times New Roman" w:hAnsi="Times New Roman"/>
          <w:sz w:val="28"/>
          <w:szCs w:val="28"/>
          <w:lang w:val="uk-UA"/>
        </w:rPr>
        <w:t xml:space="preserve"> </w:t>
      </w:r>
      <w:r w:rsidRPr="00892B4C">
        <w:rPr>
          <w:rFonts w:ascii="Times New Roman" w:hAnsi="Times New Roman"/>
          <w:sz w:val="28"/>
          <w:szCs w:val="28"/>
          <w:lang w:val="uk-UA"/>
        </w:rPr>
        <w:t xml:space="preserve"> досягнення. </w:t>
      </w:r>
    </w:p>
    <w:p w:rsidR="001B4FA6" w:rsidRDefault="001B4FA6" w:rsidP="00D40B80">
      <w:pPr>
        <w:spacing w:after="0" w:line="360" w:lineRule="auto"/>
        <w:ind w:firstLine="709"/>
        <w:jc w:val="both"/>
        <w:rPr>
          <w:rFonts w:ascii="Times New Roman" w:hAnsi="Times New Roman"/>
          <w:sz w:val="28"/>
          <w:szCs w:val="28"/>
          <w:lang w:val="uk-UA"/>
        </w:rPr>
      </w:pPr>
      <w:r w:rsidRPr="00892B4C">
        <w:rPr>
          <w:rFonts w:ascii="Times New Roman" w:hAnsi="Times New Roman"/>
          <w:sz w:val="28"/>
          <w:szCs w:val="28"/>
          <w:lang w:val="uk-UA"/>
        </w:rPr>
        <w:lastRenderedPageBreak/>
        <w:t>На основі аналізу психолого</w:t>
      </w:r>
      <w:r>
        <w:rPr>
          <w:rFonts w:ascii="Times New Roman" w:hAnsi="Times New Roman"/>
          <w:sz w:val="28"/>
          <w:szCs w:val="28"/>
          <w:lang w:val="uk-UA"/>
        </w:rPr>
        <w:t>-</w:t>
      </w:r>
      <w:r w:rsidRPr="00892B4C">
        <w:rPr>
          <w:rFonts w:ascii="Times New Roman" w:hAnsi="Times New Roman"/>
          <w:sz w:val="28"/>
          <w:szCs w:val="28"/>
          <w:lang w:val="uk-UA"/>
        </w:rPr>
        <w:t>педагогічної літератури нами встановлено, що професійна підготовка як інтегративна навчально</w:t>
      </w:r>
      <w:r>
        <w:rPr>
          <w:rFonts w:ascii="Times New Roman" w:hAnsi="Times New Roman"/>
          <w:sz w:val="28"/>
          <w:szCs w:val="28"/>
          <w:lang w:val="uk-UA"/>
        </w:rPr>
        <w:t>-</w:t>
      </w:r>
      <w:r w:rsidRPr="00892B4C">
        <w:rPr>
          <w:rFonts w:ascii="Times New Roman" w:hAnsi="Times New Roman"/>
          <w:sz w:val="28"/>
          <w:szCs w:val="28"/>
          <w:lang w:val="uk-UA"/>
        </w:rPr>
        <w:t>виховна діяльність допускає взаємодію двох сторін – суб’єкту</w:t>
      </w:r>
      <w:r>
        <w:rPr>
          <w:rFonts w:ascii="Times New Roman" w:hAnsi="Times New Roman"/>
          <w:sz w:val="28"/>
          <w:szCs w:val="28"/>
          <w:lang w:val="uk-UA"/>
        </w:rPr>
        <w:t xml:space="preserve"> </w:t>
      </w:r>
      <w:r w:rsidRPr="00892B4C">
        <w:rPr>
          <w:rFonts w:ascii="Times New Roman" w:hAnsi="Times New Roman"/>
          <w:sz w:val="28"/>
          <w:szCs w:val="28"/>
          <w:lang w:val="uk-UA"/>
        </w:rPr>
        <w:t>і</w:t>
      </w:r>
      <w:r>
        <w:rPr>
          <w:rFonts w:ascii="Times New Roman" w:hAnsi="Times New Roman"/>
          <w:sz w:val="28"/>
          <w:szCs w:val="28"/>
          <w:lang w:val="uk-UA"/>
        </w:rPr>
        <w:t xml:space="preserve"> </w:t>
      </w:r>
      <w:r w:rsidRPr="00892B4C">
        <w:rPr>
          <w:rFonts w:ascii="Times New Roman" w:hAnsi="Times New Roman"/>
          <w:sz w:val="28"/>
          <w:szCs w:val="28"/>
          <w:lang w:val="uk-UA"/>
        </w:rPr>
        <w:t>об’єкту,</w:t>
      </w:r>
      <w:r>
        <w:rPr>
          <w:rFonts w:ascii="Times New Roman" w:hAnsi="Times New Roman"/>
          <w:sz w:val="28"/>
          <w:szCs w:val="28"/>
          <w:lang w:val="uk-UA"/>
        </w:rPr>
        <w:t xml:space="preserve"> </w:t>
      </w:r>
      <w:r w:rsidRPr="00892B4C">
        <w:rPr>
          <w:rFonts w:ascii="Times New Roman" w:hAnsi="Times New Roman"/>
          <w:sz w:val="28"/>
          <w:szCs w:val="28"/>
          <w:lang w:val="uk-UA"/>
        </w:rPr>
        <w:t>які</w:t>
      </w:r>
      <w:r>
        <w:rPr>
          <w:rFonts w:ascii="Times New Roman" w:hAnsi="Times New Roman"/>
          <w:sz w:val="28"/>
          <w:szCs w:val="28"/>
          <w:lang w:val="uk-UA"/>
        </w:rPr>
        <w:t xml:space="preserve"> </w:t>
      </w:r>
      <w:r w:rsidRPr="00892B4C">
        <w:rPr>
          <w:rFonts w:ascii="Times New Roman" w:hAnsi="Times New Roman"/>
          <w:sz w:val="28"/>
          <w:szCs w:val="28"/>
          <w:lang w:val="uk-UA"/>
        </w:rPr>
        <w:t>знаходяться</w:t>
      </w:r>
      <w:r>
        <w:rPr>
          <w:rFonts w:ascii="Times New Roman" w:hAnsi="Times New Roman"/>
          <w:sz w:val="28"/>
          <w:szCs w:val="28"/>
          <w:lang w:val="uk-UA"/>
        </w:rPr>
        <w:t xml:space="preserve"> </w:t>
      </w:r>
      <w:r w:rsidRPr="00892B4C">
        <w:rPr>
          <w:rFonts w:ascii="Times New Roman" w:hAnsi="Times New Roman"/>
          <w:sz w:val="28"/>
          <w:szCs w:val="28"/>
          <w:lang w:val="uk-UA"/>
        </w:rPr>
        <w:t>у</w:t>
      </w:r>
      <w:r>
        <w:rPr>
          <w:rFonts w:ascii="Times New Roman" w:hAnsi="Times New Roman"/>
          <w:sz w:val="28"/>
          <w:szCs w:val="28"/>
          <w:lang w:val="uk-UA"/>
        </w:rPr>
        <w:t xml:space="preserve"> </w:t>
      </w:r>
      <w:r w:rsidRPr="00892B4C">
        <w:rPr>
          <w:rFonts w:ascii="Times New Roman" w:hAnsi="Times New Roman"/>
          <w:sz w:val="28"/>
          <w:szCs w:val="28"/>
          <w:lang w:val="uk-UA"/>
        </w:rPr>
        <w:t>визначеному навчально</w:t>
      </w:r>
      <w:r>
        <w:rPr>
          <w:rFonts w:ascii="Times New Roman" w:hAnsi="Times New Roman"/>
          <w:sz w:val="28"/>
          <w:szCs w:val="28"/>
          <w:lang w:val="uk-UA"/>
        </w:rPr>
        <w:t>-</w:t>
      </w:r>
      <w:r w:rsidRPr="00892B4C">
        <w:rPr>
          <w:rFonts w:ascii="Times New Roman" w:hAnsi="Times New Roman"/>
          <w:sz w:val="28"/>
          <w:szCs w:val="28"/>
          <w:lang w:val="uk-UA"/>
        </w:rPr>
        <w:t>виховному</w:t>
      </w:r>
      <w:r>
        <w:rPr>
          <w:rFonts w:ascii="Times New Roman" w:hAnsi="Times New Roman"/>
          <w:sz w:val="28"/>
          <w:szCs w:val="28"/>
          <w:lang w:val="uk-UA"/>
        </w:rPr>
        <w:t xml:space="preserve"> </w:t>
      </w:r>
      <w:r w:rsidRPr="00892B4C">
        <w:rPr>
          <w:rFonts w:ascii="Times New Roman" w:hAnsi="Times New Roman"/>
          <w:sz w:val="28"/>
          <w:szCs w:val="28"/>
          <w:lang w:val="uk-UA"/>
        </w:rPr>
        <w:t xml:space="preserve"> “просторі”</w:t>
      </w:r>
      <w:r>
        <w:rPr>
          <w:rFonts w:ascii="Times New Roman" w:hAnsi="Times New Roman"/>
          <w:sz w:val="28"/>
          <w:szCs w:val="28"/>
          <w:lang w:val="uk-UA"/>
        </w:rPr>
        <w:t xml:space="preserve"> </w:t>
      </w:r>
      <w:r w:rsidRPr="00892B4C">
        <w:rPr>
          <w:rFonts w:ascii="Times New Roman" w:hAnsi="Times New Roman"/>
          <w:sz w:val="28"/>
          <w:szCs w:val="28"/>
          <w:lang w:val="uk-UA"/>
        </w:rPr>
        <w:t xml:space="preserve"> вищого навчального</w:t>
      </w:r>
      <w:r>
        <w:rPr>
          <w:rFonts w:ascii="Times New Roman" w:hAnsi="Times New Roman"/>
          <w:sz w:val="28"/>
          <w:szCs w:val="28"/>
          <w:lang w:val="uk-UA"/>
        </w:rPr>
        <w:t xml:space="preserve"> </w:t>
      </w:r>
      <w:r w:rsidRPr="00892B4C">
        <w:rPr>
          <w:rFonts w:ascii="Times New Roman" w:hAnsi="Times New Roman"/>
          <w:sz w:val="28"/>
          <w:szCs w:val="28"/>
          <w:lang w:val="uk-UA"/>
        </w:rPr>
        <w:t>закладу.</w:t>
      </w:r>
      <w:r>
        <w:rPr>
          <w:rFonts w:ascii="Times New Roman" w:hAnsi="Times New Roman"/>
          <w:sz w:val="28"/>
          <w:szCs w:val="28"/>
          <w:lang w:val="uk-UA"/>
        </w:rPr>
        <w:t xml:space="preserve"> </w:t>
      </w:r>
      <w:r w:rsidRPr="00892B4C">
        <w:rPr>
          <w:rFonts w:ascii="Times New Roman" w:hAnsi="Times New Roman"/>
          <w:sz w:val="28"/>
          <w:szCs w:val="28"/>
          <w:lang w:val="uk-UA"/>
        </w:rPr>
        <w:t>Однією</w:t>
      </w:r>
      <w:r>
        <w:rPr>
          <w:rFonts w:ascii="Times New Roman" w:hAnsi="Times New Roman"/>
          <w:sz w:val="28"/>
          <w:szCs w:val="28"/>
          <w:lang w:val="uk-UA"/>
        </w:rPr>
        <w:t xml:space="preserve"> </w:t>
      </w:r>
      <w:r w:rsidRPr="00892B4C">
        <w:rPr>
          <w:rFonts w:ascii="Times New Roman" w:hAnsi="Times New Roman"/>
          <w:sz w:val="28"/>
          <w:szCs w:val="28"/>
          <w:lang w:val="uk-UA"/>
        </w:rPr>
        <w:t>із</w:t>
      </w:r>
      <w:r>
        <w:rPr>
          <w:rFonts w:ascii="Times New Roman" w:hAnsi="Times New Roman"/>
          <w:sz w:val="28"/>
          <w:szCs w:val="28"/>
          <w:lang w:val="uk-UA"/>
        </w:rPr>
        <w:t xml:space="preserve"> </w:t>
      </w:r>
      <w:r w:rsidRPr="00892B4C">
        <w:rPr>
          <w:rFonts w:ascii="Times New Roman" w:hAnsi="Times New Roman"/>
          <w:sz w:val="28"/>
          <w:szCs w:val="28"/>
          <w:lang w:val="uk-UA"/>
        </w:rPr>
        <w:t>складових</w:t>
      </w:r>
      <w:r>
        <w:rPr>
          <w:rFonts w:ascii="Times New Roman" w:hAnsi="Times New Roman"/>
          <w:sz w:val="28"/>
          <w:szCs w:val="28"/>
          <w:lang w:val="uk-UA"/>
        </w:rPr>
        <w:t xml:space="preserve"> </w:t>
      </w:r>
      <w:r w:rsidRPr="00892B4C">
        <w:rPr>
          <w:rFonts w:ascii="Times New Roman" w:hAnsi="Times New Roman"/>
          <w:sz w:val="28"/>
          <w:szCs w:val="28"/>
          <w:lang w:val="uk-UA"/>
        </w:rPr>
        <w:t>цього “простору”</w:t>
      </w:r>
      <w:r>
        <w:rPr>
          <w:rFonts w:ascii="Times New Roman" w:hAnsi="Times New Roman"/>
          <w:sz w:val="28"/>
          <w:szCs w:val="28"/>
          <w:lang w:val="uk-UA"/>
        </w:rPr>
        <w:t xml:space="preserve"> </w:t>
      </w:r>
      <w:r w:rsidRPr="00892B4C">
        <w:rPr>
          <w:rFonts w:ascii="Times New Roman" w:hAnsi="Times New Roman"/>
          <w:sz w:val="28"/>
          <w:szCs w:val="28"/>
          <w:lang w:val="uk-UA"/>
        </w:rPr>
        <w:t>і</w:t>
      </w:r>
      <w:r>
        <w:rPr>
          <w:rFonts w:ascii="Times New Roman" w:hAnsi="Times New Roman"/>
          <w:sz w:val="28"/>
          <w:szCs w:val="28"/>
          <w:lang w:val="uk-UA"/>
        </w:rPr>
        <w:t xml:space="preserve"> </w:t>
      </w:r>
      <w:r w:rsidRPr="00892B4C">
        <w:rPr>
          <w:rFonts w:ascii="Times New Roman" w:hAnsi="Times New Roman"/>
          <w:sz w:val="28"/>
          <w:szCs w:val="28"/>
          <w:lang w:val="uk-UA"/>
        </w:rPr>
        <w:t>є</w:t>
      </w:r>
      <w:r>
        <w:rPr>
          <w:rFonts w:ascii="Times New Roman" w:hAnsi="Times New Roman"/>
          <w:sz w:val="28"/>
          <w:szCs w:val="28"/>
          <w:lang w:val="uk-UA"/>
        </w:rPr>
        <w:t xml:space="preserve"> педагогічні умови.</w:t>
      </w:r>
    </w:p>
    <w:p w:rsidR="001B4FA6" w:rsidRPr="007B2145" w:rsidRDefault="001B4FA6" w:rsidP="00D40B80">
      <w:pPr>
        <w:spacing w:after="0" w:line="360" w:lineRule="auto"/>
        <w:ind w:firstLine="709"/>
        <w:jc w:val="both"/>
        <w:rPr>
          <w:rFonts w:ascii="Times New Roman" w:hAnsi="Times New Roman"/>
          <w:sz w:val="28"/>
          <w:szCs w:val="28"/>
          <w:lang w:val="uk-UA"/>
        </w:rPr>
      </w:pPr>
      <w:r w:rsidRPr="00892B4C">
        <w:rPr>
          <w:rFonts w:ascii="Times New Roman" w:hAnsi="Times New Roman"/>
          <w:sz w:val="28"/>
          <w:szCs w:val="28"/>
          <w:lang w:val="uk-UA"/>
        </w:rPr>
        <w:t>Іншими</w:t>
      </w:r>
      <w:r>
        <w:rPr>
          <w:rFonts w:ascii="Times New Roman" w:hAnsi="Times New Roman"/>
          <w:sz w:val="28"/>
          <w:szCs w:val="28"/>
          <w:lang w:val="uk-UA"/>
        </w:rPr>
        <w:t xml:space="preserve"> </w:t>
      </w:r>
      <w:r w:rsidRPr="00892B4C">
        <w:rPr>
          <w:rFonts w:ascii="Times New Roman" w:hAnsi="Times New Roman"/>
          <w:sz w:val="28"/>
          <w:szCs w:val="28"/>
          <w:lang w:val="uk-UA"/>
        </w:rPr>
        <w:t>словами,</w:t>
      </w:r>
      <w:r>
        <w:rPr>
          <w:rFonts w:ascii="Times New Roman" w:hAnsi="Times New Roman"/>
          <w:sz w:val="28"/>
          <w:szCs w:val="28"/>
          <w:lang w:val="uk-UA"/>
        </w:rPr>
        <w:t xml:space="preserve"> </w:t>
      </w:r>
      <w:r w:rsidRPr="00892B4C">
        <w:rPr>
          <w:rFonts w:ascii="Times New Roman" w:hAnsi="Times New Roman"/>
          <w:sz w:val="28"/>
          <w:szCs w:val="28"/>
          <w:lang w:val="uk-UA"/>
        </w:rPr>
        <w:t>в</w:t>
      </w:r>
      <w:r>
        <w:rPr>
          <w:rFonts w:ascii="Times New Roman" w:hAnsi="Times New Roman"/>
          <w:sz w:val="28"/>
          <w:szCs w:val="28"/>
          <w:lang w:val="uk-UA"/>
        </w:rPr>
        <w:t xml:space="preserve"> </w:t>
      </w:r>
      <w:r w:rsidRPr="00892B4C">
        <w:rPr>
          <w:rFonts w:ascii="Times New Roman" w:hAnsi="Times New Roman"/>
          <w:sz w:val="28"/>
          <w:szCs w:val="28"/>
          <w:lang w:val="uk-UA"/>
        </w:rPr>
        <w:t>процесі</w:t>
      </w:r>
      <w:r>
        <w:rPr>
          <w:rFonts w:ascii="Times New Roman" w:hAnsi="Times New Roman"/>
          <w:sz w:val="28"/>
          <w:szCs w:val="28"/>
          <w:lang w:val="uk-UA"/>
        </w:rPr>
        <w:t xml:space="preserve"> </w:t>
      </w:r>
      <w:r w:rsidRPr="00892B4C">
        <w:rPr>
          <w:rFonts w:ascii="Times New Roman" w:hAnsi="Times New Roman"/>
          <w:sz w:val="28"/>
          <w:szCs w:val="28"/>
          <w:lang w:val="uk-UA"/>
        </w:rPr>
        <w:t>організації</w:t>
      </w:r>
      <w:r>
        <w:rPr>
          <w:rFonts w:ascii="Times New Roman" w:hAnsi="Times New Roman"/>
          <w:sz w:val="28"/>
          <w:szCs w:val="28"/>
          <w:lang w:val="uk-UA"/>
        </w:rPr>
        <w:t xml:space="preserve"> </w:t>
      </w:r>
      <w:r w:rsidRPr="00892B4C">
        <w:rPr>
          <w:rFonts w:ascii="Times New Roman" w:hAnsi="Times New Roman"/>
          <w:sz w:val="28"/>
          <w:szCs w:val="28"/>
          <w:lang w:val="uk-UA"/>
        </w:rPr>
        <w:t>якоїсь конкретної</w:t>
      </w:r>
      <w:r>
        <w:rPr>
          <w:rFonts w:ascii="Times New Roman" w:hAnsi="Times New Roman"/>
          <w:sz w:val="28"/>
          <w:szCs w:val="28"/>
          <w:lang w:val="uk-UA"/>
        </w:rPr>
        <w:t xml:space="preserve"> </w:t>
      </w:r>
      <w:r w:rsidRPr="00892B4C">
        <w:rPr>
          <w:rFonts w:ascii="Times New Roman" w:hAnsi="Times New Roman"/>
          <w:sz w:val="28"/>
          <w:szCs w:val="28"/>
          <w:lang w:val="uk-UA"/>
        </w:rPr>
        <w:t>діяльності</w:t>
      </w:r>
      <w:r>
        <w:rPr>
          <w:rFonts w:ascii="Times New Roman" w:hAnsi="Times New Roman"/>
          <w:sz w:val="28"/>
          <w:szCs w:val="28"/>
          <w:lang w:val="uk-UA"/>
        </w:rPr>
        <w:t xml:space="preserve"> </w:t>
      </w:r>
      <w:r w:rsidRPr="00892B4C">
        <w:rPr>
          <w:rFonts w:ascii="Times New Roman" w:hAnsi="Times New Roman"/>
          <w:sz w:val="28"/>
          <w:szCs w:val="28"/>
          <w:lang w:val="uk-UA"/>
        </w:rPr>
        <w:t>для</w:t>
      </w:r>
      <w:r>
        <w:rPr>
          <w:rFonts w:ascii="Times New Roman" w:hAnsi="Times New Roman"/>
          <w:sz w:val="28"/>
          <w:szCs w:val="28"/>
          <w:lang w:val="uk-UA"/>
        </w:rPr>
        <w:t xml:space="preserve"> </w:t>
      </w:r>
      <w:r w:rsidRPr="00892B4C">
        <w:rPr>
          <w:rFonts w:ascii="Times New Roman" w:hAnsi="Times New Roman"/>
          <w:sz w:val="28"/>
          <w:szCs w:val="28"/>
          <w:lang w:val="uk-UA"/>
        </w:rPr>
        <w:t>її ефективності необхідно</w:t>
      </w:r>
      <w:r>
        <w:rPr>
          <w:rFonts w:ascii="Times New Roman" w:hAnsi="Times New Roman"/>
          <w:sz w:val="28"/>
          <w:szCs w:val="28"/>
          <w:lang w:val="uk-UA"/>
        </w:rPr>
        <w:t xml:space="preserve"> </w:t>
      </w:r>
      <w:r w:rsidRPr="00892B4C">
        <w:rPr>
          <w:rFonts w:ascii="Times New Roman" w:hAnsi="Times New Roman"/>
          <w:sz w:val="28"/>
          <w:szCs w:val="28"/>
          <w:lang w:val="uk-UA"/>
        </w:rPr>
        <w:t>виділяти</w:t>
      </w:r>
      <w:r>
        <w:rPr>
          <w:rFonts w:ascii="Times New Roman" w:hAnsi="Times New Roman"/>
          <w:sz w:val="28"/>
          <w:szCs w:val="28"/>
          <w:lang w:val="uk-UA"/>
        </w:rPr>
        <w:t xml:space="preserve"> </w:t>
      </w:r>
      <w:r w:rsidRPr="00892B4C">
        <w:rPr>
          <w:rFonts w:ascii="Times New Roman" w:hAnsi="Times New Roman"/>
          <w:sz w:val="28"/>
          <w:szCs w:val="28"/>
          <w:lang w:val="uk-UA"/>
        </w:rPr>
        <w:t>певні</w:t>
      </w:r>
      <w:r>
        <w:rPr>
          <w:rFonts w:ascii="Times New Roman" w:hAnsi="Times New Roman"/>
          <w:sz w:val="28"/>
          <w:szCs w:val="28"/>
          <w:lang w:val="uk-UA"/>
        </w:rPr>
        <w:t xml:space="preserve"> </w:t>
      </w:r>
      <w:r w:rsidRPr="00892B4C">
        <w:rPr>
          <w:rFonts w:ascii="Times New Roman" w:hAnsi="Times New Roman"/>
          <w:sz w:val="28"/>
          <w:szCs w:val="28"/>
          <w:lang w:val="uk-UA"/>
        </w:rPr>
        <w:t>умови</w:t>
      </w:r>
      <w:r>
        <w:rPr>
          <w:rFonts w:ascii="Times New Roman" w:hAnsi="Times New Roman"/>
          <w:sz w:val="28"/>
          <w:szCs w:val="28"/>
          <w:lang w:val="uk-UA"/>
        </w:rPr>
        <w:t xml:space="preserve"> </w:t>
      </w:r>
      <w:r w:rsidRPr="00892B4C">
        <w:rPr>
          <w:rFonts w:ascii="Times New Roman" w:hAnsi="Times New Roman"/>
          <w:sz w:val="28"/>
          <w:szCs w:val="28"/>
          <w:lang w:val="uk-UA"/>
        </w:rPr>
        <w:t>реалізації</w:t>
      </w:r>
      <w:r>
        <w:rPr>
          <w:rFonts w:ascii="Times New Roman" w:hAnsi="Times New Roman"/>
          <w:sz w:val="28"/>
          <w:szCs w:val="28"/>
          <w:lang w:val="uk-UA"/>
        </w:rPr>
        <w:t xml:space="preserve"> </w:t>
      </w:r>
      <w:r w:rsidRPr="00892B4C">
        <w:rPr>
          <w:rFonts w:ascii="Times New Roman" w:hAnsi="Times New Roman"/>
          <w:sz w:val="28"/>
          <w:szCs w:val="28"/>
          <w:lang w:val="uk-UA"/>
        </w:rPr>
        <w:t>даної сукупності</w:t>
      </w:r>
      <w:r>
        <w:rPr>
          <w:rFonts w:ascii="Times New Roman" w:hAnsi="Times New Roman"/>
          <w:sz w:val="28"/>
          <w:szCs w:val="28"/>
          <w:lang w:val="uk-UA"/>
        </w:rPr>
        <w:t xml:space="preserve"> </w:t>
      </w:r>
      <w:r w:rsidRPr="00892B4C">
        <w:rPr>
          <w:rFonts w:ascii="Times New Roman" w:hAnsi="Times New Roman"/>
          <w:sz w:val="28"/>
          <w:szCs w:val="28"/>
          <w:lang w:val="uk-UA"/>
        </w:rPr>
        <w:t>процесів.</w:t>
      </w:r>
      <w:r>
        <w:rPr>
          <w:rFonts w:ascii="Times New Roman" w:hAnsi="Times New Roman"/>
          <w:sz w:val="28"/>
          <w:szCs w:val="28"/>
          <w:lang w:val="uk-UA"/>
        </w:rPr>
        <w:t xml:space="preserve"> </w:t>
      </w:r>
      <w:r w:rsidRPr="00892B4C">
        <w:rPr>
          <w:rFonts w:ascii="Times New Roman" w:hAnsi="Times New Roman"/>
          <w:sz w:val="28"/>
          <w:szCs w:val="28"/>
          <w:lang w:val="uk-UA"/>
        </w:rPr>
        <w:t>Умова</w:t>
      </w:r>
      <w:r>
        <w:rPr>
          <w:rFonts w:ascii="Times New Roman" w:hAnsi="Times New Roman"/>
          <w:sz w:val="28"/>
          <w:szCs w:val="28"/>
          <w:lang w:val="uk-UA"/>
        </w:rPr>
        <w:t xml:space="preserve"> </w:t>
      </w:r>
      <w:r w:rsidRPr="00892B4C">
        <w:rPr>
          <w:rFonts w:ascii="Times New Roman" w:hAnsi="Times New Roman"/>
          <w:sz w:val="28"/>
          <w:szCs w:val="28"/>
          <w:lang w:val="uk-UA"/>
        </w:rPr>
        <w:t>–</w:t>
      </w:r>
      <w:r>
        <w:rPr>
          <w:rFonts w:ascii="Times New Roman" w:hAnsi="Times New Roman"/>
          <w:sz w:val="28"/>
          <w:szCs w:val="28"/>
          <w:lang w:val="uk-UA"/>
        </w:rPr>
        <w:t xml:space="preserve"> </w:t>
      </w:r>
      <w:r w:rsidRPr="00892B4C">
        <w:rPr>
          <w:rFonts w:ascii="Times New Roman" w:hAnsi="Times New Roman"/>
          <w:sz w:val="28"/>
          <w:szCs w:val="28"/>
          <w:lang w:val="uk-UA"/>
        </w:rPr>
        <w:t>це</w:t>
      </w:r>
      <w:r>
        <w:rPr>
          <w:rFonts w:ascii="Times New Roman" w:hAnsi="Times New Roman"/>
          <w:sz w:val="28"/>
          <w:szCs w:val="28"/>
          <w:lang w:val="uk-UA"/>
        </w:rPr>
        <w:t xml:space="preserve"> </w:t>
      </w:r>
      <w:r w:rsidRPr="00892B4C">
        <w:rPr>
          <w:rFonts w:ascii="Times New Roman" w:hAnsi="Times New Roman"/>
          <w:sz w:val="28"/>
          <w:szCs w:val="28"/>
          <w:lang w:val="uk-UA"/>
        </w:rPr>
        <w:t>те,</w:t>
      </w:r>
      <w:r>
        <w:rPr>
          <w:rFonts w:ascii="Times New Roman" w:hAnsi="Times New Roman"/>
          <w:sz w:val="28"/>
          <w:szCs w:val="28"/>
          <w:lang w:val="uk-UA"/>
        </w:rPr>
        <w:t xml:space="preserve"> </w:t>
      </w:r>
      <w:r w:rsidRPr="00892B4C">
        <w:rPr>
          <w:rFonts w:ascii="Times New Roman" w:hAnsi="Times New Roman"/>
          <w:sz w:val="28"/>
          <w:szCs w:val="28"/>
          <w:lang w:val="uk-UA"/>
        </w:rPr>
        <w:t>від чого залежить</w:t>
      </w:r>
      <w:r>
        <w:rPr>
          <w:rFonts w:ascii="Times New Roman" w:hAnsi="Times New Roman"/>
          <w:sz w:val="28"/>
          <w:szCs w:val="28"/>
          <w:lang w:val="uk-UA"/>
        </w:rPr>
        <w:t xml:space="preserve"> </w:t>
      </w:r>
      <w:r w:rsidRPr="00892B4C">
        <w:rPr>
          <w:rFonts w:ascii="Times New Roman" w:hAnsi="Times New Roman"/>
          <w:sz w:val="28"/>
          <w:szCs w:val="28"/>
          <w:lang w:val="uk-UA"/>
        </w:rPr>
        <w:t>дещо</w:t>
      </w:r>
      <w:r>
        <w:rPr>
          <w:rFonts w:ascii="Times New Roman" w:hAnsi="Times New Roman"/>
          <w:sz w:val="28"/>
          <w:szCs w:val="28"/>
          <w:lang w:val="uk-UA"/>
        </w:rPr>
        <w:t xml:space="preserve"> </w:t>
      </w:r>
      <w:r w:rsidRPr="00892B4C">
        <w:rPr>
          <w:rFonts w:ascii="Times New Roman" w:hAnsi="Times New Roman"/>
          <w:sz w:val="28"/>
          <w:szCs w:val="28"/>
          <w:lang w:val="uk-UA"/>
        </w:rPr>
        <w:t>інше</w:t>
      </w:r>
      <w:r>
        <w:rPr>
          <w:rFonts w:ascii="Times New Roman" w:hAnsi="Times New Roman"/>
          <w:sz w:val="28"/>
          <w:szCs w:val="28"/>
          <w:lang w:val="uk-UA"/>
        </w:rPr>
        <w:t xml:space="preserve"> </w:t>
      </w:r>
      <w:r w:rsidRPr="00892B4C">
        <w:rPr>
          <w:rFonts w:ascii="Times New Roman" w:hAnsi="Times New Roman"/>
          <w:sz w:val="28"/>
          <w:szCs w:val="28"/>
          <w:lang w:val="uk-UA"/>
        </w:rPr>
        <w:t>(обумовлює);</w:t>
      </w:r>
      <w:r>
        <w:rPr>
          <w:rFonts w:ascii="Times New Roman" w:hAnsi="Times New Roman"/>
          <w:sz w:val="28"/>
          <w:szCs w:val="28"/>
          <w:lang w:val="uk-UA"/>
        </w:rPr>
        <w:t xml:space="preserve"> </w:t>
      </w:r>
      <w:r w:rsidRPr="00892B4C">
        <w:rPr>
          <w:rFonts w:ascii="Times New Roman" w:hAnsi="Times New Roman"/>
          <w:sz w:val="28"/>
          <w:szCs w:val="28"/>
          <w:lang w:val="uk-UA"/>
        </w:rPr>
        <w:t>істотний компонент</w:t>
      </w:r>
      <w:r>
        <w:rPr>
          <w:rFonts w:ascii="Times New Roman" w:hAnsi="Times New Roman"/>
          <w:sz w:val="28"/>
          <w:szCs w:val="28"/>
          <w:lang w:val="uk-UA"/>
        </w:rPr>
        <w:t xml:space="preserve"> </w:t>
      </w:r>
      <w:r w:rsidRPr="00892B4C">
        <w:rPr>
          <w:rFonts w:ascii="Times New Roman" w:hAnsi="Times New Roman"/>
          <w:sz w:val="28"/>
          <w:szCs w:val="28"/>
          <w:lang w:val="uk-UA"/>
        </w:rPr>
        <w:t>комплексу</w:t>
      </w:r>
      <w:r>
        <w:rPr>
          <w:rFonts w:ascii="Times New Roman" w:hAnsi="Times New Roman"/>
          <w:sz w:val="28"/>
          <w:szCs w:val="28"/>
          <w:lang w:val="uk-UA"/>
        </w:rPr>
        <w:t xml:space="preserve"> </w:t>
      </w:r>
      <w:r w:rsidRPr="00892B4C">
        <w:rPr>
          <w:rFonts w:ascii="Times New Roman" w:hAnsi="Times New Roman"/>
          <w:sz w:val="28"/>
          <w:szCs w:val="28"/>
          <w:lang w:val="uk-UA"/>
        </w:rPr>
        <w:t>об’єктів (речей,</w:t>
      </w:r>
      <w:r>
        <w:rPr>
          <w:rFonts w:ascii="Times New Roman" w:hAnsi="Times New Roman"/>
          <w:sz w:val="28"/>
          <w:szCs w:val="28"/>
          <w:lang w:val="uk-UA"/>
        </w:rPr>
        <w:t xml:space="preserve"> </w:t>
      </w:r>
      <w:r w:rsidRPr="00892B4C">
        <w:rPr>
          <w:rFonts w:ascii="Times New Roman" w:hAnsi="Times New Roman"/>
          <w:sz w:val="28"/>
          <w:szCs w:val="28"/>
          <w:lang w:val="uk-UA"/>
        </w:rPr>
        <w:t>їх</w:t>
      </w:r>
      <w:r>
        <w:rPr>
          <w:rFonts w:ascii="Times New Roman" w:hAnsi="Times New Roman"/>
          <w:sz w:val="28"/>
          <w:szCs w:val="28"/>
          <w:lang w:val="uk-UA"/>
        </w:rPr>
        <w:t xml:space="preserve"> </w:t>
      </w:r>
      <w:r w:rsidRPr="00892B4C">
        <w:rPr>
          <w:rFonts w:ascii="Times New Roman" w:hAnsi="Times New Roman"/>
          <w:sz w:val="28"/>
          <w:szCs w:val="28"/>
          <w:lang w:val="uk-UA"/>
        </w:rPr>
        <w:t>станів, взаємодії),</w:t>
      </w:r>
      <w:r>
        <w:rPr>
          <w:rFonts w:ascii="Times New Roman" w:hAnsi="Times New Roman"/>
          <w:sz w:val="28"/>
          <w:szCs w:val="28"/>
          <w:lang w:val="uk-UA"/>
        </w:rPr>
        <w:t xml:space="preserve"> </w:t>
      </w:r>
      <w:r w:rsidRPr="00892B4C">
        <w:rPr>
          <w:rFonts w:ascii="Times New Roman" w:hAnsi="Times New Roman"/>
          <w:sz w:val="28"/>
          <w:szCs w:val="28"/>
          <w:lang w:val="uk-UA"/>
        </w:rPr>
        <w:t>з</w:t>
      </w:r>
      <w:r>
        <w:rPr>
          <w:rFonts w:ascii="Times New Roman" w:hAnsi="Times New Roman"/>
          <w:sz w:val="28"/>
          <w:szCs w:val="28"/>
          <w:lang w:val="uk-UA"/>
        </w:rPr>
        <w:t xml:space="preserve"> </w:t>
      </w:r>
      <w:r w:rsidRPr="00892B4C">
        <w:rPr>
          <w:rFonts w:ascii="Times New Roman" w:hAnsi="Times New Roman"/>
          <w:sz w:val="28"/>
          <w:szCs w:val="28"/>
          <w:lang w:val="uk-UA"/>
        </w:rPr>
        <w:t>наявності якого з необхідністю випливає існування даного явища. Саме педагогічні умови –це одна зі сторін закономірності</w:t>
      </w:r>
      <w:r>
        <w:rPr>
          <w:rFonts w:ascii="Times New Roman" w:hAnsi="Times New Roman"/>
          <w:sz w:val="28"/>
          <w:szCs w:val="28"/>
          <w:lang w:val="uk-UA"/>
        </w:rPr>
        <w:t xml:space="preserve"> </w:t>
      </w:r>
      <w:r w:rsidRPr="00892B4C">
        <w:rPr>
          <w:rFonts w:ascii="Times New Roman" w:hAnsi="Times New Roman"/>
          <w:sz w:val="28"/>
          <w:szCs w:val="28"/>
          <w:lang w:val="uk-UA"/>
        </w:rPr>
        <w:t>певного (виховного, навчального) процесу</w:t>
      </w:r>
      <w:r>
        <w:rPr>
          <w:rFonts w:ascii="Times New Roman" w:hAnsi="Times New Roman"/>
          <w:sz w:val="28"/>
          <w:szCs w:val="28"/>
          <w:lang w:val="uk-UA"/>
        </w:rPr>
        <w:t>.</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Проблема виховання загальнолюдських цінностей підростаючого покоління є однією з головних на сучасному етапі розвитку людства. Зниження культурно-морального рівня суспільства в цілому веде до необхідності створення нових підходів і шляхів формування культури поведінки особистості, особливо в контексті загальнолюдських цінностей і норм поведінки. Як відомо, фундамент культури поведінки закладається у підлітковому віці, що визначає подальший гармонійний розвиток особистості і суспільства в цілому. Отже, в сучасних умовах серед важливих завдань виховання студентів професійно-технічних закладів на перший план висунуто формування загальнолюдських цінностей.</w:t>
      </w:r>
    </w:p>
    <w:p w:rsidR="001B4FA6"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Актуальність проблеми також підтверджуються державними документами про освіту (закон України «Про освіту», Національна доктрина розвитку освіти, закон України про загальну середню освіту, Концепція національного виховання, Концепція позакласної виховної роботи в загальноосвітній школі). Ці документи орієнтують освітньо-виховний процес на здійснення підготовки людини до життя в суспільстві на засадах гуманізму й толерантності, а також підтверджують важливе значення всебічного розвитку особистості як найвищої цінності суспільства.</w:t>
      </w:r>
    </w:p>
    <w:p w:rsidR="001B4FA6" w:rsidRPr="00D753C3" w:rsidRDefault="001B4FA6" w:rsidP="00D40B80">
      <w:pPr>
        <w:spacing w:after="0" w:line="360" w:lineRule="auto"/>
        <w:ind w:firstLine="709"/>
        <w:jc w:val="both"/>
        <w:rPr>
          <w:rFonts w:ascii="Times New Roman" w:hAnsi="Times New Roman"/>
          <w:sz w:val="28"/>
          <w:szCs w:val="28"/>
          <w:lang w:val="uk-UA"/>
        </w:rPr>
      </w:pPr>
      <w:r w:rsidRPr="00D753C3">
        <w:rPr>
          <w:rFonts w:ascii="Times New Roman" w:hAnsi="Times New Roman"/>
          <w:sz w:val="28"/>
          <w:szCs w:val="28"/>
          <w:lang w:val="uk-UA"/>
        </w:rPr>
        <w:lastRenderedPageBreak/>
        <w:t>Процес виховання загальнолюдських цінностей  у студентської молоді ПТНЗ в аспекті гуманітарності  можна представити у трьох напрямках:</w:t>
      </w:r>
    </w:p>
    <w:p w:rsidR="001B4FA6" w:rsidRPr="00D753C3" w:rsidRDefault="001B4FA6" w:rsidP="00D40B80">
      <w:pPr>
        <w:spacing w:after="0" w:line="360" w:lineRule="auto"/>
        <w:ind w:firstLine="709"/>
        <w:jc w:val="both"/>
        <w:rPr>
          <w:rFonts w:ascii="Times New Roman" w:hAnsi="Times New Roman"/>
          <w:sz w:val="28"/>
          <w:szCs w:val="28"/>
          <w:lang w:val="uk-UA"/>
        </w:rPr>
      </w:pPr>
      <w:r w:rsidRPr="00D753C3">
        <w:rPr>
          <w:rFonts w:ascii="Times New Roman" w:hAnsi="Times New Roman"/>
          <w:sz w:val="28"/>
          <w:szCs w:val="28"/>
          <w:lang w:val="uk-UA"/>
        </w:rPr>
        <w:t>-Формування ціннісного ставлення до себе;</w:t>
      </w:r>
    </w:p>
    <w:p w:rsidR="001B4FA6" w:rsidRPr="00D753C3" w:rsidRDefault="001B4FA6" w:rsidP="00D40B80">
      <w:pPr>
        <w:spacing w:after="0" w:line="360" w:lineRule="auto"/>
        <w:ind w:firstLine="709"/>
        <w:jc w:val="both"/>
        <w:rPr>
          <w:rFonts w:ascii="Times New Roman" w:hAnsi="Times New Roman"/>
          <w:sz w:val="28"/>
          <w:szCs w:val="28"/>
          <w:lang w:val="uk-UA"/>
        </w:rPr>
      </w:pPr>
      <w:r w:rsidRPr="00D753C3">
        <w:rPr>
          <w:rFonts w:ascii="Times New Roman" w:hAnsi="Times New Roman"/>
          <w:sz w:val="28"/>
          <w:szCs w:val="28"/>
          <w:lang w:val="uk-UA"/>
        </w:rPr>
        <w:t>-Формування ціннісного ставлення до сім’ї та людей;</w:t>
      </w:r>
    </w:p>
    <w:p w:rsidR="001B4FA6" w:rsidRPr="00D753C3" w:rsidRDefault="001B4FA6" w:rsidP="00D40B80">
      <w:pPr>
        <w:spacing w:after="0" w:line="360" w:lineRule="auto"/>
        <w:ind w:firstLine="709"/>
        <w:jc w:val="both"/>
        <w:rPr>
          <w:rFonts w:ascii="Times New Roman" w:hAnsi="Times New Roman"/>
          <w:sz w:val="28"/>
          <w:szCs w:val="28"/>
          <w:lang w:val="uk-UA"/>
        </w:rPr>
      </w:pPr>
      <w:r w:rsidRPr="00D753C3">
        <w:rPr>
          <w:rFonts w:ascii="Times New Roman" w:hAnsi="Times New Roman"/>
          <w:sz w:val="28"/>
          <w:szCs w:val="28"/>
          <w:lang w:val="uk-UA"/>
        </w:rPr>
        <w:t>-Формування ціннісного ставлення до праці.</w:t>
      </w:r>
    </w:p>
    <w:p w:rsidR="001B4FA6" w:rsidRPr="00D753C3" w:rsidRDefault="001B4FA6" w:rsidP="00D40B80">
      <w:pPr>
        <w:pStyle w:val="a9"/>
        <w:spacing w:after="0" w:line="360" w:lineRule="auto"/>
        <w:ind w:left="0" w:firstLine="709"/>
        <w:jc w:val="both"/>
        <w:rPr>
          <w:rFonts w:ascii="Times New Roman" w:hAnsi="Times New Roman"/>
          <w:sz w:val="28"/>
          <w:szCs w:val="28"/>
        </w:rPr>
      </w:pPr>
      <w:r w:rsidRPr="00D753C3">
        <w:rPr>
          <w:rFonts w:ascii="Times New Roman" w:hAnsi="Times New Roman"/>
          <w:i/>
          <w:sz w:val="28"/>
          <w:szCs w:val="28"/>
        </w:rPr>
        <w:t xml:space="preserve">Формування ціннісного ставлення </w:t>
      </w:r>
      <w:proofErr w:type="gramStart"/>
      <w:r w:rsidRPr="00D753C3">
        <w:rPr>
          <w:rFonts w:ascii="Times New Roman" w:hAnsi="Times New Roman"/>
          <w:i/>
          <w:sz w:val="28"/>
          <w:szCs w:val="28"/>
        </w:rPr>
        <w:t>до</w:t>
      </w:r>
      <w:proofErr w:type="gramEnd"/>
      <w:r w:rsidRPr="00D753C3">
        <w:rPr>
          <w:rFonts w:ascii="Times New Roman" w:hAnsi="Times New Roman"/>
          <w:i/>
          <w:sz w:val="28"/>
          <w:szCs w:val="28"/>
        </w:rPr>
        <w:t xml:space="preserve"> себе.</w:t>
      </w:r>
      <w:r w:rsidRPr="00D753C3">
        <w:rPr>
          <w:rFonts w:ascii="Times New Roman" w:hAnsi="Times New Roman"/>
          <w:color w:val="000000"/>
          <w:sz w:val="28"/>
          <w:szCs w:val="28"/>
          <w:lang w:eastAsia="ru-RU"/>
        </w:rPr>
        <w:t xml:space="preserve"> Якщо людина буде відноситись </w:t>
      </w:r>
      <w:proofErr w:type="gramStart"/>
      <w:r w:rsidRPr="00D753C3">
        <w:rPr>
          <w:rFonts w:ascii="Times New Roman" w:hAnsi="Times New Roman"/>
          <w:color w:val="000000"/>
          <w:sz w:val="28"/>
          <w:szCs w:val="28"/>
          <w:lang w:eastAsia="ru-RU"/>
        </w:rPr>
        <w:t>до</w:t>
      </w:r>
      <w:proofErr w:type="gramEnd"/>
      <w:r w:rsidRPr="00D753C3">
        <w:rPr>
          <w:rFonts w:ascii="Times New Roman" w:hAnsi="Times New Roman"/>
          <w:color w:val="000000"/>
          <w:sz w:val="28"/>
          <w:szCs w:val="28"/>
          <w:lang w:eastAsia="ru-RU"/>
        </w:rPr>
        <w:t xml:space="preserve"> </w:t>
      </w:r>
      <w:proofErr w:type="gramStart"/>
      <w:r w:rsidRPr="00D753C3">
        <w:rPr>
          <w:rFonts w:ascii="Times New Roman" w:hAnsi="Times New Roman"/>
          <w:color w:val="000000"/>
          <w:sz w:val="28"/>
          <w:szCs w:val="28"/>
          <w:lang w:eastAsia="ru-RU"/>
        </w:rPr>
        <w:t>себе</w:t>
      </w:r>
      <w:proofErr w:type="gramEnd"/>
      <w:r w:rsidRPr="00D753C3">
        <w:rPr>
          <w:rFonts w:ascii="Times New Roman" w:hAnsi="Times New Roman"/>
          <w:color w:val="000000"/>
          <w:sz w:val="28"/>
          <w:szCs w:val="28"/>
          <w:lang w:eastAsia="ru-RU"/>
        </w:rPr>
        <w:t xml:space="preserve"> з повагою, вона зможе відноситись з повагою</w:t>
      </w:r>
      <w:r w:rsidRPr="00D753C3">
        <w:rPr>
          <w:rFonts w:ascii="Times New Roman" w:hAnsi="Times New Roman"/>
          <w:sz w:val="28"/>
          <w:szCs w:val="28"/>
        </w:rPr>
        <w:t xml:space="preserve"> </w:t>
      </w:r>
      <w:r w:rsidRPr="00D753C3">
        <w:rPr>
          <w:rFonts w:ascii="Times New Roman" w:hAnsi="Times New Roman"/>
          <w:color w:val="000000"/>
          <w:sz w:val="28"/>
          <w:szCs w:val="28"/>
          <w:lang w:eastAsia="ru-RU"/>
        </w:rPr>
        <w:t xml:space="preserve">і до інших людей. Кожна людина може бути особистістю, якщо вона має певний виробничий і духовний досвід суспільства та систематично працює над </w:t>
      </w:r>
      <w:proofErr w:type="gramStart"/>
      <w:r w:rsidRPr="00D753C3">
        <w:rPr>
          <w:rFonts w:ascii="Times New Roman" w:hAnsi="Times New Roman"/>
          <w:color w:val="000000"/>
          <w:sz w:val="28"/>
          <w:szCs w:val="28"/>
          <w:lang w:eastAsia="ru-RU"/>
        </w:rPr>
        <w:t>п</w:t>
      </w:r>
      <w:proofErr w:type="gramEnd"/>
      <w:r w:rsidRPr="00D753C3">
        <w:rPr>
          <w:rFonts w:ascii="Times New Roman" w:hAnsi="Times New Roman"/>
          <w:color w:val="000000"/>
          <w:sz w:val="28"/>
          <w:szCs w:val="28"/>
          <w:lang w:eastAsia="ru-RU"/>
        </w:rPr>
        <w:t xml:space="preserve">ідвищенням його рівня. Людина, яка переживає за </w:t>
      </w:r>
      <w:proofErr w:type="gramStart"/>
      <w:r w:rsidRPr="00D753C3">
        <w:rPr>
          <w:rFonts w:ascii="Times New Roman" w:hAnsi="Times New Roman"/>
          <w:color w:val="000000"/>
          <w:sz w:val="28"/>
          <w:szCs w:val="28"/>
          <w:lang w:eastAsia="ru-RU"/>
        </w:rPr>
        <w:t>св</w:t>
      </w:r>
      <w:proofErr w:type="gramEnd"/>
      <w:r w:rsidRPr="00D753C3">
        <w:rPr>
          <w:rFonts w:ascii="Times New Roman" w:hAnsi="Times New Roman"/>
          <w:color w:val="000000"/>
          <w:sz w:val="28"/>
          <w:szCs w:val="28"/>
          <w:lang w:eastAsia="ru-RU"/>
        </w:rPr>
        <w:t xml:space="preserve">ій моральний облік, має свої ідеали, своє ставлення до різноманітних життєвих ситуацій, свої прагнення та цілі, своє відношення до самокритичності.  </w:t>
      </w:r>
    </w:p>
    <w:p w:rsidR="001B4FA6" w:rsidRPr="00D753C3" w:rsidRDefault="001B4FA6" w:rsidP="00D40B80">
      <w:pPr>
        <w:pStyle w:val="a9"/>
        <w:spacing w:after="0" w:line="360" w:lineRule="auto"/>
        <w:ind w:left="0" w:firstLine="709"/>
        <w:jc w:val="both"/>
        <w:rPr>
          <w:rFonts w:ascii="Times New Roman" w:hAnsi="Times New Roman"/>
          <w:color w:val="000000"/>
          <w:sz w:val="28"/>
          <w:szCs w:val="28"/>
          <w:lang w:eastAsia="ru-RU"/>
        </w:rPr>
      </w:pPr>
      <w:r w:rsidRPr="00D753C3">
        <w:rPr>
          <w:rFonts w:ascii="Times New Roman" w:hAnsi="Times New Roman"/>
          <w:color w:val="000000"/>
          <w:sz w:val="28"/>
          <w:szCs w:val="28"/>
          <w:lang w:eastAsia="ru-RU"/>
        </w:rPr>
        <w:tab/>
        <w:t xml:space="preserve">Чим може допомогти вихователь кожному учню у формуванні свого особистого «Я»? Чим може </w:t>
      </w:r>
      <w:proofErr w:type="gramStart"/>
      <w:r w:rsidRPr="00D753C3">
        <w:rPr>
          <w:rFonts w:ascii="Times New Roman" w:hAnsi="Times New Roman"/>
          <w:color w:val="000000"/>
          <w:sz w:val="28"/>
          <w:szCs w:val="28"/>
          <w:lang w:eastAsia="ru-RU"/>
        </w:rPr>
        <w:t>п</w:t>
      </w:r>
      <w:proofErr w:type="gramEnd"/>
      <w:r w:rsidRPr="00D753C3">
        <w:rPr>
          <w:rFonts w:ascii="Times New Roman" w:hAnsi="Times New Roman"/>
          <w:color w:val="000000"/>
          <w:sz w:val="28"/>
          <w:szCs w:val="28"/>
          <w:lang w:eastAsia="ru-RU"/>
        </w:rPr>
        <w:t xml:space="preserve">ідтримати його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безпеки вони ситуацій </w:instrText>
      </w:r>
      <w:r w:rsidRPr="00D753C3">
        <w:rPr>
          <w:rFonts w:ascii="Times New Roman" w:hAnsi="Times New Roman"/>
          <w:color w:val="000000"/>
          <w:sz w:val="28"/>
          <w:szCs w:val="28"/>
          <w:lang w:eastAsia="ru-RU"/>
        </w:rPr>
        <w:instrText>наміри</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у особистому духовному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виховній спортивних свого </w:instrText>
      </w:r>
      <w:r w:rsidRPr="00D753C3">
        <w:rPr>
          <w:rFonts w:ascii="Times New Roman" w:hAnsi="Times New Roman"/>
          <w:color w:val="000000"/>
          <w:sz w:val="28"/>
          <w:szCs w:val="28"/>
          <w:lang w:eastAsia="ru-RU"/>
        </w:rPr>
        <w:instrText>зростанні</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w:t>
      </w:r>
    </w:p>
    <w:p w:rsidR="001B4FA6" w:rsidRPr="00D753C3" w:rsidRDefault="001B4FA6" w:rsidP="00D40B80">
      <w:pPr>
        <w:pStyle w:val="a9"/>
        <w:spacing w:after="0" w:line="360" w:lineRule="auto"/>
        <w:ind w:left="0" w:firstLine="709"/>
        <w:jc w:val="both"/>
        <w:rPr>
          <w:rFonts w:ascii="Times New Roman" w:hAnsi="Times New Roman"/>
          <w:color w:val="000000"/>
          <w:sz w:val="28"/>
          <w:szCs w:val="28"/>
          <w:lang w:eastAsia="ru-RU"/>
        </w:rPr>
      </w:pPr>
      <w:r w:rsidRPr="00D753C3">
        <w:rPr>
          <w:rFonts w:ascii="Times New Roman" w:hAnsi="Times New Roman"/>
          <w:color w:val="000000"/>
          <w:sz w:val="28"/>
          <w:szCs w:val="28"/>
          <w:lang w:eastAsia="ru-RU"/>
        </w:rPr>
        <w:tab/>
        <w:t xml:space="preserve">Перш за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свої житті доросле </w:instrText>
      </w:r>
      <w:r w:rsidRPr="00D753C3">
        <w:rPr>
          <w:rFonts w:ascii="Times New Roman" w:hAnsi="Times New Roman"/>
          <w:color w:val="000000"/>
          <w:sz w:val="28"/>
          <w:szCs w:val="28"/>
          <w:lang w:eastAsia="ru-RU"/>
        </w:rPr>
        <w:instrText>все</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головну роль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спілкуватись людина разом </w:instrText>
      </w:r>
      <w:r w:rsidRPr="00D753C3">
        <w:rPr>
          <w:rFonts w:ascii="Times New Roman" w:hAnsi="Times New Roman"/>
          <w:color w:val="000000"/>
          <w:sz w:val="28"/>
          <w:szCs w:val="28"/>
          <w:lang w:eastAsia="ru-RU"/>
        </w:rPr>
        <w:instrText>грають</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індивідуальні бесіди з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спілкуватись активність систематично </w:instrText>
      </w:r>
      <w:r w:rsidRPr="00D753C3">
        <w:rPr>
          <w:rFonts w:ascii="Times New Roman" w:hAnsi="Times New Roman"/>
          <w:color w:val="000000"/>
          <w:sz w:val="28"/>
          <w:szCs w:val="28"/>
          <w:lang w:eastAsia="ru-RU"/>
        </w:rPr>
        <w:instrText>кожним</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учнем, а також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всім безпеки сформований </w:instrText>
      </w:r>
      <w:r w:rsidRPr="00D753C3">
        <w:rPr>
          <w:rFonts w:ascii="Times New Roman" w:hAnsi="Times New Roman"/>
          <w:color w:val="000000"/>
          <w:sz w:val="28"/>
          <w:szCs w:val="28"/>
          <w:lang w:eastAsia="ru-RU"/>
        </w:rPr>
        <w:instrText>залучення</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їх </w:t>
      </w:r>
      <w:proofErr w:type="gramStart"/>
      <w:r w:rsidRPr="00D753C3">
        <w:rPr>
          <w:rFonts w:ascii="Times New Roman" w:hAnsi="Times New Roman"/>
          <w:color w:val="000000"/>
          <w:sz w:val="28"/>
          <w:szCs w:val="28"/>
          <w:lang w:eastAsia="ru-RU"/>
        </w:rPr>
        <w:t>до</w:t>
      </w:r>
      <w:proofErr w:type="gramEnd"/>
      <w:r w:rsidRPr="00D753C3">
        <w:rPr>
          <w:rFonts w:ascii="Times New Roman" w:hAnsi="Times New Roman"/>
          <w:color w:val="000000"/>
          <w:sz w:val="28"/>
          <w:szCs w:val="28"/>
          <w:lang w:eastAsia="ru-RU"/>
        </w:rPr>
        <w:t xml:space="preserve">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якщо випуск заходів </w:instrText>
      </w:r>
      <w:r w:rsidRPr="00D753C3">
        <w:rPr>
          <w:rFonts w:ascii="Times New Roman" w:hAnsi="Times New Roman"/>
          <w:color w:val="000000"/>
          <w:sz w:val="28"/>
          <w:szCs w:val="28"/>
          <w:lang w:eastAsia="ru-RU"/>
        </w:rPr>
        <w:instrText>участі</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у суспільному житті. </w:t>
      </w:r>
      <w:proofErr w:type="gramStart"/>
      <w:r w:rsidRPr="00D753C3">
        <w:rPr>
          <w:rFonts w:ascii="Times New Roman" w:hAnsi="Times New Roman"/>
          <w:color w:val="000000"/>
          <w:sz w:val="28"/>
          <w:szCs w:val="28"/>
          <w:lang w:eastAsia="ru-RU"/>
        </w:rPr>
        <w:t>Хорош</w:t>
      </w:r>
      <w:proofErr w:type="gramEnd"/>
      <w:r w:rsidRPr="00D753C3">
        <w:rPr>
          <w:rFonts w:ascii="Times New Roman" w:hAnsi="Times New Roman"/>
          <w:color w:val="000000"/>
          <w:sz w:val="28"/>
          <w:szCs w:val="28"/>
          <w:lang w:eastAsia="ru-RU"/>
        </w:rPr>
        <w:t xml:space="preserve">і результати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родині бесіди працює </w:instrText>
      </w:r>
      <w:r w:rsidRPr="00D753C3">
        <w:rPr>
          <w:rFonts w:ascii="Times New Roman" w:hAnsi="Times New Roman"/>
          <w:color w:val="000000"/>
          <w:sz w:val="28"/>
          <w:szCs w:val="28"/>
          <w:lang w:eastAsia="ru-RU"/>
        </w:rPr>
        <w:instrText>дають</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організація та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учню роботи вихователь </w:instrText>
      </w:r>
      <w:r w:rsidRPr="00D753C3">
        <w:rPr>
          <w:rFonts w:ascii="Times New Roman" w:hAnsi="Times New Roman"/>
          <w:color w:val="000000"/>
          <w:sz w:val="28"/>
          <w:szCs w:val="28"/>
          <w:lang w:eastAsia="ru-RU"/>
        </w:rPr>
        <w:instrText>проведення</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таких заходів,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родині оточуючих коригувати </w:instrText>
      </w:r>
      <w:r w:rsidRPr="00D753C3">
        <w:rPr>
          <w:rFonts w:ascii="Times New Roman" w:hAnsi="Times New Roman"/>
          <w:color w:val="000000"/>
          <w:sz w:val="28"/>
          <w:szCs w:val="28"/>
          <w:lang w:eastAsia="ru-RU"/>
        </w:rPr>
        <w:instrText>як</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випуск газет,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вони участі самодіяльності </w:instrText>
      </w:r>
      <w:r w:rsidRPr="00D753C3">
        <w:rPr>
          <w:rFonts w:ascii="Times New Roman" w:hAnsi="Times New Roman"/>
          <w:color w:val="000000"/>
          <w:sz w:val="28"/>
          <w:szCs w:val="28"/>
          <w:lang w:eastAsia="ru-RU"/>
        </w:rPr>
        <w:instrText>дні</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толерантної поведінки,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професійний виховній духовному </w:instrText>
      </w:r>
      <w:r w:rsidRPr="00D753C3">
        <w:rPr>
          <w:rFonts w:ascii="Times New Roman" w:hAnsi="Times New Roman"/>
          <w:color w:val="000000"/>
          <w:sz w:val="28"/>
          <w:szCs w:val="28"/>
          <w:lang w:eastAsia="ru-RU"/>
        </w:rPr>
        <w:instrText>всесвітні</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дні здоров’я,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самодіяльності певний особистому </w:instrText>
      </w:r>
      <w:r w:rsidRPr="00D753C3">
        <w:rPr>
          <w:rFonts w:ascii="Times New Roman" w:hAnsi="Times New Roman"/>
          <w:color w:val="000000"/>
          <w:sz w:val="28"/>
          <w:szCs w:val="28"/>
          <w:lang w:eastAsia="ru-RU"/>
        </w:rPr>
        <w:instrText>дні</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молоді, тижні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концертах різноманітних суспільства </w:instrText>
      </w:r>
      <w:r w:rsidRPr="00D753C3">
        <w:rPr>
          <w:rFonts w:ascii="Times New Roman" w:hAnsi="Times New Roman"/>
          <w:color w:val="000000"/>
          <w:sz w:val="28"/>
          <w:szCs w:val="28"/>
          <w:lang w:eastAsia="ru-RU"/>
        </w:rPr>
        <w:instrText>безпеки</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дорожнього руху,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безпеки проведення свої </w:instrText>
      </w:r>
      <w:r w:rsidRPr="00D753C3">
        <w:rPr>
          <w:rFonts w:ascii="Times New Roman" w:hAnsi="Times New Roman"/>
          <w:color w:val="000000"/>
          <w:sz w:val="28"/>
          <w:szCs w:val="28"/>
          <w:lang w:eastAsia="ru-RU"/>
        </w:rPr>
        <w:instrText>тижні</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учнівського самоврядування. </w:t>
      </w:r>
    </w:p>
    <w:p w:rsidR="001B4FA6" w:rsidRPr="00D753C3" w:rsidRDefault="00FC03AD" w:rsidP="00D40B80">
      <w:pPr>
        <w:pStyle w:val="a9"/>
        <w:spacing w:after="0" w:line="360" w:lineRule="auto"/>
        <w:ind w:left="0" w:firstLine="709"/>
        <w:jc w:val="both"/>
        <w:rPr>
          <w:rFonts w:ascii="Times New Roman" w:hAnsi="Times New Roman"/>
          <w:color w:val="000000"/>
          <w:sz w:val="28"/>
          <w:szCs w:val="28"/>
          <w:lang w:eastAsia="ru-RU"/>
        </w:rPr>
      </w:pPr>
      <w:r w:rsidRPr="00D753C3">
        <w:rPr>
          <w:rFonts w:ascii="Times New Roman" w:hAnsi="Times New Roman"/>
          <w:i/>
          <w:color w:val="FFFFFF"/>
          <w:spacing w:val="-2000"/>
          <w:w w:val="1"/>
          <w:sz w:val="2"/>
          <w:szCs w:val="28"/>
        </w:rPr>
        <w:fldChar w:fldCharType="begin"/>
      </w:r>
      <w:r w:rsidR="001B4FA6" w:rsidRPr="00D753C3">
        <w:rPr>
          <w:rFonts w:ascii="Times New Roman" w:hAnsi="Times New Roman"/>
          <w:i/>
          <w:color w:val="FFFFFF"/>
          <w:spacing w:val="-2000"/>
          <w:w w:val="1"/>
          <w:sz w:val="2"/>
          <w:szCs w:val="28"/>
        </w:rPr>
        <w:instrText xml:space="preserve"> eq толерантність питання також </w:instrText>
      </w:r>
      <w:r w:rsidR="001B4FA6" w:rsidRPr="00D753C3">
        <w:rPr>
          <w:rFonts w:ascii="Times New Roman" w:hAnsi="Times New Roman"/>
          <w:i/>
          <w:sz w:val="28"/>
          <w:szCs w:val="28"/>
        </w:rPr>
        <w:instrText>Формування</w:instrText>
      </w:r>
      <w:r w:rsidR="001B4FA6" w:rsidRPr="00D753C3">
        <w:rPr>
          <w:rFonts w:ascii="Times New Roman" w:hAnsi="Times New Roman"/>
          <w:i/>
          <w:color w:val="FFFFFF"/>
          <w:spacing w:val="-2000"/>
          <w:w w:val="1"/>
          <w:sz w:val="2"/>
          <w:szCs w:val="28"/>
        </w:rPr>
        <w:instrText xml:space="preserve"> </w:instrText>
      </w:r>
      <w:r w:rsidRPr="00D753C3">
        <w:rPr>
          <w:rFonts w:ascii="Times New Roman" w:hAnsi="Times New Roman"/>
          <w:i/>
          <w:color w:val="FFFFFF"/>
          <w:spacing w:val="-2000"/>
          <w:w w:val="1"/>
          <w:sz w:val="2"/>
          <w:szCs w:val="28"/>
        </w:rPr>
        <w:fldChar w:fldCharType="end"/>
      </w:r>
      <w:r w:rsidR="001B4FA6" w:rsidRPr="00D753C3">
        <w:rPr>
          <w:rFonts w:ascii="Times New Roman" w:hAnsi="Times New Roman"/>
          <w:i/>
          <w:sz w:val="28"/>
          <w:szCs w:val="28"/>
        </w:rPr>
        <w:t xml:space="preserve"> </w:t>
      </w:r>
      <w:proofErr w:type="gramStart"/>
      <w:r w:rsidR="001B4FA6" w:rsidRPr="00D753C3">
        <w:rPr>
          <w:rFonts w:ascii="Times New Roman" w:hAnsi="Times New Roman"/>
          <w:i/>
          <w:sz w:val="28"/>
          <w:szCs w:val="28"/>
        </w:rPr>
        <w:t xml:space="preserve">ціннісного ставлення </w:t>
      </w:r>
      <w:r w:rsidRPr="00D753C3">
        <w:rPr>
          <w:rFonts w:ascii="Times New Roman" w:hAnsi="Times New Roman"/>
          <w:i/>
          <w:color w:val="FFFFFF"/>
          <w:spacing w:val="-2000"/>
          <w:w w:val="1"/>
          <w:sz w:val="2"/>
          <w:szCs w:val="28"/>
        </w:rPr>
        <w:fldChar w:fldCharType="begin"/>
      </w:r>
      <w:r w:rsidR="001B4FA6" w:rsidRPr="00D753C3">
        <w:rPr>
          <w:rFonts w:ascii="Times New Roman" w:hAnsi="Times New Roman"/>
          <w:i/>
          <w:color w:val="FFFFFF"/>
          <w:spacing w:val="-2000"/>
          <w:w w:val="1"/>
          <w:sz w:val="2"/>
          <w:szCs w:val="28"/>
        </w:rPr>
        <w:instrText xml:space="preserve"> eq сформований проведення випуск </w:instrText>
      </w:r>
      <w:r w:rsidR="001B4FA6" w:rsidRPr="00D753C3">
        <w:rPr>
          <w:rFonts w:ascii="Times New Roman" w:hAnsi="Times New Roman"/>
          <w:i/>
          <w:sz w:val="28"/>
          <w:szCs w:val="28"/>
        </w:rPr>
        <w:instrText>до</w:instrText>
      </w:r>
      <w:r w:rsidR="001B4FA6" w:rsidRPr="00D753C3">
        <w:rPr>
          <w:rFonts w:ascii="Times New Roman" w:hAnsi="Times New Roman"/>
          <w:i/>
          <w:color w:val="FFFFFF"/>
          <w:spacing w:val="-2000"/>
          <w:w w:val="1"/>
          <w:sz w:val="2"/>
          <w:szCs w:val="28"/>
        </w:rPr>
        <w:instrText xml:space="preserve"> </w:instrText>
      </w:r>
      <w:r w:rsidRPr="00D753C3">
        <w:rPr>
          <w:rFonts w:ascii="Times New Roman" w:hAnsi="Times New Roman"/>
          <w:i/>
          <w:color w:val="FFFFFF"/>
          <w:spacing w:val="-2000"/>
          <w:w w:val="1"/>
          <w:sz w:val="2"/>
          <w:szCs w:val="28"/>
        </w:rPr>
        <w:fldChar w:fldCharType="end"/>
      </w:r>
      <w:r w:rsidR="001B4FA6" w:rsidRPr="00D753C3">
        <w:rPr>
          <w:rFonts w:ascii="Times New Roman" w:hAnsi="Times New Roman"/>
          <w:i/>
          <w:sz w:val="28"/>
          <w:szCs w:val="28"/>
        </w:rPr>
        <w:t xml:space="preserve"> сім’ї та </w:t>
      </w:r>
      <w:r w:rsidRPr="00D753C3">
        <w:rPr>
          <w:rFonts w:ascii="Times New Roman" w:hAnsi="Times New Roman"/>
          <w:i/>
          <w:color w:val="FFFFFF"/>
          <w:spacing w:val="-2000"/>
          <w:w w:val="1"/>
          <w:sz w:val="2"/>
          <w:szCs w:val="28"/>
        </w:rPr>
        <w:fldChar w:fldCharType="begin"/>
      </w:r>
      <w:r w:rsidR="001B4FA6" w:rsidRPr="00D753C3">
        <w:rPr>
          <w:rFonts w:ascii="Times New Roman" w:hAnsi="Times New Roman"/>
          <w:i/>
          <w:color w:val="FFFFFF"/>
          <w:spacing w:val="-2000"/>
          <w:w w:val="1"/>
          <w:sz w:val="2"/>
          <w:szCs w:val="28"/>
        </w:rPr>
        <w:instrText xml:space="preserve"> eq ціннісного самоврядування інше </w:instrText>
      </w:r>
      <w:r w:rsidR="001B4FA6" w:rsidRPr="00D753C3">
        <w:rPr>
          <w:rFonts w:ascii="Times New Roman" w:hAnsi="Times New Roman"/>
          <w:i/>
          <w:sz w:val="28"/>
          <w:szCs w:val="28"/>
        </w:rPr>
        <w:instrText>людей</w:instrText>
      </w:r>
      <w:r w:rsidR="001B4FA6" w:rsidRPr="00D753C3">
        <w:rPr>
          <w:rFonts w:ascii="Times New Roman" w:hAnsi="Times New Roman"/>
          <w:i/>
          <w:color w:val="FFFFFF"/>
          <w:spacing w:val="-2000"/>
          <w:w w:val="1"/>
          <w:sz w:val="2"/>
          <w:szCs w:val="28"/>
        </w:rPr>
        <w:instrText xml:space="preserve"> </w:instrText>
      </w:r>
      <w:r w:rsidRPr="00D753C3">
        <w:rPr>
          <w:rFonts w:ascii="Times New Roman" w:hAnsi="Times New Roman"/>
          <w:i/>
          <w:color w:val="FFFFFF"/>
          <w:spacing w:val="-2000"/>
          <w:w w:val="1"/>
          <w:sz w:val="2"/>
          <w:szCs w:val="28"/>
        </w:rPr>
        <w:fldChar w:fldCharType="end"/>
      </w:r>
      <w:r w:rsidR="001B4FA6" w:rsidRPr="00D753C3">
        <w:rPr>
          <w:rFonts w:ascii="Times New Roman" w:hAnsi="Times New Roman"/>
          <w:i/>
          <w:sz w:val="28"/>
          <w:szCs w:val="28"/>
        </w:rPr>
        <w:t>.</w:t>
      </w:r>
      <w:r w:rsidR="001B4FA6" w:rsidRPr="00D753C3">
        <w:rPr>
          <w:rFonts w:ascii="Times New Roman" w:hAnsi="Times New Roman"/>
          <w:sz w:val="28"/>
          <w:szCs w:val="28"/>
        </w:rPr>
        <w:t xml:space="preserve"> </w:t>
      </w:r>
      <w:r w:rsidR="001B4FA6" w:rsidRPr="00D753C3">
        <w:rPr>
          <w:rFonts w:ascii="Times New Roman" w:hAnsi="Times New Roman"/>
          <w:color w:val="000000"/>
          <w:sz w:val="28"/>
          <w:szCs w:val="28"/>
          <w:lang w:eastAsia="ru-RU"/>
        </w:rPr>
        <w:t xml:space="preserve">Всім відомо, </w:t>
      </w:r>
      <w:r w:rsidRPr="00D753C3">
        <w:rPr>
          <w:rFonts w:ascii="Times New Roman" w:hAnsi="Times New Roman"/>
          <w:color w:val="FFFFFF"/>
          <w:spacing w:val="-2000"/>
          <w:w w:val="1"/>
          <w:sz w:val="2"/>
          <w:szCs w:val="28"/>
          <w:lang w:eastAsia="ru-RU"/>
        </w:rPr>
        <w:fldChar w:fldCharType="begin"/>
      </w:r>
      <w:r w:rsidR="001B4FA6" w:rsidRPr="00D753C3">
        <w:rPr>
          <w:rFonts w:ascii="Times New Roman" w:hAnsi="Times New Roman"/>
          <w:color w:val="FFFFFF"/>
          <w:spacing w:val="-2000"/>
          <w:w w:val="1"/>
          <w:sz w:val="2"/>
          <w:szCs w:val="28"/>
          <w:lang w:eastAsia="ru-RU"/>
        </w:rPr>
        <w:instrText xml:space="preserve"> eq професійний дорожнього такими </w:instrText>
      </w:r>
      <w:r w:rsidR="001B4FA6" w:rsidRPr="00D753C3">
        <w:rPr>
          <w:rFonts w:ascii="Times New Roman" w:hAnsi="Times New Roman"/>
          <w:color w:val="000000"/>
          <w:sz w:val="28"/>
          <w:szCs w:val="28"/>
          <w:lang w:eastAsia="ru-RU"/>
        </w:rPr>
        <w:instrText>що</w:instrText>
      </w:r>
      <w:r w:rsidR="001B4FA6" w:rsidRPr="00D753C3">
        <w:rPr>
          <w:rFonts w:ascii="Times New Roman" w:hAnsi="Times New Roman"/>
          <w:color w:val="FFFFFF"/>
          <w:spacing w:val="-2000"/>
          <w:w w:val="1"/>
          <w:sz w:val="2"/>
          <w:szCs w:val="28"/>
          <w:lang w:eastAsia="ru-RU"/>
        </w:rPr>
        <w:instrText xml:space="preserve"> </w:instrText>
      </w:r>
      <w:r w:rsidRPr="00D753C3">
        <w:rPr>
          <w:rFonts w:ascii="Times New Roman" w:hAnsi="Times New Roman"/>
          <w:color w:val="FFFFFF"/>
          <w:spacing w:val="-2000"/>
          <w:w w:val="1"/>
          <w:sz w:val="2"/>
          <w:szCs w:val="28"/>
          <w:lang w:eastAsia="ru-RU"/>
        </w:rPr>
        <w:fldChar w:fldCharType="end"/>
      </w:r>
      <w:r w:rsidR="001B4FA6" w:rsidRPr="00D753C3">
        <w:rPr>
          <w:rFonts w:ascii="Times New Roman" w:hAnsi="Times New Roman"/>
          <w:color w:val="000000"/>
          <w:sz w:val="28"/>
          <w:szCs w:val="28"/>
          <w:lang w:eastAsia="ru-RU"/>
        </w:rPr>
        <w:t xml:space="preserve"> формування рис </w:t>
      </w:r>
      <w:r w:rsidRPr="00D753C3">
        <w:rPr>
          <w:rFonts w:ascii="Times New Roman" w:hAnsi="Times New Roman"/>
          <w:color w:val="FFFFFF"/>
          <w:spacing w:val="-2000"/>
          <w:w w:val="1"/>
          <w:sz w:val="2"/>
          <w:szCs w:val="28"/>
          <w:lang w:eastAsia="ru-RU"/>
        </w:rPr>
        <w:fldChar w:fldCharType="begin"/>
      </w:r>
      <w:r w:rsidR="001B4FA6" w:rsidRPr="00D753C3">
        <w:rPr>
          <w:rFonts w:ascii="Times New Roman" w:hAnsi="Times New Roman"/>
          <w:color w:val="FFFFFF"/>
          <w:spacing w:val="-2000"/>
          <w:w w:val="1"/>
          <w:sz w:val="2"/>
          <w:szCs w:val="28"/>
          <w:lang w:eastAsia="ru-RU"/>
        </w:rPr>
        <w:instrText xml:space="preserve"> eq моральний концертах своїм </w:instrText>
      </w:r>
      <w:r w:rsidR="001B4FA6" w:rsidRPr="00D753C3">
        <w:rPr>
          <w:rFonts w:ascii="Times New Roman" w:hAnsi="Times New Roman"/>
          <w:color w:val="000000"/>
          <w:sz w:val="28"/>
          <w:szCs w:val="28"/>
          <w:lang w:eastAsia="ru-RU"/>
        </w:rPr>
        <w:instrText>характеру</w:instrText>
      </w:r>
      <w:r w:rsidR="001B4FA6" w:rsidRPr="00D753C3">
        <w:rPr>
          <w:rFonts w:ascii="Times New Roman" w:hAnsi="Times New Roman"/>
          <w:color w:val="FFFFFF"/>
          <w:spacing w:val="-2000"/>
          <w:w w:val="1"/>
          <w:sz w:val="2"/>
          <w:szCs w:val="28"/>
          <w:lang w:eastAsia="ru-RU"/>
        </w:rPr>
        <w:instrText xml:space="preserve"> </w:instrText>
      </w:r>
      <w:r w:rsidRPr="00D753C3">
        <w:rPr>
          <w:rFonts w:ascii="Times New Roman" w:hAnsi="Times New Roman"/>
          <w:color w:val="FFFFFF"/>
          <w:spacing w:val="-2000"/>
          <w:w w:val="1"/>
          <w:sz w:val="2"/>
          <w:szCs w:val="28"/>
          <w:lang w:eastAsia="ru-RU"/>
        </w:rPr>
        <w:fldChar w:fldCharType="end"/>
      </w:r>
      <w:r w:rsidR="001B4FA6" w:rsidRPr="00D753C3">
        <w:rPr>
          <w:rFonts w:ascii="Times New Roman" w:hAnsi="Times New Roman"/>
          <w:color w:val="000000"/>
          <w:sz w:val="28"/>
          <w:szCs w:val="28"/>
          <w:lang w:eastAsia="ru-RU"/>
        </w:rPr>
        <w:t xml:space="preserve"> та поведінки  </w:t>
      </w:r>
      <w:r w:rsidRPr="00D753C3">
        <w:rPr>
          <w:rFonts w:ascii="Times New Roman" w:hAnsi="Times New Roman"/>
          <w:color w:val="FFFFFF"/>
          <w:spacing w:val="-2000"/>
          <w:w w:val="1"/>
          <w:sz w:val="2"/>
          <w:szCs w:val="28"/>
          <w:lang w:eastAsia="ru-RU"/>
        </w:rPr>
        <w:fldChar w:fldCharType="begin"/>
      </w:r>
      <w:r w:rsidR="001B4FA6" w:rsidRPr="00D753C3">
        <w:rPr>
          <w:rFonts w:ascii="Times New Roman" w:hAnsi="Times New Roman"/>
          <w:color w:val="FFFFFF"/>
          <w:spacing w:val="-2000"/>
          <w:w w:val="1"/>
          <w:sz w:val="2"/>
          <w:szCs w:val="28"/>
          <w:lang w:eastAsia="ru-RU"/>
        </w:rPr>
        <w:instrText xml:space="preserve"> eq хороші рівня кожним </w:instrText>
      </w:r>
      <w:r w:rsidR="001B4FA6" w:rsidRPr="00D753C3">
        <w:rPr>
          <w:rFonts w:ascii="Times New Roman" w:hAnsi="Times New Roman"/>
          <w:color w:val="000000"/>
          <w:sz w:val="28"/>
          <w:szCs w:val="28"/>
          <w:lang w:eastAsia="ru-RU"/>
        </w:rPr>
        <w:instrText>проходить</w:instrText>
      </w:r>
      <w:r w:rsidR="001B4FA6" w:rsidRPr="00D753C3">
        <w:rPr>
          <w:rFonts w:ascii="Times New Roman" w:hAnsi="Times New Roman"/>
          <w:color w:val="FFFFFF"/>
          <w:spacing w:val="-2000"/>
          <w:w w:val="1"/>
          <w:sz w:val="2"/>
          <w:szCs w:val="28"/>
          <w:lang w:eastAsia="ru-RU"/>
        </w:rPr>
        <w:instrText xml:space="preserve"> </w:instrText>
      </w:r>
      <w:r w:rsidRPr="00D753C3">
        <w:rPr>
          <w:rFonts w:ascii="Times New Roman" w:hAnsi="Times New Roman"/>
          <w:color w:val="FFFFFF"/>
          <w:spacing w:val="-2000"/>
          <w:w w:val="1"/>
          <w:sz w:val="2"/>
          <w:szCs w:val="28"/>
          <w:lang w:eastAsia="ru-RU"/>
        </w:rPr>
        <w:fldChar w:fldCharType="end"/>
      </w:r>
      <w:r w:rsidR="001B4FA6" w:rsidRPr="00D753C3">
        <w:rPr>
          <w:rFonts w:ascii="Times New Roman" w:hAnsi="Times New Roman"/>
          <w:color w:val="000000"/>
          <w:sz w:val="28"/>
          <w:szCs w:val="28"/>
          <w:lang w:eastAsia="ru-RU"/>
        </w:rPr>
        <w:t xml:space="preserve">  в родині. Які </w:t>
      </w:r>
      <w:r w:rsidRPr="00D753C3">
        <w:rPr>
          <w:rFonts w:ascii="Times New Roman" w:hAnsi="Times New Roman"/>
          <w:color w:val="FFFFFF"/>
          <w:spacing w:val="-2000"/>
          <w:w w:val="1"/>
          <w:sz w:val="2"/>
          <w:szCs w:val="28"/>
          <w:lang w:eastAsia="ru-RU"/>
        </w:rPr>
        <w:fldChar w:fldCharType="begin"/>
      </w:r>
      <w:r w:rsidR="001B4FA6" w:rsidRPr="00D753C3">
        <w:rPr>
          <w:rFonts w:ascii="Times New Roman" w:hAnsi="Times New Roman"/>
          <w:color w:val="FFFFFF"/>
          <w:spacing w:val="-2000"/>
          <w:w w:val="1"/>
          <w:sz w:val="2"/>
          <w:szCs w:val="28"/>
          <w:lang w:eastAsia="ru-RU"/>
        </w:rPr>
        <w:instrText xml:space="preserve"> eq не певний наміри </w:instrText>
      </w:r>
      <w:r w:rsidR="001B4FA6" w:rsidRPr="00D753C3">
        <w:rPr>
          <w:rFonts w:ascii="Times New Roman" w:hAnsi="Times New Roman"/>
          <w:color w:val="000000"/>
          <w:sz w:val="28"/>
          <w:szCs w:val="28"/>
          <w:lang w:eastAsia="ru-RU"/>
        </w:rPr>
        <w:instrText>загальнолюдські</w:instrText>
      </w:r>
      <w:r w:rsidR="001B4FA6" w:rsidRPr="00D753C3">
        <w:rPr>
          <w:rFonts w:ascii="Times New Roman" w:hAnsi="Times New Roman"/>
          <w:color w:val="FFFFFF"/>
          <w:spacing w:val="-2000"/>
          <w:w w:val="1"/>
          <w:sz w:val="2"/>
          <w:szCs w:val="28"/>
          <w:lang w:eastAsia="ru-RU"/>
        </w:rPr>
        <w:instrText xml:space="preserve"> </w:instrText>
      </w:r>
      <w:r w:rsidRPr="00D753C3">
        <w:rPr>
          <w:rFonts w:ascii="Times New Roman" w:hAnsi="Times New Roman"/>
          <w:color w:val="FFFFFF"/>
          <w:spacing w:val="-2000"/>
          <w:w w:val="1"/>
          <w:sz w:val="2"/>
          <w:szCs w:val="28"/>
          <w:lang w:eastAsia="ru-RU"/>
        </w:rPr>
        <w:fldChar w:fldCharType="end"/>
      </w:r>
      <w:r w:rsidR="001B4FA6" w:rsidRPr="00D753C3">
        <w:rPr>
          <w:rFonts w:ascii="Times New Roman" w:hAnsi="Times New Roman"/>
          <w:color w:val="000000"/>
          <w:sz w:val="28"/>
          <w:szCs w:val="28"/>
          <w:lang w:eastAsia="ru-RU"/>
        </w:rPr>
        <w:t xml:space="preserve"> цінності батьки </w:t>
      </w:r>
      <w:r w:rsidRPr="00D753C3">
        <w:rPr>
          <w:rFonts w:ascii="Times New Roman" w:hAnsi="Times New Roman"/>
          <w:color w:val="FFFFFF"/>
          <w:spacing w:val="-2000"/>
          <w:w w:val="1"/>
          <w:sz w:val="2"/>
          <w:szCs w:val="28"/>
          <w:lang w:eastAsia="ru-RU"/>
        </w:rPr>
        <w:fldChar w:fldCharType="begin"/>
      </w:r>
      <w:r w:rsidR="001B4FA6" w:rsidRPr="00D753C3">
        <w:rPr>
          <w:rFonts w:ascii="Times New Roman" w:hAnsi="Times New Roman"/>
          <w:color w:val="FFFFFF"/>
          <w:spacing w:val="-2000"/>
          <w:w w:val="1"/>
          <w:sz w:val="2"/>
          <w:szCs w:val="28"/>
          <w:lang w:eastAsia="ru-RU"/>
        </w:rPr>
        <w:instrText xml:space="preserve"> eq життєвих ту дорожнього </w:instrText>
      </w:r>
      <w:r w:rsidR="001B4FA6" w:rsidRPr="00D753C3">
        <w:rPr>
          <w:rFonts w:ascii="Times New Roman" w:hAnsi="Times New Roman"/>
          <w:color w:val="000000"/>
          <w:sz w:val="28"/>
          <w:szCs w:val="28"/>
          <w:lang w:eastAsia="ru-RU"/>
        </w:rPr>
        <w:instrText>змогли</w:instrText>
      </w:r>
      <w:r w:rsidR="001B4FA6" w:rsidRPr="00D753C3">
        <w:rPr>
          <w:rFonts w:ascii="Times New Roman" w:hAnsi="Times New Roman"/>
          <w:color w:val="FFFFFF"/>
          <w:spacing w:val="-2000"/>
          <w:w w:val="1"/>
          <w:sz w:val="2"/>
          <w:szCs w:val="28"/>
          <w:lang w:eastAsia="ru-RU"/>
        </w:rPr>
        <w:instrText xml:space="preserve"> </w:instrText>
      </w:r>
      <w:r w:rsidRPr="00D753C3">
        <w:rPr>
          <w:rFonts w:ascii="Times New Roman" w:hAnsi="Times New Roman"/>
          <w:color w:val="FFFFFF"/>
          <w:spacing w:val="-2000"/>
          <w:w w:val="1"/>
          <w:sz w:val="2"/>
          <w:szCs w:val="28"/>
          <w:lang w:eastAsia="ru-RU"/>
        </w:rPr>
        <w:fldChar w:fldCharType="end"/>
      </w:r>
      <w:r w:rsidR="001B4FA6" w:rsidRPr="00D753C3">
        <w:rPr>
          <w:rFonts w:ascii="Times New Roman" w:hAnsi="Times New Roman"/>
          <w:color w:val="000000"/>
          <w:sz w:val="28"/>
          <w:szCs w:val="28"/>
          <w:lang w:eastAsia="ru-RU"/>
        </w:rPr>
        <w:t xml:space="preserve"> прищепити своїм </w:t>
      </w:r>
      <w:r w:rsidRPr="00D753C3">
        <w:rPr>
          <w:rFonts w:ascii="Times New Roman" w:hAnsi="Times New Roman"/>
          <w:color w:val="FFFFFF"/>
          <w:spacing w:val="-2000"/>
          <w:w w:val="1"/>
          <w:sz w:val="2"/>
          <w:szCs w:val="28"/>
          <w:lang w:eastAsia="ru-RU"/>
        </w:rPr>
        <w:fldChar w:fldCharType="begin"/>
      </w:r>
      <w:r w:rsidR="001B4FA6" w:rsidRPr="00D753C3">
        <w:rPr>
          <w:rFonts w:ascii="Times New Roman" w:hAnsi="Times New Roman"/>
          <w:color w:val="FFFFFF"/>
          <w:spacing w:val="-2000"/>
          <w:w w:val="1"/>
          <w:sz w:val="2"/>
          <w:szCs w:val="28"/>
          <w:lang w:eastAsia="ru-RU"/>
        </w:rPr>
        <w:instrText xml:space="preserve"> eq дні за участі </w:instrText>
      </w:r>
      <w:r w:rsidR="001B4FA6" w:rsidRPr="00D753C3">
        <w:rPr>
          <w:rFonts w:ascii="Times New Roman" w:hAnsi="Times New Roman"/>
          <w:color w:val="000000"/>
          <w:sz w:val="28"/>
          <w:szCs w:val="28"/>
          <w:lang w:eastAsia="ru-RU"/>
        </w:rPr>
        <w:instrText>дітям</w:instrText>
      </w:r>
      <w:r w:rsidR="001B4FA6" w:rsidRPr="00D753C3">
        <w:rPr>
          <w:rFonts w:ascii="Times New Roman" w:hAnsi="Times New Roman"/>
          <w:color w:val="FFFFFF"/>
          <w:spacing w:val="-2000"/>
          <w:w w:val="1"/>
          <w:sz w:val="2"/>
          <w:szCs w:val="28"/>
          <w:lang w:eastAsia="ru-RU"/>
        </w:rPr>
        <w:instrText xml:space="preserve"> </w:instrText>
      </w:r>
      <w:r w:rsidRPr="00D753C3">
        <w:rPr>
          <w:rFonts w:ascii="Times New Roman" w:hAnsi="Times New Roman"/>
          <w:color w:val="FFFFFF"/>
          <w:spacing w:val="-2000"/>
          <w:w w:val="1"/>
          <w:sz w:val="2"/>
          <w:szCs w:val="28"/>
          <w:lang w:eastAsia="ru-RU"/>
        </w:rPr>
        <w:fldChar w:fldCharType="end"/>
      </w:r>
      <w:r w:rsidR="001B4FA6" w:rsidRPr="00D753C3">
        <w:rPr>
          <w:rFonts w:ascii="Times New Roman" w:hAnsi="Times New Roman"/>
          <w:color w:val="000000"/>
          <w:sz w:val="28"/>
          <w:szCs w:val="28"/>
          <w:lang w:eastAsia="ru-RU"/>
        </w:rPr>
        <w:t xml:space="preserve">, з такими вони і </w:t>
      </w:r>
      <w:r w:rsidRPr="00D753C3">
        <w:rPr>
          <w:rFonts w:ascii="Times New Roman" w:hAnsi="Times New Roman"/>
          <w:color w:val="FFFFFF"/>
          <w:spacing w:val="-2000"/>
          <w:w w:val="1"/>
          <w:sz w:val="2"/>
          <w:szCs w:val="28"/>
          <w:lang w:eastAsia="ru-RU"/>
        </w:rPr>
        <w:fldChar w:fldCharType="begin"/>
      </w:r>
      <w:r w:rsidR="001B4FA6" w:rsidRPr="00D753C3">
        <w:rPr>
          <w:rFonts w:ascii="Times New Roman" w:hAnsi="Times New Roman"/>
          <w:color w:val="FFFFFF"/>
          <w:spacing w:val="-2000"/>
          <w:w w:val="1"/>
          <w:sz w:val="2"/>
          <w:szCs w:val="28"/>
          <w:lang w:eastAsia="ru-RU"/>
        </w:rPr>
        <w:instrText xml:space="preserve"> eq переживає певний чином </w:instrText>
      </w:r>
      <w:r w:rsidR="001B4FA6" w:rsidRPr="00D753C3">
        <w:rPr>
          <w:rFonts w:ascii="Times New Roman" w:hAnsi="Times New Roman"/>
          <w:color w:val="000000"/>
          <w:sz w:val="28"/>
          <w:szCs w:val="28"/>
          <w:lang w:eastAsia="ru-RU"/>
        </w:rPr>
        <w:instrText>підуть</w:instrText>
      </w:r>
      <w:r w:rsidR="001B4FA6" w:rsidRPr="00D753C3">
        <w:rPr>
          <w:rFonts w:ascii="Times New Roman" w:hAnsi="Times New Roman"/>
          <w:color w:val="FFFFFF"/>
          <w:spacing w:val="-2000"/>
          <w:w w:val="1"/>
          <w:sz w:val="2"/>
          <w:szCs w:val="28"/>
          <w:lang w:eastAsia="ru-RU"/>
        </w:rPr>
        <w:instrText xml:space="preserve"> </w:instrText>
      </w:r>
      <w:r w:rsidRPr="00D753C3">
        <w:rPr>
          <w:rFonts w:ascii="Times New Roman" w:hAnsi="Times New Roman"/>
          <w:color w:val="FFFFFF"/>
          <w:spacing w:val="-2000"/>
          <w:w w:val="1"/>
          <w:sz w:val="2"/>
          <w:szCs w:val="28"/>
          <w:lang w:eastAsia="ru-RU"/>
        </w:rPr>
        <w:fldChar w:fldCharType="end"/>
      </w:r>
      <w:r w:rsidR="001B4FA6" w:rsidRPr="00D753C3">
        <w:rPr>
          <w:rFonts w:ascii="Times New Roman" w:hAnsi="Times New Roman"/>
          <w:color w:val="000000"/>
          <w:sz w:val="28"/>
          <w:szCs w:val="28"/>
          <w:lang w:eastAsia="ru-RU"/>
        </w:rPr>
        <w:t xml:space="preserve"> у своє доросле </w:t>
      </w:r>
      <w:r w:rsidRPr="00D753C3">
        <w:rPr>
          <w:rFonts w:ascii="Times New Roman" w:hAnsi="Times New Roman"/>
          <w:color w:val="FFFFFF"/>
          <w:spacing w:val="-2000"/>
          <w:w w:val="1"/>
          <w:sz w:val="2"/>
          <w:szCs w:val="28"/>
          <w:lang w:eastAsia="ru-RU"/>
        </w:rPr>
        <w:fldChar w:fldCharType="begin"/>
      </w:r>
      <w:r w:rsidR="001B4FA6" w:rsidRPr="00D753C3">
        <w:rPr>
          <w:rFonts w:ascii="Times New Roman" w:hAnsi="Times New Roman"/>
          <w:color w:val="FFFFFF"/>
          <w:spacing w:val="-2000"/>
          <w:w w:val="1"/>
          <w:sz w:val="2"/>
          <w:szCs w:val="28"/>
          <w:lang w:eastAsia="ru-RU"/>
        </w:rPr>
        <w:instrText xml:space="preserve"> eq також духовний планах </w:instrText>
      </w:r>
      <w:r w:rsidR="001B4FA6" w:rsidRPr="00D753C3">
        <w:rPr>
          <w:rFonts w:ascii="Times New Roman" w:hAnsi="Times New Roman"/>
          <w:color w:val="000000"/>
          <w:sz w:val="28"/>
          <w:szCs w:val="28"/>
          <w:lang w:eastAsia="ru-RU"/>
        </w:rPr>
        <w:instrText>життя</w:instrText>
      </w:r>
      <w:r w:rsidR="001B4FA6" w:rsidRPr="00D753C3">
        <w:rPr>
          <w:rFonts w:ascii="Times New Roman" w:hAnsi="Times New Roman"/>
          <w:color w:val="FFFFFF"/>
          <w:spacing w:val="-2000"/>
          <w:w w:val="1"/>
          <w:sz w:val="2"/>
          <w:szCs w:val="28"/>
          <w:lang w:eastAsia="ru-RU"/>
        </w:rPr>
        <w:instrText xml:space="preserve"> </w:instrText>
      </w:r>
      <w:r w:rsidRPr="00D753C3">
        <w:rPr>
          <w:rFonts w:ascii="Times New Roman" w:hAnsi="Times New Roman"/>
          <w:color w:val="FFFFFF"/>
          <w:spacing w:val="-2000"/>
          <w:w w:val="1"/>
          <w:sz w:val="2"/>
          <w:szCs w:val="28"/>
          <w:lang w:eastAsia="ru-RU"/>
        </w:rPr>
        <w:fldChar w:fldCharType="end"/>
      </w:r>
      <w:r w:rsidR="001B4FA6" w:rsidRPr="00D753C3">
        <w:rPr>
          <w:rFonts w:ascii="Times New Roman" w:hAnsi="Times New Roman"/>
          <w:color w:val="000000"/>
          <w:sz w:val="28"/>
          <w:szCs w:val="28"/>
          <w:lang w:eastAsia="ru-RU"/>
        </w:rPr>
        <w:t xml:space="preserve">. Моральна активність, </w:t>
      </w:r>
      <w:r w:rsidRPr="00D753C3">
        <w:rPr>
          <w:rFonts w:ascii="Times New Roman" w:hAnsi="Times New Roman"/>
          <w:color w:val="FFFFFF"/>
          <w:spacing w:val="-2000"/>
          <w:w w:val="1"/>
          <w:sz w:val="2"/>
          <w:szCs w:val="28"/>
          <w:lang w:eastAsia="ru-RU"/>
        </w:rPr>
        <w:fldChar w:fldCharType="begin"/>
      </w:r>
      <w:r w:rsidR="001B4FA6" w:rsidRPr="00D753C3">
        <w:rPr>
          <w:rFonts w:ascii="Times New Roman" w:hAnsi="Times New Roman"/>
          <w:color w:val="FFFFFF"/>
          <w:spacing w:val="-2000"/>
          <w:w w:val="1"/>
          <w:sz w:val="2"/>
          <w:szCs w:val="28"/>
          <w:lang w:eastAsia="ru-RU"/>
        </w:rPr>
        <w:instrText xml:space="preserve"> eq окремий відповідальність людина </w:instrText>
      </w:r>
      <w:r w:rsidR="001B4FA6" w:rsidRPr="00D753C3">
        <w:rPr>
          <w:rFonts w:ascii="Times New Roman" w:hAnsi="Times New Roman"/>
          <w:color w:val="000000"/>
          <w:sz w:val="28"/>
          <w:szCs w:val="28"/>
          <w:lang w:eastAsia="ru-RU"/>
        </w:rPr>
        <w:instrText>відповідальність</w:instrText>
      </w:r>
      <w:r w:rsidR="001B4FA6" w:rsidRPr="00D753C3">
        <w:rPr>
          <w:rFonts w:ascii="Times New Roman" w:hAnsi="Times New Roman"/>
          <w:color w:val="FFFFFF"/>
          <w:spacing w:val="-2000"/>
          <w:w w:val="1"/>
          <w:sz w:val="2"/>
          <w:szCs w:val="28"/>
          <w:lang w:eastAsia="ru-RU"/>
        </w:rPr>
        <w:instrText xml:space="preserve"> </w:instrText>
      </w:r>
      <w:r w:rsidRPr="00D753C3">
        <w:rPr>
          <w:rFonts w:ascii="Times New Roman" w:hAnsi="Times New Roman"/>
          <w:color w:val="FFFFFF"/>
          <w:spacing w:val="-2000"/>
          <w:w w:val="1"/>
          <w:sz w:val="2"/>
          <w:szCs w:val="28"/>
          <w:lang w:eastAsia="ru-RU"/>
        </w:rPr>
        <w:fldChar w:fldCharType="end"/>
      </w:r>
      <w:r w:rsidR="001B4FA6" w:rsidRPr="00D753C3">
        <w:rPr>
          <w:rFonts w:ascii="Times New Roman" w:hAnsi="Times New Roman"/>
          <w:color w:val="000000"/>
          <w:sz w:val="28"/>
          <w:szCs w:val="28"/>
          <w:lang w:eastAsia="ru-RU"/>
        </w:rPr>
        <w:t xml:space="preserve">, толерантність, готовність </w:t>
      </w:r>
      <w:r w:rsidRPr="00D753C3">
        <w:rPr>
          <w:rFonts w:ascii="Times New Roman" w:hAnsi="Times New Roman"/>
          <w:color w:val="FFFFFF"/>
          <w:spacing w:val="-2000"/>
          <w:w w:val="1"/>
          <w:sz w:val="2"/>
          <w:szCs w:val="28"/>
          <w:lang w:eastAsia="ru-RU"/>
        </w:rPr>
        <w:fldChar w:fldCharType="begin"/>
      </w:r>
      <w:r w:rsidR="001B4FA6" w:rsidRPr="00D753C3">
        <w:rPr>
          <w:rFonts w:ascii="Times New Roman" w:hAnsi="Times New Roman"/>
          <w:color w:val="FFFFFF"/>
          <w:spacing w:val="-2000"/>
          <w:w w:val="1"/>
          <w:sz w:val="2"/>
          <w:szCs w:val="28"/>
          <w:lang w:eastAsia="ru-RU"/>
        </w:rPr>
        <w:instrText xml:space="preserve"> eq спортивних залучати кожним </w:instrText>
      </w:r>
      <w:r w:rsidR="001B4FA6" w:rsidRPr="00D753C3">
        <w:rPr>
          <w:rFonts w:ascii="Times New Roman" w:hAnsi="Times New Roman"/>
          <w:color w:val="000000"/>
          <w:sz w:val="28"/>
          <w:szCs w:val="28"/>
          <w:lang w:eastAsia="ru-RU"/>
        </w:rPr>
        <w:instrText>допомогти</w:instrText>
      </w:r>
      <w:r w:rsidR="001B4FA6" w:rsidRPr="00D753C3">
        <w:rPr>
          <w:rFonts w:ascii="Times New Roman" w:hAnsi="Times New Roman"/>
          <w:color w:val="FFFFFF"/>
          <w:spacing w:val="-2000"/>
          <w:w w:val="1"/>
          <w:sz w:val="2"/>
          <w:szCs w:val="28"/>
          <w:lang w:eastAsia="ru-RU"/>
        </w:rPr>
        <w:instrText xml:space="preserve"> </w:instrText>
      </w:r>
      <w:r w:rsidRPr="00D753C3">
        <w:rPr>
          <w:rFonts w:ascii="Times New Roman" w:hAnsi="Times New Roman"/>
          <w:color w:val="FFFFFF"/>
          <w:spacing w:val="-2000"/>
          <w:w w:val="1"/>
          <w:sz w:val="2"/>
          <w:szCs w:val="28"/>
          <w:lang w:eastAsia="ru-RU"/>
        </w:rPr>
        <w:fldChar w:fldCharType="end"/>
      </w:r>
      <w:r w:rsidR="001B4FA6" w:rsidRPr="00D753C3">
        <w:rPr>
          <w:rFonts w:ascii="Times New Roman" w:hAnsi="Times New Roman"/>
          <w:color w:val="000000"/>
          <w:sz w:val="28"/>
          <w:szCs w:val="28"/>
          <w:lang w:eastAsia="ru-RU"/>
        </w:rPr>
        <w:t xml:space="preserve"> іншим людям, </w:t>
      </w:r>
      <w:r w:rsidRPr="00D753C3">
        <w:rPr>
          <w:rFonts w:ascii="Times New Roman" w:hAnsi="Times New Roman"/>
          <w:color w:val="FFFFFF"/>
          <w:spacing w:val="-2000"/>
          <w:w w:val="1"/>
          <w:sz w:val="2"/>
          <w:szCs w:val="28"/>
          <w:lang w:eastAsia="ru-RU"/>
        </w:rPr>
        <w:fldChar w:fldCharType="begin"/>
      </w:r>
      <w:r w:rsidR="001B4FA6" w:rsidRPr="00D753C3">
        <w:rPr>
          <w:rFonts w:ascii="Times New Roman" w:hAnsi="Times New Roman"/>
          <w:color w:val="FFFFFF"/>
          <w:spacing w:val="-2000"/>
          <w:w w:val="1"/>
          <w:sz w:val="2"/>
          <w:szCs w:val="28"/>
          <w:lang w:eastAsia="ru-RU"/>
        </w:rPr>
        <w:instrText xml:space="preserve"> eq індивідуальні працює учні </w:instrText>
      </w:r>
      <w:r w:rsidR="001B4FA6" w:rsidRPr="00D753C3">
        <w:rPr>
          <w:rFonts w:ascii="Times New Roman" w:hAnsi="Times New Roman"/>
          <w:color w:val="000000"/>
          <w:sz w:val="28"/>
          <w:szCs w:val="28"/>
          <w:lang w:eastAsia="ru-RU"/>
        </w:rPr>
        <w:instrText>вміння</w:instrText>
      </w:r>
      <w:r w:rsidR="001B4FA6" w:rsidRPr="00D753C3">
        <w:rPr>
          <w:rFonts w:ascii="Times New Roman" w:hAnsi="Times New Roman"/>
          <w:color w:val="FFFFFF"/>
          <w:spacing w:val="-2000"/>
          <w:w w:val="1"/>
          <w:sz w:val="2"/>
          <w:szCs w:val="28"/>
          <w:lang w:eastAsia="ru-RU"/>
        </w:rPr>
        <w:instrText xml:space="preserve"> </w:instrText>
      </w:r>
      <w:r w:rsidRPr="00D753C3">
        <w:rPr>
          <w:rFonts w:ascii="Times New Roman" w:hAnsi="Times New Roman"/>
          <w:color w:val="FFFFFF"/>
          <w:spacing w:val="-2000"/>
          <w:w w:val="1"/>
          <w:sz w:val="2"/>
          <w:szCs w:val="28"/>
          <w:lang w:eastAsia="ru-RU"/>
        </w:rPr>
        <w:fldChar w:fldCharType="end"/>
      </w:r>
      <w:r w:rsidR="001B4FA6" w:rsidRPr="00D753C3">
        <w:rPr>
          <w:rFonts w:ascii="Times New Roman" w:hAnsi="Times New Roman"/>
          <w:color w:val="000000"/>
          <w:sz w:val="28"/>
          <w:szCs w:val="28"/>
          <w:lang w:eastAsia="ru-RU"/>
        </w:rPr>
        <w:t xml:space="preserve"> спілкуватись з людьми </w:t>
      </w:r>
      <w:r w:rsidRPr="00D753C3">
        <w:rPr>
          <w:rFonts w:ascii="Times New Roman" w:hAnsi="Times New Roman"/>
          <w:color w:val="FFFFFF"/>
          <w:spacing w:val="-2000"/>
          <w:w w:val="1"/>
          <w:sz w:val="2"/>
          <w:szCs w:val="28"/>
          <w:lang w:eastAsia="ru-RU"/>
        </w:rPr>
        <w:fldChar w:fldCharType="begin"/>
      </w:r>
      <w:r w:rsidR="001B4FA6" w:rsidRPr="00D753C3">
        <w:rPr>
          <w:rFonts w:ascii="Times New Roman" w:hAnsi="Times New Roman"/>
          <w:color w:val="FFFFFF"/>
          <w:spacing w:val="-2000"/>
          <w:w w:val="1"/>
          <w:sz w:val="2"/>
          <w:szCs w:val="28"/>
          <w:lang w:eastAsia="ru-RU"/>
        </w:rPr>
        <w:instrText xml:space="preserve"> eq наміри до родині </w:instrText>
      </w:r>
      <w:r w:rsidR="001B4FA6" w:rsidRPr="00D753C3">
        <w:rPr>
          <w:rFonts w:ascii="Times New Roman" w:hAnsi="Times New Roman"/>
          <w:color w:val="000000"/>
          <w:sz w:val="28"/>
          <w:szCs w:val="28"/>
          <w:lang w:eastAsia="ru-RU"/>
        </w:rPr>
        <w:instrText>та</w:instrText>
      </w:r>
      <w:r w:rsidR="001B4FA6" w:rsidRPr="00D753C3">
        <w:rPr>
          <w:rFonts w:ascii="Times New Roman" w:hAnsi="Times New Roman"/>
          <w:color w:val="FFFFFF"/>
          <w:spacing w:val="-2000"/>
          <w:w w:val="1"/>
          <w:sz w:val="2"/>
          <w:szCs w:val="28"/>
          <w:lang w:eastAsia="ru-RU"/>
        </w:rPr>
        <w:instrText xml:space="preserve"> </w:instrText>
      </w:r>
      <w:r w:rsidRPr="00D753C3">
        <w:rPr>
          <w:rFonts w:ascii="Times New Roman" w:hAnsi="Times New Roman"/>
          <w:color w:val="FFFFFF"/>
          <w:spacing w:val="-2000"/>
          <w:w w:val="1"/>
          <w:sz w:val="2"/>
          <w:szCs w:val="28"/>
          <w:lang w:eastAsia="ru-RU"/>
        </w:rPr>
        <w:fldChar w:fldCharType="end"/>
      </w:r>
      <w:r w:rsidR="001B4FA6" w:rsidRPr="00D753C3">
        <w:rPr>
          <w:rFonts w:ascii="Times New Roman" w:hAnsi="Times New Roman"/>
          <w:color w:val="000000"/>
          <w:sz w:val="28"/>
          <w:szCs w:val="28"/>
          <w:lang w:eastAsia="ru-RU"/>
        </w:rPr>
        <w:t xml:space="preserve"> інше - все </w:t>
      </w:r>
      <w:r w:rsidRPr="00D753C3">
        <w:rPr>
          <w:rFonts w:ascii="Times New Roman" w:hAnsi="Times New Roman"/>
          <w:color w:val="FFFFFF"/>
          <w:spacing w:val="-2000"/>
          <w:w w:val="1"/>
          <w:sz w:val="2"/>
          <w:szCs w:val="28"/>
          <w:lang w:eastAsia="ru-RU"/>
        </w:rPr>
        <w:fldChar w:fldCharType="begin"/>
      </w:r>
      <w:r w:rsidR="001B4FA6" w:rsidRPr="00D753C3">
        <w:rPr>
          <w:rFonts w:ascii="Times New Roman" w:hAnsi="Times New Roman"/>
          <w:color w:val="FFFFFF"/>
          <w:spacing w:val="-2000"/>
          <w:w w:val="1"/>
          <w:sz w:val="2"/>
          <w:szCs w:val="28"/>
          <w:lang w:eastAsia="ru-RU"/>
        </w:rPr>
        <w:instrText xml:space="preserve"> eq тип питання моральний </w:instrText>
      </w:r>
      <w:r w:rsidR="001B4FA6" w:rsidRPr="00D753C3">
        <w:rPr>
          <w:rFonts w:ascii="Times New Roman" w:hAnsi="Times New Roman"/>
          <w:color w:val="000000"/>
          <w:sz w:val="28"/>
          <w:szCs w:val="28"/>
          <w:lang w:eastAsia="ru-RU"/>
        </w:rPr>
        <w:instrText>це</w:instrText>
      </w:r>
      <w:r w:rsidR="001B4FA6" w:rsidRPr="00D753C3">
        <w:rPr>
          <w:rFonts w:ascii="Times New Roman" w:hAnsi="Times New Roman"/>
          <w:color w:val="FFFFFF"/>
          <w:spacing w:val="-2000"/>
          <w:w w:val="1"/>
          <w:sz w:val="2"/>
          <w:szCs w:val="28"/>
          <w:lang w:eastAsia="ru-RU"/>
        </w:rPr>
        <w:instrText xml:space="preserve"> </w:instrText>
      </w:r>
      <w:r w:rsidRPr="00D753C3">
        <w:rPr>
          <w:rFonts w:ascii="Times New Roman" w:hAnsi="Times New Roman"/>
          <w:color w:val="FFFFFF"/>
          <w:spacing w:val="-2000"/>
          <w:w w:val="1"/>
          <w:sz w:val="2"/>
          <w:szCs w:val="28"/>
          <w:lang w:eastAsia="ru-RU"/>
        </w:rPr>
        <w:fldChar w:fldCharType="end"/>
      </w:r>
      <w:r w:rsidR="001B4FA6" w:rsidRPr="00D753C3">
        <w:rPr>
          <w:rFonts w:ascii="Times New Roman" w:hAnsi="Times New Roman"/>
          <w:color w:val="000000"/>
          <w:sz w:val="28"/>
          <w:szCs w:val="28"/>
          <w:lang w:eastAsia="ru-RU"/>
        </w:rPr>
        <w:t xml:space="preserve"> закладається в сім’ї.   </w:t>
      </w:r>
      <w:proofErr w:type="gramEnd"/>
    </w:p>
    <w:p w:rsidR="001B4FA6" w:rsidRPr="00D753C3" w:rsidRDefault="001B4FA6" w:rsidP="00D40B80">
      <w:pPr>
        <w:pStyle w:val="a9"/>
        <w:spacing w:after="0" w:line="360" w:lineRule="auto"/>
        <w:ind w:left="0" w:firstLine="709"/>
        <w:jc w:val="both"/>
        <w:rPr>
          <w:rFonts w:ascii="Times New Roman" w:hAnsi="Times New Roman"/>
          <w:color w:val="000000"/>
          <w:sz w:val="28"/>
          <w:szCs w:val="28"/>
          <w:lang w:eastAsia="ru-RU"/>
        </w:rPr>
      </w:pPr>
      <w:r w:rsidRPr="00D753C3">
        <w:rPr>
          <w:rFonts w:ascii="Times New Roman" w:hAnsi="Times New Roman"/>
          <w:sz w:val="28"/>
          <w:szCs w:val="28"/>
          <w:lang w:eastAsia="ru-RU"/>
        </w:rPr>
        <w:tab/>
        <w:t>Куратор та майстер професійного навчання, знайомлячись з учнем, мають справу  з вже</w:t>
      </w:r>
      <w:r w:rsidRPr="00D753C3">
        <w:rPr>
          <w:rFonts w:ascii="Times New Roman" w:hAnsi="Times New Roman"/>
          <w:color w:val="000000"/>
          <w:sz w:val="28"/>
          <w:szCs w:val="28"/>
          <w:lang w:eastAsia="ru-RU"/>
        </w:rPr>
        <w:t xml:space="preserve"> сформованим   типом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учні особистому особистого </w:instrText>
      </w:r>
      <w:r w:rsidRPr="00D753C3">
        <w:rPr>
          <w:rFonts w:ascii="Times New Roman" w:hAnsi="Times New Roman"/>
          <w:color w:val="000000"/>
          <w:sz w:val="28"/>
          <w:szCs w:val="28"/>
          <w:lang w:eastAsia="ru-RU"/>
        </w:rPr>
        <w:instrText>характеру</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сформованим відношенням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виробничий житті газет </w:instrText>
      </w:r>
      <w:r w:rsidRPr="00D753C3">
        <w:rPr>
          <w:rFonts w:ascii="Times New Roman" w:hAnsi="Times New Roman"/>
          <w:color w:val="000000"/>
          <w:sz w:val="28"/>
          <w:szCs w:val="28"/>
          <w:lang w:eastAsia="ru-RU"/>
        </w:rPr>
        <w:instrText>до</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оточуючих людей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творчої молоді таких </w:instrText>
      </w:r>
      <w:r w:rsidRPr="00D753C3">
        <w:rPr>
          <w:rFonts w:ascii="Times New Roman" w:hAnsi="Times New Roman"/>
          <w:color w:val="000000"/>
          <w:sz w:val="28"/>
          <w:szCs w:val="28"/>
          <w:lang w:eastAsia="ru-RU"/>
        </w:rPr>
        <w:instrText>та</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сім’ї. Вони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людьми відношення грають </w:instrText>
      </w:r>
      <w:r w:rsidRPr="00D753C3">
        <w:rPr>
          <w:rFonts w:ascii="Times New Roman" w:hAnsi="Times New Roman"/>
          <w:color w:val="000000"/>
          <w:sz w:val="28"/>
          <w:szCs w:val="28"/>
          <w:lang w:eastAsia="ru-RU"/>
        </w:rPr>
        <w:instrText>можуть</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тільки коригувати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цінності самоврядування духовному </w:instrText>
      </w:r>
      <w:r w:rsidRPr="00D753C3">
        <w:rPr>
          <w:rFonts w:ascii="Times New Roman" w:hAnsi="Times New Roman"/>
          <w:color w:val="000000"/>
          <w:sz w:val="28"/>
          <w:szCs w:val="28"/>
          <w:lang w:eastAsia="ru-RU"/>
        </w:rPr>
        <w:instrText>ту</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w:t>
      </w:r>
      <w:proofErr w:type="gramStart"/>
      <w:r w:rsidRPr="00D753C3">
        <w:rPr>
          <w:rFonts w:ascii="Times New Roman" w:hAnsi="Times New Roman"/>
          <w:color w:val="000000"/>
          <w:sz w:val="28"/>
          <w:szCs w:val="28"/>
          <w:lang w:eastAsia="ru-RU"/>
        </w:rPr>
        <w:t>чи іншу</w:t>
      </w:r>
      <w:proofErr w:type="gramEnd"/>
      <w:r w:rsidRPr="00D753C3">
        <w:rPr>
          <w:rFonts w:ascii="Times New Roman" w:hAnsi="Times New Roman"/>
          <w:color w:val="000000"/>
          <w:sz w:val="28"/>
          <w:szCs w:val="28"/>
          <w:lang w:eastAsia="ru-RU"/>
        </w:rPr>
        <w:t xml:space="preserve">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до людьми випадково </w:instrText>
      </w:r>
      <w:r w:rsidRPr="00D753C3">
        <w:rPr>
          <w:rFonts w:ascii="Times New Roman" w:hAnsi="Times New Roman"/>
          <w:color w:val="000000"/>
          <w:sz w:val="28"/>
          <w:szCs w:val="28"/>
          <w:lang w:eastAsia="ru-RU"/>
        </w:rPr>
        <w:instrText>рису</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характеру. Яким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таких праці ту </w:instrText>
      </w:r>
      <w:r w:rsidRPr="00D753C3">
        <w:rPr>
          <w:rFonts w:ascii="Times New Roman" w:hAnsi="Times New Roman"/>
          <w:color w:val="000000"/>
          <w:sz w:val="28"/>
          <w:szCs w:val="28"/>
          <w:lang w:eastAsia="ru-RU"/>
        </w:rPr>
        <w:instrText>чином</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w:t>
      </w:r>
    </w:p>
    <w:p w:rsidR="001B4FA6" w:rsidRPr="00D753C3" w:rsidRDefault="001B4FA6" w:rsidP="00D40B80">
      <w:pPr>
        <w:pStyle w:val="a9"/>
        <w:spacing w:after="0" w:line="360" w:lineRule="auto"/>
        <w:ind w:left="0" w:firstLine="709"/>
        <w:jc w:val="both"/>
        <w:rPr>
          <w:rFonts w:ascii="Times New Roman" w:hAnsi="Times New Roman"/>
          <w:color w:val="000000"/>
          <w:sz w:val="28"/>
          <w:szCs w:val="28"/>
          <w:lang w:eastAsia="ru-RU"/>
        </w:rPr>
      </w:pPr>
      <w:r w:rsidRPr="00D753C3">
        <w:rPr>
          <w:rFonts w:ascii="Times New Roman" w:hAnsi="Times New Roman"/>
          <w:color w:val="000000"/>
          <w:sz w:val="28"/>
          <w:szCs w:val="28"/>
          <w:lang w:eastAsia="ru-RU"/>
        </w:rPr>
        <w:lastRenderedPageBreak/>
        <w:tab/>
        <w:t xml:space="preserve">Відповідь на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планах ту результати </w:instrText>
      </w:r>
      <w:r w:rsidRPr="00D753C3">
        <w:rPr>
          <w:rFonts w:ascii="Times New Roman" w:hAnsi="Times New Roman"/>
          <w:color w:val="000000"/>
          <w:sz w:val="28"/>
          <w:szCs w:val="28"/>
          <w:lang w:eastAsia="ru-RU"/>
        </w:rPr>
        <w:instrText>питання</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може дати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відношення поведінки рис </w:instrText>
      </w:r>
      <w:r w:rsidRPr="00D753C3">
        <w:rPr>
          <w:rFonts w:ascii="Times New Roman" w:hAnsi="Times New Roman"/>
          <w:color w:val="000000"/>
          <w:sz w:val="28"/>
          <w:szCs w:val="28"/>
          <w:lang w:eastAsia="ru-RU"/>
        </w:rPr>
        <w:instrText>тільки</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професійний вихователь,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сформований дітям дітям </w:instrText>
      </w:r>
      <w:r w:rsidRPr="00D753C3">
        <w:rPr>
          <w:rFonts w:ascii="Times New Roman" w:hAnsi="Times New Roman"/>
          <w:color w:val="000000"/>
          <w:sz w:val="28"/>
          <w:szCs w:val="28"/>
          <w:lang w:eastAsia="ru-RU"/>
        </w:rPr>
        <w:instrText>який</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має певний </w:t>
      </w:r>
      <w:r w:rsidR="00FC03AD" w:rsidRPr="00D753C3">
        <w:rPr>
          <w:rFonts w:ascii="Times New Roman" w:hAnsi="Times New Roman"/>
          <w:color w:val="FFFFFF"/>
          <w:spacing w:val="-2000"/>
          <w:w w:val="1"/>
          <w:sz w:val="2"/>
          <w:szCs w:val="28"/>
          <w:lang w:eastAsia="ru-RU"/>
        </w:rPr>
        <w:fldChar w:fldCharType="begin"/>
      </w:r>
      <w:r w:rsidRPr="00D753C3">
        <w:rPr>
          <w:rFonts w:ascii="Times New Roman" w:hAnsi="Times New Roman"/>
          <w:color w:val="FFFFFF"/>
          <w:spacing w:val="-2000"/>
          <w:w w:val="1"/>
          <w:sz w:val="2"/>
          <w:szCs w:val="28"/>
          <w:lang w:eastAsia="ru-RU"/>
        </w:rPr>
        <w:instrText xml:space="preserve"> eq моральна якщо різноманітних </w:instrText>
      </w:r>
      <w:r w:rsidRPr="00D753C3">
        <w:rPr>
          <w:rFonts w:ascii="Times New Roman" w:hAnsi="Times New Roman"/>
          <w:color w:val="000000"/>
          <w:sz w:val="28"/>
          <w:szCs w:val="28"/>
          <w:lang w:eastAsia="ru-RU"/>
        </w:rPr>
        <w:instrText>досвід</w:instrText>
      </w:r>
      <w:r w:rsidRPr="00D753C3">
        <w:rPr>
          <w:rFonts w:ascii="Times New Roman" w:hAnsi="Times New Roman"/>
          <w:color w:val="FFFFFF"/>
          <w:spacing w:val="-2000"/>
          <w:w w:val="1"/>
          <w:sz w:val="2"/>
          <w:szCs w:val="28"/>
          <w:lang w:eastAsia="ru-RU"/>
        </w:rPr>
        <w:instrText xml:space="preserve"> </w:instrText>
      </w:r>
      <w:r w:rsidR="00FC03AD" w:rsidRPr="00D753C3">
        <w:rPr>
          <w:rFonts w:ascii="Times New Roman" w:hAnsi="Times New Roman"/>
          <w:color w:val="FFFFFF"/>
          <w:spacing w:val="-2000"/>
          <w:w w:val="1"/>
          <w:sz w:val="2"/>
          <w:szCs w:val="28"/>
          <w:lang w:eastAsia="ru-RU"/>
        </w:rPr>
        <w:fldChar w:fldCharType="end"/>
      </w:r>
      <w:r w:rsidRPr="00D753C3">
        <w:rPr>
          <w:rFonts w:ascii="Times New Roman" w:hAnsi="Times New Roman"/>
          <w:color w:val="000000"/>
          <w:sz w:val="28"/>
          <w:szCs w:val="28"/>
          <w:lang w:eastAsia="ru-RU"/>
        </w:rPr>
        <w:t xml:space="preserve"> роботи з учнями. Для одних учнів – це тільки індивідуальні бесіди та «розмови по душам</w:t>
      </w:r>
      <w:r w:rsidRPr="00D753C3">
        <w:rPr>
          <w:rFonts w:ascii="Times New Roman" w:hAnsi="Times New Roman"/>
          <w:sz w:val="28"/>
          <w:szCs w:val="28"/>
          <w:lang w:eastAsia="ru-RU"/>
        </w:rPr>
        <w:t>»</w:t>
      </w:r>
      <w:proofErr w:type="gramStart"/>
      <w:r w:rsidRPr="00D753C3">
        <w:rPr>
          <w:rFonts w:ascii="Times New Roman" w:hAnsi="Times New Roman"/>
          <w:sz w:val="28"/>
          <w:szCs w:val="28"/>
          <w:lang w:eastAsia="ru-RU"/>
        </w:rPr>
        <w:t>.</w:t>
      </w:r>
      <w:proofErr w:type="gramEnd"/>
      <w:r w:rsidRPr="00D753C3">
        <w:rPr>
          <w:rFonts w:ascii="Times New Roman" w:hAnsi="Times New Roman"/>
          <w:sz w:val="28"/>
          <w:szCs w:val="28"/>
          <w:lang w:eastAsia="ru-RU"/>
        </w:rPr>
        <w:t xml:space="preserve">  І</w:t>
      </w:r>
      <w:proofErr w:type="gramStart"/>
      <w:r w:rsidRPr="00D753C3">
        <w:rPr>
          <w:rFonts w:ascii="Times New Roman" w:hAnsi="Times New Roman"/>
          <w:sz w:val="28"/>
          <w:szCs w:val="28"/>
          <w:lang w:eastAsia="ru-RU"/>
        </w:rPr>
        <w:t>н</w:t>
      </w:r>
      <w:proofErr w:type="gramEnd"/>
      <w:r w:rsidRPr="00D753C3">
        <w:rPr>
          <w:rFonts w:ascii="Times New Roman" w:hAnsi="Times New Roman"/>
          <w:sz w:val="28"/>
          <w:szCs w:val="28"/>
          <w:lang w:eastAsia="ru-RU"/>
        </w:rPr>
        <w:t>ших учнів</w:t>
      </w:r>
      <w:r w:rsidRPr="00D753C3">
        <w:rPr>
          <w:rFonts w:ascii="Times New Roman" w:hAnsi="Times New Roman"/>
          <w:color w:val="000000"/>
          <w:sz w:val="28"/>
          <w:szCs w:val="28"/>
          <w:lang w:eastAsia="ru-RU"/>
        </w:rPr>
        <w:t xml:space="preserve"> необхідно залучати до участі в громадській діяльності. А третя група  учнів – любить приймати участь у спортивних змаганнях, виступах творчої самодіяльності, концертах та інше.</w:t>
      </w:r>
    </w:p>
    <w:p w:rsidR="001B4FA6" w:rsidRPr="00D753C3" w:rsidRDefault="001B4FA6" w:rsidP="00D40B80">
      <w:pPr>
        <w:pStyle w:val="a9"/>
        <w:spacing w:after="0" w:line="360" w:lineRule="auto"/>
        <w:ind w:left="0" w:firstLine="709"/>
        <w:jc w:val="both"/>
        <w:rPr>
          <w:rFonts w:ascii="Times New Roman" w:hAnsi="Times New Roman"/>
          <w:sz w:val="28"/>
          <w:szCs w:val="28"/>
        </w:rPr>
      </w:pPr>
      <w:r w:rsidRPr="00D753C3">
        <w:rPr>
          <w:rFonts w:ascii="Times New Roman" w:hAnsi="Times New Roman"/>
          <w:i/>
          <w:color w:val="000000"/>
          <w:sz w:val="28"/>
          <w:szCs w:val="28"/>
          <w:lang w:eastAsia="ru-RU"/>
        </w:rPr>
        <w:t>Формування ціннісного ставлення до праці.</w:t>
      </w:r>
      <w:r w:rsidRPr="00D753C3">
        <w:rPr>
          <w:rFonts w:ascii="Times New Roman" w:hAnsi="Times New Roman"/>
          <w:color w:val="000000"/>
          <w:sz w:val="28"/>
          <w:szCs w:val="28"/>
          <w:lang w:eastAsia="ru-RU"/>
        </w:rPr>
        <w:t xml:space="preserve"> В планах виховної роботи є окремий розділ «Трудове виховання». І це </w:t>
      </w:r>
      <w:r w:rsidRPr="00D753C3">
        <w:rPr>
          <w:rFonts w:ascii="Times New Roman" w:hAnsi="Times New Roman"/>
          <w:sz w:val="28"/>
          <w:szCs w:val="28"/>
          <w:lang w:eastAsia="ru-RU"/>
        </w:rPr>
        <w:t>–</w:t>
      </w:r>
      <w:r w:rsidRPr="00D753C3">
        <w:rPr>
          <w:rFonts w:ascii="Times New Roman" w:hAnsi="Times New Roman"/>
          <w:color w:val="000000"/>
          <w:sz w:val="28"/>
          <w:szCs w:val="28"/>
          <w:lang w:eastAsia="ru-RU"/>
        </w:rPr>
        <w:t xml:space="preserve"> невипадково, адже праця є важливим чинником у виховній сп</w:t>
      </w:r>
      <w:r w:rsidRPr="00D753C3">
        <w:rPr>
          <w:rFonts w:ascii="Times New Roman" w:hAnsi="Times New Roman"/>
          <w:sz w:val="28"/>
          <w:szCs w:val="28"/>
        </w:rPr>
        <w:t>раві</w:t>
      </w:r>
      <w:r w:rsidRPr="00D753C3">
        <w:rPr>
          <w:rFonts w:ascii="Times New Roman" w:hAnsi="Times New Roman"/>
          <w:color w:val="000000"/>
          <w:sz w:val="28"/>
          <w:szCs w:val="28"/>
          <w:lang w:eastAsia="ru-RU"/>
        </w:rPr>
        <w:t xml:space="preserve">.  Праця допомагає виховувати, розвивати кожну особистість та готувати її до активного трудового і </w:t>
      </w:r>
      <w:proofErr w:type="gramStart"/>
      <w:r w:rsidRPr="00D753C3">
        <w:rPr>
          <w:rFonts w:ascii="Times New Roman" w:hAnsi="Times New Roman"/>
          <w:color w:val="000000"/>
          <w:sz w:val="28"/>
          <w:szCs w:val="28"/>
          <w:lang w:eastAsia="ru-RU"/>
        </w:rPr>
        <w:t>соц</w:t>
      </w:r>
      <w:proofErr w:type="gramEnd"/>
      <w:r w:rsidRPr="00D753C3">
        <w:rPr>
          <w:rFonts w:ascii="Times New Roman" w:hAnsi="Times New Roman"/>
          <w:color w:val="000000"/>
          <w:sz w:val="28"/>
          <w:szCs w:val="28"/>
          <w:lang w:eastAsia="ru-RU"/>
        </w:rPr>
        <w:t xml:space="preserve">іального життя. </w:t>
      </w:r>
    </w:p>
    <w:p w:rsidR="001B4FA6" w:rsidRPr="00D753C3" w:rsidRDefault="001B4FA6" w:rsidP="00D40B80">
      <w:pPr>
        <w:pStyle w:val="a9"/>
        <w:spacing w:after="0" w:line="360" w:lineRule="auto"/>
        <w:ind w:left="0" w:firstLine="709"/>
        <w:jc w:val="both"/>
        <w:rPr>
          <w:rFonts w:ascii="Times New Roman" w:hAnsi="Times New Roman"/>
          <w:sz w:val="28"/>
          <w:szCs w:val="28"/>
          <w:lang w:eastAsia="ru-RU"/>
        </w:rPr>
      </w:pPr>
      <w:r w:rsidRPr="00D753C3">
        <w:rPr>
          <w:rFonts w:ascii="Times New Roman" w:hAnsi="Times New Roman"/>
          <w:b/>
          <w:color w:val="000000"/>
          <w:sz w:val="28"/>
          <w:szCs w:val="28"/>
          <w:lang w:eastAsia="ru-RU"/>
        </w:rPr>
        <w:tab/>
      </w:r>
      <w:proofErr w:type="gramStart"/>
      <w:r w:rsidRPr="00D753C3">
        <w:rPr>
          <w:rFonts w:ascii="Times New Roman" w:hAnsi="Times New Roman"/>
          <w:sz w:val="28"/>
          <w:szCs w:val="28"/>
          <w:lang w:eastAsia="ru-RU"/>
        </w:rPr>
        <w:t>П</w:t>
      </w:r>
      <w:proofErr w:type="gramEnd"/>
      <w:r w:rsidRPr="00D753C3">
        <w:rPr>
          <w:rFonts w:ascii="Times New Roman" w:hAnsi="Times New Roman"/>
          <w:sz w:val="28"/>
          <w:szCs w:val="28"/>
          <w:lang w:eastAsia="ru-RU"/>
        </w:rPr>
        <w:t xml:space="preserve">ід час виконання трудових завдань у учнів формуються риси охайності, працьовитості, відповідальності за доручену справу, бережливості та уміння розподіляти свій час раціонально. </w:t>
      </w:r>
    </w:p>
    <w:p w:rsidR="001B4FA6" w:rsidRPr="00D753C3" w:rsidRDefault="001B4FA6" w:rsidP="00D40B80">
      <w:pPr>
        <w:pStyle w:val="a9"/>
        <w:spacing w:after="0" w:line="360" w:lineRule="auto"/>
        <w:ind w:left="0" w:firstLine="709"/>
        <w:jc w:val="both"/>
        <w:rPr>
          <w:rFonts w:ascii="Times New Roman" w:hAnsi="Times New Roman"/>
          <w:sz w:val="28"/>
          <w:szCs w:val="28"/>
          <w:lang w:eastAsia="ru-RU"/>
        </w:rPr>
      </w:pPr>
      <w:r w:rsidRPr="00D753C3">
        <w:rPr>
          <w:rFonts w:ascii="Times New Roman" w:hAnsi="Times New Roman"/>
          <w:sz w:val="28"/>
          <w:szCs w:val="28"/>
          <w:lang w:eastAsia="ru-RU"/>
        </w:rPr>
        <w:tab/>
        <w:t xml:space="preserve">Задача вихователів – створювати позитивне відношення </w:t>
      </w:r>
      <w:proofErr w:type="gramStart"/>
      <w:r w:rsidRPr="00D753C3">
        <w:rPr>
          <w:rFonts w:ascii="Times New Roman" w:hAnsi="Times New Roman"/>
          <w:sz w:val="28"/>
          <w:szCs w:val="28"/>
          <w:lang w:eastAsia="ru-RU"/>
        </w:rPr>
        <w:t>р</w:t>
      </w:r>
      <w:proofErr w:type="gramEnd"/>
      <w:r w:rsidRPr="00D753C3">
        <w:rPr>
          <w:rFonts w:ascii="Times New Roman" w:hAnsi="Times New Roman"/>
          <w:sz w:val="28"/>
          <w:szCs w:val="28"/>
          <w:lang w:eastAsia="ru-RU"/>
        </w:rPr>
        <w:t xml:space="preserve">ізноманітними засобами: похвалою, висвітлюванням підсумків роботи в стінній пресі, випусками фотомонтажних бойових листків. </w:t>
      </w:r>
    </w:p>
    <w:p w:rsidR="001B4FA6" w:rsidRPr="00D753C3" w:rsidRDefault="001B4FA6" w:rsidP="00D40B80">
      <w:pPr>
        <w:pStyle w:val="a9"/>
        <w:spacing w:after="0" w:line="360" w:lineRule="auto"/>
        <w:ind w:left="0" w:firstLine="709"/>
        <w:jc w:val="both"/>
        <w:rPr>
          <w:rFonts w:ascii="Times New Roman" w:hAnsi="Times New Roman"/>
          <w:sz w:val="28"/>
          <w:szCs w:val="28"/>
          <w:lang w:eastAsia="ru-RU"/>
        </w:rPr>
      </w:pPr>
      <w:r w:rsidRPr="00D753C3">
        <w:rPr>
          <w:rFonts w:ascii="Times New Roman" w:hAnsi="Times New Roman"/>
          <w:sz w:val="28"/>
          <w:szCs w:val="28"/>
          <w:lang w:eastAsia="ru-RU"/>
        </w:rPr>
        <w:tab/>
        <w:t xml:space="preserve">Основна мета трудового виховання – виховання розумового ставлення до необхідності  ціннісного ставлення до праці в цілому, складання уявлення про основні напрямки діяльності ринку праці, розвиток професійної спрямованості, а також допомога учням у самовизначенні та самопідготовці </w:t>
      </w:r>
      <w:proofErr w:type="gramStart"/>
      <w:r w:rsidRPr="00D753C3">
        <w:rPr>
          <w:rFonts w:ascii="Times New Roman" w:hAnsi="Times New Roman"/>
          <w:sz w:val="28"/>
          <w:szCs w:val="28"/>
          <w:lang w:eastAsia="ru-RU"/>
        </w:rPr>
        <w:t>до</w:t>
      </w:r>
      <w:proofErr w:type="gramEnd"/>
      <w:r w:rsidRPr="00D753C3">
        <w:rPr>
          <w:rFonts w:ascii="Times New Roman" w:hAnsi="Times New Roman"/>
          <w:sz w:val="28"/>
          <w:szCs w:val="28"/>
          <w:lang w:eastAsia="ru-RU"/>
        </w:rPr>
        <w:t xml:space="preserve"> обрання майбутньої професії.</w:t>
      </w:r>
    </w:p>
    <w:p w:rsidR="001B4FA6" w:rsidRPr="00D25E33" w:rsidRDefault="001B4FA6" w:rsidP="00D40B80">
      <w:pPr>
        <w:spacing w:after="0" w:line="360" w:lineRule="auto"/>
        <w:ind w:firstLine="709"/>
        <w:jc w:val="both"/>
        <w:rPr>
          <w:rFonts w:ascii="Times New Roman" w:hAnsi="Times New Roman"/>
          <w:sz w:val="28"/>
          <w:szCs w:val="28"/>
          <w:lang w:val="uk-UA"/>
        </w:rPr>
      </w:pPr>
      <w:r w:rsidRPr="00D753C3">
        <w:rPr>
          <w:rFonts w:ascii="Times New Roman" w:hAnsi="Times New Roman"/>
          <w:sz w:val="28"/>
          <w:szCs w:val="28"/>
          <w:lang w:val="uk-UA"/>
        </w:rPr>
        <w:t xml:space="preserve">У професійно-педагогічній роботі, оперуючи загальними категоріями соціального порядку, ми часто відсуваємо на другий план, а інколи просто забуваємо такі основні для людини поняття, як виконання свого морального обов’язку, совість, честь, чесність, порядність, милосердя, шляхетність, добро, уміння поставити себе на місце іншого. Без подібних морально-духовних підвалин не може нормально існувати і розвиватися суспільство. Людина лише в тому випадку гідна свого покликання, коли вона не може байдуже ставитись до добра і зла, коли вона сумлінно виконує свої обов’язки, </w:t>
      </w:r>
      <w:r w:rsidRPr="00D753C3">
        <w:rPr>
          <w:rFonts w:ascii="Times New Roman" w:hAnsi="Times New Roman"/>
          <w:sz w:val="28"/>
          <w:szCs w:val="28"/>
          <w:lang w:val="uk-UA"/>
        </w:rPr>
        <w:lastRenderedPageBreak/>
        <w:t>надійно робить свою справу. Все це стосується нашої молоді – майбутніх професіоналів. Як зазначає академік І.А.Зязюн, «духовна еліта визначається передусім тим, що відшуковує нові моральні ідеали, шляхи відтворення великого суспільства, нові, більш досконалі, достойні засоби єднання людей, більш високі цілі» [</w:t>
      </w:r>
      <w:r w:rsidR="00476BC0" w:rsidRPr="00476BC0">
        <w:rPr>
          <w:rFonts w:ascii="Times New Roman" w:hAnsi="Times New Roman"/>
          <w:sz w:val="28"/>
          <w:szCs w:val="28"/>
          <w:lang w:val="uk-UA"/>
        </w:rPr>
        <w:t>3</w:t>
      </w:r>
      <w:r w:rsidRPr="00D753C3">
        <w:rPr>
          <w:rFonts w:ascii="Times New Roman" w:hAnsi="Times New Roman"/>
          <w:sz w:val="28"/>
          <w:szCs w:val="28"/>
          <w:lang w:val="uk-UA"/>
        </w:rPr>
        <w:t>1, 33]. Духовність зміцнює єдність усього суспільства, забезпечує подолання труднощів на шляху його розвитку.</w:t>
      </w:r>
    </w:p>
    <w:p w:rsidR="001B4FA6" w:rsidRPr="00F246C0" w:rsidRDefault="001B4FA6" w:rsidP="00D40B80">
      <w:pPr>
        <w:spacing w:after="0" w:line="360" w:lineRule="auto"/>
        <w:ind w:firstLine="709"/>
        <w:jc w:val="both"/>
        <w:rPr>
          <w:rFonts w:ascii="Times New Roman" w:hAnsi="Times New Roman"/>
          <w:sz w:val="28"/>
          <w:szCs w:val="28"/>
          <w:lang w:val="uk-UA"/>
        </w:rPr>
      </w:pPr>
      <w:r w:rsidRPr="00F246C0">
        <w:rPr>
          <w:rFonts w:ascii="Times New Roman" w:hAnsi="Times New Roman"/>
          <w:sz w:val="28"/>
          <w:szCs w:val="28"/>
          <w:lang w:val="uk-UA"/>
        </w:rPr>
        <w:t>Будь-яке суспільство стане високорозвиненим лише за умови створення високодуховного середовища в нь</w:t>
      </w:r>
      <w:r>
        <w:rPr>
          <w:rFonts w:ascii="Times New Roman" w:hAnsi="Times New Roman"/>
          <w:sz w:val="28"/>
          <w:szCs w:val="28"/>
          <w:lang w:val="uk-UA"/>
        </w:rPr>
        <w:t xml:space="preserve">ому. </w:t>
      </w:r>
      <w:r w:rsidRPr="00F11512">
        <w:rPr>
          <w:rFonts w:ascii="Times New Roman" w:hAnsi="Times New Roman"/>
          <w:sz w:val="28"/>
          <w:szCs w:val="28"/>
          <w:lang w:val="uk-UA"/>
        </w:rPr>
        <w:t>Доводиться, на жаль констатувати, що освітній</w:t>
      </w:r>
      <w:r>
        <w:rPr>
          <w:rFonts w:ascii="Times New Roman" w:hAnsi="Times New Roman"/>
          <w:sz w:val="28"/>
          <w:szCs w:val="28"/>
          <w:lang w:val="uk-UA"/>
        </w:rPr>
        <w:t xml:space="preserve"> </w:t>
      </w:r>
      <w:r w:rsidRPr="00F246C0">
        <w:rPr>
          <w:rFonts w:ascii="Times New Roman" w:hAnsi="Times New Roman"/>
          <w:sz w:val="28"/>
          <w:szCs w:val="28"/>
          <w:lang w:val="uk-UA"/>
        </w:rPr>
        <w:t>простір в наш час став мало не єдиним живлющим і повноцінним середовищем, в якому дитина має можливість усвідомити значення матеріальних і духовних цінностей, з одного боку в їх єдності, з іншого – у певній ієрархії, де моральні та естетичні цінності займають провідні позиції, адже тільки в цьому випадку ми можемо говорити про становлення позитивно соціалізованої особистості</w:t>
      </w:r>
      <w:r>
        <w:rPr>
          <w:rFonts w:ascii="Times New Roman" w:hAnsi="Times New Roman"/>
          <w:sz w:val="28"/>
          <w:szCs w:val="28"/>
          <w:lang w:val="uk-UA"/>
        </w:rPr>
        <w:t xml:space="preserve"> [</w:t>
      </w:r>
      <w:r w:rsidR="00476BC0" w:rsidRPr="00476BC0">
        <w:rPr>
          <w:rFonts w:ascii="Times New Roman" w:hAnsi="Times New Roman"/>
          <w:sz w:val="28"/>
          <w:szCs w:val="28"/>
          <w:lang w:val="uk-UA"/>
        </w:rPr>
        <w:t>3</w:t>
      </w:r>
      <w:r>
        <w:rPr>
          <w:rFonts w:ascii="Times New Roman" w:hAnsi="Times New Roman"/>
          <w:sz w:val="28"/>
          <w:szCs w:val="28"/>
          <w:lang w:val="uk-UA"/>
        </w:rPr>
        <w:t>4, c</w:t>
      </w:r>
      <w:r w:rsidRPr="00F246C0">
        <w:rPr>
          <w:rFonts w:ascii="Times New Roman" w:hAnsi="Times New Roman"/>
          <w:sz w:val="28"/>
          <w:szCs w:val="28"/>
          <w:lang w:val="uk-UA"/>
        </w:rPr>
        <w:t>. 1].</w:t>
      </w:r>
    </w:p>
    <w:p w:rsidR="001B4FA6" w:rsidRPr="00D25E33" w:rsidRDefault="001B4FA6" w:rsidP="00D40B80">
      <w:pPr>
        <w:spacing w:after="0" w:line="360" w:lineRule="auto"/>
        <w:ind w:firstLine="709"/>
        <w:jc w:val="both"/>
        <w:rPr>
          <w:rFonts w:ascii="Times New Roman" w:hAnsi="Times New Roman"/>
          <w:spacing w:val="-4"/>
          <w:sz w:val="28"/>
          <w:szCs w:val="28"/>
          <w:lang w:val="uk-UA"/>
        </w:rPr>
      </w:pPr>
      <w:r w:rsidRPr="00D25E33">
        <w:rPr>
          <w:rFonts w:ascii="Times New Roman" w:hAnsi="Times New Roman"/>
          <w:spacing w:val="-4"/>
          <w:sz w:val="28"/>
          <w:szCs w:val="28"/>
          <w:lang w:val="uk-UA"/>
        </w:rPr>
        <w:t>Саме педагоги, освітяни завжди очолювали пошуки й запровадження нових культурних та ціннісних орієнтацій людського існування. В умовах трагедійності політичного, соціального вибору України зростає актуальність морально-аксіологічної проблематики, що виявляється в такому:</w:t>
      </w:r>
    </w:p>
    <w:p w:rsidR="001B4FA6" w:rsidRPr="00D25E33" w:rsidRDefault="001B4FA6" w:rsidP="00D40B80">
      <w:pPr>
        <w:numPr>
          <w:ilvl w:val="0"/>
          <w:numId w:val="27"/>
        </w:numPr>
        <w:spacing w:after="0" w:line="360" w:lineRule="auto"/>
        <w:ind w:left="0" w:firstLine="709"/>
        <w:contextualSpacing/>
        <w:jc w:val="both"/>
        <w:rPr>
          <w:rFonts w:ascii="Times New Roman" w:hAnsi="Times New Roman"/>
          <w:spacing w:val="-4"/>
          <w:sz w:val="28"/>
          <w:szCs w:val="28"/>
          <w:lang w:val="uk-UA"/>
        </w:rPr>
      </w:pPr>
      <w:r w:rsidRPr="00D25E33">
        <w:rPr>
          <w:rFonts w:ascii="Times New Roman" w:hAnsi="Times New Roman"/>
          <w:spacing w:val="-4"/>
          <w:sz w:val="28"/>
          <w:szCs w:val="28"/>
          <w:lang w:val="uk-UA"/>
        </w:rPr>
        <w:t>суспільних перетвореннях в українській державі;</w:t>
      </w:r>
    </w:p>
    <w:p w:rsidR="001B4FA6" w:rsidRPr="00D25E33" w:rsidRDefault="001B4FA6" w:rsidP="00D40B80">
      <w:pPr>
        <w:numPr>
          <w:ilvl w:val="0"/>
          <w:numId w:val="27"/>
        </w:numPr>
        <w:spacing w:after="0" w:line="360" w:lineRule="auto"/>
        <w:ind w:left="0" w:firstLine="709"/>
        <w:contextualSpacing/>
        <w:jc w:val="both"/>
        <w:rPr>
          <w:rFonts w:ascii="Times New Roman" w:hAnsi="Times New Roman"/>
          <w:spacing w:val="-4"/>
          <w:sz w:val="28"/>
          <w:szCs w:val="28"/>
          <w:lang w:val="uk-UA"/>
        </w:rPr>
      </w:pPr>
      <w:r w:rsidRPr="00D25E33">
        <w:rPr>
          <w:rFonts w:ascii="Times New Roman" w:hAnsi="Times New Roman"/>
          <w:spacing w:val="-4"/>
          <w:sz w:val="28"/>
          <w:szCs w:val="28"/>
          <w:lang w:val="uk-UA"/>
        </w:rPr>
        <w:t>процесах формування нової національної свідомості та засобів самоідентифікації сучасного українця;</w:t>
      </w:r>
    </w:p>
    <w:p w:rsidR="001B4FA6" w:rsidRPr="00D25E33"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pacing w:val="-4"/>
          <w:sz w:val="28"/>
          <w:szCs w:val="28"/>
          <w:lang w:val="uk-UA"/>
        </w:rPr>
        <w:t xml:space="preserve">    - </w:t>
      </w:r>
      <w:r w:rsidRPr="00D25E33">
        <w:rPr>
          <w:rFonts w:ascii="Times New Roman" w:hAnsi="Times New Roman"/>
          <w:spacing w:val="-4"/>
          <w:sz w:val="28"/>
          <w:szCs w:val="28"/>
          <w:lang w:val="uk-UA"/>
        </w:rPr>
        <w:t xml:space="preserve">європейськими устремліннями України, що передбачають сприйняття „європейських цінностей”, та необхідність збереження для українців </w:t>
      </w:r>
      <w:r w:rsidRPr="00D25E33">
        <w:rPr>
          <w:rFonts w:ascii="Times New Roman" w:hAnsi="Times New Roman"/>
          <w:sz w:val="28"/>
          <w:szCs w:val="28"/>
          <w:lang w:val="uk-UA"/>
        </w:rPr>
        <w:t>ознак духовно-морального плану.</w:t>
      </w:r>
    </w:p>
    <w:p w:rsidR="001B4FA6" w:rsidRPr="00D40B80"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На основі аналізу психолого-педагогічної літератури ми визначили поняття </w:t>
      </w:r>
      <w:r>
        <w:rPr>
          <w:rFonts w:ascii="Times New Roman" w:hAnsi="Times New Roman"/>
          <w:sz w:val="28"/>
          <w:szCs w:val="28"/>
          <w:lang w:val="uk-UA"/>
        </w:rPr>
        <w:t>загальнолюдські</w:t>
      </w:r>
      <w:r w:rsidRPr="00D25E33">
        <w:rPr>
          <w:rFonts w:ascii="Times New Roman" w:hAnsi="Times New Roman"/>
          <w:sz w:val="28"/>
          <w:szCs w:val="28"/>
          <w:lang w:val="uk-UA"/>
        </w:rPr>
        <w:t xml:space="preserve"> цінності як особистісний феномен, як якісну характеристику особистості, що зумовлена внутрішньою потребою пізнання світу, себе, з'ясування сенсу свого життя. Беручи до уваги позиції науковців щодо проблеми розвитку </w:t>
      </w:r>
      <w:r>
        <w:rPr>
          <w:rFonts w:ascii="Times New Roman" w:hAnsi="Times New Roman"/>
          <w:sz w:val="28"/>
          <w:szCs w:val="28"/>
          <w:lang w:val="uk-UA"/>
        </w:rPr>
        <w:t>загальнолюдських</w:t>
      </w:r>
      <w:r w:rsidRPr="00D25E33">
        <w:rPr>
          <w:rFonts w:ascii="Times New Roman" w:hAnsi="Times New Roman"/>
          <w:sz w:val="28"/>
          <w:szCs w:val="28"/>
          <w:lang w:val="uk-UA"/>
        </w:rPr>
        <w:t xml:space="preserve"> цінностей особистості та </w:t>
      </w:r>
      <w:r w:rsidRPr="00D25E33">
        <w:rPr>
          <w:rFonts w:ascii="Times New Roman" w:hAnsi="Times New Roman"/>
          <w:sz w:val="28"/>
          <w:szCs w:val="28"/>
          <w:lang w:val="uk-UA"/>
        </w:rPr>
        <w:lastRenderedPageBreak/>
        <w:t>анал</w:t>
      </w:r>
      <w:r w:rsidRPr="00D40B80">
        <w:rPr>
          <w:rFonts w:ascii="Times New Roman" w:hAnsi="Times New Roman"/>
          <w:sz w:val="28"/>
          <w:szCs w:val="28"/>
          <w:lang w:val="uk-UA"/>
        </w:rPr>
        <w:t>ізуючи результати емпіричного дослідження, ми виділили такі педагогічні умови розвитку духовних цінностей студентів:</w:t>
      </w:r>
    </w:p>
    <w:p w:rsidR="001B4FA6" w:rsidRPr="00D40B80" w:rsidRDefault="001B4FA6" w:rsidP="00D40B80">
      <w:pPr>
        <w:spacing w:after="0" w:line="360" w:lineRule="auto"/>
        <w:ind w:firstLine="709"/>
        <w:jc w:val="both"/>
        <w:rPr>
          <w:rFonts w:ascii="Times New Roman" w:hAnsi="Times New Roman"/>
          <w:sz w:val="28"/>
          <w:szCs w:val="28"/>
          <w:lang w:val="uk-UA"/>
        </w:rPr>
      </w:pPr>
      <w:r w:rsidRPr="00D40B80">
        <w:rPr>
          <w:rFonts w:ascii="Times New Roman" w:hAnsi="Times New Roman"/>
          <w:sz w:val="28"/>
          <w:szCs w:val="28"/>
          <w:lang w:val="uk-UA"/>
        </w:rPr>
        <w:t xml:space="preserve"> - реалізація аксіологічного підходу у відборі навчального матеріалу з урахуванням особливостей виховного впливу дисциплін гуманітарного циклу (звернення до джерел класики, духовних надбань людства, науково-мистецьких досягнень українського та європейських народів, шедеврів світового мистецтва);</w:t>
      </w:r>
    </w:p>
    <w:p w:rsidR="001B4FA6" w:rsidRDefault="001B4FA6" w:rsidP="00D40B80">
      <w:pPr>
        <w:spacing w:after="0" w:line="360" w:lineRule="auto"/>
        <w:ind w:firstLine="709"/>
        <w:jc w:val="both"/>
        <w:rPr>
          <w:rFonts w:ascii="Times New Roman" w:hAnsi="Times New Roman"/>
          <w:sz w:val="28"/>
          <w:szCs w:val="28"/>
          <w:lang w:val="uk-UA"/>
        </w:rPr>
      </w:pPr>
      <w:r w:rsidRPr="00D40B80">
        <w:rPr>
          <w:rFonts w:ascii="Times New Roman" w:hAnsi="Times New Roman"/>
          <w:sz w:val="28"/>
          <w:szCs w:val="28"/>
          <w:lang w:val="uk-UA"/>
        </w:rPr>
        <w:t xml:space="preserve"> - створення сприятливого психо-емоційного клімату на заняттях з дисциплін гуманітарного циклу (гармонізуючий вплив особистості викладача як носія духовних цінностей; проведення психологічних тренінгів з метою усунення перешкод розвитку загальнолюдських цінностей; використання зразків класичної музики швидкого темпу з мажорним забарвленням з метою м</w:t>
      </w:r>
      <w:r w:rsidR="00565A9D" w:rsidRPr="00D40B80">
        <w:rPr>
          <w:rFonts w:ascii="Times New Roman" w:hAnsi="Times New Roman"/>
          <w:sz w:val="28"/>
          <w:szCs w:val="28"/>
          <w:lang w:val="uk-UA"/>
        </w:rPr>
        <w:t>оделювання емоцій радості тощо).</w:t>
      </w:r>
      <w:r>
        <w:rPr>
          <w:rFonts w:ascii="Times New Roman" w:hAnsi="Times New Roman"/>
          <w:sz w:val="28"/>
          <w:szCs w:val="28"/>
          <w:lang w:val="uk-UA"/>
        </w:rPr>
        <w:t xml:space="preserve"> </w:t>
      </w:r>
      <w:r w:rsidRPr="00D25E33">
        <w:rPr>
          <w:rFonts w:ascii="Times New Roman" w:hAnsi="Times New Roman"/>
          <w:sz w:val="28"/>
          <w:szCs w:val="28"/>
          <w:lang w:val="uk-UA"/>
        </w:rPr>
        <w:t xml:space="preserve"> </w:t>
      </w:r>
    </w:p>
    <w:p w:rsidR="001B4FA6"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Реалізація аксіологічного підходу у відборі навчального матеріалу полягає в тому, що зміст фахових дисциплін необхідно доповнювати інформацією культурологічного характеру, яка повинна відображати духовні надбання людства, що здатні витончувати сприйняття й мислення студентів, зверненням до джерел класики, науково-мистецьких досягнень українського та європейських народів, шедеврів світового мистецтва. Для цього ми проаналізували особливості виховного впливу звернень всесвітньо відомих людей, які вважаються носіями духовних цінностей, і виділили такі особливості їхнього впливу на свідомість людей, як: рух від буквального до духовного; використання символів; особистісне звернення; рух від цінності інтелекту до цінності серця. Саме ці особливості враховувались при відборі навчального матеріалу. Створення сприятливого психо-емоційного клімату полягає у використанні елементів емоційної саморегуляції на академічних заняттях, а саме гармонізуючого впливу особистості викладача як носія духовних цінностей, проведення психологічних тренінгів з метою розвитку духовних цінностей, використання класичної музики, поезії, фольклору. Духовність особистості викладача проявляється через взаємоповагу, емпатію, </w:t>
      </w:r>
      <w:r w:rsidRPr="00D25E33">
        <w:rPr>
          <w:rFonts w:ascii="Times New Roman" w:hAnsi="Times New Roman"/>
          <w:sz w:val="28"/>
          <w:szCs w:val="28"/>
          <w:lang w:val="uk-UA"/>
        </w:rPr>
        <w:lastRenderedPageBreak/>
        <w:t>перцептивні взаємини, педагогічний оптимізм, безумовну віру в духовний-моральний, фізичний, інтелектуальний потенціал студента, уміння бачити результати своєї педагогічної праці в думках, вчинках, емоціях, життєвих смислах і досягненнях студентів, здатність до подиву, радості, відкритості почуттів, професійна рефлексія, професійна гідність, інтелігентність, шляхетність, мудрість, досвід.</w:t>
      </w:r>
    </w:p>
    <w:p w:rsidR="001B4FA6" w:rsidRDefault="001B4FA6" w:rsidP="00D40B80">
      <w:pPr>
        <w:spacing w:after="0" w:line="360" w:lineRule="auto"/>
        <w:ind w:firstLine="709"/>
        <w:jc w:val="both"/>
        <w:rPr>
          <w:rFonts w:ascii="Times New Roman" w:hAnsi="Times New Roman"/>
          <w:sz w:val="28"/>
          <w:szCs w:val="28"/>
          <w:lang w:val="uk-UA"/>
        </w:rPr>
      </w:pPr>
      <w:r w:rsidRPr="0037720E">
        <w:rPr>
          <w:rFonts w:ascii="Times New Roman" w:hAnsi="Times New Roman"/>
          <w:sz w:val="28"/>
          <w:szCs w:val="28"/>
          <w:lang w:val="uk-UA"/>
        </w:rPr>
        <w:t>Проведення психологічного</w:t>
      </w:r>
      <w:r>
        <w:rPr>
          <w:rFonts w:ascii="Times New Roman" w:hAnsi="Times New Roman"/>
          <w:sz w:val="28"/>
          <w:szCs w:val="28"/>
          <w:lang w:val="uk-UA"/>
        </w:rPr>
        <w:t xml:space="preserve"> тренінгу </w:t>
      </w:r>
      <w:r w:rsidRPr="00D25E33">
        <w:rPr>
          <w:rFonts w:ascii="Times New Roman" w:hAnsi="Times New Roman"/>
          <w:sz w:val="28"/>
          <w:szCs w:val="28"/>
          <w:lang w:val="uk-UA"/>
        </w:rPr>
        <w:t>здійснювалось з метою корекції проблем в спілкуванні, станів неврівноваженості, тривожності, низького рівня емоційної зрілості, невпевненості у собі, неадекватної самооцінки та агресії, що є значною перешкодою у розвитку духовних цінностей особистості. Такі вправи є ефективними, якщо їх проводити з використанням музичних творів. На сьогодні за результатами досліджень науковців ми можемо стверджувати, що повільний темп з мінорним забарвленням звучання моделює емоцію печалі, повільний темп з мажорним забарвленням моделює емоційний стан спокою, розслаблення, задоволення, швидкий темп з мінорним забарвленням моделює емоцію гніву, а швидкий темп з мажорним забарвленням моделює емоцію радості. Тому залежно від ситуації, мети її корекції ми використовували різні музичні твори.</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Кордоцентричне спрямування ціннісних орієнтацій студентів визначається глибиною проникнення духовних ціннісних орієнтацій у мислення людини, її думки та відношення до навколишнього світу. Крім того, кордоцентричне розуміння духовної мудрості вимагає особливого способу роботи свідомості, певної трансформації смислів. Для передачі етичної суті явищ ми використовували семантично складні та багатопланові тексти притч, побудовані за принципами багатоярусної семантики, коли одні й ті ж ознаки на різних структурно-смислових рівнях мають різний зміст. Тому необхідною умовою розвитку кордоцентичного спрямування ціннісних орієнтацій студентів ми вважаємо формування умінь розпізнавати духовні метафоричні смисли.</w:t>
      </w:r>
    </w:p>
    <w:p w:rsidR="001B4FA6" w:rsidRPr="001B4FA6" w:rsidRDefault="001B4FA6" w:rsidP="00D40B80">
      <w:pPr>
        <w:pStyle w:val="a9"/>
        <w:shd w:val="clear" w:color="auto" w:fill="FEFEFE"/>
        <w:spacing w:after="150" w:line="360" w:lineRule="auto"/>
        <w:ind w:left="0" w:firstLine="709"/>
        <w:jc w:val="both"/>
        <w:rPr>
          <w:rFonts w:ascii="Times New Roman" w:hAnsi="Times New Roman"/>
          <w:sz w:val="28"/>
          <w:szCs w:val="28"/>
          <w:lang w:val="uk-UA" w:eastAsia="ru-RU"/>
        </w:rPr>
      </w:pPr>
    </w:p>
    <w:p w:rsidR="00DC695A" w:rsidRDefault="001B4FA6" w:rsidP="00D40B80">
      <w:pPr>
        <w:pStyle w:val="a9"/>
        <w:spacing w:after="0" w:line="360" w:lineRule="auto"/>
        <w:ind w:left="0" w:firstLine="709"/>
        <w:jc w:val="both"/>
        <w:rPr>
          <w:rFonts w:ascii="Times New Roman" w:hAnsi="Times New Roman"/>
          <w:b/>
          <w:sz w:val="28"/>
          <w:szCs w:val="28"/>
          <w:lang w:val="uk-UA" w:eastAsia="ru-RU"/>
        </w:rPr>
      </w:pPr>
      <w:proofErr w:type="gramStart"/>
      <w:r w:rsidRPr="00B30AC8">
        <w:rPr>
          <w:rFonts w:ascii="Times New Roman" w:hAnsi="Times New Roman"/>
          <w:b/>
          <w:sz w:val="28"/>
          <w:szCs w:val="28"/>
          <w:lang w:eastAsia="ru-RU"/>
        </w:rPr>
        <w:lastRenderedPageBreak/>
        <w:t xml:space="preserve">2.3 </w:t>
      </w:r>
      <w:r w:rsidR="00F17F0A" w:rsidRPr="00F17F0A">
        <w:rPr>
          <w:rFonts w:ascii="Times New Roman" w:hAnsi="Times New Roman"/>
          <w:b/>
          <w:sz w:val="28"/>
          <w:szCs w:val="28"/>
          <w:lang w:val="uk-UA"/>
        </w:rPr>
        <w:t xml:space="preserve">Методика виховання </w:t>
      </w:r>
      <w:r w:rsidR="00F17F0A" w:rsidRPr="00F17F0A">
        <w:rPr>
          <w:rFonts w:ascii="Times New Roman" w:hAnsi="Times New Roman"/>
          <w:b/>
          <w:sz w:val="28"/>
          <w:szCs w:val="28"/>
          <w:lang w:eastAsia="ru-RU"/>
        </w:rPr>
        <w:t>загальнолюдських цінностей у студентської молоді ПТНЗ</w:t>
      </w:r>
      <w:r w:rsidR="00F17F0A" w:rsidRPr="00F17F0A">
        <w:rPr>
          <w:rFonts w:ascii="Times New Roman" w:hAnsi="Times New Roman"/>
          <w:b/>
          <w:sz w:val="28"/>
          <w:szCs w:val="28"/>
          <w:lang w:val="uk-UA" w:eastAsia="ru-RU"/>
        </w:rPr>
        <w:t xml:space="preserve"> в аспекті гуманітарності</w:t>
      </w:r>
      <w:proofErr w:type="gramEnd"/>
    </w:p>
    <w:p w:rsidR="00F17F0A" w:rsidRPr="00F17F0A" w:rsidRDefault="00F17F0A" w:rsidP="00D40B80">
      <w:pPr>
        <w:pStyle w:val="a9"/>
        <w:spacing w:after="0" w:line="360" w:lineRule="auto"/>
        <w:ind w:left="0" w:firstLine="709"/>
        <w:jc w:val="both"/>
        <w:rPr>
          <w:rFonts w:ascii="Times New Roman" w:hAnsi="Times New Roman"/>
          <w:b/>
          <w:sz w:val="28"/>
          <w:szCs w:val="28"/>
          <w:lang w:val="uk-UA" w:eastAsia="ru-RU"/>
        </w:rPr>
      </w:pPr>
    </w:p>
    <w:p w:rsidR="001B4FA6" w:rsidRPr="00F17F0A" w:rsidRDefault="001B4FA6" w:rsidP="00D40B80">
      <w:pPr>
        <w:pStyle w:val="a9"/>
        <w:shd w:val="clear" w:color="auto" w:fill="FEFEFE"/>
        <w:spacing w:after="0" w:line="360" w:lineRule="auto"/>
        <w:ind w:left="0" w:firstLine="709"/>
        <w:jc w:val="both"/>
        <w:rPr>
          <w:rFonts w:ascii="Times New Roman" w:hAnsi="Times New Roman"/>
          <w:sz w:val="28"/>
          <w:szCs w:val="28"/>
          <w:lang w:val="uk-UA"/>
        </w:rPr>
      </w:pPr>
      <w:r w:rsidRPr="0037720E">
        <w:rPr>
          <w:rFonts w:ascii="Times New Roman" w:hAnsi="Times New Roman"/>
          <w:sz w:val="28"/>
          <w:szCs w:val="28"/>
          <w:lang w:eastAsia="ru-RU"/>
        </w:rPr>
        <w:t>Кожний викладач має самостійно впроваджувати ефективні форми і методи навчання</w:t>
      </w:r>
      <w:r w:rsidR="00F17F0A">
        <w:rPr>
          <w:rFonts w:ascii="Times New Roman" w:hAnsi="Times New Roman"/>
          <w:sz w:val="28"/>
          <w:szCs w:val="28"/>
          <w:lang w:val="uk-UA" w:eastAsia="ru-RU"/>
        </w:rPr>
        <w:t xml:space="preserve"> та виховання</w:t>
      </w:r>
      <w:r w:rsidRPr="0037720E">
        <w:rPr>
          <w:rFonts w:ascii="Times New Roman" w:hAnsi="Times New Roman"/>
          <w:sz w:val="28"/>
          <w:szCs w:val="28"/>
          <w:lang w:eastAsia="ru-RU"/>
        </w:rPr>
        <w:t>. Як правило, краще засвоєння нового матеріалу відбуваєтьс</w:t>
      </w:r>
      <w:r w:rsidRPr="003F4923">
        <w:rPr>
          <w:rFonts w:ascii="Times New Roman" w:hAnsi="Times New Roman"/>
          <w:sz w:val="28"/>
          <w:szCs w:val="28"/>
        </w:rPr>
        <w:t xml:space="preserve">я в процесі активної діяльності учнів за умови, коли в нього вносяться елементи новизни. Інноваційна діяльність педагога професійної школи, </w:t>
      </w:r>
      <w:proofErr w:type="gramStart"/>
      <w:r w:rsidRPr="003F4923">
        <w:rPr>
          <w:rFonts w:ascii="Times New Roman" w:hAnsi="Times New Roman"/>
          <w:sz w:val="28"/>
          <w:szCs w:val="28"/>
        </w:rPr>
        <w:t>пов'язана</w:t>
      </w:r>
      <w:proofErr w:type="gramEnd"/>
      <w:r w:rsidRPr="003F4923">
        <w:rPr>
          <w:rFonts w:ascii="Times New Roman" w:hAnsi="Times New Roman"/>
          <w:sz w:val="28"/>
          <w:szCs w:val="28"/>
        </w:rPr>
        <w:t xml:space="preserve"> з проектуванням і реалізацією інноваційних технологій. Вона буде ефективною за умови наявності у нього системи прогностичних, проектувальних, конструктивних, організаційних, комунікативних, рефлексивних, аналітичних та інших умінь</w:t>
      </w:r>
      <w:r w:rsidR="00F17F0A">
        <w:rPr>
          <w:rFonts w:ascii="Times New Roman" w:hAnsi="Times New Roman"/>
          <w:sz w:val="28"/>
          <w:szCs w:val="28"/>
          <w:lang w:val="uk-UA"/>
        </w:rPr>
        <w:t>.</w:t>
      </w:r>
    </w:p>
    <w:p w:rsidR="001B4FA6" w:rsidRPr="00787372" w:rsidRDefault="001B4FA6" w:rsidP="00D40B80">
      <w:pPr>
        <w:spacing w:after="0" w:line="360" w:lineRule="auto"/>
        <w:ind w:firstLine="709"/>
        <w:jc w:val="both"/>
        <w:rPr>
          <w:rFonts w:ascii="Times New Roman" w:hAnsi="Times New Roman"/>
          <w:sz w:val="28"/>
          <w:szCs w:val="28"/>
          <w:lang w:val="uk-UA"/>
        </w:rPr>
      </w:pPr>
      <w:r w:rsidRPr="004E115D">
        <w:rPr>
          <w:rFonts w:ascii="Times New Roman" w:hAnsi="Times New Roman"/>
          <w:sz w:val="28"/>
          <w:szCs w:val="28"/>
          <w:lang w:val="uk-UA"/>
        </w:rPr>
        <w:t>У дидактиці метод навчання - це певний спосіб цілеспрямованої реалізації процесу навчання, досягнення поставленої мети. Правильний підбір методів відповідно до мети та змісту навчання, вікових особливостей учнів сприяє розвитку їхніх пізнавальних здібностей, озброєнню їх уміннями й навичками використовувати здобуті знання на практиці, готує учнів до самостійного набуття знань, формує їхній світогляд.</w:t>
      </w:r>
    </w:p>
    <w:p w:rsidR="001B4FA6" w:rsidRPr="000036FA"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Раніше</w:t>
      </w:r>
      <w:r w:rsidRPr="000036FA">
        <w:rPr>
          <w:rFonts w:ascii="Times New Roman" w:hAnsi="Times New Roman"/>
          <w:sz w:val="28"/>
          <w:szCs w:val="28"/>
          <w:lang w:val="uk-UA"/>
        </w:rPr>
        <w:t xml:space="preserve"> в дидактичних рекомендаціях визначення методу було таке:</w:t>
      </w:r>
    </w:p>
    <w:p w:rsidR="001B4FA6" w:rsidRPr="000036FA" w:rsidRDefault="001B4FA6" w:rsidP="00D40B80">
      <w:pPr>
        <w:spacing w:after="0" w:line="360" w:lineRule="auto"/>
        <w:ind w:firstLine="709"/>
        <w:jc w:val="both"/>
        <w:rPr>
          <w:rFonts w:ascii="Times New Roman" w:hAnsi="Times New Roman"/>
          <w:sz w:val="28"/>
          <w:szCs w:val="28"/>
          <w:lang w:val="uk-UA"/>
        </w:rPr>
      </w:pPr>
      <w:r w:rsidRPr="000036FA">
        <w:rPr>
          <w:rFonts w:ascii="Times New Roman" w:hAnsi="Times New Roman"/>
          <w:sz w:val="28"/>
          <w:szCs w:val="28"/>
          <w:lang w:val="uk-UA"/>
        </w:rPr>
        <w:t>Метод - мистецтво вчителя спрямувати думки учнів у потрібне русло та організувати роботу за планом. У структуру методу входять зміст навчання, шляхи досягнення мети, активність учнів, методичні прийоми, мета, способи, завдання, інструменти, засоби, правила, педагогічна майстерність учителя.</w:t>
      </w:r>
    </w:p>
    <w:p w:rsidR="001B4FA6" w:rsidRPr="000036FA" w:rsidRDefault="001B4FA6" w:rsidP="00D40B80">
      <w:pPr>
        <w:spacing w:after="0" w:line="360" w:lineRule="auto"/>
        <w:ind w:firstLine="709"/>
        <w:jc w:val="both"/>
        <w:rPr>
          <w:rFonts w:ascii="Times New Roman" w:hAnsi="Times New Roman"/>
          <w:sz w:val="28"/>
          <w:szCs w:val="28"/>
          <w:lang w:val="uk-UA"/>
        </w:rPr>
      </w:pPr>
      <w:r w:rsidRPr="000036FA">
        <w:rPr>
          <w:rFonts w:ascii="Times New Roman" w:hAnsi="Times New Roman"/>
          <w:sz w:val="28"/>
          <w:szCs w:val="28"/>
          <w:lang w:val="uk-UA"/>
        </w:rPr>
        <w:t>Метод - це головний інструмент педагогічної діяльності, лише з його допомогою виробляється продукт навчання, здійснюється взаємодія вчителя й учнів.</w:t>
      </w:r>
    </w:p>
    <w:p w:rsidR="001B4FA6" w:rsidRDefault="001B4FA6" w:rsidP="00D40B80">
      <w:pPr>
        <w:spacing w:after="0" w:line="360" w:lineRule="auto"/>
        <w:ind w:firstLine="709"/>
        <w:jc w:val="both"/>
        <w:rPr>
          <w:rFonts w:ascii="Times New Roman" w:hAnsi="Times New Roman"/>
          <w:sz w:val="28"/>
          <w:szCs w:val="28"/>
          <w:lang w:val="uk-UA"/>
        </w:rPr>
      </w:pPr>
      <w:r w:rsidRPr="00D56D3E">
        <w:rPr>
          <w:rFonts w:ascii="Times New Roman" w:hAnsi="Times New Roman"/>
          <w:sz w:val="28"/>
          <w:szCs w:val="28"/>
          <w:lang w:val="uk-UA"/>
        </w:rPr>
        <w:t>Методи навчання є системними об'єктами, які об'єднують низку взаємопов'язаних дій учителя й учнів, спрямованих на виконання освітньої, розвивальної, виховної і контрольної функцій. Методи навчання можна розглядати, виділяючи в них внутрішній і зовнішній боки.</w:t>
      </w:r>
    </w:p>
    <w:p w:rsidR="001B4FA6" w:rsidRPr="00E23D25" w:rsidRDefault="001B4FA6" w:rsidP="00D40B80">
      <w:pPr>
        <w:spacing w:after="0" w:line="360" w:lineRule="auto"/>
        <w:ind w:firstLine="709"/>
        <w:jc w:val="both"/>
        <w:rPr>
          <w:rFonts w:ascii="Times New Roman" w:hAnsi="Times New Roman"/>
          <w:sz w:val="28"/>
          <w:szCs w:val="28"/>
          <w:lang w:val="uk-UA"/>
        </w:rPr>
      </w:pPr>
      <w:r w:rsidRPr="0024397B">
        <w:rPr>
          <w:rFonts w:ascii="Times New Roman" w:hAnsi="Times New Roman"/>
          <w:sz w:val="28"/>
          <w:szCs w:val="28"/>
          <w:lang w:val="uk-UA"/>
        </w:rPr>
        <w:lastRenderedPageBreak/>
        <w:t xml:space="preserve">До найпоширеніших методів виховання загальнолюдських цінностей належать методи формування моральної поведінки, методи формування моральної свідомості, методи стимулювання моральних почуттів і мотивів </w:t>
      </w:r>
      <w:r w:rsidRPr="00E23D25">
        <w:rPr>
          <w:rFonts w:ascii="Times New Roman" w:hAnsi="Times New Roman"/>
          <w:sz w:val="28"/>
          <w:szCs w:val="28"/>
          <w:lang w:val="uk-UA"/>
        </w:rPr>
        <w:t xml:space="preserve">поведінки. </w:t>
      </w:r>
    </w:p>
    <w:p w:rsidR="00F17F0A" w:rsidRDefault="001B4FA6" w:rsidP="00D40B80">
      <w:pPr>
        <w:spacing w:after="0" w:line="360" w:lineRule="auto"/>
        <w:ind w:firstLine="709"/>
        <w:jc w:val="both"/>
        <w:rPr>
          <w:rFonts w:ascii="Times New Roman" w:hAnsi="Times New Roman"/>
          <w:sz w:val="28"/>
          <w:szCs w:val="28"/>
          <w:lang w:val="uk-UA"/>
        </w:rPr>
      </w:pPr>
      <w:r w:rsidRPr="00E23D25">
        <w:rPr>
          <w:rFonts w:ascii="Times New Roman" w:hAnsi="Times New Roman"/>
          <w:sz w:val="28"/>
          <w:szCs w:val="28"/>
          <w:lang w:val="uk-UA"/>
        </w:rPr>
        <w:t xml:space="preserve">Методи формування моральної поведінки. Ця група методів спрямована на вироблення досвіду поведінки згідно з моральними нормами і правилами. Серед них виокремлюють такі методи: </w:t>
      </w:r>
    </w:p>
    <w:p w:rsidR="00F17F0A" w:rsidRDefault="001B4FA6" w:rsidP="00D40B80">
      <w:pPr>
        <w:pStyle w:val="a9"/>
        <w:numPr>
          <w:ilvl w:val="0"/>
          <w:numId w:val="15"/>
        </w:numPr>
        <w:spacing w:after="0" w:line="360" w:lineRule="auto"/>
        <w:ind w:firstLine="709"/>
        <w:jc w:val="both"/>
        <w:rPr>
          <w:rFonts w:ascii="Times New Roman" w:hAnsi="Times New Roman"/>
          <w:sz w:val="28"/>
          <w:szCs w:val="28"/>
          <w:lang w:val="uk-UA"/>
        </w:rPr>
      </w:pPr>
      <w:r w:rsidRPr="00F17F0A">
        <w:rPr>
          <w:rFonts w:ascii="Times New Roman" w:hAnsi="Times New Roman"/>
          <w:i/>
          <w:sz w:val="28"/>
          <w:szCs w:val="28"/>
          <w:lang w:val="uk-UA"/>
        </w:rPr>
        <w:t>практичне залучення студента до виконання конкретних правил поведінки</w:t>
      </w:r>
      <w:r w:rsidRPr="00F17F0A">
        <w:rPr>
          <w:rFonts w:ascii="Times New Roman" w:hAnsi="Times New Roman"/>
          <w:sz w:val="28"/>
          <w:szCs w:val="28"/>
          <w:lang w:val="uk-UA"/>
        </w:rPr>
        <w:t>. У використанні цього методу акцентують на організації життя студента відповідно до вимог, а та</w:t>
      </w:r>
      <w:r w:rsidR="00F17F0A">
        <w:rPr>
          <w:rFonts w:ascii="Times New Roman" w:hAnsi="Times New Roman"/>
          <w:sz w:val="28"/>
          <w:szCs w:val="28"/>
          <w:lang w:val="uk-UA"/>
        </w:rPr>
        <w:t>кож на постійному підтриманні його</w:t>
      </w:r>
      <w:r w:rsidRPr="00F17F0A">
        <w:rPr>
          <w:rFonts w:ascii="Times New Roman" w:hAnsi="Times New Roman"/>
          <w:sz w:val="28"/>
          <w:szCs w:val="28"/>
          <w:lang w:val="uk-UA"/>
        </w:rPr>
        <w:t xml:space="preserve"> поведінки згідно з цими вимогами. Педагог при цьому повинен використовувати різноманітні засоби, щоб студент в реальному житті пересвідчився у правильності, доцільності для нього такої поведінки, зрозуміла, що порушення правил спричинює небажані наслідки для нього і близьких їй людей; </w:t>
      </w:r>
    </w:p>
    <w:p w:rsidR="00F17F0A" w:rsidRDefault="001B4FA6" w:rsidP="00D40B80">
      <w:pPr>
        <w:pStyle w:val="a9"/>
        <w:numPr>
          <w:ilvl w:val="0"/>
          <w:numId w:val="15"/>
        </w:numPr>
        <w:spacing w:after="0" w:line="360" w:lineRule="auto"/>
        <w:ind w:firstLine="709"/>
        <w:jc w:val="both"/>
        <w:rPr>
          <w:rFonts w:ascii="Times New Roman" w:hAnsi="Times New Roman"/>
          <w:sz w:val="28"/>
          <w:szCs w:val="28"/>
          <w:lang w:val="uk-UA"/>
        </w:rPr>
      </w:pPr>
      <w:r w:rsidRPr="00F17F0A">
        <w:rPr>
          <w:rFonts w:ascii="Times New Roman" w:hAnsi="Times New Roman"/>
          <w:i/>
          <w:sz w:val="28"/>
          <w:szCs w:val="28"/>
          <w:lang w:val="uk-UA"/>
        </w:rPr>
        <w:t>показ і пояснення</w:t>
      </w:r>
      <w:r w:rsidRPr="00F17F0A">
        <w:rPr>
          <w:rFonts w:ascii="Times New Roman" w:hAnsi="Times New Roman"/>
          <w:sz w:val="28"/>
          <w:szCs w:val="28"/>
          <w:lang w:val="uk-UA"/>
        </w:rPr>
        <w:t xml:space="preserve">. Ними активно послуговуються у вихованні культури поведінки, навичок колективних взаємин тощо. Студентів систематично і в різних життєвих ситуаціях привчають до певних способів поведінки: вітатися, ввічливо просити про послугу, дякувати, бережно ставитися до навчального матеріалу та ін.; </w:t>
      </w:r>
    </w:p>
    <w:p w:rsidR="00F17F0A" w:rsidRDefault="001B4FA6" w:rsidP="00D40B80">
      <w:pPr>
        <w:pStyle w:val="a9"/>
        <w:numPr>
          <w:ilvl w:val="0"/>
          <w:numId w:val="15"/>
        </w:numPr>
        <w:spacing w:after="0" w:line="360" w:lineRule="auto"/>
        <w:ind w:firstLine="709"/>
        <w:jc w:val="both"/>
        <w:rPr>
          <w:rFonts w:ascii="Times New Roman" w:hAnsi="Times New Roman"/>
          <w:sz w:val="28"/>
          <w:szCs w:val="28"/>
          <w:lang w:val="uk-UA"/>
        </w:rPr>
      </w:pPr>
      <w:r w:rsidRPr="00F17F0A">
        <w:rPr>
          <w:rFonts w:ascii="Times New Roman" w:hAnsi="Times New Roman"/>
          <w:i/>
          <w:sz w:val="28"/>
          <w:szCs w:val="28"/>
          <w:lang w:val="uk-UA"/>
        </w:rPr>
        <w:t>приклад поведінки педагогів</w:t>
      </w:r>
      <w:r w:rsidRPr="00F17F0A">
        <w:rPr>
          <w:rFonts w:ascii="Times New Roman" w:hAnsi="Times New Roman"/>
          <w:sz w:val="28"/>
          <w:szCs w:val="28"/>
          <w:lang w:val="uk-UA"/>
        </w:rPr>
        <w:t>. Організовуючи різноманітну діяльність студентів, педагог установлює чіткі правила, пояснює їх, переконує, що дотримання певних правил є важливою умовою їхнього успіху</w:t>
      </w:r>
      <w:r w:rsidR="00F17F0A" w:rsidRPr="00F17F0A">
        <w:rPr>
          <w:rFonts w:ascii="Times New Roman" w:hAnsi="Times New Roman"/>
          <w:sz w:val="28"/>
          <w:szCs w:val="28"/>
          <w:lang w:val="uk-UA"/>
        </w:rPr>
        <w:t>;</w:t>
      </w:r>
    </w:p>
    <w:p w:rsidR="00CC6C81" w:rsidRDefault="001B4FA6" w:rsidP="00D40B80">
      <w:pPr>
        <w:pStyle w:val="a9"/>
        <w:numPr>
          <w:ilvl w:val="0"/>
          <w:numId w:val="15"/>
        </w:numPr>
        <w:spacing w:after="0" w:line="360" w:lineRule="auto"/>
        <w:ind w:firstLine="709"/>
        <w:jc w:val="both"/>
        <w:rPr>
          <w:rFonts w:ascii="Times New Roman" w:hAnsi="Times New Roman"/>
          <w:sz w:val="28"/>
          <w:szCs w:val="28"/>
          <w:lang w:val="uk-UA"/>
        </w:rPr>
      </w:pPr>
      <w:r w:rsidRPr="00F17F0A">
        <w:rPr>
          <w:rFonts w:ascii="Times New Roman" w:hAnsi="Times New Roman"/>
          <w:i/>
          <w:sz w:val="28"/>
          <w:szCs w:val="28"/>
          <w:lang w:val="uk-UA"/>
        </w:rPr>
        <w:t>вправляння у моральній поведінці</w:t>
      </w:r>
      <w:r w:rsidRPr="00F17F0A">
        <w:rPr>
          <w:rFonts w:ascii="Times New Roman" w:hAnsi="Times New Roman"/>
          <w:sz w:val="28"/>
          <w:szCs w:val="28"/>
          <w:lang w:val="uk-UA"/>
        </w:rPr>
        <w:t xml:space="preserve">. Суть методу полягає у створенні педагогом спеціальних умов для вправляння студентів у дотриманні моральних норм. Для цього слід потурбуватися про те, щоб створені ним ситуації не були штучними, а наближалися до життєвих, звичних для студента. З цією метою використовують різноманітні доручення, ускладнюючи їх відповідно до рівня розуміння студента; </w:t>
      </w:r>
    </w:p>
    <w:p w:rsidR="001B4FA6" w:rsidRPr="00CC6C81" w:rsidRDefault="001B4FA6" w:rsidP="00D40B80">
      <w:pPr>
        <w:pStyle w:val="a9"/>
        <w:numPr>
          <w:ilvl w:val="0"/>
          <w:numId w:val="15"/>
        </w:numPr>
        <w:spacing w:after="0" w:line="360" w:lineRule="auto"/>
        <w:ind w:firstLine="709"/>
        <w:jc w:val="both"/>
        <w:rPr>
          <w:rFonts w:ascii="Times New Roman" w:hAnsi="Times New Roman"/>
          <w:sz w:val="28"/>
          <w:szCs w:val="28"/>
          <w:lang w:val="uk-UA"/>
        </w:rPr>
      </w:pPr>
      <w:r w:rsidRPr="00CC6C81">
        <w:rPr>
          <w:rFonts w:ascii="Times New Roman" w:hAnsi="Times New Roman"/>
          <w:i/>
          <w:sz w:val="28"/>
          <w:szCs w:val="28"/>
          <w:lang w:val="uk-UA"/>
        </w:rPr>
        <w:lastRenderedPageBreak/>
        <w:t>створення ситуацій морального вибору</w:t>
      </w:r>
      <w:r w:rsidRPr="00CC6C81">
        <w:rPr>
          <w:rFonts w:ascii="Times New Roman" w:hAnsi="Times New Roman"/>
          <w:sz w:val="28"/>
          <w:szCs w:val="28"/>
          <w:lang w:val="uk-UA"/>
        </w:rPr>
        <w:t xml:space="preserve">. Цей метод передбачає використання особливих вправ, спрямованих на формування моральних мотивів поведінки. Такі вправи можуть бути запрограмовані викладачем або обрані учнями самостійно. </w:t>
      </w:r>
    </w:p>
    <w:p w:rsidR="00CC6C81" w:rsidRDefault="001B4FA6" w:rsidP="00D40B80">
      <w:pPr>
        <w:spacing w:after="0" w:line="360" w:lineRule="auto"/>
        <w:ind w:firstLine="709"/>
        <w:jc w:val="both"/>
        <w:rPr>
          <w:rFonts w:ascii="Times New Roman" w:hAnsi="Times New Roman"/>
          <w:sz w:val="28"/>
          <w:szCs w:val="28"/>
          <w:lang w:val="uk-UA"/>
        </w:rPr>
      </w:pPr>
      <w:r w:rsidRPr="00E23D25">
        <w:rPr>
          <w:rFonts w:ascii="Times New Roman" w:hAnsi="Times New Roman"/>
          <w:sz w:val="28"/>
          <w:szCs w:val="28"/>
          <w:lang w:val="uk-UA"/>
        </w:rPr>
        <w:t xml:space="preserve">Методи формування моральної свідомості. Використання їх має на меті засвоєння моральних уявлень і моральних понять. Це здійснюють, послуговуючись такими методами: </w:t>
      </w:r>
    </w:p>
    <w:p w:rsidR="00CC6C81" w:rsidRDefault="001B4FA6" w:rsidP="00D40B80">
      <w:pPr>
        <w:pStyle w:val="a9"/>
        <w:numPr>
          <w:ilvl w:val="0"/>
          <w:numId w:val="34"/>
        </w:numPr>
        <w:spacing w:after="0" w:line="360" w:lineRule="auto"/>
        <w:ind w:firstLine="709"/>
        <w:jc w:val="both"/>
        <w:rPr>
          <w:rFonts w:ascii="Times New Roman" w:hAnsi="Times New Roman"/>
          <w:sz w:val="28"/>
          <w:szCs w:val="28"/>
          <w:lang w:val="uk-UA"/>
        </w:rPr>
      </w:pPr>
      <w:r w:rsidRPr="00CC6C81">
        <w:rPr>
          <w:rFonts w:ascii="Times New Roman" w:hAnsi="Times New Roman"/>
          <w:i/>
          <w:sz w:val="28"/>
          <w:szCs w:val="28"/>
          <w:lang w:val="uk-UA"/>
        </w:rPr>
        <w:t>роз´яснення конкретних моральних норм і правил</w:t>
      </w:r>
      <w:r w:rsidRPr="00CC6C81">
        <w:rPr>
          <w:rFonts w:ascii="Times New Roman" w:hAnsi="Times New Roman"/>
          <w:sz w:val="28"/>
          <w:szCs w:val="28"/>
          <w:lang w:val="uk-UA"/>
        </w:rPr>
        <w:t xml:space="preserve">. Ведучи мову про них, педагог повинен доступно за формою і змістом розкрити сутність конкретних норм і правил, продемонструвати, до чого призводить ігнорування їх. Важливо проілюструвати це сюжетами з фільмів, творів тощо; </w:t>
      </w:r>
    </w:p>
    <w:p w:rsidR="001B4FA6" w:rsidRPr="00CC6C81" w:rsidRDefault="001B4FA6" w:rsidP="00D40B80">
      <w:pPr>
        <w:pStyle w:val="a9"/>
        <w:numPr>
          <w:ilvl w:val="0"/>
          <w:numId w:val="34"/>
        </w:numPr>
        <w:spacing w:after="0" w:line="360" w:lineRule="auto"/>
        <w:ind w:firstLine="709"/>
        <w:jc w:val="both"/>
        <w:rPr>
          <w:rFonts w:ascii="Times New Roman" w:hAnsi="Times New Roman"/>
          <w:sz w:val="28"/>
          <w:szCs w:val="28"/>
          <w:lang w:val="uk-UA"/>
        </w:rPr>
      </w:pPr>
      <w:r w:rsidRPr="00CC6C81">
        <w:rPr>
          <w:rFonts w:ascii="Times New Roman" w:hAnsi="Times New Roman"/>
          <w:i/>
          <w:sz w:val="28"/>
          <w:szCs w:val="28"/>
          <w:lang w:val="uk-UA"/>
        </w:rPr>
        <w:t>навіювання моральних норм і правил</w:t>
      </w:r>
      <w:r w:rsidRPr="00CC6C81">
        <w:rPr>
          <w:rFonts w:ascii="Times New Roman" w:hAnsi="Times New Roman"/>
          <w:sz w:val="28"/>
          <w:szCs w:val="28"/>
          <w:lang w:val="uk-UA"/>
        </w:rPr>
        <w:t xml:space="preserve">. Цей метод ґрунтується на схильності студента до наслідування і високій емоційності. Особливої уваги потребують несміливі, замкнуті підлітки, використання навіювання щодо яких може підтримати їхнє прагнення до активної поведінки, збудити віру у власні сили. </w:t>
      </w:r>
    </w:p>
    <w:p w:rsidR="001B4FA6" w:rsidRPr="00010334" w:rsidRDefault="001B4FA6" w:rsidP="00D40B80">
      <w:pPr>
        <w:spacing w:after="0" w:line="360" w:lineRule="auto"/>
        <w:ind w:firstLine="709"/>
        <w:jc w:val="both"/>
        <w:rPr>
          <w:rFonts w:ascii="Times New Roman" w:hAnsi="Times New Roman"/>
          <w:sz w:val="28"/>
          <w:szCs w:val="28"/>
          <w:lang w:val="uk-UA"/>
        </w:rPr>
      </w:pPr>
      <w:r w:rsidRPr="00E23D25">
        <w:rPr>
          <w:rFonts w:ascii="Times New Roman" w:hAnsi="Times New Roman"/>
          <w:sz w:val="28"/>
          <w:szCs w:val="28"/>
          <w:lang w:val="uk-UA"/>
        </w:rPr>
        <w:t>Методи роз´яснення і навіювання реалізуються у формі етичних бесід, у процесі яких відбувається формування основ моральної свідомості. Водночас студенти мають змогу усвідомити, осмислити свій моральний досвід.</w:t>
      </w:r>
    </w:p>
    <w:p w:rsidR="00CC6C81" w:rsidRDefault="001B4FA6" w:rsidP="00D40B80">
      <w:pPr>
        <w:spacing w:after="0" w:line="360" w:lineRule="auto"/>
        <w:ind w:firstLine="709"/>
        <w:jc w:val="both"/>
        <w:rPr>
          <w:rFonts w:ascii="Times New Roman" w:hAnsi="Times New Roman"/>
          <w:sz w:val="28"/>
          <w:szCs w:val="28"/>
          <w:lang w:val="uk-UA"/>
        </w:rPr>
      </w:pPr>
      <w:r w:rsidRPr="00010334">
        <w:rPr>
          <w:rFonts w:ascii="Times New Roman" w:hAnsi="Times New Roman"/>
          <w:i/>
          <w:sz w:val="28"/>
          <w:szCs w:val="28"/>
          <w:lang w:val="uk-UA"/>
        </w:rPr>
        <w:t>Системне виховання цінностей.</w:t>
      </w:r>
      <w:r>
        <w:rPr>
          <w:rFonts w:ascii="Times New Roman" w:hAnsi="Times New Roman"/>
          <w:sz w:val="28"/>
          <w:szCs w:val="28"/>
          <w:lang w:val="uk-UA"/>
        </w:rPr>
        <w:t xml:space="preserve"> </w:t>
      </w:r>
      <w:r w:rsidRPr="00010334">
        <w:rPr>
          <w:rFonts w:ascii="Times New Roman" w:hAnsi="Times New Roman"/>
          <w:sz w:val="28"/>
          <w:szCs w:val="28"/>
          <w:lang w:val="uk-UA"/>
        </w:rPr>
        <w:t>Передбачає застосування таких послідовних прийомів: 1) первинного засвоєння інформації (відбувається через пояснення, розповіді, лекції - до запам'ятовування, пригадування, відтворення); 2) пояснення і керованої дискусії (ускладнюється рівень осмислення і переноситься сутність ціннісних формул на конкретні життєві ситуації); 3) рольової гри (введення учня в певну соціальну роль ІЗ пропозицією розв'язати конкретну моральну проблему).</w:t>
      </w:r>
    </w:p>
    <w:p w:rsidR="00CC6C81" w:rsidRDefault="001B4FA6" w:rsidP="00D40B80">
      <w:pPr>
        <w:pStyle w:val="a9"/>
        <w:numPr>
          <w:ilvl w:val="0"/>
          <w:numId w:val="35"/>
        </w:numPr>
        <w:spacing w:after="0" w:line="360" w:lineRule="auto"/>
        <w:ind w:firstLine="709"/>
        <w:jc w:val="both"/>
        <w:rPr>
          <w:rFonts w:ascii="Times New Roman" w:hAnsi="Times New Roman"/>
          <w:sz w:val="28"/>
          <w:szCs w:val="28"/>
          <w:lang w:val="uk-UA"/>
        </w:rPr>
      </w:pPr>
      <w:r w:rsidRPr="00CC6C81">
        <w:rPr>
          <w:rFonts w:ascii="Times New Roman" w:hAnsi="Times New Roman"/>
          <w:i/>
          <w:sz w:val="28"/>
          <w:szCs w:val="28"/>
          <w:lang w:val="uk-UA"/>
        </w:rPr>
        <w:t>Принагідне навчання цінностей</w:t>
      </w:r>
      <w:r w:rsidRPr="00CC6C81">
        <w:rPr>
          <w:rFonts w:ascii="Times New Roman" w:hAnsi="Times New Roman"/>
          <w:sz w:val="28"/>
          <w:szCs w:val="28"/>
          <w:lang w:val="uk-UA"/>
        </w:rPr>
        <w:t xml:space="preserve">. Домінує у сімейному вихованні. Однак широко використовується й у ПТНЗ. Сутність його </w:t>
      </w:r>
      <w:r w:rsidRPr="00CC6C81">
        <w:rPr>
          <w:rFonts w:ascii="Times New Roman" w:hAnsi="Times New Roman"/>
          <w:sz w:val="28"/>
          <w:szCs w:val="28"/>
          <w:lang w:val="uk-UA"/>
        </w:rPr>
        <w:lastRenderedPageBreak/>
        <w:t>полягає в тому, що цінності подаються дітям не у "чистому вигляді", а в контексті змісту навчальних предметів, у "живих" людських стосунках, тобто у реальній життєвій "упаковці".</w:t>
      </w:r>
    </w:p>
    <w:p w:rsidR="00CC6C81" w:rsidRDefault="001B4FA6" w:rsidP="00D40B80">
      <w:pPr>
        <w:pStyle w:val="a9"/>
        <w:numPr>
          <w:ilvl w:val="0"/>
          <w:numId w:val="35"/>
        </w:numPr>
        <w:spacing w:after="0" w:line="360" w:lineRule="auto"/>
        <w:ind w:firstLine="709"/>
        <w:jc w:val="both"/>
        <w:rPr>
          <w:rFonts w:ascii="Times New Roman" w:hAnsi="Times New Roman"/>
          <w:sz w:val="28"/>
          <w:szCs w:val="28"/>
          <w:lang w:val="uk-UA"/>
        </w:rPr>
      </w:pPr>
      <w:r w:rsidRPr="00CC6C81">
        <w:rPr>
          <w:rFonts w:ascii="Times New Roman" w:hAnsi="Times New Roman"/>
          <w:i/>
          <w:sz w:val="28"/>
          <w:szCs w:val="28"/>
          <w:lang w:val="uk-UA"/>
        </w:rPr>
        <w:t>Метод переорієнтації зусиль вихованця</w:t>
      </w:r>
      <w:r w:rsidRPr="00CC6C81">
        <w:rPr>
          <w:rFonts w:ascii="Times New Roman" w:hAnsi="Times New Roman"/>
          <w:sz w:val="28"/>
          <w:szCs w:val="28"/>
          <w:lang w:val="uk-UA"/>
        </w:rPr>
        <w:t xml:space="preserve">. Враховує те, що дитяча природа вимагає дії. Мета цієї діяльності - у самій діяльності. За такої умови зупинити учня дуже важко, але легко переключити напрям її думок з одного предмета на інший. </w:t>
      </w:r>
    </w:p>
    <w:p w:rsidR="00CC6C81" w:rsidRDefault="001B4FA6" w:rsidP="00D40B80">
      <w:pPr>
        <w:pStyle w:val="a9"/>
        <w:numPr>
          <w:ilvl w:val="0"/>
          <w:numId w:val="35"/>
        </w:numPr>
        <w:spacing w:after="0" w:line="360" w:lineRule="auto"/>
        <w:ind w:firstLine="709"/>
        <w:jc w:val="both"/>
        <w:rPr>
          <w:rFonts w:ascii="Times New Roman" w:hAnsi="Times New Roman"/>
          <w:sz w:val="28"/>
          <w:szCs w:val="28"/>
          <w:lang w:val="uk-UA"/>
        </w:rPr>
      </w:pPr>
      <w:r w:rsidRPr="00CC6C81">
        <w:rPr>
          <w:rFonts w:ascii="Times New Roman" w:hAnsi="Times New Roman"/>
          <w:i/>
          <w:sz w:val="28"/>
          <w:szCs w:val="28"/>
          <w:lang w:val="uk-UA"/>
        </w:rPr>
        <w:t>Метод приучування</w:t>
      </w:r>
      <w:r w:rsidRPr="00CC6C81">
        <w:rPr>
          <w:rFonts w:ascii="Times New Roman" w:hAnsi="Times New Roman"/>
          <w:sz w:val="28"/>
          <w:szCs w:val="28"/>
          <w:lang w:val="uk-UA"/>
        </w:rPr>
        <w:t>. Традиційно використовувався у системі масової інформації підростаючих поколінь. Інколи у педагогіці його трактують як "вправи у правильному вчинку". Характерною особливістю його є те, що він відразу ж орієнтує на якнайглибше засвоєння цінностей - на рівень звичок, які характеризуються стійкістю і певною надійністю.</w:t>
      </w:r>
    </w:p>
    <w:p w:rsidR="001B4FA6" w:rsidRPr="00CC6C81" w:rsidRDefault="001B4FA6" w:rsidP="00D40B80">
      <w:pPr>
        <w:pStyle w:val="a9"/>
        <w:numPr>
          <w:ilvl w:val="0"/>
          <w:numId w:val="35"/>
        </w:numPr>
        <w:spacing w:after="0" w:line="360" w:lineRule="auto"/>
        <w:ind w:firstLine="709"/>
        <w:jc w:val="both"/>
        <w:rPr>
          <w:rFonts w:ascii="Times New Roman" w:hAnsi="Times New Roman"/>
          <w:sz w:val="28"/>
          <w:szCs w:val="28"/>
          <w:lang w:val="uk-UA"/>
        </w:rPr>
      </w:pPr>
      <w:r w:rsidRPr="00CC6C81">
        <w:rPr>
          <w:rFonts w:ascii="Times New Roman" w:hAnsi="Times New Roman"/>
          <w:i/>
          <w:sz w:val="28"/>
          <w:szCs w:val="28"/>
          <w:lang w:val="uk-UA"/>
        </w:rPr>
        <w:t>Метод переконування і сугестії</w:t>
      </w:r>
      <w:r w:rsidRPr="00CC6C81">
        <w:rPr>
          <w:rFonts w:ascii="Times New Roman" w:hAnsi="Times New Roman"/>
          <w:sz w:val="28"/>
          <w:szCs w:val="28"/>
          <w:lang w:val="uk-UA"/>
        </w:rPr>
        <w:t>. З його допомогою передаються вихованцям певні морально-етичні ідеї, правила й поняття. Прийом сугестії (навіювання), поєднуючись із переконанням, перетворюється в один із найефективніших методів виховання, який особливо ефективний у молодших вікових групах учнів, де обмаль життєвого досвіду примушує дитину сприймати на віру інформацію морального характеру, яка передається їй від батьків чи вчителів.</w:t>
      </w:r>
    </w:p>
    <w:p w:rsidR="001B4FA6" w:rsidRDefault="001B4FA6" w:rsidP="00D40B80">
      <w:pPr>
        <w:spacing w:after="0" w:line="360" w:lineRule="auto"/>
        <w:ind w:firstLine="709"/>
        <w:jc w:val="both"/>
        <w:rPr>
          <w:rFonts w:ascii="Times New Roman" w:hAnsi="Times New Roman"/>
          <w:sz w:val="28"/>
          <w:szCs w:val="28"/>
          <w:lang w:val="uk-UA"/>
        </w:rPr>
      </w:pPr>
      <w:r w:rsidRPr="003F4923">
        <w:rPr>
          <w:rFonts w:ascii="Times New Roman" w:hAnsi="Times New Roman"/>
          <w:sz w:val="28"/>
          <w:szCs w:val="28"/>
          <w:lang w:val="uk-UA"/>
        </w:rPr>
        <w:t xml:space="preserve">Зважаючи на те, що до інноваційної технології входить система умінь, що забезпечує проектування і реалізацію навчально-виховного процесу, педагог професійної школи має оволодіти вміннями організації кожного етапу професійно-педагогічної діяльності на основі врахування низки чинників: пріоритетності цілей професійної освіти, специфіки змісту навчання, вікового і освітнього рівня учнів, фізичного стану, рівня навчально-методичного та матеріально-технічного забезпечення. </w:t>
      </w:r>
    </w:p>
    <w:p w:rsidR="001B4FA6" w:rsidRDefault="001B4FA6" w:rsidP="00D40B80">
      <w:pPr>
        <w:spacing w:after="0" w:line="360" w:lineRule="auto"/>
        <w:ind w:firstLine="709"/>
        <w:jc w:val="both"/>
        <w:rPr>
          <w:rFonts w:ascii="Times New Roman" w:hAnsi="Times New Roman"/>
          <w:sz w:val="28"/>
          <w:szCs w:val="28"/>
          <w:lang w:val="uk-UA"/>
        </w:rPr>
      </w:pPr>
      <w:r w:rsidRPr="003F4923">
        <w:rPr>
          <w:rFonts w:ascii="Times New Roman" w:hAnsi="Times New Roman"/>
          <w:sz w:val="28"/>
          <w:szCs w:val="28"/>
          <w:lang w:val="uk-UA"/>
        </w:rPr>
        <w:t xml:space="preserve">Найбільш популярними у педагогів професійної школи є такі педагогічні технології: </w:t>
      </w:r>
    </w:p>
    <w:p w:rsidR="001B4FA6" w:rsidRDefault="001B4FA6" w:rsidP="00D40B80">
      <w:pPr>
        <w:spacing w:after="0" w:line="360" w:lineRule="auto"/>
        <w:ind w:firstLine="709"/>
        <w:jc w:val="both"/>
        <w:rPr>
          <w:rFonts w:ascii="Times New Roman" w:hAnsi="Times New Roman"/>
          <w:sz w:val="28"/>
          <w:szCs w:val="28"/>
          <w:lang w:val="uk-UA"/>
        </w:rPr>
      </w:pPr>
      <w:r w:rsidRPr="003F4923">
        <w:rPr>
          <w:rFonts w:ascii="Times New Roman" w:hAnsi="Times New Roman"/>
          <w:sz w:val="28"/>
          <w:szCs w:val="28"/>
          <w:lang w:val="uk-UA"/>
        </w:rPr>
        <w:lastRenderedPageBreak/>
        <w:t>1. Інформаційно-розвивальні, які передбачають виклад педагогом теоретичних відомостей під час проведення лекції або семінарського заняття; організацію самостійної роботи учнів з вивчення нових знань з теоретичних джерел, інструкцій, комп'ютерних засобів навчання.</w:t>
      </w:r>
    </w:p>
    <w:p w:rsidR="001B4FA6" w:rsidRDefault="001B4FA6" w:rsidP="00D40B80">
      <w:pPr>
        <w:spacing w:after="0" w:line="360" w:lineRule="auto"/>
        <w:ind w:firstLine="709"/>
        <w:jc w:val="both"/>
        <w:rPr>
          <w:rFonts w:ascii="Times New Roman" w:hAnsi="Times New Roman"/>
          <w:sz w:val="28"/>
          <w:szCs w:val="28"/>
          <w:lang w:val="uk-UA"/>
        </w:rPr>
      </w:pPr>
      <w:r w:rsidRPr="003F4923">
        <w:rPr>
          <w:rFonts w:ascii="Times New Roman" w:hAnsi="Times New Roman"/>
          <w:sz w:val="28"/>
          <w:szCs w:val="28"/>
          <w:lang w:val="uk-UA"/>
        </w:rPr>
        <w:t xml:space="preserve">2. Діяльнісні, спрямовані на підготовку професіонала, здатного кваліфіковано розв'язувати виробничі завдання. Ці технології передбачають проведення аналізу виробничих ситуацій, розв'язання ситуативних виробничих завдань, ділові ігри, моделювання професійної діяльності в навчальному процесі, організацію професійно спрямованої дослідницько-пошукової роботи тощо. </w:t>
      </w:r>
    </w:p>
    <w:p w:rsidR="001B4FA6" w:rsidRDefault="001B4FA6" w:rsidP="00D40B80">
      <w:pPr>
        <w:spacing w:after="0" w:line="360" w:lineRule="auto"/>
        <w:ind w:firstLine="709"/>
        <w:jc w:val="both"/>
        <w:rPr>
          <w:rFonts w:ascii="Times New Roman" w:hAnsi="Times New Roman"/>
          <w:sz w:val="28"/>
          <w:szCs w:val="28"/>
          <w:lang w:val="uk-UA"/>
        </w:rPr>
      </w:pPr>
      <w:r w:rsidRPr="003F4923">
        <w:rPr>
          <w:rFonts w:ascii="Times New Roman" w:hAnsi="Times New Roman"/>
          <w:sz w:val="28"/>
          <w:szCs w:val="28"/>
          <w:lang w:val="uk-UA"/>
        </w:rPr>
        <w:t xml:space="preserve">3. Розвивальні, спрямовані на професійний розвиток майбутнього фахівця, здатного творчо працювати, самостійно визначати способи і засоби вирішення проблемних виробничих ситуацій тощо. До цих технологій входять - проблемне навчання, проблемні лекції, семінари, навчальні дискусії, лабораторно-практичні роботи з елементами дослідництва, діяльності, ігри. </w:t>
      </w:r>
    </w:p>
    <w:p w:rsidR="001B4FA6" w:rsidRDefault="001B4FA6" w:rsidP="00D40B80">
      <w:pPr>
        <w:spacing w:after="0" w:line="360" w:lineRule="auto"/>
        <w:ind w:firstLine="709"/>
        <w:jc w:val="both"/>
        <w:rPr>
          <w:rFonts w:ascii="Times New Roman" w:hAnsi="Times New Roman"/>
          <w:sz w:val="28"/>
          <w:szCs w:val="28"/>
          <w:lang w:val="uk-UA"/>
        </w:rPr>
      </w:pPr>
      <w:r w:rsidRPr="003F4923">
        <w:rPr>
          <w:rFonts w:ascii="Times New Roman" w:hAnsi="Times New Roman"/>
          <w:sz w:val="28"/>
          <w:szCs w:val="28"/>
          <w:lang w:val="uk-UA"/>
        </w:rPr>
        <w:t>4. Особистісно орієнтовані, метою яких є формування активної, творчої особистості майбутнього фахівця, здатного самостійно будувати і коригувати свою навчально-пізнавальну діяльність. До цих технологій входить аудиторна (незначна) і позааудиторна самостійна діяльність учнів, робота за індивідуальним планом, дослідницька робота, метод проектів тощо.</w:t>
      </w:r>
    </w:p>
    <w:p w:rsidR="001B4FA6" w:rsidRDefault="001B4FA6" w:rsidP="00D40B80">
      <w:pPr>
        <w:spacing w:after="0" w:line="360" w:lineRule="auto"/>
        <w:ind w:firstLine="709"/>
        <w:jc w:val="both"/>
        <w:rPr>
          <w:rFonts w:ascii="Times New Roman" w:hAnsi="Times New Roman"/>
          <w:sz w:val="28"/>
          <w:szCs w:val="28"/>
          <w:lang w:val="uk-UA"/>
        </w:rPr>
      </w:pPr>
      <w:r w:rsidRPr="003F4923">
        <w:rPr>
          <w:rFonts w:ascii="Times New Roman" w:hAnsi="Times New Roman"/>
          <w:sz w:val="28"/>
          <w:szCs w:val="28"/>
          <w:lang w:val="uk-UA"/>
        </w:rPr>
        <w:t xml:space="preserve">Сучасний урок передбачає підготовку не теоретиків, а гуманних, освічених людей; навчання не словом, а справою; проведення уроку не для учнів, а разом з ними; спрямування діяльності не на групу в цілому, а на особистість кожного учня; забезпечення повного засвоєння навчального матеріалу на уроці. Педагогічна інноватика полягає у постійному пошуку і впровадженні нових максимально ефективних технологій навчання і виховання, результатом яких має бути формування високо адаптованої до змінних умов, активної діяльної, творчої особистості, яка вміє аналізувати, долати будь-які труднощі, бо вона ще в юному віці з допомогою вчителя </w:t>
      </w:r>
      <w:r w:rsidRPr="003F4923">
        <w:rPr>
          <w:rFonts w:ascii="Times New Roman" w:hAnsi="Times New Roman"/>
          <w:sz w:val="28"/>
          <w:szCs w:val="28"/>
          <w:lang w:val="uk-UA"/>
        </w:rPr>
        <w:lastRenderedPageBreak/>
        <w:t xml:space="preserve">пізнала, створила себе, навчилася володіти собою. Орієнтація на нове, пошук і впровадження нового не є самоціллю педагогічної інноватики. Передусім вона спрямована на забезпечення адекватності навчально- виховного процесу і його результатів вимогам суспільства. А в динамічно змінюваному соціумі це спонукатиме до постійного оновлення змісту і форм навчання та виховання, максимально уважного і водночас критичного ставлення до всього нового. </w:t>
      </w:r>
    </w:p>
    <w:p w:rsidR="001B4FA6" w:rsidRPr="000036FA" w:rsidRDefault="001B4FA6" w:rsidP="00D40B80">
      <w:pPr>
        <w:spacing w:after="0" w:line="360" w:lineRule="auto"/>
        <w:ind w:firstLine="709"/>
        <w:jc w:val="both"/>
        <w:rPr>
          <w:rFonts w:ascii="Times New Roman" w:hAnsi="Times New Roman"/>
          <w:sz w:val="28"/>
          <w:szCs w:val="28"/>
          <w:lang w:val="uk-UA"/>
        </w:rPr>
      </w:pPr>
      <w:r w:rsidRPr="003F4923">
        <w:rPr>
          <w:rFonts w:ascii="Times New Roman" w:hAnsi="Times New Roman"/>
          <w:sz w:val="28"/>
          <w:szCs w:val="28"/>
          <w:lang w:val="uk-UA"/>
        </w:rPr>
        <w:t>Проблемні ситуації, творчі лабораторії, дослідницькі проекти, розвиваючі «імітації», мозковий штурм, «вірю не вірю», мікрофон, «незакінченні речення», кросворди з теми, знайди помилку, анімаційні фільми, тестові завдання, створення презентацій, ігрові технології, «ажурна пилка» - от великий, але не повний арсенал інновацій, які використовують педагоги. Розробка власної методики викладання предмета з використанням інноваційних технологій залишається основним аспектом методичної роботи викладача.</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 xml:space="preserve">Наступний та найважливіший етап мого експерименту – формуючий. Для розв’язання поставлених завдань та досягнення визначеної мети, а саме – виховання загальнолюдських цінностей у студентської молоді професійно-технічних навчальних закладів в аспекті гуманітарності, </w:t>
      </w:r>
      <w:r>
        <w:rPr>
          <w:rFonts w:ascii="Times New Roman" w:hAnsi="Times New Roman"/>
          <w:sz w:val="28"/>
          <w:szCs w:val="28"/>
          <w:lang w:val="uk-UA"/>
        </w:rPr>
        <w:t>в</w:t>
      </w:r>
      <w:r w:rsidRPr="00D25E33">
        <w:rPr>
          <w:rFonts w:ascii="Times New Roman" w:hAnsi="Times New Roman"/>
          <w:sz w:val="28"/>
          <w:szCs w:val="28"/>
          <w:lang w:val="uk-UA"/>
        </w:rPr>
        <w:t xml:space="preserve"> експериментальній групі було проведено виховний захід, живе спілкування «Чи потрібн</w:t>
      </w:r>
      <w:r>
        <w:rPr>
          <w:rFonts w:ascii="Times New Roman" w:hAnsi="Times New Roman"/>
          <w:sz w:val="28"/>
          <w:szCs w:val="28"/>
          <w:lang w:val="uk-UA"/>
        </w:rPr>
        <w:t>о</w:t>
      </w:r>
      <w:r w:rsidRPr="00D25E33">
        <w:rPr>
          <w:rFonts w:ascii="Times New Roman" w:hAnsi="Times New Roman"/>
          <w:sz w:val="28"/>
          <w:szCs w:val="28"/>
          <w:lang w:val="uk-UA"/>
        </w:rPr>
        <w:t xml:space="preserve"> допомагати людям» з обговоренням фільму «Чорна блискавка». </w:t>
      </w:r>
    </w:p>
    <w:p w:rsidR="001B4FA6" w:rsidRPr="00D25E33" w:rsidRDefault="001B4FA6" w:rsidP="00D40B80">
      <w:pPr>
        <w:spacing w:after="0" w:line="360" w:lineRule="auto"/>
        <w:ind w:firstLine="709"/>
        <w:jc w:val="both"/>
        <w:rPr>
          <w:rFonts w:ascii="Times New Roman" w:hAnsi="Times New Roman"/>
          <w:sz w:val="28"/>
          <w:szCs w:val="28"/>
          <w:lang w:val="uk-UA"/>
        </w:rPr>
      </w:pPr>
      <w:r w:rsidRPr="00D25E33">
        <w:rPr>
          <w:rFonts w:ascii="Times New Roman" w:hAnsi="Times New Roman"/>
          <w:sz w:val="28"/>
          <w:szCs w:val="28"/>
          <w:lang w:val="uk-UA"/>
        </w:rPr>
        <w:t>В основі фільму - історія про те, як звичайний студент московського вишу випадково стає власником на перший погляд цілком звичайної "Волги", яка втім вміє літати. З цією автівкою він не тільки отримає можливість втілити мрію всіх московських автомобілістів, але й перетвориться на захисника міста, таємничого борця зі злом. Що переможе в ньому: власні інтереси, жага до наживи чи загальнолюдські цінності та допомога іншим людям? Студенти із задоволенням подивились наданий фільм та жваво ділились своїми враженнями. Під час обговорення були підняті наступні питання:</w:t>
      </w:r>
    </w:p>
    <w:p w:rsidR="001B4FA6" w:rsidRPr="00D25E33" w:rsidRDefault="001B4FA6" w:rsidP="00D40B80">
      <w:pPr>
        <w:pStyle w:val="a9"/>
        <w:numPr>
          <w:ilvl w:val="0"/>
          <w:numId w:val="24"/>
        </w:numPr>
        <w:spacing w:after="0" w:line="360" w:lineRule="auto"/>
        <w:ind w:left="0" w:firstLine="709"/>
        <w:jc w:val="both"/>
        <w:rPr>
          <w:rFonts w:ascii="Times New Roman" w:hAnsi="Times New Roman"/>
          <w:sz w:val="28"/>
          <w:szCs w:val="28"/>
        </w:rPr>
      </w:pPr>
      <w:r w:rsidRPr="00D25E33">
        <w:rPr>
          <w:rFonts w:ascii="Times New Roman" w:hAnsi="Times New Roman"/>
          <w:sz w:val="28"/>
          <w:szCs w:val="28"/>
        </w:rPr>
        <w:lastRenderedPageBreak/>
        <w:t>Що можна сказати про вихованість головного героя?</w:t>
      </w:r>
    </w:p>
    <w:p w:rsidR="001B4FA6" w:rsidRPr="00D25E33" w:rsidRDefault="001B4FA6" w:rsidP="00D40B80">
      <w:pPr>
        <w:pStyle w:val="a9"/>
        <w:numPr>
          <w:ilvl w:val="0"/>
          <w:numId w:val="24"/>
        </w:numPr>
        <w:spacing w:after="0" w:line="360" w:lineRule="auto"/>
        <w:ind w:left="0" w:firstLine="709"/>
        <w:jc w:val="both"/>
        <w:rPr>
          <w:rFonts w:ascii="Times New Roman" w:hAnsi="Times New Roman"/>
          <w:sz w:val="28"/>
          <w:szCs w:val="28"/>
        </w:rPr>
      </w:pPr>
      <w:r w:rsidRPr="00D25E33">
        <w:rPr>
          <w:rFonts w:ascii="Times New Roman" w:hAnsi="Times New Roman"/>
          <w:sz w:val="28"/>
          <w:szCs w:val="28"/>
        </w:rPr>
        <w:t>Чому Дмитро (головний герой) спізнюється на лекцію</w:t>
      </w:r>
      <w:proofErr w:type="gramStart"/>
      <w:r w:rsidRPr="00D25E33">
        <w:rPr>
          <w:rFonts w:ascii="Times New Roman" w:hAnsi="Times New Roman"/>
          <w:sz w:val="28"/>
          <w:szCs w:val="28"/>
        </w:rPr>
        <w:t xml:space="preserve"> В</w:t>
      </w:r>
      <w:proofErr w:type="gramEnd"/>
      <w:r w:rsidRPr="00D25E33">
        <w:rPr>
          <w:rFonts w:ascii="Times New Roman" w:hAnsi="Times New Roman"/>
          <w:sz w:val="28"/>
          <w:szCs w:val="28"/>
        </w:rPr>
        <w:t>іктора Купцова?</w:t>
      </w:r>
    </w:p>
    <w:p w:rsidR="001B4FA6" w:rsidRPr="00D25E33" w:rsidRDefault="001B4FA6" w:rsidP="00D40B80">
      <w:pPr>
        <w:pStyle w:val="a9"/>
        <w:numPr>
          <w:ilvl w:val="0"/>
          <w:numId w:val="24"/>
        </w:numPr>
        <w:spacing w:after="0" w:line="360" w:lineRule="auto"/>
        <w:ind w:left="0" w:firstLine="709"/>
        <w:jc w:val="both"/>
        <w:rPr>
          <w:rFonts w:ascii="Times New Roman" w:hAnsi="Times New Roman"/>
          <w:sz w:val="28"/>
          <w:szCs w:val="28"/>
        </w:rPr>
      </w:pPr>
      <w:r w:rsidRPr="00D25E33">
        <w:rPr>
          <w:rFonts w:ascii="Times New Roman" w:hAnsi="Times New Roman"/>
          <w:sz w:val="28"/>
          <w:szCs w:val="28"/>
        </w:rPr>
        <w:t>До чого спонука</w:t>
      </w:r>
      <w:proofErr w:type="gramStart"/>
      <w:r w:rsidRPr="00D25E33">
        <w:rPr>
          <w:rFonts w:ascii="Times New Roman" w:hAnsi="Times New Roman"/>
          <w:sz w:val="28"/>
          <w:szCs w:val="28"/>
        </w:rPr>
        <w:t>є В</w:t>
      </w:r>
      <w:proofErr w:type="gramEnd"/>
      <w:r w:rsidRPr="00D25E33">
        <w:rPr>
          <w:rFonts w:ascii="Times New Roman" w:hAnsi="Times New Roman"/>
          <w:sz w:val="28"/>
          <w:szCs w:val="28"/>
        </w:rPr>
        <w:t>іктор Купцов студентів, зокрема Дмитра?</w:t>
      </w:r>
    </w:p>
    <w:p w:rsidR="001B4FA6" w:rsidRPr="00D25E33" w:rsidRDefault="001B4FA6" w:rsidP="00D40B80">
      <w:pPr>
        <w:pStyle w:val="a9"/>
        <w:numPr>
          <w:ilvl w:val="0"/>
          <w:numId w:val="24"/>
        </w:numPr>
        <w:spacing w:after="0" w:line="360" w:lineRule="auto"/>
        <w:ind w:left="0" w:firstLine="709"/>
        <w:jc w:val="both"/>
        <w:rPr>
          <w:rFonts w:ascii="Times New Roman" w:hAnsi="Times New Roman"/>
          <w:sz w:val="28"/>
          <w:szCs w:val="28"/>
        </w:rPr>
      </w:pPr>
      <w:r w:rsidRPr="00D25E33">
        <w:rPr>
          <w:rFonts w:ascii="Times New Roman" w:hAnsi="Times New Roman"/>
          <w:sz w:val="28"/>
          <w:szCs w:val="28"/>
        </w:rPr>
        <w:t>Що можна сказати про ціннісні орієнтири Макса?</w:t>
      </w:r>
    </w:p>
    <w:p w:rsidR="001B4FA6" w:rsidRPr="00D25E33" w:rsidRDefault="001B4FA6" w:rsidP="00D40B80">
      <w:pPr>
        <w:pStyle w:val="a9"/>
        <w:numPr>
          <w:ilvl w:val="0"/>
          <w:numId w:val="24"/>
        </w:numPr>
        <w:spacing w:after="0" w:line="360" w:lineRule="auto"/>
        <w:ind w:left="0" w:firstLine="709"/>
        <w:jc w:val="both"/>
        <w:rPr>
          <w:rFonts w:ascii="Times New Roman" w:hAnsi="Times New Roman"/>
          <w:sz w:val="28"/>
          <w:szCs w:val="28"/>
        </w:rPr>
      </w:pPr>
      <w:r w:rsidRPr="00D25E33">
        <w:rPr>
          <w:rFonts w:ascii="Times New Roman" w:hAnsi="Times New Roman"/>
          <w:sz w:val="28"/>
          <w:szCs w:val="28"/>
        </w:rPr>
        <w:t>Чому Дмитро не розуміє вчинку батька, який допоміг дівчині, наздогнавши злодія?</w:t>
      </w:r>
    </w:p>
    <w:p w:rsidR="001B4FA6" w:rsidRPr="00D25E33" w:rsidRDefault="001B4FA6" w:rsidP="00D40B80">
      <w:pPr>
        <w:pStyle w:val="a9"/>
        <w:numPr>
          <w:ilvl w:val="0"/>
          <w:numId w:val="24"/>
        </w:numPr>
        <w:spacing w:after="0" w:line="360" w:lineRule="auto"/>
        <w:ind w:left="0" w:firstLine="709"/>
        <w:jc w:val="both"/>
        <w:rPr>
          <w:rFonts w:ascii="Times New Roman" w:hAnsi="Times New Roman"/>
          <w:sz w:val="28"/>
          <w:szCs w:val="28"/>
        </w:rPr>
      </w:pPr>
      <w:r w:rsidRPr="00D25E33">
        <w:rPr>
          <w:rFonts w:ascii="Times New Roman" w:hAnsi="Times New Roman"/>
          <w:sz w:val="28"/>
          <w:szCs w:val="28"/>
        </w:rPr>
        <w:t>Завдяки чому Дмитро заробляє більше грошей?</w:t>
      </w:r>
    </w:p>
    <w:p w:rsidR="001B4FA6" w:rsidRPr="00D25E33" w:rsidRDefault="001B4FA6" w:rsidP="00D40B80">
      <w:pPr>
        <w:pStyle w:val="a9"/>
        <w:numPr>
          <w:ilvl w:val="0"/>
          <w:numId w:val="24"/>
        </w:numPr>
        <w:spacing w:after="0" w:line="360" w:lineRule="auto"/>
        <w:ind w:left="0" w:firstLine="709"/>
        <w:jc w:val="both"/>
        <w:rPr>
          <w:rFonts w:ascii="Times New Roman" w:hAnsi="Times New Roman"/>
          <w:sz w:val="28"/>
          <w:szCs w:val="28"/>
        </w:rPr>
      </w:pPr>
      <w:r w:rsidRPr="00D25E33">
        <w:rPr>
          <w:rFonts w:ascii="Times New Roman" w:hAnsi="Times New Roman"/>
          <w:sz w:val="28"/>
          <w:szCs w:val="28"/>
        </w:rPr>
        <w:t xml:space="preserve">Який випадок категорично змінює відношення Дмитра до </w:t>
      </w:r>
      <w:proofErr w:type="gramStart"/>
      <w:r w:rsidRPr="00D25E33">
        <w:rPr>
          <w:rFonts w:ascii="Times New Roman" w:hAnsi="Times New Roman"/>
          <w:sz w:val="28"/>
          <w:szCs w:val="28"/>
        </w:rPr>
        <w:t>св</w:t>
      </w:r>
      <w:proofErr w:type="gramEnd"/>
      <w:r w:rsidRPr="00D25E33">
        <w:rPr>
          <w:rFonts w:ascii="Times New Roman" w:hAnsi="Times New Roman"/>
          <w:sz w:val="28"/>
          <w:szCs w:val="28"/>
        </w:rPr>
        <w:t>іту?</w:t>
      </w:r>
    </w:p>
    <w:p w:rsidR="001B4FA6" w:rsidRPr="00D25E33" w:rsidRDefault="001B4FA6" w:rsidP="00D40B80">
      <w:pPr>
        <w:pStyle w:val="a9"/>
        <w:numPr>
          <w:ilvl w:val="0"/>
          <w:numId w:val="24"/>
        </w:numPr>
        <w:spacing w:after="0" w:line="360" w:lineRule="auto"/>
        <w:ind w:left="0" w:firstLine="709"/>
        <w:jc w:val="both"/>
        <w:rPr>
          <w:rFonts w:ascii="Times New Roman" w:hAnsi="Times New Roman"/>
          <w:sz w:val="28"/>
          <w:szCs w:val="28"/>
        </w:rPr>
      </w:pPr>
      <w:r w:rsidRPr="00D25E33">
        <w:rPr>
          <w:rFonts w:ascii="Times New Roman" w:hAnsi="Times New Roman"/>
          <w:sz w:val="28"/>
          <w:szCs w:val="28"/>
        </w:rPr>
        <w:t xml:space="preserve">На що йде Купцов заради алмазів, що знаходяться </w:t>
      </w:r>
      <w:proofErr w:type="gramStart"/>
      <w:r w:rsidRPr="00D25E33">
        <w:rPr>
          <w:rFonts w:ascii="Times New Roman" w:hAnsi="Times New Roman"/>
          <w:sz w:val="28"/>
          <w:szCs w:val="28"/>
        </w:rPr>
        <w:t>п</w:t>
      </w:r>
      <w:proofErr w:type="gramEnd"/>
      <w:r w:rsidRPr="00D25E33">
        <w:rPr>
          <w:rFonts w:ascii="Times New Roman" w:hAnsi="Times New Roman"/>
          <w:sz w:val="28"/>
          <w:szCs w:val="28"/>
        </w:rPr>
        <w:t>ід містом?</w:t>
      </w:r>
    </w:p>
    <w:p w:rsidR="001B4FA6" w:rsidRPr="00D25E33" w:rsidRDefault="001B4FA6" w:rsidP="00D40B80">
      <w:pPr>
        <w:pStyle w:val="a9"/>
        <w:numPr>
          <w:ilvl w:val="0"/>
          <w:numId w:val="24"/>
        </w:numPr>
        <w:spacing w:after="0" w:line="360" w:lineRule="auto"/>
        <w:ind w:left="0" w:firstLine="709"/>
        <w:jc w:val="both"/>
        <w:rPr>
          <w:rFonts w:ascii="Times New Roman" w:hAnsi="Times New Roman"/>
          <w:sz w:val="28"/>
          <w:szCs w:val="28"/>
        </w:rPr>
      </w:pPr>
      <w:r w:rsidRPr="00D25E33">
        <w:rPr>
          <w:rFonts w:ascii="Times New Roman" w:hAnsi="Times New Roman"/>
          <w:sz w:val="28"/>
          <w:szCs w:val="28"/>
        </w:rPr>
        <w:t>Чому Настя все-таки залишається з Дмитром?</w:t>
      </w:r>
    </w:p>
    <w:p w:rsidR="001B4FA6" w:rsidRPr="00CC6C81" w:rsidRDefault="001B4FA6" w:rsidP="00D40B80">
      <w:pPr>
        <w:pStyle w:val="a9"/>
        <w:numPr>
          <w:ilvl w:val="0"/>
          <w:numId w:val="24"/>
        </w:num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25E33">
        <w:rPr>
          <w:rFonts w:ascii="Times New Roman" w:hAnsi="Times New Roman"/>
          <w:sz w:val="28"/>
          <w:szCs w:val="28"/>
        </w:rPr>
        <w:t>Чому цей фільм навчив саме вас?</w:t>
      </w:r>
    </w:p>
    <w:p w:rsidR="001B4FA6"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Більшості студентів сподобався образ головного героя та образ його батька, який виховував у сина такі якості, як співчуття, порядність, чесність. Всі погодилися з тим, що батьки добре виховували Дмитра, були для нього гарним прикладом, сіяли в ньому цінності, орієнтовані на доброту, щире кохання, дружбу. </w:t>
      </w:r>
    </w:p>
    <w:p w:rsidR="001B4FA6"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Декілька студентів виразили невдоволення цілями та орієнтирами Віктора Купцова, вважаючи їх егоїстичними. Наприклад</w:t>
      </w:r>
      <w:r w:rsidRPr="00C147E0">
        <w:rPr>
          <w:rFonts w:ascii="Times New Roman" w:hAnsi="Times New Roman"/>
          <w:sz w:val="28"/>
          <w:szCs w:val="28"/>
        </w:rPr>
        <w:t>,</w:t>
      </w:r>
      <w:r>
        <w:rPr>
          <w:rFonts w:ascii="Times New Roman" w:hAnsi="Times New Roman"/>
          <w:sz w:val="28"/>
          <w:szCs w:val="28"/>
          <w:lang w:val="uk-UA"/>
        </w:rPr>
        <w:t xml:space="preserve"> студентка Оксана К. висловилась так: «В пріоритеті Віктора Купцова стояли матеріальні цінності. </w:t>
      </w:r>
      <w:r w:rsidRPr="00795107">
        <w:rPr>
          <w:rFonts w:ascii="Times New Roman" w:hAnsi="Times New Roman"/>
          <w:sz w:val="28"/>
          <w:szCs w:val="28"/>
          <w:lang w:val="uk-UA"/>
        </w:rPr>
        <w:t>І, хоча</w:t>
      </w:r>
      <w:r>
        <w:rPr>
          <w:rFonts w:ascii="Times New Roman" w:hAnsi="Times New Roman"/>
          <w:sz w:val="28"/>
          <w:szCs w:val="28"/>
          <w:lang w:val="uk-UA"/>
        </w:rPr>
        <w:t xml:space="preserve"> на той момент він вже досяг певного успіху, робив він це не зважаючи на почуття, потреби та навіть безпеку оточуючих».</w:t>
      </w:r>
    </w:p>
    <w:p w:rsidR="001B4FA6"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Всім однозначно сподобалося, що Дмитро все ж таки змінив свої погляди на допомогу оточуючим людям. Також дехто зазначив, що цей життєвий урок дався йому дуже великою ціною. Наприклад, студент Артем Т. сказав «Якщо б Дмитро з самого початку не перейняв погляди Купцова, можливо, його батько залишився живим».</w:t>
      </w:r>
    </w:p>
    <w:p w:rsidR="001B4FA6"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w:t>
      </w:r>
      <w:r w:rsidR="00CC6C81">
        <w:rPr>
          <w:rFonts w:ascii="Times New Roman" w:hAnsi="Times New Roman"/>
          <w:sz w:val="28"/>
          <w:szCs w:val="28"/>
          <w:lang w:val="uk-UA"/>
        </w:rPr>
        <w:t>,</w:t>
      </w:r>
      <w:r>
        <w:rPr>
          <w:rFonts w:ascii="Times New Roman" w:hAnsi="Times New Roman"/>
          <w:sz w:val="28"/>
          <w:szCs w:val="28"/>
          <w:lang w:val="uk-UA"/>
        </w:rPr>
        <w:t xml:space="preserve"> студенти побачили, до чого призводять певні якості, сформовані у людей та змогли поміркувати над тим, що є найціннішим в їх житті. Відповіді студентів були індикатором їх власної думки та свідчили </w:t>
      </w:r>
      <w:r>
        <w:rPr>
          <w:rFonts w:ascii="Times New Roman" w:hAnsi="Times New Roman"/>
          <w:sz w:val="28"/>
          <w:szCs w:val="28"/>
          <w:lang w:val="uk-UA"/>
        </w:rPr>
        <w:lastRenderedPageBreak/>
        <w:t>про те, що вони добре розуміють сутність загальнолюдських цінностей. А що найголовніше – в них самих формувалися поняття про правильні цінності, які вони будуть використовувати в подальшому житті.</w:t>
      </w:r>
    </w:p>
    <w:p w:rsidR="001B4FA6" w:rsidRDefault="00CC6C81" w:rsidP="00D40B80">
      <w:pPr>
        <w:spacing w:after="0" w:line="360" w:lineRule="auto"/>
        <w:ind w:firstLine="709"/>
        <w:rPr>
          <w:rFonts w:ascii="Times New Roman" w:hAnsi="Times New Roman"/>
          <w:sz w:val="28"/>
          <w:szCs w:val="28"/>
          <w:lang w:val="uk-UA"/>
        </w:rPr>
      </w:pPr>
      <w:r>
        <w:rPr>
          <w:rFonts w:ascii="Times New Roman" w:hAnsi="Times New Roman"/>
          <w:sz w:val="28"/>
          <w:szCs w:val="28"/>
          <w:lang w:val="uk-UA"/>
        </w:rPr>
        <w:t>Також студентам було пропоновано вірш для обговорення</w:t>
      </w:r>
      <w:r w:rsidR="001B4FA6">
        <w:rPr>
          <w:rFonts w:ascii="Times New Roman" w:hAnsi="Times New Roman"/>
          <w:sz w:val="28"/>
          <w:szCs w:val="28"/>
          <w:lang w:val="uk-UA"/>
        </w:rPr>
        <w:t xml:space="preserve">, який підкреслює важливість виховувати в собі такі якості, як доброта, співчуття, чуйність до оточуючих. </w:t>
      </w:r>
    </w:p>
    <w:p w:rsidR="001B4FA6" w:rsidRDefault="001B4FA6" w:rsidP="002C5CD1">
      <w:pPr>
        <w:shd w:val="clear" w:color="auto" w:fill="FEFEFE"/>
        <w:spacing w:after="0" w:line="360" w:lineRule="auto"/>
        <w:ind w:firstLine="709"/>
        <w:jc w:val="center"/>
        <w:outlineLvl w:val="1"/>
        <w:rPr>
          <w:rFonts w:ascii="Times New Roman" w:hAnsi="Times New Roman"/>
          <w:sz w:val="28"/>
          <w:szCs w:val="28"/>
          <w:lang w:val="uk-UA"/>
        </w:rPr>
      </w:pPr>
      <w:r w:rsidRPr="00262B34">
        <w:rPr>
          <w:rFonts w:ascii="Times New Roman" w:hAnsi="Times New Roman"/>
          <w:sz w:val="28"/>
          <w:szCs w:val="28"/>
        </w:rPr>
        <w:t>БЕРЕГИТЕ ДУШУ!</w:t>
      </w:r>
    </w:p>
    <w:p w:rsidR="001B4FA6" w:rsidRPr="00262B34" w:rsidRDefault="001B4FA6" w:rsidP="00D40B80">
      <w:pPr>
        <w:shd w:val="clear" w:color="auto" w:fill="FEFEFE"/>
        <w:spacing w:after="0" w:line="420" w:lineRule="atLeast"/>
        <w:ind w:left="2127" w:firstLine="709"/>
        <w:outlineLvl w:val="1"/>
        <w:rPr>
          <w:rFonts w:ascii="Times New Roman" w:hAnsi="Times New Roman"/>
          <w:sz w:val="28"/>
          <w:szCs w:val="28"/>
          <w:lang w:val="uk-UA"/>
        </w:rPr>
      </w:pPr>
    </w:p>
    <w:p w:rsidR="001B4FA6" w:rsidRDefault="001B4FA6" w:rsidP="002C5CD1">
      <w:pPr>
        <w:shd w:val="clear" w:color="auto" w:fill="FEFEFE"/>
        <w:spacing w:after="0" w:line="300" w:lineRule="atLeast"/>
        <w:ind w:left="2127"/>
        <w:rPr>
          <w:rFonts w:ascii="Times New Roman" w:hAnsi="Times New Roman"/>
          <w:sz w:val="28"/>
          <w:szCs w:val="28"/>
        </w:rPr>
      </w:pPr>
      <w:r w:rsidRPr="00262B34">
        <w:rPr>
          <w:rFonts w:ascii="Times New Roman" w:hAnsi="Times New Roman"/>
          <w:sz w:val="28"/>
          <w:szCs w:val="28"/>
        </w:rPr>
        <w:t>"Берегите жизнь!"- Такую фразу </w:t>
      </w:r>
      <w:r w:rsidRPr="00262B34">
        <w:rPr>
          <w:rFonts w:ascii="Times New Roman" w:hAnsi="Times New Roman"/>
          <w:sz w:val="28"/>
          <w:szCs w:val="28"/>
        </w:rPr>
        <w:br/>
        <w:t>Можно каждый день читать и слушать. </w:t>
      </w:r>
      <w:r w:rsidRPr="00262B34">
        <w:rPr>
          <w:rFonts w:ascii="Times New Roman" w:hAnsi="Times New Roman"/>
          <w:sz w:val="28"/>
          <w:szCs w:val="28"/>
        </w:rPr>
        <w:br/>
        <w:t>Но я встретить не могла ни разу: </w:t>
      </w:r>
      <w:r w:rsidRPr="00262B34">
        <w:rPr>
          <w:rFonts w:ascii="Times New Roman" w:hAnsi="Times New Roman"/>
          <w:sz w:val="28"/>
          <w:szCs w:val="28"/>
        </w:rPr>
        <w:br/>
        <w:t>"Осторожно! Берегите душу!"</w:t>
      </w:r>
    </w:p>
    <w:p w:rsidR="001B4FA6" w:rsidRPr="00262B34" w:rsidRDefault="001B4FA6" w:rsidP="002C5CD1">
      <w:pPr>
        <w:shd w:val="clear" w:color="auto" w:fill="FEFEFE"/>
        <w:spacing w:after="0" w:line="300" w:lineRule="atLeast"/>
        <w:ind w:left="2127"/>
        <w:rPr>
          <w:rFonts w:ascii="Times New Roman" w:hAnsi="Times New Roman"/>
          <w:sz w:val="28"/>
          <w:szCs w:val="28"/>
        </w:rPr>
      </w:pPr>
    </w:p>
    <w:p w:rsidR="001B4FA6" w:rsidRPr="00262B34" w:rsidRDefault="001B4FA6" w:rsidP="002C5CD1">
      <w:pPr>
        <w:shd w:val="clear" w:color="auto" w:fill="FEFEFE"/>
        <w:spacing w:after="150" w:line="330" w:lineRule="atLeast"/>
        <w:ind w:left="2127"/>
        <w:rPr>
          <w:rFonts w:ascii="Times New Roman" w:hAnsi="Times New Roman"/>
          <w:sz w:val="28"/>
          <w:szCs w:val="28"/>
        </w:rPr>
      </w:pPr>
      <w:r w:rsidRPr="00262B34">
        <w:rPr>
          <w:rFonts w:ascii="Times New Roman" w:hAnsi="Times New Roman"/>
          <w:sz w:val="28"/>
          <w:szCs w:val="28"/>
        </w:rPr>
        <w:t>Мир стремится к улучшенью быта. </w:t>
      </w:r>
      <w:r w:rsidRPr="00262B34">
        <w:rPr>
          <w:rFonts w:ascii="Times New Roman" w:hAnsi="Times New Roman"/>
          <w:sz w:val="28"/>
          <w:szCs w:val="28"/>
        </w:rPr>
        <w:br/>
        <w:t>Лучше есть, иметь красивый вид, </w:t>
      </w:r>
      <w:r w:rsidRPr="00262B34">
        <w:rPr>
          <w:rFonts w:ascii="Times New Roman" w:hAnsi="Times New Roman"/>
          <w:sz w:val="28"/>
          <w:szCs w:val="28"/>
        </w:rPr>
        <w:br/>
      </w:r>
      <w:r>
        <w:rPr>
          <w:rFonts w:ascii="Times New Roman" w:hAnsi="Times New Roman"/>
          <w:sz w:val="28"/>
          <w:szCs w:val="28"/>
        </w:rPr>
        <w:t>А душа заброшен</w:t>
      </w:r>
      <w:r w:rsidRPr="00262B34">
        <w:rPr>
          <w:rFonts w:ascii="Times New Roman" w:hAnsi="Times New Roman"/>
          <w:sz w:val="28"/>
          <w:szCs w:val="28"/>
        </w:rPr>
        <w:t>а, забыта, </w:t>
      </w:r>
      <w:r w:rsidRPr="00262B34">
        <w:rPr>
          <w:rFonts w:ascii="Times New Roman" w:hAnsi="Times New Roman"/>
          <w:sz w:val="28"/>
          <w:szCs w:val="28"/>
        </w:rPr>
        <w:br/>
        <w:t>Голодает, плачет и болит.</w:t>
      </w:r>
    </w:p>
    <w:p w:rsidR="001B4FA6" w:rsidRPr="00262B34" w:rsidRDefault="001B4FA6" w:rsidP="002C5CD1">
      <w:pPr>
        <w:shd w:val="clear" w:color="auto" w:fill="FEFEFE"/>
        <w:spacing w:after="150" w:line="330" w:lineRule="atLeast"/>
        <w:ind w:left="2127"/>
        <w:rPr>
          <w:rFonts w:ascii="Times New Roman" w:hAnsi="Times New Roman"/>
          <w:sz w:val="28"/>
          <w:szCs w:val="28"/>
        </w:rPr>
      </w:pPr>
      <w:r w:rsidRPr="00262B34">
        <w:rPr>
          <w:rFonts w:ascii="Times New Roman" w:hAnsi="Times New Roman"/>
          <w:sz w:val="28"/>
          <w:szCs w:val="28"/>
        </w:rPr>
        <w:t>О душе заботятся нечасто, </w:t>
      </w:r>
      <w:r w:rsidRPr="00262B34">
        <w:rPr>
          <w:rFonts w:ascii="Times New Roman" w:hAnsi="Times New Roman"/>
          <w:sz w:val="28"/>
          <w:szCs w:val="28"/>
        </w:rPr>
        <w:br/>
        <w:t>Хоть кричат о высшей красоте. </w:t>
      </w:r>
      <w:r w:rsidRPr="00262B34">
        <w:rPr>
          <w:rFonts w:ascii="Times New Roman" w:hAnsi="Times New Roman"/>
          <w:sz w:val="28"/>
          <w:szCs w:val="28"/>
        </w:rPr>
        <w:br/>
        <w:t>А душе хотелось бы участья, </w:t>
      </w:r>
      <w:r w:rsidRPr="00262B34">
        <w:rPr>
          <w:rFonts w:ascii="Times New Roman" w:hAnsi="Times New Roman"/>
          <w:sz w:val="28"/>
          <w:szCs w:val="28"/>
        </w:rPr>
        <w:br/>
        <w:t>Ведь душа стремится к высоте.</w:t>
      </w:r>
    </w:p>
    <w:p w:rsidR="001B4FA6" w:rsidRPr="00262B34" w:rsidRDefault="001B4FA6" w:rsidP="002C5CD1">
      <w:pPr>
        <w:shd w:val="clear" w:color="auto" w:fill="FEFEFE"/>
        <w:spacing w:after="150" w:line="330" w:lineRule="atLeast"/>
        <w:ind w:left="2127"/>
        <w:rPr>
          <w:rFonts w:ascii="Times New Roman" w:hAnsi="Times New Roman"/>
          <w:sz w:val="28"/>
          <w:szCs w:val="28"/>
        </w:rPr>
      </w:pPr>
      <w:r w:rsidRPr="00262B34">
        <w:rPr>
          <w:rFonts w:ascii="Times New Roman" w:hAnsi="Times New Roman"/>
          <w:sz w:val="28"/>
          <w:szCs w:val="28"/>
        </w:rPr>
        <w:t>Топчут душу, распинают душу, </w:t>
      </w:r>
      <w:r w:rsidRPr="00262B34">
        <w:rPr>
          <w:rFonts w:ascii="Times New Roman" w:hAnsi="Times New Roman"/>
          <w:sz w:val="28"/>
          <w:szCs w:val="28"/>
        </w:rPr>
        <w:br/>
        <w:t>Убивают в ней ростки добра. </w:t>
      </w:r>
      <w:r w:rsidRPr="00262B34">
        <w:rPr>
          <w:rFonts w:ascii="Times New Roman" w:hAnsi="Times New Roman"/>
          <w:sz w:val="28"/>
          <w:szCs w:val="28"/>
        </w:rPr>
        <w:br/>
        <w:t>И сегодня, не жалея, рушат</w:t>
      </w:r>
      <w:proofErr w:type="gramStart"/>
      <w:r w:rsidRPr="00262B34">
        <w:rPr>
          <w:rFonts w:ascii="Times New Roman" w:hAnsi="Times New Roman"/>
          <w:sz w:val="28"/>
          <w:szCs w:val="28"/>
        </w:rPr>
        <w:t> </w:t>
      </w:r>
      <w:r w:rsidRPr="00262B34">
        <w:rPr>
          <w:rFonts w:ascii="Times New Roman" w:hAnsi="Times New Roman"/>
          <w:sz w:val="28"/>
          <w:szCs w:val="28"/>
        </w:rPr>
        <w:br/>
        <w:t>Т</w:t>
      </w:r>
      <w:proofErr w:type="gramEnd"/>
      <w:r w:rsidRPr="00262B34">
        <w:rPr>
          <w:rFonts w:ascii="Times New Roman" w:hAnsi="Times New Roman"/>
          <w:sz w:val="28"/>
          <w:szCs w:val="28"/>
        </w:rPr>
        <w:t>о, что строили с трудом вчера.</w:t>
      </w:r>
    </w:p>
    <w:p w:rsidR="001B4FA6" w:rsidRPr="00262B34" w:rsidRDefault="001B4FA6" w:rsidP="002C5CD1">
      <w:pPr>
        <w:shd w:val="clear" w:color="auto" w:fill="FEFEFE"/>
        <w:spacing w:after="150" w:line="330" w:lineRule="atLeast"/>
        <w:ind w:left="2127"/>
        <w:rPr>
          <w:rFonts w:ascii="Times New Roman" w:hAnsi="Times New Roman"/>
          <w:sz w:val="28"/>
          <w:szCs w:val="28"/>
        </w:rPr>
      </w:pPr>
      <w:r w:rsidRPr="00262B34">
        <w:rPr>
          <w:rFonts w:ascii="Times New Roman" w:hAnsi="Times New Roman"/>
          <w:sz w:val="28"/>
          <w:szCs w:val="28"/>
        </w:rPr>
        <w:t>Где-то там, внутри у человека, </w:t>
      </w:r>
      <w:r w:rsidRPr="00262B34">
        <w:rPr>
          <w:rFonts w:ascii="Times New Roman" w:hAnsi="Times New Roman"/>
          <w:sz w:val="28"/>
          <w:szCs w:val="28"/>
        </w:rPr>
        <w:br/>
        <w:t>Есть душа. Хорошая душа. </w:t>
      </w:r>
      <w:r w:rsidRPr="00262B34">
        <w:rPr>
          <w:rFonts w:ascii="Times New Roman" w:hAnsi="Times New Roman"/>
          <w:sz w:val="28"/>
          <w:szCs w:val="28"/>
        </w:rPr>
        <w:br/>
        <w:t>Ей средь шума атомного века</w:t>
      </w:r>
      <w:proofErr w:type="gramStart"/>
      <w:r w:rsidRPr="00262B34">
        <w:rPr>
          <w:rFonts w:ascii="Times New Roman" w:hAnsi="Times New Roman"/>
          <w:sz w:val="28"/>
          <w:szCs w:val="28"/>
        </w:rPr>
        <w:t> </w:t>
      </w:r>
      <w:r w:rsidRPr="00262B34">
        <w:rPr>
          <w:rFonts w:ascii="Times New Roman" w:hAnsi="Times New Roman"/>
          <w:sz w:val="28"/>
          <w:szCs w:val="28"/>
        </w:rPr>
        <w:br/>
        <w:t>В</w:t>
      </w:r>
      <w:proofErr w:type="gramEnd"/>
      <w:r w:rsidRPr="00262B34">
        <w:rPr>
          <w:rFonts w:ascii="Times New Roman" w:hAnsi="Times New Roman"/>
          <w:sz w:val="28"/>
          <w:szCs w:val="28"/>
        </w:rPr>
        <w:t>сё трудней становится дышать.</w:t>
      </w:r>
    </w:p>
    <w:p w:rsidR="001B4FA6" w:rsidRPr="00262B34" w:rsidRDefault="001B4FA6" w:rsidP="002C5CD1">
      <w:pPr>
        <w:shd w:val="clear" w:color="auto" w:fill="FEFEFE"/>
        <w:spacing w:after="150" w:line="330" w:lineRule="atLeast"/>
        <w:ind w:left="2127"/>
        <w:rPr>
          <w:rFonts w:ascii="Times New Roman" w:hAnsi="Times New Roman"/>
          <w:sz w:val="28"/>
          <w:szCs w:val="28"/>
        </w:rPr>
      </w:pPr>
      <w:r w:rsidRPr="00262B34">
        <w:rPr>
          <w:rFonts w:ascii="Times New Roman" w:hAnsi="Times New Roman"/>
          <w:sz w:val="28"/>
          <w:szCs w:val="28"/>
        </w:rPr>
        <w:t>И она изранена, избита</w:t>
      </w:r>
      <w:proofErr w:type="gramStart"/>
      <w:r w:rsidRPr="00262B34">
        <w:rPr>
          <w:rFonts w:ascii="Times New Roman" w:hAnsi="Times New Roman"/>
          <w:sz w:val="28"/>
          <w:szCs w:val="28"/>
        </w:rPr>
        <w:t> </w:t>
      </w:r>
      <w:r w:rsidRPr="00262B34">
        <w:rPr>
          <w:rFonts w:ascii="Times New Roman" w:hAnsi="Times New Roman"/>
          <w:sz w:val="28"/>
          <w:szCs w:val="28"/>
        </w:rPr>
        <w:br/>
        <w:t>В</w:t>
      </w:r>
      <w:proofErr w:type="gramEnd"/>
      <w:r w:rsidRPr="00262B34">
        <w:rPr>
          <w:rFonts w:ascii="Times New Roman" w:hAnsi="Times New Roman"/>
          <w:sz w:val="28"/>
          <w:szCs w:val="28"/>
        </w:rPr>
        <w:t xml:space="preserve"> мире зла, где ложь и суета, </w:t>
      </w:r>
      <w:r w:rsidRPr="00262B34">
        <w:rPr>
          <w:rFonts w:ascii="Times New Roman" w:hAnsi="Times New Roman"/>
          <w:sz w:val="28"/>
          <w:szCs w:val="28"/>
        </w:rPr>
        <w:br/>
        <w:t>Человеком занятым забыта, </w:t>
      </w:r>
      <w:r w:rsidRPr="00262B34">
        <w:rPr>
          <w:rFonts w:ascii="Times New Roman" w:hAnsi="Times New Roman"/>
          <w:sz w:val="28"/>
          <w:szCs w:val="28"/>
        </w:rPr>
        <w:br/>
        <w:t>Ищет друга доброго - Христа.</w:t>
      </w:r>
    </w:p>
    <w:p w:rsidR="001B4FA6" w:rsidRDefault="001B4FA6" w:rsidP="002C5CD1">
      <w:pPr>
        <w:shd w:val="clear" w:color="auto" w:fill="FEFEFE"/>
        <w:spacing w:after="150" w:line="330" w:lineRule="atLeast"/>
        <w:ind w:left="2127"/>
        <w:rPr>
          <w:rFonts w:ascii="Times New Roman" w:hAnsi="Times New Roman"/>
          <w:sz w:val="28"/>
          <w:szCs w:val="28"/>
          <w:lang w:val="uk-UA"/>
        </w:rPr>
      </w:pPr>
      <w:r w:rsidRPr="00262B34">
        <w:rPr>
          <w:rFonts w:ascii="Times New Roman" w:hAnsi="Times New Roman"/>
          <w:sz w:val="28"/>
          <w:szCs w:val="28"/>
        </w:rPr>
        <w:t>"Берегите жизнь!"- Такую фразу </w:t>
      </w:r>
      <w:r w:rsidRPr="00262B34">
        <w:rPr>
          <w:rFonts w:ascii="Times New Roman" w:hAnsi="Times New Roman"/>
          <w:sz w:val="28"/>
          <w:szCs w:val="28"/>
        </w:rPr>
        <w:br/>
        <w:t>Можно каждый день читать и слушать, </w:t>
      </w:r>
      <w:r w:rsidRPr="00262B34">
        <w:rPr>
          <w:rFonts w:ascii="Times New Roman" w:hAnsi="Times New Roman"/>
          <w:sz w:val="28"/>
          <w:szCs w:val="28"/>
        </w:rPr>
        <w:br/>
        <w:t>Но насколько б легче стало сразу, </w:t>
      </w:r>
      <w:r w:rsidRPr="00262B34">
        <w:rPr>
          <w:rFonts w:ascii="Times New Roman" w:hAnsi="Times New Roman"/>
          <w:sz w:val="28"/>
          <w:szCs w:val="28"/>
        </w:rPr>
        <w:br/>
        <w:t>Если б люди вспомнили про душу...</w:t>
      </w:r>
    </w:p>
    <w:p w:rsidR="001B4FA6" w:rsidRDefault="001B4FA6" w:rsidP="00D40B80">
      <w:pPr>
        <w:shd w:val="clear" w:color="auto" w:fill="FEFEFE"/>
        <w:spacing w:after="150" w:line="360" w:lineRule="auto"/>
        <w:ind w:firstLine="709"/>
        <w:rPr>
          <w:rFonts w:ascii="Times New Roman" w:hAnsi="Times New Roman"/>
          <w:sz w:val="28"/>
          <w:szCs w:val="28"/>
          <w:lang w:val="uk-UA"/>
        </w:rPr>
      </w:pPr>
    </w:p>
    <w:p w:rsidR="001B4FA6" w:rsidRDefault="001B4FA6" w:rsidP="00D40B80">
      <w:pPr>
        <w:shd w:val="clear" w:color="auto" w:fill="FEFEFE"/>
        <w:spacing w:after="150" w:line="360" w:lineRule="auto"/>
        <w:ind w:firstLine="709"/>
        <w:rPr>
          <w:rFonts w:ascii="Times New Roman" w:hAnsi="Times New Roman"/>
          <w:sz w:val="28"/>
          <w:szCs w:val="28"/>
          <w:lang w:val="uk-UA"/>
        </w:rPr>
      </w:pPr>
      <w:r>
        <w:rPr>
          <w:rFonts w:ascii="Times New Roman" w:hAnsi="Times New Roman"/>
          <w:sz w:val="28"/>
          <w:szCs w:val="28"/>
          <w:lang w:val="uk-UA"/>
        </w:rPr>
        <w:t>Після цього студентам були задані такі питання:</w:t>
      </w:r>
    </w:p>
    <w:p w:rsidR="001B4FA6" w:rsidRDefault="001B4FA6" w:rsidP="00D40B80">
      <w:pPr>
        <w:pStyle w:val="a9"/>
        <w:numPr>
          <w:ilvl w:val="0"/>
          <w:numId w:val="28"/>
        </w:numPr>
        <w:shd w:val="clear" w:color="auto" w:fill="FEFEFE"/>
        <w:spacing w:after="150" w:line="360" w:lineRule="auto"/>
        <w:ind w:left="0" w:firstLine="709"/>
        <w:rPr>
          <w:rFonts w:ascii="Times New Roman" w:hAnsi="Times New Roman"/>
          <w:sz w:val="28"/>
          <w:szCs w:val="28"/>
          <w:lang w:eastAsia="ru-RU"/>
        </w:rPr>
      </w:pPr>
      <w:r w:rsidRPr="0002047E">
        <w:rPr>
          <w:rFonts w:ascii="Times New Roman" w:hAnsi="Times New Roman"/>
          <w:sz w:val="28"/>
          <w:szCs w:val="28"/>
          <w:lang w:eastAsia="ru-RU"/>
        </w:rPr>
        <w:t xml:space="preserve">Чи є актуальною проблемою зараз </w:t>
      </w:r>
      <w:r>
        <w:rPr>
          <w:rFonts w:ascii="Times New Roman" w:hAnsi="Times New Roman"/>
          <w:sz w:val="28"/>
          <w:szCs w:val="28"/>
          <w:lang w:eastAsia="ru-RU"/>
        </w:rPr>
        <w:t>виховування в собі внутрішніх якостей?</w:t>
      </w:r>
    </w:p>
    <w:p w:rsidR="001B4FA6" w:rsidRDefault="001B4FA6" w:rsidP="00D40B80">
      <w:pPr>
        <w:pStyle w:val="a9"/>
        <w:numPr>
          <w:ilvl w:val="0"/>
          <w:numId w:val="28"/>
        </w:numPr>
        <w:shd w:val="clear" w:color="auto" w:fill="FEFEFE"/>
        <w:spacing w:after="150" w:line="360" w:lineRule="auto"/>
        <w:ind w:left="0" w:firstLine="709"/>
        <w:rPr>
          <w:rFonts w:ascii="Times New Roman" w:hAnsi="Times New Roman"/>
          <w:sz w:val="28"/>
          <w:szCs w:val="28"/>
          <w:lang w:eastAsia="ru-RU"/>
        </w:rPr>
      </w:pPr>
      <w:r>
        <w:rPr>
          <w:rFonts w:ascii="Times New Roman" w:hAnsi="Times New Roman"/>
          <w:sz w:val="28"/>
          <w:szCs w:val="28"/>
          <w:lang w:eastAsia="ru-RU"/>
        </w:rPr>
        <w:t>Чому, на думку автора, зараз приділяють більшу увагу?</w:t>
      </w:r>
    </w:p>
    <w:p w:rsidR="001B4FA6" w:rsidRDefault="001B4FA6" w:rsidP="00D40B80">
      <w:pPr>
        <w:pStyle w:val="a9"/>
        <w:numPr>
          <w:ilvl w:val="0"/>
          <w:numId w:val="28"/>
        </w:numPr>
        <w:shd w:val="clear" w:color="auto" w:fill="FEFEFE"/>
        <w:spacing w:after="150" w:line="360" w:lineRule="auto"/>
        <w:ind w:left="0" w:firstLine="709"/>
        <w:rPr>
          <w:rFonts w:ascii="Times New Roman" w:hAnsi="Times New Roman"/>
          <w:sz w:val="28"/>
          <w:szCs w:val="28"/>
          <w:lang w:eastAsia="ru-RU"/>
        </w:rPr>
      </w:pPr>
      <w:r>
        <w:rPr>
          <w:rFonts w:ascii="Times New Roman" w:hAnsi="Times New Roman"/>
          <w:sz w:val="28"/>
          <w:szCs w:val="28"/>
          <w:lang w:eastAsia="ru-RU"/>
        </w:rPr>
        <w:t xml:space="preserve">Що мається на увазі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ід словом «душа» в наданому вірші?</w:t>
      </w:r>
    </w:p>
    <w:p w:rsidR="001B4FA6" w:rsidRPr="00922505" w:rsidRDefault="001B4FA6" w:rsidP="00D40B80">
      <w:pPr>
        <w:pStyle w:val="a9"/>
        <w:numPr>
          <w:ilvl w:val="0"/>
          <w:numId w:val="28"/>
        </w:numPr>
        <w:shd w:val="clear" w:color="auto" w:fill="FEFEFE"/>
        <w:spacing w:after="150" w:line="360" w:lineRule="auto"/>
        <w:ind w:left="0" w:firstLine="709"/>
        <w:rPr>
          <w:rFonts w:ascii="Times New Roman" w:hAnsi="Times New Roman"/>
          <w:sz w:val="28"/>
          <w:szCs w:val="28"/>
          <w:lang w:eastAsia="ru-RU"/>
        </w:rPr>
      </w:pPr>
      <w:r>
        <w:rPr>
          <w:rFonts w:ascii="Times New Roman" w:hAnsi="Times New Roman"/>
          <w:sz w:val="28"/>
          <w:szCs w:val="28"/>
          <w:lang w:eastAsia="ru-RU"/>
        </w:rPr>
        <w:t>Чому, за думкою автора, душа «</w:t>
      </w:r>
      <w:r w:rsidRPr="00262B34">
        <w:rPr>
          <w:rFonts w:ascii="Times New Roman" w:hAnsi="Times New Roman"/>
          <w:sz w:val="28"/>
          <w:szCs w:val="28"/>
          <w:lang w:eastAsia="ru-RU"/>
        </w:rPr>
        <w:t>изранена, избита </w:t>
      </w:r>
      <w:r>
        <w:rPr>
          <w:rFonts w:ascii="Times New Roman" w:hAnsi="Times New Roman"/>
          <w:sz w:val="28"/>
          <w:szCs w:val="28"/>
          <w:lang w:eastAsia="ru-RU"/>
        </w:rPr>
        <w:t>»?</w:t>
      </w:r>
    </w:p>
    <w:p w:rsidR="001B4FA6" w:rsidRDefault="001B4FA6" w:rsidP="00D40B80">
      <w:pPr>
        <w:pStyle w:val="a9"/>
        <w:numPr>
          <w:ilvl w:val="0"/>
          <w:numId w:val="28"/>
        </w:numPr>
        <w:shd w:val="clear" w:color="auto" w:fill="FEFEFE"/>
        <w:spacing w:after="150" w:line="360" w:lineRule="auto"/>
        <w:ind w:left="0" w:firstLine="709"/>
        <w:rPr>
          <w:rFonts w:ascii="Times New Roman" w:hAnsi="Times New Roman"/>
          <w:sz w:val="28"/>
          <w:szCs w:val="28"/>
          <w:lang w:eastAsia="ru-RU"/>
        </w:rPr>
      </w:pPr>
      <w:r>
        <w:rPr>
          <w:rFonts w:ascii="Times New Roman" w:hAnsi="Times New Roman"/>
          <w:sz w:val="28"/>
          <w:szCs w:val="28"/>
          <w:lang w:eastAsia="ru-RU"/>
        </w:rPr>
        <w:t xml:space="preserve">Чого, на </w:t>
      </w:r>
      <w:proofErr w:type="gramStart"/>
      <w:r>
        <w:rPr>
          <w:rFonts w:ascii="Times New Roman" w:hAnsi="Times New Roman"/>
          <w:sz w:val="28"/>
          <w:szCs w:val="28"/>
          <w:lang w:eastAsia="ru-RU"/>
        </w:rPr>
        <w:t>ваш</w:t>
      </w:r>
      <w:proofErr w:type="gramEnd"/>
      <w:r>
        <w:rPr>
          <w:rFonts w:ascii="Times New Roman" w:hAnsi="Times New Roman"/>
          <w:sz w:val="28"/>
          <w:szCs w:val="28"/>
          <w:lang w:eastAsia="ru-RU"/>
        </w:rPr>
        <w:t xml:space="preserve"> погляд, треба шукати в першу чергу?</w:t>
      </w:r>
    </w:p>
    <w:p w:rsidR="001B4FA6" w:rsidRDefault="001B4FA6" w:rsidP="00D40B80">
      <w:pPr>
        <w:pStyle w:val="a9"/>
        <w:numPr>
          <w:ilvl w:val="0"/>
          <w:numId w:val="28"/>
        </w:numPr>
        <w:shd w:val="clear" w:color="auto" w:fill="FEFEFE"/>
        <w:spacing w:after="150" w:line="360" w:lineRule="auto"/>
        <w:ind w:left="0" w:firstLine="709"/>
        <w:rPr>
          <w:rFonts w:ascii="Times New Roman" w:hAnsi="Times New Roman"/>
          <w:sz w:val="28"/>
          <w:szCs w:val="28"/>
          <w:lang w:eastAsia="ru-RU"/>
        </w:rPr>
      </w:pPr>
      <w:r>
        <w:rPr>
          <w:rFonts w:ascii="Times New Roman" w:hAnsi="Times New Roman"/>
          <w:sz w:val="28"/>
          <w:szCs w:val="28"/>
          <w:lang w:eastAsia="ru-RU"/>
        </w:rPr>
        <w:t xml:space="preserve">До чого прагне більшість людей у сучасному </w:t>
      </w:r>
      <w:proofErr w:type="gramStart"/>
      <w:r>
        <w:rPr>
          <w:rFonts w:ascii="Times New Roman" w:hAnsi="Times New Roman"/>
          <w:sz w:val="28"/>
          <w:szCs w:val="28"/>
          <w:lang w:eastAsia="ru-RU"/>
        </w:rPr>
        <w:t>св</w:t>
      </w:r>
      <w:proofErr w:type="gramEnd"/>
      <w:r>
        <w:rPr>
          <w:rFonts w:ascii="Times New Roman" w:hAnsi="Times New Roman"/>
          <w:sz w:val="28"/>
          <w:szCs w:val="28"/>
          <w:lang w:eastAsia="ru-RU"/>
        </w:rPr>
        <w:t>іті?</w:t>
      </w:r>
    </w:p>
    <w:p w:rsidR="001B4FA6" w:rsidRDefault="001B4FA6" w:rsidP="00D40B80">
      <w:pPr>
        <w:pStyle w:val="a9"/>
        <w:numPr>
          <w:ilvl w:val="0"/>
          <w:numId w:val="28"/>
        </w:numPr>
        <w:shd w:val="clear" w:color="auto" w:fill="FEFEFE"/>
        <w:spacing w:after="150" w:line="360" w:lineRule="auto"/>
        <w:ind w:left="0" w:firstLine="709"/>
        <w:rPr>
          <w:rFonts w:ascii="Times New Roman" w:hAnsi="Times New Roman"/>
          <w:sz w:val="28"/>
          <w:szCs w:val="28"/>
          <w:lang w:eastAsia="ru-RU"/>
        </w:rPr>
      </w:pPr>
      <w:r>
        <w:rPr>
          <w:rFonts w:ascii="Times New Roman" w:hAnsi="Times New Roman"/>
          <w:sz w:val="28"/>
          <w:szCs w:val="28"/>
          <w:lang w:eastAsia="ru-RU"/>
        </w:rPr>
        <w:t xml:space="preserve">Як ви вважаєте, чи потрібно переглядати </w:t>
      </w:r>
      <w:proofErr w:type="gramStart"/>
      <w:r>
        <w:rPr>
          <w:rFonts w:ascii="Times New Roman" w:hAnsi="Times New Roman"/>
          <w:sz w:val="28"/>
          <w:szCs w:val="28"/>
          <w:lang w:eastAsia="ru-RU"/>
        </w:rPr>
        <w:t>пр</w:t>
      </w:r>
      <w:proofErr w:type="gramEnd"/>
      <w:r>
        <w:rPr>
          <w:rFonts w:ascii="Times New Roman" w:hAnsi="Times New Roman"/>
          <w:sz w:val="28"/>
          <w:szCs w:val="28"/>
          <w:lang w:eastAsia="ru-RU"/>
        </w:rPr>
        <w:t>іоритети та цінності сучасного світу?</w:t>
      </w:r>
    </w:p>
    <w:p w:rsidR="001B4FA6" w:rsidRPr="00263F99" w:rsidRDefault="001B4FA6" w:rsidP="00D40B80">
      <w:pPr>
        <w:pStyle w:val="a9"/>
        <w:numPr>
          <w:ilvl w:val="0"/>
          <w:numId w:val="28"/>
        </w:numPr>
        <w:shd w:val="clear" w:color="auto" w:fill="FEFEFE"/>
        <w:spacing w:after="15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Як на вашу думку, чи легше б жилося у </w:t>
      </w:r>
      <w:proofErr w:type="gramStart"/>
      <w:r>
        <w:rPr>
          <w:rFonts w:ascii="Times New Roman" w:hAnsi="Times New Roman"/>
          <w:sz w:val="28"/>
          <w:szCs w:val="28"/>
          <w:lang w:eastAsia="ru-RU"/>
        </w:rPr>
        <w:t>св</w:t>
      </w:r>
      <w:proofErr w:type="gramEnd"/>
      <w:r>
        <w:rPr>
          <w:rFonts w:ascii="Times New Roman" w:hAnsi="Times New Roman"/>
          <w:sz w:val="28"/>
          <w:szCs w:val="28"/>
          <w:lang w:eastAsia="ru-RU"/>
        </w:rPr>
        <w:t>іті, якщо б усі більше думали про оточуючих людей?</w:t>
      </w:r>
    </w:p>
    <w:p w:rsidR="001B4FA6"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Студенти почали висловлювати свою думку, дехто мав протилежну більшості думку. Але були і такі, хто повністю погоджувався із думкою автора. Наприклад, студент Костянтин С. висловився так: «Сучасний темп життя змушує людей забувати </w:t>
      </w:r>
      <w:proofErr w:type="gramStart"/>
      <w:r>
        <w:rPr>
          <w:rFonts w:ascii="Times New Roman" w:hAnsi="Times New Roman"/>
          <w:sz w:val="28"/>
          <w:szCs w:val="28"/>
          <w:lang w:eastAsia="ru-RU"/>
        </w:rPr>
        <w:t>про</w:t>
      </w:r>
      <w:proofErr w:type="gramEnd"/>
      <w:r>
        <w:rPr>
          <w:rFonts w:ascii="Times New Roman" w:hAnsi="Times New Roman"/>
          <w:sz w:val="28"/>
          <w:szCs w:val="28"/>
          <w:lang w:eastAsia="ru-RU"/>
        </w:rPr>
        <w:t xml:space="preserve"> добрі внутрішні якості, робить їх більш грубими, що в результаті шкодить їм та їх близьким». А студентка </w:t>
      </w:r>
      <w:proofErr w:type="gramStart"/>
      <w:r>
        <w:rPr>
          <w:rFonts w:ascii="Times New Roman" w:hAnsi="Times New Roman"/>
          <w:sz w:val="28"/>
          <w:szCs w:val="28"/>
          <w:lang w:eastAsia="ru-RU"/>
        </w:rPr>
        <w:t>Ал</w:t>
      </w:r>
      <w:proofErr w:type="gramEnd"/>
      <w:r>
        <w:rPr>
          <w:rFonts w:ascii="Times New Roman" w:hAnsi="Times New Roman"/>
          <w:sz w:val="28"/>
          <w:szCs w:val="28"/>
          <w:lang w:eastAsia="ru-RU"/>
        </w:rPr>
        <w:t>іна Л. виражала наступну думку: «</w:t>
      </w:r>
      <w:proofErr w:type="gramStart"/>
      <w:r>
        <w:rPr>
          <w:rFonts w:ascii="Times New Roman" w:hAnsi="Times New Roman"/>
          <w:sz w:val="28"/>
          <w:szCs w:val="28"/>
          <w:lang w:eastAsia="ru-RU"/>
        </w:rPr>
        <w:t>Зараз б</w:t>
      </w:r>
      <w:proofErr w:type="gramEnd"/>
      <w:r>
        <w:rPr>
          <w:rFonts w:ascii="Times New Roman" w:hAnsi="Times New Roman"/>
          <w:sz w:val="28"/>
          <w:szCs w:val="28"/>
          <w:lang w:eastAsia="ru-RU"/>
        </w:rPr>
        <w:t>ільшість людей приділяє увагу з</w:t>
      </w:r>
      <w:r w:rsidRPr="008B581D">
        <w:rPr>
          <w:rFonts w:ascii="Times New Roman" w:hAnsi="Times New Roman"/>
          <w:sz w:val="28"/>
          <w:szCs w:val="28"/>
          <w:lang w:eastAsia="ru-RU"/>
        </w:rPr>
        <w:t>овнішності, їжі, чому завгодно, лише не внутрішнім якостям</w:t>
      </w:r>
      <w:r>
        <w:rPr>
          <w:rFonts w:ascii="Times New Roman" w:hAnsi="Times New Roman"/>
          <w:sz w:val="28"/>
          <w:szCs w:val="28"/>
          <w:lang w:eastAsia="ru-RU"/>
        </w:rPr>
        <w:t>. А було б добре, якщо б люди вдосконалювали в</w:t>
      </w:r>
      <w:r w:rsidRPr="008B581D">
        <w:rPr>
          <w:rFonts w:ascii="Times New Roman" w:hAnsi="Times New Roman"/>
          <w:sz w:val="28"/>
          <w:szCs w:val="28"/>
          <w:lang w:eastAsia="ru-RU"/>
        </w:rPr>
        <w:t xml:space="preserve">нутрішній </w:t>
      </w:r>
      <w:proofErr w:type="gramStart"/>
      <w:r w:rsidRPr="008B581D">
        <w:rPr>
          <w:rFonts w:ascii="Times New Roman" w:hAnsi="Times New Roman"/>
          <w:sz w:val="28"/>
          <w:szCs w:val="28"/>
          <w:lang w:eastAsia="ru-RU"/>
        </w:rPr>
        <w:t>св</w:t>
      </w:r>
      <w:proofErr w:type="gramEnd"/>
      <w:r w:rsidRPr="008B581D">
        <w:rPr>
          <w:rFonts w:ascii="Times New Roman" w:hAnsi="Times New Roman"/>
          <w:sz w:val="28"/>
          <w:szCs w:val="28"/>
          <w:lang w:eastAsia="ru-RU"/>
        </w:rPr>
        <w:t>іт, людські якості; все, чим людина себе представляє як особистість</w:t>
      </w:r>
      <w:r>
        <w:rPr>
          <w:rFonts w:ascii="Times New Roman" w:hAnsi="Times New Roman"/>
          <w:sz w:val="28"/>
          <w:szCs w:val="28"/>
          <w:lang w:eastAsia="ru-RU"/>
        </w:rPr>
        <w:t xml:space="preserve">». Всі погодились з їх думкою. </w:t>
      </w:r>
    </w:p>
    <w:p w:rsidR="001B4FA6"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 xml:space="preserve"> висновків обговорення було видно, що учні більш широко оцінили сутність загальнолюдських цінностей, засвоїли важливість духовного розвитку.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ісля виховного заходу жваво ділилися враженнями одне з одним.</w:t>
      </w:r>
    </w:p>
    <w:p w:rsidR="001B4FA6" w:rsidRPr="00CC6C81" w:rsidRDefault="001B4FA6" w:rsidP="00D40B80">
      <w:pPr>
        <w:pStyle w:val="a9"/>
        <w:shd w:val="clear" w:color="auto" w:fill="FEFEFE"/>
        <w:spacing w:after="150" w:line="360" w:lineRule="auto"/>
        <w:ind w:left="0" w:firstLine="709"/>
        <w:jc w:val="both"/>
        <w:rPr>
          <w:rFonts w:ascii="Times New Roman" w:hAnsi="Times New Roman"/>
          <w:sz w:val="28"/>
          <w:szCs w:val="28"/>
          <w:lang w:val="uk-UA" w:eastAsia="ru-RU"/>
        </w:rPr>
      </w:pPr>
      <w:r>
        <w:rPr>
          <w:rFonts w:ascii="Times New Roman" w:hAnsi="Times New Roman"/>
          <w:sz w:val="28"/>
          <w:szCs w:val="28"/>
          <w:lang w:eastAsia="ru-RU"/>
        </w:rPr>
        <w:t xml:space="preserve">Результати тесту на </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 xml:space="preserve">івень емпатії спонукають нас до проведення тренінгу «Культурна дистанція», який повинен розвинути емпатичні якості у студентів. </w:t>
      </w:r>
      <w:r w:rsidRPr="0037720E">
        <w:rPr>
          <w:rFonts w:ascii="Times New Roman" w:hAnsi="Times New Roman"/>
          <w:sz w:val="28"/>
          <w:szCs w:val="28"/>
          <w:lang w:eastAsia="ru-RU"/>
        </w:rPr>
        <w:t xml:space="preserve">Зміст тренінгу „Культурна дистанція” полягав у наступному: викладач робив повідомлення у вигляді доповіді, в якій розкрив питання про </w:t>
      </w:r>
      <w:r w:rsidRPr="0037720E">
        <w:rPr>
          <w:rFonts w:ascii="Times New Roman" w:hAnsi="Times New Roman"/>
          <w:sz w:val="28"/>
          <w:szCs w:val="28"/>
          <w:lang w:eastAsia="ru-RU"/>
        </w:rPr>
        <w:lastRenderedPageBreak/>
        <w:t xml:space="preserve">роль цінностей у культурі кожного народу і акцентував увагу на загальнолюдських цінностях, які допомагають „зводити мости  </w:t>
      </w:r>
      <w:proofErr w:type="gramStart"/>
      <w:r w:rsidRPr="0037720E">
        <w:rPr>
          <w:rFonts w:ascii="Times New Roman" w:hAnsi="Times New Roman"/>
          <w:sz w:val="28"/>
          <w:szCs w:val="28"/>
          <w:lang w:eastAsia="ru-RU"/>
        </w:rPr>
        <w:t>м</w:t>
      </w:r>
      <w:proofErr w:type="gramEnd"/>
      <w:r w:rsidRPr="0037720E">
        <w:rPr>
          <w:rFonts w:ascii="Times New Roman" w:hAnsi="Times New Roman"/>
          <w:sz w:val="28"/>
          <w:szCs w:val="28"/>
          <w:lang w:eastAsia="ru-RU"/>
        </w:rPr>
        <w:t>іж культурами”. Потім студентам було видано однаковий набі</w:t>
      </w:r>
      <w:proofErr w:type="gramStart"/>
      <w:r w:rsidRPr="0037720E">
        <w:rPr>
          <w:rFonts w:ascii="Times New Roman" w:hAnsi="Times New Roman"/>
          <w:sz w:val="28"/>
          <w:szCs w:val="28"/>
          <w:lang w:eastAsia="ru-RU"/>
        </w:rPr>
        <w:t>р</w:t>
      </w:r>
      <w:proofErr w:type="gramEnd"/>
      <w:r w:rsidRPr="0037720E">
        <w:rPr>
          <w:rFonts w:ascii="Times New Roman" w:hAnsi="Times New Roman"/>
          <w:sz w:val="28"/>
          <w:szCs w:val="28"/>
          <w:lang w:eastAsia="ru-RU"/>
        </w:rPr>
        <w:t xml:space="preserve"> карток, на яких написані  різні культурні цінності, і пропонувалося викласти на стіл ряд з карток, у якому найбільш важливі висловлювання повинні бути розташовані на початку ряду, а менш важливі – замикати цей ряд. Позитивним було те, що </w:t>
      </w:r>
      <w:proofErr w:type="gramStart"/>
      <w:r w:rsidRPr="0037720E">
        <w:rPr>
          <w:rFonts w:ascii="Times New Roman" w:hAnsi="Times New Roman"/>
          <w:sz w:val="28"/>
          <w:szCs w:val="28"/>
          <w:lang w:eastAsia="ru-RU"/>
        </w:rPr>
        <w:t>на</w:t>
      </w:r>
      <w:proofErr w:type="gramEnd"/>
      <w:r w:rsidRPr="0037720E">
        <w:rPr>
          <w:rFonts w:ascii="Times New Roman" w:hAnsi="Times New Roman"/>
          <w:sz w:val="28"/>
          <w:szCs w:val="28"/>
          <w:lang w:eastAsia="ru-RU"/>
        </w:rPr>
        <w:t xml:space="preserve"> </w:t>
      </w:r>
      <w:proofErr w:type="gramStart"/>
      <w:r w:rsidRPr="0037720E">
        <w:rPr>
          <w:rFonts w:ascii="Times New Roman" w:hAnsi="Times New Roman"/>
          <w:sz w:val="28"/>
          <w:szCs w:val="28"/>
          <w:lang w:eastAsia="ru-RU"/>
        </w:rPr>
        <w:t>початку</w:t>
      </w:r>
      <w:proofErr w:type="gramEnd"/>
      <w:r w:rsidRPr="0037720E">
        <w:rPr>
          <w:rFonts w:ascii="Times New Roman" w:hAnsi="Times New Roman"/>
          <w:sz w:val="28"/>
          <w:szCs w:val="28"/>
          <w:lang w:eastAsia="ru-RU"/>
        </w:rPr>
        <w:t xml:space="preserve"> ряду були такі висловлювання: „У своєму житті людина повинна прагнути, щоб була спокійна совість”, „</w:t>
      </w:r>
      <w:proofErr w:type="gramStart"/>
      <w:r w:rsidRPr="0037720E">
        <w:rPr>
          <w:rFonts w:ascii="Times New Roman" w:hAnsi="Times New Roman"/>
          <w:sz w:val="28"/>
          <w:szCs w:val="28"/>
          <w:lang w:eastAsia="ru-RU"/>
        </w:rPr>
        <w:t>Рел</w:t>
      </w:r>
      <w:proofErr w:type="gramEnd"/>
      <w:r w:rsidRPr="0037720E">
        <w:rPr>
          <w:rFonts w:ascii="Times New Roman" w:hAnsi="Times New Roman"/>
          <w:sz w:val="28"/>
          <w:szCs w:val="28"/>
          <w:lang w:eastAsia="ru-RU"/>
        </w:rPr>
        <w:t>ігійна людина більш моральна”, „У кожного своя істина, але необхідно толерантно ставитися до інших істин”, „Не збідніє рука дающого”, „Люби сво</w:t>
      </w:r>
      <w:r>
        <w:rPr>
          <w:rFonts w:ascii="Times New Roman" w:hAnsi="Times New Roman"/>
          <w:sz w:val="28"/>
          <w:szCs w:val="28"/>
          <w:lang w:eastAsia="ru-RU"/>
        </w:rPr>
        <w:t xml:space="preserve">го ближнього, як самого себе”. </w:t>
      </w:r>
    </w:p>
    <w:p w:rsidR="001B4FA6" w:rsidRPr="0037720E" w:rsidRDefault="001B4FA6" w:rsidP="00D40B80">
      <w:pPr>
        <w:pStyle w:val="a9"/>
        <w:shd w:val="clear" w:color="auto" w:fill="FEFEFE"/>
        <w:spacing w:after="150" w:line="360" w:lineRule="auto"/>
        <w:ind w:left="0" w:firstLine="709"/>
        <w:jc w:val="center"/>
        <w:rPr>
          <w:rFonts w:ascii="Times New Roman" w:hAnsi="Times New Roman"/>
          <w:b/>
          <w:sz w:val="28"/>
          <w:szCs w:val="28"/>
          <w:lang w:eastAsia="ru-RU"/>
        </w:rPr>
      </w:pPr>
      <w:r w:rsidRPr="0037720E">
        <w:rPr>
          <w:rFonts w:ascii="Times New Roman" w:hAnsi="Times New Roman"/>
          <w:b/>
          <w:sz w:val="28"/>
          <w:szCs w:val="28"/>
          <w:lang w:eastAsia="ru-RU"/>
        </w:rPr>
        <w:t>Тренінг</w:t>
      </w:r>
    </w:p>
    <w:p w:rsidR="001B4FA6" w:rsidRPr="0037720E" w:rsidRDefault="001B4FA6" w:rsidP="00D40B80">
      <w:pPr>
        <w:pStyle w:val="a9"/>
        <w:shd w:val="clear" w:color="auto" w:fill="FEFEFE"/>
        <w:spacing w:after="150" w:line="360" w:lineRule="auto"/>
        <w:ind w:left="0" w:firstLine="709"/>
        <w:jc w:val="center"/>
        <w:rPr>
          <w:rFonts w:ascii="Times New Roman" w:hAnsi="Times New Roman"/>
          <w:b/>
          <w:sz w:val="28"/>
          <w:szCs w:val="28"/>
          <w:lang w:eastAsia="ru-RU"/>
        </w:rPr>
      </w:pPr>
      <w:r w:rsidRPr="0037720E">
        <w:rPr>
          <w:rFonts w:ascii="Times New Roman" w:hAnsi="Times New Roman"/>
          <w:b/>
          <w:sz w:val="28"/>
          <w:szCs w:val="28"/>
          <w:lang w:eastAsia="ru-RU"/>
        </w:rPr>
        <w:t>КУЛЬТУРНА ДИСТАНЦІЯ</w:t>
      </w:r>
    </w:p>
    <w:p w:rsidR="001B4FA6" w:rsidRPr="0037720E" w:rsidRDefault="001B4FA6" w:rsidP="00D40B80">
      <w:pPr>
        <w:pStyle w:val="a9"/>
        <w:shd w:val="clear" w:color="auto" w:fill="FEFEFE"/>
        <w:spacing w:after="150" w:line="360" w:lineRule="auto"/>
        <w:ind w:left="0" w:firstLine="709"/>
        <w:jc w:val="center"/>
        <w:rPr>
          <w:rFonts w:ascii="Times New Roman" w:hAnsi="Times New Roman"/>
          <w:sz w:val="28"/>
          <w:szCs w:val="28"/>
          <w:lang w:eastAsia="ru-RU"/>
        </w:rPr>
      </w:pPr>
      <w:r w:rsidRPr="0037720E">
        <w:rPr>
          <w:rFonts w:ascii="Times New Roman" w:hAnsi="Times New Roman"/>
          <w:sz w:val="28"/>
          <w:szCs w:val="28"/>
          <w:lang w:eastAsia="ru-RU"/>
        </w:rPr>
        <w:t>( За О. Садохіним</w:t>
      </w:r>
      <w:proofErr w:type="gramStart"/>
      <w:r w:rsidRPr="0037720E">
        <w:rPr>
          <w:rFonts w:ascii="Times New Roman" w:hAnsi="Times New Roman"/>
          <w:sz w:val="28"/>
          <w:szCs w:val="28"/>
          <w:lang w:eastAsia="ru-RU"/>
        </w:rPr>
        <w:t xml:space="preserve"> )</w:t>
      </w:r>
      <w:proofErr w:type="gramEnd"/>
    </w:p>
    <w:p w:rsidR="001B4FA6" w:rsidRPr="000E2048" w:rsidRDefault="001B4FA6" w:rsidP="00D40B80">
      <w:pPr>
        <w:pStyle w:val="a9"/>
        <w:shd w:val="clear" w:color="auto" w:fill="FEFEFE"/>
        <w:spacing w:after="0" w:line="360" w:lineRule="auto"/>
        <w:ind w:left="0" w:firstLine="709"/>
        <w:jc w:val="both"/>
        <w:rPr>
          <w:rFonts w:ascii="Times New Roman" w:hAnsi="Times New Roman"/>
          <w:sz w:val="28"/>
          <w:szCs w:val="28"/>
          <w:lang w:val="uk-UA" w:eastAsia="ru-RU"/>
        </w:rPr>
      </w:pPr>
      <w:r w:rsidRPr="0037720E">
        <w:rPr>
          <w:rFonts w:ascii="Times New Roman" w:hAnsi="Times New Roman"/>
          <w:sz w:val="28"/>
          <w:szCs w:val="28"/>
          <w:lang w:eastAsia="ru-RU"/>
        </w:rPr>
        <w:t xml:space="preserve">1. Розминка. Вправа „Прийом гостей”. Для проведення гри необхідно  4 людини. Одна  – хазяїн дома, якому необхідно прийняти гостей. Хазяїн виходить за двері, а інші учасники розподіляють ролі, які будуть виконувати. В якості ролей можуть бути </w:t>
      </w:r>
      <w:proofErr w:type="gramStart"/>
      <w:r w:rsidRPr="0037720E">
        <w:rPr>
          <w:rFonts w:ascii="Times New Roman" w:hAnsi="Times New Roman"/>
          <w:sz w:val="28"/>
          <w:szCs w:val="28"/>
          <w:lang w:eastAsia="ru-RU"/>
        </w:rPr>
        <w:t>р</w:t>
      </w:r>
      <w:proofErr w:type="gramEnd"/>
      <w:r w:rsidRPr="0037720E">
        <w:rPr>
          <w:rFonts w:ascii="Times New Roman" w:hAnsi="Times New Roman"/>
          <w:sz w:val="28"/>
          <w:szCs w:val="28"/>
          <w:lang w:eastAsia="ru-RU"/>
        </w:rPr>
        <w:t xml:space="preserve">ізні статуси: друзі чи вороги, родичі хазяїна, сусіди та тощо. </w:t>
      </w:r>
      <w:proofErr w:type="gramStart"/>
      <w:r w:rsidRPr="0037720E">
        <w:rPr>
          <w:rFonts w:ascii="Times New Roman" w:hAnsi="Times New Roman"/>
          <w:sz w:val="28"/>
          <w:szCs w:val="28"/>
          <w:lang w:eastAsia="ru-RU"/>
        </w:rPr>
        <w:t>П</w:t>
      </w:r>
      <w:proofErr w:type="gramEnd"/>
      <w:r w:rsidRPr="0037720E">
        <w:rPr>
          <w:rFonts w:ascii="Times New Roman" w:hAnsi="Times New Roman"/>
          <w:sz w:val="28"/>
          <w:szCs w:val="28"/>
          <w:lang w:eastAsia="ru-RU"/>
        </w:rPr>
        <w:t xml:space="preserve">ісля цього хазяїн заходить у кімнату й починає визначати, хто до нього завітав. На це йому </w:t>
      </w:r>
      <w:proofErr w:type="gramStart"/>
      <w:r w:rsidRPr="0037720E">
        <w:rPr>
          <w:rFonts w:ascii="Times New Roman" w:hAnsi="Times New Roman"/>
          <w:sz w:val="28"/>
          <w:szCs w:val="28"/>
          <w:lang w:eastAsia="ru-RU"/>
        </w:rPr>
        <w:t>дається</w:t>
      </w:r>
      <w:proofErr w:type="gramEnd"/>
      <w:r w:rsidRPr="0037720E">
        <w:rPr>
          <w:rFonts w:ascii="Times New Roman" w:hAnsi="Times New Roman"/>
          <w:sz w:val="28"/>
          <w:szCs w:val="28"/>
          <w:lang w:eastAsia="ru-RU"/>
        </w:rPr>
        <w:t xml:space="preserve"> не більше 15 хвилин. У ході гри  хазяїн може задавати гостям </w:t>
      </w:r>
      <w:proofErr w:type="gramStart"/>
      <w:r w:rsidRPr="0037720E">
        <w:rPr>
          <w:rFonts w:ascii="Times New Roman" w:hAnsi="Times New Roman"/>
          <w:sz w:val="28"/>
          <w:szCs w:val="28"/>
          <w:lang w:eastAsia="ru-RU"/>
        </w:rPr>
        <w:t>р</w:t>
      </w:r>
      <w:proofErr w:type="gramEnd"/>
      <w:r w:rsidRPr="0037720E">
        <w:rPr>
          <w:rFonts w:ascii="Times New Roman" w:hAnsi="Times New Roman"/>
          <w:sz w:val="28"/>
          <w:szCs w:val="28"/>
          <w:lang w:eastAsia="ru-RU"/>
        </w:rPr>
        <w:t>ізні питання. Відповідаючи на них, гості продовжують грати свої ролі і намагаються зберегти інкогніто.</w:t>
      </w:r>
    </w:p>
    <w:p w:rsidR="001B4FA6" w:rsidRPr="0037720E" w:rsidRDefault="001B4FA6" w:rsidP="00D40B80">
      <w:pPr>
        <w:pStyle w:val="a9"/>
        <w:shd w:val="clear" w:color="auto" w:fill="FEFEFE"/>
        <w:spacing w:after="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2. Основний змі</w:t>
      </w:r>
      <w:proofErr w:type="gramStart"/>
      <w:r w:rsidRPr="0037720E">
        <w:rPr>
          <w:rFonts w:ascii="Times New Roman" w:hAnsi="Times New Roman"/>
          <w:sz w:val="28"/>
          <w:szCs w:val="28"/>
          <w:lang w:eastAsia="ru-RU"/>
        </w:rPr>
        <w:t>ст</w:t>
      </w:r>
      <w:proofErr w:type="gramEnd"/>
      <w:r w:rsidRPr="0037720E">
        <w:rPr>
          <w:rFonts w:ascii="Times New Roman" w:hAnsi="Times New Roman"/>
          <w:sz w:val="28"/>
          <w:szCs w:val="28"/>
          <w:lang w:eastAsia="ru-RU"/>
        </w:rPr>
        <w:t xml:space="preserve"> заняття. Тренер робить повідомлення у вигляді доповіді, </w:t>
      </w:r>
      <w:proofErr w:type="gramStart"/>
      <w:r w:rsidRPr="0037720E">
        <w:rPr>
          <w:rFonts w:ascii="Times New Roman" w:hAnsi="Times New Roman"/>
          <w:sz w:val="28"/>
          <w:szCs w:val="28"/>
          <w:lang w:eastAsia="ru-RU"/>
        </w:rPr>
        <w:t>в</w:t>
      </w:r>
      <w:proofErr w:type="gramEnd"/>
      <w:r w:rsidRPr="0037720E">
        <w:rPr>
          <w:rFonts w:ascii="Times New Roman" w:hAnsi="Times New Roman"/>
          <w:sz w:val="28"/>
          <w:szCs w:val="28"/>
          <w:lang w:eastAsia="ru-RU"/>
        </w:rPr>
        <w:t xml:space="preserve"> якій розкриває питання про роль цінностей у культурі кожного народу. Міжкультурна комунікація відбувається ефективно </w:t>
      </w:r>
      <w:proofErr w:type="gramStart"/>
      <w:r w:rsidRPr="0037720E">
        <w:rPr>
          <w:rFonts w:ascii="Times New Roman" w:hAnsi="Times New Roman"/>
          <w:sz w:val="28"/>
          <w:szCs w:val="28"/>
          <w:lang w:eastAsia="ru-RU"/>
        </w:rPr>
        <w:t>за</w:t>
      </w:r>
      <w:proofErr w:type="gramEnd"/>
      <w:r w:rsidRPr="0037720E">
        <w:rPr>
          <w:rFonts w:ascii="Times New Roman" w:hAnsi="Times New Roman"/>
          <w:sz w:val="28"/>
          <w:szCs w:val="28"/>
          <w:lang w:eastAsia="ru-RU"/>
        </w:rPr>
        <w:t xml:space="preserve"> </w:t>
      </w:r>
      <w:proofErr w:type="gramStart"/>
      <w:r w:rsidRPr="0037720E">
        <w:rPr>
          <w:rFonts w:ascii="Times New Roman" w:hAnsi="Times New Roman"/>
          <w:sz w:val="28"/>
          <w:szCs w:val="28"/>
          <w:lang w:eastAsia="ru-RU"/>
        </w:rPr>
        <w:t>умов</w:t>
      </w:r>
      <w:proofErr w:type="gramEnd"/>
      <w:r w:rsidRPr="0037720E">
        <w:rPr>
          <w:rFonts w:ascii="Times New Roman" w:hAnsi="Times New Roman"/>
          <w:sz w:val="28"/>
          <w:szCs w:val="28"/>
          <w:lang w:eastAsia="ru-RU"/>
        </w:rPr>
        <w:t xml:space="preserve"> врахування цінностей людей. Система цінностей кожної культури складається протягом тривалого часу і залишається незмінною в житті багатьох поколінь. При цьому культури </w:t>
      </w:r>
      <w:proofErr w:type="gramStart"/>
      <w:r w:rsidRPr="0037720E">
        <w:rPr>
          <w:rFonts w:ascii="Times New Roman" w:hAnsi="Times New Roman"/>
          <w:sz w:val="28"/>
          <w:szCs w:val="28"/>
          <w:lang w:eastAsia="ru-RU"/>
        </w:rPr>
        <w:t>р</w:t>
      </w:r>
      <w:proofErr w:type="gramEnd"/>
      <w:r w:rsidRPr="0037720E">
        <w:rPr>
          <w:rFonts w:ascii="Times New Roman" w:hAnsi="Times New Roman"/>
          <w:sz w:val="28"/>
          <w:szCs w:val="28"/>
          <w:lang w:eastAsia="ru-RU"/>
        </w:rPr>
        <w:t xml:space="preserve">ізняться ієрархією цінностей, яка визначає, якою мірою та чи інша цінність впливає на життя людей кожної </w:t>
      </w:r>
      <w:r w:rsidRPr="0037720E">
        <w:rPr>
          <w:rFonts w:ascii="Times New Roman" w:hAnsi="Times New Roman"/>
          <w:sz w:val="28"/>
          <w:szCs w:val="28"/>
          <w:lang w:eastAsia="ru-RU"/>
        </w:rPr>
        <w:lastRenderedPageBreak/>
        <w:t xml:space="preserve">культури. Але не потрібно забувати, що у </w:t>
      </w:r>
      <w:proofErr w:type="gramStart"/>
      <w:r w:rsidRPr="0037720E">
        <w:rPr>
          <w:rFonts w:ascii="Times New Roman" w:hAnsi="Times New Roman"/>
          <w:sz w:val="28"/>
          <w:szCs w:val="28"/>
          <w:lang w:eastAsia="ru-RU"/>
        </w:rPr>
        <w:t>м</w:t>
      </w:r>
      <w:proofErr w:type="gramEnd"/>
      <w:r w:rsidRPr="0037720E">
        <w:rPr>
          <w:rFonts w:ascii="Times New Roman" w:hAnsi="Times New Roman"/>
          <w:sz w:val="28"/>
          <w:szCs w:val="28"/>
          <w:lang w:eastAsia="ru-RU"/>
        </w:rPr>
        <w:t>іжкультурному діалозі важлива роль належить загальнолюдським цінностям.</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proofErr w:type="gramStart"/>
      <w:r w:rsidRPr="0037720E">
        <w:rPr>
          <w:rFonts w:ascii="Times New Roman" w:hAnsi="Times New Roman"/>
          <w:sz w:val="28"/>
          <w:szCs w:val="28"/>
          <w:lang w:eastAsia="ru-RU"/>
        </w:rPr>
        <w:t>П</w:t>
      </w:r>
      <w:proofErr w:type="gramEnd"/>
      <w:r w:rsidRPr="0037720E">
        <w:rPr>
          <w:rFonts w:ascii="Times New Roman" w:hAnsi="Times New Roman"/>
          <w:sz w:val="28"/>
          <w:szCs w:val="28"/>
          <w:lang w:eastAsia="ru-RU"/>
        </w:rPr>
        <w:t xml:space="preserve">ісля виступу тренера учасникам пропонується поділитися на групи, кожній групі видається однаковий набір карток, на яких написані висловлювання, що віддзеркалюють різні культурні цінності. Групам пропонується викласти на стіл ряд з карток, у якому найбільш важливі висловлювання повинні бути розташовані на початку ряду, а менш важливі – замикати цей ряд. </w:t>
      </w:r>
      <w:proofErr w:type="gramStart"/>
      <w:r w:rsidRPr="0037720E">
        <w:rPr>
          <w:rFonts w:ascii="Times New Roman" w:hAnsi="Times New Roman"/>
          <w:sz w:val="28"/>
          <w:szCs w:val="28"/>
          <w:lang w:eastAsia="ru-RU"/>
        </w:rPr>
        <w:t>П</w:t>
      </w:r>
      <w:proofErr w:type="gramEnd"/>
      <w:r w:rsidRPr="0037720E">
        <w:rPr>
          <w:rFonts w:ascii="Times New Roman" w:hAnsi="Times New Roman"/>
          <w:sz w:val="28"/>
          <w:szCs w:val="28"/>
          <w:lang w:eastAsia="ru-RU"/>
        </w:rPr>
        <w:t xml:space="preserve">ісля цього ієрархія цінностей у ряду обговорюється учасниками. </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Для виконання вправи можна пропонувати такий список ціннісних висловлювань:</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 xml:space="preserve">1. Головне в житті – </w:t>
      </w:r>
      <w:proofErr w:type="gramStart"/>
      <w:r w:rsidRPr="0037720E">
        <w:rPr>
          <w:rFonts w:ascii="Times New Roman" w:hAnsi="Times New Roman"/>
          <w:sz w:val="28"/>
          <w:szCs w:val="28"/>
          <w:lang w:eastAsia="ru-RU"/>
        </w:rPr>
        <w:t>матер</w:t>
      </w:r>
      <w:proofErr w:type="gramEnd"/>
      <w:r w:rsidRPr="0037720E">
        <w:rPr>
          <w:rFonts w:ascii="Times New Roman" w:hAnsi="Times New Roman"/>
          <w:sz w:val="28"/>
          <w:szCs w:val="28"/>
          <w:lang w:eastAsia="ru-RU"/>
        </w:rPr>
        <w:t>іальне благополуччя, свобода вторинна.</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 xml:space="preserve">2. </w:t>
      </w:r>
      <w:proofErr w:type="gramStart"/>
      <w:r w:rsidRPr="0037720E">
        <w:rPr>
          <w:rFonts w:ascii="Times New Roman" w:hAnsi="Times New Roman"/>
          <w:sz w:val="28"/>
          <w:szCs w:val="28"/>
          <w:lang w:eastAsia="ru-RU"/>
        </w:rPr>
        <w:t>Лише на</w:t>
      </w:r>
      <w:proofErr w:type="gramEnd"/>
      <w:r w:rsidRPr="0037720E">
        <w:rPr>
          <w:rFonts w:ascii="Times New Roman" w:hAnsi="Times New Roman"/>
          <w:sz w:val="28"/>
          <w:szCs w:val="28"/>
          <w:lang w:eastAsia="ru-RU"/>
        </w:rPr>
        <w:t xml:space="preserve"> цікаву роботу можна витратити значну частину життя.</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3. В житті головне – гарні сімейні та дружні стосунки.</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 xml:space="preserve">4. У своєму житті людина </w:t>
      </w:r>
      <w:proofErr w:type="gramStart"/>
      <w:r w:rsidRPr="0037720E">
        <w:rPr>
          <w:rFonts w:ascii="Times New Roman" w:hAnsi="Times New Roman"/>
          <w:sz w:val="28"/>
          <w:szCs w:val="28"/>
          <w:lang w:eastAsia="ru-RU"/>
        </w:rPr>
        <w:t>повинна</w:t>
      </w:r>
      <w:proofErr w:type="gramEnd"/>
      <w:r w:rsidRPr="0037720E">
        <w:rPr>
          <w:rFonts w:ascii="Times New Roman" w:hAnsi="Times New Roman"/>
          <w:sz w:val="28"/>
          <w:szCs w:val="28"/>
          <w:lang w:eastAsia="ru-RU"/>
        </w:rPr>
        <w:t xml:space="preserve"> прагнути, щоб була спокійна совість.  </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5. Виділятися серед інших і бути індивідуальністю краще, ніж жити, як усі.</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 xml:space="preserve">6. Головне </w:t>
      </w:r>
      <w:proofErr w:type="gramStart"/>
      <w:r w:rsidRPr="0037720E">
        <w:rPr>
          <w:rFonts w:ascii="Times New Roman" w:hAnsi="Times New Roman"/>
          <w:sz w:val="28"/>
          <w:szCs w:val="28"/>
          <w:lang w:eastAsia="ru-RU"/>
        </w:rPr>
        <w:t>в</w:t>
      </w:r>
      <w:proofErr w:type="gramEnd"/>
      <w:r w:rsidRPr="0037720E">
        <w:rPr>
          <w:rFonts w:ascii="Times New Roman" w:hAnsi="Times New Roman"/>
          <w:sz w:val="28"/>
          <w:szCs w:val="28"/>
          <w:lang w:eastAsia="ru-RU"/>
        </w:rPr>
        <w:t xml:space="preserve"> роботі – це скільки за неї платять.</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7. Смисл життя людини в тім, щоб зробити своє особисте життя як можна краще, зовсім необов’язково залишати потомкі</w:t>
      </w:r>
      <w:proofErr w:type="gramStart"/>
      <w:r w:rsidRPr="0037720E">
        <w:rPr>
          <w:rFonts w:ascii="Times New Roman" w:hAnsi="Times New Roman"/>
          <w:sz w:val="28"/>
          <w:szCs w:val="28"/>
          <w:lang w:eastAsia="ru-RU"/>
        </w:rPr>
        <w:t>в</w:t>
      </w:r>
      <w:proofErr w:type="gramEnd"/>
      <w:r w:rsidRPr="0037720E">
        <w:rPr>
          <w:rFonts w:ascii="Times New Roman" w:hAnsi="Times New Roman"/>
          <w:sz w:val="28"/>
          <w:szCs w:val="28"/>
          <w:lang w:eastAsia="ru-RU"/>
        </w:rPr>
        <w:t>.</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 xml:space="preserve">8. </w:t>
      </w:r>
      <w:proofErr w:type="gramStart"/>
      <w:r w:rsidRPr="0037720E">
        <w:rPr>
          <w:rFonts w:ascii="Times New Roman" w:hAnsi="Times New Roman"/>
          <w:sz w:val="28"/>
          <w:szCs w:val="28"/>
          <w:lang w:eastAsia="ru-RU"/>
        </w:rPr>
        <w:t>Людину</w:t>
      </w:r>
      <w:proofErr w:type="gramEnd"/>
      <w:r w:rsidRPr="0037720E">
        <w:rPr>
          <w:rFonts w:ascii="Times New Roman" w:hAnsi="Times New Roman"/>
          <w:sz w:val="28"/>
          <w:szCs w:val="28"/>
          <w:lang w:eastAsia="ru-RU"/>
        </w:rPr>
        <w:t>, яка не поважає своїх батьків, чекає самотня старість.</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 xml:space="preserve">9. У </w:t>
      </w:r>
      <w:proofErr w:type="gramStart"/>
      <w:r w:rsidRPr="0037720E">
        <w:rPr>
          <w:rFonts w:ascii="Times New Roman" w:hAnsi="Times New Roman"/>
          <w:sz w:val="28"/>
          <w:szCs w:val="28"/>
          <w:lang w:eastAsia="ru-RU"/>
        </w:rPr>
        <w:t>кожного</w:t>
      </w:r>
      <w:proofErr w:type="gramEnd"/>
      <w:r w:rsidRPr="0037720E">
        <w:rPr>
          <w:rFonts w:ascii="Times New Roman" w:hAnsi="Times New Roman"/>
          <w:sz w:val="28"/>
          <w:szCs w:val="28"/>
          <w:lang w:eastAsia="ru-RU"/>
        </w:rPr>
        <w:t xml:space="preserve"> своя істина, але необхідно толерантно ставитися до інших істин.      </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 xml:space="preserve">10.  </w:t>
      </w:r>
      <w:proofErr w:type="gramStart"/>
      <w:r w:rsidRPr="0037720E">
        <w:rPr>
          <w:rFonts w:ascii="Times New Roman" w:hAnsi="Times New Roman"/>
          <w:sz w:val="28"/>
          <w:szCs w:val="28"/>
          <w:lang w:eastAsia="ru-RU"/>
        </w:rPr>
        <w:t>Рел</w:t>
      </w:r>
      <w:proofErr w:type="gramEnd"/>
      <w:r w:rsidRPr="0037720E">
        <w:rPr>
          <w:rFonts w:ascii="Times New Roman" w:hAnsi="Times New Roman"/>
          <w:sz w:val="28"/>
          <w:szCs w:val="28"/>
          <w:lang w:eastAsia="ru-RU"/>
        </w:rPr>
        <w:t>ігійна людина більш моральна.</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11. Я не люблю знайомитися з людьми.</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 xml:space="preserve">12. Якщо ти </w:t>
      </w:r>
      <w:proofErr w:type="gramStart"/>
      <w:r w:rsidRPr="0037720E">
        <w:rPr>
          <w:rFonts w:ascii="Times New Roman" w:hAnsi="Times New Roman"/>
          <w:sz w:val="28"/>
          <w:szCs w:val="28"/>
          <w:lang w:eastAsia="ru-RU"/>
        </w:rPr>
        <w:t>хороший</w:t>
      </w:r>
      <w:proofErr w:type="gramEnd"/>
      <w:r w:rsidRPr="0037720E">
        <w:rPr>
          <w:rFonts w:ascii="Times New Roman" w:hAnsi="Times New Roman"/>
          <w:sz w:val="28"/>
          <w:szCs w:val="28"/>
          <w:lang w:eastAsia="ru-RU"/>
        </w:rPr>
        <w:t xml:space="preserve"> фахівець, знайти роботу – не проблема.</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13. Не збідніє рука дающого.</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 xml:space="preserve">14. Кожен сам повинен дбати </w:t>
      </w:r>
      <w:proofErr w:type="gramStart"/>
      <w:r w:rsidRPr="0037720E">
        <w:rPr>
          <w:rFonts w:ascii="Times New Roman" w:hAnsi="Times New Roman"/>
          <w:sz w:val="28"/>
          <w:szCs w:val="28"/>
          <w:lang w:eastAsia="ru-RU"/>
        </w:rPr>
        <w:t>про</w:t>
      </w:r>
      <w:proofErr w:type="gramEnd"/>
      <w:r w:rsidRPr="0037720E">
        <w:rPr>
          <w:rFonts w:ascii="Times New Roman" w:hAnsi="Times New Roman"/>
          <w:sz w:val="28"/>
          <w:szCs w:val="28"/>
          <w:lang w:eastAsia="ru-RU"/>
        </w:rPr>
        <w:t xml:space="preserve"> себе</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lastRenderedPageBreak/>
        <w:t>15. Люби свого ближнього, як самого себе.</w:t>
      </w:r>
    </w:p>
    <w:p w:rsidR="001B4FA6" w:rsidRPr="0037720E" w:rsidRDefault="001B4FA6" w:rsidP="00D40B80">
      <w:pPr>
        <w:pStyle w:val="a9"/>
        <w:shd w:val="clear" w:color="auto" w:fill="FEFEFE"/>
        <w:spacing w:after="15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 xml:space="preserve">   </w:t>
      </w:r>
    </w:p>
    <w:p w:rsidR="001B4FA6" w:rsidRPr="0037720E" w:rsidRDefault="001B4FA6" w:rsidP="00D40B80">
      <w:pPr>
        <w:pStyle w:val="a9"/>
        <w:shd w:val="clear" w:color="auto" w:fill="FEFEFE"/>
        <w:spacing w:after="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 xml:space="preserve">3. Завершення тренінгу. Ця частина заняття включає спільне обговорення результатів тренінгу, отримання тренером зворотного зв'язку від групи, </w:t>
      </w:r>
      <w:proofErr w:type="gramStart"/>
      <w:r w:rsidRPr="0037720E">
        <w:rPr>
          <w:rFonts w:ascii="Times New Roman" w:hAnsi="Times New Roman"/>
          <w:sz w:val="28"/>
          <w:szCs w:val="28"/>
          <w:lang w:eastAsia="ru-RU"/>
        </w:rPr>
        <w:t>п</w:t>
      </w:r>
      <w:proofErr w:type="gramEnd"/>
      <w:r w:rsidRPr="0037720E">
        <w:rPr>
          <w:rFonts w:ascii="Times New Roman" w:hAnsi="Times New Roman"/>
          <w:sz w:val="28"/>
          <w:szCs w:val="28"/>
          <w:lang w:eastAsia="ru-RU"/>
        </w:rPr>
        <w:t>ідведення підсумків і прощання з учасниками тренінгу. Тренер пропонує учасникам по колу висловити свої думки з наступних питань:</w:t>
      </w:r>
    </w:p>
    <w:p w:rsidR="001B4FA6" w:rsidRPr="0037720E" w:rsidRDefault="001B4FA6" w:rsidP="00D40B80">
      <w:pPr>
        <w:pStyle w:val="a9"/>
        <w:shd w:val="clear" w:color="auto" w:fill="FEFEFE"/>
        <w:spacing w:after="0" w:line="360" w:lineRule="auto"/>
        <w:ind w:left="0" w:firstLine="709"/>
        <w:jc w:val="both"/>
        <w:rPr>
          <w:rFonts w:ascii="Times New Roman" w:hAnsi="Times New Roman"/>
          <w:sz w:val="28"/>
          <w:szCs w:val="28"/>
          <w:lang w:eastAsia="ru-RU"/>
        </w:rPr>
      </w:pPr>
      <w:r w:rsidRPr="0037720E">
        <w:rPr>
          <w:rFonts w:ascii="Times New Roman" w:hAnsi="Times New Roman"/>
          <w:sz w:val="28"/>
          <w:szCs w:val="28"/>
          <w:lang w:eastAsia="ru-RU"/>
        </w:rPr>
        <w:t>Що більше за все запам’яталося?</w:t>
      </w:r>
    </w:p>
    <w:p w:rsidR="001B4FA6" w:rsidRPr="000E2048" w:rsidRDefault="001B4FA6" w:rsidP="00D40B80">
      <w:pPr>
        <w:pStyle w:val="a9"/>
        <w:shd w:val="clear" w:color="auto" w:fill="FEFEFE"/>
        <w:spacing w:after="0" w:line="360" w:lineRule="auto"/>
        <w:ind w:left="0" w:firstLine="709"/>
        <w:jc w:val="both"/>
        <w:rPr>
          <w:rFonts w:ascii="Times New Roman" w:hAnsi="Times New Roman"/>
          <w:sz w:val="28"/>
          <w:szCs w:val="28"/>
          <w:lang w:val="uk-UA" w:eastAsia="ru-RU"/>
        </w:rPr>
      </w:pPr>
      <w:r w:rsidRPr="0037720E">
        <w:rPr>
          <w:rFonts w:ascii="Times New Roman" w:hAnsi="Times New Roman"/>
          <w:sz w:val="28"/>
          <w:szCs w:val="28"/>
          <w:lang w:eastAsia="ru-RU"/>
        </w:rPr>
        <w:t xml:space="preserve">Яким чином ви збираєтеся використовувати отримані знання? </w:t>
      </w:r>
    </w:p>
    <w:p w:rsidR="001B4FA6"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Було видно, що цей тренінг захопив студентів, вони уважно слідкували за тим, що відбувається в аудиторії, уважно слухали та відповідали на питання. З відповідей студентів було видно, що тренінг допоміг переглянути деякі цінності студентської молоді, в подальшому вони стали більш уважними та толерантними до культур різних народів та просто інших людей. Завдяки цьому заходу у студентів зріс рівень емпатичних якостей та внутрішніх рис.</w:t>
      </w:r>
    </w:p>
    <w:p w:rsidR="001B4FA6"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Нами були проведені заходи з дослідження ціннісних орієнтирів у студентів, ми визначили рівень їхньої емпатії. Завдяки тренінгу та обговоренню фільму ми змогли спонукати учнів до перегляду своїх цінностей та внутрішніх властивостей. Подивитись на світ в іншому розрізі. Під час відповідей на питання до фільму студенти виказували зміну своєї думки щодо надання допомоги близькій людині та проявів співчуття. Також ми вважаємо, що надані нами методи виховання загальнолюдських цінностей допоможуть студентам розрізняти справжні цінності та підкріплювати це своєю поведінкою.</w:t>
      </w:r>
      <w:r w:rsidRPr="00F279A8">
        <w:rPr>
          <w:rFonts w:ascii="Times New Roman" w:hAnsi="Times New Roman"/>
          <w:sz w:val="28"/>
          <w:szCs w:val="28"/>
          <w:lang w:val="uk-UA"/>
        </w:rPr>
        <w:t xml:space="preserve"> Кожна конкретна педагогічна ситуація передбачає відповідний вибір методів впливу на моральну свідомість і моральну практику </w:t>
      </w:r>
      <w:r>
        <w:rPr>
          <w:rFonts w:ascii="Times New Roman" w:hAnsi="Times New Roman"/>
          <w:sz w:val="28"/>
          <w:szCs w:val="28"/>
          <w:lang w:val="uk-UA"/>
        </w:rPr>
        <w:t>учня</w:t>
      </w:r>
      <w:r w:rsidRPr="00F279A8">
        <w:rPr>
          <w:rFonts w:ascii="Times New Roman" w:hAnsi="Times New Roman"/>
          <w:sz w:val="28"/>
          <w:szCs w:val="28"/>
          <w:lang w:val="uk-UA"/>
        </w:rPr>
        <w:t xml:space="preserve">, ефективність яких залежить від комплексного їх використання. За будь-якої форми взаємодії педагог повинен виявляти повагу до особистості </w:t>
      </w:r>
      <w:r>
        <w:rPr>
          <w:rFonts w:ascii="Times New Roman" w:hAnsi="Times New Roman"/>
          <w:sz w:val="28"/>
          <w:szCs w:val="28"/>
          <w:lang w:val="uk-UA"/>
        </w:rPr>
        <w:t>студента,</w:t>
      </w:r>
      <w:r w:rsidRPr="00F279A8">
        <w:rPr>
          <w:rFonts w:ascii="Times New Roman" w:hAnsi="Times New Roman"/>
          <w:sz w:val="28"/>
          <w:szCs w:val="28"/>
          <w:lang w:val="uk-UA"/>
        </w:rPr>
        <w:t xml:space="preserve"> впевненість у перспективах </w:t>
      </w:r>
      <w:r>
        <w:rPr>
          <w:rFonts w:ascii="Times New Roman" w:hAnsi="Times New Roman"/>
          <w:sz w:val="28"/>
          <w:szCs w:val="28"/>
          <w:lang w:val="uk-UA"/>
        </w:rPr>
        <w:t>його</w:t>
      </w:r>
      <w:r w:rsidRPr="00F279A8">
        <w:rPr>
          <w:rFonts w:ascii="Times New Roman" w:hAnsi="Times New Roman"/>
          <w:sz w:val="28"/>
          <w:szCs w:val="28"/>
          <w:lang w:val="uk-UA"/>
        </w:rPr>
        <w:t xml:space="preserve"> розвитку, стимулювати процес самовиховання</w:t>
      </w:r>
      <w:r>
        <w:rPr>
          <w:rFonts w:ascii="Times New Roman" w:hAnsi="Times New Roman"/>
          <w:sz w:val="28"/>
          <w:szCs w:val="28"/>
          <w:lang w:val="uk-UA"/>
        </w:rPr>
        <w:t>.</w:t>
      </w:r>
    </w:p>
    <w:p w:rsidR="001B4FA6"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Наостанок нашої роботи бачимо необхідним провести контрольний експеримент. Для цього дамо завдання студентам експериментальної групи написати есе, твір-роздум на тему: «Співчуття у моєму житті». Це допоможе нам побачити результати нашої роботи та проаналізувати зміни рівня емпатії у студентів</w:t>
      </w:r>
      <w:r>
        <w:rPr>
          <w:rFonts w:ascii="Times New Roman" w:hAnsi="Times New Roman"/>
          <w:sz w:val="28"/>
          <w:szCs w:val="28"/>
        </w:rPr>
        <w:t xml:space="preserve">. </w:t>
      </w:r>
      <w:r>
        <w:rPr>
          <w:rFonts w:ascii="Times New Roman" w:hAnsi="Times New Roman"/>
          <w:sz w:val="28"/>
          <w:szCs w:val="28"/>
          <w:lang w:val="uk-UA"/>
        </w:rPr>
        <w:t>Учні показали високий рівень емпатії та прийняття справжніх цінностей. Наприклад, студент Андрій Д. написав наступне: «Співчуття робить нас людьми, відрізняє від інших земних істот». А студентка Аліна Л. висловилась так: «Коли я бачу людину в біді, я відчуваю, що повинна допомогти і не важливо, чи це мій друг, чи стороння людина на вулиці».</w:t>
      </w:r>
    </w:p>
    <w:p w:rsidR="001B4FA6" w:rsidRDefault="001B4FA6" w:rsidP="00D40B80">
      <w:pPr>
        <w:spacing w:after="0" w:line="360" w:lineRule="auto"/>
        <w:ind w:firstLine="709"/>
        <w:jc w:val="both"/>
        <w:rPr>
          <w:rFonts w:ascii="Times New Roman" w:hAnsi="Times New Roman"/>
          <w:sz w:val="28"/>
          <w:szCs w:val="28"/>
          <w:lang w:val="uk-UA"/>
        </w:rPr>
      </w:pPr>
      <w:r w:rsidRPr="00E75401">
        <w:rPr>
          <w:rFonts w:ascii="Times New Roman" w:hAnsi="Times New Roman"/>
          <w:sz w:val="28"/>
          <w:szCs w:val="28"/>
          <w:lang w:val="uk-UA"/>
        </w:rPr>
        <w:t>Слід звернути особливу увагу на те, що студенти стали проявляти значно більшу зацікавленість у процесі навчання. Це виявилося, в першу чергу, в їх бажанні серйозніше готуватися до занять, у підвищенні інтересу до виконання творчих завдань, активній участі в дискусіях та обговоренні проблемних питань, що сприяло усвідомленню ними значущості розуміння  отримуваних знань, подальшому розвитку інтелектуальних почуттів, комплексу вмінь та навичок широко, творчо мислити і давати власну ціннісну оцінку матеріалу, що вивчається, а також формування в них здатності до засвоєння духовно-культурних цінностей освіти</w:t>
      </w:r>
      <w:r>
        <w:rPr>
          <w:rFonts w:ascii="Times New Roman" w:hAnsi="Times New Roman"/>
          <w:sz w:val="28"/>
          <w:szCs w:val="28"/>
          <w:lang w:val="uk-UA"/>
        </w:rPr>
        <w:t>.</w:t>
      </w:r>
    </w:p>
    <w:p w:rsidR="000607D4" w:rsidRDefault="001B4FA6" w:rsidP="002C5CD1">
      <w:pPr>
        <w:spacing w:after="0" w:line="360" w:lineRule="auto"/>
        <w:ind w:firstLine="709"/>
        <w:jc w:val="both"/>
        <w:rPr>
          <w:rFonts w:ascii="Times New Roman" w:hAnsi="Times New Roman"/>
          <w:sz w:val="28"/>
          <w:szCs w:val="28"/>
          <w:lang w:val="uk-UA"/>
        </w:rPr>
      </w:pPr>
      <w:r w:rsidRPr="00B108FA">
        <w:rPr>
          <w:rFonts w:ascii="Times New Roman" w:hAnsi="Times New Roman"/>
          <w:sz w:val="28"/>
          <w:szCs w:val="28"/>
          <w:lang w:val="uk-UA"/>
        </w:rPr>
        <w:t xml:space="preserve">Позитивним результатом проведеного дослідження слід вважати і те, що студенти, які прийняли участь в експерименті, навчилися застосовувати отримані знання </w:t>
      </w:r>
      <w:r>
        <w:rPr>
          <w:rFonts w:ascii="Times New Roman" w:hAnsi="Times New Roman"/>
          <w:sz w:val="28"/>
          <w:szCs w:val="28"/>
          <w:lang w:val="uk-UA"/>
        </w:rPr>
        <w:t>про базові категорії (цінність</w:t>
      </w:r>
      <w:r w:rsidRPr="00B108FA">
        <w:rPr>
          <w:rFonts w:ascii="Times New Roman" w:hAnsi="Times New Roman"/>
          <w:sz w:val="28"/>
          <w:szCs w:val="28"/>
          <w:lang w:val="uk-UA"/>
        </w:rPr>
        <w:t>, духовність</w:t>
      </w:r>
      <w:r>
        <w:rPr>
          <w:rFonts w:ascii="Times New Roman" w:hAnsi="Times New Roman"/>
          <w:sz w:val="28"/>
          <w:szCs w:val="28"/>
          <w:lang w:val="uk-UA"/>
        </w:rPr>
        <w:t>, гуманітарність</w:t>
      </w:r>
      <w:r w:rsidRPr="00B108FA">
        <w:rPr>
          <w:rFonts w:ascii="Times New Roman" w:hAnsi="Times New Roman"/>
          <w:sz w:val="28"/>
          <w:szCs w:val="28"/>
          <w:lang w:val="uk-UA"/>
        </w:rPr>
        <w:t>), про ціннісну сутність освіти та духовно-культурні цінності освіти, зокрема, на практ</w:t>
      </w:r>
      <w:r>
        <w:rPr>
          <w:rFonts w:ascii="Times New Roman" w:hAnsi="Times New Roman"/>
          <w:sz w:val="28"/>
          <w:szCs w:val="28"/>
          <w:lang w:val="uk-UA"/>
        </w:rPr>
        <w:t>иці не лише підчас відвідування занять</w:t>
      </w:r>
      <w:r w:rsidRPr="00B108FA">
        <w:rPr>
          <w:rFonts w:ascii="Times New Roman" w:hAnsi="Times New Roman"/>
          <w:sz w:val="28"/>
          <w:szCs w:val="28"/>
          <w:lang w:val="uk-UA"/>
        </w:rPr>
        <w:t>, але й з радістю ділилися один з одним результатами власних розвідок та враженнями від поетичних творів, художніх фільмів, які вони обговорювали не лише на заняттях, але й в особистих бесідах поза межами навчального закладу. Вище зазначене дає нам можливість говорити про значне збагачення системи особистісно-значимих морально-орієнтованих пріоритетів в освіті учасників експериментального дослідження і значно сприяє гармонійному духовно-культурному розвитку їх особистості.</w:t>
      </w:r>
      <w:r w:rsidR="000607D4">
        <w:rPr>
          <w:rFonts w:ascii="Times New Roman" w:hAnsi="Times New Roman"/>
          <w:sz w:val="28"/>
          <w:szCs w:val="28"/>
          <w:lang w:val="uk-UA"/>
        </w:rPr>
        <w:br w:type="page"/>
      </w:r>
    </w:p>
    <w:p w:rsidR="00DE2054" w:rsidRDefault="00DE2054" w:rsidP="00D40B80">
      <w:pPr>
        <w:spacing w:after="0" w:line="360" w:lineRule="auto"/>
        <w:ind w:firstLine="709"/>
        <w:jc w:val="both"/>
        <w:rPr>
          <w:rFonts w:ascii="Times New Roman" w:hAnsi="Times New Roman"/>
          <w:sz w:val="28"/>
          <w:szCs w:val="28"/>
          <w:lang w:val="uk-UA"/>
        </w:rPr>
      </w:pPr>
    </w:p>
    <w:p w:rsidR="00DC695A" w:rsidRPr="000607D4" w:rsidRDefault="000E2048" w:rsidP="008020FF">
      <w:pPr>
        <w:spacing w:after="0" w:line="360" w:lineRule="auto"/>
        <w:ind w:firstLine="709"/>
        <w:rPr>
          <w:rFonts w:ascii="Times New Roman" w:hAnsi="Times New Roman"/>
          <w:b/>
          <w:sz w:val="28"/>
          <w:szCs w:val="28"/>
        </w:rPr>
      </w:pPr>
      <w:r w:rsidRPr="008020FF">
        <w:rPr>
          <w:rFonts w:ascii="Times New Roman" w:hAnsi="Times New Roman"/>
          <w:b/>
          <w:bCs/>
          <w:color w:val="000000"/>
          <w:sz w:val="28"/>
          <w:szCs w:val="28"/>
          <w:lang w:val="uk-UA"/>
        </w:rPr>
        <w:t>Висновки</w:t>
      </w:r>
      <w:r w:rsidRPr="000E2048">
        <w:rPr>
          <w:rFonts w:ascii="Times New Roman" w:hAnsi="Times New Roman"/>
          <w:b/>
          <w:bCs/>
          <w:color w:val="000000"/>
          <w:sz w:val="28"/>
          <w:szCs w:val="28"/>
          <w:lang w:val="uk-UA"/>
        </w:rPr>
        <w:t xml:space="preserve"> до другого розділу</w:t>
      </w:r>
    </w:p>
    <w:p w:rsidR="001B4FA6" w:rsidRPr="004A7155" w:rsidRDefault="001B4FA6" w:rsidP="00D40B80">
      <w:pPr>
        <w:spacing w:after="0" w:line="360" w:lineRule="auto"/>
        <w:ind w:firstLine="709"/>
        <w:jc w:val="both"/>
        <w:rPr>
          <w:rFonts w:ascii="Times New Roman" w:hAnsi="Times New Roman"/>
          <w:sz w:val="28"/>
          <w:szCs w:val="28"/>
          <w:lang w:val="uk-UA"/>
        </w:rPr>
      </w:pPr>
      <w:r w:rsidRPr="004A7155">
        <w:rPr>
          <w:rFonts w:ascii="Times New Roman" w:hAnsi="Times New Roman"/>
          <w:sz w:val="28"/>
          <w:szCs w:val="28"/>
          <w:lang w:val="uk-UA"/>
        </w:rPr>
        <w:t>Про</w:t>
      </w:r>
      <w:r w:rsidR="000E2048">
        <w:rPr>
          <w:rFonts w:ascii="Times New Roman" w:hAnsi="Times New Roman"/>
          <w:sz w:val="28"/>
          <w:szCs w:val="28"/>
          <w:lang w:val="uk-UA"/>
        </w:rPr>
        <w:t xml:space="preserve"> виховання загальнолюдських</w:t>
      </w:r>
      <w:r w:rsidRPr="004A7155">
        <w:rPr>
          <w:rFonts w:ascii="Times New Roman" w:hAnsi="Times New Roman"/>
          <w:sz w:val="28"/>
          <w:szCs w:val="28"/>
          <w:lang w:val="uk-UA"/>
        </w:rPr>
        <w:t xml:space="preserve"> цінностей у процесі професійної підготовки не можна говорити безвідносно до конкретних умов, що можуть перешкоджати чи сприяти широкому утвердженню принципів моралі та духовності молоді. Сьогодні наше суспільство переживає загальнодержавну нестабільність, яка виявляється у вигляді політичних негараздів, економічної та політичної кризи, що охоплює всі сторони суспільного життя. Характерними рисами цих явищ у духовній сфері суспільства є падіння питомої ваги духовних цінностей, відмова від принципів моралі у житті людей. </w:t>
      </w:r>
    </w:p>
    <w:p w:rsidR="001B4FA6" w:rsidRPr="004A7155" w:rsidRDefault="001B4FA6" w:rsidP="00D40B80">
      <w:pPr>
        <w:spacing w:after="0" w:line="360" w:lineRule="auto"/>
        <w:ind w:firstLine="709"/>
        <w:jc w:val="both"/>
        <w:rPr>
          <w:rFonts w:ascii="Times New Roman" w:hAnsi="Times New Roman"/>
          <w:sz w:val="28"/>
          <w:szCs w:val="28"/>
          <w:lang w:val="uk-UA"/>
        </w:rPr>
      </w:pPr>
      <w:r w:rsidRPr="004A7155">
        <w:rPr>
          <w:rFonts w:ascii="Times New Roman" w:hAnsi="Times New Roman"/>
          <w:sz w:val="28"/>
          <w:szCs w:val="28"/>
          <w:lang w:val="uk-UA"/>
        </w:rPr>
        <w:t xml:space="preserve">У професійно-педагогічній роботі, оперуючи загальними категоріями соціального порядку, ми часто відсуваємо на другий план, а інколи просто забуваємо такі основні для людини поняття, як виконання свого морального обов’язку, совість, честь, чесність, порядність, милосердя, шляхетність, добро, уміння поставити себе на місце іншого. Без подібних морально-духовних підвалин не може нормально існувати і розвиватися суспільство. </w:t>
      </w:r>
    </w:p>
    <w:p w:rsidR="001B4FA6" w:rsidRPr="004A7155" w:rsidRDefault="001B4FA6" w:rsidP="00D40B80">
      <w:pPr>
        <w:spacing w:after="0" w:line="360" w:lineRule="auto"/>
        <w:ind w:firstLine="709"/>
        <w:jc w:val="both"/>
        <w:rPr>
          <w:rFonts w:ascii="Times New Roman" w:hAnsi="Times New Roman"/>
          <w:sz w:val="28"/>
          <w:szCs w:val="28"/>
          <w:lang w:val="uk-UA"/>
        </w:rPr>
      </w:pPr>
      <w:r w:rsidRPr="004A7155">
        <w:rPr>
          <w:rFonts w:ascii="Times New Roman" w:hAnsi="Times New Roman"/>
          <w:sz w:val="28"/>
          <w:szCs w:val="28"/>
          <w:lang w:val="uk-UA"/>
        </w:rPr>
        <w:t>Людина лише в тому випадку гідна свого покликання, коли вона не може байдуже ставитись до добра і зла, коли вона сумлінно виконує свої обов’язки, надійно робить свою справу. Все це стосується нашої молоді – майбутніх професіоналів.</w:t>
      </w:r>
    </w:p>
    <w:p w:rsidR="001B4FA6" w:rsidRPr="004A7155" w:rsidRDefault="001B4FA6" w:rsidP="00D40B80">
      <w:pPr>
        <w:spacing w:after="0" w:line="360" w:lineRule="auto"/>
        <w:ind w:firstLine="709"/>
        <w:jc w:val="both"/>
        <w:rPr>
          <w:rFonts w:ascii="Times New Roman" w:hAnsi="Times New Roman"/>
          <w:sz w:val="28"/>
          <w:szCs w:val="28"/>
          <w:lang w:val="uk-UA"/>
        </w:rPr>
      </w:pPr>
      <w:r w:rsidRPr="004A7155">
        <w:rPr>
          <w:rFonts w:ascii="Times New Roman" w:hAnsi="Times New Roman"/>
          <w:sz w:val="28"/>
          <w:szCs w:val="28"/>
          <w:lang w:val="uk-UA"/>
        </w:rPr>
        <w:t>Під "</w:t>
      </w:r>
      <w:r w:rsidR="000E2048">
        <w:rPr>
          <w:rFonts w:ascii="Times New Roman" w:hAnsi="Times New Roman"/>
          <w:sz w:val="28"/>
          <w:szCs w:val="28"/>
          <w:lang w:val="uk-UA"/>
        </w:rPr>
        <w:t>вихованням</w:t>
      </w:r>
      <w:r w:rsidRPr="004A7155">
        <w:rPr>
          <w:rFonts w:ascii="Times New Roman" w:hAnsi="Times New Roman"/>
          <w:sz w:val="28"/>
          <w:szCs w:val="28"/>
          <w:lang w:val="uk-UA"/>
        </w:rPr>
        <w:t xml:space="preserve">" </w:t>
      </w:r>
      <w:r w:rsidR="000E2048">
        <w:rPr>
          <w:rFonts w:ascii="Times New Roman" w:hAnsi="Times New Roman"/>
          <w:sz w:val="28"/>
          <w:szCs w:val="28"/>
          <w:lang w:val="uk-UA"/>
        </w:rPr>
        <w:t xml:space="preserve">загальнолюдських </w:t>
      </w:r>
      <w:r w:rsidRPr="004A7155">
        <w:rPr>
          <w:rFonts w:ascii="Times New Roman" w:hAnsi="Times New Roman"/>
          <w:sz w:val="28"/>
          <w:szCs w:val="28"/>
          <w:lang w:val="uk-UA"/>
        </w:rPr>
        <w:t xml:space="preserve">цінностей розуміється не примусовий зовнішній вплив на особистість, а створення умов для її саморозвитку, самовдосконалення, залучення студентів до духовно спрямованої навчально- виховної та перетворюючої діяльності духовної спрямованості. Завдяки цьому процесу, сформовані </w:t>
      </w:r>
      <w:r w:rsidR="000E2048">
        <w:rPr>
          <w:rFonts w:ascii="Times New Roman" w:hAnsi="Times New Roman"/>
          <w:sz w:val="28"/>
          <w:szCs w:val="28"/>
          <w:lang w:val="uk-UA"/>
        </w:rPr>
        <w:t xml:space="preserve">загальнолюдські </w:t>
      </w:r>
      <w:r w:rsidRPr="004A7155">
        <w:rPr>
          <w:rFonts w:ascii="Times New Roman" w:hAnsi="Times New Roman"/>
          <w:sz w:val="28"/>
          <w:szCs w:val="28"/>
          <w:lang w:val="uk-UA"/>
        </w:rPr>
        <w:t xml:space="preserve">цінності інтеріоризуються в особистісні якості студентів і мають знаходити прояв у вчинках, поведінці та діяльності молоді. </w:t>
      </w:r>
    </w:p>
    <w:p w:rsidR="001B4FA6" w:rsidRDefault="001B4FA6" w:rsidP="00D40B80">
      <w:pPr>
        <w:spacing w:after="0" w:line="360" w:lineRule="auto"/>
        <w:ind w:firstLine="709"/>
        <w:jc w:val="both"/>
        <w:rPr>
          <w:rFonts w:ascii="Times New Roman" w:hAnsi="Times New Roman"/>
          <w:sz w:val="28"/>
          <w:szCs w:val="28"/>
          <w:lang w:val="uk-UA"/>
        </w:rPr>
      </w:pPr>
      <w:r w:rsidRPr="004A7155">
        <w:rPr>
          <w:rFonts w:ascii="Times New Roman" w:hAnsi="Times New Roman"/>
          <w:sz w:val="28"/>
          <w:szCs w:val="28"/>
          <w:lang w:val="uk-UA"/>
        </w:rPr>
        <w:t xml:space="preserve">Об'єктивно існуюча система </w:t>
      </w:r>
      <w:r w:rsidR="000E2048">
        <w:rPr>
          <w:rFonts w:ascii="Times New Roman" w:hAnsi="Times New Roman"/>
          <w:sz w:val="28"/>
          <w:szCs w:val="28"/>
          <w:lang w:val="uk-UA"/>
        </w:rPr>
        <w:t xml:space="preserve">загальнолюдських </w:t>
      </w:r>
      <w:r w:rsidRPr="004A7155">
        <w:rPr>
          <w:rFonts w:ascii="Times New Roman" w:hAnsi="Times New Roman"/>
          <w:sz w:val="28"/>
          <w:szCs w:val="28"/>
          <w:lang w:val="uk-UA"/>
        </w:rPr>
        <w:t xml:space="preserve">цінностей має стати змістовно-психологічною основою духовного становлення особистості </w:t>
      </w:r>
      <w:r w:rsidRPr="004A7155">
        <w:rPr>
          <w:rFonts w:ascii="Times New Roman" w:hAnsi="Times New Roman"/>
          <w:sz w:val="28"/>
          <w:szCs w:val="28"/>
          <w:lang w:val="uk-UA"/>
        </w:rPr>
        <w:lastRenderedPageBreak/>
        <w:t>студента як суб'єкта духовно спрямованої діяльності та поведінки. Духовні цінності у психолого-педагогічному плані є особисті</w:t>
      </w:r>
      <w:r w:rsidR="000E2048">
        <w:rPr>
          <w:rFonts w:ascii="Times New Roman" w:hAnsi="Times New Roman"/>
          <w:sz w:val="28"/>
          <w:szCs w:val="28"/>
          <w:lang w:val="uk-UA"/>
        </w:rPr>
        <w:t>сним надбанням і мають розгля</w:t>
      </w:r>
      <w:r w:rsidRPr="004A7155">
        <w:rPr>
          <w:rFonts w:ascii="Times New Roman" w:hAnsi="Times New Roman"/>
          <w:sz w:val="28"/>
          <w:szCs w:val="28"/>
          <w:lang w:val="uk-UA"/>
        </w:rPr>
        <w:t>датись як якості особистості, що регулюють його діяльність та поведінку [</w:t>
      </w:r>
      <w:r>
        <w:rPr>
          <w:rFonts w:ascii="Times New Roman" w:hAnsi="Times New Roman"/>
          <w:sz w:val="28"/>
          <w:szCs w:val="28"/>
          <w:lang w:val="uk-UA"/>
        </w:rPr>
        <w:t>9</w:t>
      </w:r>
      <w:r w:rsidRPr="004A7155">
        <w:rPr>
          <w:rFonts w:ascii="Times New Roman" w:hAnsi="Times New Roman"/>
          <w:sz w:val="28"/>
          <w:szCs w:val="28"/>
          <w:lang w:val="uk-UA"/>
        </w:rPr>
        <w:t>, 27-29].</w:t>
      </w:r>
    </w:p>
    <w:p w:rsidR="001B4FA6" w:rsidRPr="004A7155" w:rsidRDefault="00905F95"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1B4FA6" w:rsidRPr="007652CE">
        <w:rPr>
          <w:rFonts w:ascii="Times New Roman" w:hAnsi="Times New Roman"/>
          <w:sz w:val="28"/>
          <w:szCs w:val="28"/>
          <w:lang w:val="uk-UA"/>
        </w:rPr>
        <w:t>икористання</w:t>
      </w:r>
      <w:r>
        <w:rPr>
          <w:rFonts w:ascii="Times New Roman" w:hAnsi="Times New Roman"/>
          <w:sz w:val="28"/>
          <w:szCs w:val="28"/>
          <w:lang w:val="uk-UA"/>
        </w:rPr>
        <w:t xml:space="preserve"> описаних вище методик дозволило</w:t>
      </w:r>
      <w:r w:rsidR="001B4FA6" w:rsidRPr="007652CE">
        <w:rPr>
          <w:rFonts w:ascii="Times New Roman" w:hAnsi="Times New Roman"/>
          <w:sz w:val="28"/>
          <w:szCs w:val="28"/>
          <w:lang w:val="uk-UA"/>
        </w:rPr>
        <w:t xml:space="preserve"> дійти висновків щодо рівня </w:t>
      </w:r>
      <w:r>
        <w:rPr>
          <w:rFonts w:ascii="Times New Roman" w:hAnsi="Times New Roman"/>
          <w:sz w:val="28"/>
          <w:szCs w:val="28"/>
          <w:lang w:val="uk-UA"/>
        </w:rPr>
        <w:t xml:space="preserve">вихованості загальнолюдських цінностей студентів ПТНЗ в аспекті гуманітарності. </w:t>
      </w:r>
      <w:r w:rsidR="001B4FA6" w:rsidRPr="007652CE">
        <w:rPr>
          <w:rFonts w:ascii="Times New Roman" w:hAnsi="Times New Roman"/>
          <w:sz w:val="28"/>
          <w:szCs w:val="28"/>
          <w:lang w:val="uk-UA"/>
        </w:rPr>
        <w:t>Комплексне використання мет</w:t>
      </w:r>
      <w:r>
        <w:rPr>
          <w:rFonts w:ascii="Times New Roman" w:hAnsi="Times New Roman"/>
          <w:sz w:val="28"/>
          <w:szCs w:val="28"/>
          <w:lang w:val="uk-UA"/>
        </w:rPr>
        <w:t>одик надало</w:t>
      </w:r>
      <w:r w:rsidR="001B4FA6" w:rsidRPr="007652CE">
        <w:rPr>
          <w:rFonts w:ascii="Times New Roman" w:hAnsi="Times New Roman"/>
          <w:sz w:val="28"/>
          <w:szCs w:val="28"/>
          <w:lang w:val="uk-UA"/>
        </w:rPr>
        <w:t xml:space="preserve"> можливості кількісного та якісного аналізу результатів в контексті морально- ціннісної сфери особистості.</w:t>
      </w:r>
    </w:p>
    <w:p w:rsidR="001B4FA6" w:rsidRPr="004A7155" w:rsidRDefault="001B4FA6" w:rsidP="00D40B80">
      <w:pPr>
        <w:spacing w:after="0" w:line="360" w:lineRule="auto"/>
        <w:ind w:firstLine="709"/>
        <w:jc w:val="both"/>
        <w:rPr>
          <w:rFonts w:ascii="Times New Roman" w:hAnsi="Times New Roman"/>
          <w:sz w:val="28"/>
          <w:szCs w:val="28"/>
          <w:lang w:val="uk-UA"/>
        </w:rPr>
      </w:pPr>
      <w:r w:rsidRPr="004A7155">
        <w:rPr>
          <w:rFonts w:ascii="Times New Roman" w:hAnsi="Times New Roman"/>
          <w:sz w:val="28"/>
          <w:szCs w:val="28"/>
          <w:lang w:val="uk-UA"/>
        </w:rPr>
        <w:t>У</w:t>
      </w:r>
      <w:r w:rsidR="00905F95">
        <w:rPr>
          <w:rFonts w:ascii="Times New Roman" w:hAnsi="Times New Roman"/>
          <w:sz w:val="28"/>
          <w:szCs w:val="28"/>
          <w:lang w:val="uk-UA"/>
        </w:rPr>
        <w:t xml:space="preserve">се викладене вище засвідчує, що виховання загальнолюдських цінностей студентів ПТНЗ в аспекті гуманітарності - </w:t>
      </w:r>
      <w:r w:rsidRPr="004A7155">
        <w:rPr>
          <w:rFonts w:ascii="Times New Roman" w:hAnsi="Times New Roman"/>
          <w:sz w:val="28"/>
          <w:szCs w:val="28"/>
          <w:lang w:val="uk-UA"/>
        </w:rPr>
        <w:t>це важливий напрямок вдосконалення психолого-педагогічного процесу, що створює умови для того, щоб кожен фахівець мав активну життєву позицію, урівноваженість, професійне товариство, відповідальність, найвище розуміння соціальної значущості своєї діяльності на шляху розбудови нашої Батьківщини.</w:t>
      </w:r>
    </w:p>
    <w:p w:rsidR="001B4FA6" w:rsidRDefault="001B4FA6" w:rsidP="00D40B80">
      <w:pPr>
        <w:spacing w:after="0" w:line="360" w:lineRule="auto"/>
        <w:ind w:firstLine="709"/>
        <w:jc w:val="both"/>
        <w:rPr>
          <w:rFonts w:ascii="Times New Roman" w:hAnsi="Times New Roman"/>
          <w:sz w:val="28"/>
          <w:szCs w:val="28"/>
          <w:lang w:val="uk-UA"/>
        </w:rPr>
      </w:pPr>
      <w:r w:rsidRPr="007652CE">
        <w:rPr>
          <w:rFonts w:ascii="Times New Roman" w:hAnsi="Times New Roman"/>
          <w:sz w:val="28"/>
          <w:szCs w:val="28"/>
          <w:lang w:val="uk-UA"/>
        </w:rPr>
        <w:t xml:space="preserve">Враховуючи об’єкт нашого дослідження, а також викладені психодіагностичні методи, перспективою подальших досліджень будуть: вдосконалення викладених психодіагностичних методик; порівняння показників методик до та після психологічного впливу (циклу тренінгових занять, спрямованих на розвиток моральних почуттів); викладення результатів проведеного констатувального та формувального експерименту у наступних </w:t>
      </w:r>
      <w:r>
        <w:rPr>
          <w:rFonts w:ascii="Times New Roman" w:hAnsi="Times New Roman"/>
          <w:sz w:val="28"/>
          <w:szCs w:val="28"/>
          <w:lang w:val="uk-UA"/>
        </w:rPr>
        <w:t>роботах</w:t>
      </w:r>
      <w:r w:rsidRPr="007652CE">
        <w:rPr>
          <w:rFonts w:ascii="Times New Roman" w:hAnsi="Times New Roman"/>
          <w:sz w:val="28"/>
          <w:szCs w:val="28"/>
          <w:lang w:val="uk-UA"/>
        </w:rPr>
        <w:t>.</w:t>
      </w:r>
    </w:p>
    <w:p w:rsidR="001B4FA6" w:rsidRDefault="001B4FA6"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br w:type="page"/>
      </w:r>
    </w:p>
    <w:p w:rsidR="00DC695A" w:rsidRDefault="003339EB" w:rsidP="00D40B80">
      <w:pPr>
        <w:spacing w:after="0" w:line="360" w:lineRule="auto"/>
        <w:ind w:firstLine="709"/>
        <w:rPr>
          <w:rFonts w:ascii="Times New Roman" w:hAnsi="Times New Roman"/>
          <w:b/>
          <w:sz w:val="28"/>
          <w:szCs w:val="28"/>
          <w:lang w:val="uk-UA"/>
        </w:rPr>
      </w:pPr>
      <w:r w:rsidRPr="002257B9">
        <w:rPr>
          <w:rFonts w:ascii="Times New Roman" w:hAnsi="Times New Roman"/>
          <w:b/>
          <w:sz w:val="28"/>
          <w:szCs w:val="28"/>
          <w:lang w:val="uk-UA"/>
        </w:rPr>
        <w:lastRenderedPageBreak/>
        <w:t>ВИСНОВКИ ДО РОБОТИ</w:t>
      </w:r>
    </w:p>
    <w:p w:rsidR="00DE2054" w:rsidRPr="00DE2054" w:rsidRDefault="00DE2054" w:rsidP="00D40B80">
      <w:pPr>
        <w:spacing w:after="0" w:line="360" w:lineRule="auto"/>
        <w:ind w:firstLine="709"/>
        <w:rPr>
          <w:rFonts w:ascii="Times New Roman" w:hAnsi="Times New Roman"/>
          <w:b/>
          <w:sz w:val="28"/>
          <w:szCs w:val="28"/>
          <w:lang w:val="uk-UA"/>
        </w:rPr>
      </w:pPr>
    </w:p>
    <w:p w:rsidR="001B4FA6" w:rsidRDefault="001B4FA6" w:rsidP="00D40B80">
      <w:pPr>
        <w:spacing w:after="0" w:line="360" w:lineRule="auto"/>
        <w:ind w:firstLine="709"/>
        <w:jc w:val="both"/>
        <w:rPr>
          <w:rFonts w:ascii="Times New Roman" w:hAnsi="Times New Roman"/>
          <w:sz w:val="28"/>
          <w:szCs w:val="28"/>
          <w:lang w:val="uk-UA"/>
        </w:rPr>
      </w:pPr>
      <w:r w:rsidRPr="00E75401">
        <w:rPr>
          <w:rFonts w:ascii="Times New Roman" w:hAnsi="Times New Roman"/>
          <w:sz w:val="28"/>
          <w:szCs w:val="28"/>
          <w:lang w:val="uk-UA"/>
        </w:rPr>
        <w:t>Розвиток освіти сьогодні відбувається на фоні духовної спустошеності сучасного суспільства, втрати ним духовних інстинктів, через що людина перетворилася у бездуховну інтелектуальну машину, яка на перший план ставить власні індивідуальні потреби, зосереджуючи особливу увагу на накопиченні цінних речей; вона поступово духовно і культурно деградує; освіту вважає товаром, який має ринкову цінність. Як наслідок, сучасне суспільство страждає від негативного впливу таких явищ людини як лицемірство, байдужість, злість, агресія, егоїзм тощо.</w:t>
      </w:r>
    </w:p>
    <w:p w:rsidR="00D40B80" w:rsidRPr="00E75401" w:rsidRDefault="00D40B80" w:rsidP="00D40B80">
      <w:pPr>
        <w:spacing w:after="0" w:line="360" w:lineRule="auto"/>
        <w:ind w:firstLine="709"/>
        <w:jc w:val="both"/>
        <w:rPr>
          <w:rFonts w:ascii="Times New Roman" w:hAnsi="Times New Roman"/>
          <w:sz w:val="28"/>
          <w:szCs w:val="28"/>
          <w:lang w:val="uk-UA"/>
        </w:rPr>
      </w:pPr>
      <w:r w:rsidRPr="00890FF4">
        <w:rPr>
          <w:rFonts w:ascii="Times New Roman" w:hAnsi="Times New Roman"/>
          <w:sz w:val="28"/>
          <w:lang w:val="uk-UA"/>
        </w:rPr>
        <w:t xml:space="preserve">На </w:t>
      </w:r>
      <w:r w:rsidRPr="0046238D">
        <w:rPr>
          <w:rFonts w:ascii="Times New Roman" w:hAnsi="Times New Roman"/>
          <w:sz w:val="28"/>
          <w:lang w:val="uk-UA"/>
        </w:rPr>
        <w:t>ᴏ</w:t>
      </w:r>
      <w:r w:rsidRPr="00890FF4">
        <w:rPr>
          <w:rFonts w:ascii="Times New Roman" w:hAnsi="Times New Roman"/>
          <w:sz w:val="28"/>
          <w:lang w:val="uk-UA"/>
        </w:rPr>
        <w:t>сн</w:t>
      </w:r>
      <w:r w:rsidRPr="0046238D">
        <w:rPr>
          <w:rFonts w:ascii="Times New Roman" w:hAnsi="Times New Roman"/>
          <w:sz w:val="28"/>
          <w:lang w:val="uk-UA"/>
        </w:rPr>
        <w:t>ᴏ</w:t>
      </w:r>
      <w:r w:rsidRPr="00890FF4">
        <w:rPr>
          <w:rFonts w:ascii="Times New Roman" w:hAnsi="Times New Roman"/>
          <w:sz w:val="28"/>
          <w:lang w:val="uk-UA"/>
        </w:rPr>
        <w:t>ві пр</w:t>
      </w:r>
      <w:r w:rsidRPr="0046238D">
        <w:rPr>
          <w:rFonts w:ascii="Times New Roman" w:hAnsi="Times New Roman"/>
          <w:sz w:val="28"/>
          <w:lang w:val="uk-UA"/>
        </w:rPr>
        <w:t>ᴏ</w:t>
      </w:r>
      <w:r w:rsidRPr="00890FF4">
        <w:rPr>
          <w:rFonts w:ascii="Times New Roman" w:hAnsi="Times New Roman"/>
          <w:sz w:val="28"/>
          <w:lang w:val="uk-UA"/>
        </w:rPr>
        <w:t>веден</w:t>
      </w:r>
      <w:r w:rsidRPr="0046238D">
        <w:rPr>
          <w:rFonts w:ascii="Times New Roman" w:hAnsi="Times New Roman"/>
          <w:sz w:val="28"/>
          <w:lang w:val="uk-UA"/>
        </w:rPr>
        <w:t>ᴏ</w:t>
      </w:r>
      <w:r w:rsidRPr="00890FF4">
        <w:rPr>
          <w:rFonts w:ascii="Times New Roman" w:hAnsi="Times New Roman"/>
          <w:sz w:val="28"/>
          <w:lang w:val="uk-UA"/>
        </w:rPr>
        <w:t>г</w:t>
      </w:r>
      <w:r w:rsidRPr="0046238D">
        <w:rPr>
          <w:rFonts w:ascii="Times New Roman" w:hAnsi="Times New Roman"/>
          <w:sz w:val="28"/>
          <w:lang w:val="uk-UA"/>
        </w:rPr>
        <w:t>ᴏ</w:t>
      </w:r>
      <w:r w:rsidRPr="00890FF4">
        <w:rPr>
          <w:rFonts w:ascii="Times New Roman" w:hAnsi="Times New Roman"/>
          <w:sz w:val="28"/>
          <w:lang w:val="uk-UA"/>
        </w:rPr>
        <w:t xml:space="preserve"> п</w:t>
      </w:r>
      <w:r w:rsidRPr="0046238D">
        <w:rPr>
          <w:rFonts w:ascii="Times New Roman" w:hAnsi="Times New Roman"/>
          <w:sz w:val="28"/>
          <w:lang w:val="uk-UA"/>
        </w:rPr>
        <w:t>ᴏ</w:t>
      </w:r>
      <w:r w:rsidRPr="00890FF4">
        <w:rPr>
          <w:rFonts w:ascii="Times New Roman" w:hAnsi="Times New Roman"/>
          <w:sz w:val="28"/>
          <w:lang w:val="uk-UA"/>
        </w:rPr>
        <w:t>рівняльн</w:t>
      </w:r>
      <w:r w:rsidRPr="0046238D">
        <w:rPr>
          <w:rFonts w:ascii="Times New Roman" w:hAnsi="Times New Roman"/>
          <w:sz w:val="28"/>
          <w:lang w:val="uk-UA"/>
        </w:rPr>
        <w:t>ᴏ</w:t>
      </w:r>
      <w:r w:rsidRPr="00890FF4">
        <w:rPr>
          <w:rFonts w:ascii="Times New Roman" w:hAnsi="Times New Roman"/>
          <w:sz w:val="28"/>
          <w:lang w:val="uk-UA"/>
        </w:rPr>
        <w:t>г</w:t>
      </w:r>
      <w:r w:rsidRPr="0046238D">
        <w:rPr>
          <w:rFonts w:ascii="Times New Roman" w:hAnsi="Times New Roman"/>
          <w:sz w:val="28"/>
          <w:lang w:val="uk-UA"/>
        </w:rPr>
        <w:t>ᴏ</w:t>
      </w:r>
      <w:r w:rsidRPr="00890FF4">
        <w:rPr>
          <w:rFonts w:ascii="Times New Roman" w:hAnsi="Times New Roman"/>
          <w:sz w:val="28"/>
          <w:lang w:val="uk-UA"/>
        </w:rPr>
        <w:t xml:space="preserve"> аналізу наук</w:t>
      </w:r>
      <w:r w:rsidRPr="0046238D">
        <w:rPr>
          <w:rFonts w:ascii="Times New Roman" w:hAnsi="Times New Roman"/>
          <w:sz w:val="28"/>
          <w:lang w:val="uk-UA"/>
        </w:rPr>
        <w:t>ᴏ</w:t>
      </w:r>
      <w:r w:rsidRPr="00890FF4">
        <w:rPr>
          <w:rFonts w:ascii="Times New Roman" w:hAnsi="Times New Roman"/>
          <w:sz w:val="28"/>
          <w:lang w:val="uk-UA"/>
        </w:rPr>
        <w:t>в</w:t>
      </w:r>
      <w:r w:rsidRPr="0046238D">
        <w:rPr>
          <w:rFonts w:ascii="Times New Roman" w:hAnsi="Times New Roman"/>
          <w:sz w:val="28"/>
          <w:lang w:val="uk-UA"/>
        </w:rPr>
        <w:t>ᴏ</w:t>
      </w:r>
      <w:r w:rsidRPr="00890FF4">
        <w:rPr>
          <w:rFonts w:ascii="Times New Roman" w:hAnsi="Times New Roman"/>
          <w:sz w:val="28"/>
          <w:lang w:val="uk-UA"/>
        </w:rPr>
        <w:t>ї літератури нами бул</w:t>
      </w:r>
      <w:r w:rsidRPr="0046238D">
        <w:rPr>
          <w:rFonts w:ascii="Times New Roman" w:hAnsi="Times New Roman"/>
          <w:sz w:val="28"/>
          <w:lang w:val="uk-UA"/>
        </w:rPr>
        <w:t>ᴏ</w:t>
      </w:r>
      <w:r w:rsidRPr="00890FF4">
        <w:rPr>
          <w:rFonts w:ascii="Times New Roman" w:hAnsi="Times New Roman"/>
          <w:sz w:val="28"/>
          <w:lang w:val="uk-UA"/>
        </w:rPr>
        <w:t xml:space="preserve"> виявлен</w:t>
      </w:r>
      <w:r w:rsidRPr="0046238D">
        <w:rPr>
          <w:rFonts w:ascii="Times New Roman" w:hAnsi="Times New Roman"/>
          <w:sz w:val="28"/>
          <w:lang w:val="uk-UA"/>
        </w:rPr>
        <w:t>ᴏ</w:t>
      </w:r>
      <w:r w:rsidRPr="00890FF4">
        <w:rPr>
          <w:rFonts w:ascii="Times New Roman" w:hAnsi="Times New Roman"/>
          <w:sz w:val="28"/>
          <w:lang w:val="uk-UA"/>
        </w:rPr>
        <w:t>, щ</w:t>
      </w:r>
      <w:r w:rsidRPr="0046238D">
        <w:rPr>
          <w:rFonts w:ascii="Times New Roman" w:hAnsi="Times New Roman"/>
          <w:sz w:val="28"/>
          <w:lang w:val="uk-UA"/>
        </w:rPr>
        <w:t>ᴏ</w:t>
      </w:r>
      <w:r>
        <w:rPr>
          <w:rFonts w:ascii="Times New Roman" w:hAnsi="Times New Roman"/>
          <w:sz w:val="28"/>
          <w:lang w:val="uk-UA"/>
        </w:rPr>
        <w:t xml:space="preserve"> гуман</w:t>
      </w:r>
      <w:r w:rsidRPr="00890FF4">
        <w:rPr>
          <w:rFonts w:ascii="Times New Roman" w:hAnsi="Times New Roman"/>
          <w:sz w:val="28"/>
          <w:lang w:val="uk-UA"/>
        </w:rPr>
        <w:t>і</w:t>
      </w:r>
      <w:r>
        <w:rPr>
          <w:rFonts w:ascii="Times New Roman" w:hAnsi="Times New Roman"/>
          <w:sz w:val="28"/>
          <w:lang w:val="uk-UA"/>
        </w:rPr>
        <w:t>тарні</w:t>
      </w:r>
      <w:r w:rsidRPr="00890FF4">
        <w:rPr>
          <w:rFonts w:ascii="Times New Roman" w:hAnsi="Times New Roman"/>
          <w:sz w:val="28"/>
          <w:lang w:val="uk-UA"/>
        </w:rPr>
        <w:t>сть – це зум</w:t>
      </w:r>
      <w:r w:rsidRPr="0046238D">
        <w:rPr>
          <w:rFonts w:ascii="Times New Roman" w:hAnsi="Times New Roman"/>
          <w:sz w:val="28"/>
          <w:lang w:val="uk-UA"/>
        </w:rPr>
        <w:t>ᴏ</w:t>
      </w:r>
      <w:r w:rsidRPr="00890FF4">
        <w:rPr>
          <w:rFonts w:ascii="Times New Roman" w:hAnsi="Times New Roman"/>
          <w:sz w:val="28"/>
          <w:lang w:val="uk-UA"/>
        </w:rPr>
        <w:t>влена м</w:t>
      </w:r>
      <w:r w:rsidRPr="0046238D">
        <w:rPr>
          <w:rFonts w:ascii="Times New Roman" w:hAnsi="Times New Roman"/>
          <w:sz w:val="28"/>
          <w:lang w:val="uk-UA"/>
        </w:rPr>
        <w:t>ᴏ</w:t>
      </w:r>
      <w:r w:rsidRPr="00890FF4">
        <w:rPr>
          <w:rFonts w:ascii="Times New Roman" w:hAnsi="Times New Roman"/>
          <w:sz w:val="28"/>
          <w:lang w:val="uk-UA"/>
        </w:rPr>
        <w:t>ральними н</w:t>
      </w:r>
      <w:r w:rsidRPr="0046238D">
        <w:rPr>
          <w:rFonts w:ascii="Times New Roman" w:hAnsi="Times New Roman"/>
          <w:sz w:val="28"/>
          <w:lang w:val="uk-UA"/>
        </w:rPr>
        <w:t>ᴏ</w:t>
      </w:r>
      <w:r w:rsidRPr="00890FF4">
        <w:rPr>
          <w:rFonts w:ascii="Times New Roman" w:hAnsi="Times New Roman"/>
          <w:sz w:val="28"/>
          <w:lang w:val="uk-UA"/>
        </w:rPr>
        <w:t>рмами і цінн</w:t>
      </w:r>
      <w:r w:rsidRPr="0046238D">
        <w:rPr>
          <w:rFonts w:ascii="Times New Roman" w:hAnsi="Times New Roman"/>
          <w:sz w:val="28"/>
          <w:lang w:val="uk-UA"/>
        </w:rPr>
        <w:t>ᴏ</w:t>
      </w:r>
      <w:r w:rsidRPr="00890FF4">
        <w:rPr>
          <w:rFonts w:ascii="Times New Roman" w:hAnsi="Times New Roman"/>
          <w:sz w:val="28"/>
          <w:lang w:val="uk-UA"/>
        </w:rPr>
        <w:t>стями система устан</w:t>
      </w:r>
      <w:r w:rsidRPr="0046238D">
        <w:rPr>
          <w:rFonts w:ascii="Times New Roman" w:hAnsi="Times New Roman"/>
          <w:sz w:val="28"/>
          <w:lang w:val="uk-UA"/>
        </w:rPr>
        <w:t>ᴏ</w:t>
      </w:r>
      <w:r w:rsidRPr="00890FF4">
        <w:rPr>
          <w:rFonts w:ascii="Times New Roman" w:hAnsi="Times New Roman"/>
          <w:sz w:val="28"/>
          <w:lang w:val="uk-UA"/>
        </w:rPr>
        <w:t>в</w:t>
      </w:r>
      <w:r w:rsidRPr="0046238D">
        <w:rPr>
          <w:rFonts w:ascii="Times New Roman" w:hAnsi="Times New Roman"/>
          <w:sz w:val="28"/>
          <w:lang w:val="uk-UA"/>
        </w:rPr>
        <w:t>ᴏ</w:t>
      </w:r>
      <w:r w:rsidRPr="00890FF4">
        <w:rPr>
          <w:rFonts w:ascii="Times New Roman" w:hAnsi="Times New Roman"/>
          <w:sz w:val="28"/>
          <w:lang w:val="uk-UA"/>
        </w:rPr>
        <w:t xml:space="preserve">к </w:t>
      </w:r>
      <w:r w:rsidRPr="0046238D">
        <w:rPr>
          <w:rFonts w:ascii="Times New Roman" w:hAnsi="Times New Roman"/>
          <w:sz w:val="28"/>
          <w:lang w:val="uk-UA"/>
        </w:rPr>
        <w:t>ᴏ</w:t>
      </w:r>
      <w:r w:rsidRPr="00890FF4">
        <w:rPr>
          <w:rFonts w:ascii="Times New Roman" w:hAnsi="Times New Roman"/>
          <w:sz w:val="28"/>
          <w:lang w:val="uk-UA"/>
        </w:rPr>
        <w:t>с</w:t>
      </w:r>
      <w:r w:rsidRPr="0046238D">
        <w:rPr>
          <w:rFonts w:ascii="Times New Roman" w:hAnsi="Times New Roman"/>
          <w:sz w:val="28"/>
          <w:lang w:val="uk-UA"/>
        </w:rPr>
        <w:t>ᴏ</w:t>
      </w:r>
      <w:r w:rsidRPr="00890FF4">
        <w:rPr>
          <w:rFonts w:ascii="Times New Roman" w:hAnsi="Times New Roman"/>
          <w:sz w:val="28"/>
          <w:lang w:val="uk-UA"/>
        </w:rPr>
        <w:t>бист</w:t>
      </w:r>
      <w:r w:rsidRPr="0046238D">
        <w:rPr>
          <w:rFonts w:ascii="Times New Roman" w:hAnsi="Times New Roman"/>
          <w:sz w:val="28"/>
          <w:lang w:val="uk-UA"/>
        </w:rPr>
        <w:t>ᴏ</w:t>
      </w:r>
      <w:r w:rsidRPr="00890FF4">
        <w:rPr>
          <w:rFonts w:ascii="Times New Roman" w:hAnsi="Times New Roman"/>
          <w:sz w:val="28"/>
          <w:lang w:val="uk-UA"/>
        </w:rPr>
        <w:t>сті на с</w:t>
      </w:r>
      <w:r w:rsidRPr="0046238D">
        <w:rPr>
          <w:rFonts w:ascii="Times New Roman" w:hAnsi="Times New Roman"/>
          <w:sz w:val="28"/>
          <w:lang w:val="uk-UA"/>
        </w:rPr>
        <w:t>ᴏ</w:t>
      </w:r>
      <w:r w:rsidRPr="00890FF4">
        <w:rPr>
          <w:rFonts w:ascii="Times New Roman" w:hAnsi="Times New Roman"/>
          <w:sz w:val="28"/>
          <w:lang w:val="uk-UA"/>
        </w:rPr>
        <w:t xml:space="preserve">ціальні </w:t>
      </w:r>
      <w:r w:rsidRPr="0046238D">
        <w:rPr>
          <w:rFonts w:ascii="Times New Roman" w:hAnsi="Times New Roman"/>
          <w:sz w:val="28"/>
          <w:lang w:val="uk-UA"/>
        </w:rPr>
        <w:t>ᴏ</w:t>
      </w:r>
      <w:r>
        <w:rPr>
          <w:rFonts w:ascii="Times New Roman" w:hAnsi="Times New Roman"/>
          <w:sz w:val="28"/>
          <w:lang w:val="uk-UA"/>
        </w:rPr>
        <w:t>б’єкти</w:t>
      </w:r>
      <w:r w:rsidRPr="00890FF4">
        <w:rPr>
          <w:rFonts w:ascii="Times New Roman" w:hAnsi="Times New Roman"/>
          <w:sz w:val="28"/>
          <w:lang w:val="uk-UA"/>
        </w:rPr>
        <w:t>, яка представлена в свід</w:t>
      </w:r>
      <w:r w:rsidRPr="0046238D">
        <w:rPr>
          <w:rFonts w:ascii="Times New Roman" w:hAnsi="Times New Roman"/>
          <w:sz w:val="28"/>
          <w:lang w:val="uk-UA"/>
        </w:rPr>
        <w:t>ᴏ</w:t>
      </w:r>
      <w:r w:rsidRPr="00890FF4">
        <w:rPr>
          <w:rFonts w:ascii="Times New Roman" w:hAnsi="Times New Roman"/>
          <w:sz w:val="28"/>
          <w:lang w:val="uk-UA"/>
        </w:rPr>
        <w:t>м</w:t>
      </w:r>
      <w:r w:rsidRPr="0046238D">
        <w:rPr>
          <w:rFonts w:ascii="Times New Roman" w:hAnsi="Times New Roman"/>
          <w:sz w:val="28"/>
          <w:lang w:val="uk-UA"/>
        </w:rPr>
        <w:t>ᴏ</w:t>
      </w:r>
      <w:r w:rsidRPr="00890FF4">
        <w:rPr>
          <w:rFonts w:ascii="Times New Roman" w:hAnsi="Times New Roman"/>
          <w:sz w:val="28"/>
          <w:lang w:val="uk-UA"/>
        </w:rPr>
        <w:t>сті переживанням співчуття і реалізується в гуманістичн</w:t>
      </w:r>
      <w:r w:rsidRPr="0046238D">
        <w:rPr>
          <w:rFonts w:ascii="Times New Roman" w:hAnsi="Times New Roman"/>
          <w:sz w:val="28"/>
          <w:lang w:val="uk-UA"/>
        </w:rPr>
        <w:t>ᴏ</w:t>
      </w:r>
      <w:r w:rsidRPr="00890FF4">
        <w:rPr>
          <w:rFonts w:ascii="Times New Roman" w:hAnsi="Times New Roman"/>
          <w:sz w:val="28"/>
          <w:lang w:val="uk-UA"/>
        </w:rPr>
        <w:t>му стилі спілкування та гуманній діяльн</w:t>
      </w:r>
      <w:r w:rsidRPr="0046238D">
        <w:rPr>
          <w:rFonts w:ascii="Times New Roman" w:hAnsi="Times New Roman"/>
          <w:sz w:val="28"/>
          <w:lang w:val="uk-UA"/>
        </w:rPr>
        <w:t>ᴏ</w:t>
      </w:r>
      <w:r w:rsidRPr="00890FF4">
        <w:rPr>
          <w:rFonts w:ascii="Times New Roman" w:hAnsi="Times New Roman"/>
          <w:sz w:val="28"/>
          <w:lang w:val="uk-UA"/>
        </w:rPr>
        <w:t xml:space="preserve">сті. </w:t>
      </w:r>
      <w:r>
        <w:rPr>
          <w:rFonts w:ascii="Times New Roman" w:hAnsi="Times New Roman"/>
          <w:sz w:val="28"/>
          <w:szCs w:val="28"/>
          <w:shd w:val="clear" w:color="auto" w:fill="FFFFFF"/>
          <w:lang w:val="uk-UA"/>
        </w:rPr>
        <w:t>Г</w:t>
      </w:r>
      <w:r w:rsidRPr="0082734B">
        <w:rPr>
          <w:rFonts w:ascii="Times New Roman" w:hAnsi="Times New Roman"/>
          <w:sz w:val="28"/>
          <w:szCs w:val="28"/>
          <w:shd w:val="clear" w:color="auto" w:fill="FFFFFF"/>
          <w:lang w:val="uk-UA"/>
        </w:rPr>
        <w:t>уман</w:t>
      </w:r>
      <w:r>
        <w:rPr>
          <w:rFonts w:ascii="Times New Roman" w:hAnsi="Times New Roman"/>
          <w:sz w:val="28"/>
          <w:szCs w:val="28"/>
          <w:shd w:val="clear" w:color="auto" w:fill="FFFFFF"/>
          <w:lang w:val="uk-UA"/>
        </w:rPr>
        <w:t>і</w:t>
      </w:r>
      <w:r w:rsidRPr="0082734B">
        <w:rPr>
          <w:rFonts w:ascii="Times New Roman" w:hAnsi="Times New Roman"/>
          <w:sz w:val="28"/>
          <w:szCs w:val="28"/>
          <w:shd w:val="clear" w:color="auto" w:fill="FFFFFF"/>
          <w:lang w:val="uk-UA"/>
        </w:rPr>
        <w:t>тарн</w:t>
      </w:r>
      <w:r>
        <w:rPr>
          <w:rFonts w:ascii="Times New Roman" w:hAnsi="Times New Roman"/>
          <w:sz w:val="28"/>
          <w:szCs w:val="28"/>
          <w:shd w:val="clear" w:color="auto" w:fill="FFFFFF"/>
          <w:lang w:val="uk-UA"/>
        </w:rPr>
        <w:t>і</w:t>
      </w:r>
      <w:r w:rsidRPr="0082734B">
        <w:rPr>
          <w:rFonts w:ascii="Times New Roman" w:hAnsi="Times New Roman"/>
          <w:sz w:val="28"/>
          <w:szCs w:val="28"/>
          <w:shd w:val="clear" w:color="auto" w:fill="FFFFFF"/>
          <w:lang w:val="uk-UA"/>
        </w:rPr>
        <w:t xml:space="preserve">сть </w:t>
      </w:r>
      <w:r>
        <w:rPr>
          <w:rFonts w:ascii="Times New Roman" w:hAnsi="Times New Roman"/>
          <w:sz w:val="28"/>
          <w:szCs w:val="28"/>
          <w:shd w:val="clear" w:color="auto" w:fill="FFFFFF"/>
          <w:lang w:val="uk-UA"/>
        </w:rPr>
        <w:t>сьогодні з</w:t>
      </w:r>
      <w:r w:rsidRPr="0082734B">
        <w:rPr>
          <w:rFonts w:ascii="Times New Roman" w:hAnsi="Times New Roman"/>
          <w:sz w:val="28"/>
          <w:szCs w:val="28"/>
          <w:lang w:val="uk-UA"/>
        </w:rPr>
        <w:t>находит</w:t>
      </w:r>
      <w:r>
        <w:rPr>
          <w:rFonts w:ascii="Times New Roman" w:hAnsi="Times New Roman"/>
          <w:sz w:val="28"/>
          <w:szCs w:val="28"/>
          <w:lang w:val="uk-UA"/>
        </w:rPr>
        <w:t>ь</w:t>
      </w:r>
      <w:r w:rsidRPr="0082734B">
        <w:rPr>
          <w:rFonts w:ascii="Times New Roman" w:hAnsi="Times New Roman"/>
          <w:sz w:val="28"/>
          <w:szCs w:val="28"/>
          <w:lang w:val="uk-UA"/>
        </w:rPr>
        <w:t>ся</w:t>
      </w:r>
      <w:r w:rsidRPr="0082734B">
        <w:rPr>
          <w:lang w:val="uk-UA"/>
        </w:rPr>
        <w:t xml:space="preserve"> </w:t>
      </w:r>
      <w:r w:rsidRPr="0082734B">
        <w:rPr>
          <w:rFonts w:ascii="Times New Roman" w:hAnsi="Times New Roman"/>
          <w:sz w:val="28"/>
          <w:szCs w:val="28"/>
          <w:lang w:val="uk-UA"/>
        </w:rPr>
        <w:t>на передньому плані всіх проривів кібер, не</w:t>
      </w:r>
      <w:r>
        <w:rPr>
          <w:rFonts w:ascii="Times New Roman" w:hAnsi="Times New Roman"/>
          <w:sz w:val="28"/>
          <w:szCs w:val="28"/>
          <w:lang w:val="uk-UA"/>
        </w:rPr>
        <w:t xml:space="preserve">йро- і біотехнологій в майбутнє. Гуманітарність досить часто в науковому колі </w:t>
      </w:r>
      <w:r w:rsidRPr="00FC4286">
        <w:rPr>
          <w:rFonts w:ascii="Times New Roman" w:hAnsi="Times New Roman"/>
          <w:sz w:val="28"/>
          <w:szCs w:val="28"/>
          <w:lang w:val="uk-UA"/>
        </w:rPr>
        <w:t>асоціюється з безк</w:t>
      </w:r>
      <w:r>
        <w:rPr>
          <w:rFonts w:ascii="Times New Roman" w:hAnsi="Times New Roman"/>
          <w:sz w:val="28"/>
          <w:szCs w:val="28"/>
          <w:lang w:val="uk-UA"/>
        </w:rPr>
        <w:t xml:space="preserve">орисливою допомогою, милосердям, спрямованістю на іншого. Координатами гуманітарності науковці називають </w:t>
      </w:r>
      <w:r w:rsidRPr="008A3872">
        <w:rPr>
          <w:rFonts w:ascii="Times New Roman" w:hAnsi="Times New Roman"/>
          <w:sz w:val="28"/>
          <w:szCs w:val="28"/>
          <w:lang w:val="uk-UA"/>
        </w:rPr>
        <w:t xml:space="preserve">діалогічність, </w:t>
      </w:r>
      <w:r>
        <w:rPr>
          <w:rFonts w:ascii="Times New Roman" w:hAnsi="Times New Roman"/>
          <w:sz w:val="28"/>
          <w:szCs w:val="28"/>
          <w:lang w:val="uk-UA"/>
        </w:rPr>
        <w:t>взаємо</w:t>
      </w:r>
      <w:r w:rsidRPr="008A3872">
        <w:rPr>
          <w:rFonts w:ascii="Times New Roman" w:hAnsi="Times New Roman"/>
          <w:sz w:val="28"/>
          <w:szCs w:val="28"/>
          <w:lang w:val="uk-UA"/>
        </w:rPr>
        <w:t>розуміння,</w:t>
      </w:r>
      <w:r>
        <w:rPr>
          <w:rFonts w:ascii="Times New Roman" w:hAnsi="Times New Roman"/>
          <w:sz w:val="28"/>
          <w:szCs w:val="28"/>
          <w:lang w:val="uk-UA"/>
        </w:rPr>
        <w:t xml:space="preserve">  другодомінантність, рефлексивність.</w:t>
      </w:r>
    </w:p>
    <w:p w:rsidR="001B4FA6" w:rsidRPr="00E75401" w:rsidRDefault="001B4FA6" w:rsidP="00D40B80">
      <w:pPr>
        <w:spacing w:after="0" w:line="360" w:lineRule="auto"/>
        <w:ind w:firstLine="709"/>
        <w:jc w:val="both"/>
        <w:rPr>
          <w:rFonts w:ascii="Times New Roman" w:hAnsi="Times New Roman"/>
          <w:sz w:val="28"/>
          <w:szCs w:val="28"/>
          <w:lang w:val="uk-UA"/>
        </w:rPr>
      </w:pPr>
      <w:r w:rsidRPr="00E75401">
        <w:rPr>
          <w:rFonts w:ascii="Times New Roman" w:hAnsi="Times New Roman"/>
          <w:sz w:val="28"/>
          <w:szCs w:val="28"/>
          <w:lang w:val="uk-UA"/>
        </w:rPr>
        <w:t>Для відродження духовно-культурної складової освіти сьогодні необхідно переакцентувати  освіту ПТНЗ на духовно-культурний розвиток особистості студента, формування в нього духовно-культурних цінностей освіти як основ для трансляції духовної, а не матеріальної культури, розвитку не просто письменної людини, а гармонійно і всебічно розвиненої, широкомислячої, духовно-культурної освіченої особистості.</w:t>
      </w:r>
    </w:p>
    <w:p w:rsidR="001B4FA6" w:rsidRPr="00E75401" w:rsidRDefault="001B4FA6" w:rsidP="00D40B80">
      <w:pPr>
        <w:spacing w:after="0" w:line="360" w:lineRule="auto"/>
        <w:ind w:firstLine="709"/>
        <w:jc w:val="both"/>
        <w:rPr>
          <w:rFonts w:ascii="Times New Roman" w:hAnsi="Times New Roman"/>
          <w:sz w:val="28"/>
          <w:szCs w:val="28"/>
          <w:lang w:val="uk-UA"/>
        </w:rPr>
      </w:pPr>
      <w:r w:rsidRPr="00E75401">
        <w:rPr>
          <w:rFonts w:ascii="Times New Roman" w:hAnsi="Times New Roman"/>
          <w:sz w:val="28"/>
          <w:szCs w:val="28"/>
          <w:lang w:val="uk-UA"/>
        </w:rPr>
        <w:t>Модель організацій</w:t>
      </w:r>
      <w:r w:rsidR="00905F95">
        <w:rPr>
          <w:rFonts w:ascii="Times New Roman" w:hAnsi="Times New Roman"/>
          <w:sz w:val="28"/>
          <w:szCs w:val="28"/>
          <w:lang w:val="uk-UA"/>
        </w:rPr>
        <w:t>но-методичної системи виховання</w:t>
      </w:r>
      <w:r w:rsidRPr="00E75401">
        <w:rPr>
          <w:rFonts w:ascii="Times New Roman" w:hAnsi="Times New Roman"/>
          <w:sz w:val="28"/>
          <w:szCs w:val="28"/>
          <w:lang w:val="uk-UA"/>
        </w:rPr>
        <w:t xml:space="preserve"> у студентської молоді </w:t>
      </w:r>
      <w:r w:rsidR="00905F95">
        <w:rPr>
          <w:rFonts w:ascii="Times New Roman" w:hAnsi="Times New Roman"/>
          <w:sz w:val="28"/>
          <w:szCs w:val="28"/>
          <w:lang w:val="uk-UA"/>
        </w:rPr>
        <w:t xml:space="preserve">ПТНЗ </w:t>
      </w:r>
      <w:r w:rsidRPr="00E75401">
        <w:rPr>
          <w:rFonts w:ascii="Times New Roman" w:hAnsi="Times New Roman"/>
          <w:sz w:val="28"/>
          <w:szCs w:val="28"/>
          <w:lang w:val="uk-UA"/>
        </w:rPr>
        <w:t xml:space="preserve">духовно-культурних цінностей освіти являє собою сукупність двох взаємопов’язаних і взаємодіючих компонентів: методологічної (методи дослідження, методологічні підходи) і організаційної підсистем (форми </w:t>
      </w:r>
      <w:r w:rsidRPr="00E75401">
        <w:rPr>
          <w:rFonts w:ascii="Times New Roman" w:hAnsi="Times New Roman"/>
          <w:sz w:val="28"/>
          <w:szCs w:val="28"/>
          <w:lang w:val="uk-UA"/>
        </w:rPr>
        <w:lastRenderedPageBreak/>
        <w:t>організації, умови реалізації моделі, педагогічні технології), кожна з яких представлена сукупністю взаємодіючих елементів. Реалізація домінуючих компонентів організаційно-методичної системи формування у студен</w:t>
      </w:r>
      <w:r w:rsidR="00905F95">
        <w:rPr>
          <w:rFonts w:ascii="Times New Roman" w:hAnsi="Times New Roman"/>
          <w:sz w:val="28"/>
          <w:szCs w:val="28"/>
          <w:lang w:val="uk-UA"/>
        </w:rPr>
        <w:t>тської молоді загальнолюдських</w:t>
      </w:r>
      <w:r w:rsidRPr="00E75401">
        <w:rPr>
          <w:rFonts w:ascii="Times New Roman" w:hAnsi="Times New Roman"/>
          <w:sz w:val="28"/>
          <w:szCs w:val="28"/>
          <w:lang w:val="uk-UA"/>
        </w:rPr>
        <w:t xml:space="preserve"> цінностей освіти відбувається на трьох стадіях (усвідомлення; розуміння; самозмінення) через механізми суб’єктивізації, мотивації, рефлексії, переоцінки цінностей, інтелектуальної ідентифікації, самореалізації.</w:t>
      </w:r>
    </w:p>
    <w:p w:rsidR="001B4FA6" w:rsidRPr="00E75401" w:rsidRDefault="001B4FA6" w:rsidP="00D40B80">
      <w:pPr>
        <w:spacing w:after="0" w:line="360" w:lineRule="auto"/>
        <w:ind w:firstLine="709"/>
        <w:jc w:val="both"/>
        <w:rPr>
          <w:rFonts w:ascii="Times New Roman" w:hAnsi="Times New Roman"/>
          <w:sz w:val="28"/>
          <w:szCs w:val="28"/>
          <w:lang w:val="uk-UA"/>
        </w:rPr>
      </w:pPr>
      <w:r w:rsidRPr="00E75401">
        <w:rPr>
          <w:rFonts w:ascii="Times New Roman" w:hAnsi="Times New Roman"/>
          <w:sz w:val="28"/>
          <w:szCs w:val="28"/>
          <w:lang w:val="uk-UA"/>
        </w:rPr>
        <w:t>Організаційно-методична система функціонує на наступних принципах: принцип орієнтації на духовно-культурні цінності, ідеали в освіті; принцип ціннісного переосмислення процесу здобуття вищої освіти; принцип духовно-культурної, ціннісної насиченості змісту освітньо-виховного процесу. Метапринципами функціонування системи є: аксіологічний, культурологіч</w:t>
      </w:r>
      <w:r>
        <w:rPr>
          <w:rFonts w:ascii="Times New Roman" w:hAnsi="Times New Roman"/>
          <w:sz w:val="28"/>
          <w:szCs w:val="28"/>
          <w:lang w:val="uk-UA"/>
        </w:rPr>
        <w:t xml:space="preserve">ний та цивілізаційний підходи. </w:t>
      </w:r>
    </w:p>
    <w:p w:rsidR="001B4FA6" w:rsidRPr="00E75401" w:rsidRDefault="001B4FA6" w:rsidP="00D40B80">
      <w:pPr>
        <w:spacing w:after="0" w:line="360" w:lineRule="auto"/>
        <w:ind w:firstLine="709"/>
        <w:jc w:val="both"/>
        <w:rPr>
          <w:rFonts w:ascii="Times New Roman" w:hAnsi="Times New Roman"/>
          <w:sz w:val="28"/>
          <w:szCs w:val="28"/>
          <w:lang w:val="uk-UA"/>
        </w:rPr>
      </w:pPr>
      <w:r w:rsidRPr="00E75401">
        <w:rPr>
          <w:rFonts w:ascii="Times New Roman" w:hAnsi="Times New Roman"/>
          <w:sz w:val="28"/>
          <w:szCs w:val="28"/>
          <w:lang w:val="uk-UA"/>
        </w:rPr>
        <w:t>Метою обґрунтування методології дослідження визначено аксіологічний, культурологічний та цивілізаційний підходи. Встановлено, що цілісний всебічний аналіз та вивчення духовно-культурних цінностей освіти за допомогою означених наукових підходів у їх взаємодії і взаємозв’язку дало нам можливість подати цілісне визначення та характеристику сутності і особливостей духовно-культурних цінностей освіти і визначити шляхи їх формування у студентської молоді.</w:t>
      </w:r>
    </w:p>
    <w:p w:rsidR="001B4FA6" w:rsidRPr="00E75401" w:rsidRDefault="001B4FA6" w:rsidP="00D40B80">
      <w:pPr>
        <w:spacing w:after="0" w:line="360" w:lineRule="auto"/>
        <w:ind w:firstLine="709"/>
        <w:jc w:val="both"/>
        <w:rPr>
          <w:rFonts w:ascii="Times New Roman" w:hAnsi="Times New Roman"/>
          <w:sz w:val="28"/>
          <w:szCs w:val="28"/>
          <w:lang w:val="uk-UA"/>
        </w:rPr>
      </w:pPr>
      <w:r w:rsidRPr="00E75401">
        <w:rPr>
          <w:rFonts w:ascii="Times New Roman" w:hAnsi="Times New Roman"/>
          <w:sz w:val="28"/>
          <w:szCs w:val="28"/>
          <w:lang w:val="uk-UA"/>
        </w:rPr>
        <w:t>В роботі охарактеризовані та уточнені базові поняття дослідження (цінність, ПТНЗ, загальнолюдські цінності, духовність, г</w:t>
      </w:r>
      <w:r w:rsidR="00905F95">
        <w:rPr>
          <w:rFonts w:ascii="Times New Roman" w:hAnsi="Times New Roman"/>
          <w:sz w:val="28"/>
          <w:szCs w:val="28"/>
          <w:lang w:val="uk-UA"/>
        </w:rPr>
        <w:t>уманітарність,</w:t>
      </w:r>
      <w:r w:rsidRPr="00E75401">
        <w:rPr>
          <w:rFonts w:ascii="Times New Roman" w:hAnsi="Times New Roman"/>
          <w:sz w:val="28"/>
          <w:szCs w:val="28"/>
          <w:lang w:val="uk-UA"/>
        </w:rPr>
        <w:t xml:space="preserve"> духовні цінності). Наведено авторське визначення поняття „загальнолюдські цінності”, які ми розглядаємо як сукупність особистісно-значимих морально-орієнтованих пріоритетів в освіті, які визначають лінію поведінки особистості та сприяють здійсненню найбільш повної її самореалізації в усіх сферах життєдіяльності у відповідності до законів Істини, Добра та Краси. </w:t>
      </w:r>
    </w:p>
    <w:p w:rsidR="001B4FA6" w:rsidRPr="00565A9D" w:rsidRDefault="001B4FA6" w:rsidP="00D40B80">
      <w:pPr>
        <w:spacing w:after="0" w:line="360" w:lineRule="auto"/>
        <w:ind w:firstLine="709"/>
        <w:jc w:val="both"/>
        <w:rPr>
          <w:rFonts w:ascii="Times New Roman" w:hAnsi="Times New Roman"/>
          <w:sz w:val="28"/>
          <w:szCs w:val="28"/>
          <w:lang w:val="uk-UA"/>
        </w:rPr>
      </w:pPr>
      <w:r w:rsidRPr="00E75401">
        <w:rPr>
          <w:rFonts w:ascii="Times New Roman" w:hAnsi="Times New Roman"/>
          <w:sz w:val="28"/>
          <w:szCs w:val="28"/>
          <w:lang w:val="uk-UA"/>
        </w:rPr>
        <w:t xml:space="preserve">У процесі дослідно-експериментальної роботи нами теоретично обґрунтовано і експериментально перевірено організаційно-методичну систему формування у студентської молоді загальнолюдських цінностей, яка </w:t>
      </w:r>
      <w:r w:rsidRPr="00E75401">
        <w:rPr>
          <w:rFonts w:ascii="Times New Roman" w:hAnsi="Times New Roman"/>
          <w:sz w:val="28"/>
          <w:szCs w:val="28"/>
          <w:lang w:val="uk-UA"/>
        </w:rPr>
        <w:lastRenderedPageBreak/>
        <w:t xml:space="preserve">функціонує </w:t>
      </w:r>
      <w:r w:rsidRPr="00565A9D">
        <w:rPr>
          <w:rFonts w:ascii="Times New Roman" w:hAnsi="Times New Roman"/>
          <w:sz w:val="28"/>
          <w:szCs w:val="28"/>
          <w:lang w:val="uk-UA"/>
        </w:rPr>
        <w:t xml:space="preserve">на принципах орієнтації на духовно-культурні цінності, справжні цінності; ціннісного переосмислення процесу здобуття освіти та принципі духовно-культурної, ціннісної насиченості змісту освітньо-виховного процесу. </w:t>
      </w:r>
    </w:p>
    <w:p w:rsidR="00565A9D" w:rsidRPr="00565A9D" w:rsidRDefault="00D40B80" w:rsidP="00D40B80">
      <w:pPr>
        <w:spacing w:after="0" w:line="360" w:lineRule="auto"/>
        <w:ind w:firstLine="709"/>
        <w:jc w:val="both"/>
        <w:rPr>
          <w:rFonts w:ascii="Times New Roman" w:hAnsi="Times New Roman"/>
          <w:sz w:val="28"/>
          <w:szCs w:val="28"/>
          <w:lang w:val="uk-UA"/>
        </w:rPr>
      </w:pPr>
      <w:r>
        <w:rPr>
          <w:rFonts w:ascii="Times New Roman" w:hAnsi="Times New Roman"/>
          <w:sz w:val="28"/>
          <w:szCs w:val="28"/>
        </w:rPr>
        <w:t>Ми виз</w:t>
      </w:r>
      <w:r>
        <w:rPr>
          <w:rFonts w:ascii="Times New Roman" w:hAnsi="Times New Roman"/>
          <w:sz w:val="28"/>
          <w:szCs w:val="28"/>
          <w:lang w:val="uk-UA"/>
        </w:rPr>
        <w:t>начили такі</w:t>
      </w:r>
      <w:r>
        <w:rPr>
          <w:rFonts w:ascii="Times New Roman" w:hAnsi="Times New Roman"/>
          <w:sz w:val="28"/>
          <w:szCs w:val="28"/>
        </w:rPr>
        <w:t xml:space="preserve"> п</w:t>
      </w:r>
      <w:r w:rsidR="00565A9D" w:rsidRPr="00565A9D">
        <w:rPr>
          <w:rFonts w:ascii="Times New Roman" w:hAnsi="Times New Roman"/>
          <w:sz w:val="28"/>
          <w:szCs w:val="28"/>
          <w:lang w:val="uk-UA"/>
        </w:rPr>
        <w:t>едагогічні умови розвитку духовних цінностей студенті</w:t>
      </w:r>
      <w:proofErr w:type="gramStart"/>
      <w:r w:rsidR="00565A9D" w:rsidRPr="00565A9D">
        <w:rPr>
          <w:rFonts w:ascii="Times New Roman" w:hAnsi="Times New Roman"/>
          <w:sz w:val="28"/>
          <w:szCs w:val="28"/>
          <w:lang w:val="uk-UA"/>
        </w:rPr>
        <w:t>в</w:t>
      </w:r>
      <w:proofErr w:type="gramEnd"/>
      <w:r w:rsidR="00565A9D" w:rsidRPr="00565A9D">
        <w:rPr>
          <w:rFonts w:ascii="Times New Roman" w:hAnsi="Times New Roman"/>
          <w:sz w:val="28"/>
          <w:szCs w:val="28"/>
          <w:lang w:val="uk-UA"/>
        </w:rPr>
        <w:t>:</w:t>
      </w:r>
    </w:p>
    <w:p w:rsidR="00565A9D" w:rsidRPr="00565A9D" w:rsidRDefault="00565A9D" w:rsidP="00D40B80">
      <w:pPr>
        <w:spacing w:after="0" w:line="360" w:lineRule="auto"/>
        <w:ind w:firstLine="709"/>
        <w:jc w:val="both"/>
        <w:rPr>
          <w:rFonts w:ascii="Times New Roman" w:hAnsi="Times New Roman"/>
          <w:sz w:val="28"/>
          <w:szCs w:val="28"/>
          <w:lang w:val="uk-UA"/>
        </w:rPr>
      </w:pPr>
      <w:r w:rsidRPr="00565A9D">
        <w:rPr>
          <w:rFonts w:ascii="Times New Roman" w:hAnsi="Times New Roman"/>
          <w:sz w:val="28"/>
          <w:szCs w:val="28"/>
          <w:lang w:val="uk-UA"/>
        </w:rPr>
        <w:t xml:space="preserve"> - реалізація аксіологічного підходу у відборі навчального матеріалу з урахуванням особливостей виховного впливу дисциплін гуманітарного циклу (звернення до джерел класики, духовних надбань людства, науково-мистецьких досягнень українського та європейських народів, шедеврів світового мистецтва);</w:t>
      </w:r>
    </w:p>
    <w:p w:rsidR="00565A9D" w:rsidRPr="00565A9D" w:rsidRDefault="00565A9D" w:rsidP="00D40B80">
      <w:pPr>
        <w:spacing w:after="0" w:line="360" w:lineRule="auto"/>
        <w:ind w:firstLine="709"/>
        <w:jc w:val="both"/>
        <w:rPr>
          <w:rFonts w:ascii="Times New Roman" w:hAnsi="Times New Roman"/>
          <w:sz w:val="28"/>
          <w:szCs w:val="28"/>
          <w:lang w:val="uk-UA"/>
        </w:rPr>
      </w:pPr>
      <w:r w:rsidRPr="00565A9D">
        <w:rPr>
          <w:rFonts w:ascii="Times New Roman" w:hAnsi="Times New Roman"/>
          <w:sz w:val="28"/>
          <w:szCs w:val="28"/>
          <w:lang w:val="uk-UA"/>
        </w:rPr>
        <w:t xml:space="preserve"> - створення сприятливого психо-емоційного клімату на заняттях з дисциплін гуманітарного циклу (гармонізуючий вплив особистості викладача як носія духовних цінностей; проведення психологічних тренінгів з метою усунення перешкод розвитку загальнолюдських цінностей; використання зразків класичної музики швидкого темпу з мажорним забарвленням з метою моделювання емоцій радості тощо).</w:t>
      </w:r>
    </w:p>
    <w:p w:rsidR="001B4FA6" w:rsidRPr="00565A9D" w:rsidRDefault="001B4FA6" w:rsidP="00D40B80">
      <w:pPr>
        <w:spacing w:after="0" w:line="360" w:lineRule="auto"/>
        <w:ind w:firstLine="709"/>
        <w:jc w:val="both"/>
        <w:rPr>
          <w:rFonts w:ascii="Times New Roman" w:hAnsi="Times New Roman"/>
          <w:sz w:val="28"/>
          <w:szCs w:val="28"/>
          <w:lang w:val="uk-UA"/>
        </w:rPr>
      </w:pPr>
      <w:r w:rsidRPr="00565A9D">
        <w:rPr>
          <w:rFonts w:ascii="Times New Roman" w:hAnsi="Times New Roman"/>
          <w:sz w:val="28"/>
          <w:szCs w:val="28"/>
          <w:lang w:val="uk-UA"/>
        </w:rPr>
        <w:t>Визначені педагогічні умови забезпечую</w:t>
      </w:r>
      <w:r w:rsidR="002472D7" w:rsidRPr="00565A9D">
        <w:rPr>
          <w:rFonts w:ascii="Times New Roman" w:hAnsi="Times New Roman"/>
          <w:sz w:val="28"/>
          <w:szCs w:val="28"/>
          <w:lang w:val="uk-UA"/>
        </w:rPr>
        <w:t>ть</w:t>
      </w:r>
      <w:r w:rsidRPr="00565A9D">
        <w:rPr>
          <w:rFonts w:ascii="Times New Roman" w:hAnsi="Times New Roman"/>
          <w:sz w:val="28"/>
          <w:szCs w:val="28"/>
          <w:lang w:val="uk-UA"/>
        </w:rPr>
        <w:t xml:space="preserve"> створення атмосфери взаєморозуміння і взаємодопомоги всередині студентської групи, між викладачами і студентами на засадах загальнолюдських цінностей; духовно-культурна спрямованість освіти на виховання людяності, взаємодопомоги, взаємоповаги, співчуття, щиросердності, дружнього відношення один до одного, чесності, доброти, вміння вести себе в суспільстві, любові до духовно-культурних традицій рідної землі.</w:t>
      </w:r>
      <w:r w:rsidR="002472D7" w:rsidRPr="00565A9D">
        <w:rPr>
          <w:rFonts w:ascii="Times New Roman" w:hAnsi="Times New Roman"/>
          <w:sz w:val="28"/>
          <w:szCs w:val="28"/>
          <w:lang w:val="uk-UA"/>
        </w:rPr>
        <w:t xml:space="preserve"> А саме реалізація аксіологічного підходу у відборі навчального матеріалу з урахуванням особливостей виховного впливу дисциплін гуманітарного циклу</w:t>
      </w:r>
      <w:r w:rsidRPr="00565A9D">
        <w:rPr>
          <w:rFonts w:ascii="Times New Roman" w:hAnsi="Times New Roman"/>
          <w:sz w:val="28"/>
          <w:szCs w:val="28"/>
          <w:lang w:val="uk-UA"/>
        </w:rPr>
        <w:t xml:space="preserve"> </w:t>
      </w:r>
      <w:r w:rsidR="002472D7" w:rsidRPr="00565A9D">
        <w:rPr>
          <w:rFonts w:ascii="Times New Roman" w:hAnsi="Times New Roman"/>
          <w:sz w:val="28"/>
          <w:szCs w:val="28"/>
          <w:lang w:val="uk-UA"/>
        </w:rPr>
        <w:t xml:space="preserve">та створення сприятливого психо-емоційного клімату на заняттях з дисциплін гуманітарного циклу. </w:t>
      </w:r>
      <w:r w:rsidRPr="00565A9D">
        <w:rPr>
          <w:rFonts w:ascii="Times New Roman" w:hAnsi="Times New Roman"/>
          <w:sz w:val="28"/>
          <w:szCs w:val="28"/>
          <w:lang w:val="uk-UA"/>
        </w:rPr>
        <w:t>Нами були визначені та упроваджені педагогічні технології формування у студентської молоді духовно-культурних цінностей освіти</w:t>
      </w:r>
      <w:r w:rsidR="00905F95" w:rsidRPr="00565A9D">
        <w:rPr>
          <w:rFonts w:ascii="Times New Roman" w:hAnsi="Times New Roman"/>
          <w:sz w:val="28"/>
          <w:szCs w:val="28"/>
          <w:lang w:val="uk-UA"/>
        </w:rPr>
        <w:t>.</w:t>
      </w:r>
    </w:p>
    <w:p w:rsidR="001B4FA6" w:rsidRPr="001F6734" w:rsidRDefault="001B4FA6" w:rsidP="00D40B80">
      <w:pPr>
        <w:spacing w:after="0" w:line="360" w:lineRule="auto"/>
        <w:ind w:firstLine="709"/>
        <w:jc w:val="both"/>
        <w:rPr>
          <w:rFonts w:ascii="Times New Roman" w:hAnsi="Times New Roman"/>
          <w:sz w:val="28"/>
          <w:szCs w:val="28"/>
          <w:lang w:val="uk-UA"/>
        </w:rPr>
      </w:pPr>
      <w:r w:rsidRPr="00565A9D">
        <w:rPr>
          <w:rFonts w:ascii="Times New Roman" w:hAnsi="Times New Roman"/>
          <w:sz w:val="28"/>
          <w:szCs w:val="28"/>
          <w:lang w:val="uk-UA"/>
        </w:rPr>
        <w:lastRenderedPageBreak/>
        <w:t>Проведене дослідження не вичерпує всіх аспектів означеної проблеми. Подальшого вивчення потребують</w:t>
      </w:r>
      <w:r w:rsidRPr="00E75401">
        <w:rPr>
          <w:rFonts w:ascii="Times New Roman" w:hAnsi="Times New Roman"/>
          <w:sz w:val="28"/>
          <w:szCs w:val="28"/>
          <w:lang w:val="uk-UA"/>
        </w:rPr>
        <w:t xml:space="preserve"> питання, пов’язані з розробкою класифікації цілісної системи духовно-культурних цінностей освіти з наданням сутнісної характеристики кожної з них; визначенням та детальною характеристикою педагогічних умов формування у студентської молоді духовно-культурних цінностей освіти</w:t>
      </w:r>
      <w:r>
        <w:rPr>
          <w:rFonts w:ascii="Times New Roman" w:hAnsi="Times New Roman"/>
          <w:sz w:val="28"/>
          <w:szCs w:val="28"/>
          <w:lang w:val="uk-UA"/>
        </w:rPr>
        <w:t>.</w:t>
      </w:r>
    </w:p>
    <w:p w:rsidR="001B4FA6" w:rsidRDefault="001B4FA6" w:rsidP="00D40B80">
      <w:pPr>
        <w:spacing w:after="0" w:line="240" w:lineRule="auto"/>
        <w:ind w:firstLine="709"/>
        <w:rPr>
          <w:rFonts w:ascii="Times New Roman" w:hAnsi="Times New Roman"/>
          <w:sz w:val="28"/>
          <w:lang w:val="uk-UA"/>
        </w:rPr>
      </w:pPr>
    </w:p>
    <w:p w:rsidR="001B4FA6" w:rsidRDefault="001B4FA6" w:rsidP="00D40B80">
      <w:pPr>
        <w:spacing w:after="0" w:line="240" w:lineRule="auto"/>
        <w:ind w:firstLine="709"/>
        <w:rPr>
          <w:rFonts w:ascii="Times New Roman" w:hAnsi="Times New Roman"/>
          <w:sz w:val="28"/>
          <w:lang w:val="uk-UA"/>
        </w:rPr>
      </w:pPr>
      <w:r>
        <w:rPr>
          <w:rFonts w:ascii="Times New Roman" w:hAnsi="Times New Roman"/>
          <w:sz w:val="28"/>
          <w:lang w:val="uk-UA"/>
        </w:rPr>
        <w:br w:type="page"/>
      </w:r>
    </w:p>
    <w:p w:rsidR="004C1AC9" w:rsidRPr="00095789" w:rsidRDefault="004C1AC9" w:rsidP="00D40B80">
      <w:pPr>
        <w:tabs>
          <w:tab w:val="left" w:pos="1134"/>
        </w:tabs>
        <w:spacing w:after="0" w:line="360" w:lineRule="auto"/>
        <w:ind w:firstLine="709"/>
        <w:rPr>
          <w:rFonts w:ascii="Times New Roman" w:eastAsia="Arial Narrow" w:hAnsi="Times New Roman"/>
          <w:sz w:val="28"/>
          <w:lang w:val="uk-UA"/>
        </w:rPr>
      </w:pPr>
      <w:r w:rsidRPr="003339EB">
        <w:rPr>
          <w:rFonts w:ascii="Times New Roman" w:hAnsi="Times New Roman"/>
          <w:b/>
          <w:sz w:val="28"/>
          <w:lang w:val="uk-UA"/>
        </w:rPr>
        <w:lastRenderedPageBreak/>
        <w:t>СПИС</w:t>
      </w:r>
      <w:r w:rsidR="000504A4" w:rsidRPr="003339EB">
        <w:rPr>
          <w:rFonts w:ascii="Times New Roman" w:hAnsi="Times New Roman"/>
          <w:b/>
          <w:sz w:val="28"/>
          <w:lang w:val="uk-UA"/>
        </w:rPr>
        <w:t>О</w:t>
      </w:r>
      <w:r w:rsidRPr="003339EB">
        <w:rPr>
          <w:rFonts w:ascii="Times New Roman" w:hAnsi="Times New Roman"/>
          <w:b/>
          <w:sz w:val="28"/>
          <w:lang w:val="uk-UA"/>
        </w:rPr>
        <w:t>К ВИК</w:t>
      </w:r>
      <w:r w:rsidR="000504A4" w:rsidRPr="003339EB">
        <w:rPr>
          <w:rFonts w:ascii="Times New Roman" w:hAnsi="Times New Roman"/>
          <w:b/>
          <w:sz w:val="28"/>
          <w:lang w:val="uk-UA"/>
        </w:rPr>
        <w:t>О</w:t>
      </w:r>
      <w:r w:rsidRPr="003339EB">
        <w:rPr>
          <w:rFonts w:ascii="Times New Roman" w:hAnsi="Times New Roman"/>
          <w:b/>
          <w:sz w:val="28"/>
          <w:lang w:val="uk-UA"/>
        </w:rPr>
        <w:t>РИСТАН</w:t>
      </w:r>
      <w:r w:rsidR="000504A4" w:rsidRPr="003339EB">
        <w:rPr>
          <w:rFonts w:ascii="Times New Roman" w:hAnsi="Times New Roman"/>
          <w:b/>
          <w:sz w:val="28"/>
          <w:lang w:val="uk-UA"/>
        </w:rPr>
        <w:t>О</w:t>
      </w:r>
      <w:r w:rsidRPr="003339EB">
        <w:rPr>
          <w:rFonts w:ascii="Times New Roman" w:hAnsi="Times New Roman"/>
          <w:b/>
          <w:sz w:val="28"/>
          <w:lang w:val="uk-UA"/>
        </w:rPr>
        <w:t>Ї ЛІТЕРАТУРИ</w:t>
      </w:r>
      <w:r w:rsidRPr="00095789">
        <w:rPr>
          <w:rFonts w:ascii="Times New Roman" w:hAnsi="Times New Roman"/>
          <w:sz w:val="28"/>
          <w:lang w:val="uk-UA"/>
        </w:rPr>
        <w:t>:</w:t>
      </w:r>
    </w:p>
    <w:p w:rsidR="004C1AC9" w:rsidRPr="00095789" w:rsidRDefault="004C1AC9" w:rsidP="00D40B80">
      <w:pPr>
        <w:tabs>
          <w:tab w:val="left" w:pos="1134"/>
        </w:tabs>
        <w:spacing w:after="0" w:line="360" w:lineRule="auto"/>
        <w:ind w:firstLine="709"/>
        <w:jc w:val="both"/>
        <w:rPr>
          <w:rFonts w:ascii="Times New Roman" w:hAnsi="Times New Roman"/>
          <w:sz w:val="28"/>
          <w:lang w:val="uk-UA"/>
        </w:rPr>
      </w:pP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eastAsia="Arial Narrow" w:hAnsi="Times New Roman"/>
          <w:sz w:val="28"/>
          <w:lang w:val="uk-UA"/>
        </w:rPr>
      </w:pPr>
      <w:r w:rsidRPr="00095789">
        <w:rPr>
          <w:rFonts w:ascii="Times New Roman" w:eastAsia="Arial Narrow" w:hAnsi="Times New Roman"/>
          <w:sz w:val="28"/>
          <w:lang w:val="uk-UA"/>
        </w:rPr>
        <w:t>Андрущенк</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 xml:space="preserve"> В., Губерський Л., Михальченк</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 xml:space="preserve"> М. Культура. Іде</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л</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 xml:space="preserve">гія. </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с</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бистість: Мет</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д</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л</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г</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-світ</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 xml:space="preserve">гляд. </w:t>
      </w:r>
      <w:r>
        <w:rPr>
          <w:rFonts w:ascii="Times New Roman" w:hAnsi="Times New Roman"/>
          <w:sz w:val="28"/>
          <w:lang w:val="uk-UA"/>
        </w:rPr>
        <w:t>аналіз – К.: Знання України, 201</w:t>
      </w:r>
      <w:r w:rsidRPr="00095789">
        <w:rPr>
          <w:rFonts w:ascii="Times New Roman" w:eastAsia="Arial Narrow" w:hAnsi="Times New Roman"/>
          <w:sz w:val="28"/>
          <w:lang w:val="uk-UA"/>
        </w:rPr>
        <w:t>2.</w:t>
      </w:r>
      <w:r>
        <w:rPr>
          <w:rFonts w:ascii="Times New Roman" w:hAnsi="Times New Roman"/>
          <w:sz w:val="28"/>
          <w:lang w:val="uk-UA"/>
        </w:rPr>
        <w:t xml:space="preserve"> – 321 </w:t>
      </w:r>
      <w:r w:rsidR="00091350">
        <w:rPr>
          <w:rFonts w:ascii="Times New Roman" w:hAnsi="Times New Roman"/>
          <w:sz w:val="28"/>
          <w:lang w:val="uk-UA"/>
        </w:rPr>
        <w:t>с</w:t>
      </w:r>
      <w:r>
        <w:rPr>
          <w:rFonts w:ascii="Times New Roman" w:hAnsi="Times New Roman"/>
          <w:sz w:val="28"/>
          <w:lang w:val="uk-UA"/>
        </w:rPr>
        <w:t>.</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095789">
        <w:rPr>
          <w:rFonts w:ascii="Times New Roman" w:hAnsi="Times New Roman"/>
          <w:sz w:val="28"/>
          <w:lang w:val="uk-UA"/>
        </w:rPr>
        <w:t>Балл А. Псих</w:t>
      </w:r>
      <w:r w:rsidR="0046238D" w:rsidRPr="0046238D">
        <w:rPr>
          <w:rFonts w:ascii="Times New Roman" w:hAnsi="Times New Roman"/>
          <w:sz w:val="28"/>
          <w:lang w:val="uk-UA"/>
        </w:rPr>
        <w:t>ᴏ</w:t>
      </w:r>
      <w:r w:rsidRPr="00095789">
        <w:rPr>
          <w:rFonts w:ascii="Times New Roman" w:hAnsi="Times New Roman"/>
          <w:sz w:val="28"/>
          <w:lang w:val="uk-UA"/>
        </w:rPr>
        <w:t>л</w:t>
      </w:r>
      <w:r w:rsidR="0046238D" w:rsidRPr="0046238D">
        <w:rPr>
          <w:rFonts w:ascii="Times New Roman" w:hAnsi="Times New Roman"/>
          <w:sz w:val="28"/>
          <w:lang w:val="uk-UA"/>
        </w:rPr>
        <w:t>ᴏ</w:t>
      </w:r>
      <w:r w:rsidRPr="00095789">
        <w:rPr>
          <w:rFonts w:ascii="Times New Roman" w:hAnsi="Times New Roman"/>
          <w:sz w:val="28"/>
          <w:lang w:val="uk-UA"/>
        </w:rPr>
        <w:t>гия в раци</w:t>
      </w:r>
      <w:r w:rsidR="0046238D" w:rsidRPr="0046238D">
        <w:rPr>
          <w:rFonts w:ascii="Times New Roman" w:hAnsi="Times New Roman"/>
          <w:sz w:val="28"/>
          <w:lang w:val="uk-UA"/>
        </w:rPr>
        <w:t>ᴏ</w:t>
      </w:r>
      <w:r w:rsidRPr="00095789">
        <w:rPr>
          <w:rFonts w:ascii="Times New Roman" w:hAnsi="Times New Roman"/>
          <w:sz w:val="28"/>
          <w:lang w:val="uk-UA"/>
        </w:rPr>
        <w:t>гуманистическ</w:t>
      </w:r>
      <w:r w:rsidR="0046238D" w:rsidRPr="0046238D">
        <w:rPr>
          <w:rFonts w:ascii="Times New Roman" w:hAnsi="Times New Roman"/>
          <w:sz w:val="28"/>
          <w:lang w:val="uk-UA"/>
        </w:rPr>
        <w:t>ᴏ</w:t>
      </w:r>
      <w:r w:rsidRPr="00095789">
        <w:rPr>
          <w:rFonts w:ascii="Times New Roman" w:hAnsi="Times New Roman"/>
          <w:sz w:val="28"/>
          <w:lang w:val="uk-UA"/>
        </w:rPr>
        <w:t>й перспективе: Избра</w:t>
      </w:r>
      <w:r>
        <w:rPr>
          <w:rFonts w:ascii="Times New Roman" w:hAnsi="Times New Roman"/>
          <w:sz w:val="28"/>
          <w:lang w:val="uk-UA"/>
        </w:rPr>
        <w:t>нные раб</w:t>
      </w:r>
      <w:r w:rsidR="0046238D" w:rsidRPr="0046238D">
        <w:rPr>
          <w:rFonts w:ascii="Times New Roman" w:hAnsi="Times New Roman"/>
          <w:sz w:val="28"/>
          <w:lang w:val="uk-UA"/>
        </w:rPr>
        <w:t>ᴏ</w:t>
      </w:r>
      <w:r>
        <w:rPr>
          <w:rFonts w:ascii="Times New Roman" w:hAnsi="Times New Roman"/>
          <w:sz w:val="28"/>
          <w:lang w:val="uk-UA"/>
        </w:rPr>
        <w:t>ты / А. Балл. – К., 201</w:t>
      </w:r>
      <w:r w:rsidRPr="00095789">
        <w:rPr>
          <w:rFonts w:ascii="Times New Roman" w:hAnsi="Times New Roman"/>
          <w:sz w:val="28"/>
          <w:lang w:val="uk-UA"/>
        </w:rPr>
        <w:t>6. – 408 с.</w:t>
      </w:r>
    </w:p>
    <w:p w:rsidR="004C1AC9" w:rsidRPr="00095789" w:rsidRDefault="009571BF"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9571BF">
        <w:rPr>
          <w:rFonts w:ascii="Times New Roman" w:hAnsi="Times New Roman"/>
          <w:sz w:val="28"/>
          <w:lang w:val="uk-UA"/>
        </w:rPr>
        <w:t>Загорская Н.С. Культура межнационального общения (этико- социологический анализ): Автореферат дисс... к.ф.н. - Минск, 1990.- 22 с.</w:t>
      </w:r>
      <w:r w:rsidR="004C1AC9" w:rsidRPr="00095789">
        <w:rPr>
          <w:rFonts w:ascii="Times New Roman" w:hAnsi="Times New Roman"/>
          <w:sz w:val="28"/>
          <w:lang w:val="uk-UA"/>
        </w:rPr>
        <w:t>.</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095789">
        <w:rPr>
          <w:rFonts w:ascii="Times New Roman" w:hAnsi="Times New Roman"/>
          <w:sz w:val="28"/>
          <w:lang w:val="uk-UA"/>
        </w:rPr>
        <w:t>Б</w:t>
      </w:r>
      <w:r w:rsidR="0046238D" w:rsidRPr="0046238D">
        <w:rPr>
          <w:rFonts w:ascii="Times New Roman" w:hAnsi="Times New Roman"/>
          <w:sz w:val="28"/>
          <w:lang w:val="uk-UA"/>
        </w:rPr>
        <w:t>ᴏ</w:t>
      </w:r>
      <w:r w:rsidRPr="00095789">
        <w:rPr>
          <w:rFonts w:ascii="Times New Roman" w:hAnsi="Times New Roman"/>
          <w:sz w:val="28"/>
          <w:lang w:val="uk-UA"/>
        </w:rPr>
        <w:t>бк</w:t>
      </w:r>
      <w:r w:rsidR="0046238D" w:rsidRPr="0046238D">
        <w:rPr>
          <w:rFonts w:ascii="Times New Roman" w:hAnsi="Times New Roman"/>
          <w:sz w:val="28"/>
          <w:lang w:val="uk-UA"/>
        </w:rPr>
        <w:t>ᴏ</w:t>
      </w:r>
      <w:r w:rsidRPr="00095789">
        <w:rPr>
          <w:rFonts w:ascii="Times New Roman" w:hAnsi="Times New Roman"/>
          <w:sz w:val="28"/>
          <w:lang w:val="uk-UA"/>
        </w:rPr>
        <w:t xml:space="preserve"> Л.Гуманістичне вих</w:t>
      </w:r>
      <w:r w:rsidR="0046238D" w:rsidRPr="0046238D">
        <w:rPr>
          <w:rFonts w:ascii="Times New Roman" w:hAnsi="Times New Roman"/>
          <w:sz w:val="28"/>
          <w:lang w:val="uk-UA"/>
        </w:rPr>
        <w:t>ᴏ</w:t>
      </w:r>
      <w:r w:rsidRPr="00095789">
        <w:rPr>
          <w:rFonts w:ascii="Times New Roman" w:hAnsi="Times New Roman"/>
          <w:sz w:val="28"/>
          <w:lang w:val="uk-UA"/>
        </w:rPr>
        <w:t>вання студентів вищих навчальних закладів фінанс</w:t>
      </w:r>
      <w:r w:rsidR="0046238D" w:rsidRPr="0046238D">
        <w:rPr>
          <w:rFonts w:ascii="Times New Roman" w:hAnsi="Times New Roman"/>
          <w:sz w:val="28"/>
          <w:lang w:val="uk-UA"/>
        </w:rPr>
        <w:t>ᴏ</w:t>
      </w:r>
      <w:r w:rsidRPr="00095789">
        <w:rPr>
          <w:rFonts w:ascii="Times New Roman" w:hAnsi="Times New Roman"/>
          <w:sz w:val="28"/>
          <w:lang w:val="uk-UA"/>
        </w:rPr>
        <w:t>в</w:t>
      </w:r>
      <w:r w:rsidR="0046238D" w:rsidRPr="0046238D">
        <w:rPr>
          <w:rFonts w:ascii="Times New Roman" w:hAnsi="Times New Roman"/>
          <w:sz w:val="28"/>
          <w:lang w:val="uk-UA"/>
        </w:rPr>
        <w:t>ᴏ</w:t>
      </w:r>
      <w:r w:rsidRPr="00095789">
        <w:rPr>
          <w:rFonts w:ascii="Times New Roman" w:hAnsi="Times New Roman"/>
          <w:sz w:val="28"/>
          <w:lang w:val="uk-UA"/>
        </w:rPr>
        <w:t>-ек</w:t>
      </w:r>
      <w:r w:rsidR="0046238D" w:rsidRPr="0046238D">
        <w:rPr>
          <w:rFonts w:ascii="Times New Roman" w:hAnsi="Times New Roman"/>
          <w:sz w:val="28"/>
          <w:lang w:val="uk-UA"/>
        </w:rPr>
        <w:t>ᴏ</w:t>
      </w:r>
      <w:r w:rsidRPr="00095789">
        <w:rPr>
          <w:rFonts w:ascii="Times New Roman" w:hAnsi="Times New Roman"/>
          <w:sz w:val="28"/>
          <w:lang w:val="uk-UA"/>
        </w:rPr>
        <w:t>н</w:t>
      </w:r>
      <w:r w:rsidR="0046238D" w:rsidRPr="0046238D">
        <w:rPr>
          <w:rFonts w:ascii="Times New Roman" w:hAnsi="Times New Roman"/>
          <w:sz w:val="28"/>
          <w:lang w:val="uk-UA"/>
        </w:rPr>
        <w:t>ᴏ</w:t>
      </w:r>
      <w:r w:rsidRPr="00095789">
        <w:rPr>
          <w:rFonts w:ascii="Times New Roman" w:hAnsi="Times New Roman"/>
          <w:sz w:val="28"/>
          <w:lang w:val="uk-UA"/>
        </w:rPr>
        <w:t>мічн</w:t>
      </w:r>
      <w:r w:rsidR="0046238D" w:rsidRPr="0046238D">
        <w:rPr>
          <w:rFonts w:ascii="Times New Roman" w:hAnsi="Times New Roman"/>
          <w:sz w:val="28"/>
          <w:lang w:val="uk-UA"/>
        </w:rPr>
        <w:t>ᴏ</w:t>
      </w:r>
      <w:r w:rsidRPr="00095789">
        <w:rPr>
          <w:rFonts w:ascii="Times New Roman" w:hAnsi="Times New Roman"/>
          <w:sz w:val="28"/>
          <w:lang w:val="uk-UA"/>
        </w:rPr>
        <w:t>г</w:t>
      </w:r>
      <w:r w:rsidR="0046238D" w:rsidRPr="0046238D">
        <w:rPr>
          <w:rFonts w:ascii="Times New Roman" w:hAnsi="Times New Roman"/>
          <w:sz w:val="28"/>
          <w:lang w:val="uk-UA"/>
        </w:rPr>
        <w:t>ᴏ</w:t>
      </w:r>
      <w:r w:rsidRPr="00095789">
        <w:rPr>
          <w:rFonts w:ascii="Times New Roman" w:hAnsi="Times New Roman"/>
          <w:sz w:val="28"/>
          <w:lang w:val="uk-UA"/>
        </w:rPr>
        <w:t xml:space="preserve"> пр</w:t>
      </w:r>
      <w:r w:rsidR="0046238D" w:rsidRPr="0046238D">
        <w:rPr>
          <w:rFonts w:ascii="Times New Roman" w:hAnsi="Times New Roman"/>
          <w:sz w:val="28"/>
          <w:lang w:val="uk-UA"/>
        </w:rPr>
        <w:t>ᴏ</w:t>
      </w:r>
      <w:r w:rsidRPr="00095789">
        <w:rPr>
          <w:rFonts w:ascii="Times New Roman" w:hAnsi="Times New Roman"/>
          <w:sz w:val="28"/>
          <w:lang w:val="uk-UA"/>
        </w:rPr>
        <w:t>філю у п</w:t>
      </w:r>
      <w:r w:rsidR="0046238D" w:rsidRPr="0046238D">
        <w:rPr>
          <w:rFonts w:ascii="Times New Roman" w:hAnsi="Times New Roman"/>
          <w:sz w:val="28"/>
          <w:lang w:val="uk-UA"/>
        </w:rPr>
        <w:t>ᴏ</w:t>
      </w:r>
      <w:r w:rsidRPr="00095789">
        <w:rPr>
          <w:rFonts w:ascii="Times New Roman" w:hAnsi="Times New Roman"/>
          <w:sz w:val="28"/>
          <w:lang w:val="uk-UA"/>
        </w:rPr>
        <w:t>занавчальній діяльн</w:t>
      </w:r>
      <w:r w:rsidR="0046238D" w:rsidRPr="0046238D">
        <w:rPr>
          <w:rFonts w:ascii="Times New Roman" w:hAnsi="Times New Roman"/>
          <w:sz w:val="28"/>
          <w:lang w:val="uk-UA"/>
        </w:rPr>
        <w:t>ᴏ</w:t>
      </w:r>
      <w:r w:rsidRPr="00095789">
        <w:rPr>
          <w:rFonts w:ascii="Times New Roman" w:hAnsi="Times New Roman"/>
          <w:sz w:val="28"/>
          <w:lang w:val="uk-UA"/>
        </w:rPr>
        <w:t>сті: Авт</w:t>
      </w:r>
      <w:r w:rsidR="0046238D" w:rsidRPr="0046238D">
        <w:rPr>
          <w:rFonts w:ascii="Times New Roman" w:hAnsi="Times New Roman"/>
          <w:sz w:val="28"/>
          <w:lang w:val="uk-UA"/>
        </w:rPr>
        <w:t>ᴏ</w:t>
      </w:r>
      <w:r w:rsidRPr="00095789">
        <w:rPr>
          <w:rFonts w:ascii="Times New Roman" w:hAnsi="Times New Roman"/>
          <w:sz w:val="28"/>
          <w:lang w:val="uk-UA"/>
        </w:rPr>
        <w:t xml:space="preserve">реф. дис. … канд. </w:t>
      </w:r>
      <w:r>
        <w:rPr>
          <w:rFonts w:ascii="Times New Roman" w:hAnsi="Times New Roman"/>
          <w:sz w:val="28"/>
          <w:lang w:val="uk-UA"/>
        </w:rPr>
        <w:t>пед. наук: 13.00.04. – Київ, 201</w:t>
      </w:r>
      <w:r w:rsidRPr="00095789">
        <w:rPr>
          <w:rFonts w:ascii="Times New Roman" w:hAnsi="Times New Roman"/>
          <w:sz w:val="28"/>
          <w:lang w:val="uk-UA"/>
        </w:rPr>
        <w:t>4. – 20 с.</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095789">
        <w:rPr>
          <w:rFonts w:ascii="Times New Roman" w:hAnsi="Times New Roman"/>
          <w:sz w:val="28"/>
          <w:lang w:val="uk-UA"/>
        </w:rPr>
        <w:t>Б</w:t>
      </w:r>
      <w:r w:rsidR="0046238D" w:rsidRPr="0046238D">
        <w:rPr>
          <w:rFonts w:ascii="Times New Roman" w:hAnsi="Times New Roman"/>
          <w:sz w:val="28"/>
          <w:lang w:val="uk-UA"/>
        </w:rPr>
        <w:t>ᴏ</w:t>
      </w:r>
      <w:r w:rsidRPr="00095789">
        <w:rPr>
          <w:rFonts w:ascii="Times New Roman" w:hAnsi="Times New Roman"/>
          <w:sz w:val="28"/>
          <w:lang w:val="uk-UA"/>
        </w:rPr>
        <w:t>ришевський М. Псих</w:t>
      </w:r>
      <w:r w:rsidR="0046238D" w:rsidRPr="0046238D">
        <w:rPr>
          <w:rFonts w:ascii="Times New Roman" w:hAnsi="Times New Roman"/>
          <w:sz w:val="28"/>
          <w:lang w:val="uk-UA"/>
        </w:rPr>
        <w:t>ᴏ</w:t>
      </w:r>
      <w:r w:rsidRPr="00095789">
        <w:rPr>
          <w:rFonts w:ascii="Times New Roman" w:hAnsi="Times New Roman"/>
          <w:sz w:val="28"/>
          <w:lang w:val="uk-UA"/>
        </w:rPr>
        <w:t>л</w:t>
      </w:r>
      <w:r w:rsidR="0046238D" w:rsidRPr="0046238D">
        <w:rPr>
          <w:rFonts w:ascii="Times New Roman" w:hAnsi="Times New Roman"/>
          <w:sz w:val="28"/>
          <w:lang w:val="uk-UA"/>
        </w:rPr>
        <w:t>ᴏ</w:t>
      </w:r>
      <w:r w:rsidRPr="00095789">
        <w:rPr>
          <w:rFonts w:ascii="Times New Roman" w:hAnsi="Times New Roman"/>
          <w:sz w:val="28"/>
          <w:lang w:val="uk-UA"/>
        </w:rPr>
        <w:t>гічні механізми р</w:t>
      </w:r>
      <w:r w:rsidR="0046238D" w:rsidRPr="0046238D">
        <w:rPr>
          <w:rFonts w:ascii="Times New Roman" w:hAnsi="Times New Roman"/>
          <w:sz w:val="28"/>
          <w:lang w:val="uk-UA"/>
        </w:rPr>
        <w:t>ᴏ</w:t>
      </w:r>
      <w:r w:rsidRPr="00095789">
        <w:rPr>
          <w:rFonts w:ascii="Times New Roman" w:hAnsi="Times New Roman"/>
          <w:sz w:val="28"/>
          <w:lang w:val="uk-UA"/>
        </w:rPr>
        <w:t xml:space="preserve">звитку </w:t>
      </w:r>
      <w:r w:rsidR="0046238D" w:rsidRPr="0046238D">
        <w:rPr>
          <w:rFonts w:ascii="Times New Roman" w:hAnsi="Times New Roman"/>
          <w:sz w:val="28"/>
          <w:lang w:val="uk-UA"/>
        </w:rPr>
        <w:t>ᴏ</w:t>
      </w:r>
      <w:r w:rsidRPr="00095789">
        <w:rPr>
          <w:rFonts w:ascii="Times New Roman" w:hAnsi="Times New Roman"/>
          <w:sz w:val="28"/>
          <w:lang w:val="uk-UA"/>
        </w:rPr>
        <w:t>с</w:t>
      </w:r>
      <w:r w:rsidR="0046238D" w:rsidRPr="0046238D">
        <w:rPr>
          <w:rFonts w:ascii="Times New Roman" w:hAnsi="Times New Roman"/>
          <w:sz w:val="28"/>
          <w:lang w:val="uk-UA"/>
        </w:rPr>
        <w:t>ᴏ</w:t>
      </w:r>
      <w:r w:rsidRPr="00095789">
        <w:rPr>
          <w:rFonts w:ascii="Times New Roman" w:hAnsi="Times New Roman"/>
          <w:sz w:val="28"/>
          <w:lang w:val="uk-UA"/>
        </w:rPr>
        <w:t>бист</w:t>
      </w:r>
      <w:r w:rsidR="0046238D" w:rsidRPr="0046238D">
        <w:rPr>
          <w:rFonts w:ascii="Times New Roman" w:hAnsi="Times New Roman"/>
          <w:sz w:val="28"/>
          <w:lang w:val="uk-UA"/>
        </w:rPr>
        <w:t>ᴏ</w:t>
      </w:r>
      <w:r w:rsidRPr="00095789">
        <w:rPr>
          <w:rFonts w:ascii="Times New Roman" w:hAnsi="Times New Roman"/>
          <w:sz w:val="28"/>
          <w:lang w:val="uk-UA"/>
        </w:rPr>
        <w:t>сті / М. Б</w:t>
      </w:r>
      <w:r w:rsidR="0046238D" w:rsidRPr="0046238D">
        <w:rPr>
          <w:rFonts w:ascii="Times New Roman" w:hAnsi="Times New Roman"/>
          <w:sz w:val="28"/>
          <w:lang w:val="uk-UA"/>
        </w:rPr>
        <w:t>ᴏ</w:t>
      </w:r>
      <w:r w:rsidRPr="00095789">
        <w:rPr>
          <w:rFonts w:ascii="Times New Roman" w:hAnsi="Times New Roman"/>
          <w:sz w:val="28"/>
          <w:lang w:val="uk-UA"/>
        </w:rPr>
        <w:t>ришевський /</w:t>
      </w:r>
      <w:r>
        <w:rPr>
          <w:rFonts w:ascii="Times New Roman" w:hAnsi="Times New Roman"/>
          <w:sz w:val="28"/>
          <w:lang w:val="uk-UA"/>
        </w:rPr>
        <w:t>/ Педаг</w:t>
      </w:r>
      <w:r w:rsidR="0046238D" w:rsidRPr="0046238D">
        <w:rPr>
          <w:rFonts w:ascii="Times New Roman" w:hAnsi="Times New Roman"/>
          <w:sz w:val="28"/>
          <w:lang w:val="uk-UA"/>
        </w:rPr>
        <w:t>ᴏ</w:t>
      </w:r>
      <w:r>
        <w:rPr>
          <w:rFonts w:ascii="Times New Roman" w:hAnsi="Times New Roman"/>
          <w:sz w:val="28"/>
          <w:lang w:val="uk-UA"/>
        </w:rPr>
        <w:t>гіка і псих</w:t>
      </w:r>
      <w:r w:rsidR="0046238D" w:rsidRPr="0046238D">
        <w:rPr>
          <w:rFonts w:ascii="Times New Roman" w:hAnsi="Times New Roman"/>
          <w:sz w:val="28"/>
          <w:lang w:val="uk-UA"/>
        </w:rPr>
        <w:t>ᴏ</w:t>
      </w:r>
      <w:r>
        <w:rPr>
          <w:rFonts w:ascii="Times New Roman" w:hAnsi="Times New Roman"/>
          <w:sz w:val="28"/>
          <w:lang w:val="uk-UA"/>
        </w:rPr>
        <w:t>л</w:t>
      </w:r>
      <w:r w:rsidR="0046238D" w:rsidRPr="0046238D">
        <w:rPr>
          <w:rFonts w:ascii="Times New Roman" w:hAnsi="Times New Roman"/>
          <w:sz w:val="28"/>
          <w:lang w:val="uk-UA"/>
        </w:rPr>
        <w:t>ᴏ</w:t>
      </w:r>
      <w:r>
        <w:rPr>
          <w:rFonts w:ascii="Times New Roman" w:hAnsi="Times New Roman"/>
          <w:sz w:val="28"/>
          <w:lang w:val="uk-UA"/>
        </w:rPr>
        <w:t>гія. – 201</w:t>
      </w:r>
      <w:r w:rsidRPr="00095789">
        <w:rPr>
          <w:rFonts w:ascii="Times New Roman" w:hAnsi="Times New Roman"/>
          <w:sz w:val="28"/>
          <w:lang w:val="uk-UA"/>
        </w:rPr>
        <w:t>6. – № 3. – С. 26-33.</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095789">
        <w:rPr>
          <w:rFonts w:ascii="Times New Roman" w:hAnsi="Times New Roman"/>
          <w:sz w:val="28"/>
          <w:lang w:val="uk-UA"/>
        </w:rPr>
        <w:t>Гл</w:t>
      </w:r>
      <w:r w:rsidR="0046238D" w:rsidRPr="0046238D">
        <w:rPr>
          <w:rFonts w:ascii="Times New Roman" w:hAnsi="Times New Roman"/>
          <w:sz w:val="28"/>
          <w:lang w:val="uk-UA"/>
        </w:rPr>
        <w:t>ᴏ</w:t>
      </w:r>
      <w:r w:rsidRPr="00095789">
        <w:rPr>
          <w:rFonts w:ascii="Times New Roman" w:hAnsi="Times New Roman"/>
          <w:sz w:val="28"/>
          <w:lang w:val="uk-UA"/>
        </w:rPr>
        <w:t xml:space="preserve">бализация </w:t>
      </w:r>
      <w:r w:rsidR="0046238D" w:rsidRPr="0046238D">
        <w:rPr>
          <w:rFonts w:ascii="Times New Roman" w:hAnsi="Times New Roman"/>
          <w:sz w:val="28"/>
          <w:lang w:val="uk-UA"/>
        </w:rPr>
        <w:t>ᴏ</w:t>
      </w:r>
      <w:r w:rsidRPr="00095789">
        <w:rPr>
          <w:rFonts w:ascii="Times New Roman" w:hAnsi="Times New Roman"/>
          <w:sz w:val="28"/>
          <w:lang w:val="uk-UA"/>
        </w:rPr>
        <w:t>браз</w:t>
      </w:r>
      <w:r w:rsidR="0046238D" w:rsidRPr="0046238D">
        <w:rPr>
          <w:rFonts w:ascii="Times New Roman" w:hAnsi="Times New Roman"/>
          <w:sz w:val="28"/>
          <w:lang w:val="uk-UA"/>
        </w:rPr>
        <w:t>ᴏ</w:t>
      </w:r>
      <w:r w:rsidRPr="00095789">
        <w:rPr>
          <w:rFonts w:ascii="Times New Roman" w:hAnsi="Times New Roman"/>
          <w:sz w:val="28"/>
          <w:lang w:val="uk-UA"/>
        </w:rPr>
        <w:t>вания: к</w:t>
      </w:r>
      <w:r w:rsidR="0046238D" w:rsidRPr="0046238D">
        <w:rPr>
          <w:rFonts w:ascii="Times New Roman" w:hAnsi="Times New Roman"/>
          <w:sz w:val="28"/>
          <w:lang w:val="uk-UA"/>
        </w:rPr>
        <w:t>ᴏ</w:t>
      </w:r>
      <w:r w:rsidRPr="00095789">
        <w:rPr>
          <w:rFonts w:ascii="Times New Roman" w:hAnsi="Times New Roman"/>
          <w:sz w:val="28"/>
          <w:lang w:val="uk-UA"/>
        </w:rPr>
        <w:t>мпетенции и системы кредит</w:t>
      </w:r>
      <w:r w:rsidR="0046238D" w:rsidRPr="0046238D">
        <w:rPr>
          <w:rFonts w:ascii="Times New Roman" w:hAnsi="Times New Roman"/>
          <w:sz w:val="28"/>
          <w:lang w:val="uk-UA"/>
        </w:rPr>
        <w:t>ᴏ</w:t>
      </w:r>
      <w:r w:rsidRPr="00095789">
        <w:rPr>
          <w:rFonts w:ascii="Times New Roman" w:hAnsi="Times New Roman"/>
          <w:sz w:val="28"/>
          <w:lang w:val="uk-UA"/>
        </w:rPr>
        <w:t>в : [п</w:t>
      </w:r>
      <w:r w:rsidR="0046238D" w:rsidRPr="0046238D">
        <w:rPr>
          <w:rFonts w:ascii="Times New Roman" w:hAnsi="Times New Roman"/>
          <w:sz w:val="28"/>
          <w:lang w:val="uk-UA"/>
        </w:rPr>
        <w:t>ᴏ</w:t>
      </w:r>
      <w:r w:rsidRPr="00095789">
        <w:rPr>
          <w:rFonts w:ascii="Times New Roman" w:hAnsi="Times New Roman"/>
          <w:sz w:val="28"/>
          <w:lang w:val="uk-UA"/>
        </w:rPr>
        <w:t xml:space="preserve">д </w:t>
      </w:r>
      <w:r w:rsidR="0046238D" w:rsidRPr="0046238D">
        <w:rPr>
          <w:rFonts w:ascii="Times New Roman" w:hAnsi="Times New Roman"/>
          <w:sz w:val="28"/>
          <w:lang w:val="uk-UA"/>
        </w:rPr>
        <w:t>ᴏ</w:t>
      </w:r>
      <w:r w:rsidRPr="00095789">
        <w:rPr>
          <w:rFonts w:ascii="Times New Roman" w:hAnsi="Times New Roman"/>
          <w:sz w:val="28"/>
          <w:lang w:val="uk-UA"/>
        </w:rPr>
        <w:t>бще</w:t>
      </w:r>
      <w:r>
        <w:rPr>
          <w:rFonts w:ascii="Times New Roman" w:hAnsi="Times New Roman"/>
          <w:sz w:val="28"/>
          <w:lang w:val="uk-UA"/>
        </w:rPr>
        <w:t>й ред. пр</w:t>
      </w:r>
      <w:r w:rsidR="0046238D" w:rsidRPr="0046238D">
        <w:rPr>
          <w:rFonts w:ascii="Times New Roman" w:hAnsi="Times New Roman"/>
          <w:sz w:val="28"/>
          <w:lang w:val="uk-UA"/>
        </w:rPr>
        <w:t>ᴏ</w:t>
      </w:r>
      <w:r>
        <w:rPr>
          <w:rFonts w:ascii="Times New Roman" w:hAnsi="Times New Roman"/>
          <w:sz w:val="28"/>
          <w:lang w:val="uk-UA"/>
        </w:rPr>
        <w:t>ф. Ю.Б. Рубина]. – М.</w:t>
      </w:r>
      <w:r w:rsidRPr="00095789">
        <w:rPr>
          <w:rFonts w:ascii="Times New Roman" w:hAnsi="Times New Roman"/>
          <w:sz w:val="28"/>
          <w:lang w:val="uk-UA"/>
        </w:rPr>
        <w:t xml:space="preserve">: </w:t>
      </w:r>
      <w:r w:rsidR="0046238D" w:rsidRPr="0046238D">
        <w:rPr>
          <w:rFonts w:ascii="Times New Roman" w:hAnsi="Times New Roman"/>
          <w:sz w:val="28"/>
          <w:lang w:val="uk-UA"/>
        </w:rPr>
        <w:t>ᴏᴏᴏ</w:t>
      </w:r>
      <w:r>
        <w:rPr>
          <w:rFonts w:ascii="Times New Roman" w:hAnsi="Times New Roman"/>
          <w:sz w:val="28"/>
          <w:lang w:val="uk-UA"/>
        </w:rPr>
        <w:t xml:space="preserve"> «Маркет ДС К</w:t>
      </w:r>
      <w:r w:rsidR="0046238D" w:rsidRPr="0046238D">
        <w:rPr>
          <w:rFonts w:ascii="Times New Roman" w:hAnsi="Times New Roman"/>
          <w:sz w:val="28"/>
          <w:lang w:val="uk-UA"/>
        </w:rPr>
        <w:t>ᴏ</w:t>
      </w:r>
      <w:r>
        <w:rPr>
          <w:rFonts w:ascii="Times New Roman" w:hAnsi="Times New Roman"/>
          <w:sz w:val="28"/>
          <w:lang w:val="uk-UA"/>
        </w:rPr>
        <w:t>рп</w:t>
      </w:r>
      <w:r w:rsidR="0046238D" w:rsidRPr="0046238D">
        <w:rPr>
          <w:rFonts w:ascii="Times New Roman" w:hAnsi="Times New Roman"/>
          <w:sz w:val="28"/>
          <w:lang w:val="uk-UA"/>
        </w:rPr>
        <w:t>ᴏ</w:t>
      </w:r>
      <w:r>
        <w:rPr>
          <w:rFonts w:ascii="Times New Roman" w:hAnsi="Times New Roman"/>
          <w:sz w:val="28"/>
          <w:lang w:val="uk-UA"/>
        </w:rPr>
        <w:t>рейшен», 201</w:t>
      </w:r>
      <w:r w:rsidRPr="00095789">
        <w:rPr>
          <w:rFonts w:ascii="Times New Roman" w:hAnsi="Times New Roman"/>
          <w:sz w:val="28"/>
          <w:lang w:val="uk-UA"/>
        </w:rPr>
        <w:t>5. – 490 с.</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095789">
        <w:rPr>
          <w:rFonts w:ascii="Times New Roman" w:hAnsi="Times New Roman"/>
          <w:sz w:val="28"/>
          <w:lang w:val="uk-UA"/>
        </w:rPr>
        <w:t>Г</w:t>
      </w:r>
      <w:r w:rsidR="0046238D" w:rsidRPr="0046238D">
        <w:rPr>
          <w:rFonts w:ascii="Times New Roman" w:hAnsi="Times New Roman"/>
          <w:sz w:val="28"/>
          <w:lang w:val="uk-UA"/>
        </w:rPr>
        <w:t>ᴏ</w:t>
      </w:r>
      <w:r w:rsidRPr="00095789">
        <w:rPr>
          <w:rFonts w:ascii="Times New Roman" w:hAnsi="Times New Roman"/>
          <w:sz w:val="28"/>
          <w:lang w:val="uk-UA"/>
        </w:rPr>
        <w:t>нчаренк</w:t>
      </w:r>
      <w:r w:rsidR="0046238D" w:rsidRPr="0046238D">
        <w:rPr>
          <w:rFonts w:ascii="Times New Roman" w:hAnsi="Times New Roman"/>
          <w:sz w:val="28"/>
          <w:lang w:val="uk-UA"/>
        </w:rPr>
        <w:t>ᴏ</w:t>
      </w:r>
      <w:r w:rsidRPr="00095789">
        <w:rPr>
          <w:rFonts w:ascii="Times New Roman" w:hAnsi="Times New Roman"/>
          <w:sz w:val="28"/>
          <w:lang w:val="uk-UA"/>
        </w:rPr>
        <w:t xml:space="preserve"> С. Український педаг</w:t>
      </w:r>
      <w:r w:rsidR="0046238D" w:rsidRPr="0046238D">
        <w:rPr>
          <w:rFonts w:ascii="Times New Roman" w:hAnsi="Times New Roman"/>
          <w:sz w:val="28"/>
          <w:lang w:val="uk-UA"/>
        </w:rPr>
        <w:t>ᴏ</w:t>
      </w:r>
      <w:r w:rsidRPr="00095789">
        <w:rPr>
          <w:rFonts w:ascii="Times New Roman" w:hAnsi="Times New Roman"/>
          <w:sz w:val="28"/>
          <w:lang w:val="uk-UA"/>
        </w:rPr>
        <w:t>гічний сл</w:t>
      </w:r>
      <w:r w:rsidR="0046238D" w:rsidRPr="0046238D">
        <w:rPr>
          <w:rFonts w:ascii="Times New Roman" w:hAnsi="Times New Roman"/>
          <w:sz w:val="28"/>
          <w:lang w:val="uk-UA"/>
        </w:rPr>
        <w:t>ᴏ</w:t>
      </w:r>
      <w:r w:rsidRPr="00095789">
        <w:rPr>
          <w:rFonts w:ascii="Times New Roman" w:hAnsi="Times New Roman"/>
          <w:sz w:val="28"/>
          <w:lang w:val="uk-UA"/>
        </w:rPr>
        <w:t xml:space="preserve">вник / </w:t>
      </w:r>
      <w:r>
        <w:rPr>
          <w:rFonts w:ascii="Times New Roman" w:hAnsi="Times New Roman"/>
          <w:sz w:val="28"/>
          <w:lang w:val="uk-UA"/>
        </w:rPr>
        <w:t>С. Г</w:t>
      </w:r>
      <w:r w:rsidR="0046238D" w:rsidRPr="0046238D">
        <w:rPr>
          <w:rFonts w:ascii="Times New Roman" w:hAnsi="Times New Roman"/>
          <w:sz w:val="28"/>
          <w:lang w:val="uk-UA"/>
        </w:rPr>
        <w:t>ᴏ</w:t>
      </w:r>
      <w:r>
        <w:rPr>
          <w:rFonts w:ascii="Times New Roman" w:hAnsi="Times New Roman"/>
          <w:sz w:val="28"/>
          <w:lang w:val="uk-UA"/>
        </w:rPr>
        <w:t>нчаренк</w:t>
      </w:r>
      <w:r w:rsidR="0046238D" w:rsidRPr="0046238D">
        <w:rPr>
          <w:rFonts w:ascii="Times New Roman" w:hAnsi="Times New Roman"/>
          <w:sz w:val="28"/>
          <w:lang w:val="uk-UA"/>
        </w:rPr>
        <w:t>ᴏ</w:t>
      </w:r>
      <w:r>
        <w:rPr>
          <w:rFonts w:ascii="Times New Roman" w:hAnsi="Times New Roman"/>
          <w:sz w:val="28"/>
          <w:lang w:val="uk-UA"/>
        </w:rPr>
        <w:t>. – К.: Либідь, 201</w:t>
      </w:r>
      <w:r w:rsidRPr="00095789">
        <w:rPr>
          <w:rFonts w:ascii="Times New Roman" w:hAnsi="Times New Roman"/>
          <w:sz w:val="28"/>
          <w:lang w:val="uk-UA"/>
        </w:rPr>
        <w:t>7. – 376 с.</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095789">
        <w:rPr>
          <w:rFonts w:ascii="Times New Roman" w:hAnsi="Times New Roman"/>
          <w:sz w:val="28"/>
          <w:lang w:val="uk-UA"/>
        </w:rPr>
        <w:t>Даль В. Т</w:t>
      </w:r>
      <w:r w:rsidR="0046238D" w:rsidRPr="0046238D">
        <w:rPr>
          <w:rFonts w:ascii="Times New Roman" w:hAnsi="Times New Roman"/>
          <w:sz w:val="28"/>
          <w:lang w:val="uk-UA"/>
        </w:rPr>
        <w:t>ᴏ</w:t>
      </w:r>
      <w:r w:rsidRPr="00095789">
        <w:rPr>
          <w:rFonts w:ascii="Times New Roman" w:hAnsi="Times New Roman"/>
          <w:sz w:val="28"/>
          <w:lang w:val="uk-UA"/>
        </w:rPr>
        <w:t>лк</w:t>
      </w:r>
      <w:r w:rsidR="0046238D" w:rsidRPr="0046238D">
        <w:rPr>
          <w:rFonts w:ascii="Times New Roman" w:hAnsi="Times New Roman"/>
          <w:sz w:val="28"/>
          <w:lang w:val="uk-UA"/>
        </w:rPr>
        <w:t>ᴏ</w:t>
      </w:r>
      <w:r w:rsidRPr="00095789">
        <w:rPr>
          <w:rFonts w:ascii="Times New Roman" w:hAnsi="Times New Roman"/>
          <w:sz w:val="28"/>
          <w:lang w:val="uk-UA"/>
        </w:rPr>
        <w:t>вый сл</w:t>
      </w:r>
      <w:r w:rsidR="0046238D" w:rsidRPr="0046238D">
        <w:rPr>
          <w:rFonts w:ascii="Times New Roman" w:hAnsi="Times New Roman"/>
          <w:sz w:val="28"/>
          <w:lang w:val="uk-UA"/>
        </w:rPr>
        <w:t>ᴏ</w:t>
      </w:r>
      <w:r w:rsidRPr="00095789">
        <w:rPr>
          <w:rFonts w:ascii="Times New Roman" w:hAnsi="Times New Roman"/>
          <w:sz w:val="28"/>
          <w:lang w:val="uk-UA"/>
        </w:rPr>
        <w:t xml:space="preserve">варь </w:t>
      </w:r>
      <w:r>
        <w:rPr>
          <w:rFonts w:ascii="Times New Roman" w:hAnsi="Times New Roman"/>
          <w:sz w:val="28"/>
          <w:lang w:val="uk-UA"/>
        </w:rPr>
        <w:t>жив</w:t>
      </w:r>
      <w:r w:rsidR="0046238D" w:rsidRPr="0046238D">
        <w:rPr>
          <w:rFonts w:ascii="Times New Roman" w:hAnsi="Times New Roman"/>
          <w:sz w:val="28"/>
          <w:lang w:val="uk-UA"/>
        </w:rPr>
        <w:t>ᴏ</w:t>
      </w:r>
      <w:r>
        <w:rPr>
          <w:rFonts w:ascii="Times New Roman" w:hAnsi="Times New Roman"/>
          <w:sz w:val="28"/>
          <w:lang w:val="uk-UA"/>
        </w:rPr>
        <w:t>г</w:t>
      </w:r>
      <w:r w:rsidR="0046238D" w:rsidRPr="0046238D">
        <w:rPr>
          <w:rFonts w:ascii="Times New Roman" w:hAnsi="Times New Roman"/>
          <w:sz w:val="28"/>
          <w:lang w:val="uk-UA"/>
        </w:rPr>
        <w:t>ᴏ</w:t>
      </w:r>
      <w:r>
        <w:rPr>
          <w:rFonts w:ascii="Times New Roman" w:hAnsi="Times New Roman"/>
          <w:sz w:val="28"/>
          <w:lang w:val="uk-UA"/>
        </w:rPr>
        <w:t xml:space="preserve"> велик</w:t>
      </w:r>
      <w:r w:rsidR="0046238D" w:rsidRPr="0046238D">
        <w:rPr>
          <w:rFonts w:ascii="Times New Roman" w:hAnsi="Times New Roman"/>
          <w:sz w:val="28"/>
          <w:lang w:val="uk-UA"/>
        </w:rPr>
        <w:t>ᴏ</w:t>
      </w:r>
      <w:r>
        <w:rPr>
          <w:rFonts w:ascii="Times New Roman" w:hAnsi="Times New Roman"/>
          <w:sz w:val="28"/>
          <w:lang w:val="uk-UA"/>
        </w:rPr>
        <w:t>русск</w:t>
      </w:r>
      <w:r w:rsidR="0046238D" w:rsidRPr="0046238D">
        <w:rPr>
          <w:rFonts w:ascii="Times New Roman" w:hAnsi="Times New Roman"/>
          <w:sz w:val="28"/>
          <w:lang w:val="uk-UA"/>
        </w:rPr>
        <w:t>ᴏ</w:t>
      </w:r>
      <w:r>
        <w:rPr>
          <w:rFonts w:ascii="Times New Roman" w:hAnsi="Times New Roman"/>
          <w:sz w:val="28"/>
          <w:lang w:val="uk-UA"/>
        </w:rPr>
        <w:t>г</w:t>
      </w:r>
      <w:r w:rsidR="0046238D" w:rsidRPr="0046238D">
        <w:rPr>
          <w:rFonts w:ascii="Times New Roman" w:hAnsi="Times New Roman"/>
          <w:sz w:val="28"/>
          <w:lang w:val="uk-UA"/>
        </w:rPr>
        <w:t>ᴏ</w:t>
      </w:r>
      <w:r>
        <w:rPr>
          <w:rFonts w:ascii="Times New Roman" w:hAnsi="Times New Roman"/>
          <w:sz w:val="28"/>
          <w:lang w:val="uk-UA"/>
        </w:rPr>
        <w:t xml:space="preserve"> языка. Т.</w:t>
      </w:r>
      <w:r w:rsidRPr="00095789">
        <w:rPr>
          <w:rFonts w:ascii="Times New Roman" w:hAnsi="Times New Roman"/>
          <w:sz w:val="28"/>
          <w:lang w:val="uk-UA"/>
        </w:rPr>
        <w:t>4 / В.</w:t>
      </w:r>
      <w:r>
        <w:rPr>
          <w:rFonts w:ascii="Times New Roman" w:hAnsi="Times New Roman"/>
          <w:sz w:val="28"/>
          <w:lang w:val="uk-UA"/>
        </w:rPr>
        <w:t> Даль. – М.: Рус. яз. – 201</w:t>
      </w:r>
      <w:r w:rsidRPr="00095789">
        <w:rPr>
          <w:rFonts w:ascii="Times New Roman" w:hAnsi="Times New Roman"/>
          <w:sz w:val="28"/>
          <w:lang w:val="uk-UA"/>
        </w:rPr>
        <w:t>2. – 683 с.</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095789">
        <w:rPr>
          <w:rFonts w:ascii="Times New Roman" w:hAnsi="Times New Roman"/>
          <w:sz w:val="28"/>
          <w:lang w:val="uk-UA"/>
        </w:rPr>
        <w:t xml:space="preserve">Дубасенюк </w:t>
      </w:r>
      <w:r w:rsidR="000504A4">
        <w:rPr>
          <w:rFonts w:ascii="Times New Roman" w:hAnsi="Times New Roman"/>
          <w:sz w:val="28"/>
          <w:lang w:val="uk-UA"/>
        </w:rPr>
        <w:t>О</w:t>
      </w:r>
      <w:r w:rsidRPr="00095789">
        <w:rPr>
          <w:rFonts w:ascii="Times New Roman" w:hAnsi="Times New Roman"/>
          <w:sz w:val="28"/>
          <w:lang w:val="uk-UA"/>
        </w:rPr>
        <w:t>.А. Вих</w:t>
      </w:r>
      <w:r w:rsidR="0046238D" w:rsidRPr="0046238D">
        <w:rPr>
          <w:rFonts w:ascii="Times New Roman" w:hAnsi="Times New Roman"/>
          <w:sz w:val="28"/>
          <w:lang w:val="uk-UA"/>
        </w:rPr>
        <w:t>ᴏ</w:t>
      </w:r>
      <w:r w:rsidRPr="00095789">
        <w:rPr>
          <w:rFonts w:ascii="Times New Roman" w:hAnsi="Times New Roman"/>
          <w:sz w:val="28"/>
          <w:lang w:val="uk-UA"/>
        </w:rPr>
        <w:t>вання дух</w:t>
      </w:r>
      <w:r w:rsidR="0046238D" w:rsidRPr="0046238D">
        <w:rPr>
          <w:rFonts w:ascii="Times New Roman" w:hAnsi="Times New Roman"/>
          <w:sz w:val="28"/>
          <w:lang w:val="uk-UA"/>
        </w:rPr>
        <w:t>ᴏ</w:t>
      </w:r>
      <w:r w:rsidRPr="00095789">
        <w:rPr>
          <w:rFonts w:ascii="Times New Roman" w:hAnsi="Times New Roman"/>
          <w:sz w:val="28"/>
          <w:lang w:val="uk-UA"/>
        </w:rPr>
        <w:t>вн</w:t>
      </w:r>
      <w:r w:rsidR="0046238D" w:rsidRPr="0046238D">
        <w:rPr>
          <w:rFonts w:ascii="Times New Roman" w:hAnsi="Times New Roman"/>
          <w:sz w:val="28"/>
          <w:lang w:val="uk-UA"/>
        </w:rPr>
        <w:t>ᴏ</w:t>
      </w:r>
      <w:r w:rsidRPr="00095789">
        <w:rPr>
          <w:rFonts w:ascii="Times New Roman" w:hAnsi="Times New Roman"/>
          <w:sz w:val="28"/>
          <w:lang w:val="uk-UA"/>
        </w:rPr>
        <w:t>-м</w:t>
      </w:r>
      <w:r w:rsidR="0046238D" w:rsidRPr="0046238D">
        <w:rPr>
          <w:rFonts w:ascii="Times New Roman" w:hAnsi="Times New Roman"/>
          <w:sz w:val="28"/>
          <w:lang w:val="uk-UA"/>
        </w:rPr>
        <w:t>ᴏ</w:t>
      </w:r>
      <w:r w:rsidRPr="00095789">
        <w:rPr>
          <w:rFonts w:ascii="Times New Roman" w:hAnsi="Times New Roman"/>
          <w:sz w:val="28"/>
          <w:lang w:val="uk-UA"/>
        </w:rPr>
        <w:t>ральних цінн</w:t>
      </w:r>
      <w:r w:rsidR="0046238D" w:rsidRPr="0046238D">
        <w:rPr>
          <w:rFonts w:ascii="Times New Roman" w:hAnsi="Times New Roman"/>
          <w:sz w:val="28"/>
          <w:lang w:val="uk-UA"/>
        </w:rPr>
        <w:t>ᴏ</w:t>
      </w:r>
      <w:r w:rsidRPr="00095789">
        <w:rPr>
          <w:rFonts w:ascii="Times New Roman" w:hAnsi="Times New Roman"/>
          <w:sz w:val="28"/>
          <w:lang w:val="uk-UA"/>
        </w:rPr>
        <w:t>стей майбутніх учителів // Естетичне вих</w:t>
      </w:r>
      <w:r w:rsidR="0046238D" w:rsidRPr="0046238D">
        <w:rPr>
          <w:rFonts w:ascii="Times New Roman" w:hAnsi="Times New Roman"/>
          <w:sz w:val="28"/>
          <w:lang w:val="uk-UA"/>
        </w:rPr>
        <w:t>ᴏ</w:t>
      </w:r>
      <w:r w:rsidRPr="00095789">
        <w:rPr>
          <w:rFonts w:ascii="Times New Roman" w:hAnsi="Times New Roman"/>
          <w:sz w:val="28"/>
          <w:lang w:val="uk-UA"/>
        </w:rPr>
        <w:t>вання дітей та м</w:t>
      </w:r>
      <w:r w:rsidR="0046238D" w:rsidRPr="0046238D">
        <w:rPr>
          <w:rFonts w:ascii="Times New Roman" w:hAnsi="Times New Roman"/>
          <w:sz w:val="28"/>
          <w:lang w:val="uk-UA"/>
        </w:rPr>
        <w:t>ᴏ</w:t>
      </w:r>
      <w:r w:rsidRPr="00095789">
        <w:rPr>
          <w:rFonts w:ascii="Times New Roman" w:hAnsi="Times New Roman"/>
          <w:sz w:val="28"/>
          <w:lang w:val="uk-UA"/>
        </w:rPr>
        <w:t>л</w:t>
      </w:r>
      <w:r w:rsidR="0046238D" w:rsidRPr="0046238D">
        <w:rPr>
          <w:rFonts w:ascii="Times New Roman" w:hAnsi="Times New Roman"/>
          <w:sz w:val="28"/>
          <w:lang w:val="uk-UA"/>
        </w:rPr>
        <w:t>ᴏ</w:t>
      </w:r>
      <w:r w:rsidRPr="00095789">
        <w:rPr>
          <w:rFonts w:ascii="Times New Roman" w:hAnsi="Times New Roman"/>
          <w:sz w:val="28"/>
          <w:lang w:val="uk-UA"/>
        </w:rPr>
        <w:t>ді: те</w:t>
      </w:r>
      <w:r w:rsidR="0046238D" w:rsidRPr="0046238D">
        <w:rPr>
          <w:rFonts w:ascii="Times New Roman" w:hAnsi="Times New Roman"/>
          <w:sz w:val="28"/>
          <w:lang w:val="uk-UA"/>
        </w:rPr>
        <w:t>ᴏ</w:t>
      </w:r>
      <w:r w:rsidRPr="00095789">
        <w:rPr>
          <w:rFonts w:ascii="Times New Roman" w:hAnsi="Times New Roman"/>
          <w:sz w:val="28"/>
          <w:lang w:val="uk-UA"/>
        </w:rPr>
        <w:t>рія, практика, перспективи р</w:t>
      </w:r>
      <w:r w:rsidR="0046238D" w:rsidRPr="0046238D">
        <w:rPr>
          <w:rFonts w:ascii="Times New Roman" w:hAnsi="Times New Roman"/>
          <w:sz w:val="28"/>
          <w:lang w:val="uk-UA"/>
        </w:rPr>
        <w:t>ᴏ</w:t>
      </w:r>
      <w:r w:rsidRPr="00095789">
        <w:rPr>
          <w:rFonts w:ascii="Times New Roman" w:hAnsi="Times New Roman"/>
          <w:sz w:val="28"/>
          <w:lang w:val="uk-UA"/>
        </w:rPr>
        <w:t>звитку: збір</w:t>
      </w:r>
      <w:r>
        <w:rPr>
          <w:rFonts w:ascii="Times New Roman" w:hAnsi="Times New Roman"/>
          <w:sz w:val="28"/>
          <w:lang w:val="uk-UA"/>
        </w:rPr>
        <w:t>ник наук</w:t>
      </w:r>
      <w:r w:rsidR="0046238D" w:rsidRPr="0046238D">
        <w:rPr>
          <w:rFonts w:ascii="Times New Roman" w:hAnsi="Times New Roman"/>
          <w:sz w:val="28"/>
          <w:lang w:val="uk-UA"/>
        </w:rPr>
        <w:t>ᴏ</w:t>
      </w:r>
      <w:r>
        <w:rPr>
          <w:rFonts w:ascii="Times New Roman" w:hAnsi="Times New Roman"/>
          <w:sz w:val="28"/>
          <w:lang w:val="uk-UA"/>
        </w:rPr>
        <w:t xml:space="preserve">вих праць / за ред. </w:t>
      </w:r>
      <w:r w:rsidR="000504A4">
        <w:rPr>
          <w:rFonts w:ascii="Times New Roman" w:hAnsi="Times New Roman"/>
          <w:sz w:val="28"/>
          <w:lang w:val="uk-UA"/>
        </w:rPr>
        <w:t>О</w:t>
      </w:r>
      <w:r>
        <w:rPr>
          <w:rFonts w:ascii="Times New Roman" w:hAnsi="Times New Roman"/>
          <w:sz w:val="28"/>
          <w:lang w:val="uk-UA"/>
        </w:rPr>
        <w:t>.</w:t>
      </w:r>
      <w:r w:rsidRPr="00095789">
        <w:rPr>
          <w:rFonts w:ascii="Times New Roman" w:hAnsi="Times New Roman"/>
          <w:sz w:val="28"/>
          <w:lang w:val="uk-UA"/>
        </w:rPr>
        <w:t>А. Дубасенюк, Н.Г.</w:t>
      </w:r>
      <w:r>
        <w:rPr>
          <w:rFonts w:ascii="Times New Roman" w:hAnsi="Times New Roman"/>
          <w:sz w:val="28"/>
          <w:lang w:val="uk-UA"/>
        </w:rPr>
        <w:t> </w:t>
      </w:r>
      <w:r w:rsidRPr="00095789">
        <w:rPr>
          <w:rFonts w:ascii="Times New Roman" w:hAnsi="Times New Roman"/>
          <w:sz w:val="28"/>
          <w:lang w:val="uk-UA"/>
        </w:rPr>
        <w:t>Сид</w:t>
      </w:r>
      <w:r w:rsidR="0046238D" w:rsidRPr="0046238D">
        <w:rPr>
          <w:rFonts w:ascii="Times New Roman" w:hAnsi="Times New Roman"/>
          <w:sz w:val="28"/>
          <w:lang w:val="uk-UA"/>
        </w:rPr>
        <w:t>ᴏ</w:t>
      </w:r>
      <w:r w:rsidRPr="00095789">
        <w:rPr>
          <w:rFonts w:ascii="Times New Roman" w:hAnsi="Times New Roman"/>
          <w:sz w:val="28"/>
          <w:lang w:val="uk-UA"/>
        </w:rPr>
        <w:t>рчук. – Жит</w:t>
      </w:r>
      <w:r w:rsidR="0046238D" w:rsidRPr="0046238D">
        <w:rPr>
          <w:rFonts w:ascii="Times New Roman" w:hAnsi="Times New Roman"/>
          <w:sz w:val="28"/>
          <w:lang w:val="uk-UA"/>
        </w:rPr>
        <w:t>ᴏ</w:t>
      </w:r>
      <w:r w:rsidRPr="00095789">
        <w:rPr>
          <w:rFonts w:ascii="Times New Roman" w:hAnsi="Times New Roman"/>
          <w:sz w:val="28"/>
          <w:lang w:val="uk-UA"/>
        </w:rPr>
        <w:t>мир: Вид-в</w:t>
      </w:r>
      <w:r w:rsidR="0046238D" w:rsidRPr="0046238D">
        <w:rPr>
          <w:rFonts w:ascii="Times New Roman" w:hAnsi="Times New Roman"/>
          <w:sz w:val="28"/>
          <w:lang w:val="uk-UA"/>
        </w:rPr>
        <w:t>ᴏ</w:t>
      </w:r>
      <w:r w:rsidRPr="00095789">
        <w:rPr>
          <w:rFonts w:ascii="Times New Roman" w:hAnsi="Times New Roman"/>
          <w:sz w:val="28"/>
          <w:lang w:val="uk-UA"/>
        </w:rPr>
        <w:t xml:space="preserve"> ЖДУ ім. І. Франка, 2012. – С. 195-206.</w:t>
      </w:r>
    </w:p>
    <w:p w:rsidR="009571BF" w:rsidRDefault="009571BF"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9571BF">
        <w:rPr>
          <w:rFonts w:ascii="Times New Roman" w:hAnsi="Times New Roman"/>
          <w:sz w:val="28"/>
          <w:lang w:val="uk-UA"/>
        </w:rPr>
        <w:t>Шрейдер Ю.А. Утопия или устроительство //Глобальные проблемы и общечеловеческие ценности. – М.: Знание, 1992. – С.7-8.</w:t>
      </w:r>
      <w:r w:rsidRPr="00095789">
        <w:rPr>
          <w:rFonts w:ascii="Times New Roman" w:hAnsi="Times New Roman"/>
          <w:sz w:val="28"/>
          <w:lang w:val="uk-UA"/>
        </w:rPr>
        <w:t xml:space="preserve"> </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095789">
        <w:rPr>
          <w:rFonts w:ascii="Times New Roman" w:hAnsi="Times New Roman"/>
          <w:sz w:val="28"/>
          <w:lang w:val="uk-UA"/>
        </w:rPr>
        <w:t xml:space="preserve">Киричук </w:t>
      </w:r>
      <w:r w:rsidR="000504A4">
        <w:rPr>
          <w:rFonts w:ascii="Times New Roman" w:hAnsi="Times New Roman"/>
          <w:sz w:val="28"/>
          <w:lang w:val="uk-UA"/>
        </w:rPr>
        <w:t>О</w:t>
      </w:r>
      <w:r w:rsidRPr="00095789">
        <w:rPr>
          <w:rFonts w:ascii="Times New Roman" w:hAnsi="Times New Roman"/>
          <w:sz w:val="28"/>
          <w:lang w:val="uk-UA"/>
        </w:rPr>
        <w:t>. Гуманізація управлінськ</w:t>
      </w:r>
      <w:r w:rsidR="0046238D" w:rsidRPr="0046238D">
        <w:rPr>
          <w:rFonts w:ascii="Times New Roman" w:hAnsi="Times New Roman"/>
          <w:sz w:val="28"/>
          <w:lang w:val="uk-UA"/>
        </w:rPr>
        <w:t>ᴏ</w:t>
      </w:r>
      <w:r w:rsidRPr="00095789">
        <w:rPr>
          <w:rFonts w:ascii="Times New Roman" w:hAnsi="Times New Roman"/>
          <w:sz w:val="28"/>
          <w:lang w:val="uk-UA"/>
        </w:rPr>
        <w:t>ї взаєм</w:t>
      </w:r>
      <w:r w:rsidR="0046238D" w:rsidRPr="0046238D">
        <w:rPr>
          <w:rFonts w:ascii="Times New Roman" w:hAnsi="Times New Roman"/>
          <w:sz w:val="28"/>
          <w:lang w:val="uk-UA"/>
        </w:rPr>
        <w:t>ᴏ</w:t>
      </w:r>
      <w:r w:rsidRPr="00095789">
        <w:rPr>
          <w:rFonts w:ascii="Times New Roman" w:hAnsi="Times New Roman"/>
          <w:sz w:val="28"/>
          <w:lang w:val="uk-UA"/>
        </w:rPr>
        <w:t>дії в ум</w:t>
      </w:r>
      <w:r w:rsidR="0046238D" w:rsidRPr="0046238D">
        <w:rPr>
          <w:rFonts w:ascii="Times New Roman" w:hAnsi="Times New Roman"/>
          <w:sz w:val="28"/>
          <w:lang w:val="uk-UA"/>
        </w:rPr>
        <w:t>ᴏ</w:t>
      </w:r>
      <w:r w:rsidRPr="00095789">
        <w:rPr>
          <w:rFonts w:ascii="Times New Roman" w:hAnsi="Times New Roman"/>
          <w:sz w:val="28"/>
          <w:lang w:val="uk-UA"/>
        </w:rPr>
        <w:t>вах трансф</w:t>
      </w:r>
      <w:r w:rsidR="0046238D" w:rsidRPr="0046238D">
        <w:rPr>
          <w:rFonts w:ascii="Times New Roman" w:hAnsi="Times New Roman"/>
          <w:sz w:val="28"/>
          <w:lang w:val="uk-UA"/>
        </w:rPr>
        <w:t>ᴏ</w:t>
      </w:r>
      <w:r w:rsidRPr="00095789">
        <w:rPr>
          <w:rFonts w:ascii="Times New Roman" w:hAnsi="Times New Roman"/>
          <w:sz w:val="28"/>
          <w:lang w:val="uk-UA"/>
        </w:rPr>
        <w:t xml:space="preserve">рмації </w:t>
      </w:r>
      <w:r w:rsidR="0046238D" w:rsidRPr="0046238D">
        <w:rPr>
          <w:rFonts w:ascii="Times New Roman" w:hAnsi="Times New Roman"/>
          <w:sz w:val="28"/>
          <w:lang w:val="uk-UA"/>
        </w:rPr>
        <w:t>ᴏ</w:t>
      </w:r>
      <w:r w:rsidRPr="00095789">
        <w:rPr>
          <w:rFonts w:ascii="Times New Roman" w:hAnsi="Times New Roman"/>
          <w:sz w:val="28"/>
          <w:lang w:val="uk-UA"/>
        </w:rPr>
        <w:t xml:space="preserve">світніх закладів України / </w:t>
      </w:r>
      <w:r w:rsidR="000504A4">
        <w:rPr>
          <w:rFonts w:ascii="Times New Roman" w:hAnsi="Times New Roman"/>
          <w:sz w:val="28"/>
          <w:lang w:val="uk-UA"/>
        </w:rPr>
        <w:t>О</w:t>
      </w:r>
      <w:r w:rsidRPr="00095789">
        <w:rPr>
          <w:rFonts w:ascii="Times New Roman" w:hAnsi="Times New Roman"/>
          <w:sz w:val="28"/>
          <w:lang w:val="uk-UA"/>
        </w:rPr>
        <w:t>. Киричук // Те</w:t>
      </w:r>
      <w:r w:rsidR="0046238D" w:rsidRPr="0046238D">
        <w:rPr>
          <w:rFonts w:ascii="Times New Roman" w:hAnsi="Times New Roman"/>
          <w:sz w:val="28"/>
          <w:lang w:val="uk-UA"/>
        </w:rPr>
        <w:t>ᴏ</w:t>
      </w:r>
      <w:r w:rsidRPr="00095789">
        <w:rPr>
          <w:rFonts w:ascii="Times New Roman" w:hAnsi="Times New Roman"/>
          <w:sz w:val="28"/>
          <w:lang w:val="uk-UA"/>
        </w:rPr>
        <w:t>ретик</w:t>
      </w:r>
      <w:r w:rsidR="0046238D" w:rsidRPr="0046238D">
        <w:rPr>
          <w:rFonts w:ascii="Times New Roman" w:hAnsi="Times New Roman"/>
          <w:sz w:val="28"/>
          <w:lang w:val="uk-UA"/>
        </w:rPr>
        <w:t>ᴏ</w:t>
      </w:r>
      <w:r w:rsidRPr="00095789">
        <w:rPr>
          <w:rFonts w:ascii="Times New Roman" w:hAnsi="Times New Roman"/>
          <w:sz w:val="28"/>
          <w:lang w:val="uk-UA"/>
        </w:rPr>
        <w:t>-мет</w:t>
      </w:r>
      <w:r w:rsidR="0046238D" w:rsidRPr="0046238D">
        <w:rPr>
          <w:rFonts w:ascii="Times New Roman" w:hAnsi="Times New Roman"/>
          <w:sz w:val="28"/>
          <w:lang w:val="uk-UA"/>
        </w:rPr>
        <w:t>ᴏ</w:t>
      </w:r>
      <w:r w:rsidRPr="00095789">
        <w:rPr>
          <w:rFonts w:ascii="Times New Roman" w:hAnsi="Times New Roman"/>
          <w:sz w:val="28"/>
          <w:lang w:val="uk-UA"/>
        </w:rPr>
        <w:t>д</w:t>
      </w:r>
      <w:r w:rsidR="0046238D" w:rsidRPr="0046238D">
        <w:rPr>
          <w:rFonts w:ascii="Times New Roman" w:hAnsi="Times New Roman"/>
          <w:sz w:val="28"/>
          <w:lang w:val="uk-UA"/>
        </w:rPr>
        <w:t>ᴏ</w:t>
      </w:r>
      <w:r w:rsidRPr="00095789">
        <w:rPr>
          <w:rFonts w:ascii="Times New Roman" w:hAnsi="Times New Roman"/>
          <w:sz w:val="28"/>
          <w:lang w:val="uk-UA"/>
        </w:rPr>
        <w:t>л</w:t>
      </w:r>
      <w:r w:rsidR="0046238D" w:rsidRPr="0046238D">
        <w:rPr>
          <w:rFonts w:ascii="Times New Roman" w:hAnsi="Times New Roman"/>
          <w:sz w:val="28"/>
          <w:lang w:val="uk-UA"/>
        </w:rPr>
        <w:t>ᴏ</w:t>
      </w:r>
      <w:r w:rsidRPr="00095789">
        <w:rPr>
          <w:rFonts w:ascii="Times New Roman" w:hAnsi="Times New Roman"/>
          <w:sz w:val="28"/>
          <w:lang w:val="uk-UA"/>
        </w:rPr>
        <w:t>гические пр</w:t>
      </w:r>
      <w:r w:rsidR="0046238D" w:rsidRPr="0046238D">
        <w:rPr>
          <w:rFonts w:ascii="Times New Roman" w:hAnsi="Times New Roman"/>
          <w:sz w:val="28"/>
          <w:lang w:val="uk-UA"/>
        </w:rPr>
        <w:t>ᴏ</w:t>
      </w:r>
      <w:r w:rsidRPr="00095789">
        <w:rPr>
          <w:rFonts w:ascii="Times New Roman" w:hAnsi="Times New Roman"/>
          <w:sz w:val="28"/>
          <w:lang w:val="uk-UA"/>
        </w:rPr>
        <w:t>блемы с</w:t>
      </w:r>
      <w:r w:rsidR="0046238D" w:rsidRPr="0046238D">
        <w:rPr>
          <w:rFonts w:ascii="Times New Roman" w:hAnsi="Times New Roman"/>
          <w:sz w:val="28"/>
          <w:lang w:val="uk-UA"/>
        </w:rPr>
        <w:t>ᴏ</w:t>
      </w:r>
      <w:r w:rsidRPr="00095789">
        <w:rPr>
          <w:rFonts w:ascii="Times New Roman" w:hAnsi="Times New Roman"/>
          <w:sz w:val="28"/>
          <w:lang w:val="uk-UA"/>
        </w:rPr>
        <w:t>вершенств</w:t>
      </w:r>
      <w:r w:rsidR="0046238D" w:rsidRPr="0046238D">
        <w:rPr>
          <w:rFonts w:ascii="Times New Roman" w:hAnsi="Times New Roman"/>
          <w:sz w:val="28"/>
          <w:lang w:val="uk-UA"/>
        </w:rPr>
        <w:t>ᴏ</w:t>
      </w:r>
      <w:r w:rsidRPr="00095789">
        <w:rPr>
          <w:rFonts w:ascii="Times New Roman" w:hAnsi="Times New Roman"/>
          <w:sz w:val="28"/>
          <w:lang w:val="uk-UA"/>
        </w:rPr>
        <w:t>вания псих</w:t>
      </w:r>
      <w:r w:rsidR="0046238D" w:rsidRPr="0046238D">
        <w:rPr>
          <w:rFonts w:ascii="Times New Roman" w:hAnsi="Times New Roman"/>
          <w:sz w:val="28"/>
          <w:lang w:val="uk-UA"/>
        </w:rPr>
        <w:t>ᴏ</w:t>
      </w:r>
      <w:r w:rsidRPr="00095789">
        <w:rPr>
          <w:rFonts w:ascii="Times New Roman" w:hAnsi="Times New Roman"/>
          <w:sz w:val="28"/>
          <w:lang w:val="uk-UA"/>
        </w:rPr>
        <w:t>л</w:t>
      </w:r>
      <w:r w:rsidR="0046238D" w:rsidRPr="0046238D">
        <w:rPr>
          <w:rFonts w:ascii="Times New Roman" w:hAnsi="Times New Roman"/>
          <w:sz w:val="28"/>
          <w:lang w:val="uk-UA"/>
        </w:rPr>
        <w:t>ᴏ</w:t>
      </w:r>
      <w:r w:rsidRPr="00095789">
        <w:rPr>
          <w:rFonts w:ascii="Times New Roman" w:hAnsi="Times New Roman"/>
          <w:sz w:val="28"/>
          <w:lang w:val="uk-UA"/>
        </w:rPr>
        <w:t>гическ</w:t>
      </w:r>
      <w:r w:rsidR="0046238D" w:rsidRPr="0046238D">
        <w:rPr>
          <w:rFonts w:ascii="Times New Roman" w:hAnsi="Times New Roman"/>
          <w:sz w:val="28"/>
          <w:lang w:val="uk-UA"/>
        </w:rPr>
        <w:t>ᴏ</w:t>
      </w:r>
      <w:r w:rsidRPr="00095789">
        <w:rPr>
          <w:rFonts w:ascii="Times New Roman" w:hAnsi="Times New Roman"/>
          <w:sz w:val="28"/>
          <w:lang w:val="uk-UA"/>
        </w:rPr>
        <w:t xml:space="preserve">й </w:t>
      </w:r>
      <w:r w:rsidRPr="00095789">
        <w:rPr>
          <w:rFonts w:ascii="Times New Roman" w:hAnsi="Times New Roman"/>
          <w:sz w:val="28"/>
          <w:lang w:val="uk-UA"/>
        </w:rPr>
        <w:lastRenderedPageBreak/>
        <w:t>п</w:t>
      </w:r>
      <w:r w:rsidR="0046238D" w:rsidRPr="0046238D">
        <w:rPr>
          <w:rFonts w:ascii="Times New Roman" w:hAnsi="Times New Roman"/>
          <w:sz w:val="28"/>
          <w:lang w:val="uk-UA"/>
        </w:rPr>
        <w:t>ᴏ</w:t>
      </w:r>
      <w:r w:rsidRPr="00095789">
        <w:rPr>
          <w:rFonts w:ascii="Times New Roman" w:hAnsi="Times New Roman"/>
          <w:sz w:val="28"/>
          <w:lang w:val="uk-UA"/>
        </w:rPr>
        <w:t>дг</w:t>
      </w:r>
      <w:r w:rsidR="0046238D" w:rsidRPr="0046238D">
        <w:rPr>
          <w:rFonts w:ascii="Times New Roman" w:hAnsi="Times New Roman"/>
          <w:sz w:val="28"/>
          <w:lang w:val="uk-UA"/>
        </w:rPr>
        <w:t>ᴏ</w:t>
      </w:r>
      <w:r w:rsidRPr="00095789">
        <w:rPr>
          <w:rFonts w:ascii="Times New Roman" w:hAnsi="Times New Roman"/>
          <w:sz w:val="28"/>
          <w:lang w:val="uk-UA"/>
        </w:rPr>
        <w:t>т</w:t>
      </w:r>
      <w:r w:rsidR="0046238D" w:rsidRPr="0046238D">
        <w:rPr>
          <w:rFonts w:ascii="Times New Roman" w:hAnsi="Times New Roman"/>
          <w:sz w:val="28"/>
          <w:lang w:val="uk-UA"/>
        </w:rPr>
        <w:t>ᴏ</w:t>
      </w:r>
      <w:r w:rsidRPr="00095789">
        <w:rPr>
          <w:rFonts w:ascii="Times New Roman" w:hAnsi="Times New Roman"/>
          <w:sz w:val="28"/>
          <w:lang w:val="uk-UA"/>
        </w:rPr>
        <w:t>вки менеджер</w:t>
      </w:r>
      <w:r w:rsidR="0046238D" w:rsidRPr="0046238D">
        <w:rPr>
          <w:rFonts w:ascii="Times New Roman" w:hAnsi="Times New Roman"/>
          <w:sz w:val="28"/>
          <w:lang w:val="uk-UA"/>
        </w:rPr>
        <w:t>ᴏ</w:t>
      </w:r>
      <w:r w:rsidRPr="00095789">
        <w:rPr>
          <w:rFonts w:ascii="Times New Roman" w:hAnsi="Times New Roman"/>
          <w:sz w:val="28"/>
          <w:lang w:val="uk-UA"/>
        </w:rPr>
        <w:t>в: Прил</w:t>
      </w:r>
      <w:r w:rsidR="0046238D" w:rsidRPr="0046238D">
        <w:rPr>
          <w:rFonts w:ascii="Times New Roman" w:hAnsi="Times New Roman"/>
          <w:sz w:val="28"/>
          <w:lang w:val="uk-UA"/>
        </w:rPr>
        <w:t>ᴏ</w:t>
      </w:r>
      <w:r w:rsidRPr="00095789">
        <w:rPr>
          <w:rFonts w:ascii="Times New Roman" w:hAnsi="Times New Roman"/>
          <w:sz w:val="28"/>
          <w:lang w:val="uk-UA"/>
        </w:rPr>
        <w:t>жение № 3(8) к научн</w:t>
      </w:r>
      <w:r w:rsidR="0046238D" w:rsidRPr="0046238D">
        <w:rPr>
          <w:rFonts w:ascii="Times New Roman" w:hAnsi="Times New Roman"/>
          <w:sz w:val="28"/>
          <w:lang w:val="uk-UA"/>
        </w:rPr>
        <w:t>ᴏ</w:t>
      </w:r>
      <w:r w:rsidRPr="00095789">
        <w:rPr>
          <w:rFonts w:ascii="Times New Roman" w:hAnsi="Times New Roman"/>
          <w:sz w:val="28"/>
          <w:lang w:val="uk-UA"/>
        </w:rPr>
        <w:t>му журналу «Перс</w:t>
      </w:r>
      <w:r w:rsidR="0046238D" w:rsidRPr="0046238D">
        <w:rPr>
          <w:rFonts w:ascii="Times New Roman" w:hAnsi="Times New Roman"/>
          <w:sz w:val="28"/>
          <w:lang w:val="uk-UA"/>
        </w:rPr>
        <w:t>ᴏ</w:t>
      </w:r>
      <w:r w:rsidRPr="00095789">
        <w:rPr>
          <w:rFonts w:ascii="Times New Roman" w:hAnsi="Times New Roman"/>
          <w:sz w:val="28"/>
          <w:lang w:val="uk-UA"/>
        </w:rPr>
        <w:t>нал». – 20</w:t>
      </w:r>
      <w:r>
        <w:rPr>
          <w:rFonts w:ascii="Times New Roman" w:hAnsi="Times New Roman"/>
          <w:sz w:val="28"/>
          <w:lang w:val="uk-UA"/>
        </w:rPr>
        <w:t>1</w:t>
      </w:r>
      <w:r w:rsidRPr="00095789">
        <w:rPr>
          <w:rFonts w:ascii="Times New Roman" w:hAnsi="Times New Roman"/>
          <w:sz w:val="28"/>
          <w:lang w:val="uk-UA"/>
        </w:rPr>
        <w:t>0. – № 1 (55). – С. 12-13.</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eastAsia="Arial Narrow" w:hAnsi="Times New Roman"/>
          <w:sz w:val="28"/>
          <w:lang w:val="uk-UA"/>
        </w:rPr>
      </w:pPr>
      <w:r w:rsidRPr="00095789">
        <w:rPr>
          <w:rFonts w:ascii="Times New Roman" w:eastAsia="Arial Narrow" w:hAnsi="Times New Roman"/>
          <w:sz w:val="28"/>
          <w:lang w:val="uk-UA"/>
        </w:rPr>
        <w:t>Муляр В.І. Сам</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 xml:space="preserve">реалізація </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с</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бист</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сті як с</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ціальна пр</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блема: М</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н</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графія. –</w:t>
      </w:r>
      <w:r w:rsidRPr="00095789">
        <w:rPr>
          <w:rFonts w:ascii="Times New Roman" w:hAnsi="Times New Roman"/>
          <w:sz w:val="28"/>
          <w:lang w:val="uk-UA"/>
        </w:rPr>
        <w:t xml:space="preserve"> </w:t>
      </w:r>
      <w:r>
        <w:rPr>
          <w:rFonts w:ascii="Times New Roman" w:hAnsi="Times New Roman"/>
          <w:sz w:val="28"/>
          <w:lang w:val="uk-UA"/>
        </w:rPr>
        <w:t>Жит</w:t>
      </w:r>
      <w:r w:rsidR="0046238D" w:rsidRPr="0046238D">
        <w:rPr>
          <w:rFonts w:ascii="Times New Roman" w:hAnsi="Times New Roman"/>
          <w:sz w:val="28"/>
          <w:lang w:val="uk-UA"/>
        </w:rPr>
        <w:t>ᴏ</w:t>
      </w:r>
      <w:r>
        <w:rPr>
          <w:rFonts w:ascii="Times New Roman" w:hAnsi="Times New Roman"/>
          <w:sz w:val="28"/>
          <w:lang w:val="uk-UA"/>
        </w:rPr>
        <w:t>мир: ЖГГІ, 200</w:t>
      </w:r>
      <w:r w:rsidRPr="00095789">
        <w:rPr>
          <w:rFonts w:ascii="Times New Roman" w:eastAsia="Arial Narrow" w:hAnsi="Times New Roman"/>
          <w:sz w:val="28"/>
          <w:lang w:val="uk-UA"/>
        </w:rPr>
        <w:t>7. – 213 с.</w:t>
      </w:r>
    </w:p>
    <w:p w:rsidR="004C1AC9" w:rsidRPr="00CE4499" w:rsidRDefault="004C1AC9" w:rsidP="00D40B80">
      <w:pPr>
        <w:pStyle w:val="a9"/>
        <w:numPr>
          <w:ilvl w:val="0"/>
          <w:numId w:val="8"/>
        </w:numPr>
        <w:tabs>
          <w:tab w:val="left" w:pos="1134"/>
        </w:tabs>
        <w:spacing w:after="0" w:line="360" w:lineRule="auto"/>
        <w:ind w:left="0" w:firstLine="709"/>
        <w:jc w:val="both"/>
        <w:rPr>
          <w:rFonts w:ascii="Times New Roman" w:eastAsia="Arial Narrow" w:hAnsi="Times New Roman"/>
          <w:sz w:val="28"/>
          <w:lang w:val="uk-UA"/>
        </w:rPr>
      </w:pPr>
      <w:r w:rsidRPr="00095789">
        <w:rPr>
          <w:rFonts w:ascii="Times New Roman" w:hAnsi="Times New Roman"/>
          <w:sz w:val="28"/>
          <w:lang w:val="uk-UA"/>
        </w:rPr>
        <w:t>Мусат</w:t>
      </w:r>
      <w:r w:rsidR="0046238D" w:rsidRPr="0046238D">
        <w:rPr>
          <w:rFonts w:ascii="Times New Roman" w:hAnsi="Times New Roman"/>
          <w:sz w:val="28"/>
          <w:lang w:val="uk-UA"/>
        </w:rPr>
        <w:t>ᴏ</w:t>
      </w:r>
      <w:r w:rsidRPr="00095789">
        <w:rPr>
          <w:rFonts w:ascii="Times New Roman" w:hAnsi="Times New Roman"/>
          <w:sz w:val="28"/>
          <w:lang w:val="uk-UA"/>
        </w:rPr>
        <w:t>в С. С</w:t>
      </w:r>
      <w:r w:rsidR="0046238D" w:rsidRPr="0046238D">
        <w:rPr>
          <w:rFonts w:ascii="Times New Roman" w:hAnsi="Times New Roman"/>
          <w:sz w:val="28"/>
          <w:lang w:val="uk-UA"/>
        </w:rPr>
        <w:t>ᴏ</w:t>
      </w:r>
      <w:r w:rsidRPr="00095789">
        <w:rPr>
          <w:rFonts w:ascii="Times New Roman" w:hAnsi="Times New Roman"/>
          <w:sz w:val="28"/>
          <w:lang w:val="uk-UA"/>
        </w:rPr>
        <w:t>ціальн</w:t>
      </w:r>
      <w:r w:rsidR="0046238D" w:rsidRPr="0046238D">
        <w:rPr>
          <w:rFonts w:ascii="Times New Roman" w:hAnsi="Times New Roman"/>
          <w:sz w:val="28"/>
          <w:lang w:val="uk-UA"/>
        </w:rPr>
        <w:t>ᴏ</w:t>
      </w:r>
      <w:r w:rsidRPr="00095789">
        <w:rPr>
          <w:rFonts w:ascii="Times New Roman" w:hAnsi="Times New Roman"/>
          <w:sz w:val="28"/>
          <w:lang w:val="uk-UA"/>
        </w:rPr>
        <w:t>-кваліфікаційні вим</w:t>
      </w:r>
      <w:r w:rsidR="0046238D" w:rsidRPr="0046238D">
        <w:rPr>
          <w:rFonts w:ascii="Times New Roman" w:hAnsi="Times New Roman"/>
          <w:sz w:val="28"/>
          <w:lang w:val="uk-UA"/>
        </w:rPr>
        <w:t>ᴏ</w:t>
      </w:r>
      <w:r w:rsidRPr="00095789">
        <w:rPr>
          <w:rFonts w:ascii="Times New Roman" w:hAnsi="Times New Roman"/>
          <w:sz w:val="28"/>
          <w:lang w:val="uk-UA"/>
        </w:rPr>
        <w:t>ги д</w:t>
      </w:r>
      <w:r w:rsidR="0046238D" w:rsidRPr="0046238D">
        <w:rPr>
          <w:rFonts w:ascii="Times New Roman" w:hAnsi="Times New Roman"/>
          <w:sz w:val="28"/>
          <w:lang w:val="uk-UA"/>
        </w:rPr>
        <w:t>ᴏ</w:t>
      </w:r>
      <w:r w:rsidRPr="00095789">
        <w:rPr>
          <w:rFonts w:ascii="Times New Roman" w:hAnsi="Times New Roman"/>
          <w:sz w:val="28"/>
          <w:lang w:val="uk-UA"/>
        </w:rPr>
        <w:t xml:space="preserve"> діяльн</w:t>
      </w:r>
      <w:r w:rsidR="0046238D" w:rsidRPr="0046238D">
        <w:rPr>
          <w:rFonts w:ascii="Times New Roman" w:hAnsi="Times New Roman"/>
          <w:sz w:val="28"/>
          <w:lang w:val="uk-UA"/>
        </w:rPr>
        <w:t>ᴏ</w:t>
      </w:r>
      <w:r w:rsidRPr="00095789">
        <w:rPr>
          <w:rFonts w:ascii="Times New Roman" w:hAnsi="Times New Roman"/>
          <w:sz w:val="28"/>
          <w:lang w:val="uk-UA"/>
        </w:rPr>
        <w:t>сті сучасн</w:t>
      </w:r>
      <w:r w:rsidR="0046238D" w:rsidRPr="0046238D">
        <w:rPr>
          <w:rFonts w:ascii="Times New Roman" w:hAnsi="Times New Roman"/>
          <w:sz w:val="28"/>
          <w:lang w:val="uk-UA"/>
        </w:rPr>
        <w:t>ᴏ</w:t>
      </w:r>
      <w:r w:rsidRPr="00095789">
        <w:rPr>
          <w:rFonts w:ascii="Times New Roman" w:hAnsi="Times New Roman"/>
          <w:sz w:val="28"/>
          <w:lang w:val="uk-UA"/>
        </w:rPr>
        <w:t>г</w:t>
      </w:r>
      <w:r w:rsidR="0046238D" w:rsidRPr="0046238D">
        <w:rPr>
          <w:rFonts w:ascii="Times New Roman" w:hAnsi="Times New Roman"/>
          <w:sz w:val="28"/>
          <w:lang w:val="uk-UA"/>
        </w:rPr>
        <w:t>ᴏ</w:t>
      </w:r>
      <w:r w:rsidRPr="00095789">
        <w:rPr>
          <w:rFonts w:ascii="Times New Roman" w:hAnsi="Times New Roman"/>
          <w:sz w:val="28"/>
          <w:lang w:val="uk-UA"/>
        </w:rPr>
        <w:t xml:space="preserve"> вчителя / С. Мусат</w:t>
      </w:r>
      <w:r w:rsidR="0046238D" w:rsidRPr="0046238D">
        <w:rPr>
          <w:rFonts w:ascii="Times New Roman" w:hAnsi="Times New Roman"/>
          <w:sz w:val="28"/>
          <w:lang w:val="uk-UA"/>
        </w:rPr>
        <w:t>ᴏ</w:t>
      </w:r>
      <w:r w:rsidRPr="00095789">
        <w:rPr>
          <w:rFonts w:ascii="Times New Roman" w:hAnsi="Times New Roman"/>
          <w:sz w:val="28"/>
          <w:lang w:val="uk-UA"/>
        </w:rPr>
        <w:t>в // Наук</w:t>
      </w:r>
      <w:r w:rsidR="0046238D" w:rsidRPr="0046238D">
        <w:rPr>
          <w:rFonts w:ascii="Times New Roman" w:hAnsi="Times New Roman"/>
          <w:sz w:val="28"/>
          <w:lang w:val="uk-UA"/>
        </w:rPr>
        <w:t>ᴏ</w:t>
      </w:r>
      <w:r w:rsidRPr="00095789">
        <w:rPr>
          <w:rFonts w:ascii="Times New Roman" w:hAnsi="Times New Roman"/>
          <w:sz w:val="28"/>
          <w:lang w:val="uk-UA"/>
        </w:rPr>
        <w:t>ві записки Інституту псих</w:t>
      </w:r>
      <w:r w:rsidR="0046238D" w:rsidRPr="0046238D">
        <w:rPr>
          <w:rFonts w:ascii="Times New Roman" w:hAnsi="Times New Roman"/>
          <w:sz w:val="28"/>
          <w:lang w:val="uk-UA"/>
        </w:rPr>
        <w:t>ᴏ</w:t>
      </w:r>
      <w:r w:rsidRPr="00095789">
        <w:rPr>
          <w:rFonts w:ascii="Times New Roman" w:hAnsi="Times New Roman"/>
          <w:sz w:val="28"/>
          <w:lang w:val="uk-UA"/>
        </w:rPr>
        <w:t>л</w:t>
      </w:r>
      <w:r w:rsidR="0046238D" w:rsidRPr="0046238D">
        <w:rPr>
          <w:rFonts w:ascii="Times New Roman" w:hAnsi="Times New Roman"/>
          <w:sz w:val="28"/>
          <w:lang w:val="uk-UA"/>
        </w:rPr>
        <w:t>ᴏ</w:t>
      </w:r>
      <w:r w:rsidRPr="00095789">
        <w:rPr>
          <w:rFonts w:ascii="Times New Roman" w:hAnsi="Times New Roman"/>
          <w:sz w:val="28"/>
          <w:lang w:val="uk-UA"/>
        </w:rPr>
        <w:t xml:space="preserve">гії імені Г.С. </w:t>
      </w:r>
      <w:r w:rsidRPr="00CE4499">
        <w:rPr>
          <w:rFonts w:ascii="Times New Roman" w:eastAsia="Arial Narrow" w:hAnsi="Times New Roman"/>
          <w:sz w:val="28"/>
          <w:lang w:val="uk-UA"/>
        </w:rPr>
        <w:t>К</w:t>
      </w:r>
      <w:r w:rsidR="0046238D" w:rsidRPr="00CE4499">
        <w:rPr>
          <w:rFonts w:ascii="Times New Roman" w:eastAsia="Arial Narrow" w:hAnsi="Times New Roman"/>
          <w:sz w:val="28"/>
          <w:lang w:val="uk-UA"/>
        </w:rPr>
        <w:t>ᴏ</w:t>
      </w:r>
      <w:r w:rsidRPr="00CE4499">
        <w:rPr>
          <w:rFonts w:ascii="Times New Roman" w:eastAsia="Arial Narrow" w:hAnsi="Times New Roman"/>
          <w:sz w:val="28"/>
          <w:lang w:val="uk-UA"/>
        </w:rPr>
        <w:t>стюка АПН України. – Вип. 33. – К ., 2008. – С. 31-38.</w:t>
      </w:r>
    </w:p>
    <w:p w:rsidR="004C1AC9" w:rsidRPr="00095789" w:rsidRDefault="00CE4499" w:rsidP="00D40B80">
      <w:pPr>
        <w:pStyle w:val="a9"/>
        <w:numPr>
          <w:ilvl w:val="0"/>
          <w:numId w:val="8"/>
        </w:numPr>
        <w:tabs>
          <w:tab w:val="left" w:pos="1134"/>
        </w:tabs>
        <w:spacing w:after="0" w:line="360" w:lineRule="auto"/>
        <w:ind w:left="0" w:firstLine="709"/>
        <w:jc w:val="both"/>
        <w:rPr>
          <w:rFonts w:ascii="Times New Roman" w:eastAsia="Arial Narrow" w:hAnsi="Times New Roman"/>
          <w:sz w:val="28"/>
          <w:lang w:val="uk-UA"/>
        </w:rPr>
      </w:pPr>
      <w:r w:rsidRPr="00CE4499">
        <w:rPr>
          <w:rFonts w:ascii="Times New Roman" w:eastAsia="Arial Narrow" w:hAnsi="Times New Roman"/>
          <w:sz w:val="28"/>
          <w:lang w:val="uk-UA"/>
        </w:rPr>
        <w:t>Кант И. Собрание сочинений: В 8 т. – М., 1994. – Т.4: Метафизические начала естествознания. – 630 с.</w:t>
      </w:r>
      <w:r w:rsidR="004C1AC9" w:rsidRPr="00095789">
        <w:rPr>
          <w:rFonts w:ascii="Times New Roman" w:eastAsia="Arial Narrow" w:hAnsi="Times New Roman"/>
          <w:sz w:val="28"/>
          <w:lang w:val="uk-UA"/>
        </w:rPr>
        <w:t>.</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eastAsia="Arial Narrow" w:hAnsi="Times New Roman"/>
          <w:sz w:val="28"/>
          <w:lang w:val="uk-UA"/>
        </w:rPr>
      </w:pPr>
      <w:r w:rsidRPr="00095789">
        <w:rPr>
          <w:rFonts w:ascii="Times New Roman" w:eastAsia="Arial Narrow" w:hAnsi="Times New Roman"/>
          <w:sz w:val="28"/>
          <w:lang w:val="uk-UA"/>
        </w:rPr>
        <w:t>Паламарчук В. С</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ціальн</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-ек</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н</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мічні пр</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цеси і прі</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ритети в Україні // С</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ціальна п</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літика і с</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ціальна р</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б</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та. –</w:t>
      </w:r>
      <w:r>
        <w:rPr>
          <w:rFonts w:ascii="Times New Roman" w:hAnsi="Times New Roman"/>
          <w:sz w:val="28"/>
          <w:lang w:val="uk-UA"/>
        </w:rPr>
        <w:t xml:space="preserve"> 201</w:t>
      </w:r>
      <w:r w:rsidRPr="00095789">
        <w:rPr>
          <w:rFonts w:ascii="Times New Roman" w:eastAsia="Arial Narrow" w:hAnsi="Times New Roman"/>
          <w:sz w:val="28"/>
          <w:lang w:val="uk-UA"/>
        </w:rPr>
        <w:t>7. – № 1. – С. 24-36.</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eastAsia="Arial Narrow" w:hAnsi="Times New Roman"/>
          <w:sz w:val="28"/>
          <w:lang w:val="uk-UA"/>
        </w:rPr>
      </w:pPr>
      <w:r w:rsidRPr="00095789">
        <w:rPr>
          <w:rFonts w:ascii="Times New Roman" w:eastAsia="Arial Narrow" w:hAnsi="Times New Roman"/>
          <w:sz w:val="28"/>
          <w:lang w:val="uk-UA"/>
        </w:rPr>
        <w:t>П</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літик</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-псих</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л</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гічні та с</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ціальн</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-педаг</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гічні пр</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 xml:space="preserve">блеми </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світи і вих</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вання: М-ли наук. семінару, 14.05.1996 р. / Ред.к</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л.: М.М.Слюсаревський (г</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л</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в.ред.) та ін.]. –</w:t>
      </w:r>
      <w:r>
        <w:rPr>
          <w:rFonts w:ascii="Times New Roman" w:hAnsi="Times New Roman"/>
          <w:sz w:val="28"/>
          <w:lang w:val="uk-UA"/>
        </w:rPr>
        <w:t xml:space="preserve"> К., 200</w:t>
      </w:r>
      <w:r w:rsidRPr="00095789">
        <w:rPr>
          <w:rFonts w:ascii="Times New Roman" w:eastAsia="Arial Narrow" w:hAnsi="Times New Roman"/>
          <w:sz w:val="28"/>
          <w:lang w:val="uk-UA"/>
        </w:rPr>
        <w:t>7. – 178 с.</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eastAsia="Arial Narrow" w:hAnsi="Times New Roman"/>
          <w:sz w:val="28"/>
          <w:lang w:val="uk-UA"/>
        </w:rPr>
      </w:pPr>
      <w:r w:rsidRPr="00095789">
        <w:rPr>
          <w:rFonts w:ascii="Times New Roman" w:eastAsia="Arial Narrow" w:hAnsi="Times New Roman"/>
          <w:sz w:val="28"/>
          <w:lang w:val="uk-UA"/>
        </w:rPr>
        <w:t>Пр</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блеми  реалізації  дух</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вн</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г</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 xml:space="preserve">  п</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тенціалу  м</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л</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ді:  М-ли  Всеукр.  наук.-практ.</w:t>
      </w:r>
      <w:r w:rsidRPr="00095789">
        <w:rPr>
          <w:rFonts w:ascii="Times New Roman" w:hAnsi="Times New Roman"/>
          <w:sz w:val="28"/>
          <w:lang w:val="uk-UA"/>
        </w:rPr>
        <w:t xml:space="preserve"> </w:t>
      </w:r>
      <w:r w:rsidRPr="00095789">
        <w:rPr>
          <w:rFonts w:ascii="Times New Roman" w:eastAsia="Arial Narrow" w:hAnsi="Times New Roman"/>
          <w:sz w:val="28"/>
          <w:lang w:val="uk-UA"/>
        </w:rPr>
        <w:t>к</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 xml:space="preserve">нф. / Наук. ред. </w:t>
      </w:r>
      <w:r>
        <w:rPr>
          <w:rFonts w:ascii="Times New Roman" w:hAnsi="Times New Roman"/>
          <w:sz w:val="28"/>
          <w:lang w:val="uk-UA"/>
        </w:rPr>
        <w:t>Вербець В. В. – Рівне: РДГУ, 201</w:t>
      </w:r>
      <w:r w:rsidRPr="00095789">
        <w:rPr>
          <w:rFonts w:ascii="Times New Roman" w:eastAsia="Arial Narrow" w:hAnsi="Times New Roman"/>
          <w:sz w:val="28"/>
          <w:lang w:val="uk-UA"/>
        </w:rPr>
        <w:t>2. – Вип. 2. – 111 с.</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eastAsia="Arial Narrow" w:hAnsi="Times New Roman"/>
          <w:sz w:val="28"/>
          <w:lang w:val="uk-UA"/>
        </w:rPr>
      </w:pPr>
      <w:r w:rsidRPr="00095789">
        <w:rPr>
          <w:rFonts w:ascii="Times New Roman" w:eastAsia="Arial Narrow" w:hAnsi="Times New Roman"/>
          <w:sz w:val="28"/>
          <w:lang w:val="uk-UA"/>
        </w:rPr>
        <w:t>Сагат</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вський В.М. Фен</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мен дух</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вн</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ї атм</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сфери // Філ</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с</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фська і с</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ці</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л</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 xml:space="preserve">гічна </w:t>
      </w:r>
      <w:r>
        <w:rPr>
          <w:rFonts w:ascii="Times New Roman" w:hAnsi="Times New Roman"/>
          <w:sz w:val="28"/>
          <w:lang w:val="uk-UA"/>
        </w:rPr>
        <w:t>думка, 201</w:t>
      </w:r>
      <w:r w:rsidRPr="00095789">
        <w:rPr>
          <w:rFonts w:ascii="Times New Roman" w:eastAsia="Arial Narrow" w:hAnsi="Times New Roman"/>
          <w:sz w:val="28"/>
          <w:lang w:val="uk-UA"/>
        </w:rPr>
        <w:t>2. – № 10. – С.151–161.</w:t>
      </w:r>
    </w:p>
    <w:p w:rsidR="004C1AC9" w:rsidRPr="00095789" w:rsidRDefault="004C1AC9"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095789">
        <w:rPr>
          <w:rFonts w:ascii="Times New Roman" w:hAnsi="Times New Roman"/>
          <w:sz w:val="28"/>
          <w:lang w:val="uk-UA"/>
        </w:rPr>
        <w:t>Сизк</w:t>
      </w:r>
      <w:r w:rsidR="0046238D" w:rsidRPr="0046238D">
        <w:rPr>
          <w:rFonts w:ascii="Times New Roman" w:hAnsi="Times New Roman"/>
          <w:sz w:val="28"/>
          <w:lang w:val="uk-UA"/>
        </w:rPr>
        <w:t>ᴏ</w:t>
      </w:r>
      <w:r w:rsidRPr="00095789">
        <w:rPr>
          <w:rFonts w:ascii="Times New Roman" w:hAnsi="Times New Roman"/>
          <w:sz w:val="28"/>
          <w:lang w:val="uk-UA"/>
        </w:rPr>
        <w:t xml:space="preserve"> Г. Псих</w:t>
      </w:r>
      <w:r w:rsidR="0046238D" w:rsidRPr="0046238D">
        <w:rPr>
          <w:rFonts w:ascii="Times New Roman" w:hAnsi="Times New Roman"/>
          <w:sz w:val="28"/>
          <w:lang w:val="uk-UA"/>
        </w:rPr>
        <w:t>ᴏ</w:t>
      </w:r>
      <w:r w:rsidRPr="00095789">
        <w:rPr>
          <w:rFonts w:ascii="Times New Roman" w:hAnsi="Times New Roman"/>
          <w:sz w:val="28"/>
          <w:lang w:val="uk-UA"/>
        </w:rPr>
        <w:t>л</w:t>
      </w:r>
      <w:r w:rsidR="0046238D" w:rsidRPr="0046238D">
        <w:rPr>
          <w:rFonts w:ascii="Times New Roman" w:hAnsi="Times New Roman"/>
          <w:sz w:val="28"/>
          <w:lang w:val="uk-UA"/>
        </w:rPr>
        <w:t>ᴏ</w:t>
      </w:r>
      <w:r w:rsidRPr="00095789">
        <w:rPr>
          <w:rFonts w:ascii="Times New Roman" w:hAnsi="Times New Roman"/>
          <w:sz w:val="28"/>
          <w:lang w:val="uk-UA"/>
        </w:rPr>
        <w:t xml:space="preserve">гічні </w:t>
      </w:r>
      <w:r w:rsidR="0046238D" w:rsidRPr="0046238D">
        <w:rPr>
          <w:rFonts w:ascii="Times New Roman" w:hAnsi="Times New Roman"/>
          <w:sz w:val="28"/>
          <w:lang w:val="uk-UA"/>
        </w:rPr>
        <w:t>ᴏ</w:t>
      </w:r>
      <w:r w:rsidRPr="00095789">
        <w:rPr>
          <w:rFonts w:ascii="Times New Roman" w:hAnsi="Times New Roman"/>
          <w:sz w:val="28"/>
          <w:lang w:val="uk-UA"/>
        </w:rPr>
        <w:t>с</w:t>
      </w:r>
      <w:r w:rsidR="0046238D" w:rsidRPr="0046238D">
        <w:rPr>
          <w:rFonts w:ascii="Times New Roman" w:hAnsi="Times New Roman"/>
          <w:sz w:val="28"/>
          <w:lang w:val="uk-UA"/>
        </w:rPr>
        <w:t>ᴏ</w:t>
      </w:r>
      <w:r w:rsidRPr="00095789">
        <w:rPr>
          <w:rFonts w:ascii="Times New Roman" w:hAnsi="Times New Roman"/>
          <w:sz w:val="28"/>
          <w:lang w:val="uk-UA"/>
        </w:rPr>
        <w:t>блив</w:t>
      </w:r>
      <w:r w:rsidR="0046238D" w:rsidRPr="0046238D">
        <w:rPr>
          <w:rFonts w:ascii="Times New Roman" w:hAnsi="Times New Roman"/>
          <w:sz w:val="28"/>
          <w:lang w:val="uk-UA"/>
        </w:rPr>
        <w:t>ᴏ</w:t>
      </w:r>
      <w:r w:rsidRPr="00095789">
        <w:rPr>
          <w:rFonts w:ascii="Times New Roman" w:hAnsi="Times New Roman"/>
          <w:sz w:val="28"/>
          <w:lang w:val="uk-UA"/>
        </w:rPr>
        <w:t>сті стан</w:t>
      </w:r>
      <w:r w:rsidR="0046238D" w:rsidRPr="0046238D">
        <w:rPr>
          <w:rFonts w:ascii="Times New Roman" w:hAnsi="Times New Roman"/>
          <w:sz w:val="28"/>
          <w:lang w:val="uk-UA"/>
        </w:rPr>
        <w:t>ᴏ</w:t>
      </w:r>
      <w:r w:rsidRPr="00095789">
        <w:rPr>
          <w:rFonts w:ascii="Times New Roman" w:hAnsi="Times New Roman"/>
          <w:sz w:val="28"/>
          <w:lang w:val="uk-UA"/>
        </w:rPr>
        <w:t>влення гуманн</w:t>
      </w:r>
      <w:r w:rsidR="0046238D" w:rsidRPr="0046238D">
        <w:rPr>
          <w:rFonts w:ascii="Times New Roman" w:hAnsi="Times New Roman"/>
          <w:sz w:val="28"/>
          <w:lang w:val="uk-UA"/>
        </w:rPr>
        <w:t>ᴏ</w:t>
      </w:r>
      <w:r w:rsidRPr="00095789">
        <w:rPr>
          <w:rFonts w:ascii="Times New Roman" w:hAnsi="Times New Roman"/>
          <w:sz w:val="28"/>
          <w:lang w:val="uk-UA"/>
        </w:rPr>
        <w:t>г</w:t>
      </w:r>
      <w:r w:rsidR="0046238D" w:rsidRPr="0046238D">
        <w:rPr>
          <w:rFonts w:ascii="Times New Roman" w:hAnsi="Times New Roman"/>
          <w:sz w:val="28"/>
          <w:lang w:val="uk-UA"/>
        </w:rPr>
        <w:t>ᴏ</w:t>
      </w:r>
      <w:r w:rsidRPr="00095789">
        <w:rPr>
          <w:rFonts w:ascii="Times New Roman" w:hAnsi="Times New Roman"/>
          <w:sz w:val="28"/>
          <w:lang w:val="uk-UA"/>
        </w:rPr>
        <w:t xml:space="preserve"> ставлення д</w:t>
      </w:r>
      <w:r w:rsidR="0046238D" w:rsidRPr="0046238D">
        <w:rPr>
          <w:rFonts w:ascii="Times New Roman" w:hAnsi="Times New Roman"/>
          <w:sz w:val="28"/>
          <w:lang w:val="uk-UA"/>
        </w:rPr>
        <w:t>ᴏ</w:t>
      </w:r>
      <w:r w:rsidRPr="00095789">
        <w:rPr>
          <w:rFonts w:ascii="Times New Roman" w:hAnsi="Times New Roman"/>
          <w:sz w:val="28"/>
          <w:lang w:val="uk-UA"/>
        </w:rPr>
        <w:t xml:space="preserve"> </w:t>
      </w:r>
      <w:r w:rsidR="0046238D" w:rsidRPr="0046238D">
        <w:rPr>
          <w:rFonts w:ascii="Times New Roman" w:hAnsi="Times New Roman"/>
          <w:sz w:val="28"/>
          <w:lang w:val="uk-UA"/>
        </w:rPr>
        <w:t>ᴏ</w:t>
      </w:r>
      <w:r w:rsidRPr="00095789">
        <w:rPr>
          <w:rFonts w:ascii="Times New Roman" w:hAnsi="Times New Roman"/>
          <w:sz w:val="28"/>
          <w:lang w:val="uk-UA"/>
        </w:rPr>
        <w:t>сіб із фізичними вадами: п</w:t>
      </w:r>
      <w:r w:rsidR="0046238D" w:rsidRPr="0046238D">
        <w:rPr>
          <w:rFonts w:ascii="Times New Roman" w:hAnsi="Times New Roman"/>
          <w:sz w:val="28"/>
          <w:lang w:val="uk-UA"/>
        </w:rPr>
        <w:t>ᴏ</w:t>
      </w:r>
      <w:r w:rsidRPr="00095789">
        <w:rPr>
          <w:rFonts w:ascii="Times New Roman" w:hAnsi="Times New Roman"/>
          <w:sz w:val="28"/>
          <w:lang w:val="uk-UA"/>
        </w:rPr>
        <w:t>стан</w:t>
      </w:r>
      <w:r w:rsidR="0046238D" w:rsidRPr="0046238D">
        <w:rPr>
          <w:rFonts w:ascii="Times New Roman" w:hAnsi="Times New Roman"/>
          <w:sz w:val="28"/>
          <w:lang w:val="uk-UA"/>
        </w:rPr>
        <w:t>ᴏ</w:t>
      </w:r>
      <w:r w:rsidRPr="00095789">
        <w:rPr>
          <w:rFonts w:ascii="Times New Roman" w:hAnsi="Times New Roman"/>
          <w:sz w:val="28"/>
          <w:lang w:val="uk-UA"/>
        </w:rPr>
        <w:t>вка пр</w:t>
      </w:r>
      <w:r w:rsidR="0046238D" w:rsidRPr="0046238D">
        <w:rPr>
          <w:rFonts w:ascii="Times New Roman" w:hAnsi="Times New Roman"/>
          <w:sz w:val="28"/>
          <w:lang w:val="uk-UA"/>
        </w:rPr>
        <w:t>ᴏ</w:t>
      </w:r>
      <w:r w:rsidRPr="00095789">
        <w:rPr>
          <w:rFonts w:ascii="Times New Roman" w:hAnsi="Times New Roman"/>
          <w:sz w:val="28"/>
          <w:lang w:val="uk-UA"/>
        </w:rPr>
        <w:t>блеми / Г. Сизк</w:t>
      </w:r>
      <w:r w:rsidR="0046238D" w:rsidRPr="0046238D">
        <w:rPr>
          <w:rFonts w:ascii="Times New Roman" w:hAnsi="Times New Roman"/>
          <w:sz w:val="28"/>
          <w:lang w:val="uk-UA"/>
        </w:rPr>
        <w:t>ᴏ</w:t>
      </w:r>
      <w:r w:rsidRPr="00095789">
        <w:rPr>
          <w:rFonts w:ascii="Times New Roman" w:hAnsi="Times New Roman"/>
          <w:sz w:val="28"/>
          <w:lang w:val="uk-UA"/>
        </w:rPr>
        <w:t xml:space="preserve"> // Пр</w:t>
      </w:r>
      <w:r w:rsidR="0046238D" w:rsidRPr="0046238D">
        <w:rPr>
          <w:rFonts w:ascii="Times New Roman" w:hAnsi="Times New Roman"/>
          <w:sz w:val="28"/>
          <w:lang w:val="uk-UA"/>
        </w:rPr>
        <w:t>ᴏ</w:t>
      </w:r>
      <w:r w:rsidRPr="00095789">
        <w:rPr>
          <w:rFonts w:ascii="Times New Roman" w:hAnsi="Times New Roman"/>
          <w:sz w:val="28"/>
          <w:lang w:val="uk-UA"/>
        </w:rPr>
        <w:t>блеми загальн</w:t>
      </w:r>
      <w:r w:rsidR="0046238D" w:rsidRPr="0046238D">
        <w:rPr>
          <w:rFonts w:ascii="Times New Roman" w:hAnsi="Times New Roman"/>
          <w:sz w:val="28"/>
          <w:lang w:val="uk-UA"/>
        </w:rPr>
        <w:t>ᴏ</w:t>
      </w:r>
      <w:r w:rsidRPr="00095789">
        <w:rPr>
          <w:rFonts w:ascii="Times New Roman" w:hAnsi="Times New Roman"/>
          <w:sz w:val="28"/>
          <w:lang w:val="uk-UA"/>
        </w:rPr>
        <w:t>ї та педаг</w:t>
      </w:r>
      <w:r w:rsidR="0046238D" w:rsidRPr="0046238D">
        <w:rPr>
          <w:rFonts w:ascii="Times New Roman" w:hAnsi="Times New Roman"/>
          <w:sz w:val="28"/>
          <w:lang w:val="uk-UA"/>
        </w:rPr>
        <w:t>ᴏ</w:t>
      </w:r>
      <w:r w:rsidRPr="00095789">
        <w:rPr>
          <w:rFonts w:ascii="Times New Roman" w:hAnsi="Times New Roman"/>
          <w:sz w:val="28"/>
          <w:lang w:val="uk-UA"/>
        </w:rPr>
        <w:t>гічн</w:t>
      </w:r>
      <w:r w:rsidR="0046238D" w:rsidRPr="0046238D">
        <w:rPr>
          <w:rFonts w:ascii="Times New Roman" w:hAnsi="Times New Roman"/>
          <w:sz w:val="28"/>
          <w:lang w:val="uk-UA"/>
        </w:rPr>
        <w:t>ᴏ</w:t>
      </w:r>
      <w:r w:rsidRPr="00095789">
        <w:rPr>
          <w:rFonts w:ascii="Times New Roman" w:hAnsi="Times New Roman"/>
          <w:sz w:val="28"/>
          <w:lang w:val="uk-UA"/>
        </w:rPr>
        <w:t>ї псих</w:t>
      </w:r>
      <w:r w:rsidR="0046238D" w:rsidRPr="0046238D">
        <w:rPr>
          <w:rFonts w:ascii="Times New Roman" w:hAnsi="Times New Roman"/>
          <w:sz w:val="28"/>
          <w:lang w:val="uk-UA"/>
        </w:rPr>
        <w:t>ᴏ</w:t>
      </w:r>
      <w:r w:rsidRPr="00095789">
        <w:rPr>
          <w:rFonts w:ascii="Times New Roman" w:hAnsi="Times New Roman"/>
          <w:sz w:val="28"/>
          <w:lang w:val="uk-UA"/>
        </w:rPr>
        <w:t>л</w:t>
      </w:r>
      <w:r w:rsidR="0046238D" w:rsidRPr="0046238D">
        <w:rPr>
          <w:rFonts w:ascii="Times New Roman" w:hAnsi="Times New Roman"/>
          <w:sz w:val="28"/>
          <w:lang w:val="uk-UA"/>
        </w:rPr>
        <w:t>ᴏ</w:t>
      </w:r>
      <w:r w:rsidRPr="00095789">
        <w:rPr>
          <w:rFonts w:ascii="Times New Roman" w:hAnsi="Times New Roman"/>
          <w:sz w:val="28"/>
          <w:lang w:val="uk-UA"/>
        </w:rPr>
        <w:t>гії: зб. наук. пр. Інституту псих</w:t>
      </w:r>
      <w:r w:rsidR="0046238D" w:rsidRPr="0046238D">
        <w:rPr>
          <w:rFonts w:ascii="Times New Roman" w:hAnsi="Times New Roman"/>
          <w:sz w:val="28"/>
          <w:lang w:val="uk-UA"/>
        </w:rPr>
        <w:t>ᴏ</w:t>
      </w:r>
      <w:r w:rsidRPr="00095789">
        <w:rPr>
          <w:rFonts w:ascii="Times New Roman" w:hAnsi="Times New Roman"/>
          <w:sz w:val="28"/>
          <w:lang w:val="uk-UA"/>
        </w:rPr>
        <w:t>л</w:t>
      </w:r>
      <w:r w:rsidR="0046238D" w:rsidRPr="0046238D">
        <w:rPr>
          <w:rFonts w:ascii="Times New Roman" w:hAnsi="Times New Roman"/>
          <w:sz w:val="28"/>
          <w:lang w:val="uk-UA"/>
        </w:rPr>
        <w:t>ᴏ</w:t>
      </w:r>
      <w:r w:rsidRPr="00095789">
        <w:rPr>
          <w:rFonts w:ascii="Times New Roman" w:hAnsi="Times New Roman"/>
          <w:sz w:val="28"/>
          <w:lang w:val="uk-UA"/>
        </w:rPr>
        <w:t>гії імені Г.С. К</w:t>
      </w:r>
      <w:r w:rsidR="0046238D" w:rsidRPr="0046238D">
        <w:rPr>
          <w:rFonts w:ascii="Times New Roman" w:hAnsi="Times New Roman"/>
          <w:sz w:val="28"/>
          <w:lang w:val="uk-UA"/>
        </w:rPr>
        <w:t>ᴏ</w:t>
      </w:r>
      <w:r w:rsidRPr="00095789">
        <w:rPr>
          <w:rFonts w:ascii="Times New Roman" w:hAnsi="Times New Roman"/>
          <w:sz w:val="28"/>
          <w:lang w:val="uk-UA"/>
        </w:rPr>
        <w:t>стюка АПН України / за ред. С.Д. Максименка. – К., 2008. – Т. Х, ч. 3. – С. 429-435.</w:t>
      </w:r>
    </w:p>
    <w:p w:rsidR="004C1AC9" w:rsidRDefault="004C1AC9" w:rsidP="00D40B80">
      <w:pPr>
        <w:pStyle w:val="a9"/>
        <w:numPr>
          <w:ilvl w:val="0"/>
          <w:numId w:val="8"/>
        </w:numPr>
        <w:tabs>
          <w:tab w:val="left" w:pos="1134"/>
        </w:tabs>
        <w:spacing w:after="0" w:line="360" w:lineRule="auto"/>
        <w:ind w:left="0" w:firstLine="709"/>
        <w:jc w:val="both"/>
        <w:rPr>
          <w:rFonts w:ascii="Times New Roman" w:eastAsia="Arial Narrow" w:hAnsi="Times New Roman"/>
          <w:sz w:val="28"/>
          <w:lang w:val="uk-UA"/>
        </w:rPr>
      </w:pPr>
      <w:r w:rsidRPr="00095789">
        <w:rPr>
          <w:rFonts w:ascii="Times New Roman" w:eastAsia="Arial Narrow" w:hAnsi="Times New Roman"/>
          <w:sz w:val="28"/>
          <w:lang w:val="uk-UA"/>
        </w:rPr>
        <w:t>Шумская Л.И. С</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временн</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е студенчеств</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 в</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зрастные и с</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циальн</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-псих</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л</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 xml:space="preserve">гические </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с</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бенн</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сти // Псих</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л</w:t>
      </w:r>
      <w:r w:rsidR="0046238D" w:rsidRPr="0046238D">
        <w:rPr>
          <w:rFonts w:ascii="Times New Roman" w:eastAsia="Arial Narrow" w:hAnsi="Times New Roman"/>
          <w:sz w:val="28"/>
          <w:lang w:val="uk-UA"/>
        </w:rPr>
        <w:t>ᴏ</w:t>
      </w:r>
      <w:r w:rsidRPr="00095789">
        <w:rPr>
          <w:rFonts w:ascii="Times New Roman" w:eastAsia="Arial Narrow" w:hAnsi="Times New Roman"/>
          <w:sz w:val="28"/>
          <w:lang w:val="uk-UA"/>
        </w:rPr>
        <w:t>гия. –</w:t>
      </w:r>
      <w:r>
        <w:rPr>
          <w:rFonts w:ascii="Times New Roman" w:hAnsi="Times New Roman"/>
          <w:sz w:val="28"/>
          <w:lang w:val="uk-UA"/>
        </w:rPr>
        <w:t xml:space="preserve"> 201</w:t>
      </w:r>
      <w:r w:rsidRPr="00095789">
        <w:rPr>
          <w:rFonts w:ascii="Times New Roman" w:eastAsia="Arial Narrow" w:hAnsi="Times New Roman"/>
          <w:sz w:val="28"/>
          <w:lang w:val="uk-UA"/>
        </w:rPr>
        <w:t>0. – № 3. – С. 3-11.</w:t>
      </w:r>
    </w:p>
    <w:p w:rsidR="004C1AC9" w:rsidRDefault="004C1AC9"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766D5A">
        <w:rPr>
          <w:rFonts w:ascii="Times New Roman" w:hAnsi="Times New Roman"/>
          <w:sz w:val="28"/>
          <w:lang w:val="uk-UA"/>
        </w:rPr>
        <w:t>Щербань П. Ф</w:t>
      </w:r>
      <w:r w:rsidR="0046238D" w:rsidRPr="00766D5A">
        <w:rPr>
          <w:rFonts w:ascii="Times New Roman" w:hAnsi="Times New Roman"/>
          <w:sz w:val="28"/>
          <w:lang w:val="uk-UA"/>
        </w:rPr>
        <w:t>ᴏ</w:t>
      </w:r>
      <w:r w:rsidRPr="00766D5A">
        <w:rPr>
          <w:rFonts w:ascii="Times New Roman" w:hAnsi="Times New Roman"/>
          <w:sz w:val="28"/>
          <w:lang w:val="uk-UA"/>
        </w:rPr>
        <w:t>рмування дух</w:t>
      </w:r>
      <w:r w:rsidR="0046238D" w:rsidRPr="00766D5A">
        <w:rPr>
          <w:rFonts w:ascii="Times New Roman" w:hAnsi="Times New Roman"/>
          <w:sz w:val="28"/>
          <w:lang w:val="uk-UA"/>
        </w:rPr>
        <w:t>ᴏ</w:t>
      </w:r>
      <w:r w:rsidRPr="00766D5A">
        <w:rPr>
          <w:rFonts w:ascii="Times New Roman" w:hAnsi="Times New Roman"/>
          <w:sz w:val="28"/>
          <w:lang w:val="uk-UA"/>
        </w:rPr>
        <w:t>вн</w:t>
      </w:r>
      <w:r w:rsidR="0046238D" w:rsidRPr="00766D5A">
        <w:rPr>
          <w:rFonts w:ascii="Times New Roman" w:hAnsi="Times New Roman"/>
          <w:sz w:val="28"/>
          <w:lang w:val="uk-UA"/>
        </w:rPr>
        <w:t>ᴏ</w:t>
      </w:r>
      <w:r w:rsidRPr="00766D5A">
        <w:rPr>
          <w:rFonts w:ascii="Times New Roman" w:hAnsi="Times New Roman"/>
          <w:sz w:val="28"/>
          <w:lang w:val="uk-UA"/>
        </w:rPr>
        <w:t xml:space="preserve">ї культури </w:t>
      </w:r>
      <w:r w:rsidR="0046238D" w:rsidRPr="00766D5A">
        <w:rPr>
          <w:rFonts w:ascii="Times New Roman" w:hAnsi="Times New Roman"/>
          <w:sz w:val="28"/>
          <w:lang w:val="uk-UA"/>
        </w:rPr>
        <w:t>ᴏ</w:t>
      </w:r>
      <w:r w:rsidRPr="00766D5A">
        <w:rPr>
          <w:rFonts w:ascii="Times New Roman" w:hAnsi="Times New Roman"/>
          <w:sz w:val="28"/>
          <w:lang w:val="uk-UA"/>
        </w:rPr>
        <w:t>с</w:t>
      </w:r>
      <w:r w:rsidR="0046238D" w:rsidRPr="00766D5A">
        <w:rPr>
          <w:rFonts w:ascii="Times New Roman" w:hAnsi="Times New Roman"/>
          <w:sz w:val="28"/>
          <w:lang w:val="uk-UA"/>
        </w:rPr>
        <w:t>ᴏ</w:t>
      </w:r>
      <w:r w:rsidRPr="00766D5A">
        <w:rPr>
          <w:rFonts w:ascii="Times New Roman" w:hAnsi="Times New Roman"/>
          <w:sz w:val="28"/>
          <w:lang w:val="uk-UA"/>
        </w:rPr>
        <w:t>бист</w:t>
      </w:r>
      <w:r w:rsidR="0046238D" w:rsidRPr="00766D5A">
        <w:rPr>
          <w:rFonts w:ascii="Times New Roman" w:hAnsi="Times New Roman"/>
          <w:sz w:val="28"/>
          <w:lang w:val="uk-UA"/>
        </w:rPr>
        <w:t>ᴏ</w:t>
      </w:r>
      <w:r w:rsidRPr="00766D5A">
        <w:rPr>
          <w:rFonts w:ascii="Times New Roman" w:hAnsi="Times New Roman"/>
          <w:sz w:val="28"/>
          <w:lang w:val="uk-UA"/>
        </w:rPr>
        <w:t>сті // Рідна шк</w:t>
      </w:r>
      <w:r w:rsidR="0046238D" w:rsidRPr="00766D5A">
        <w:rPr>
          <w:rFonts w:ascii="Times New Roman" w:hAnsi="Times New Roman"/>
          <w:sz w:val="28"/>
          <w:lang w:val="uk-UA"/>
        </w:rPr>
        <w:t>ᴏ</w:t>
      </w:r>
      <w:r w:rsidRPr="00766D5A">
        <w:rPr>
          <w:rFonts w:ascii="Times New Roman" w:hAnsi="Times New Roman"/>
          <w:sz w:val="28"/>
          <w:lang w:val="uk-UA"/>
        </w:rPr>
        <w:t xml:space="preserve">ла. – </w:t>
      </w:r>
      <w:r w:rsidRPr="004C1AC9">
        <w:rPr>
          <w:rFonts w:ascii="Times New Roman" w:hAnsi="Times New Roman"/>
          <w:sz w:val="28"/>
          <w:lang w:val="uk-UA"/>
        </w:rPr>
        <w:t>200</w:t>
      </w:r>
      <w:r w:rsidRPr="00766D5A">
        <w:rPr>
          <w:rFonts w:ascii="Times New Roman" w:hAnsi="Times New Roman"/>
          <w:sz w:val="28"/>
          <w:lang w:val="uk-UA"/>
        </w:rPr>
        <w:t>9. – № 7. – С. 14-17.</w:t>
      </w:r>
    </w:p>
    <w:p w:rsidR="00766D5A" w:rsidRPr="00113AAB" w:rsidRDefault="00766D5A"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113AAB">
        <w:rPr>
          <w:rFonts w:ascii="Times New Roman" w:hAnsi="Times New Roman"/>
          <w:sz w:val="28"/>
          <w:lang w:val="uk-UA"/>
        </w:rPr>
        <w:lastRenderedPageBreak/>
        <w:t xml:space="preserve">Розов Н. С. </w:t>
      </w:r>
      <w:r w:rsidR="00113AAB" w:rsidRPr="00113AAB">
        <w:rPr>
          <w:rFonts w:ascii="Times New Roman" w:hAnsi="Times New Roman"/>
          <w:sz w:val="28"/>
          <w:lang w:val="uk-UA"/>
        </w:rPr>
        <w:t>Цінності в проблемному світі: філософські підстави і соціальні програми конструктивної аксіології  Н. С. Розов. — Новосибірськ</w:t>
      </w:r>
      <w:r w:rsidRPr="00113AAB">
        <w:rPr>
          <w:rFonts w:ascii="Times New Roman" w:hAnsi="Times New Roman"/>
          <w:sz w:val="28"/>
          <w:lang w:val="uk-UA"/>
        </w:rPr>
        <w:t xml:space="preserve">: </w:t>
      </w:r>
      <w:r w:rsidR="00113AAB" w:rsidRPr="00113AAB">
        <w:rPr>
          <w:rFonts w:ascii="Times New Roman" w:hAnsi="Times New Roman"/>
          <w:sz w:val="28"/>
          <w:lang w:val="uk-UA"/>
        </w:rPr>
        <w:t xml:space="preserve">Видавництво Новосибірського університету </w:t>
      </w:r>
      <w:r w:rsidRPr="00113AAB">
        <w:rPr>
          <w:rFonts w:ascii="Times New Roman" w:hAnsi="Times New Roman"/>
          <w:sz w:val="28"/>
          <w:lang w:val="uk-UA"/>
        </w:rPr>
        <w:t xml:space="preserve">1998. — 292 с.  , с. 118, 119. </w:t>
      </w:r>
    </w:p>
    <w:p w:rsidR="00766D5A" w:rsidRDefault="00113AAB"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113AAB">
        <w:rPr>
          <w:rFonts w:ascii="Times New Roman" w:hAnsi="Times New Roman"/>
          <w:sz w:val="28"/>
          <w:lang w:val="uk-UA"/>
        </w:rPr>
        <w:t xml:space="preserve">Лар'яновський І. С. Цінності та їх роль у соціокультурних трансформаціях і пізнанні / І. С. Лар'яновський // Інтелект. Особистість. Цивілізація: зб. наук. пр. із соц.-філос. пробл. / [голов. ред. О. О. Шубін]. — Донецьк : ДонНУЕТ, 2010. — Вип. 8. — С. 29 — 38., </w:t>
      </w:r>
    </w:p>
    <w:p w:rsidR="00113AAB" w:rsidRPr="00992EA2" w:rsidRDefault="00113AAB"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992EA2">
        <w:rPr>
          <w:rFonts w:ascii="Times New Roman" w:hAnsi="Times New Roman"/>
          <w:sz w:val="28"/>
          <w:lang w:val="uk-UA"/>
        </w:rPr>
        <w:t>[Заключна промова Його Святості Далай-лами XIV на Всесвітньому з'їзді буддистів 2011 року, Нью-Делі, Індія, 30 листопада 2011</w:t>
      </w:r>
      <w:r w:rsidR="00992EA2" w:rsidRPr="00992EA2">
        <w:rPr>
          <w:rFonts w:ascii="Times New Roman" w:hAnsi="Times New Roman"/>
          <w:sz w:val="28"/>
          <w:lang w:val="uk-UA"/>
        </w:rPr>
        <w:t xml:space="preserve"> року</w:t>
      </w:r>
      <w:r w:rsidRPr="00992EA2">
        <w:rPr>
          <w:rFonts w:ascii="Times New Roman" w:hAnsi="Times New Roman"/>
          <w:sz w:val="28"/>
          <w:lang w:val="uk-UA"/>
        </w:rPr>
        <w:t xml:space="preserve">. [Електронний ресурс]. — Режим доступу: </w:t>
      </w:r>
      <w:hyperlink r:id="rId10" w:history="1">
        <w:r w:rsidRPr="00992EA2">
          <w:rPr>
            <w:rFonts w:ascii="Times New Roman" w:hAnsi="Times New Roman"/>
            <w:sz w:val="28"/>
            <w:lang w:val="uk-UA"/>
          </w:rPr>
          <w:t>http://www.berzinarchives.com/web/ru/archives/approaching_buddhism/world_today/closing_address_global_bst_cong.html</w:t>
        </w:r>
      </w:hyperlink>
      <w:r w:rsidRPr="00992EA2">
        <w:rPr>
          <w:rFonts w:ascii="Times New Roman" w:hAnsi="Times New Roman"/>
          <w:sz w:val="16"/>
          <w:szCs w:val="16"/>
          <w:lang w:val="uk-UA"/>
        </w:rPr>
        <w:t>].</w:t>
      </w:r>
    </w:p>
    <w:p w:rsidR="00992EA2" w:rsidRDefault="00992EA2"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992EA2">
        <w:rPr>
          <w:rFonts w:ascii="Times New Roman" w:hAnsi="Times New Roman"/>
          <w:sz w:val="28"/>
          <w:lang w:val="uk-UA"/>
        </w:rPr>
        <w:t>Эпштейн М. Знак пробела: О будущем гуманитарных наук / М. Эпштейн. – М.: Новое литературное обозрение, 2004. – 864 с.</w:t>
      </w:r>
    </w:p>
    <w:p w:rsidR="00992EA2" w:rsidRDefault="00992EA2"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992EA2">
        <w:rPr>
          <w:rFonts w:ascii="Times New Roman" w:hAnsi="Times New Roman"/>
          <w:sz w:val="28"/>
          <w:lang w:val="uk-UA"/>
        </w:rPr>
        <w:t>Почебут Л. Г. Взаєморозуміння культур. Методологія і методи етнічної і крос-культурної психології. Психологія міжетнічної толерантності: [монографія] / Л. Г. Почебут. — С.-Петербург: Вид. СПбГУ, 2005. — 280 с.  , с. 105-106</w:t>
      </w:r>
    </w:p>
    <w:p w:rsidR="00CE4499" w:rsidRDefault="00CE4499"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CE4499">
        <w:rPr>
          <w:rFonts w:ascii="Times New Roman" w:hAnsi="Times New Roman"/>
          <w:sz w:val="28"/>
          <w:lang w:val="uk-UA"/>
        </w:rPr>
        <w:t>Платон. Сочинения. – В 3-х тт. – М.: Мысль, 1977. – Т.2. – 618 с</w:t>
      </w:r>
      <w:r w:rsidR="009571BF">
        <w:rPr>
          <w:rFonts w:ascii="Times New Roman" w:hAnsi="Times New Roman"/>
          <w:sz w:val="28"/>
          <w:lang w:val="uk-UA"/>
        </w:rPr>
        <w:t xml:space="preserve">. </w:t>
      </w:r>
    </w:p>
    <w:p w:rsidR="009571BF" w:rsidRDefault="009571BF"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9571BF">
        <w:rPr>
          <w:rFonts w:ascii="Times New Roman" w:hAnsi="Times New Roman"/>
          <w:sz w:val="28"/>
          <w:lang w:val="uk-UA"/>
        </w:rPr>
        <w:t>Гегель. Эстетика: В 4 тт.: / Пер. с нем./ Под ред. с предисл. М.Лифшица. – М.: Искусство, 1968. – Т.1. – 312 с</w:t>
      </w:r>
      <w:r>
        <w:rPr>
          <w:rFonts w:ascii="Times New Roman" w:hAnsi="Times New Roman"/>
          <w:sz w:val="28"/>
          <w:lang w:val="uk-UA"/>
        </w:rPr>
        <w:t>.</w:t>
      </w:r>
    </w:p>
    <w:p w:rsidR="009571BF" w:rsidRDefault="009571BF"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9571BF">
        <w:rPr>
          <w:rFonts w:ascii="Times New Roman" w:hAnsi="Times New Roman"/>
          <w:sz w:val="28"/>
          <w:lang w:val="uk-UA"/>
        </w:rPr>
        <w:t>Анисимов С.Ф. Духовные ценности: производство и потребление.— М.: Мысль, 1988.— 253 с.</w:t>
      </w:r>
    </w:p>
    <w:p w:rsidR="00476BC0" w:rsidRPr="00476BC0" w:rsidRDefault="009571BF"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9571BF">
        <w:rPr>
          <w:rFonts w:ascii="Times New Roman" w:hAnsi="Times New Roman"/>
          <w:sz w:val="28"/>
          <w:lang w:val="uk-UA"/>
        </w:rPr>
        <w:t>Леонтьев Д.А. Ценность как междисциплинарное понятие: опыт многомерной реконструкции // Вопросы философии. – 1996. - № 4. – С.15-26.</w:t>
      </w:r>
    </w:p>
    <w:p w:rsidR="00476BC0" w:rsidRPr="00476BC0" w:rsidRDefault="00476BC0"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476BC0">
        <w:rPr>
          <w:rFonts w:ascii="Times New Roman" w:hAnsi="Times New Roman"/>
          <w:sz w:val="28"/>
          <w:lang w:val="uk-UA"/>
        </w:rPr>
        <w:t>Зязюн I.А. Духовна еліта у суспільстві: інтелігентність і громадянськість // Проблеми та перспективи формування національної гуманітарно-технічної еліти: Зб-к наук. праць / За редакцією Л.Л.Товажнянського та О.Г.Романовського. – Харків: НТУ «ХПІ», 2003. – Вип. 1(5).– С. 32-41.</w:t>
      </w:r>
    </w:p>
    <w:p w:rsidR="00476BC0" w:rsidRPr="00476BC0" w:rsidRDefault="00476BC0"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476BC0">
        <w:rPr>
          <w:rFonts w:ascii="Times New Roman" w:hAnsi="Times New Roman"/>
          <w:sz w:val="28"/>
          <w:lang w:val="uk-UA"/>
        </w:rPr>
        <w:lastRenderedPageBreak/>
        <w:t xml:space="preserve"> Выготский Л. С. Проблемы общей психологии / Л. С. Выготский // Собр. соч.: В 6 т. − М.: 2003. − Т. 2. − 364 с.</w:t>
      </w:r>
    </w:p>
    <w:p w:rsidR="00476BC0" w:rsidRPr="00476BC0" w:rsidRDefault="00476BC0"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476BC0">
        <w:rPr>
          <w:rFonts w:ascii="Times New Roman" w:hAnsi="Times New Roman"/>
          <w:sz w:val="28"/>
          <w:lang w:val="uk-UA"/>
        </w:rPr>
        <w:t>Емоційно-моральний розвиток старших дошкільників / уклад. З. В. Кабанник, А. С. Остапенко, О. М. Гриценко, О. В. Шинкевич. - Х. : Вид. група «Основа», 2013. - 191 с.</w:t>
      </w:r>
    </w:p>
    <w:p w:rsidR="00476BC0" w:rsidRPr="00476BC0" w:rsidRDefault="00476BC0"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476BC0">
        <w:rPr>
          <w:rFonts w:ascii="Times New Roman" w:hAnsi="Times New Roman"/>
          <w:sz w:val="28"/>
          <w:lang w:val="uk-UA"/>
        </w:rPr>
        <w:t> Малько Н. О. Ціннісні орієнтації та їх вплив на особистісний розвиток школяра//Психологія. Зб. наук. праць. Вип 3 (6). -К.: НПО, 1999. -С. 147-152.</w:t>
      </w:r>
    </w:p>
    <w:p w:rsidR="00476BC0" w:rsidRPr="00476BC0" w:rsidRDefault="00476BC0"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476BC0">
        <w:rPr>
          <w:rFonts w:ascii="Times New Roman" w:hAnsi="Times New Roman"/>
          <w:sz w:val="28"/>
          <w:lang w:val="uk-UA"/>
        </w:rPr>
        <w:t>Крижко В. В. Антологія аксіологічної парадигми освіти. Навч. посібник/В. В. Крижко. - К.: Освіта України, 2005. - 440с.</w:t>
      </w:r>
    </w:p>
    <w:p w:rsidR="00476BC0" w:rsidRPr="00476BC0" w:rsidRDefault="00476BC0"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476BC0">
        <w:rPr>
          <w:rFonts w:ascii="Times New Roman" w:hAnsi="Times New Roman"/>
          <w:sz w:val="28"/>
          <w:lang w:val="uk-UA"/>
        </w:rPr>
        <w:t> Новий тлумачний словник української мови: у 4 т. – К.: Аконіт, 1999. – Т. 2. – 910 с.</w:t>
      </w:r>
    </w:p>
    <w:p w:rsidR="00476BC0" w:rsidRPr="00476BC0" w:rsidRDefault="00476BC0"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476BC0">
        <w:rPr>
          <w:rFonts w:ascii="Times New Roman" w:hAnsi="Times New Roman"/>
          <w:sz w:val="28"/>
          <w:lang w:val="uk-UA"/>
        </w:rPr>
        <w:t>Философский энциклопедический словарь.– М.: ИНФА, 1998. – 576 с.</w:t>
      </w:r>
    </w:p>
    <w:p w:rsidR="00476BC0" w:rsidRPr="00476BC0" w:rsidRDefault="00476BC0" w:rsidP="00D40B80">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476BC0">
        <w:rPr>
          <w:rFonts w:ascii="Times New Roman" w:hAnsi="Times New Roman"/>
          <w:sz w:val="28"/>
          <w:lang w:val="uk-UA"/>
        </w:rPr>
        <w:t>Карпічев, В.С. Організація і самоорганізація соціальних систем. Словник / В.С. Карпічев. – М.: Видавництво РАГС, 2004</w:t>
      </w:r>
    </w:p>
    <w:p w:rsidR="00D40B80" w:rsidRPr="008F5787" w:rsidRDefault="00476BC0" w:rsidP="008F5787">
      <w:pPr>
        <w:pStyle w:val="a9"/>
        <w:numPr>
          <w:ilvl w:val="0"/>
          <w:numId w:val="8"/>
        </w:numPr>
        <w:tabs>
          <w:tab w:val="left" w:pos="1134"/>
        </w:tabs>
        <w:spacing w:after="0" w:line="360" w:lineRule="auto"/>
        <w:ind w:left="0" w:firstLine="709"/>
        <w:jc w:val="both"/>
        <w:rPr>
          <w:rFonts w:ascii="Times New Roman" w:hAnsi="Times New Roman"/>
          <w:sz w:val="28"/>
          <w:lang w:val="uk-UA"/>
        </w:rPr>
      </w:pPr>
      <w:r w:rsidRPr="00476BC0">
        <w:rPr>
          <w:rFonts w:ascii="Times New Roman" w:hAnsi="Times New Roman"/>
          <w:sz w:val="28"/>
          <w:lang w:val="uk-UA"/>
        </w:rPr>
        <w:t>Помиткін Е. О. Формування духовних цінностей старшокласників у діяльності шкільної психологічної служби: Дис...кандидата психол. наук: 19.00.07. – К., 1998. – 146 с.</w:t>
      </w:r>
      <w:bookmarkStart w:id="0" w:name="_GoBack"/>
      <w:bookmarkEnd w:id="0"/>
    </w:p>
    <w:sectPr w:rsidR="00D40B80" w:rsidRPr="008F5787" w:rsidSect="00D3603C">
      <w:headerReference w:type="default" r:id="rId11"/>
      <w:footerReference w:type="default" r:id="rId12"/>
      <w:footerReference w:type="first" r:id="rId13"/>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2D" w:rsidRDefault="00DE712D" w:rsidP="00C85F04">
      <w:pPr>
        <w:spacing w:after="0" w:line="240" w:lineRule="auto"/>
      </w:pPr>
      <w:r>
        <w:separator/>
      </w:r>
    </w:p>
  </w:endnote>
  <w:endnote w:type="continuationSeparator" w:id="0">
    <w:p w:rsidR="00DE712D" w:rsidRDefault="00DE712D" w:rsidP="00C8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80" w:rsidRDefault="00D40B80">
    <w:pPr>
      <w:pStyle w:val="a5"/>
      <w:jc w:val="right"/>
    </w:pPr>
  </w:p>
  <w:p w:rsidR="00D40B80" w:rsidRPr="00C85F04" w:rsidRDefault="00D40B80">
    <w:pPr>
      <w:pStyle w:val="a5"/>
      <w:rPr>
        <w:lang w:val="en-US"/>
      </w:rPr>
    </w:pPr>
    <w:r>
      <w:rPr>
        <w:lang w:val="en-US"/>
      </w:rPr>
      <w:t xml:space="preserve">            </w:t>
    </w:r>
    <w:r>
      <w:rPr>
        <w:lang w:val="en-US"/>
      </w:rPr>
      <w:tab/>
    </w:r>
    <w:r>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80" w:rsidRDefault="00D40B80">
    <w:pPr>
      <w:pStyle w:val="a5"/>
      <w:jc w:val="right"/>
    </w:pPr>
  </w:p>
  <w:p w:rsidR="00D40B80" w:rsidRDefault="00D40B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2D" w:rsidRDefault="00DE712D" w:rsidP="00C85F04">
      <w:pPr>
        <w:spacing w:after="0" w:line="240" w:lineRule="auto"/>
      </w:pPr>
      <w:r>
        <w:separator/>
      </w:r>
    </w:p>
  </w:footnote>
  <w:footnote w:type="continuationSeparator" w:id="0">
    <w:p w:rsidR="00DE712D" w:rsidRDefault="00DE712D" w:rsidP="00C85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80" w:rsidRDefault="00D40B80">
    <w:pPr>
      <w:pStyle w:val="a3"/>
      <w:jc w:val="right"/>
    </w:pPr>
    <w:r>
      <w:fldChar w:fldCharType="begin"/>
    </w:r>
    <w:r>
      <w:instrText xml:space="preserve"> PAGE   \* MERGEFORMAT </w:instrText>
    </w:r>
    <w:r>
      <w:fldChar w:fldCharType="separate"/>
    </w:r>
    <w:r w:rsidR="008F5787">
      <w:rPr>
        <w:noProof/>
      </w:rPr>
      <w:t>76</w:t>
    </w:r>
    <w:r>
      <w:rPr>
        <w:noProof/>
      </w:rPr>
      <w:fldChar w:fldCharType="end"/>
    </w:r>
  </w:p>
  <w:p w:rsidR="00D40B80" w:rsidRDefault="00D40B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829"/>
    <w:multiLevelType w:val="hybridMultilevel"/>
    <w:tmpl w:val="228CC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45810"/>
    <w:multiLevelType w:val="hybridMultilevel"/>
    <w:tmpl w:val="7A8CC5CC"/>
    <w:lvl w:ilvl="0" w:tplc="1A4C4D14">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2">
    <w:nsid w:val="0DD71C09"/>
    <w:multiLevelType w:val="hybridMultilevel"/>
    <w:tmpl w:val="5798B8F6"/>
    <w:lvl w:ilvl="0" w:tplc="C1B85C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4D3CA0"/>
    <w:multiLevelType w:val="hybridMultilevel"/>
    <w:tmpl w:val="F8F20322"/>
    <w:lvl w:ilvl="0" w:tplc="AC20C44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A8F2181"/>
    <w:multiLevelType w:val="hybridMultilevel"/>
    <w:tmpl w:val="9DC892CA"/>
    <w:lvl w:ilvl="0" w:tplc="C74C4AC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1CB27C60"/>
    <w:multiLevelType w:val="hybridMultilevel"/>
    <w:tmpl w:val="6630B7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064EB1"/>
    <w:multiLevelType w:val="hybridMultilevel"/>
    <w:tmpl w:val="DA44E8AE"/>
    <w:lvl w:ilvl="0" w:tplc="5DDACB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3D47AD"/>
    <w:multiLevelType w:val="hybridMultilevel"/>
    <w:tmpl w:val="A15CC4B4"/>
    <w:lvl w:ilvl="0" w:tplc="03508AD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23703253"/>
    <w:multiLevelType w:val="hybridMultilevel"/>
    <w:tmpl w:val="000893CA"/>
    <w:lvl w:ilvl="0" w:tplc="26E23A5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727CC1"/>
    <w:multiLevelType w:val="hybridMultilevel"/>
    <w:tmpl w:val="BA98D02C"/>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0">
    <w:nsid w:val="2F103A66"/>
    <w:multiLevelType w:val="hybridMultilevel"/>
    <w:tmpl w:val="23AAA984"/>
    <w:lvl w:ilvl="0" w:tplc="EBBABF66">
      <w:start w:val="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306A17C4"/>
    <w:multiLevelType w:val="hybridMultilevel"/>
    <w:tmpl w:val="03588F18"/>
    <w:lvl w:ilvl="0" w:tplc="C1B85C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702560"/>
    <w:multiLevelType w:val="hybridMultilevel"/>
    <w:tmpl w:val="9D72CC58"/>
    <w:lvl w:ilvl="0" w:tplc="9F5E7A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6FB57B5"/>
    <w:multiLevelType w:val="multilevel"/>
    <w:tmpl w:val="A984962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75D77B1"/>
    <w:multiLevelType w:val="hybridMultilevel"/>
    <w:tmpl w:val="D0B06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810DE"/>
    <w:multiLevelType w:val="hybridMultilevel"/>
    <w:tmpl w:val="A422415E"/>
    <w:lvl w:ilvl="0" w:tplc="C1B85C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F74328"/>
    <w:multiLevelType w:val="hybridMultilevel"/>
    <w:tmpl w:val="50343142"/>
    <w:lvl w:ilvl="0" w:tplc="C1B85C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FA4660"/>
    <w:multiLevelType w:val="hybridMultilevel"/>
    <w:tmpl w:val="FD822FCA"/>
    <w:lvl w:ilvl="0" w:tplc="B39CD3A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4A6412B5"/>
    <w:multiLevelType w:val="multilevel"/>
    <w:tmpl w:val="A98496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A9E6007"/>
    <w:multiLevelType w:val="hybridMultilevel"/>
    <w:tmpl w:val="3E0CDD72"/>
    <w:lvl w:ilvl="0" w:tplc="4664E26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4DCB215B"/>
    <w:multiLevelType w:val="hybridMultilevel"/>
    <w:tmpl w:val="3D38016C"/>
    <w:lvl w:ilvl="0" w:tplc="0419000B">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51F43F86"/>
    <w:multiLevelType w:val="hybridMultilevel"/>
    <w:tmpl w:val="A6F21D94"/>
    <w:lvl w:ilvl="0" w:tplc="0419000B">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563B6EF7"/>
    <w:multiLevelType w:val="multilevel"/>
    <w:tmpl w:val="8FBCB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155867"/>
    <w:multiLevelType w:val="hybridMultilevel"/>
    <w:tmpl w:val="0B38B48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28725E2"/>
    <w:multiLevelType w:val="hybridMultilevel"/>
    <w:tmpl w:val="EEA2616C"/>
    <w:lvl w:ilvl="0" w:tplc="C1B85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867B2B"/>
    <w:multiLevelType w:val="hybridMultilevel"/>
    <w:tmpl w:val="E3EC71B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6AD53F8D"/>
    <w:multiLevelType w:val="hybridMultilevel"/>
    <w:tmpl w:val="8B8C0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EE755A"/>
    <w:multiLevelType w:val="hybridMultilevel"/>
    <w:tmpl w:val="893C5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3D5286"/>
    <w:multiLevelType w:val="hybridMultilevel"/>
    <w:tmpl w:val="4AECA51E"/>
    <w:lvl w:ilvl="0" w:tplc="C1B85C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A87476"/>
    <w:multiLevelType w:val="hybridMultilevel"/>
    <w:tmpl w:val="DA045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2E1819"/>
    <w:multiLevelType w:val="hybridMultilevel"/>
    <w:tmpl w:val="606EC974"/>
    <w:lvl w:ilvl="0" w:tplc="CBEC966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775849C2"/>
    <w:multiLevelType w:val="hybridMultilevel"/>
    <w:tmpl w:val="D974BF8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24"/>
  </w:num>
  <w:num w:numId="3">
    <w:abstractNumId w:val="28"/>
  </w:num>
  <w:num w:numId="4">
    <w:abstractNumId w:val="11"/>
  </w:num>
  <w:num w:numId="5">
    <w:abstractNumId w:val="15"/>
  </w:num>
  <w:num w:numId="6">
    <w:abstractNumId w:val="2"/>
  </w:num>
  <w:num w:numId="7">
    <w:abstractNumId w:val="16"/>
  </w:num>
  <w:num w:numId="8">
    <w:abstractNumId w:val="27"/>
  </w:num>
  <w:num w:numId="9">
    <w:abstractNumId w:val="13"/>
  </w:num>
  <w:num w:numId="10">
    <w:abstractNumId w:val="21"/>
  </w:num>
  <w:num w:numId="11">
    <w:abstractNumId w:val="20"/>
  </w:num>
  <w:num w:numId="12">
    <w:abstractNumId w:val="8"/>
  </w:num>
  <w:num w:numId="13">
    <w:abstractNumId w:val="29"/>
  </w:num>
  <w:num w:numId="14">
    <w:abstractNumId w:val="20"/>
  </w:num>
  <w:num w:numId="15">
    <w:abstractNumId w:val="29"/>
  </w:num>
  <w:num w:numId="16">
    <w:abstractNumId w:val="8"/>
  </w:num>
  <w:num w:numId="17">
    <w:abstractNumId w:val="9"/>
  </w:num>
  <w:num w:numId="18">
    <w:abstractNumId w:val="7"/>
  </w:num>
  <w:num w:numId="19">
    <w:abstractNumId w:val="12"/>
  </w:num>
  <w:num w:numId="20">
    <w:abstractNumId w:val="22"/>
  </w:num>
  <w:num w:numId="21">
    <w:abstractNumId w:val="19"/>
  </w:num>
  <w:num w:numId="22">
    <w:abstractNumId w:val="4"/>
  </w:num>
  <w:num w:numId="23">
    <w:abstractNumId w:val="3"/>
  </w:num>
  <w:num w:numId="24">
    <w:abstractNumId w:val="17"/>
  </w:num>
  <w:num w:numId="25">
    <w:abstractNumId w:val="6"/>
  </w:num>
  <w:num w:numId="26">
    <w:abstractNumId w:val="30"/>
  </w:num>
  <w:num w:numId="27">
    <w:abstractNumId w:val="1"/>
  </w:num>
  <w:num w:numId="28">
    <w:abstractNumId w:val="14"/>
  </w:num>
  <w:num w:numId="29">
    <w:abstractNumId w:val="31"/>
  </w:num>
  <w:num w:numId="30">
    <w:abstractNumId w:val="25"/>
  </w:num>
  <w:num w:numId="31">
    <w:abstractNumId w:val="23"/>
  </w:num>
  <w:num w:numId="32">
    <w:abstractNumId w:val="0"/>
  </w:num>
  <w:num w:numId="33">
    <w:abstractNumId w:val="10"/>
  </w:num>
  <w:num w:numId="34">
    <w:abstractNumId w:val="26"/>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F04"/>
    <w:rsid w:val="00001E3E"/>
    <w:rsid w:val="000032CB"/>
    <w:rsid w:val="0001276D"/>
    <w:rsid w:val="00030200"/>
    <w:rsid w:val="00034F7D"/>
    <w:rsid w:val="00037D8B"/>
    <w:rsid w:val="000504A4"/>
    <w:rsid w:val="00050D23"/>
    <w:rsid w:val="00050FDB"/>
    <w:rsid w:val="00055EA5"/>
    <w:rsid w:val="000607D4"/>
    <w:rsid w:val="0006500F"/>
    <w:rsid w:val="00070BD6"/>
    <w:rsid w:val="000765E5"/>
    <w:rsid w:val="000766C3"/>
    <w:rsid w:val="00083799"/>
    <w:rsid w:val="00084AD7"/>
    <w:rsid w:val="00085FA0"/>
    <w:rsid w:val="00090991"/>
    <w:rsid w:val="00091350"/>
    <w:rsid w:val="000A03F6"/>
    <w:rsid w:val="000A15FD"/>
    <w:rsid w:val="000A20A0"/>
    <w:rsid w:val="000B0A08"/>
    <w:rsid w:val="000C7A23"/>
    <w:rsid w:val="000D5C35"/>
    <w:rsid w:val="000E2048"/>
    <w:rsid w:val="000E40C3"/>
    <w:rsid w:val="0010340A"/>
    <w:rsid w:val="00105CEF"/>
    <w:rsid w:val="00105E19"/>
    <w:rsid w:val="00105EAA"/>
    <w:rsid w:val="00113AAB"/>
    <w:rsid w:val="001223F7"/>
    <w:rsid w:val="0013616F"/>
    <w:rsid w:val="001425C4"/>
    <w:rsid w:val="0014284F"/>
    <w:rsid w:val="00154B45"/>
    <w:rsid w:val="001571CC"/>
    <w:rsid w:val="0015778C"/>
    <w:rsid w:val="001747EC"/>
    <w:rsid w:val="00174CB6"/>
    <w:rsid w:val="00175490"/>
    <w:rsid w:val="00187889"/>
    <w:rsid w:val="00195381"/>
    <w:rsid w:val="001B3D67"/>
    <w:rsid w:val="001B4FA6"/>
    <w:rsid w:val="001D54A0"/>
    <w:rsid w:val="001D6BD1"/>
    <w:rsid w:val="001D7A4D"/>
    <w:rsid w:val="001D7D45"/>
    <w:rsid w:val="001E0AB6"/>
    <w:rsid w:val="001E78DE"/>
    <w:rsid w:val="001F54C0"/>
    <w:rsid w:val="001F7A36"/>
    <w:rsid w:val="00204226"/>
    <w:rsid w:val="002077EF"/>
    <w:rsid w:val="00217749"/>
    <w:rsid w:val="00223346"/>
    <w:rsid w:val="002244D7"/>
    <w:rsid w:val="002257B9"/>
    <w:rsid w:val="00225CA7"/>
    <w:rsid w:val="00227B46"/>
    <w:rsid w:val="00231E76"/>
    <w:rsid w:val="00235D43"/>
    <w:rsid w:val="00237ED6"/>
    <w:rsid w:val="002472D7"/>
    <w:rsid w:val="002546F8"/>
    <w:rsid w:val="00271AF1"/>
    <w:rsid w:val="0027675C"/>
    <w:rsid w:val="002777D8"/>
    <w:rsid w:val="002A189E"/>
    <w:rsid w:val="002C533E"/>
    <w:rsid w:val="002C5B43"/>
    <w:rsid w:val="002C5CD1"/>
    <w:rsid w:val="0030045A"/>
    <w:rsid w:val="0030633D"/>
    <w:rsid w:val="0030706A"/>
    <w:rsid w:val="003071F8"/>
    <w:rsid w:val="0031344A"/>
    <w:rsid w:val="003300BB"/>
    <w:rsid w:val="003339EB"/>
    <w:rsid w:val="00334722"/>
    <w:rsid w:val="00351B77"/>
    <w:rsid w:val="00355DD3"/>
    <w:rsid w:val="00360709"/>
    <w:rsid w:val="00366FE3"/>
    <w:rsid w:val="00374D38"/>
    <w:rsid w:val="003948E2"/>
    <w:rsid w:val="00397565"/>
    <w:rsid w:val="003A51AD"/>
    <w:rsid w:val="003A6771"/>
    <w:rsid w:val="003E1B7D"/>
    <w:rsid w:val="00407EF9"/>
    <w:rsid w:val="00410162"/>
    <w:rsid w:val="004133DD"/>
    <w:rsid w:val="004136C5"/>
    <w:rsid w:val="00416B91"/>
    <w:rsid w:val="00423788"/>
    <w:rsid w:val="004306AB"/>
    <w:rsid w:val="00443337"/>
    <w:rsid w:val="0045454E"/>
    <w:rsid w:val="0045566B"/>
    <w:rsid w:val="00457E41"/>
    <w:rsid w:val="0046238D"/>
    <w:rsid w:val="004709C8"/>
    <w:rsid w:val="00476BC0"/>
    <w:rsid w:val="00480580"/>
    <w:rsid w:val="00481602"/>
    <w:rsid w:val="004925FD"/>
    <w:rsid w:val="004A214D"/>
    <w:rsid w:val="004B59F0"/>
    <w:rsid w:val="004B7EA2"/>
    <w:rsid w:val="004C1AC9"/>
    <w:rsid w:val="004C563E"/>
    <w:rsid w:val="004C7314"/>
    <w:rsid w:val="004D01B3"/>
    <w:rsid w:val="004D6B7F"/>
    <w:rsid w:val="004E6272"/>
    <w:rsid w:val="00511CC7"/>
    <w:rsid w:val="00516B21"/>
    <w:rsid w:val="00523C8C"/>
    <w:rsid w:val="00526C7D"/>
    <w:rsid w:val="00565A9D"/>
    <w:rsid w:val="00571862"/>
    <w:rsid w:val="00572736"/>
    <w:rsid w:val="00584A13"/>
    <w:rsid w:val="00587293"/>
    <w:rsid w:val="005952D1"/>
    <w:rsid w:val="005A3F63"/>
    <w:rsid w:val="005B15AE"/>
    <w:rsid w:val="005B2789"/>
    <w:rsid w:val="005B36D1"/>
    <w:rsid w:val="005C16F2"/>
    <w:rsid w:val="005D7963"/>
    <w:rsid w:val="005F33F3"/>
    <w:rsid w:val="006168E2"/>
    <w:rsid w:val="00622B1F"/>
    <w:rsid w:val="0062353E"/>
    <w:rsid w:val="00636D46"/>
    <w:rsid w:val="006437A5"/>
    <w:rsid w:val="0064747A"/>
    <w:rsid w:val="00647C53"/>
    <w:rsid w:val="0065334F"/>
    <w:rsid w:val="006538C3"/>
    <w:rsid w:val="00657493"/>
    <w:rsid w:val="00665B97"/>
    <w:rsid w:val="006734EB"/>
    <w:rsid w:val="0067753C"/>
    <w:rsid w:val="006902EE"/>
    <w:rsid w:val="00693FA0"/>
    <w:rsid w:val="00696E66"/>
    <w:rsid w:val="00697A72"/>
    <w:rsid w:val="006A169F"/>
    <w:rsid w:val="006C05BC"/>
    <w:rsid w:val="006C62DD"/>
    <w:rsid w:val="006E18E8"/>
    <w:rsid w:val="006E4956"/>
    <w:rsid w:val="006F2FDC"/>
    <w:rsid w:val="006F726F"/>
    <w:rsid w:val="00706CA7"/>
    <w:rsid w:val="00715BE0"/>
    <w:rsid w:val="00746396"/>
    <w:rsid w:val="00746F6F"/>
    <w:rsid w:val="0075235F"/>
    <w:rsid w:val="0075249D"/>
    <w:rsid w:val="0076415D"/>
    <w:rsid w:val="007658C4"/>
    <w:rsid w:val="00766D5A"/>
    <w:rsid w:val="0079096B"/>
    <w:rsid w:val="00790A3E"/>
    <w:rsid w:val="007914EC"/>
    <w:rsid w:val="0079711B"/>
    <w:rsid w:val="007A2211"/>
    <w:rsid w:val="007A2968"/>
    <w:rsid w:val="007A2B78"/>
    <w:rsid w:val="007A6A3F"/>
    <w:rsid w:val="007A7D3A"/>
    <w:rsid w:val="007C1A40"/>
    <w:rsid w:val="007D5875"/>
    <w:rsid w:val="007D6529"/>
    <w:rsid w:val="007E5529"/>
    <w:rsid w:val="007E5C47"/>
    <w:rsid w:val="007F7668"/>
    <w:rsid w:val="008020FF"/>
    <w:rsid w:val="00805AE3"/>
    <w:rsid w:val="00806EE8"/>
    <w:rsid w:val="00814041"/>
    <w:rsid w:val="0081726A"/>
    <w:rsid w:val="0082734B"/>
    <w:rsid w:val="00834A2E"/>
    <w:rsid w:val="008378B9"/>
    <w:rsid w:val="0084388A"/>
    <w:rsid w:val="00860B88"/>
    <w:rsid w:val="00876FB7"/>
    <w:rsid w:val="00890FF4"/>
    <w:rsid w:val="00891DAB"/>
    <w:rsid w:val="008A2EE7"/>
    <w:rsid w:val="008A3872"/>
    <w:rsid w:val="008B492D"/>
    <w:rsid w:val="008C35DA"/>
    <w:rsid w:val="008D06F7"/>
    <w:rsid w:val="008D1A57"/>
    <w:rsid w:val="008E559B"/>
    <w:rsid w:val="008F5787"/>
    <w:rsid w:val="008F5A31"/>
    <w:rsid w:val="008F5F37"/>
    <w:rsid w:val="008F7D3A"/>
    <w:rsid w:val="00901CF9"/>
    <w:rsid w:val="00904434"/>
    <w:rsid w:val="00905F95"/>
    <w:rsid w:val="009119E4"/>
    <w:rsid w:val="00930C17"/>
    <w:rsid w:val="009339E7"/>
    <w:rsid w:val="00934097"/>
    <w:rsid w:val="0094359A"/>
    <w:rsid w:val="009571BF"/>
    <w:rsid w:val="0097002F"/>
    <w:rsid w:val="00992EA2"/>
    <w:rsid w:val="00996314"/>
    <w:rsid w:val="009A2253"/>
    <w:rsid w:val="009B4A9C"/>
    <w:rsid w:val="009B6A03"/>
    <w:rsid w:val="009C5F26"/>
    <w:rsid w:val="009C6F0E"/>
    <w:rsid w:val="009E098A"/>
    <w:rsid w:val="009E2F38"/>
    <w:rsid w:val="00A01E2E"/>
    <w:rsid w:val="00A03F8D"/>
    <w:rsid w:val="00A135E5"/>
    <w:rsid w:val="00A214EF"/>
    <w:rsid w:val="00A22F38"/>
    <w:rsid w:val="00A24046"/>
    <w:rsid w:val="00A268F9"/>
    <w:rsid w:val="00A37479"/>
    <w:rsid w:val="00A40959"/>
    <w:rsid w:val="00A538CF"/>
    <w:rsid w:val="00A54331"/>
    <w:rsid w:val="00A572FA"/>
    <w:rsid w:val="00A83B03"/>
    <w:rsid w:val="00A9010F"/>
    <w:rsid w:val="00A90CEE"/>
    <w:rsid w:val="00A9362E"/>
    <w:rsid w:val="00A94C87"/>
    <w:rsid w:val="00A96180"/>
    <w:rsid w:val="00AB0676"/>
    <w:rsid w:val="00AB226F"/>
    <w:rsid w:val="00AC30CF"/>
    <w:rsid w:val="00AC6455"/>
    <w:rsid w:val="00AD0110"/>
    <w:rsid w:val="00AD08FF"/>
    <w:rsid w:val="00AD3A13"/>
    <w:rsid w:val="00AD4DC0"/>
    <w:rsid w:val="00AD7246"/>
    <w:rsid w:val="00AD72A7"/>
    <w:rsid w:val="00AF01EA"/>
    <w:rsid w:val="00AF03C4"/>
    <w:rsid w:val="00B1776B"/>
    <w:rsid w:val="00B30AC8"/>
    <w:rsid w:val="00B35E8D"/>
    <w:rsid w:val="00B43862"/>
    <w:rsid w:val="00B46D6B"/>
    <w:rsid w:val="00B5606B"/>
    <w:rsid w:val="00B56DC3"/>
    <w:rsid w:val="00B707EF"/>
    <w:rsid w:val="00B763F2"/>
    <w:rsid w:val="00B80FB6"/>
    <w:rsid w:val="00B876B4"/>
    <w:rsid w:val="00BA6229"/>
    <w:rsid w:val="00BB7DB1"/>
    <w:rsid w:val="00BE2D93"/>
    <w:rsid w:val="00BE46AC"/>
    <w:rsid w:val="00BF2515"/>
    <w:rsid w:val="00BF6E26"/>
    <w:rsid w:val="00C05238"/>
    <w:rsid w:val="00C139DA"/>
    <w:rsid w:val="00C44BC8"/>
    <w:rsid w:val="00C518EB"/>
    <w:rsid w:val="00C62424"/>
    <w:rsid w:val="00C706D1"/>
    <w:rsid w:val="00C76E72"/>
    <w:rsid w:val="00C85F04"/>
    <w:rsid w:val="00C91196"/>
    <w:rsid w:val="00C91C5A"/>
    <w:rsid w:val="00CA10C9"/>
    <w:rsid w:val="00CA62FE"/>
    <w:rsid w:val="00CA6A1D"/>
    <w:rsid w:val="00CC407E"/>
    <w:rsid w:val="00CC6C81"/>
    <w:rsid w:val="00CD1843"/>
    <w:rsid w:val="00CD6694"/>
    <w:rsid w:val="00CE4499"/>
    <w:rsid w:val="00CE5F11"/>
    <w:rsid w:val="00CF7C1A"/>
    <w:rsid w:val="00D16F13"/>
    <w:rsid w:val="00D16F28"/>
    <w:rsid w:val="00D26948"/>
    <w:rsid w:val="00D26DA1"/>
    <w:rsid w:val="00D325B9"/>
    <w:rsid w:val="00D3277A"/>
    <w:rsid w:val="00D3603C"/>
    <w:rsid w:val="00D40B80"/>
    <w:rsid w:val="00D44047"/>
    <w:rsid w:val="00D44BB0"/>
    <w:rsid w:val="00D45D3B"/>
    <w:rsid w:val="00D67E9B"/>
    <w:rsid w:val="00D7386F"/>
    <w:rsid w:val="00D84743"/>
    <w:rsid w:val="00D84ABD"/>
    <w:rsid w:val="00D86424"/>
    <w:rsid w:val="00DB2F1E"/>
    <w:rsid w:val="00DC695A"/>
    <w:rsid w:val="00DD16B0"/>
    <w:rsid w:val="00DE2054"/>
    <w:rsid w:val="00DE6702"/>
    <w:rsid w:val="00DE712D"/>
    <w:rsid w:val="00E019EB"/>
    <w:rsid w:val="00E16AD8"/>
    <w:rsid w:val="00E20DE0"/>
    <w:rsid w:val="00E22BB7"/>
    <w:rsid w:val="00E25746"/>
    <w:rsid w:val="00E30D5B"/>
    <w:rsid w:val="00E30E8D"/>
    <w:rsid w:val="00E373FE"/>
    <w:rsid w:val="00E412E5"/>
    <w:rsid w:val="00E635A6"/>
    <w:rsid w:val="00E67014"/>
    <w:rsid w:val="00E82395"/>
    <w:rsid w:val="00E8361F"/>
    <w:rsid w:val="00E86BE7"/>
    <w:rsid w:val="00E9277C"/>
    <w:rsid w:val="00EB0461"/>
    <w:rsid w:val="00EC05B3"/>
    <w:rsid w:val="00EC291C"/>
    <w:rsid w:val="00EC2A5C"/>
    <w:rsid w:val="00ED526E"/>
    <w:rsid w:val="00EE09FB"/>
    <w:rsid w:val="00EE3647"/>
    <w:rsid w:val="00EE540E"/>
    <w:rsid w:val="00EE7F82"/>
    <w:rsid w:val="00EF1F4F"/>
    <w:rsid w:val="00EF321C"/>
    <w:rsid w:val="00EF37B4"/>
    <w:rsid w:val="00F02C1A"/>
    <w:rsid w:val="00F05F98"/>
    <w:rsid w:val="00F0659C"/>
    <w:rsid w:val="00F17F0A"/>
    <w:rsid w:val="00F20603"/>
    <w:rsid w:val="00F32266"/>
    <w:rsid w:val="00F3474C"/>
    <w:rsid w:val="00F40C7D"/>
    <w:rsid w:val="00F40DFD"/>
    <w:rsid w:val="00F44C90"/>
    <w:rsid w:val="00F51B08"/>
    <w:rsid w:val="00F52A19"/>
    <w:rsid w:val="00F60C88"/>
    <w:rsid w:val="00F62BFC"/>
    <w:rsid w:val="00F82F4D"/>
    <w:rsid w:val="00F84B1D"/>
    <w:rsid w:val="00F9279E"/>
    <w:rsid w:val="00FA09D8"/>
    <w:rsid w:val="00FA1514"/>
    <w:rsid w:val="00FA1CF7"/>
    <w:rsid w:val="00FC03AD"/>
    <w:rsid w:val="00FC4286"/>
    <w:rsid w:val="00FD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9B"/>
    <w:pPr>
      <w:spacing w:after="200" w:line="276" w:lineRule="auto"/>
    </w:pPr>
    <w:rPr>
      <w:sz w:val="22"/>
      <w:szCs w:val="22"/>
    </w:rPr>
  </w:style>
  <w:style w:type="paragraph" w:styleId="1">
    <w:name w:val="heading 1"/>
    <w:basedOn w:val="a"/>
    <w:link w:val="10"/>
    <w:uiPriority w:val="99"/>
    <w:qFormat/>
    <w:rsid w:val="00806EE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30706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6EE8"/>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30706A"/>
    <w:rPr>
      <w:rFonts w:ascii="Cambria" w:hAnsi="Cambria" w:cs="Times New Roman"/>
      <w:b/>
      <w:bCs/>
      <w:color w:val="4F81BD"/>
      <w:sz w:val="26"/>
      <w:szCs w:val="26"/>
    </w:rPr>
  </w:style>
  <w:style w:type="paragraph" w:styleId="a3">
    <w:name w:val="header"/>
    <w:basedOn w:val="a"/>
    <w:link w:val="a4"/>
    <w:uiPriority w:val="99"/>
    <w:rsid w:val="00C85F04"/>
    <w:pPr>
      <w:tabs>
        <w:tab w:val="center" w:pos="4677"/>
        <w:tab w:val="right" w:pos="9355"/>
      </w:tabs>
      <w:spacing w:after="0" w:line="240" w:lineRule="auto"/>
    </w:pPr>
  </w:style>
  <w:style w:type="character" w:customStyle="1" w:styleId="a4">
    <w:name w:val="Верхний колонтитул Знак"/>
    <w:link w:val="a3"/>
    <w:uiPriority w:val="99"/>
    <w:locked/>
    <w:rsid w:val="00C85F04"/>
    <w:rPr>
      <w:rFonts w:cs="Times New Roman"/>
    </w:rPr>
  </w:style>
  <w:style w:type="paragraph" w:styleId="a5">
    <w:name w:val="footer"/>
    <w:basedOn w:val="a"/>
    <w:link w:val="a6"/>
    <w:uiPriority w:val="99"/>
    <w:rsid w:val="00C85F04"/>
    <w:pPr>
      <w:tabs>
        <w:tab w:val="center" w:pos="4677"/>
        <w:tab w:val="right" w:pos="9355"/>
      </w:tabs>
      <w:spacing w:after="0" w:line="240" w:lineRule="auto"/>
    </w:pPr>
  </w:style>
  <w:style w:type="character" w:customStyle="1" w:styleId="a6">
    <w:name w:val="Нижний колонтитул Знак"/>
    <w:link w:val="a5"/>
    <w:uiPriority w:val="99"/>
    <w:locked/>
    <w:rsid w:val="00C85F04"/>
    <w:rPr>
      <w:rFonts w:cs="Times New Roman"/>
    </w:rPr>
  </w:style>
  <w:style w:type="paragraph" w:styleId="a7">
    <w:name w:val="Balloon Text"/>
    <w:basedOn w:val="a"/>
    <w:link w:val="a8"/>
    <w:uiPriority w:val="99"/>
    <w:semiHidden/>
    <w:rsid w:val="005A3F63"/>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5A3F63"/>
    <w:rPr>
      <w:rFonts w:ascii="Tahoma" w:hAnsi="Tahoma" w:cs="Tahoma"/>
      <w:sz w:val="16"/>
      <w:szCs w:val="16"/>
    </w:rPr>
  </w:style>
  <w:style w:type="paragraph" w:styleId="a9">
    <w:name w:val="List Paragraph"/>
    <w:basedOn w:val="a"/>
    <w:qFormat/>
    <w:rsid w:val="005A3F63"/>
    <w:pPr>
      <w:ind w:left="720"/>
      <w:contextualSpacing/>
    </w:pPr>
    <w:rPr>
      <w:lang w:eastAsia="en-US"/>
    </w:rPr>
  </w:style>
  <w:style w:type="character" w:customStyle="1" w:styleId="apple-converted-space">
    <w:name w:val="apple-converted-space"/>
    <w:rsid w:val="005A3F63"/>
    <w:rPr>
      <w:rFonts w:cs="Times New Roman"/>
    </w:rPr>
  </w:style>
  <w:style w:type="paragraph" w:styleId="aa">
    <w:name w:val="Body Text"/>
    <w:basedOn w:val="a"/>
    <w:link w:val="ab"/>
    <w:uiPriority w:val="99"/>
    <w:rsid w:val="00D84743"/>
    <w:pPr>
      <w:spacing w:after="0" w:line="240" w:lineRule="auto"/>
      <w:jc w:val="both"/>
    </w:pPr>
    <w:rPr>
      <w:rFonts w:ascii="Times New Roman" w:hAnsi="Times New Roman"/>
      <w:sz w:val="20"/>
      <w:szCs w:val="20"/>
      <w:lang w:val="uk-UA"/>
    </w:rPr>
  </w:style>
  <w:style w:type="character" w:customStyle="1" w:styleId="ab">
    <w:name w:val="Основной текст Знак"/>
    <w:link w:val="aa"/>
    <w:uiPriority w:val="99"/>
    <w:locked/>
    <w:rsid w:val="00D84743"/>
    <w:rPr>
      <w:rFonts w:ascii="Times New Roman" w:hAnsi="Times New Roman" w:cs="Times New Roman"/>
      <w:sz w:val="20"/>
      <w:szCs w:val="20"/>
      <w:lang w:val="uk-UA"/>
    </w:rPr>
  </w:style>
  <w:style w:type="paragraph" w:styleId="21">
    <w:name w:val="Body Text Indent 2"/>
    <w:basedOn w:val="a"/>
    <w:link w:val="22"/>
    <w:uiPriority w:val="99"/>
    <w:rsid w:val="00D84743"/>
    <w:pPr>
      <w:spacing w:before="100" w:beforeAutospacing="1" w:after="100" w:afterAutospacing="1" w:line="240" w:lineRule="auto"/>
    </w:pPr>
    <w:rPr>
      <w:rFonts w:ascii="Times New Roman" w:hAnsi="Times New Roman"/>
      <w:sz w:val="24"/>
      <w:szCs w:val="24"/>
      <w:lang w:val="uk-UA"/>
    </w:rPr>
  </w:style>
  <w:style w:type="character" w:customStyle="1" w:styleId="22">
    <w:name w:val="Основной текст с отступом 2 Знак"/>
    <w:link w:val="21"/>
    <w:uiPriority w:val="99"/>
    <w:locked/>
    <w:rsid w:val="00D84743"/>
    <w:rPr>
      <w:rFonts w:ascii="Times New Roman" w:hAnsi="Times New Roman" w:cs="Times New Roman"/>
      <w:sz w:val="24"/>
      <w:szCs w:val="24"/>
      <w:lang w:val="uk-UA"/>
    </w:rPr>
  </w:style>
  <w:style w:type="character" w:styleId="ac">
    <w:name w:val="Hyperlink"/>
    <w:uiPriority w:val="99"/>
    <w:rsid w:val="006437A5"/>
    <w:rPr>
      <w:rFonts w:cs="Times New Roman"/>
      <w:color w:val="0000FF"/>
      <w:u w:val="single"/>
    </w:rPr>
  </w:style>
  <w:style w:type="paragraph" w:styleId="ad">
    <w:name w:val="Normal (Web)"/>
    <w:basedOn w:val="a"/>
    <w:uiPriority w:val="99"/>
    <w:rsid w:val="006437A5"/>
    <w:pPr>
      <w:spacing w:before="100" w:beforeAutospacing="1" w:after="100" w:afterAutospacing="1" w:line="240" w:lineRule="auto"/>
    </w:pPr>
    <w:rPr>
      <w:rFonts w:ascii="Times New Roman" w:hAnsi="Times New Roman"/>
      <w:sz w:val="24"/>
      <w:szCs w:val="24"/>
    </w:rPr>
  </w:style>
  <w:style w:type="character" w:customStyle="1" w:styleId="hl">
    <w:name w:val="hl"/>
    <w:uiPriority w:val="99"/>
    <w:rsid w:val="0027675C"/>
    <w:rPr>
      <w:rFonts w:cs="Times New Roman"/>
    </w:rPr>
  </w:style>
  <w:style w:type="character" w:styleId="ae">
    <w:name w:val="Strong"/>
    <w:uiPriority w:val="22"/>
    <w:qFormat/>
    <w:rsid w:val="00227B46"/>
    <w:rPr>
      <w:rFonts w:cs="Times New Roman"/>
      <w:b/>
      <w:bCs/>
    </w:rPr>
  </w:style>
  <w:style w:type="character" w:customStyle="1" w:styleId="af">
    <w:name w:val="Основной текст_"/>
    <w:link w:val="11"/>
    <w:locked/>
    <w:rsid w:val="004709C8"/>
    <w:rPr>
      <w:rFonts w:ascii="Times New Roman" w:hAnsi="Times New Roman" w:cs="Times New Roman"/>
      <w:sz w:val="18"/>
      <w:szCs w:val="18"/>
      <w:shd w:val="clear" w:color="auto" w:fill="FFFFFF"/>
    </w:rPr>
  </w:style>
  <w:style w:type="paragraph" w:customStyle="1" w:styleId="11">
    <w:name w:val="Основной текст1"/>
    <w:basedOn w:val="a"/>
    <w:link w:val="af"/>
    <w:uiPriority w:val="99"/>
    <w:rsid w:val="004709C8"/>
    <w:pPr>
      <w:widowControl w:val="0"/>
      <w:shd w:val="clear" w:color="auto" w:fill="FFFFFF"/>
      <w:spacing w:after="180" w:line="240" w:lineRule="atLeast"/>
      <w:jc w:val="both"/>
    </w:pPr>
    <w:rPr>
      <w:rFonts w:ascii="Times New Roman" w:hAnsi="Times New Roman"/>
      <w:spacing w:val="-1"/>
      <w:sz w:val="18"/>
      <w:szCs w:val="18"/>
    </w:rPr>
  </w:style>
  <w:style w:type="character" w:customStyle="1" w:styleId="af0">
    <w:name w:val="Основной текст + Курсив"/>
    <w:aliases w:val="Интервал 0 pt"/>
    <w:uiPriority w:val="99"/>
    <w:rsid w:val="004709C8"/>
    <w:rPr>
      <w:rFonts w:ascii="Times New Roman" w:hAnsi="Times New Roman" w:cs="Times New Roman"/>
      <w:i/>
      <w:iCs/>
      <w:color w:val="000000"/>
      <w:spacing w:val="-3"/>
      <w:w w:val="100"/>
      <w:position w:val="0"/>
      <w:sz w:val="18"/>
      <w:szCs w:val="18"/>
      <w:u w:val="none"/>
      <w:shd w:val="clear" w:color="auto" w:fill="FFFFFF"/>
      <w:lang w:val="uk-UA"/>
    </w:rPr>
  </w:style>
  <w:style w:type="paragraph" w:styleId="af1">
    <w:name w:val="No Spacing"/>
    <w:link w:val="af2"/>
    <w:uiPriority w:val="99"/>
    <w:qFormat/>
    <w:rsid w:val="003071F8"/>
    <w:pPr>
      <w:spacing w:after="200" w:line="276" w:lineRule="auto"/>
    </w:pPr>
    <w:rPr>
      <w:sz w:val="22"/>
      <w:szCs w:val="22"/>
      <w:lang w:eastAsia="en-US"/>
    </w:rPr>
  </w:style>
  <w:style w:type="table" w:styleId="af3">
    <w:name w:val="Table Grid"/>
    <w:basedOn w:val="a1"/>
    <w:uiPriority w:val="59"/>
    <w:rsid w:val="003071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link w:val="af1"/>
    <w:uiPriority w:val="99"/>
    <w:locked/>
    <w:rsid w:val="003071F8"/>
    <w:rPr>
      <w:sz w:val="22"/>
      <w:szCs w:val="22"/>
      <w:lang w:eastAsia="en-US" w:bidi="ar-SA"/>
    </w:rPr>
  </w:style>
  <w:style w:type="paragraph" w:customStyle="1" w:styleId="Char">
    <w:name w:val="Char Знак Знак Знак"/>
    <w:basedOn w:val="a"/>
    <w:uiPriority w:val="99"/>
    <w:rsid w:val="00C91C5A"/>
    <w:pPr>
      <w:suppressAutoHyphens/>
      <w:spacing w:after="160" w:line="240" w:lineRule="exact"/>
    </w:pPr>
    <w:rPr>
      <w:rFonts w:ascii="Verdana" w:hAnsi="Verdana"/>
      <w:sz w:val="20"/>
      <w:szCs w:val="20"/>
      <w:lang w:val="en-US" w:eastAsia="en-US"/>
    </w:rPr>
  </w:style>
  <w:style w:type="paragraph" w:styleId="23">
    <w:name w:val="Body Text 2"/>
    <w:basedOn w:val="a"/>
    <w:link w:val="24"/>
    <w:uiPriority w:val="99"/>
    <w:semiHidden/>
    <w:rsid w:val="00F52A19"/>
    <w:pPr>
      <w:spacing w:after="120" w:line="480" w:lineRule="auto"/>
    </w:pPr>
  </w:style>
  <w:style w:type="character" w:customStyle="1" w:styleId="24">
    <w:name w:val="Основной текст 2 Знак"/>
    <w:link w:val="23"/>
    <w:uiPriority w:val="99"/>
    <w:semiHidden/>
    <w:locked/>
    <w:rsid w:val="00F52A19"/>
    <w:rPr>
      <w:rFonts w:cs="Times New Roman"/>
    </w:rPr>
  </w:style>
  <w:style w:type="paragraph" w:styleId="3">
    <w:name w:val="Body Text Indent 3"/>
    <w:basedOn w:val="a"/>
    <w:link w:val="30"/>
    <w:uiPriority w:val="99"/>
    <w:semiHidden/>
    <w:rsid w:val="00B35E8D"/>
    <w:pPr>
      <w:spacing w:after="120"/>
      <w:ind w:left="283"/>
    </w:pPr>
    <w:rPr>
      <w:sz w:val="16"/>
      <w:szCs w:val="16"/>
    </w:rPr>
  </w:style>
  <w:style w:type="character" w:customStyle="1" w:styleId="30">
    <w:name w:val="Основной текст с отступом 3 Знак"/>
    <w:link w:val="3"/>
    <w:uiPriority w:val="99"/>
    <w:semiHidden/>
    <w:locked/>
    <w:rsid w:val="00B35E8D"/>
    <w:rPr>
      <w:rFonts w:cs="Times New Roman"/>
      <w:sz w:val="16"/>
      <w:szCs w:val="16"/>
    </w:rPr>
  </w:style>
  <w:style w:type="paragraph" w:styleId="af4">
    <w:name w:val="Body Text Indent"/>
    <w:basedOn w:val="a"/>
    <w:link w:val="af5"/>
    <w:uiPriority w:val="99"/>
    <w:semiHidden/>
    <w:rsid w:val="00B35E8D"/>
    <w:pPr>
      <w:spacing w:after="120"/>
      <w:ind w:left="283"/>
    </w:pPr>
  </w:style>
  <w:style w:type="character" w:customStyle="1" w:styleId="af5">
    <w:name w:val="Основной текст с отступом Знак"/>
    <w:link w:val="af4"/>
    <w:uiPriority w:val="99"/>
    <w:semiHidden/>
    <w:locked/>
    <w:rsid w:val="00B35E8D"/>
    <w:rPr>
      <w:rFonts w:cs="Times New Roman"/>
    </w:rPr>
  </w:style>
  <w:style w:type="table" w:customStyle="1" w:styleId="TableNormal">
    <w:name w:val="Table Normal"/>
    <w:uiPriority w:val="2"/>
    <w:semiHidden/>
    <w:unhideWhenUsed/>
    <w:qFormat/>
    <w:rsid w:val="00A22F38"/>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next w:val="a"/>
    <w:rsid w:val="00A24046"/>
    <w:pPr>
      <w:keepNext/>
      <w:keepLines/>
      <w:suppressAutoHyphens/>
      <w:autoSpaceDN w:val="0"/>
      <w:spacing w:before="480" w:after="0"/>
      <w:textAlignment w:val="baseline"/>
      <w:outlineLvl w:val="0"/>
    </w:pPr>
    <w:rPr>
      <w:rFonts w:ascii="Cambria" w:eastAsia="SimSun" w:hAnsi="Cambria" w:cs="Tahoma"/>
      <w:b/>
      <w:bCs/>
      <w:color w:val="365F91"/>
      <w:kern w:val="3"/>
      <w:sz w:val="28"/>
      <w:szCs w:val="28"/>
    </w:rPr>
  </w:style>
  <w:style w:type="character" w:customStyle="1" w:styleId="10pt">
    <w:name w:val="Сноска + 10 pt"/>
    <w:rsid w:val="00E20DE0"/>
    <w:rPr>
      <w:b/>
      <w:bCs/>
      <w:sz w:val="20"/>
      <w:szCs w:val="20"/>
      <w:shd w:val="clear" w:color="auto" w:fill="FFFFFF"/>
    </w:rPr>
  </w:style>
  <w:style w:type="paragraph" w:styleId="HTML">
    <w:name w:val="HTML Preformatted"/>
    <w:basedOn w:val="a"/>
    <w:link w:val="HTML0"/>
    <w:uiPriority w:val="99"/>
    <w:unhideWhenUsed/>
    <w:rsid w:val="0011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113AAB"/>
    <w:rPr>
      <w:rFonts w:ascii="Courier New" w:hAnsi="Courier New" w:cs="Courier New"/>
    </w:rPr>
  </w:style>
  <w:style w:type="character" w:customStyle="1" w:styleId="11pt">
    <w:name w:val="Основной текст + 11 pt"/>
    <w:basedOn w:val="af"/>
    <w:rsid w:val="001B4FA6"/>
    <w:rPr>
      <w:rFonts w:ascii="Times New Roman" w:eastAsia="Times New Roman" w:hAnsi="Times New Roman" w:cs="Times New Roman"/>
      <w:color w:val="000000"/>
      <w:spacing w:val="0"/>
      <w:w w:val="100"/>
      <w:position w:val="0"/>
      <w:sz w:val="22"/>
      <w:szCs w:val="22"/>
      <w:shd w:val="clear" w:color="auto" w:fill="FFFFFF"/>
      <w:lang w:val="uk-UA"/>
    </w:rPr>
  </w:style>
  <w:style w:type="paragraph" w:customStyle="1" w:styleId="25">
    <w:name w:val="Основной текст2"/>
    <w:basedOn w:val="a"/>
    <w:rsid w:val="001B4FA6"/>
    <w:pPr>
      <w:widowControl w:val="0"/>
      <w:shd w:val="clear" w:color="auto" w:fill="FFFFFF"/>
      <w:spacing w:after="2820" w:line="480" w:lineRule="exact"/>
      <w:ind w:hanging="740"/>
      <w:jc w:val="center"/>
    </w:pPr>
    <w:rPr>
      <w:rFonts w:ascii="Times New Roman" w:hAnsi="Times New Roman"/>
      <w:sz w:val="27"/>
      <w:szCs w:val="27"/>
      <w:lang w:eastAsia="en-US"/>
    </w:rPr>
  </w:style>
  <w:style w:type="character" w:customStyle="1" w:styleId="rvts12">
    <w:name w:val="rvts12"/>
    <w:basedOn w:val="a0"/>
    <w:rsid w:val="001B4FA6"/>
  </w:style>
  <w:style w:type="character" w:customStyle="1" w:styleId="rvts16">
    <w:name w:val="rvts16"/>
    <w:basedOn w:val="a0"/>
    <w:rsid w:val="001B4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9B"/>
    <w:pPr>
      <w:spacing w:after="200" w:line="276" w:lineRule="auto"/>
    </w:pPr>
    <w:rPr>
      <w:sz w:val="22"/>
      <w:szCs w:val="22"/>
    </w:rPr>
  </w:style>
  <w:style w:type="paragraph" w:styleId="1">
    <w:name w:val="heading 1"/>
    <w:basedOn w:val="a"/>
    <w:link w:val="10"/>
    <w:uiPriority w:val="99"/>
    <w:qFormat/>
    <w:rsid w:val="00806EE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30706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6EE8"/>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30706A"/>
    <w:rPr>
      <w:rFonts w:ascii="Cambria" w:hAnsi="Cambria" w:cs="Times New Roman"/>
      <w:b/>
      <w:bCs/>
      <w:color w:val="4F81BD"/>
      <w:sz w:val="26"/>
      <w:szCs w:val="26"/>
    </w:rPr>
  </w:style>
  <w:style w:type="paragraph" w:styleId="a3">
    <w:name w:val="header"/>
    <w:basedOn w:val="a"/>
    <w:link w:val="a4"/>
    <w:uiPriority w:val="99"/>
    <w:rsid w:val="00C85F04"/>
    <w:pPr>
      <w:tabs>
        <w:tab w:val="center" w:pos="4677"/>
        <w:tab w:val="right" w:pos="9355"/>
      </w:tabs>
      <w:spacing w:after="0" w:line="240" w:lineRule="auto"/>
    </w:pPr>
  </w:style>
  <w:style w:type="character" w:customStyle="1" w:styleId="a4">
    <w:name w:val="Верхний колонтитул Знак"/>
    <w:link w:val="a3"/>
    <w:uiPriority w:val="99"/>
    <w:locked/>
    <w:rsid w:val="00C85F04"/>
    <w:rPr>
      <w:rFonts w:cs="Times New Roman"/>
    </w:rPr>
  </w:style>
  <w:style w:type="paragraph" w:styleId="a5">
    <w:name w:val="footer"/>
    <w:basedOn w:val="a"/>
    <w:link w:val="a6"/>
    <w:uiPriority w:val="99"/>
    <w:rsid w:val="00C85F04"/>
    <w:pPr>
      <w:tabs>
        <w:tab w:val="center" w:pos="4677"/>
        <w:tab w:val="right" w:pos="9355"/>
      </w:tabs>
      <w:spacing w:after="0" w:line="240" w:lineRule="auto"/>
    </w:pPr>
  </w:style>
  <w:style w:type="character" w:customStyle="1" w:styleId="a6">
    <w:name w:val="Нижний колонтитул Знак"/>
    <w:link w:val="a5"/>
    <w:uiPriority w:val="99"/>
    <w:locked/>
    <w:rsid w:val="00C85F04"/>
    <w:rPr>
      <w:rFonts w:cs="Times New Roman"/>
    </w:rPr>
  </w:style>
  <w:style w:type="paragraph" w:styleId="a7">
    <w:name w:val="Balloon Text"/>
    <w:basedOn w:val="a"/>
    <w:link w:val="a8"/>
    <w:uiPriority w:val="99"/>
    <w:semiHidden/>
    <w:rsid w:val="005A3F63"/>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5A3F63"/>
    <w:rPr>
      <w:rFonts w:ascii="Tahoma" w:hAnsi="Tahoma" w:cs="Tahoma"/>
      <w:sz w:val="16"/>
      <w:szCs w:val="16"/>
    </w:rPr>
  </w:style>
  <w:style w:type="paragraph" w:styleId="a9">
    <w:name w:val="List Paragraph"/>
    <w:basedOn w:val="a"/>
    <w:qFormat/>
    <w:rsid w:val="005A3F63"/>
    <w:pPr>
      <w:ind w:left="720"/>
      <w:contextualSpacing/>
    </w:pPr>
    <w:rPr>
      <w:lang w:eastAsia="en-US"/>
    </w:rPr>
  </w:style>
  <w:style w:type="character" w:customStyle="1" w:styleId="apple-converted-space">
    <w:name w:val="apple-converted-space"/>
    <w:rsid w:val="005A3F63"/>
    <w:rPr>
      <w:rFonts w:cs="Times New Roman"/>
    </w:rPr>
  </w:style>
  <w:style w:type="paragraph" w:styleId="aa">
    <w:name w:val="Body Text"/>
    <w:basedOn w:val="a"/>
    <w:link w:val="ab"/>
    <w:uiPriority w:val="99"/>
    <w:rsid w:val="00D84743"/>
    <w:pPr>
      <w:spacing w:after="0" w:line="240" w:lineRule="auto"/>
      <w:jc w:val="both"/>
    </w:pPr>
    <w:rPr>
      <w:rFonts w:ascii="Times New Roman" w:hAnsi="Times New Roman"/>
      <w:sz w:val="20"/>
      <w:szCs w:val="20"/>
      <w:lang w:val="uk-UA"/>
    </w:rPr>
  </w:style>
  <w:style w:type="character" w:customStyle="1" w:styleId="ab">
    <w:name w:val="Основной текст Знак"/>
    <w:link w:val="aa"/>
    <w:uiPriority w:val="99"/>
    <w:locked/>
    <w:rsid w:val="00D84743"/>
    <w:rPr>
      <w:rFonts w:ascii="Times New Roman" w:hAnsi="Times New Roman" w:cs="Times New Roman"/>
      <w:sz w:val="20"/>
      <w:szCs w:val="20"/>
      <w:lang w:val="uk-UA"/>
    </w:rPr>
  </w:style>
  <w:style w:type="paragraph" w:styleId="21">
    <w:name w:val="Body Text Indent 2"/>
    <w:basedOn w:val="a"/>
    <w:link w:val="22"/>
    <w:uiPriority w:val="99"/>
    <w:rsid w:val="00D84743"/>
    <w:pPr>
      <w:spacing w:before="100" w:beforeAutospacing="1" w:after="100" w:afterAutospacing="1" w:line="240" w:lineRule="auto"/>
    </w:pPr>
    <w:rPr>
      <w:rFonts w:ascii="Times New Roman" w:hAnsi="Times New Roman"/>
      <w:sz w:val="24"/>
      <w:szCs w:val="24"/>
      <w:lang w:val="uk-UA"/>
    </w:rPr>
  </w:style>
  <w:style w:type="character" w:customStyle="1" w:styleId="22">
    <w:name w:val="Основной текст с отступом 2 Знак"/>
    <w:link w:val="21"/>
    <w:uiPriority w:val="99"/>
    <w:locked/>
    <w:rsid w:val="00D84743"/>
    <w:rPr>
      <w:rFonts w:ascii="Times New Roman" w:hAnsi="Times New Roman" w:cs="Times New Roman"/>
      <w:sz w:val="24"/>
      <w:szCs w:val="24"/>
      <w:lang w:val="uk-UA"/>
    </w:rPr>
  </w:style>
  <w:style w:type="character" w:styleId="ac">
    <w:name w:val="Hyperlink"/>
    <w:uiPriority w:val="99"/>
    <w:rsid w:val="006437A5"/>
    <w:rPr>
      <w:rFonts w:cs="Times New Roman"/>
      <w:color w:val="0000FF"/>
      <w:u w:val="single"/>
    </w:rPr>
  </w:style>
  <w:style w:type="paragraph" w:styleId="ad">
    <w:name w:val="Normal (Web)"/>
    <w:basedOn w:val="a"/>
    <w:uiPriority w:val="99"/>
    <w:rsid w:val="006437A5"/>
    <w:pPr>
      <w:spacing w:before="100" w:beforeAutospacing="1" w:after="100" w:afterAutospacing="1" w:line="240" w:lineRule="auto"/>
    </w:pPr>
    <w:rPr>
      <w:rFonts w:ascii="Times New Roman" w:hAnsi="Times New Roman"/>
      <w:sz w:val="24"/>
      <w:szCs w:val="24"/>
    </w:rPr>
  </w:style>
  <w:style w:type="character" w:customStyle="1" w:styleId="hl">
    <w:name w:val="hl"/>
    <w:uiPriority w:val="99"/>
    <w:rsid w:val="0027675C"/>
    <w:rPr>
      <w:rFonts w:cs="Times New Roman"/>
    </w:rPr>
  </w:style>
  <w:style w:type="character" w:styleId="ae">
    <w:name w:val="Strong"/>
    <w:uiPriority w:val="22"/>
    <w:qFormat/>
    <w:rsid w:val="00227B46"/>
    <w:rPr>
      <w:rFonts w:cs="Times New Roman"/>
      <w:b/>
      <w:bCs/>
    </w:rPr>
  </w:style>
  <w:style w:type="character" w:customStyle="1" w:styleId="af">
    <w:name w:val="Основной текст_"/>
    <w:link w:val="11"/>
    <w:uiPriority w:val="99"/>
    <w:locked/>
    <w:rsid w:val="004709C8"/>
    <w:rPr>
      <w:rFonts w:ascii="Times New Roman" w:hAnsi="Times New Roman" w:cs="Times New Roman"/>
      <w:sz w:val="18"/>
      <w:szCs w:val="18"/>
      <w:shd w:val="clear" w:color="auto" w:fill="FFFFFF"/>
    </w:rPr>
  </w:style>
  <w:style w:type="paragraph" w:customStyle="1" w:styleId="11">
    <w:name w:val="Основной текст1"/>
    <w:basedOn w:val="a"/>
    <w:link w:val="af"/>
    <w:uiPriority w:val="99"/>
    <w:rsid w:val="004709C8"/>
    <w:pPr>
      <w:widowControl w:val="0"/>
      <w:shd w:val="clear" w:color="auto" w:fill="FFFFFF"/>
      <w:spacing w:after="180" w:line="240" w:lineRule="atLeast"/>
      <w:jc w:val="both"/>
    </w:pPr>
    <w:rPr>
      <w:rFonts w:ascii="Times New Roman" w:hAnsi="Times New Roman"/>
      <w:spacing w:val="-1"/>
      <w:sz w:val="18"/>
      <w:szCs w:val="18"/>
    </w:rPr>
  </w:style>
  <w:style w:type="character" w:customStyle="1" w:styleId="af0">
    <w:name w:val="Основной текст + Курсив"/>
    <w:aliases w:val="Интервал 0 pt"/>
    <w:uiPriority w:val="99"/>
    <w:rsid w:val="004709C8"/>
    <w:rPr>
      <w:rFonts w:ascii="Times New Roman" w:hAnsi="Times New Roman" w:cs="Times New Roman"/>
      <w:i/>
      <w:iCs/>
      <w:color w:val="000000"/>
      <w:spacing w:val="-3"/>
      <w:w w:val="100"/>
      <w:position w:val="0"/>
      <w:sz w:val="18"/>
      <w:szCs w:val="18"/>
      <w:u w:val="none"/>
      <w:shd w:val="clear" w:color="auto" w:fill="FFFFFF"/>
      <w:lang w:val="uk-UA"/>
    </w:rPr>
  </w:style>
  <w:style w:type="paragraph" w:styleId="af1">
    <w:name w:val="No Spacing"/>
    <w:link w:val="af2"/>
    <w:uiPriority w:val="99"/>
    <w:qFormat/>
    <w:rsid w:val="003071F8"/>
    <w:pPr>
      <w:spacing w:after="200" w:line="276" w:lineRule="auto"/>
    </w:pPr>
    <w:rPr>
      <w:sz w:val="22"/>
      <w:szCs w:val="22"/>
      <w:lang w:eastAsia="en-US"/>
    </w:rPr>
  </w:style>
  <w:style w:type="table" w:styleId="af3">
    <w:name w:val="Table Grid"/>
    <w:basedOn w:val="a1"/>
    <w:uiPriority w:val="99"/>
    <w:rsid w:val="003071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link w:val="af1"/>
    <w:uiPriority w:val="99"/>
    <w:locked/>
    <w:rsid w:val="003071F8"/>
    <w:rPr>
      <w:sz w:val="22"/>
      <w:szCs w:val="22"/>
      <w:lang w:eastAsia="en-US" w:bidi="ar-SA"/>
    </w:rPr>
  </w:style>
  <w:style w:type="paragraph" w:customStyle="1" w:styleId="Char">
    <w:name w:val="Char Знак Знак Знак"/>
    <w:basedOn w:val="a"/>
    <w:uiPriority w:val="99"/>
    <w:rsid w:val="00C91C5A"/>
    <w:pPr>
      <w:suppressAutoHyphens/>
      <w:spacing w:after="160" w:line="240" w:lineRule="exact"/>
    </w:pPr>
    <w:rPr>
      <w:rFonts w:ascii="Verdana" w:hAnsi="Verdana"/>
      <w:sz w:val="20"/>
      <w:szCs w:val="20"/>
      <w:lang w:val="en-US" w:eastAsia="en-US"/>
    </w:rPr>
  </w:style>
  <w:style w:type="paragraph" w:styleId="23">
    <w:name w:val="Body Text 2"/>
    <w:basedOn w:val="a"/>
    <w:link w:val="24"/>
    <w:uiPriority w:val="99"/>
    <w:semiHidden/>
    <w:rsid w:val="00F52A19"/>
    <w:pPr>
      <w:spacing w:after="120" w:line="480" w:lineRule="auto"/>
    </w:pPr>
  </w:style>
  <w:style w:type="character" w:customStyle="1" w:styleId="24">
    <w:name w:val="Основной текст 2 Знак"/>
    <w:link w:val="23"/>
    <w:uiPriority w:val="99"/>
    <w:semiHidden/>
    <w:locked/>
    <w:rsid w:val="00F52A19"/>
    <w:rPr>
      <w:rFonts w:cs="Times New Roman"/>
    </w:rPr>
  </w:style>
  <w:style w:type="paragraph" w:styleId="3">
    <w:name w:val="Body Text Indent 3"/>
    <w:basedOn w:val="a"/>
    <w:link w:val="30"/>
    <w:uiPriority w:val="99"/>
    <w:semiHidden/>
    <w:rsid w:val="00B35E8D"/>
    <w:pPr>
      <w:spacing w:after="120"/>
      <w:ind w:left="283"/>
    </w:pPr>
    <w:rPr>
      <w:sz w:val="16"/>
      <w:szCs w:val="16"/>
    </w:rPr>
  </w:style>
  <w:style w:type="character" w:customStyle="1" w:styleId="30">
    <w:name w:val="Основной текст с отступом 3 Знак"/>
    <w:link w:val="3"/>
    <w:uiPriority w:val="99"/>
    <w:semiHidden/>
    <w:locked/>
    <w:rsid w:val="00B35E8D"/>
    <w:rPr>
      <w:rFonts w:cs="Times New Roman"/>
      <w:sz w:val="16"/>
      <w:szCs w:val="16"/>
    </w:rPr>
  </w:style>
  <w:style w:type="paragraph" w:styleId="af4">
    <w:name w:val="Body Text Indent"/>
    <w:basedOn w:val="a"/>
    <w:link w:val="af5"/>
    <w:uiPriority w:val="99"/>
    <w:semiHidden/>
    <w:rsid w:val="00B35E8D"/>
    <w:pPr>
      <w:spacing w:after="120"/>
      <w:ind w:left="283"/>
    </w:pPr>
  </w:style>
  <w:style w:type="character" w:customStyle="1" w:styleId="af5">
    <w:name w:val="Основной текст с отступом Знак"/>
    <w:link w:val="af4"/>
    <w:uiPriority w:val="99"/>
    <w:semiHidden/>
    <w:locked/>
    <w:rsid w:val="00B35E8D"/>
    <w:rPr>
      <w:rFonts w:cs="Times New Roman"/>
    </w:rPr>
  </w:style>
  <w:style w:type="table" w:customStyle="1" w:styleId="TableNormal">
    <w:name w:val="Table Normal"/>
    <w:uiPriority w:val="2"/>
    <w:semiHidden/>
    <w:unhideWhenUsed/>
    <w:qFormat/>
    <w:rsid w:val="00A22F38"/>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next w:val="a"/>
    <w:rsid w:val="00A24046"/>
    <w:pPr>
      <w:keepNext/>
      <w:keepLines/>
      <w:suppressAutoHyphens/>
      <w:autoSpaceDN w:val="0"/>
      <w:spacing w:before="480" w:after="0"/>
      <w:textAlignment w:val="baseline"/>
      <w:outlineLvl w:val="0"/>
    </w:pPr>
    <w:rPr>
      <w:rFonts w:ascii="Cambria" w:eastAsia="SimSun" w:hAnsi="Cambria" w:cs="Tahoma"/>
      <w:b/>
      <w:bCs/>
      <w:color w:val="365F91"/>
      <w:kern w:val="3"/>
      <w:sz w:val="28"/>
      <w:szCs w:val="28"/>
    </w:rPr>
  </w:style>
  <w:style w:type="character" w:customStyle="1" w:styleId="10pt">
    <w:name w:val="Сноска + 10 pt"/>
    <w:rsid w:val="00E20DE0"/>
    <w:rPr>
      <w:b/>
      <w:bCs/>
      <w:sz w:val="20"/>
      <w:szCs w:val="20"/>
      <w:shd w:val="clear" w:color="auto" w:fill="FFFFFF"/>
    </w:rPr>
  </w:style>
  <w:style w:type="paragraph" w:styleId="HTML">
    <w:name w:val="HTML Preformatted"/>
    <w:basedOn w:val="a"/>
    <w:link w:val="HTML0"/>
    <w:uiPriority w:val="99"/>
    <w:unhideWhenUsed/>
    <w:rsid w:val="0011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113AA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3039">
      <w:marLeft w:val="0"/>
      <w:marRight w:val="0"/>
      <w:marTop w:val="0"/>
      <w:marBottom w:val="0"/>
      <w:divBdr>
        <w:top w:val="none" w:sz="0" w:space="0" w:color="auto"/>
        <w:left w:val="none" w:sz="0" w:space="0" w:color="auto"/>
        <w:bottom w:val="none" w:sz="0" w:space="0" w:color="auto"/>
        <w:right w:val="none" w:sz="0" w:space="0" w:color="auto"/>
      </w:divBdr>
    </w:div>
    <w:div w:id="136413040">
      <w:marLeft w:val="0"/>
      <w:marRight w:val="0"/>
      <w:marTop w:val="0"/>
      <w:marBottom w:val="0"/>
      <w:divBdr>
        <w:top w:val="none" w:sz="0" w:space="0" w:color="auto"/>
        <w:left w:val="none" w:sz="0" w:space="0" w:color="auto"/>
        <w:bottom w:val="none" w:sz="0" w:space="0" w:color="auto"/>
        <w:right w:val="none" w:sz="0" w:space="0" w:color="auto"/>
      </w:divBdr>
    </w:div>
    <w:div w:id="136413041">
      <w:marLeft w:val="0"/>
      <w:marRight w:val="0"/>
      <w:marTop w:val="0"/>
      <w:marBottom w:val="0"/>
      <w:divBdr>
        <w:top w:val="none" w:sz="0" w:space="0" w:color="auto"/>
        <w:left w:val="none" w:sz="0" w:space="0" w:color="auto"/>
        <w:bottom w:val="none" w:sz="0" w:space="0" w:color="auto"/>
        <w:right w:val="none" w:sz="0" w:space="0" w:color="auto"/>
      </w:divBdr>
    </w:div>
    <w:div w:id="136413042">
      <w:marLeft w:val="0"/>
      <w:marRight w:val="0"/>
      <w:marTop w:val="0"/>
      <w:marBottom w:val="0"/>
      <w:divBdr>
        <w:top w:val="none" w:sz="0" w:space="0" w:color="auto"/>
        <w:left w:val="none" w:sz="0" w:space="0" w:color="auto"/>
        <w:bottom w:val="none" w:sz="0" w:space="0" w:color="auto"/>
        <w:right w:val="none" w:sz="0" w:space="0" w:color="auto"/>
      </w:divBdr>
    </w:div>
    <w:div w:id="136413043">
      <w:marLeft w:val="0"/>
      <w:marRight w:val="0"/>
      <w:marTop w:val="0"/>
      <w:marBottom w:val="0"/>
      <w:divBdr>
        <w:top w:val="none" w:sz="0" w:space="0" w:color="auto"/>
        <w:left w:val="none" w:sz="0" w:space="0" w:color="auto"/>
        <w:bottom w:val="none" w:sz="0" w:space="0" w:color="auto"/>
        <w:right w:val="none" w:sz="0" w:space="0" w:color="auto"/>
      </w:divBdr>
    </w:div>
    <w:div w:id="136413044">
      <w:marLeft w:val="0"/>
      <w:marRight w:val="0"/>
      <w:marTop w:val="0"/>
      <w:marBottom w:val="0"/>
      <w:divBdr>
        <w:top w:val="none" w:sz="0" w:space="0" w:color="auto"/>
        <w:left w:val="none" w:sz="0" w:space="0" w:color="auto"/>
        <w:bottom w:val="none" w:sz="0" w:space="0" w:color="auto"/>
        <w:right w:val="none" w:sz="0" w:space="0" w:color="auto"/>
      </w:divBdr>
    </w:div>
    <w:div w:id="136413045">
      <w:marLeft w:val="0"/>
      <w:marRight w:val="0"/>
      <w:marTop w:val="0"/>
      <w:marBottom w:val="0"/>
      <w:divBdr>
        <w:top w:val="none" w:sz="0" w:space="0" w:color="auto"/>
        <w:left w:val="none" w:sz="0" w:space="0" w:color="auto"/>
        <w:bottom w:val="none" w:sz="0" w:space="0" w:color="auto"/>
        <w:right w:val="none" w:sz="0" w:space="0" w:color="auto"/>
      </w:divBdr>
    </w:div>
    <w:div w:id="136413046">
      <w:marLeft w:val="0"/>
      <w:marRight w:val="0"/>
      <w:marTop w:val="0"/>
      <w:marBottom w:val="0"/>
      <w:divBdr>
        <w:top w:val="none" w:sz="0" w:space="0" w:color="auto"/>
        <w:left w:val="none" w:sz="0" w:space="0" w:color="auto"/>
        <w:bottom w:val="none" w:sz="0" w:space="0" w:color="auto"/>
        <w:right w:val="none" w:sz="0" w:space="0" w:color="auto"/>
      </w:divBdr>
    </w:div>
    <w:div w:id="136413047">
      <w:marLeft w:val="0"/>
      <w:marRight w:val="0"/>
      <w:marTop w:val="0"/>
      <w:marBottom w:val="0"/>
      <w:divBdr>
        <w:top w:val="none" w:sz="0" w:space="0" w:color="auto"/>
        <w:left w:val="none" w:sz="0" w:space="0" w:color="auto"/>
        <w:bottom w:val="none" w:sz="0" w:space="0" w:color="auto"/>
        <w:right w:val="none" w:sz="0" w:space="0" w:color="auto"/>
      </w:divBdr>
    </w:div>
    <w:div w:id="136413048">
      <w:marLeft w:val="0"/>
      <w:marRight w:val="0"/>
      <w:marTop w:val="0"/>
      <w:marBottom w:val="0"/>
      <w:divBdr>
        <w:top w:val="none" w:sz="0" w:space="0" w:color="auto"/>
        <w:left w:val="none" w:sz="0" w:space="0" w:color="auto"/>
        <w:bottom w:val="none" w:sz="0" w:space="0" w:color="auto"/>
        <w:right w:val="none" w:sz="0" w:space="0" w:color="auto"/>
      </w:divBdr>
    </w:div>
    <w:div w:id="136413049">
      <w:marLeft w:val="0"/>
      <w:marRight w:val="0"/>
      <w:marTop w:val="0"/>
      <w:marBottom w:val="0"/>
      <w:divBdr>
        <w:top w:val="none" w:sz="0" w:space="0" w:color="auto"/>
        <w:left w:val="none" w:sz="0" w:space="0" w:color="auto"/>
        <w:bottom w:val="none" w:sz="0" w:space="0" w:color="auto"/>
        <w:right w:val="none" w:sz="0" w:space="0" w:color="auto"/>
      </w:divBdr>
    </w:div>
    <w:div w:id="136413050">
      <w:marLeft w:val="0"/>
      <w:marRight w:val="0"/>
      <w:marTop w:val="0"/>
      <w:marBottom w:val="0"/>
      <w:divBdr>
        <w:top w:val="none" w:sz="0" w:space="0" w:color="auto"/>
        <w:left w:val="none" w:sz="0" w:space="0" w:color="auto"/>
        <w:bottom w:val="none" w:sz="0" w:space="0" w:color="auto"/>
        <w:right w:val="none" w:sz="0" w:space="0" w:color="auto"/>
      </w:divBdr>
    </w:div>
    <w:div w:id="237522091">
      <w:bodyDiv w:val="1"/>
      <w:marLeft w:val="0"/>
      <w:marRight w:val="0"/>
      <w:marTop w:val="0"/>
      <w:marBottom w:val="0"/>
      <w:divBdr>
        <w:top w:val="none" w:sz="0" w:space="0" w:color="auto"/>
        <w:left w:val="none" w:sz="0" w:space="0" w:color="auto"/>
        <w:bottom w:val="none" w:sz="0" w:space="0" w:color="auto"/>
        <w:right w:val="none" w:sz="0" w:space="0" w:color="auto"/>
      </w:divBdr>
    </w:div>
    <w:div w:id="344985276">
      <w:bodyDiv w:val="1"/>
      <w:marLeft w:val="0"/>
      <w:marRight w:val="0"/>
      <w:marTop w:val="0"/>
      <w:marBottom w:val="0"/>
      <w:divBdr>
        <w:top w:val="none" w:sz="0" w:space="0" w:color="auto"/>
        <w:left w:val="none" w:sz="0" w:space="0" w:color="auto"/>
        <w:bottom w:val="none" w:sz="0" w:space="0" w:color="auto"/>
        <w:right w:val="none" w:sz="0" w:space="0" w:color="auto"/>
      </w:divBdr>
    </w:div>
    <w:div w:id="360324777">
      <w:bodyDiv w:val="1"/>
      <w:marLeft w:val="0"/>
      <w:marRight w:val="0"/>
      <w:marTop w:val="0"/>
      <w:marBottom w:val="0"/>
      <w:divBdr>
        <w:top w:val="none" w:sz="0" w:space="0" w:color="auto"/>
        <w:left w:val="none" w:sz="0" w:space="0" w:color="auto"/>
        <w:bottom w:val="none" w:sz="0" w:space="0" w:color="auto"/>
        <w:right w:val="none" w:sz="0" w:space="0" w:color="auto"/>
      </w:divBdr>
    </w:div>
    <w:div w:id="594821686">
      <w:bodyDiv w:val="1"/>
      <w:marLeft w:val="0"/>
      <w:marRight w:val="0"/>
      <w:marTop w:val="0"/>
      <w:marBottom w:val="0"/>
      <w:divBdr>
        <w:top w:val="none" w:sz="0" w:space="0" w:color="auto"/>
        <w:left w:val="none" w:sz="0" w:space="0" w:color="auto"/>
        <w:bottom w:val="none" w:sz="0" w:space="0" w:color="auto"/>
        <w:right w:val="none" w:sz="0" w:space="0" w:color="auto"/>
      </w:divBdr>
    </w:div>
    <w:div w:id="1083844614">
      <w:bodyDiv w:val="1"/>
      <w:marLeft w:val="0"/>
      <w:marRight w:val="0"/>
      <w:marTop w:val="0"/>
      <w:marBottom w:val="0"/>
      <w:divBdr>
        <w:top w:val="none" w:sz="0" w:space="0" w:color="auto"/>
        <w:left w:val="none" w:sz="0" w:space="0" w:color="auto"/>
        <w:bottom w:val="none" w:sz="0" w:space="0" w:color="auto"/>
        <w:right w:val="none" w:sz="0" w:space="0" w:color="auto"/>
      </w:divBdr>
    </w:div>
    <w:div w:id="1240289136">
      <w:bodyDiv w:val="1"/>
      <w:marLeft w:val="0"/>
      <w:marRight w:val="0"/>
      <w:marTop w:val="0"/>
      <w:marBottom w:val="0"/>
      <w:divBdr>
        <w:top w:val="none" w:sz="0" w:space="0" w:color="auto"/>
        <w:left w:val="none" w:sz="0" w:space="0" w:color="auto"/>
        <w:bottom w:val="none" w:sz="0" w:space="0" w:color="auto"/>
        <w:right w:val="none" w:sz="0" w:space="0" w:color="auto"/>
      </w:divBdr>
    </w:div>
    <w:div w:id="1481582386">
      <w:bodyDiv w:val="1"/>
      <w:marLeft w:val="0"/>
      <w:marRight w:val="0"/>
      <w:marTop w:val="0"/>
      <w:marBottom w:val="0"/>
      <w:divBdr>
        <w:top w:val="none" w:sz="0" w:space="0" w:color="auto"/>
        <w:left w:val="none" w:sz="0" w:space="0" w:color="auto"/>
        <w:bottom w:val="none" w:sz="0" w:space="0" w:color="auto"/>
        <w:right w:val="none" w:sz="0" w:space="0" w:color="auto"/>
      </w:divBdr>
    </w:div>
    <w:div w:id="1481726085">
      <w:bodyDiv w:val="1"/>
      <w:marLeft w:val="0"/>
      <w:marRight w:val="0"/>
      <w:marTop w:val="0"/>
      <w:marBottom w:val="0"/>
      <w:divBdr>
        <w:top w:val="none" w:sz="0" w:space="0" w:color="auto"/>
        <w:left w:val="none" w:sz="0" w:space="0" w:color="auto"/>
        <w:bottom w:val="none" w:sz="0" w:space="0" w:color="auto"/>
        <w:right w:val="none" w:sz="0" w:space="0" w:color="auto"/>
      </w:divBdr>
    </w:div>
    <w:div w:id="1672833718">
      <w:bodyDiv w:val="1"/>
      <w:marLeft w:val="0"/>
      <w:marRight w:val="0"/>
      <w:marTop w:val="0"/>
      <w:marBottom w:val="0"/>
      <w:divBdr>
        <w:top w:val="none" w:sz="0" w:space="0" w:color="auto"/>
        <w:left w:val="none" w:sz="0" w:space="0" w:color="auto"/>
        <w:bottom w:val="none" w:sz="0" w:space="0" w:color="auto"/>
        <w:right w:val="none" w:sz="0" w:space="0" w:color="auto"/>
      </w:divBdr>
    </w:div>
    <w:div w:id="17462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rzinarchives.com/web/ru/archives/approaching_buddhism/world_today/closing_address_global_bst_cong.html" TargetMode="External"/><Relationship Id="rId4" Type="http://schemas.microsoft.com/office/2007/relationships/stylesWithEffects" Target="stylesWithEffects.xml"/><Relationship Id="rId9" Type="http://schemas.openxmlformats.org/officeDocument/2006/relationships/hyperlink" Target="https://ru.wikipedia.org/wiki/%D0%9B%D0%B0%D1%82%D0%B8%D0%BD%D1%81%D0%BA%D0%B8%D0%B9_%D1%8F%D0%B7%D1%8B%D0%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9AEEA-12BE-45CC-A7CD-A193892E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76</Pages>
  <Words>19896</Words>
  <Characters>113410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2018-06-21T07:08:00Z</dcterms:created>
  <dcterms:modified xsi:type="dcterms:W3CDTF">2018-06-21T10:23:00Z</dcterms:modified>
</cp:coreProperties>
</file>