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CD" w:rsidRPr="000F46CD" w:rsidRDefault="000F46CD" w:rsidP="000F46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МІНІСТЕРСТВО ОСВІТИ І НАУКИ УКРАЇНИ</w:t>
      </w:r>
      <w:r w:rsidRPr="00E9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46CD" w:rsidRPr="000F46CD" w:rsidRDefault="000F46CD" w:rsidP="000F46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6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СХІДНОУКРАЇНСЬКИЙ НАЦІОНАЛЬНИЙ УНІВЕРСИТЕТ</w:t>
      </w:r>
    </w:p>
    <w:p w:rsidR="000F46CD" w:rsidRPr="000F46CD" w:rsidRDefault="000F46CD" w:rsidP="000F46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6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 ВОЛОДИМИРА ДАЛЯ</w:t>
      </w:r>
    </w:p>
    <w:p w:rsidR="000F46CD" w:rsidRPr="000F46CD" w:rsidRDefault="000F46CD" w:rsidP="000F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46CD" w:rsidRDefault="000F46CD" w:rsidP="000F46CD">
      <w:pPr>
        <w:pStyle w:val="11"/>
        <w:spacing w:before="0" w:line="240" w:lineRule="auto"/>
        <w:ind w:hanging="1185"/>
        <w:jc w:val="center"/>
        <w:outlineLvl w:val="9"/>
        <w:rPr>
          <w:rFonts w:ascii="Times New Roman" w:hAnsi="Times New Roman" w:cs="Times New Roman"/>
          <w:b w:val="0"/>
          <w:color w:val="00000A"/>
          <w:lang w:val="uk-UA"/>
        </w:rPr>
      </w:pPr>
      <w:r w:rsidRPr="00E91F76">
        <w:rPr>
          <w:rFonts w:ascii="Times New Roman" w:hAnsi="Times New Roman" w:cs="Times New Roman"/>
          <w:b w:val="0"/>
          <w:color w:val="00000A"/>
          <w:lang w:val="uk-UA"/>
        </w:rPr>
        <w:t>Факультет  гуманітарних наук, психології та педагогіки</w:t>
      </w:r>
    </w:p>
    <w:p w:rsidR="000F46CD" w:rsidRPr="008F453E" w:rsidRDefault="000F46CD" w:rsidP="000F46CD">
      <w:pPr>
        <w:rPr>
          <w:lang w:val="uk-UA" w:eastAsia="ru-RU"/>
        </w:rPr>
      </w:pPr>
    </w:p>
    <w:p w:rsidR="000F46CD" w:rsidRDefault="000F46CD" w:rsidP="000F46C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1F76">
        <w:rPr>
          <w:rFonts w:ascii="Times New Roman" w:hAnsi="Times New Roman" w:cs="Times New Roman"/>
          <w:sz w:val="28"/>
          <w:szCs w:val="28"/>
          <w:lang w:val="uk-UA"/>
        </w:rPr>
        <w:t>Кафедра педагогіки</w:t>
      </w:r>
      <w:r w:rsidRPr="00E91F7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0F46CD" w:rsidRPr="008F453E" w:rsidRDefault="000F46CD" w:rsidP="000F46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46CD" w:rsidRPr="00365AE5" w:rsidRDefault="000F46CD" w:rsidP="000F46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46CD" w:rsidRPr="00365AE5" w:rsidRDefault="000F46CD" w:rsidP="000F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5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КВАЛІФІКАЦІЙНА МАГІСТЕРСЬКА РОБОТА</w:t>
      </w:r>
    </w:p>
    <w:p w:rsidR="000F46CD" w:rsidRPr="00365AE5" w:rsidRDefault="000F46CD" w:rsidP="000F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F46CD" w:rsidRDefault="000F46CD" w:rsidP="000F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ступінь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магістр</w:t>
      </w:r>
    </w:p>
    <w:p w:rsidR="000F46CD" w:rsidRDefault="000F46CD" w:rsidP="000F46C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(бакалавр,  магістр)</w:t>
      </w:r>
    </w:p>
    <w:p w:rsidR="000F46CD" w:rsidRDefault="000F46CD" w:rsidP="000F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спеціальність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011 Освітні, педагогічні науки</w:t>
      </w:r>
    </w:p>
    <w:p w:rsidR="000F46CD" w:rsidRDefault="000F46CD" w:rsidP="000F46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(шифр і назва спеціальності)</w:t>
      </w:r>
    </w:p>
    <w:p w:rsidR="000F46CD" w:rsidRDefault="000F46CD" w:rsidP="000F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спеціалізація </w:t>
      </w:r>
      <w:r w:rsidRPr="00C02A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011.01 Педагогіка вищої школи</w:t>
      </w:r>
    </w:p>
    <w:p w:rsidR="000F46CD" w:rsidRPr="00731F28" w:rsidRDefault="000F46CD" w:rsidP="000F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6CD" w:rsidRDefault="000F46CD" w:rsidP="000F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6CD" w:rsidRPr="00731F28" w:rsidRDefault="000F46CD" w:rsidP="000F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F46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тему: </w:t>
      </w:r>
    </w:p>
    <w:p w:rsidR="000F46CD" w:rsidRPr="006E224B" w:rsidRDefault="000F46CD" w:rsidP="000F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224B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«Фoрмувaння життєвoзнaчущих цiннoстей у сучaснoї студентськoї мoлoдi»</w:t>
      </w:r>
    </w:p>
    <w:p w:rsid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46CD">
        <w:rPr>
          <w:rFonts w:ascii="Times New Roman" w:hAnsi="Times New Roman" w:cs="Times New Roman"/>
          <w:sz w:val="28"/>
          <w:szCs w:val="28"/>
          <w:lang w:val="ru-RU"/>
        </w:rPr>
        <w:t>Виконав: 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</w:t>
      </w:r>
      <w:r w:rsidRPr="00E91F7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Мехрабова Р.А.                                     __________                                                                    </w:t>
      </w:r>
    </w:p>
    <w:p w:rsid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6CD" w:rsidRPr="00E91F76" w:rsidRDefault="000F46CD" w:rsidP="000F4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91F76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                                                          (підпис)</w:t>
      </w:r>
    </w:p>
    <w:p w:rsid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1F7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46CD" w:rsidRPr="00E91F76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6CD" w:rsidRPr="00E91F76" w:rsidRDefault="000F46CD" w:rsidP="000F46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1F76">
        <w:rPr>
          <w:rFonts w:ascii="Times New Roman" w:hAnsi="Times New Roman" w:cs="Times New Roman"/>
          <w:sz w:val="28"/>
          <w:szCs w:val="28"/>
          <w:lang w:val="uk-UA"/>
        </w:rPr>
        <w:t xml:space="preserve">Керівник: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проф., д.пед.наук, Антоненко Т.Л.            </w:t>
      </w:r>
      <w:r w:rsidRPr="008F453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F46CD" w:rsidRP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6CD">
        <w:rPr>
          <w:rFonts w:ascii="Times New Roman" w:hAnsi="Times New Roman" w:cs="Times New Roman"/>
          <w:sz w:val="20"/>
          <w:szCs w:val="20"/>
          <w:lang w:val="uk-UA"/>
        </w:rPr>
        <w:t>(посада, вчене звання, науковий ступінь, (підп</w:t>
      </w:r>
      <w:r w:rsidRPr="000F46CD">
        <w:rPr>
          <w:rFonts w:ascii="Times New Roman" w:hAnsi="Times New Roman" w:cs="Times New Roman"/>
          <w:sz w:val="20"/>
          <w:szCs w:val="20"/>
          <w:lang w:val="ru-RU"/>
        </w:rPr>
        <w:t>ис)</w:t>
      </w:r>
    </w:p>
    <w:p w:rsidR="000F46CD" w:rsidRPr="000F46CD" w:rsidRDefault="000F46CD" w:rsidP="000F4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F46CD">
        <w:rPr>
          <w:rFonts w:ascii="Times New Roman" w:hAnsi="Times New Roman" w:cs="Times New Roman"/>
          <w:sz w:val="20"/>
          <w:szCs w:val="20"/>
          <w:lang w:val="ru-RU"/>
        </w:rPr>
        <w:t xml:space="preserve">прізвище та ініціали)            </w:t>
      </w:r>
    </w:p>
    <w:p w:rsidR="000F46CD" w:rsidRP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46CD" w:rsidRP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46CD" w:rsidRPr="000F46CD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6CD">
        <w:rPr>
          <w:rFonts w:ascii="Times New Roman" w:hAnsi="Times New Roman" w:cs="Times New Roman"/>
          <w:sz w:val="28"/>
          <w:szCs w:val="28"/>
          <w:lang w:val="ru-RU"/>
        </w:rPr>
        <w:t xml:space="preserve">Завідувач кафедри: </w:t>
      </w:r>
      <w:r w:rsidRPr="00E91F76">
        <w:rPr>
          <w:rFonts w:ascii="Times New Roman" w:hAnsi="Times New Roman" w:cs="Times New Roman"/>
          <w:sz w:val="28"/>
          <w:szCs w:val="28"/>
          <w:lang w:val="uk-UA"/>
        </w:rPr>
        <w:t xml:space="preserve"> академік</w:t>
      </w:r>
      <w:r w:rsidRPr="000F46CD">
        <w:rPr>
          <w:rFonts w:ascii="Times New Roman" w:hAnsi="Times New Roman" w:cs="Times New Roman"/>
          <w:sz w:val="28"/>
          <w:szCs w:val="28"/>
          <w:lang w:val="ru-RU"/>
        </w:rPr>
        <w:t>НАПН України ________</w:t>
      </w:r>
    </w:p>
    <w:p w:rsidR="000F46CD" w:rsidRPr="008F453E" w:rsidRDefault="000F46CD" w:rsidP="000F4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F46CD">
        <w:rPr>
          <w:rFonts w:ascii="Times New Roman" w:hAnsi="Times New Roman" w:cs="Times New Roman"/>
          <w:sz w:val="28"/>
          <w:szCs w:val="28"/>
          <w:lang w:val="ru-RU"/>
        </w:rPr>
        <w:t>д.пед.н.,проф.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  <w:r w:rsidRPr="006E224B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1F76">
        <w:rPr>
          <w:rFonts w:ascii="Times New Roman" w:hAnsi="Times New Roman" w:cs="Times New Roman"/>
          <w:sz w:val="28"/>
          <w:szCs w:val="28"/>
        </w:rPr>
        <w:t> </w:t>
      </w:r>
      <w:r w:rsidRPr="008F453E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0F46CD" w:rsidRDefault="000F46CD" w:rsidP="000F4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F46CD" w:rsidRPr="008F453E" w:rsidRDefault="000F46CD" w:rsidP="000F4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F46CD" w:rsidRPr="008F453E" w:rsidRDefault="000F46CD" w:rsidP="000F4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53E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к.пед.наук, доцент, Козьменко О.І.________</w:t>
      </w:r>
      <w:r w:rsidRPr="008F453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0F46CD" w:rsidRPr="008F453E" w:rsidRDefault="000F46CD" w:rsidP="000F4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F453E">
        <w:rPr>
          <w:rFonts w:ascii="Times New Roman" w:hAnsi="Times New Roman" w:cs="Times New Roman"/>
          <w:sz w:val="20"/>
          <w:szCs w:val="20"/>
          <w:lang w:val="uk-UA"/>
        </w:rPr>
        <w:t xml:space="preserve">(науковий ступінь, вчене звання, прізвищета ініціали)       </w:t>
      </w:r>
      <w:r w:rsidRPr="00E91F76">
        <w:rPr>
          <w:rFonts w:ascii="Times New Roman" w:hAnsi="Times New Roman" w:cs="Times New Roman"/>
          <w:sz w:val="20"/>
          <w:szCs w:val="20"/>
        </w:rPr>
        <w:t> </w:t>
      </w:r>
      <w:r w:rsidRPr="008F453E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0F46CD" w:rsidRPr="00E91F76" w:rsidRDefault="000F46CD" w:rsidP="000F4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F46CD" w:rsidRPr="00E91F76" w:rsidRDefault="000F46CD" w:rsidP="000F46CD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6CD" w:rsidRDefault="000F46CD" w:rsidP="000F46CD">
      <w:pPr>
        <w:shd w:val="clear" w:color="auto" w:fill="FA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0F46CD" w:rsidRPr="00E91F76" w:rsidRDefault="000F46CD" w:rsidP="000F46CD">
      <w:pPr>
        <w:shd w:val="clear" w:color="auto" w:fill="FA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0F46CD" w:rsidRPr="00E91F76" w:rsidRDefault="000F46CD" w:rsidP="000F46CD">
      <w:pPr>
        <w:shd w:val="clear" w:color="auto" w:fill="FA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0F46CD" w:rsidRPr="000F46CD" w:rsidRDefault="000F46CD" w:rsidP="000F46CD">
      <w:pPr>
        <w:jc w:val="center"/>
        <w:rPr>
          <w:lang w:val="uk-UA"/>
        </w:rPr>
      </w:pPr>
      <w:r w:rsidRPr="00E91F76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- 2020</w:t>
      </w:r>
    </w:p>
    <w:p w:rsidR="00A606E5" w:rsidRPr="00A606E5" w:rsidRDefault="00A606E5" w:rsidP="00E22FD6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A606E5">
        <w:rPr>
          <w:rFonts w:ascii="Times New Roman" w:eastAsia="Calibri" w:hAnsi="Times New Roman" w:cs="Times New Roman"/>
          <w:b/>
          <w:bCs/>
          <w:sz w:val="28"/>
          <w:lang w:val="uk-UA"/>
        </w:rPr>
        <w:t>ЗМ</w:t>
      </w:r>
      <w:r w:rsidR="00453C85">
        <w:rPr>
          <w:rFonts w:ascii="Times New Roman" w:eastAsia="Calibri" w:hAnsi="Times New Roman" w:cs="Times New Roman"/>
          <w:b/>
          <w:bCs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/>
          <w:bCs/>
          <w:sz w:val="28"/>
          <w:lang w:val="uk-UA"/>
        </w:rPr>
        <w:t>СТ</w:t>
      </w:r>
    </w:p>
    <w:p w:rsidR="00A606E5" w:rsidRDefault="00A606E5" w:rsidP="00E22FD6">
      <w:pPr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lastRenderedPageBreak/>
        <w:t>ВСТУП……………………………………………………………………..</w:t>
      </w:r>
      <w:r w:rsidR="00F43D4B">
        <w:rPr>
          <w:rFonts w:ascii="Times New Roman" w:eastAsia="Calibri" w:hAnsi="Times New Roman" w:cs="Times New Roman"/>
          <w:sz w:val="28"/>
          <w:lang w:val="uk-UA"/>
        </w:rPr>
        <w:t>.........3</w:t>
      </w:r>
    </w:p>
    <w:p w:rsidR="00A606E5" w:rsidRPr="00A606E5" w:rsidRDefault="00A606E5" w:rsidP="00E22FD6">
      <w:pPr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ЗД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Л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. ТЕ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РЕТИЧНЕ ВИЗН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ЧЕННЯ </w:t>
      </w:r>
      <w:r w:rsidR="001F497A">
        <w:rPr>
          <w:rFonts w:ascii="Times New Roman" w:eastAsia="Calibri" w:hAnsi="Times New Roman" w:cs="Times New Roman"/>
          <w:sz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1F497A">
        <w:rPr>
          <w:rFonts w:ascii="Times New Roman" w:eastAsia="Calibri" w:hAnsi="Times New Roman" w:cs="Times New Roman"/>
          <w:sz w:val="28"/>
          <w:lang w:val="uk-UA"/>
        </w:rPr>
        <w:t>ЧУЩИХ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>В…………………</w:t>
      </w:r>
      <w:r>
        <w:rPr>
          <w:rFonts w:ascii="Times New Roman" w:eastAsia="Calibri" w:hAnsi="Times New Roman" w:cs="Times New Roman"/>
          <w:sz w:val="28"/>
          <w:lang w:val="uk-UA"/>
        </w:rPr>
        <w:t>…………………………………</w:t>
      </w:r>
      <w:r w:rsidR="00193420">
        <w:rPr>
          <w:rFonts w:ascii="Times New Roman" w:eastAsia="Calibri" w:hAnsi="Times New Roman" w:cs="Times New Roman"/>
          <w:sz w:val="28"/>
          <w:lang w:val="uk-UA"/>
        </w:rPr>
        <w:t>..</w:t>
      </w:r>
      <w:r w:rsidR="00AF497B">
        <w:rPr>
          <w:rFonts w:ascii="Times New Roman" w:eastAsia="Calibri" w:hAnsi="Times New Roman" w:cs="Times New Roman"/>
          <w:sz w:val="28"/>
          <w:lang w:val="uk-UA"/>
        </w:rPr>
        <w:t>6</w:t>
      </w:r>
    </w:p>
    <w:p w:rsidR="00A606E5" w:rsidRPr="00A606E5" w:rsidRDefault="00A606E5" w:rsidP="00E22FD6">
      <w:pPr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>1</w:t>
      </w:r>
      <w:r w:rsidR="00AB17AD">
        <w:rPr>
          <w:rFonts w:ascii="Times New Roman" w:eastAsia="Calibri" w:hAnsi="Times New Roman" w:cs="Times New Roman"/>
          <w:sz w:val="28"/>
          <w:lang w:val="uk-UA"/>
        </w:rPr>
        <w:t>.1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.Визн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чення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няття «</w:t>
      </w:r>
      <w:r w:rsidR="00345AEC">
        <w:rPr>
          <w:rFonts w:ascii="Times New Roman" w:eastAsia="Calibri" w:hAnsi="Times New Roman" w:cs="Times New Roman"/>
          <w:sz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345AEC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345AEC">
        <w:rPr>
          <w:rFonts w:ascii="Times New Roman" w:eastAsia="Calibri" w:hAnsi="Times New Roman" w:cs="Times New Roman"/>
          <w:sz w:val="28"/>
          <w:lang w:val="uk-UA"/>
        </w:rPr>
        <w:t>чущ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345AEC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345AEC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345AEC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» 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їх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ль у житт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студентськ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ї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82380E">
        <w:rPr>
          <w:rFonts w:ascii="Times New Roman" w:eastAsia="Calibri" w:hAnsi="Times New Roman" w:cs="Times New Roman"/>
          <w:sz w:val="28"/>
          <w:lang w:val="uk-UA"/>
        </w:rPr>
        <w:t>………………….</w:t>
      </w:r>
      <w:r w:rsidR="00345AEC">
        <w:rPr>
          <w:rFonts w:ascii="Times New Roman" w:eastAsia="Calibri" w:hAnsi="Times New Roman" w:cs="Times New Roman"/>
          <w:sz w:val="28"/>
          <w:lang w:val="uk-UA"/>
        </w:rPr>
        <w:t>…….</w:t>
      </w:r>
      <w:r w:rsidR="00DE052B">
        <w:rPr>
          <w:rFonts w:ascii="Times New Roman" w:eastAsia="Calibri" w:hAnsi="Times New Roman" w:cs="Times New Roman"/>
          <w:sz w:val="28"/>
          <w:lang w:val="uk-UA"/>
        </w:rPr>
        <w:t>……………</w:t>
      </w:r>
      <w:r w:rsidR="00AF497B">
        <w:rPr>
          <w:rFonts w:ascii="Times New Roman" w:eastAsia="Calibri" w:hAnsi="Times New Roman" w:cs="Times New Roman"/>
          <w:sz w:val="28"/>
          <w:lang w:val="uk-UA"/>
        </w:rPr>
        <w:t>………………………6</w:t>
      </w:r>
    </w:p>
    <w:p w:rsidR="00A606E5" w:rsidRPr="001C1C59" w:rsidRDefault="00AB17AD" w:rsidP="00E22FD6">
      <w:pPr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1.</w:t>
      </w:r>
      <w:r w:rsidR="00A34BD2">
        <w:rPr>
          <w:rFonts w:ascii="Times New Roman" w:eastAsia="Calibri" w:hAnsi="Times New Roman" w:cs="Times New Roman"/>
          <w:sz w:val="28"/>
          <w:lang w:val="uk-UA"/>
        </w:rPr>
        <w:t>2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r w:rsidR="0082380E">
        <w:rPr>
          <w:rFonts w:ascii="Times New Roman" w:eastAsia="Calibri" w:hAnsi="Times New Roman" w:cs="Times New Roman"/>
          <w:sz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82380E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82380E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82380E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501297" w:rsidRPr="00501297">
        <w:rPr>
          <w:rFonts w:ascii="Times New Roman" w:eastAsia="Calibri" w:hAnsi="Times New Roman" w:cs="Times New Roman"/>
          <w:sz w:val="28"/>
          <w:lang w:val="uk-UA"/>
        </w:rPr>
        <w:t>,</w:t>
      </w:r>
      <w:r w:rsidR="0082380E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82380E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82380E">
        <w:rPr>
          <w:rFonts w:ascii="Times New Roman" w:eastAsia="Calibri" w:hAnsi="Times New Roman" w:cs="Times New Roman"/>
          <w:sz w:val="28"/>
          <w:lang w:val="uk-UA"/>
        </w:rPr>
        <w:t xml:space="preserve">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82380E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82380E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82380E">
        <w:rPr>
          <w:rFonts w:ascii="Times New Roman" w:eastAsia="Calibri" w:hAnsi="Times New Roman" w:cs="Times New Roman"/>
          <w:sz w:val="28"/>
          <w:lang w:val="uk-UA"/>
        </w:rPr>
        <w:t xml:space="preserve"> студентств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82380E">
        <w:rPr>
          <w:rFonts w:ascii="Times New Roman" w:eastAsia="Calibri" w:hAnsi="Times New Roman" w:cs="Times New Roman"/>
          <w:sz w:val="28"/>
          <w:lang w:val="uk-UA"/>
        </w:rPr>
        <w:t>………………………..</w:t>
      </w:r>
      <w:r w:rsidR="00193420">
        <w:rPr>
          <w:rFonts w:ascii="Times New Roman" w:eastAsia="Calibri" w:hAnsi="Times New Roman" w:cs="Times New Roman"/>
          <w:sz w:val="28"/>
          <w:lang w:val="uk-UA"/>
        </w:rPr>
        <w:t>…..</w:t>
      </w:r>
      <w:r w:rsidR="00AF497B">
        <w:rPr>
          <w:rFonts w:ascii="Times New Roman" w:eastAsia="Calibri" w:hAnsi="Times New Roman" w:cs="Times New Roman"/>
          <w:sz w:val="28"/>
          <w:lang w:val="uk-UA"/>
        </w:rPr>
        <w:t>20</w:t>
      </w:r>
    </w:p>
    <w:p w:rsidR="0050544B" w:rsidRDefault="00AB17AD" w:rsidP="00E22FD6">
      <w:pPr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1.</w:t>
      </w:r>
      <w:r w:rsidR="00A34BD2">
        <w:rPr>
          <w:rFonts w:ascii="Times New Roman" w:eastAsia="Calibri" w:hAnsi="Times New Roman" w:cs="Times New Roman"/>
          <w:sz w:val="28"/>
          <w:lang w:val="uk-UA"/>
        </w:rPr>
        <w:t>3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r w:rsidR="00501297">
        <w:rPr>
          <w:rFonts w:ascii="Times New Roman" w:eastAsia="Calibri" w:hAnsi="Times New Roman" w:cs="Times New Roman"/>
          <w:sz w:val="28"/>
          <w:lang w:val="uk-UA"/>
        </w:rPr>
        <w:t>Взаємозв’язок життєвозначущих цінностей і</w:t>
      </w:r>
      <w:r w:rsidR="00193420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93420">
        <w:rPr>
          <w:rFonts w:ascii="Times New Roman" w:eastAsia="Calibri" w:hAnsi="Times New Roman" w:cs="Times New Roman"/>
          <w:sz w:val="28"/>
          <w:lang w:val="uk-UA"/>
        </w:rPr>
        <w:t>треб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501297">
        <w:rPr>
          <w:rFonts w:ascii="Times New Roman" w:eastAsia="Calibri" w:hAnsi="Times New Roman" w:cs="Times New Roman"/>
          <w:sz w:val="28"/>
          <w:lang w:val="uk-UA"/>
        </w:rPr>
        <w:t>в……...</w:t>
      </w:r>
      <w:r w:rsidR="00193420">
        <w:rPr>
          <w:rFonts w:ascii="Times New Roman" w:eastAsia="Calibri" w:hAnsi="Times New Roman" w:cs="Times New Roman"/>
          <w:sz w:val="28"/>
          <w:lang w:val="uk-UA"/>
        </w:rPr>
        <w:t>…</w:t>
      </w:r>
      <w:r w:rsidR="00AF497B">
        <w:rPr>
          <w:rFonts w:ascii="Times New Roman" w:eastAsia="Calibri" w:hAnsi="Times New Roman" w:cs="Times New Roman"/>
          <w:sz w:val="28"/>
          <w:lang w:val="uk-UA"/>
        </w:rPr>
        <w:t>26</w:t>
      </w:r>
    </w:p>
    <w:p w:rsidR="0050544B" w:rsidRPr="0050544B" w:rsidRDefault="0050544B" w:rsidP="00E22FD6">
      <w:pPr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Висн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вки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93420">
        <w:rPr>
          <w:rFonts w:ascii="Times New Roman" w:eastAsia="Calibri" w:hAnsi="Times New Roman" w:cs="Times New Roman"/>
          <w:sz w:val="28"/>
          <w:lang w:val="uk-UA"/>
        </w:rPr>
        <w:t>зд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93420">
        <w:rPr>
          <w:rFonts w:ascii="Times New Roman" w:eastAsia="Calibri" w:hAnsi="Times New Roman" w:cs="Times New Roman"/>
          <w:sz w:val="28"/>
          <w:lang w:val="uk-UA"/>
        </w:rPr>
        <w:t xml:space="preserve">лу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93420">
        <w:rPr>
          <w:rFonts w:ascii="Times New Roman" w:eastAsia="Calibri" w:hAnsi="Times New Roman" w:cs="Times New Roman"/>
          <w:sz w:val="28"/>
          <w:lang w:val="uk-UA"/>
        </w:rPr>
        <w:t>……………………………………………………………</w:t>
      </w:r>
      <w:r w:rsidR="00AF497B">
        <w:rPr>
          <w:rFonts w:ascii="Times New Roman" w:eastAsia="Calibri" w:hAnsi="Times New Roman" w:cs="Times New Roman"/>
          <w:sz w:val="28"/>
          <w:lang w:val="uk-UA"/>
        </w:rPr>
        <w:t>31</w:t>
      </w:r>
    </w:p>
    <w:p w:rsidR="00A606E5" w:rsidRPr="00A606E5" w:rsidRDefault="00A606E5" w:rsidP="00E22FD6">
      <w:pPr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ЗД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Л </w:t>
      </w:r>
      <w:r w:rsidRPr="00A606E5">
        <w:rPr>
          <w:rFonts w:ascii="Times New Roman" w:eastAsia="Calibri" w:hAnsi="Times New Roman" w:cs="Times New Roman"/>
          <w:sz w:val="28"/>
        </w:rPr>
        <w:t>II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.  </w:t>
      </w:r>
      <w:r w:rsidR="00A34BD2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A34BD2">
        <w:rPr>
          <w:rFonts w:ascii="Times New Roman" w:eastAsia="Calibri" w:hAnsi="Times New Roman" w:cs="Times New Roman"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A34BD2">
        <w:rPr>
          <w:rFonts w:ascii="Times New Roman" w:eastAsia="Calibri" w:hAnsi="Times New Roman" w:cs="Times New Roman"/>
          <w:sz w:val="28"/>
          <w:lang w:val="uk-UA"/>
        </w:rPr>
        <w:t>ДЖЕННЯ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A34BD2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A34BD2">
        <w:rPr>
          <w:rFonts w:ascii="Times New Roman" w:eastAsia="Calibri" w:hAnsi="Times New Roman" w:cs="Times New Roman"/>
          <w:sz w:val="28"/>
          <w:lang w:val="uk-UA"/>
        </w:rPr>
        <w:t>ЧУЩИХ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A34BD2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A34BD2">
        <w:rPr>
          <w:rFonts w:ascii="Times New Roman" w:eastAsia="Calibri" w:hAnsi="Times New Roman" w:cs="Times New Roman"/>
          <w:sz w:val="28"/>
          <w:lang w:val="uk-UA"/>
        </w:rPr>
        <w:t>СТЕЙ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СТУДЕНТСТВ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……………………………………………………………</w:t>
      </w:r>
      <w:r w:rsidR="0050544B">
        <w:rPr>
          <w:rFonts w:ascii="Times New Roman" w:eastAsia="Calibri" w:hAnsi="Times New Roman" w:cs="Times New Roman"/>
          <w:sz w:val="28"/>
          <w:lang w:val="uk-UA"/>
        </w:rPr>
        <w:t>…….</w:t>
      </w:r>
      <w:r w:rsidR="00AF497B">
        <w:rPr>
          <w:rFonts w:ascii="Times New Roman" w:eastAsia="Calibri" w:hAnsi="Times New Roman" w:cs="Times New Roman"/>
          <w:sz w:val="28"/>
          <w:lang w:val="uk-UA"/>
        </w:rPr>
        <w:t>32</w:t>
      </w:r>
    </w:p>
    <w:p w:rsidR="00A606E5" w:rsidRPr="00A606E5" w:rsidRDefault="00A606E5" w:rsidP="00E22FD6">
      <w:pPr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2.1. </w:t>
      </w:r>
      <w:r w:rsidR="00F11930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ia</w:t>
      </w:r>
      <w:r w:rsidR="00F11930">
        <w:rPr>
          <w:rFonts w:ascii="Times New Roman" w:eastAsia="Calibri" w:hAnsi="Times New Roman" w:cs="Times New Roman"/>
          <w:sz w:val="28"/>
          <w:lang w:val="uk-UA"/>
        </w:rPr>
        <w:t>гн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F11930">
        <w:rPr>
          <w:rFonts w:ascii="Times New Roman" w:eastAsia="Calibri" w:hAnsi="Times New Roman" w:cs="Times New Roman"/>
          <w:sz w:val="28"/>
          <w:lang w:val="uk-UA"/>
        </w:rPr>
        <w:t>стик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F11930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F11930">
        <w:rPr>
          <w:rFonts w:ascii="Times New Roman" w:eastAsia="Calibri" w:hAnsi="Times New Roman" w:cs="Times New Roman"/>
          <w:sz w:val="28"/>
          <w:lang w:val="uk-UA"/>
        </w:rPr>
        <w:t>явн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F11930">
        <w:rPr>
          <w:rFonts w:ascii="Times New Roman" w:eastAsia="Calibri" w:hAnsi="Times New Roman" w:cs="Times New Roman"/>
          <w:sz w:val="28"/>
          <w:lang w:val="uk-UA"/>
        </w:rPr>
        <w:t xml:space="preserve">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F11930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F11930">
        <w:rPr>
          <w:rFonts w:ascii="Times New Roman" w:eastAsia="Calibri" w:hAnsi="Times New Roman" w:cs="Times New Roman"/>
          <w:sz w:val="28"/>
          <w:lang w:val="uk-UA"/>
        </w:rPr>
        <w:t>чущих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F11930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F11930">
        <w:rPr>
          <w:rFonts w:ascii="Times New Roman" w:eastAsia="Calibri" w:hAnsi="Times New Roman" w:cs="Times New Roman"/>
          <w:sz w:val="28"/>
          <w:lang w:val="uk-UA"/>
        </w:rPr>
        <w:t xml:space="preserve">стей у </w:t>
      </w:r>
      <w:r w:rsidR="00193420">
        <w:rPr>
          <w:rFonts w:ascii="Times New Roman" w:eastAsia="Calibri" w:hAnsi="Times New Roman" w:cs="Times New Roman"/>
          <w:sz w:val="28"/>
          <w:lang w:val="uk-UA"/>
        </w:rPr>
        <w:t>студентств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193420">
        <w:rPr>
          <w:rFonts w:ascii="Times New Roman" w:eastAsia="Calibri" w:hAnsi="Times New Roman" w:cs="Times New Roman"/>
          <w:sz w:val="28"/>
          <w:lang w:val="uk-UA"/>
        </w:rPr>
        <w:t>……..</w:t>
      </w:r>
      <w:r w:rsidR="00AF497B">
        <w:rPr>
          <w:rFonts w:ascii="Times New Roman" w:eastAsia="Calibri" w:hAnsi="Times New Roman" w:cs="Times New Roman"/>
          <w:sz w:val="28"/>
          <w:lang w:val="uk-UA"/>
        </w:rPr>
        <w:t>.32</w:t>
      </w:r>
    </w:p>
    <w:p w:rsidR="00034211" w:rsidRDefault="00F11930" w:rsidP="00E22FD6">
      <w:pPr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2.2</w:t>
      </w:r>
      <w:r w:rsidR="00034211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034211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034211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>з результ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034211">
        <w:rPr>
          <w:rFonts w:ascii="Times New Roman" w:eastAsia="Calibri" w:hAnsi="Times New Roman" w:cs="Times New Roman"/>
          <w:sz w:val="28"/>
          <w:lang w:val="uk-UA"/>
        </w:rPr>
        <w:t>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>в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034211">
        <w:rPr>
          <w:rFonts w:ascii="Times New Roman" w:eastAsia="Calibri" w:hAnsi="Times New Roman" w:cs="Times New Roman"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>дження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 xml:space="preserve">сних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034211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034211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>й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>в 3-г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034211">
        <w:rPr>
          <w:rFonts w:ascii="Times New Roman" w:eastAsia="Calibri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034211">
        <w:rPr>
          <w:rFonts w:ascii="Times New Roman" w:eastAsia="Calibri" w:hAnsi="Times New Roman" w:cs="Times New Roman"/>
          <w:sz w:val="28"/>
          <w:lang w:val="uk-UA"/>
        </w:rPr>
        <w:t xml:space="preserve"> 4-г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034211">
        <w:rPr>
          <w:rFonts w:ascii="Times New Roman" w:eastAsia="Calibri" w:hAnsi="Times New Roman" w:cs="Times New Roman"/>
          <w:sz w:val="28"/>
          <w:lang w:val="uk-UA"/>
        </w:rPr>
        <w:t xml:space="preserve"> курс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034211">
        <w:rPr>
          <w:rFonts w:ascii="Times New Roman" w:eastAsia="Calibri" w:hAnsi="Times New Roman" w:cs="Times New Roman"/>
          <w:sz w:val="28"/>
          <w:lang w:val="uk-UA"/>
        </w:rPr>
        <w:t>в В</w:t>
      </w:r>
      <w:r w:rsidR="00F43D4B">
        <w:rPr>
          <w:rFonts w:ascii="Times New Roman" w:eastAsia="Calibri" w:hAnsi="Times New Roman" w:cs="Times New Roman"/>
          <w:sz w:val="28"/>
          <w:lang w:val="uk-UA"/>
        </w:rPr>
        <w:t>Н</w:t>
      </w:r>
      <w:r w:rsidR="00AF497B">
        <w:rPr>
          <w:rFonts w:ascii="Times New Roman" w:eastAsia="Calibri" w:hAnsi="Times New Roman" w:cs="Times New Roman"/>
          <w:sz w:val="28"/>
          <w:lang w:val="uk-UA"/>
        </w:rPr>
        <w:t>З…………………………………………………………………………43</w:t>
      </w:r>
    </w:p>
    <w:p w:rsidR="0082380E" w:rsidRPr="00453C85" w:rsidRDefault="0082380E" w:rsidP="00E22FD6">
      <w:pPr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2.3. Пед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ви 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ння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чущих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стей у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в ВНЗ………………………………………………………………………………</w:t>
      </w:r>
      <w:r w:rsidR="00BE4DAD">
        <w:rPr>
          <w:rFonts w:ascii="Times New Roman" w:eastAsia="Calibri" w:hAnsi="Times New Roman" w:cs="Times New Roman"/>
          <w:sz w:val="28"/>
          <w:lang w:val="uk-UA"/>
        </w:rPr>
        <w:t>…</w:t>
      </w:r>
      <w:r w:rsidR="00BE4DAD" w:rsidRPr="00453C85">
        <w:rPr>
          <w:rFonts w:ascii="Times New Roman" w:eastAsia="Calibri" w:hAnsi="Times New Roman" w:cs="Times New Roman"/>
          <w:sz w:val="28"/>
          <w:lang w:val="uk-UA"/>
        </w:rPr>
        <w:t>74</w:t>
      </w:r>
    </w:p>
    <w:p w:rsidR="0050544B" w:rsidRPr="00FE2BD7" w:rsidRDefault="0050544B" w:rsidP="00E22FD6">
      <w:pPr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Висн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вки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F43D4B">
        <w:rPr>
          <w:rFonts w:ascii="Times New Roman" w:eastAsia="Calibri" w:hAnsi="Times New Roman" w:cs="Times New Roman"/>
          <w:sz w:val="28"/>
          <w:lang w:val="uk-UA"/>
        </w:rPr>
        <w:t>зд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82380E">
        <w:rPr>
          <w:rFonts w:ascii="Times New Roman" w:eastAsia="Calibri" w:hAnsi="Times New Roman" w:cs="Times New Roman"/>
          <w:sz w:val="28"/>
          <w:lang w:val="uk-UA"/>
        </w:rPr>
        <w:t xml:space="preserve">лу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II</w:t>
      </w:r>
      <w:r w:rsidR="0082380E">
        <w:rPr>
          <w:rFonts w:ascii="Times New Roman" w:eastAsia="Calibri" w:hAnsi="Times New Roman" w:cs="Times New Roman"/>
          <w:sz w:val="28"/>
          <w:lang w:val="uk-UA"/>
        </w:rPr>
        <w:t>……………………………………………………………</w:t>
      </w:r>
      <w:r w:rsidR="00FE2BD7">
        <w:rPr>
          <w:rFonts w:ascii="Times New Roman" w:eastAsia="Calibri" w:hAnsi="Times New Roman" w:cs="Times New Roman"/>
          <w:sz w:val="28"/>
          <w:lang w:val="uk-UA"/>
        </w:rPr>
        <w:t>.8</w:t>
      </w:r>
      <w:r w:rsidR="002C1C75">
        <w:rPr>
          <w:rFonts w:ascii="Times New Roman" w:eastAsia="Calibri" w:hAnsi="Times New Roman" w:cs="Times New Roman"/>
          <w:sz w:val="28"/>
          <w:lang w:val="uk-UA"/>
        </w:rPr>
        <w:t>4</w:t>
      </w:r>
    </w:p>
    <w:p w:rsidR="00A606E5" w:rsidRPr="000F46CD" w:rsidRDefault="00A606E5" w:rsidP="00E22FD6">
      <w:pPr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>ВИСН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ВКИ………….………………………………………………….............</w:t>
      </w:r>
      <w:r w:rsidR="00AF497B">
        <w:rPr>
          <w:rFonts w:ascii="Times New Roman" w:eastAsia="Calibri" w:hAnsi="Times New Roman" w:cs="Times New Roman"/>
          <w:sz w:val="28"/>
          <w:lang w:val="uk-UA"/>
        </w:rPr>
        <w:t>.</w:t>
      </w:r>
      <w:r w:rsidR="00193420">
        <w:rPr>
          <w:rFonts w:ascii="Times New Roman" w:eastAsia="Calibri" w:hAnsi="Times New Roman" w:cs="Times New Roman"/>
          <w:sz w:val="28"/>
          <w:lang w:val="uk-UA"/>
        </w:rPr>
        <w:t>..</w:t>
      </w:r>
      <w:r w:rsidR="00FE2BD7">
        <w:rPr>
          <w:rFonts w:ascii="Times New Roman" w:eastAsia="Calibri" w:hAnsi="Times New Roman" w:cs="Times New Roman"/>
          <w:sz w:val="28"/>
          <w:lang w:val="uk-UA"/>
        </w:rPr>
        <w:t>.8</w:t>
      </w:r>
      <w:r w:rsidR="002C1C75">
        <w:rPr>
          <w:rFonts w:ascii="Times New Roman" w:eastAsia="Calibri" w:hAnsi="Times New Roman" w:cs="Times New Roman"/>
          <w:sz w:val="28"/>
          <w:lang w:val="uk-UA"/>
        </w:rPr>
        <w:t>7</w:t>
      </w:r>
    </w:p>
    <w:p w:rsidR="00A606E5" w:rsidRPr="00453C85" w:rsidRDefault="00A606E5" w:rsidP="00E22FD6">
      <w:pPr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>СПИС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К ВИК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РИСТ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НИХ 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ТУРНИХ ДЖЕРЕЛ……………………</w:t>
      </w:r>
      <w:r w:rsidR="002C1C75">
        <w:rPr>
          <w:rFonts w:ascii="Times New Roman" w:eastAsia="Calibri" w:hAnsi="Times New Roman" w:cs="Times New Roman"/>
          <w:sz w:val="28"/>
          <w:lang w:val="uk-UA"/>
        </w:rPr>
        <w:t>.90</w:t>
      </w:r>
    </w:p>
    <w:p w:rsidR="00E358B7" w:rsidRPr="00453C85" w:rsidRDefault="00E358B7" w:rsidP="00E22FD6">
      <w:pPr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F43D4B">
        <w:rPr>
          <w:rFonts w:ascii="Times New Roman" w:eastAsia="Calibri" w:hAnsi="Times New Roman" w:cs="Times New Roman"/>
          <w:sz w:val="28"/>
          <w:lang w:val="uk-UA"/>
        </w:rPr>
        <w:t>ТКИ…………………………………</w:t>
      </w:r>
      <w:r w:rsidR="00193420">
        <w:rPr>
          <w:rFonts w:ascii="Times New Roman" w:eastAsia="Calibri" w:hAnsi="Times New Roman" w:cs="Times New Roman"/>
          <w:sz w:val="28"/>
          <w:lang w:val="uk-UA"/>
        </w:rPr>
        <w:t>………………………………………</w:t>
      </w:r>
      <w:r w:rsidR="002C1C75">
        <w:rPr>
          <w:rFonts w:ascii="Times New Roman" w:eastAsia="Calibri" w:hAnsi="Times New Roman" w:cs="Times New Roman"/>
          <w:sz w:val="28"/>
          <w:lang w:val="uk-UA"/>
        </w:rPr>
        <w:t>.95</w:t>
      </w:r>
    </w:p>
    <w:p w:rsidR="00A606E5" w:rsidRPr="00A606E5" w:rsidRDefault="00A606E5" w:rsidP="00E22FD6">
      <w:pPr>
        <w:rPr>
          <w:rFonts w:ascii="Calibri" w:eastAsia="Calibri" w:hAnsi="Calibri" w:cs="Times New Roman"/>
          <w:lang w:val="uk-UA"/>
        </w:rPr>
      </w:pPr>
    </w:p>
    <w:p w:rsidR="00A606E5" w:rsidRPr="00A606E5" w:rsidRDefault="00A606E5" w:rsidP="00E22FD6">
      <w:pPr>
        <w:rPr>
          <w:rFonts w:ascii="Calibri" w:eastAsia="Calibri" w:hAnsi="Calibri" w:cs="Times New Roman"/>
          <w:lang w:val="uk-UA"/>
        </w:rPr>
      </w:pPr>
    </w:p>
    <w:p w:rsidR="00A606E5" w:rsidRPr="00A606E5" w:rsidRDefault="00A606E5" w:rsidP="00E22FD6">
      <w:pPr>
        <w:rPr>
          <w:rFonts w:ascii="Calibri" w:eastAsia="Calibri" w:hAnsi="Calibri" w:cs="Times New Roman"/>
          <w:lang w:val="uk-UA"/>
        </w:rPr>
      </w:pPr>
    </w:p>
    <w:p w:rsidR="00A606E5" w:rsidRPr="00A606E5" w:rsidRDefault="00A606E5" w:rsidP="00E22FD6">
      <w:pPr>
        <w:rPr>
          <w:rFonts w:ascii="Calibri" w:eastAsia="Calibri" w:hAnsi="Calibri" w:cs="Times New Roman"/>
          <w:lang w:val="uk-UA"/>
        </w:rPr>
      </w:pPr>
    </w:p>
    <w:p w:rsidR="00A606E5" w:rsidRPr="00A606E5" w:rsidRDefault="00A606E5" w:rsidP="00E22FD6">
      <w:pPr>
        <w:rPr>
          <w:rFonts w:ascii="Calibri" w:eastAsia="Calibri" w:hAnsi="Calibri" w:cs="Times New Roman"/>
          <w:lang w:val="uk-UA"/>
        </w:rPr>
      </w:pPr>
    </w:p>
    <w:p w:rsidR="00A606E5" w:rsidRPr="00A606E5" w:rsidRDefault="00A606E5" w:rsidP="00E22FD6">
      <w:pPr>
        <w:rPr>
          <w:rFonts w:ascii="Calibri" w:eastAsia="Calibri" w:hAnsi="Calibri" w:cs="Times New Roman"/>
          <w:lang w:val="uk-UA"/>
        </w:rPr>
      </w:pPr>
    </w:p>
    <w:p w:rsidR="00A606E5" w:rsidRPr="00A606E5" w:rsidRDefault="00A606E5" w:rsidP="00E22FD6">
      <w:pPr>
        <w:rPr>
          <w:rFonts w:ascii="Calibri" w:eastAsia="Calibri" w:hAnsi="Calibri" w:cs="Times New Roman"/>
          <w:lang w:val="uk-UA"/>
        </w:rPr>
      </w:pPr>
    </w:p>
    <w:p w:rsidR="00193420" w:rsidRDefault="00193420" w:rsidP="00D63310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82380E" w:rsidRDefault="0082380E" w:rsidP="005369B7">
      <w:pPr>
        <w:spacing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5369B7" w:rsidRDefault="005369B7" w:rsidP="005369B7">
      <w:pPr>
        <w:spacing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606E5" w:rsidRPr="00A606E5" w:rsidRDefault="00A606E5" w:rsidP="00501297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ВСТУП</w:t>
      </w:r>
    </w:p>
    <w:p w:rsidR="001F497A" w:rsidRPr="00453C8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/>
          <w:sz w:val="28"/>
          <w:lang w:val="uk-UA"/>
        </w:rPr>
        <w:t>кту</w:t>
      </w:r>
      <w:r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/>
          <w:sz w:val="28"/>
          <w:lang w:val="uk-UA"/>
        </w:rPr>
        <w:t>льн</w:t>
      </w:r>
      <w:r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/>
          <w:sz w:val="28"/>
          <w:lang w:val="uk-UA"/>
        </w:rPr>
        <w:t>сть д</w:t>
      </w:r>
      <w:r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/>
          <w:sz w:val="28"/>
          <w:lang w:val="uk-UA"/>
        </w:rPr>
        <w:t>сл</w:t>
      </w:r>
      <w:r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/>
          <w:sz w:val="28"/>
          <w:lang w:val="uk-UA"/>
        </w:rPr>
        <w:t>дження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: 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ляг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є в т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му, щ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б визн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чити який впл</w:t>
      </w:r>
      <w:r w:rsidR="001F497A">
        <w:rPr>
          <w:rFonts w:ascii="Times New Roman" w:eastAsia="Calibri" w:hAnsi="Times New Roman" w:cs="Times New Roman"/>
          <w:sz w:val="28"/>
          <w:lang w:val="uk-UA"/>
        </w:rPr>
        <w:t>ив м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1F497A">
        <w:rPr>
          <w:rFonts w:ascii="Times New Roman" w:eastAsia="Calibri" w:hAnsi="Times New Roman" w:cs="Times New Roman"/>
          <w:sz w:val="28"/>
          <w:lang w:val="uk-UA"/>
        </w:rPr>
        <w:t xml:space="preserve">ють 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життєв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>нн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>сти н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1F497A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1F497A">
        <w:rPr>
          <w:rFonts w:ascii="Times New Roman" w:eastAsia="Calibri" w:hAnsi="Times New Roman" w:cs="Times New Roman"/>
          <w:sz w:val="28"/>
          <w:lang w:val="uk-UA"/>
        </w:rPr>
        <w:t>льш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пл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ни студент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в. Перев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рити, щ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тр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бне суч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сн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й укр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їнський м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л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lang w:val="uk-UA"/>
        </w:rPr>
        <w:t>ii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як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ст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ять у них н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перш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му м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сц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т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б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чити яку р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л</w:t>
      </w:r>
      <w:r w:rsidR="001F497A">
        <w:rPr>
          <w:rFonts w:ascii="Times New Roman" w:eastAsia="Calibri" w:hAnsi="Times New Roman" w:cs="Times New Roman"/>
          <w:sz w:val="28"/>
          <w:lang w:val="uk-UA"/>
        </w:rPr>
        <w:t>ь в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>гр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1F497A">
        <w:rPr>
          <w:rFonts w:ascii="Times New Roman" w:eastAsia="Calibri" w:hAnsi="Times New Roman" w:cs="Times New Roman"/>
          <w:sz w:val="28"/>
          <w:lang w:val="uk-UA"/>
        </w:rPr>
        <w:t>ють життєв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>зн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1F497A">
        <w:rPr>
          <w:rFonts w:ascii="Times New Roman" w:eastAsia="Calibri" w:hAnsi="Times New Roman" w:cs="Times New Roman"/>
          <w:sz w:val="28"/>
          <w:lang w:val="uk-UA"/>
        </w:rPr>
        <w:t>чущ</w:t>
      </w:r>
      <w:r>
        <w:rPr>
          <w:rFonts w:ascii="Times New Roman" w:eastAsia="Calibri" w:hAnsi="Times New Roman" w:cs="Times New Roman"/>
          <w:sz w:val="28"/>
          <w:lang w:val="uk-UA"/>
        </w:rPr>
        <w:t>ii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яким чин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м їх м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жн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 з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lang w:val="uk-UA"/>
        </w:rPr>
        <w:t xml:space="preserve">льнити. 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Суч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сний р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звит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к укр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їнськ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сусп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льств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х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ктеризується як пер</w:t>
      </w:r>
      <w:r>
        <w:rPr>
          <w:rFonts w:ascii="Times New Roman" w:eastAsia="Calibri" w:hAnsi="Times New Roman" w:cs="Times New Roman"/>
          <w:sz w:val="28"/>
          <w:lang w:val="uk-UA"/>
        </w:rPr>
        <w:t>io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д тр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нсф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рм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йних пр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цес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в, щ</w:t>
      </w:r>
      <w:r>
        <w:rPr>
          <w:rFonts w:ascii="Times New Roman" w:eastAsia="Calibri" w:hAnsi="Times New Roman" w:cs="Times New Roman"/>
          <w:sz w:val="28"/>
          <w:lang w:val="uk-UA"/>
        </w:rPr>
        <w:t>oo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бум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влений 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шук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м вл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шляху р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звитку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зм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ни 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стей. Людський сп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б життя зум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влює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ке 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снув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ння 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стей, де 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йвищ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ю 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є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, як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визн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ч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є сенс життя 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бист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, всю м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тив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ю її 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снув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ння. Укр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їн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як нез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лежн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держ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, щ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не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к д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ст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с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йний шлях ф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рмув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ння 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вих с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льн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-ек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чних, 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тичних, дух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вних 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єнтир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в, св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ї 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деї, мр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ї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 сп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ння зн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чн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ю м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ю п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в'язує з м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lang w:val="uk-UA"/>
        </w:rPr>
        <w:t xml:space="preserve">ддю. </w:t>
      </w:r>
    </w:p>
    <w:p w:rsid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53C85">
        <w:rPr>
          <w:rFonts w:ascii="Times New Roman" w:eastAsia="Calibri" w:hAnsi="Times New Roman" w:cs="Times New Roman"/>
          <w:sz w:val="28"/>
          <w:lang w:val="uk-UA"/>
        </w:rPr>
        <w:t>Визн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чити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, якими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перує сь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скл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ють її внутр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шн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й 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рмують ст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влення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лишнь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ту, -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сь 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прямки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ук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 у г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лузях псих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ї,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ї, пед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ки.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ї, у шир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зн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ченн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няття,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визн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чити як виб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 людин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ю певних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льних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дух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вних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стей як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б'єкт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в, 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визн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ч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ють її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леспрям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ну життєд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 w:rsidRPr="00453C85">
        <w:rPr>
          <w:rFonts w:ascii="Times New Roman" w:eastAsia="Calibri" w:hAnsi="Times New Roman" w:cs="Times New Roman"/>
          <w:sz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 w:rsidRPr="00453C85">
        <w:rPr>
          <w:rFonts w:ascii="Times New Roman" w:eastAsia="Calibri" w:hAnsi="Times New Roman" w:cs="Times New Roman"/>
          <w:sz w:val="28"/>
          <w:lang w:val="uk-UA"/>
        </w:rPr>
        <w:t>сть, весь 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F497A" w:rsidRPr="00453C85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 w:rsidRPr="00453C85">
        <w:rPr>
          <w:rFonts w:ascii="Times New Roman" w:eastAsia="Calibri" w:hAnsi="Times New Roman" w:cs="Times New Roman"/>
          <w:sz w:val="28"/>
          <w:lang w:val="uk-UA"/>
        </w:rPr>
        <w:t>б життя. У життєвих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F497A" w:rsidRPr="00453C85">
        <w:rPr>
          <w:rFonts w:ascii="Times New Roman" w:eastAsia="Calibri" w:hAnsi="Times New Roman" w:cs="Times New Roman"/>
          <w:sz w:val="28"/>
          <w:lang w:val="uk-UA"/>
        </w:rPr>
        <w:t xml:space="preserve">стях 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кумулюється життєвий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 людей,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ни є 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дним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ндик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м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 перев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людин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льним чи дух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вним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стям у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єї життєд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. З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з є дуже 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жливим, 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б у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блив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у студентств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сь пр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вильне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зум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ння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стей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вм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ння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жуть у життєвих пл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х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їхнь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му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звитку як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йбутн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х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ї ними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ї. В 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х нин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шнь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ти у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 є 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стей визн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читись, ким 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ти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є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тетними,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лише 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б їх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вили у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рну 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ну. </w:t>
      </w:r>
    </w:p>
    <w:p w:rsidR="001F497A" w:rsidRPr="001F497A" w:rsidRDefault="001F497A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F497A">
        <w:rPr>
          <w:rFonts w:ascii="Times New Roman" w:eastAsia="Calibri" w:hAnsi="Times New Roman" w:cs="Times New Roman"/>
          <w:sz w:val="28"/>
          <w:lang w:val="uk-UA"/>
        </w:rPr>
        <w:t>У пер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 криз, перех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дних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мент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як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єнтири життєд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нки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ж як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ють суттєвих зм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н.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стей в житт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ї людини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в житт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дв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 як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являється, з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ку, у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син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х людини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, з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нш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ку, в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ж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сних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син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х.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ють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жливу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 в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прямку,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регулюв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>
        <w:rPr>
          <w:rFonts w:ascii="Times New Roman" w:eastAsia="Calibri" w:hAnsi="Times New Roman" w:cs="Times New Roman"/>
          <w:sz w:val="28"/>
          <w:lang w:val="uk-UA"/>
        </w:rPr>
        <w:t>я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син людей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1F497A" w:rsidRPr="001F497A" w:rsidRDefault="001F497A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F497A">
        <w:rPr>
          <w:rFonts w:ascii="Times New Roman" w:eastAsia="Calibri" w:hAnsi="Times New Roman" w:cs="Times New Roman"/>
          <w:sz w:val="28"/>
          <w:lang w:val="uk-UA"/>
        </w:rPr>
        <w:t>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йбутнє людств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яке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є 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льш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звитку, в 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нцев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му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хунку, буде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леж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ти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стей,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визн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ть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цес прийняття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чи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нш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шення. Це буде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леж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ти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льки ясн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ми зр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зум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єм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зум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єм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передб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чити зм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ни в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й структур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стей,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регулюють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людську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нку.</w:t>
      </w:r>
    </w:p>
    <w:p w:rsidR="001F497A" w:rsidRPr="001F497A" w:rsidRDefault="001F497A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F497A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йв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шим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нням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нест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є усв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млення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звит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ї системи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льних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стей,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перел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млюючи через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привели б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уникнення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ia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льних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ек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чних 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стр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ф.</w:t>
      </w:r>
    </w:p>
    <w:p w:rsidR="001F497A" w:rsidRPr="001F497A" w:rsidRDefault="001F497A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F497A">
        <w:rPr>
          <w:rFonts w:ascii="Times New Roman" w:eastAsia="Calibri" w:hAnsi="Times New Roman" w:cs="Times New Roman"/>
          <w:sz w:val="28"/>
          <w:lang w:val="uk-UA"/>
        </w:rPr>
        <w:t>У зв'язку з цим 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є 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кту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ю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вивчення життєвих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стей -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єнтир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в життя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нки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ї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як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блив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ї ​​дем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ї групи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.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нтереси,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гляди,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перев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ж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ють в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му серед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вищ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лежить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льший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-ек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чний,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тичний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культурний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звит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к </w:t>
      </w:r>
      <w:r>
        <w:rPr>
          <w:rFonts w:ascii="Times New Roman" w:eastAsia="Calibri" w:hAnsi="Times New Roman" w:cs="Times New Roman"/>
          <w:sz w:val="28"/>
          <w:lang w:val="uk-UA"/>
        </w:rPr>
        <w:t>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ai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держ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ви в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>
        <w:rPr>
          <w:rFonts w:ascii="Times New Roman" w:eastAsia="Calibri" w:hAnsi="Times New Roman" w:cs="Times New Roman"/>
          <w:sz w:val="28"/>
          <w:lang w:val="uk-UA"/>
        </w:rPr>
        <w:t>му.</w:t>
      </w:r>
    </w:p>
    <w:p w:rsidR="001F497A" w:rsidRPr="00A606E5" w:rsidRDefault="001F497A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У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й невизн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>
        <w:rPr>
          <w:rFonts w:ascii="Times New Roman" w:eastAsia="Calibri" w:hAnsi="Times New Roman" w:cs="Times New Roman"/>
          <w:sz w:val="28"/>
          <w:lang w:val="uk-UA"/>
        </w:rPr>
        <w:t>чен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lang w:val="uk-UA"/>
        </w:rPr>
        <w:t>й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- культурн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ї ситу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ї,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зм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нюється не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льки зм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стей,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них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м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тку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юн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ле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м мех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зм їх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єння.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сне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снув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ння в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ний 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 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ть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х пл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стей, ж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ден з яких не є 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тк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структур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ю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тивн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ю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дел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, ускл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днює для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дл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тк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ситу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ю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ia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виб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ру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1F497A">
        <w:rPr>
          <w:rFonts w:ascii="Times New Roman" w:eastAsia="Calibri" w:hAnsi="Times New Roman" w:cs="Times New Roman"/>
          <w:sz w:val="28"/>
          <w:lang w:val="uk-UA"/>
        </w:rPr>
        <w:t xml:space="preserve"> прийняття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1F497A">
        <w:rPr>
          <w:rFonts w:ascii="Times New Roman" w:eastAsia="Calibri" w:hAnsi="Times New Roman" w:cs="Times New Roman"/>
          <w:sz w:val="28"/>
          <w:lang w:val="uk-UA"/>
        </w:rPr>
        <w:t>рм.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Предмет д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дження:</w:t>
      </w:r>
      <w:r w:rsidR="0082380E">
        <w:rPr>
          <w:rFonts w:ascii="Times New Roman" w:eastAsia="Calibri" w:hAnsi="Times New Roman" w:cs="Times New Roman"/>
          <w:sz w:val="28"/>
          <w:lang w:val="uk-UA"/>
        </w:rPr>
        <w:t>пед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82380E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82380E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82380E">
        <w:rPr>
          <w:rFonts w:ascii="Times New Roman" w:eastAsia="Calibri" w:hAnsi="Times New Roman" w:cs="Times New Roman"/>
          <w:sz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82380E">
        <w:rPr>
          <w:rFonts w:ascii="Times New Roman" w:eastAsia="Calibri" w:hAnsi="Times New Roman" w:cs="Times New Roman"/>
          <w:sz w:val="28"/>
          <w:lang w:val="uk-UA"/>
        </w:rPr>
        <w:t xml:space="preserve"> 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82380E">
        <w:rPr>
          <w:rFonts w:ascii="Times New Roman" w:eastAsia="Calibri" w:hAnsi="Times New Roman" w:cs="Times New Roman"/>
          <w:sz w:val="28"/>
          <w:lang w:val="uk-UA"/>
        </w:rPr>
        <w:t>ви 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82380E">
        <w:rPr>
          <w:rFonts w:ascii="Times New Roman" w:eastAsia="Calibri" w:hAnsi="Times New Roman" w:cs="Times New Roman"/>
          <w:sz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82380E">
        <w:rPr>
          <w:rFonts w:ascii="Times New Roman" w:eastAsia="Calibri" w:hAnsi="Times New Roman" w:cs="Times New Roman"/>
          <w:sz w:val="28"/>
          <w:lang w:val="uk-UA"/>
        </w:rPr>
        <w:t>ння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82380E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82380E">
        <w:rPr>
          <w:rFonts w:ascii="Times New Roman" w:eastAsia="Calibri" w:hAnsi="Times New Roman" w:cs="Times New Roman"/>
          <w:sz w:val="28"/>
          <w:lang w:val="uk-UA"/>
        </w:rPr>
        <w:t>чущих</w:t>
      </w:r>
      <w:r w:rsidR="001F497A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>н</w:t>
      </w:r>
      <w:r w:rsidR="0082380E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82380E">
        <w:rPr>
          <w:rFonts w:ascii="Times New Roman" w:eastAsia="Calibri" w:hAnsi="Times New Roman" w:cs="Times New Roman"/>
          <w:sz w:val="28"/>
          <w:lang w:val="uk-UA"/>
        </w:rPr>
        <w:t>стей</w:t>
      </w:r>
      <w:r w:rsidR="0050544B">
        <w:rPr>
          <w:rFonts w:ascii="Times New Roman" w:eastAsia="Calibri" w:hAnsi="Times New Roman" w:cs="Times New Roman"/>
          <w:sz w:val="28"/>
          <w:lang w:val="uk-UA"/>
        </w:rPr>
        <w:t>у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50544B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ї студентськ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ї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, їх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йв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ш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для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в.</w:t>
      </w:r>
    </w:p>
    <w:p w:rsidR="0050544B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/>
          <w:sz w:val="28"/>
          <w:lang w:val="uk-UA"/>
        </w:rPr>
        <w:t>б’єкт д</w:t>
      </w:r>
      <w:r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/>
          <w:sz w:val="28"/>
          <w:lang w:val="uk-UA"/>
        </w:rPr>
        <w:t>сл</w:t>
      </w:r>
      <w:r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/>
          <w:sz w:val="28"/>
          <w:lang w:val="uk-UA"/>
        </w:rPr>
        <w:t>дження:</w:t>
      </w:r>
      <w:r w:rsidR="00AB17AD">
        <w:rPr>
          <w:rFonts w:ascii="Times New Roman" w:eastAsia="Calibri" w:hAnsi="Times New Roman" w:cs="Times New Roman"/>
          <w:sz w:val="28"/>
          <w:lang w:val="uk-UA"/>
        </w:rPr>
        <w:t xml:space="preserve"> пр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B17AD">
        <w:rPr>
          <w:rFonts w:ascii="Times New Roman" w:eastAsia="Calibri" w:hAnsi="Times New Roman" w:cs="Times New Roman"/>
          <w:sz w:val="28"/>
          <w:lang w:val="uk-UA"/>
        </w:rPr>
        <w:t>цес ф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AB17AD">
        <w:rPr>
          <w:rFonts w:ascii="Times New Roman" w:eastAsia="Calibri" w:hAnsi="Times New Roman" w:cs="Times New Roman"/>
          <w:sz w:val="28"/>
          <w:lang w:val="uk-UA"/>
        </w:rPr>
        <w:t>рмув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AB17AD">
        <w:rPr>
          <w:rFonts w:ascii="Times New Roman" w:eastAsia="Calibri" w:hAnsi="Times New Roman" w:cs="Times New Roman"/>
          <w:sz w:val="28"/>
          <w:lang w:val="uk-UA"/>
        </w:rPr>
        <w:t>ння</w:t>
      </w:r>
      <w:r w:rsidR="0050544B">
        <w:rPr>
          <w:rFonts w:ascii="Times New Roman" w:eastAsia="Calibri" w:hAnsi="Times New Roman" w:cs="Times New Roman"/>
          <w:sz w:val="28"/>
          <w:lang w:val="uk-UA"/>
        </w:rPr>
        <w:t>життєв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зн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50544B">
        <w:rPr>
          <w:rFonts w:ascii="Times New Roman" w:eastAsia="Calibri" w:hAnsi="Times New Roman" w:cs="Times New Roman"/>
          <w:sz w:val="28"/>
          <w:lang w:val="uk-UA"/>
        </w:rPr>
        <w:t>чущих 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>
        <w:rPr>
          <w:rFonts w:ascii="Times New Roman" w:eastAsia="Calibri" w:hAnsi="Times New Roman" w:cs="Times New Roman"/>
          <w:sz w:val="28"/>
          <w:lang w:val="uk-UA"/>
        </w:rPr>
        <w:t>нн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стей у суч</w:t>
      </w:r>
      <w:r>
        <w:rPr>
          <w:rFonts w:ascii="Times New Roman" w:eastAsia="Calibri" w:hAnsi="Times New Roman" w:cs="Times New Roman"/>
          <w:sz w:val="28"/>
          <w:lang w:val="uk-UA"/>
        </w:rPr>
        <w:t>a</w:t>
      </w:r>
      <w:r w:rsidR="0050544B">
        <w:rPr>
          <w:rFonts w:ascii="Times New Roman" w:eastAsia="Calibri" w:hAnsi="Times New Roman" w:cs="Times New Roman"/>
          <w:sz w:val="28"/>
          <w:lang w:val="uk-UA"/>
        </w:rPr>
        <w:t>сн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ї студентськ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ї м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л</w:t>
      </w:r>
      <w:r>
        <w:rPr>
          <w:rFonts w:ascii="Times New Roman" w:eastAsia="Calibri" w:hAnsi="Times New Roman" w:cs="Times New Roman"/>
          <w:sz w:val="28"/>
          <w:lang w:val="uk-UA"/>
        </w:rPr>
        <w:t>o</w:t>
      </w:r>
      <w:r w:rsidR="0050544B">
        <w:rPr>
          <w:rFonts w:ascii="Times New Roman" w:eastAsia="Calibri" w:hAnsi="Times New Roman" w:cs="Times New Roman"/>
          <w:sz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Мет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дження: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зується в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му, 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б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дити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силу впливу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ють </w:t>
      </w:r>
      <w:r w:rsidR="007A0582">
        <w:rPr>
          <w:rFonts w:ascii="Times New Roman" w:eastAsia="Calibri" w:hAnsi="Times New Roman" w:cs="Times New Roman"/>
          <w:sz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7A0582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7A0582">
        <w:rPr>
          <w:rFonts w:ascii="Times New Roman" w:eastAsia="Calibri" w:hAnsi="Times New Roman" w:cs="Times New Roman"/>
          <w:sz w:val="28"/>
          <w:lang w:val="uk-UA"/>
        </w:rPr>
        <w:t>чущ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7A0582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7A0582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7A0582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7A0582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7A0582">
        <w:rPr>
          <w:rFonts w:ascii="Times New Roman" w:eastAsia="Calibri" w:hAnsi="Times New Roman" w:cs="Times New Roman"/>
          <w:sz w:val="28"/>
          <w:lang w:val="uk-UA"/>
        </w:rPr>
        <w:t xml:space="preserve"> життя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7A0582">
        <w:rPr>
          <w:rFonts w:ascii="Times New Roman" w:eastAsia="Calibri" w:hAnsi="Times New Roman" w:cs="Times New Roman"/>
          <w:sz w:val="28"/>
          <w:lang w:val="uk-UA"/>
        </w:rPr>
        <w:t>в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7A0582">
        <w:rPr>
          <w:rFonts w:ascii="Times New Roman" w:eastAsia="Calibri" w:hAnsi="Times New Roman" w:cs="Times New Roman"/>
          <w:sz w:val="28"/>
          <w:lang w:val="uk-UA"/>
        </w:rPr>
        <w:t xml:space="preserve"> їх пл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7A0582">
        <w:rPr>
          <w:rFonts w:ascii="Times New Roman" w:eastAsia="Calibri" w:hAnsi="Times New Roman" w:cs="Times New Roman"/>
          <w:sz w:val="28"/>
          <w:lang w:val="uk-UA"/>
        </w:rPr>
        <w:t>ни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, їхню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йну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сть,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є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йв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шими для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З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ння д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 xml:space="preserve">дження: 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визн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ч</w:t>
      </w:r>
      <w:r w:rsidR="001F497A">
        <w:rPr>
          <w:rFonts w:ascii="Times New Roman" w:eastAsia="Calibri" w:hAnsi="Times New Roman" w:cs="Times New Roman"/>
          <w:sz w:val="28"/>
          <w:lang w:val="uk-UA"/>
        </w:rPr>
        <w:t>ити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>няття «життєв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»;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>-пр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зув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ти вплив життєвих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стей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пл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ни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в;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>-д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дити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рх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ю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стей у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ї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;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>-визн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чити,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є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йв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шими для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в;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-виявити вплив </w:t>
      </w:r>
      <w:r w:rsidR="001F497A">
        <w:rPr>
          <w:rFonts w:ascii="Times New Roman" w:eastAsia="Calibri" w:hAnsi="Times New Roman" w:cs="Times New Roman"/>
          <w:sz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="001F497A">
        <w:rPr>
          <w:rFonts w:ascii="Times New Roman" w:eastAsia="Calibri" w:hAnsi="Times New Roman" w:cs="Times New Roman"/>
          <w:sz w:val="28"/>
          <w:lang w:val="uk-UA"/>
        </w:rPr>
        <w:t>чущих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1F497A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1F497A">
        <w:rPr>
          <w:rFonts w:ascii="Times New Roman" w:eastAsia="Calibri" w:hAnsi="Times New Roman" w:cs="Times New Roman"/>
          <w:sz w:val="28"/>
          <w:lang w:val="uk-UA"/>
        </w:rPr>
        <w:t xml:space="preserve">стей 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у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й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Пр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ктичне зн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 xml:space="preserve">чення 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держ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них результ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>т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/>
          <w:sz w:val="28"/>
          <w:lang w:val="uk-UA"/>
        </w:rPr>
        <w:t xml:space="preserve">в: 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у 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ведення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дження бул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зглянут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результ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ти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питув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нь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 ВНЗ Укр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їни,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вдяки яким бул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буд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рх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ю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в.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результ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ти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жуть бути вик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рист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в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льших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дженнях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ну тем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тику для 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льш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зум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ння,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є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укр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їнськ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A606E5">
        <w:rPr>
          <w:rFonts w:ascii="Times New Roman" w:eastAsia="Calibri" w:hAnsi="Times New Roman" w:cs="Times New Roman"/>
          <w:sz w:val="28"/>
          <w:lang w:val="uk-UA"/>
        </w:rPr>
        <w:t xml:space="preserve">дь. 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63310" w:rsidRDefault="00D63310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369B7" w:rsidRDefault="005369B7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369B7" w:rsidRDefault="005369B7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369B7" w:rsidRPr="00A606E5" w:rsidRDefault="005369B7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0544B" w:rsidRDefault="0050544B" w:rsidP="00501297">
      <w:pPr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544B">
        <w:rPr>
          <w:rFonts w:ascii="Times New Roman" w:eastAsia="Calibri" w:hAnsi="Times New Roman" w:cs="Times New Roman"/>
          <w:b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50544B">
        <w:rPr>
          <w:rFonts w:ascii="Times New Roman" w:eastAsia="Calibri" w:hAnsi="Times New Roman" w:cs="Times New Roman"/>
          <w:b/>
          <w:sz w:val="28"/>
          <w:lang w:val="uk-UA"/>
        </w:rPr>
        <w:t>ЗД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50544B">
        <w:rPr>
          <w:rFonts w:ascii="Times New Roman" w:eastAsia="Calibri" w:hAnsi="Times New Roman" w:cs="Times New Roman"/>
          <w:b/>
          <w:sz w:val="28"/>
          <w:lang w:val="uk-UA"/>
        </w:rPr>
        <w:t xml:space="preserve">Л 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50544B">
        <w:rPr>
          <w:rFonts w:ascii="Times New Roman" w:eastAsia="Calibri" w:hAnsi="Times New Roman" w:cs="Times New Roman"/>
          <w:b/>
          <w:sz w:val="28"/>
          <w:lang w:val="uk-UA"/>
        </w:rPr>
        <w:t>. ТЕ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50544B">
        <w:rPr>
          <w:rFonts w:ascii="Times New Roman" w:eastAsia="Calibri" w:hAnsi="Times New Roman" w:cs="Times New Roman"/>
          <w:b/>
          <w:sz w:val="28"/>
          <w:lang w:val="uk-UA"/>
        </w:rPr>
        <w:t>РЕТИЧНЕ ВИЗН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50544B">
        <w:rPr>
          <w:rFonts w:ascii="Times New Roman" w:eastAsia="Calibri" w:hAnsi="Times New Roman" w:cs="Times New Roman"/>
          <w:b/>
          <w:sz w:val="28"/>
          <w:lang w:val="uk-UA"/>
        </w:rPr>
        <w:t xml:space="preserve">ЧЕННЯ </w:t>
      </w:r>
      <w:r w:rsidR="00AF497B">
        <w:rPr>
          <w:rFonts w:ascii="Times New Roman" w:eastAsia="Calibri" w:hAnsi="Times New Roman" w:cs="Times New Roman"/>
          <w:b/>
          <w:sz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F497B">
        <w:rPr>
          <w:rFonts w:ascii="Times New Roman" w:eastAsia="Calibri" w:hAnsi="Times New Roman" w:cs="Times New Roman"/>
          <w:b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="00AF497B">
        <w:rPr>
          <w:rFonts w:ascii="Times New Roman" w:eastAsia="Calibri" w:hAnsi="Times New Roman" w:cs="Times New Roman"/>
          <w:b/>
          <w:sz w:val="28"/>
          <w:lang w:val="uk-UA"/>
        </w:rPr>
        <w:t>ЧУЩИХ Ц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="00AF497B">
        <w:rPr>
          <w:rFonts w:ascii="Times New Roman" w:eastAsia="Calibri" w:hAnsi="Times New Roman" w:cs="Times New Roman"/>
          <w:b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F497B">
        <w:rPr>
          <w:rFonts w:ascii="Times New Roman" w:eastAsia="Calibri" w:hAnsi="Times New Roman" w:cs="Times New Roman"/>
          <w:b/>
          <w:sz w:val="28"/>
          <w:lang w:val="uk-UA"/>
        </w:rPr>
        <w:t xml:space="preserve">СТЕЙ </w:t>
      </w:r>
      <w:r w:rsidRPr="0050544B">
        <w:rPr>
          <w:rFonts w:ascii="Times New Roman" w:eastAsia="Calibri" w:hAnsi="Times New Roman" w:cs="Times New Roman"/>
          <w:b/>
          <w:sz w:val="28"/>
          <w:lang w:val="uk-UA"/>
        </w:rPr>
        <w:t>СТУДЕНТ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50544B">
        <w:rPr>
          <w:rFonts w:ascii="Times New Roman" w:eastAsia="Calibri" w:hAnsi="Times New Roman" w:cs="Times New Roman"/>
          <w:b/>
          <w:sz w:val="28"/>
          <w:lang w:val="uk-UA"/>
        </w:rPr>
        <w:t>В</w:t>
      </w:r>
    </w:p>
    <w:p w:rsidR="00A606E5" w:rsidRPr="00501297" w:rsidRDefault="00345AEC" w:rsidP="00501297">
      <w:pPr>
        <w:pStyle w:val="a6"/>
        <w:numPr>
          <w:ilvl w:val="1"/>
          <w:numId w:val="8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01297">
        <w:rPr>
          <w:rFonts w:ascii="Times New Roman" w:eastAsia="Calibri" w:hAnsi="Times New Roman" w:cs="Times New Roman"/>
          <w:b/>
          <w:sz w:val="28"/>
          <w:lang w:val="uk-UA"/>
        </w:rPr>
        <w:t>Визн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501297">
        <w:rPr>
          <w:rFonts w:ascii="Times New Roman" w:eastAsia="Calibri" w:hAnsi="Times New Roman" w:cs="Times New Roman"/>
          <w:b/>
          <w:sz w:val="28"/>
          <w:lang w:val="uk-UA"/>
        </w:rPr>
        <w:t>чення п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501297">
        <w:rPr>
          <w:rFonts w:ascii="Times New Roman" w:eastAsia="Calibri" w:hAnsi="Times New Roman" w:cs="Times New Roman"/>
          <w:b/>
          <w:sz w:val="28"/>
          <w:lang w:val="uk-UA"/>
        </w:rPr>
        <w:t>няття «життєв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501297">
        <w:rPr>
          <w:rFonts w:ascii="Times New Roman" w:eastAsia="Calibri" w:hAnsi="Times New Roman" w:cs="Times New Roman"/>
          <w:b/>
          <w:sz w:val="28"/>
          <w:lang w:val="uk-UA"/>
        </w:rPr>
        <w:t>зн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501297">
        <w:rPr>
          <w:rFonts w:ascii="Times New Roman" w:eastAsia="Calibri" w:hAnsi="Times New Roman" w:cs="Times New Roman"/>
          <w:b/>
          <w:sz w:val="28"/>
          <w:lang w:val="uk-UA"/>
        </w:rPr>
        <w:t>чущ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501297">
        <w:rPr>
          <w:rFonts w:ascii="Times New Roman" w:eastAsia="Calibri" w:hAnsi="Times New Roman" w:cs="Times New Roman"/>
          <w:b/>
          <w:sz w:val="28"/>
          <w:lang w:val="uk-UA"/>
        </w:rPr>
        <w:t xml:space="preserve"> ц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501297">
        <w:rPr>
          <w:rFonts w:ascii="Times New Roman" w:eastAsia="Calibri" w:hAnsi="Times New Roman" w:cs="Times New Roman"/>
          <w:b/>
          <w:sz w:val="28"/>
          <w:lang w:val="uk-UA"/>
        </w:rPr>
        <w:t>нн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501297">
        <w:rPr>
          <w:rFonts w:ascii="Times New Roman" w:eastAsia="Calibri" w:hAnsi="Times New Roman" w:cs="Times New Roman"/>
          <w:b/>
          <w:sz w:val="28"/>
          <w:lang w:val="uk-UA"/>
        </w:rPr>
        <w:t>ст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="00A606E5" w:rsidRPr="00501297">
        <w:rPr>
          <w:rFonts w:ascii="Times New Roman" w:eastAsia="Calibri" w:hAnsi="Times New Roman" w:cs="Times New Roman"/>
          <w:b/>
          <w:sz w:val="28"/>
          <w:lang w:val="uk-UA"/>
        </w:rPr>
        <w:t>»  т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="00A606E5" w:rsidRPr="00501297">
        <w:rPr>
          <w:rFonts w:ascii="Times New Roman" w:eastAsia="Calibri" w:hAnsi="Times New Roman" w:cs="Times New Roman"/>
          <w:b/>
          <w:sz w:val="28"/>
          <w:lang w:val="uk-UA"/>
        </w:rPr>
        <w:t xml:space="preserve"> їх р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606E5" w:rsidRPr="00501297">
        <w:rPr>
          <w:rFonts w:ascii="Times New Roman" w:eastAsia="Calibri" w:hAnsi="Times New Roman" w:cs="Times New Roman"/>
          <w:b/>
          <w:sz w:val="28"/>
          <w:lang w:val="uk-UA"/>
        </w:rPr>
        <w:t>ль у житт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="00A606E5" w:rsidRPr="00501297">
        <w:rPr>
          <w:rFonts w:ascii="Times New Roman" w:eastAsia="Calibri" w:hAnsi="Times New Roman" w:cs="Times New Roman"/>
          <w:b/>
          <w:sz w:val="28"/>
          <w:lang w:val="uk-UA"/>
        </w:rPr>
        <w:t xml:space="preserve"> студентськ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606E5" w:rsidRPr="00501297">
        <w:rPr>
          <w:rFonts w:ascii="Times New Roman" w:eastAsia="Calibri" w:hAnsi="Times New Roman" w:cs="Times New Roman"/>
          <w:b/>
          <w:sz w:val="28"/>
          <w:lang w:val="uk-UA"/>
        </w:rPr>
        <w:t>ї м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606E5" w:rsidRPr="00501297">
        <w:rPr>
          <w:rFonts w:ascii="Times New Roman" w:eastAsia="Calibri" w:hAnsi="Times New Roman" w:cs="Times New Roman"/>
          <w:b/>
          <w:sz w:val="28"/>
          <w:lang w:val="uk-UA"/>
        </w:rPr>
        <w:t>л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="00A606E5" w:rsidRPr="00501297">
        <w:rPr>
          <w:rFonts w:ascii="Times New Roman" w:eastAsia="Calibri" w:hAnsi="Times New Roman" w:cs="Times New Roman"/>
          <w:b/>
          <w:sz w:val="28"/>
          <w:lang w:val="uk-UA"/>
        </w:rPr>
        <w:t>д</w:t>
      </w:r>
      <w:r w:rsidR="00453C85" w:rsidRPr="00501297">
        <w:rPr>
          <w:rFonts w:ascii="Times New Roman" w:eastAsia="Calibri" w:hAnsi="Times New Roman" w:cs="Times New Roman"/>
          <w:b/>
          <w:sz w:val="28"/>
          <w:lang w:val="uk-UA"/>
        </w:rPr>
        <w:t>i</w:t>
      </w:r>
    </w:p>
    <w:p w:rsidR="00345AEC" w:rsidRPr="00F11930" w:rsidRDefault="00345AEC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11930">
        <w:rPr>
          <w:rFonts w:ascii="Times New Roman" w:eastAsia="Calibri" w:hAnsi="Times New Roman" w:cs="Times New Roman"/>
          <w:sz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чущ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-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з 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кту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льних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блем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ї псих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ї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уки,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влен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​​х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ктер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м специф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ки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звитку, реф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ми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тнь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ї системи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йним 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вленням.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йв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шим 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нням суч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студентськ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риств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є усв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млення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звит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к 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ї системи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льних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стей,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, перел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млюючись через життєв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, привели б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блеми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влення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</w:t>
      </w:r>
      <w:r w:rsidR="00DE052B" w:rsidRPr="00F11930">
        <w:rPr>
          <w:rFonts w:ascii="Times New Roman" w:eastAsia="Calibri" w:hAnsi="Times New Roman" w:cs="Times New Roman"/>
          <w:bCs/>
          <w:sz w:val="28"/>
          <w:lang w:val="uk-UA"/>
        </w:rPr>
        <w:t>[1]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345AEC" w:rsidRPr="00F11930" w:rsidRDefault="00345AEC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11930">
        <w:rPr>
          <w:rFonts w:ascii="Times New Roman" w:eastAsia="Calibri" w:hAnsi="Times New Roman" w:cs="Times New Roman"/>
          <w:sz w:val="28"/>
          <w:lang w:val="uk-UA"/>
        </w:rPr>
        <w:t>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тьм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дник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ми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дкреслюється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сть вуз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вськ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ет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пу 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влення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, сензитивн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сть ць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пер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ду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звитку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ї людини, 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ння у нь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сних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й, уст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к,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сних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стей,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тив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й, спрям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нтелекту (Б. Г. 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ньєв, В. Г. 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шник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в, Н. В. Кузьм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, Н. 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.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вск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х).</w:t>
      </w:r>
    </w:p>
    <w:p w:rsidR="00345AEC" w:rsidRPr="00F11930" w:rsidRDefault="00345AEC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11930">
        <w:rPr>
          <w:rFonts w:ascii="Times New Roman" w:eastAsia="Calibri" w:hAnsi="Times New Roman" w:cs="Times New Roman"/>
          <w:sz w:val="28"/>
          <w:lang w:val="uk-UA"/>
        </w:rPr>
        <w:t>Гум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стичн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серед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вище ВНЗ являє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ю дух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вний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р, в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му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дбув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ється вз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єм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 дух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вними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стями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в зв'язку з цим є зн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чущим ум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ю дух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влення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як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йбутнь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вця.</w:t>
      </w:r>
    </w:p>
    <w:p w:rsidR="00DE052B" w:rsidRPr="00F11930" w:rsidRDefault="00345AEC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11930">
        <w:rPr>
          <w:rFonts w:ascii="Times New Roman" w:eastAsia="Calibri" w:hAnsi="Times New Roman" w:cs="Times New Roman"/>
          <w:sz w:val="28"/>
          <w:lang w:val="uk-UA"/>
        </w:rPr>
        <w:t>У ць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му серед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вищ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дух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вний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звит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к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являється в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силенн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впливу спр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дух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вних ф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кт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нку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ндив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ai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зр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юч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ї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ре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 xml:space="preserve"> бл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a</w:t>
      </w:r>
      <w:r w:rsidRPr="00F11930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uk-UA"/>
        </w:rPr>
        <w:t>o</w:t>
      </w:r>
      <w:r w:rsidR="00DE052B" w:rsidRPr="00F11930">
        <w:rPr>
          <w:rFonts w:ascii="Times New Roman" w:eastAsia="Calibri" w:hAnsi="Times New Roman" w:cs="Times New Roman"/>
          <w:sz w:val="28"/>
          <w:lang w:val="uk-UA"/>
        </w:rPr>
        <w:t>людей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[2].</w:t>
      </w:r>
    </w:p>
    <w:p w:rsidR="00A606E5" w:rsidRPr="00DE052B" w:rsidRDefault="00A606E5" w:rsidP="00501297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Зупиним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вних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стях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стей. Їх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лити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три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ї: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1)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єї людини є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нними,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же нед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нюв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не вв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ким чин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ктерн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ших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– її суб’єктивн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2) При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ритетне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чення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людини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льними.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є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зв’язує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крему людину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є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вний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 людини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культур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в’яз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людини.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3) Ще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ляг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у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жуть бути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ними чи принесеними кимсь зз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– результ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нкретн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людини. 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сукупн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в’яз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життю. У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внику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чущ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DE052B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 „в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елементи внутр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шнь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структури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плен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життєвим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єю сукупн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стю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пережив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нь” [3].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Серед вс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лити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людськими,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льними,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людей,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д: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ця, 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Гум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зм,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Чесн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сть,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гентн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м’я,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ти. Зниження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чення цих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виклик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в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серй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єння.</w:t>
      </w:r>
    </w:p>
    <w:p w:rsidR="00A606E5" w:rsidRPr="00453C85" w:rsidRDefault="00DE052B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льки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нки,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 й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гляд людини. 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рмуються в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ння. Прич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мити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нкретн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в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луз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льки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рити культурн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тиви,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сприяють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Через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йснюється 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нсляц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(перед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чущих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як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верб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неверб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внях [4].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звитку сф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ся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лий ряд мех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в, з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яких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йснюється перед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через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ння. Серед них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є: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м’я, церкв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мистецтв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культур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жуть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тися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як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яснити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перев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дним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стям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ншими).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 тут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дкрив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ються велик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ншими.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псевд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сприяють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людини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 є перешк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для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же бути перек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 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бернен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дження,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тики є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нними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стимулюють 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псевд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сить небезпечн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 для людини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чуючих її людей. У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ких людей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люз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те,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стю (гр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дкриється шлях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ншими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людськими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стями (д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люб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в,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я.).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перек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якщ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велик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великими 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жуть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себе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стинних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[5].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чений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сить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жений у худ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вести цит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.С Пушк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„Скупий риц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р”</w:t>
      </w:r>
    </w:p>
    <w:p w:rsidR="00A606E5" w:rsidRPr="008C05D9" w:rsidRDefault="00E358B7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тселе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вить мир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гу;лишь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чу –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здвигнутся черт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ги….И музы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нь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мне принесут,и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льный гений мне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тится….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</w:p>
    <w:p w:rsidR="00A606E5" w:rsidRPr="008C05D9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дження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те,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дих людей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пере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тися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Їх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сить сильн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блюють 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тки,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знес, 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у упр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нських структур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х.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ряд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цим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ж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тенденц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нтенсивних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являється у зб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льшенн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нтересу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культури,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єї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м’ї 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ду.</w:t>
      </w:r>
    </w:p>
    <w:p w:rsidR="00A606E5" w:rsidRPr="008C05D9" w:rsidRDefault="00DE052B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чущ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рмуються в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єння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являються в її перек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ннях,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нтерес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х. 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певних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дих людей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лити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тири тип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чних груп.</w:t>
      </w:r>
    </w:p>
    <w:p w:rsidR="00A606E5" w:rsidRPr="008C05D9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це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зберегли,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перев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стям. Предст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вники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єї групи (приблизн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10%)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дтримують в Укр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стичну,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стичну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ї, вх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дять в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льських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й. Ця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дь схильн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неп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кер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вництв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рших. У перев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 не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дтримують шлях ринк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 перетв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рень,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 прихильник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симп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тизують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тичним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ждям.</w:t>
      </w:r>
    </w:p>
    <w:p w:rsidR="00A606E5" w:rsidRPr="008C05D9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груп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це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хт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тилежн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гляди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прихильник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перш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групи. Це хл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стю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дкид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минул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юють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деї тих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звинуту ринк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 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ку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кий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вень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безпечення 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дян.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бисту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ними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чних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джень,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ведених серед укр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їнськ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йже 2/3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дих людей вв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себе прихильник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ксим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чення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людини як 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 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рення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A606E5" w:rsidRPr="008C05D9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Третя груп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це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 (їх неб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критикують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стю їх не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перечують.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тнич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руху,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гують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деї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зму. У вип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дку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звитку в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ринк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дь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єї групи,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думку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в, ск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внить першу групу.</w:t>
      </w:r>
    </w:p>
    <w:p w:rsidR="00A606E5" w:rsidRPr="008C05D9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Четверт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груп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це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люди, для яких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ктерн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перечення „ст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ту”,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нетерпим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будь-яких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стей,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їх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сних.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кий тип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вчен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як кв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люц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йний,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льки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гнуть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сини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рим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зруйнув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їх.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ким людям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нетерпим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пичення.</w:t>
      </w:r>
    </w:p>
    <w:p w:rsidR="00A606E5" w:rsidRPr="008C05D9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ючи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велике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ття </w:t>
      </w:r>
      <w:r w:rsidR="00DE052B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DE052B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DE052B"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Ю.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лив їх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нтелекту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культурн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зглянем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 перев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 у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них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8C05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ях [6].</w:t>
      </w:r>
    </w:p>
    <w:p w:rsidR="00A606E5" w:rsidRPr="00A606E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нтелекту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Їх не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згляд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в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курс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тв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тенц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лу, який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 зн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знизився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ки. Цей фен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мен вчен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в’язують,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мперед, з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ршенням 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зичн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псих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в’я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ння. Швидк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льшується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рюв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нь,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 числ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людей з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вими 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ми, деф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цит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ги, це є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тнь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селення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 неп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рчув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ння. 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ги твердять, щ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нтелекту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дь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нює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сить низьк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19%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дих вв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св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зд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луз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кими, 22%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себе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витими. В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дих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вжує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ти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нь.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ть студенти не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велик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ги зн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нням, не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нуючи їх. Сь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у 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луз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(з’явилися ел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ди); 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для сусп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льств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„в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н”).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Культурн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яке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перший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льне бл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луччя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чення,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рмує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дну культуру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треби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Електр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внюють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чну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стину їх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як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жливий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ту, культурних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 для суч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для 1/3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дих людей перегляд телеперед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 – є перш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черг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няття 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льний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с.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д, ун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верс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льний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ктер,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стереженнями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для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дих людей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купки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бре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зрекл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них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лучення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ту престижних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сивих речей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ллю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ння, смисл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буття. Культ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ди, речей,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ун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верс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ктеру. 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культур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втр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[7].</w:t>
      </w:r>
    </w:p>
    <w:p w:rsidR="00E358B7" w:rsidRDefault="00B172B8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чити як виб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певних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льних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стей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б'єкт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її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 життєд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весь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 життя. </w:t>
      </w:r>
    </w:p>
    <w:p w:rsidR="00E358B7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деллю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влення 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чущих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 виступ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її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є прер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лектичн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єднують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йближч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шир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йбутнє, суб'єктивний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 людини, її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гнення 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 з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льними життєвими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ми.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б'єктивн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є первинними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суб'єктивних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змушують людину будув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йбутнє з 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нням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стей.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тже,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є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женням 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вних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син, специф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ну,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серед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влюють йм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людину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мет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буття,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льки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 вплив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сукупн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гнення,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вки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т. п. У ць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не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льки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ють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б'єктивн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вини,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рюють їх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[8].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функц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гляду є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єю з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дних серед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функц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й. 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людини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лишн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 не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 людини,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через призму її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нтерес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вдяки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сил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ю,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перетв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рюв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у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для себе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суб'єкт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як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передб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не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ження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ту,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критичн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рче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перетв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рення в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ктики. При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яснює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у чист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її бутт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нює через призму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ду, з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льних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треб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нтерес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ючи при ць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дне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неї,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тивуючи певним чин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її перетв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рення [9].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яснюється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мперед тим,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нь 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 беруть 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не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льки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 (т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сфер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гляду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би),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чуттєв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й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сфери. Те чи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нше явище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життя —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— сприйм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через призму її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чутт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жливим лише при суб'єктивн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пережив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й, при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дбув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ється.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нює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лишню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рмує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неї.</w:t>
      </w:r>
    </w:p>
    <w:p w:rsidR="00E358B7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дбув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цес, у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рмується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внутр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шня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людини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єних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ннь.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перетв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рюються в перек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людини,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її життєвими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ми, виступ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ким чин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м, перек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людини (н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синтезуються 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гляд) є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дним спл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чуттєв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являються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як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регулюють її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нку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сть.</w:t>
      </w:r>
    </w:p>
    <w:p w:rsidR="00E358B7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вжди виступ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як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лектичн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єдн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гн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тлум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чення,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й усв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млення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лишнь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ту. Ця специф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рис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ження є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зняє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ння,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ч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же бути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для їх принцип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влення,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теж супр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джується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сними с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удженнями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внюється ними.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br/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суб'єкт, вступ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ючи 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шення з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б'єкт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(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ншим суб'єкт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м), єдн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ючись з ним,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зити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ку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ру,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 вияснити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би(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нтереси,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гнення,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ли)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єї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групи, предст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є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гляду є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сний,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чний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ктер.</w:t>
      </w:r>
    </w:p>
    <w:p w:rsidR="00193420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ючи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льним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у житт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регулятивним чинник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її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нки,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ння 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нку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ших явищ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життя.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вне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чення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вт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людину в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дзвич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дних ситу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ях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звитку як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лишнь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буття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людини.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бен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для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нюв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чення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сних вчинк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життєд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зг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тенденц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ями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стями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гресу. Зв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дси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зр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лими вим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шк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ли, вт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числ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й вищ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клик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нь,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бляючи в неї вм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нюв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явищ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B172B8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жний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дчув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требу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сприйняття певних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рм,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требу в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людини в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яснюється ряд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в. </w:t>
      </w:r>
    </w:p>
    <w:p w:rsidR="00E358B7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-перше, будучи специф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чним утв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ренням 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людини,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 є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ким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ту людини, в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му синтезуються,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нтегруються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нтелекту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й 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 функц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нує як струнк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систем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перек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нь,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сних уст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в'яз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-перетв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рююч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стимулююч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її.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-друге,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 служить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уз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млення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-третє,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дить 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дсумку велик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ти, в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структур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 вик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нує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дну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нтегрує в життєву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її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тний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льний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льний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 з пит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нь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й 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 бути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льки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льне «Я»,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яскр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жене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життя, уст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лену (ст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йку)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ю.</w:t>
      </w:r>
    </w:p>
    <w:p w:rsidR="00193420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дчув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требу в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є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людини. Ця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безп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середнь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в'яз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кими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жливими пит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ннями, як усв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млення й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нки, сущ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 перспективне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чення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їх життєвих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смислу буття; 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виб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ру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ї.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людини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рмує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сть, тип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би, її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туру як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гляду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рмує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єнтири життєд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—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ли, критер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нки 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ру,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екти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т.п., прийм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чи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шення. їх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смисл життя людини.</w:t>
      </w:r>
    </w:p>
    <w:p w:rsidR="00193420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 треть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вип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дку перев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є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Це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дбув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 у людини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блюється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ритет «свят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духу» (св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дченням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 бути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цес секуляриз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ї)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(втр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ру у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сили.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вується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вну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сть.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br/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живе в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вить перед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й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гне їх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йснити, шук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смисл життя,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призн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чення 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їй же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тим, у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чить сенс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життя,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пересл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дує, якими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 їх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сягти,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сили людини як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судити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людину,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її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сну сутн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її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сце в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лектив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), її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для життєд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людей, серед яких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живе.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тже,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ктер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людини в систем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син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б'єктив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 в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ях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вчинк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 суб'єктивне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нею мети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життя виступ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синтез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ним критер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єм її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би.</w:t>
      </w:r>
      <w:r w:rsidR="00E358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br/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дячи з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бистих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льних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нтерес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рмує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льний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л, який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є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життєвим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у житт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Тут ми вже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дзвич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дну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блему,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дження, -д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лектики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треб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нтерес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у 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систем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«лю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—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лектив -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»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[10].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стей-скл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дний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пис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ти.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нти їх 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Р. Риккерт,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дин з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ляв ус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в: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(в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сягненнях), естетичн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(у 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 мистецтв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(в культ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х), 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ф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псих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 Р. Мюнстерберг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тку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XX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зняти дв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типи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-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д, люб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стя)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культурн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ю, музику),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з цих тип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-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естетичн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етичн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606E5" w:rsidRPr="00A606E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дин з вид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тних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мецьких 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XX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в. М. Шь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лер вибуд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ю: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нижч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її щ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дилися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чуттєв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("приємне"),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 ними - життєв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("бл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дне"), ще вищ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дух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в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числ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естетичн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("прекр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сне"),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("спр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ведливе"), гн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("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стинне"),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верхнь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щ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рел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("святе").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нцузький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 В.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бри вид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лив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тири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: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ристь, 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су,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стину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 суч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тчизнян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культур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 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нує Б. 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в: 1)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життя,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в'я, безпеку,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бут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т. д.; 2)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м'я, дисципл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дприємлив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тизм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 3)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дянськ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нституц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н; 4)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люб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честь,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рядн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рших, люб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т. п. 5) 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же, Святе Письм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 6) естетичн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стиль,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н. 1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 книз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Р. Вижлец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ляються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тири 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стей: 1)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мистецтв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), 2)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), 3) 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4)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дячи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стей, включ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у неї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ряд з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стями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ж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б'єкти -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стей. М. С.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 у зв'язку з цим рез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жує,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є "щ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сь,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дляг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бухг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лтерськ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ку",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чний тип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ї.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єї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блеми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 сув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дмеж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вує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 їх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їв.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предст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вляється як систем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в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зних вид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дяться 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влених структурних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х. Вид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ляючи худ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екзистенц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сенс життя),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естетичн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згляд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їх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зних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внях (с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-груп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му,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му,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му) з 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нням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снуючих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ж ними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тивних зв'язк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bookmarkStart w:id="0" w:name="195"/>
      <w:bookmarkEnd w:id="0"/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У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людини,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ючи з дитинств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рюються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уявлення,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яких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єнтується 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є для нь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чущими,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менш.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чи несв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люди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гнуть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чущ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B172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привести їх у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 чи менш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рядк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чну систему. Ця систем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звич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 "с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ю" - люди вибуд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вують її, не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мислюючись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 тим, як це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биться.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льше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будь-як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вигляд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ся,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перебудув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її дуже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не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вжди в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це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йснити (х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деяк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дбув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ються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 ж "с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ю").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Ф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це вищ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ше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чущ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яких нем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є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нцевими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лями людських устремл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нь,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вними життєвими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ми;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нтереси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сенс усь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її життя. Це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,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служ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ть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для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сягнення яких-небудь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стей.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них не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требує 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бґрунтув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ннях -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ншим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стям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бґрунт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вується тим,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ляють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близитися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стей: це,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д, людське життя,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спр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ведлив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стя, люб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дружб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честь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гум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зм...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безглузд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ти: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для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?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для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дчув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себе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льним,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стя -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 бути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сливим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т. д.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М.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дже "це реч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бляють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себе".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"Для ч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тр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бн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св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щ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? Св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не вир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бляє, т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к 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визн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чити її як предмет не м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жн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. Св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вир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бляє т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льки св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ду, б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льшу св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ду... 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вже п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т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м 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- ум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нших речей, як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же зр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бити в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людин</w:t>
      </w:r>
      <w:r w:rsidR="00453C8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"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[11]</w:t>
      </w:r>
      <w:r w:rsidRPr="00A606E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.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Те ж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Дружб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люб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в, честь, спр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ведлив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сть, гум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зм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людям не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шення яких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нь,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мих себе. Чим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льше люди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цими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стями, тим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льше у них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ними.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лише для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 бул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їх ще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ю.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їх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дкрив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шляхи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безл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стей. Люди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 фунд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мент для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ведуть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 життєвим 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 тяг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хунк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сягнення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 бл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г,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тим,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без них вз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жити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дним життям людини.</w:t>
      </w:r>
    </w:p>
    <w:p w:rsidR="00A606E5" w:rsidRPr="00A606E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нструмент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являють 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би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ви, не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нцев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хунку для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сягнення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збереження 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стей.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к, кр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бнички, вит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нчен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дяг, худ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вир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би, якими люди прикр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св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житл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жуть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ти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льну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як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би, щ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ляють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джув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тися кр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ю;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няття сп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жуть 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ти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 як ум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збереження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цнення зд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в'я - 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служб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згляд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тися людин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ю як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шенню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 є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 ре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й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сних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чи тв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рчих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й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безпечув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льницьк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ю. В як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жуть виступ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ртн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ви життя,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льки 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 прин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сять людин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сть;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ляють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джув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тися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м; гр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не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для придб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 бл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г; вис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же бути,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 дипл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м, щ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йняти вис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ду,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т. д.</w:t>
      </w:r>
    </w:p>
    <w:p w:rsidR="00A606E5" w:rsidRPr="00A606E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ц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 утил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рний 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ктер, який визн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A606E5"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к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o</w:t>
      </w:r>
      <w:r w:rsidR="00A606E5"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ристю.</w:t>
      </w:r>
      <w:r w:rsidR="00A606E5"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ни ц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ск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льки к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рисн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для д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сягнення як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їсь мети (як</w:t>
      </w:r>
      <w:r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в св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ю чергу теж м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же бути лише 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нструмент</w:t>
      </w:r>
      <w:r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ю ц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стю, щ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безпечує рух д</w:t>
      </w:r>
      <w:r>
        <w:rPr>
          <w:rFonts w:ascii="Times New Roman" w:eastAsia="Calibri" w:hAnsi="Times New Roman" w:cs="Times New Roman"/>
          <w:bCs/>
          <w:sz w:val="28"/>
          <w:szCs w:val="28"/>
        </w:rPr>
        <w:t>oi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>нш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ї мети, 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т. д.)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х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дн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- це сл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дств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вир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зу 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нших ц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стей, щ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ють зн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чим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сть лише як 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ки 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симв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ли 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х. 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прикл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д, п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рун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к - п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сть, зн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к люб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, дружби, п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ги. П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ю ц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стю є мед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ль чи гр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симв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зують з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слуги, якими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пиш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ється.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витисяякд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їсьрел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їреч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писки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дуєпр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гихдуш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пережив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ть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хвип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хвиявляютьсянесум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сними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динз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дним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Людин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змушен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днихц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стейжертвув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ншими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блем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ювиб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ру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льтерн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тивнихц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стейлюдип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стик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ютьсявум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всякденн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життя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лкув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ннявк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'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лкув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нняздрузями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тей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ншеєц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ленер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людин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виявляєтьсяпередне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стювибир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вестивеч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шнь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гнищ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зустр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чздрузями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тежц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диться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влятис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чинку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тися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витисяв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трим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сдлят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тивсв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лення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[12].</w:t>
      </w:r>
    </w:p>
    <w:p w:rsidR="00A606E5" w:rsidRPr="00453C8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вз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ткнення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динз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днимприх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дять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прикл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життяєц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честьєц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лебув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ютьситу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лилюдин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жертвуєжиттям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бз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хиститисв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ючесть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рянинв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вз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гинутин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дуел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жстерп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бр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зучест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Сл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сп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нськ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їрев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люц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неркиД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рес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ррур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"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кр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щеп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мертист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ячи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жжитин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ликрил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тимвир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зякимйдутьн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смертьвб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тьб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Уструктур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585E2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585E2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585E2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вершин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їперебув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ютьвищ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ф</w:t>
      </w:r>
      <w:r w:rsidR="00453C85" w:rsidRPr="00453C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льшнизькихр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внях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леур</w:t>
      </w:r>
      <w:r w:rsidR="00453C85" w:rsidRPr="00FE2BD7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знихлюдейця</w:t>
      </w:r>
      <w:r w:rsidR="00453C85" w:rsidRPr="00FE2BD7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рх</w:t>
      </w:r>
      <w:r w:rsidR="00453C85" w:rsidRPr="00FE2BD7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ябудуєтьсяп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FE2BD7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жебутиф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їдля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єїлюдинит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їдля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дляпушк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нськ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Скуп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лиц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рягр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булиф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синр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згляд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вїхлишеяк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льнуц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нвв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вчуттєв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ступнимиз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вдякигр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вершин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рх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жебути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ег</w:t>
      </w:r>
      <w:r w:rsidR="00453C85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їстичний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нтерес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жебути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453C85" w:rsidRPr="00453C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льтруїстичне</w:t>
      </w:r>
      <w:r w:rsidRPr="00A606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гненняжертвув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тивс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дибл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ншихлюдей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витиз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льнусв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хуючисьн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зякимик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лективнимидумк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тисян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стськесл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нняцимдумк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же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гнутиг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єднув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тисв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нтересизк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лективними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[13].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Єпевн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зницям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юструктур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нки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льшск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нцентр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стяхд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шнь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гнищ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миру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'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луччяд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тей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джу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яж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прикр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мецьк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"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трь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" - 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Kinder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Kirche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K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ü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che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церкв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кухня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)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критикуєтьсяз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зякз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євир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бнич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культурн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дськ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ктивн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суч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снихж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тимнеменшез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лиш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єтьсявсил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дляп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всякденн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життяб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ть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хпредст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вницьпрекр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Уж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нкиц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ряд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зм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рушеннясф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рядкуречей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вленнябуття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двсен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вих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вихф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Улюдинивис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їкультуриф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льнимиєдух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ютьпр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ритетнет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лькин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льними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("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нехл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мєдинимжив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людин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"),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лейн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дус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ншимиц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стями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нуютьп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шеннюд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них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нструмент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льнуфункц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днимив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дних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[14].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420" w:rsidRPr="00453C85" w:rsidRDefault="00193420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420" w:rsidRPr="00453C85" w:rsidRDefault="00193420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80E" w:rsidRPr="00453C85" w:rsidRDefault="0082380E" w:rsidP="00501297">
      <w:pPr>
        <w:pStyle w:val="a6"/>
        <w:numPr>
          <w:ilvl w:val="1"/>
          <w:numId w:val="6"/>
        </w:num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i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i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o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i</w:t>
      </w:r>
      <w:r w:rsidR="005012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i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i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суч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o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o</w:t>
      </w:r>
      <w:r w:rsidRPr="008238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студентств</w:t>
      </w:r>
      <w:r w:rsidR="00453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єнет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лькин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шест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вленняд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єктивнихречей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йпредмет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якийзн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дитьп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треб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длясв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лення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тже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це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функц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япредмет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льнятин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ш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треби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ючит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кускл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днубуд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ву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впр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цес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нуютьр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їп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дст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вивиб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руц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лей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вре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їд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6E5" w:rsidRPr="00453C8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стьвиступ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ютьрегулят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мд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яльн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тем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жнимиєв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дм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льт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жм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єв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жливезн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ченнявпр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цес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яльн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ститьвс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йбутн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йрезульт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тд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яльн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кимчин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мспрям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вуючи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рг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вуючивесьд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яльнийпр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цес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Якт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сп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нук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сил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льєскл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дним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нтегр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льним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єдн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ннямзн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нь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ем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дм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нув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єтехн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чнимутв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ренням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елемент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мпр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ективн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їсв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вждивиклик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єд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льнуд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стьжезбер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єелементнезд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йсненн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нед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сяжн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вдякий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мудух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їп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днесен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 [15].</w:t>
      </w:r>
    </w:p>
    <w:p w:rsidR="00A606E5" w:rsidRPr="00453C8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ф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рм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вяк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йфункц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нуютьц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– 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блив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стю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луєй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незд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йсненн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Уць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мупр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являється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бс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лютн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лу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безк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нечн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принцип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нед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сяжн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мез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вдякибезк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нечн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лум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жлив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рх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певн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щ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визн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єтьсяв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дп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стю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лу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лженем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єступен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лєгр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ничн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жен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стю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рг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зуючим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вимн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млюдськ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їжиттєд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яльн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рисиц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льшз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стрен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тк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шевиявленийм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ментд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мпер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тивн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>,</w:t>
      </w:r>
      <w:r w:rsidR="00A606E5" w:rsidRPr="00A606E5">
        <w:rPr>
          <w:rFonts w:ascii="Times New Roman" w:eastAsia="Calibri" w:hAnsi="Times New Roman" w:cs="Times New Roman"/>
          <w:sz w:val="28"/>
          <w:szCs w:val="28"/>
        </w:rPr>
        <w:t> 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сп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нук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йяскр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шев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жен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</w:rPr>
        <w:t> 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кличн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мпер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тивн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нвиступ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єцементуючимн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мжиття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453C85">
        <w:rPr>
          <w:rFonts w:ascii="Times New Roman" w:eastAsia="Calibri" w:hAnsi="Times New Roman" w:cs="Times New Roman"/>
          <w:sz w:val="28"/>
          <w:szCs w:val="28"/>
        </w:rPr>
        <w:t>oo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рг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зуюч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юсил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щ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перетв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рюєбуттялюдейуструктурн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>-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уп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рядк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ле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леспрям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нийпр</w:t>
      </w:r>
      <w:r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цес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Безусв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мленнялюдин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юзм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стуц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якимив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керується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жлив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читиц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їїд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E23">
        <w:rPr>
          <w:rFonts w:ascii="Times New Roman" w:eastAsia="Calibri" w:hAnsi="Times New Roman" w:cs="Times New Roman"/>
          <w:sz w:val="28"/>
          <w:szCs w:val="28"/>
          <w:lang w:val="ru-RU"/>
        </w:rPr>
        <w:t>Життєв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585E23">
        <w:rPr>
          <w:rFonts w:ascii="Times New Roman" w:eastAsia="Calibri" w:hAnsi="Times New Roman" w:cs="Times New Roman"/>
          <w:sz w:val="28"/>
          <w:szCs w:val="28"/>
          <w:lang w:val="ru-RU"/>
        </w:rPr>
        <w:t>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585E23">
        <w:rPr>
          <w:rFonts w:ascii="Times New Roman" w:eastAsia="Calibri" w:hAnsi="Times New Roman" w:cs="Times New Roman"/>
          <w:sz w:val="28"/>
          <w:szCs w:val="28"/>
          <w:lang w:val="ru-RU"/>
        </w:rPr>
        <w:t>чущ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585E23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585E23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585E23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утв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рюютьсян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системиц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як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вмеж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хд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сусп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льств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нуютьблизьк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функц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ютьєдинусистемузн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чень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жлив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шимелемент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муструктур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бист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Внихв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єтьсявиб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ве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суб</w:t>
      </w:r>
      <w:r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єктивнест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влення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бист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єктивнихум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вїїжиття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 [16].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Етизм</w:t>
      </w:r>
      <w:r w:rsidRPr="00A606E5">
        <w:rPr>
          <w:rFonts w:ascii="Times New Roman" w:eastAsia="Calibri" w:hAnsi="Times New Roman" w:cs="Times New Roman"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систем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яяк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їбудуєтьсян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хд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гум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спр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ведлив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длянь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ктерн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вис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кийр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вень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ктивн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лю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ншихлюдей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Дляестетизмун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йб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льшвл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стив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естетичн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вжитт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людини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Це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життєв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прив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блив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стьяк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узд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тисьв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дсв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тутурб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6E5" w:rsidRPr="00453C85" w:rsidRDefault="00585E23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тил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ризмух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ктернед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рськ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тичн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дх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дуд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вс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хц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Утил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ризм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вим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рюєвс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ристю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знец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нюєїх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дячин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тьлюдинуд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їїв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тичн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зпр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гненнямд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ди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єри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прит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ш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любнимлюдям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дляд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сягненнясв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їхц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лейум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ють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єднув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="00A606E5"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нших</w:t>
      </w:r>
      <w:r w:rsidR="00A606E5" w:rsidRPr="00453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сиф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стейуф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ф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їнед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тнь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чен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Вид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ляютьб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людськ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вищ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вих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людськихц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леж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тьц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рист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рч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стини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вди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дсумк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стюєбл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якєдн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стини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виступ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вищимжиттєвим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єнтир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млюдини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уз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льнюв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вищуметуїї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бжиття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Усв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мленнясебеч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стин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юун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верс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му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буттявнь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мувир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сьуц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стяхсенсу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ф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сперетв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реннясв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ту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єнтув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влюдинун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ристь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нняперешк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ннясв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ту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єнтув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людинун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стини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вди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снийп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глядн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бум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влюв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сивлюдськийдухд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мудр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зв</w:t>
      </w:r>
      <w:r w:rsidRPr="00453C85">
        <w:rPr>
          <w:rFonts w:ascii="Times New Roman" w:eastAsia="Calibri" w:hAnsi="Times New Roman" w:cs="Times New Roman"/>
          <w:sz w:val="28"/>
          <w:szCs w:val="28"/>
        </w:rPr>
        <w:t>'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кзун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верс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мф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рмув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си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ри</w:t>
      </w:r>
      <w:r w:rsidRPr="00453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Вищ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ютьфунд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мент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шеннят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требилюдейскл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ютьфунд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мент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ндив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ду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гляду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Як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жутьбутивищимидлялюдини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лежитьв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бст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вин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Вищимиц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стямим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жутьбути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мир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держ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стин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честь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гляд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рч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ченнявищихц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стейзд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йснюєтьсян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вн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ндив</w:t>
      </w:r>
      <w:r w:rsidR="00453C85" w:rsidRPr="00FE2BD7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ду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ру</w:t>
      </w:r>
      <w:r w:rsidRPr="00453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Ужитт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ндив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вищ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ютьсенсй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зяк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виплив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євсям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яд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суб</w:t>
      </w:r>
      <w:r w:rsidRPr="00453C85">
        <w:rPr>
          <w:rFonts w:ascii="Times New Roman" w:eastAsia="Calibri" w:hAnsi="Times New Roman" w:cs="Times New Roman"/>
          <w:sz w:val="28"/>
          <w:szCs w:val="28"/>
        </w:rPr>
        <w:t>’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єкт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вдякицимц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стямлюдин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луч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єтьсяд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визн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єй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сенсжиття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єй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мук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нкретики</w:t>
      </w:r>
      <w:r w:rsidRPr="00453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треб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всенс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цеп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треб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нтегр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мур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зум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ту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Безт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внутр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шнь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дейн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смислулюдин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нев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дчув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єсв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єїц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нем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жекерув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титв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реннямс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їсебе</w:t>
      </w:r>
      <w:r w:rsidRPr="00453C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Людин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без сенсу, без вищ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ї ц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 з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 для ц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лей 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нших людей.</w:t>
      </w:r>
    </w:p>
    <w:p w:rsidR="001C1C59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Утвердження вищих ц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лей 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 вл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життя ст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вить сенс 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ду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снув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ння. П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треб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сенс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ксує п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требу людини з’ясув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 св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ю зн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чущ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 у м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 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вих ст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сунк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х, зр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зум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ти св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 м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сце в ун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верс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. Причетн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 д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вищих ц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стей д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є зм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гу людин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дчути ц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нн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sz w:val="28"/>
          <w:szCs w:val="28"/>
          <w:lang w:val="ru-RU"/>
        </w:rPr>
        <w:t>сть св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="001C1C59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oi</w:t>
      </w:r>
      <w:r w:rsidR="001C1C59">
        <w:rPr>
          <w:rFonts w:ascii="Times New Roman" w:eastAsia="Calibri" w:hAnsi="Times New Roman" w:cs="Times New Roman"/>
          <w:sz w:val="28"/>
          <w:szCs w:val="28"/>
          <w:lang w:val="ru-RU"/>
        </w:rPr>
        <w:t>ндив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r w:rsidR="001C1C59">
        <w:rPr>
          <w:rFonts w:ascii="Times New Roman" w:eastAsia="Calibri" w:hAnsi="Times New Roman" w:cs="Times New Roman"/>
          <w:sz w:val="28"/>
          <w:szCs w:val="28"/>
          <w:lang w:val="ru-RU"/>
        </w:rPr>
        <w:t>ду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1C1C59">
        <w:rPr>
          <w:rFonts w:ascii="Times New Roman" w:eastAsia="Calibri" w:hAnsi="Times New Roman" w:cs="Times New Roman"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="001C1C59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="001C1C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буття [17].</w:t>
      </w:r>
    </w:p>
    <w:p w:rsidR="00A606E5" w:rsidRPr="00AF497B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Труд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їх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мпер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тивну силу як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регулят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звитку 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смислити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нтекст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життєвих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стей,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культури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Укр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їнське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ритет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культурних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їх числ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зняється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нших,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дних,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риств.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перед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рмуються в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нкретн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уявлення.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ВНЗ вв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дить студент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 культури, у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перед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ються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у нь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рмуються вм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вички,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рмує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влення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ту.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туючи студент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в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чних 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х, вищий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льний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винен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в них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єнтири життєд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ляти спр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уявних, сприйм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нюв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суперечлив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явищ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цеси,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дбув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ються в укр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їнськ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нує вчитель,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тель,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лежить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 у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Пед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стю є не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льки 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нслят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стей,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їх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нтерпрет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м, 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рцем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 з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ншими викл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студент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 їх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сту.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їм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сним прикл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викл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певних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явищ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дить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 це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же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сягнути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влених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лей [18].</w:t>
      </w:r>
    </w:p>
    <w:p w:rsidR="00A606E5" w:rsidRPr="00453C8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питув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групи студент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- 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йбутн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ф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в-менеджер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- виявив 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сить 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 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ртину 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лу 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стей: студенти як 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втр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 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лярн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сця - перше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ннє - 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вили 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в'я 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лектив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A606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зму. 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Якщ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вип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дку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зд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в'я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бливих пит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нь нем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є,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винесення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лектив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стських 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дужки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ших життєвих 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сить симпт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тичн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В як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йсь 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 це ре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їх штучне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дження в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 св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тяг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десятил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A606E5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Для сь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шнь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учн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куди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чущими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ндив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ду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Серед них перше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ствердження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безпечен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 би "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нструмент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"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безпечують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ствердження (спр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чесн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сть,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нез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сть).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Друге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 груп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тусних ц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стей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тус,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в'яз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няттям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в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[19].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треть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диться груп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гр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дянськими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к,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терпим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сть), їх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респ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ндент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вв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жливими,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 не "св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їми".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Четверте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груп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кре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тивних ц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стей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питлив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дкрит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мислення).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ний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 вим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вдумлив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 емп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ричних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дтверджень,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 ясн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дне: студентську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дь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льше турбує сь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сне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ствердження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тусн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тенц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у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зних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груп в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життєвих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ляє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дити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мех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регулюв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нки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сфер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Без цих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нь упр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впливи, швидше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все, не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дуть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ефекту.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тку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ється перш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ю, центр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льше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нших турбує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дь. Прич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її зр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десятил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ття.Знижуються ск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рги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 культури, вих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,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дсутн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сть п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тичних пр</w:t>
      </w:r>
      <w:r w:rsidR="00453C8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в.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Уперш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мувип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дку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швидшез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все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дбив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єтьсяте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"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нняп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вминуле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вдруг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ннявн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вихп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тичних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нститут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биє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пшенняст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їуч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перес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дянин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вдерж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муупр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[20].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ннятруд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вихц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вплив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впевнен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стьвс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б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знижується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левих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дитьн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другуп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юсередт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людин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невист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цимст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їть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буть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дчуттянен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увигляд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фес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йнихум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.),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якихґрунтуєтьсяп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зитивнесприйняттяс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себе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кийр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веньневпевнен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деф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рмуєсистемуц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чин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ютьзм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цнюв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тисятр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диц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йн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нсерв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тивн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єпереп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юдлязд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йсненнян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введень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змисп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цедужен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увигляд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вленняд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знихреф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дятьсяуряд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суєтьсят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їпере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нки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"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ць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вит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"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х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зяйн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вит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",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сяценеврезульт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льнихзм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швидшез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все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сл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"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",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пере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смисленняс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михц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жлив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невид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йсне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клегшепримиритисязре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стю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("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ць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FE2BD7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тку</w:t>
      </w:r>
      <w:r w:rsidR="00453C85" w:rsidRPr="00FE2BD7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рядкут</w:t>
      </w:r>
      <w:r w:rsidR="00453C85" w:rsidRPr="00FE2BD7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лькинем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").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"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б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цюв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ти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бре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тримув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ти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",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лиш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єтьсях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ктерн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Всеменшп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пулярнимст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"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л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б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ткупривелик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мув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льн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муч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су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"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скл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ютьперев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гу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цеперев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чийвиб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"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Вл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спр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"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лк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мсув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стьдлянеб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ть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Дляф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рмув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ннятруд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фес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йб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льшузн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чим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стьм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єх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ктерз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єних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ндив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мтруд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вихн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стей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ютьсенсвс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єїп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льш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їтруд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їд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193420"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визн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ютьсп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193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бжиття</w:t>
      </w:r>
      <w:r w:rsidR="00193420" w:rsidRPr="00453C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фес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йн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їд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яльн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виявляютьсяз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ю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визн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ченнязн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чим</w:t>
      </w:r>
      <w:r w:rsidR="00453C85" w:rsidRPr="00453C85">
        <w:rPr>
          <w:rFonts w:ascii="Times New Roman" w:eastAsia="Calibri" w:hAnsi="Times New Roman" w:cs="Times New Roman"/>
          <w:bCs/>
          <w:i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</w:t>
      </w:r>
      <w:r w:rsidR="00453C85" w:rsidRPr="00300F2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знихст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нтруд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життя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606E5" w:rsidRPr="00453C85" w:rsidRDefault="00A606E5" w:rsidP="00501297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ум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рг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їт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зм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ступр</w:t>
      </w:r>
      <w:r w:rsidR="00453C85" w:rsidRP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 w:rsidRPr="00300F2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606E5" w:rsidRPr="00A606E5" w:rsidRDefault="00A606E5" w:rsidP="00501297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тн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ї пл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ти;</w:t>
      </w:r>
    </w:p>
    <w:p w:rsidR="00A606E5" w:rsidRPr="00A606E5" w:rsidRDefault="00A606E5" w:rsidP="00501297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тусу (кв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ди);</w:t>
      </w:r>
    </w:p>
    <w:p w:rsidR="00A606E5" w:rsidRPr="00A606E5" w:rsidRDefault="00A606E5" w:rsidP="00501297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стей пр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 xml:space="preserve"> зр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A606E5">
        <w:rPr>
          <w:rFonts w:ascii="Times New Roman" w:eastAsia="Calibri" w:hAnsi="Times New Roman" w:cs="Times New Roman"/>
          <w:bCs/>
          <w:sz w:val="28"/>
          <w:szCs w:val="28"/>
        </w:rPr>
        <w:t>ння;</w:t>
      </w:r>
    </w:p>
    <w:p w:rsidR="00A606E5" w:rsidRPr="00A606E5" w:rsidRDefault="00A606E5" w:rsidP="00501297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сних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син;</w:t>
      </w:r>
    </w:p>
    <w:p w:rsidR="00A606E5" w:rsidRPr="00A606E5" w:rsidRDefault="00A606E5" w:rsidP="00501297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престижу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i</w:t>
      </w:r>
      <w:r w:rsidRPr="00A606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[21].</w:t>
      </w: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606E5" w:rsidRPr="00A606E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544B" w:rsidRPr="00A606E5" w:rsidRDefault="0050544B" w:rsidP="00501297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01297" w:rsidRPr="00501297" w:rsidRDefault="00501297" w:rsidP="00501297">
      <w:pPr>
        <w:pStyle w:val="a6"/>
        <w:numPr>
          <w:ilvl w:val="1"/>
          <w:numId w:val="6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012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Взаємо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зв’язок</w:t>
      </w:r>
      <w:r w:rsidRPr="005012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життєвозначущих цінностей і пoтреб студентiв</w:t>
      </w:r>
    </w:p>
    <w:p w:rsidR="00193420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йти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ку людину, у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є все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би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бул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життя. У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енцикл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педичн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внику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ке 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ння: „п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– це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тня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сь для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дтримки життєд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звитку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зму, людськ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”. М.Ф.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тий 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ктує терм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треби, як внутр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збуджув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Вчен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зняють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суб’єкт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(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льних груп. 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людини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вжди є елемент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їх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„в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треби”,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безпечують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зичне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ння, якщ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їх не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льняти людину чек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смерть.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чними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вними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лити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–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ть: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дерств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безпечення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безпеки,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життя.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ряється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чним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чним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нки.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вищий смисл життя, їх предст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вляють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бстр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деї –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ля.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думку вчених,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будь-як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руйнув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 яких веде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уму,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ху [22].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лення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людини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жливе лише в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вз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людини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серед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вищем в результ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ншими людьми.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нюються, ускл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днюються. Їх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зується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з’являються в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включення людини в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сфери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вести прикл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треб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їх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лення у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ту рибку).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лення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людини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жливе,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людини вдумливий,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лення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треб. Вид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ляють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треби: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сфер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людей (труд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лкув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ння)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б’єкту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(м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естетичн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етичн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функц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(с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збереження людини, перш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черг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друг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рядн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ситу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суб’єкту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(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груп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 [23].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у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живе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неї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в’язк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 деяк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ситься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бути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нструктивну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сприяти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рцем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звитку,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ндив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дууму. 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дих хл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ними ут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чнюються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перебуд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вуються.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життя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ддю 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жливе без певних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в, якими керуються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люди.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тиви,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в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в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зних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йних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 груп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нюються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плин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су,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життя,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сця життя,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вин .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дих людей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в’яз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гненням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йняти певне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льне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вище, яке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лить й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льняти ще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ктеру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треби,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тися як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суб’єкту.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життєвих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людини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лежить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чинник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дним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є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вень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звитку,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ж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сних зв’язк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[24].</w:t>
      </w:r>
    </w:p>
    <w:p w:rsidR="00700EE8" w:rsidRPr="00453C85" w:rsidRDefault="00700EE8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 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же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 в людини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нять лише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єю ж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стю,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присвятил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себе,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якщ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є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їм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м. Вис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кий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 є нем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жливим без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звитку в людини спец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як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їм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були б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в’яз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вим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нкретн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без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дних цим вим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нь.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ум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сягнення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зму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ж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в’язк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гутн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 у людини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зд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перетв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рення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людських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її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льну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те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ретичних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джень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в, як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тивну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ктеристику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критер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її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звитку вчен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ляють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треб,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 єдине уявлення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структуру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не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блене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єю,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псих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єю,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ю. Прир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тня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блеми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кує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дсутн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системн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їх у пед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</w:p>
    <w:p w:rsidR="00700EE8" w:rsidRPr="00453C85" w:rsidRDefault="00700EE8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включ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треб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льне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лення,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гнення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нки як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йких рис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ктеру,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бити людям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прин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сити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льству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ристь. Сф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виступ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нням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людини, її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ї.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днесення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людини,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яких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треби, є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єю з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льш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нь суч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пу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звитку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700EE8" w:rsidRPr="00453C8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вуючи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-вих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вний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 у вищих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(ВНЗ),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вень сф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у студент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в. У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цях учених сф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згляд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сь при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дженн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спектр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блем: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нтегр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ктеристики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звитку (М. М. Видиш, Г.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Мус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елян, Ю. В. Ш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н.), 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спрям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ктивн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(З.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сильєв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М. Г.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Т. Є.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Т.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вськ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н.), 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блем вих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йськ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служб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вц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(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В.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вський,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С. 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й, Г. Д. Темк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н.). 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з тим, як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вих джерел,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блем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п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студент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в ум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-вих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цесу ВНЗ не д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джув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700EE8"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сь.</w:t>
      </w:r>
    </w:p>
    <w:p w:rsidR="00700EE8" w:rsidRPr="00453C85" w:rsidRDefault="00700EE8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в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фес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йних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стей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студент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є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треби,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внутр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збудники її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ктеристик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б’єктивн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</w:p>
    <w:p w:rsidR="00700EE8" w:rsidRPr="00453C85" w:rsidRDefault="00700EE8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– це нужд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для людини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безпечує її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збереження.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кує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ливши їх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нюв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). </w:t>
      </w:r>
    </w:p>
    <w:p w:rsidR="00700EE8" w:rsidRPr="00453C85" w:rsidRDefault="00700EE8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вуються зг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принцип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у висх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рядку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нижчих, перев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вищих, перев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вних: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сексу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треби; екзистенц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 престижн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Перш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групи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вв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 первинними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дженими, три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бутими. При ць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тенденц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днесення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треб,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первинних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бутими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ю.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через думку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двищення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бить спр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бу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стежити ступеневий перех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людини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ну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ну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дитись з ним у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тенденц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– це 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йний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скер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ний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нижч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вищим; у ре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жуть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йти вир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дек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треб, не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в’язк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700EE8" w:rsidRPr="00453C85" w:rsidRDefault="00700EE8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цес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включ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треб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спрям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льне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лення,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гнення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лу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нки як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йких рис 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ктеру,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бити людям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прин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сити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льству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ристь. Сф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треби виступ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нук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нням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людини, її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життєв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ї.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 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днесення дух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 людини,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яких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треби, є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єю з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льш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кту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нь суч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пу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звитку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сусп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зуєм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тистичн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життєвих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життєвих пл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10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в.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перше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сце серед життєвих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дь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вить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м’ю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їх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(85%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них). Це недивн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дже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треб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руч близьк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дити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з ним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тей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вжди бул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єю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стей, яким скл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дним не бул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 життя. Вис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кий рейтинг серед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в’язк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ю,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респект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ю.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третє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сце серед життєвих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лкув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вжди у вс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хи чи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устр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три перших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ли: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м’я,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ця,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лкув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ння. Серед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нших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нститут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ритет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серед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ристується церкв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льше третини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них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являють,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лише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нину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ги,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дують певну 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ю.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крем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льки регулярн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дують 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хр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ми, ск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льки прийм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сть (п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сивну) у 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йних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бряд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(хрещенн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шлюбув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х, святкув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ски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нших 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йних свят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х). 60%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пит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юн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вв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льне вих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йбутн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тей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йних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х. 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льне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сце серед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суч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укр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їнськ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 етн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льш 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чних вчен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сять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дну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ву. Уже сь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 є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рним для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лкув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тися укр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їнськ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ю,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престижн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бре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ду де живеш (укр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їнськ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серед б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дуже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жливими є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 життя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ї, визн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треби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нтереси.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 як ек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чний, культур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чний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льний зм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ст.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культур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 мислення,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перед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ються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рших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нь,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 ними все ж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ти, усв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мити їхню суть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дзн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чу,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не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лиш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ються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життєвими,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ються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звитк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с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держ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ви. Ф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рмуючи у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 людини –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йбутнь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дянин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жне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шення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стей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єї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ї, не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бх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тяг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життя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 уч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сник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 певних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льних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син.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людин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ючи певн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г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стю з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 вл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сну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ю, її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ю, культуру, тр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ї, м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ву,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вчитися п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 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нших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й 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лер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них в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ситися [25].</w:t>
      </w:r>
    </w:p>
    <w:p w:rsidR="00A606E5" w:rsidRPr="00453C85" w:rsidRDefault="00A606E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A36ED" w:rsidRPr="00453C85" w:rsidRDefault="008A36ED" w:rsidP="00501297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8A36ED" w:rsidRPr="00453C85" w:rsidRDefault="0050544B" w:rsidP="0050129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453C85">
        <w:rPr>
          <w:rFonts w:ascii="Times New Roman" w:eastAsia="Calibri" w:hAnsi="Times New Roman" w:cs="Times New Roman"/>
          <w:b/>
          <w:sz w:val="28"/>
          <w:lang w:val="uk-UA"/>
        </w:rPr>
        <w:t>Висн</w:t>
      </w:r>
      <w:r w:rsidR="00453C85">
        <w:rPr>
          <w:rFonts w:ascii="Times New Roman" w:eastAsia="Calibri" w:hAnsi="Times New Roman" w:cs="Times New Roman"/>
          <w:b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/>
          <w:sz w:val="28"/>
          <w:lang w:val="uk-UA"/>
        </w:rPr>
        <w:t>вки д</w:t>
      </w:r>
      <w:r w:rsidR="00453C85">
        <w:rPr>
          <w:rFonts w:ascii="Times New Roman" w:eastAsia="Calibri" w:hAnsi="Times New Roman" w:cs="Times New Roman"/>
          <w:b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b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b/>
          <w:sz w:val="28"/>
          <w:lang w:val="uk-UA"/>
        </w:rPr>
        <w:t>зд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b/>
          <w:sz w:val="28"/>
          <w:lang w:val="uk-UA"/>
        </w:rPr>
        <w:t xml:space="preserve">лу 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</w:p>
    <w:p w:rsidR="0050544B" w:rsidRPr="00453C85" w:rsidRDefault="0050544B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53C85">
        <w:rPr>
          <w:rFonts w:ascii="Times New Roman" w:eastAsia="Calibri" w:hAnsi="Times New Roman" w:cs="Times New Roman"/>
          <w:sz w:val="28"/>
          <w:lang w:val="uk-UA"/>
        </w:rPr>
        <w:t>Як висн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 ми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жем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з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ти, щ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ння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сних 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єнт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й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в суч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укр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їнськ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являється в 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ч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вплив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сть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 людини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зних ф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ч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супереч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ть 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дин 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му.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скл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єнтув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тися у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вир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й, у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сичен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тними пр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вил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ми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ми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, 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ли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мейне 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чення диктує 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нери п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вед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нки, 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з екр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 телев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з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лун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ють пр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тилежн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клики.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у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ш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лен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му 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зм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їтт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стей, щ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явне у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льств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, д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диться с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мим вир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шув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ти, щ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в нин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шн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х ум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х є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нним,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, як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ш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льк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терез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 перев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жить у систем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їхн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х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стей, зн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ю 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ю з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леж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тиме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йбутнє Укр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їни.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 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сити, щ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ль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ких с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льних 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нституц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й як: с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м'я,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вч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льний з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д, ЗМ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, груп</w:t>
      </w:r>
      <w:r w:rsidR="00453C85">
        <w:rPr>
          <w:rFonts w:ascii="Times New Roman" w:eastAsia="Calibri" w:hAnsi="Times New Roman" w:cs="Times New Roman"/>
          <w:sz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в, 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пере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нити у вих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ння, 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дже с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ме 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ни ф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рмують у 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бист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вл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сний п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гляд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т,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й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рми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.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ким чин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м, сусп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льн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нститути держ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ви, гр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дськ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сть для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, щ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б тв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рити дем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кр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тичну Укр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їнську держ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ву, п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винн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зм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нити св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 ст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влення д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тянськ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ї п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тики. Суч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сн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й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скл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дн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єнтув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тися, щ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з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є 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спр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вд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нним, 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ле у студент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в є 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жлив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сть вир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шув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ти це с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м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йн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визн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a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читись, як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 є для них пр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="00453C85">
        <w:rPr>
          <w:rFonts w:ascii="Times New Roman" w:eastAsia="Calibri" w:hAnsi="Times New Roman" w:cs="Times New Roman"/>
          <w:sz w:val="28"/>
          <w:lang w:val="ru-RU"/>
        </w:rPr>
        <w:t>o</w:t>
      </w:r>
      <w:r w:rsidRPr="00453C85">
        <w:rPr>
          <w:rFonts w:ascii="Times New Roman" w:eastAsia="Calibri" w:hAnsi="Times New Roman" w:cs="Times New Roman"/>
          <w:sz w:val="28"/>
          <w:lang w:val="uk-UA"/>
        </w:rPr>
        <w:t>р</w:t>
      </w:r>
      <w:r w:rsidR="00453C85">
        <w:rPr>
          <w:rFonts w:ascii="Times New Roman" w:eastAsia="Calibri" w:hAnsi="Times New Roman" w:cs="Times New Roman"/>
          <w:sz w:val="28"/>
          <w:lang w:val="uk-UA"/>
        </w:rPr>
        <w:t>i</w:t>
      </w:r>
      <w:r w:rsidRPr="00453C85">
        <w:rPr>
          <w:rFonts w:ascii="Times New Roman" w:eastAsia="Calibri" w:hAnsi="Times New Roman" w:cs="Times New Roman"/>
          <w:sz w:val="28"/>
          <w:lang w:val="uk-UA"/>
        </w:rPr>
        <w:t xml:space="preserve">тетними. </w:t>
      </w:r>
    </w:p>
    <w:p w:rsidR="0050544B" w:rsidRPr="00453C85" w:rsidRDefault="00453C85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, звич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йн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, треб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дзн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чити, щ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м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ють дуже сильний вплив 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життя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життєв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пл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ни студент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в, це д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є їм н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життєв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му шляху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ф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рмує їхню 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бист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сть, ун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льну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неп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вт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рну. Дуже ч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для т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, щ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б ст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ти усп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шн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ю т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щ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слив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ю людин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ю треб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пр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вильн</w:t>
      </w:r>
      <w:r>
        <w:rPr>
          <w:rFonts w:ascii="Times New Roman" w:eastAsia="Calibri" w:hAnsi="Times New Roman" w:cs="Times New Roman"/>
          <w:sz w:val="28"/>
          <w:lang w:val="ru-RU"/>
        </w:rPr>
        <w:t>oo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бр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ти для себе ц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нн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, як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не в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дведуть в</w:t>
      </w:r>
      <w:r>
        <w:rPr>
          <w:rFonts w:ascii="Times New Roman" w:eastAsia="Calibri" w:hAnsi="Times New Roman" w:cs="Times New Roman"/>
          <w:sz w:val="28"/>
          <w:lang w:val="uk-UA"/>
        </w:rPr>
        <w:t>i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д пр</w:t>
      </w:r>
      <w:r>
        <w:rPr>
          <w:rFonts w:ascii="Times New Roman" w:eastAsia="Calibri" w:hAnsi="Times New Roman" w:cs="Times New Roman"/>
          <w:sz w:val="28"/>
          <w:lang w:val="ru-RU"/>
        </w:rPr>
        <w:t>a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вильн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життєв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lang w:val="ru-RU"/>
        </w:rPr>
        <w:t>o</w:t>
      </w:r>
      <w:r w:rsidR="0050544B" w:rsidRPr="00453C85">
        <w:rPr>
          <w:rFonts w:ascii="Times New Roman" w:eastAsia="Calibri" w:hAnsi="Times New Roman" w:cs="Times New Roman"/>
          <w:sz w:val="28"/>
          <w:lang w:val="uk-UA"/>
        </w:rPr>
        <w:t xml:space="preserve"> шляху. </w:t>
      </w:r>
    </w:p>
    <w:p w:rsidR="0050544B" w:rsidRPr="00453C85" w:rsidRDefault="0050544B" w:rsidP="0050129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A36ED" w:rsidRPr="00453C85" w:rsidRDefault="008A36ED" w:rsidP="00501297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8A36ED" w:rsidRPr="00453C85" w:rsidRDefault="008A36ED" w:rsidP="00501297">
      <w:pPr>
        <w:spacing w:line="360" w:lineRule="auto"/>
        <w:rPr>
          <w:lang w:val="uk-UA"/>
        </w:rPr>
      </w:pPr>
    </w:p>
    <w:p w:rsidR="008A36ED" w:rsidRPr="005C501F" w:rsidRDefault="008A36ED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C501F">
        <w:rPr>
          <w:rFonts w:ascii="Times New Roman" w:hAnsi="Times New Roman" w:cs="Times New Roman"/>
          <w:b/>
          <w:sz w:val="28"/>
          <w:lang w:val="uk-UA"/>
        </w:rPr>
        <w:t>Р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Pr="005C501F">
        <w:rPr>
          <w:rFonts w:ascii="Times New Roman" w:hAnsi="Times New Roman" w:cs="Times New Roman"/>
          <w:b/>
          <w:sz w:val="28"/>
          <w:lang w:val="uk-UA"/>
        </w:rPr>
        <w:t>ЗД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Pr="005C501F">
        <w:rPr>
          <w:rFonts w:ascii="Times New Roman" w:hAnsi="Times New Roman" w:cs="Times New Roman"/>
          <w:b/>
          <w:sz w:val="28"/>
          <w:lang w:val="uk-UA"/>
        </w:rPr>
        <w:t xml:space="preserve">Л </w:t>
      </w:r>
      <w:r w:rsidRPr="005C501F">
        <w:rPr>
          <w:rFonts w:ascii="Times New Roman" w:hAnsi="Times New Roman" w:cs="Times New Roman"/>
          <w:b/>
          <w:sz w:val="28"/>
        </w:rPr>
        <w:t>II</w:t>
      </w:r>
      <w:r w:rsidRPr="005C501F">
        <w:rPr>
          <w:rFonts w:ascii="Times New Roman" w:hAnsi="Times New Roman" w:cs="Times New Roman"/>
          <w:b/>
          <w:sz w:val="28"/>
          <w:lang w:val="uk-UA"/>
        </w:rPr>
        <w:t>.   Д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Pr="005C501F">
        <w:rPr>
          <w:rFonts w:ascii="Times New Roman" w:hAnsi="Times New Roman" w:cs="Times New Roman"/>
          <w:b/>
          <w:sz w:val="28"/>
          <w:lang w:val="uk-UA"/>
        </w:rPr>
        <w:t>СЛ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Pr="005C501F">
        <w:rPr>
          <w:rFonts w:ascii="Times New Roman" w:hAnsi="Times New Roman" w:cs="Times New Roman"/>
          <w:b/>
          <w:sz w:val="28"/>
          <w:lang w:val="uk-UA"/>
        </w:rPr>
        <w:t xml:space="preserve">ДЖЕННЯ </w:t>
      </w:r>
      <w:r w:rsidR="00F11930">
        <w:rPr>
          <w:rFonts w:ascii="Times New Roman" w:hAnsi="Times New Roman" w:cs="Times New Roman"/>
          <w:b/>
          <w:sz w:val="28"/>
          <w:lang w:val="uk-UA"/>
        </w:rPr>
        <w:t>ЖИТТЄВ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F11930">
        <w:rPr>
          <w:rFonts w:ascii="Times New Roman" w:hAnsi="Times New Roman" w:cs="Times New Roman"/>
          <w:b/>
          <w:sz w:val="28"/>
          <w:lang w:val="uk-UA"/>
        </w:rPr>
        <w:t>ЗН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F11930">
        <w:rPr>
          <w:rFonts w:ascii="Times New Roman" w:hAnsi="Times New Roman" w:cs="Times New Roman"/>
          <w:b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F11930">
        <w:rPr>
          <w:rFonts w:ascii="Times New Roman" w:hAnsi="Times New Roman" w:cs="Times New Roman"/>
          <w:b/>
          <w:sz w:val="28"/>
          <w:lang w:val="uk-UA"/>
        </w:rPr>
        <w:t>НН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F11930">
        <w:rPr>
          <w:rFonts w:ascii="Times New Roman" w:hAnsi="Times New Roman" w:cs="Times New Roman"/>
          <w:b/>
          <w:sz w:val="28"/>
          <w:lang w:val="uk-UA"/>
        </w:rPr>
        <w:t>СТЕЙ</w:t>
      </w:r>
      <w:r w:rsidRPr="005C501F">
        <w:rPr>
          <w:rFonts w:ascii="Times New Roman" w:hAnsi="Times New Roman" w:cs="Times New Roman"/>
          <w:b/>
          <w:sz w:val="28"/>
          <w:lang w:val="uk-UA"/>
        </w:rPr>
        <w:t xml:space="preserve"> СТУДЕНТСТВ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</w:p>
    <w:p w:rsidR="008A36ED" w:rsidRPr="005C501F" w:rsidRDefault="008A36ED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C501F">
        <w:rPr>
          <w:rFonts w:ascii="Times New Roman" w:hAnsi="Times New Roman" w:cs="Times New Roman"/>
          <w:b/>
          <w:sz w:val="28"/>
          <w:lang w:val="uk-UA"/>
        </w:rPr>
        <w:t xml:space="preserve">2.1. </w:t>
      </w:r>
      <w:r w:rsidR="00F11930">
        <w:rPr>
          <w:rFonts w:ascii="Times New Roman" w:hAnsi="Times New Roman" w:cs="Times New Roman"/>
          <w:b/>
          <w:sz w:val="28"/>
          <w:lang w:val="uk-UA"/>
        </w:rPr>
        <w:t>Д</w:t>
      </w:r>
      <w:r w:rsidR="00453C85">
        <w:rPr>
          <w:rFonts w:ascii="Times New Roman" w:hAnsi="Times New Roman" w:cs="Times New Roman"/>
          <w:b/>
          <w:sz w:val="28"/>
          <w:lang w:val="uk-UA"/>
        </w:rPr>
        <w:t>ia</w:t>
      </w:r>
      <w:r w:rsidR="00F11930">
        <w:rPr>
          <w:rFonts w:ascii="Times New Roman" w:hAnsi="Times New Roman" w:cs="Times New Roman"/>
          <w:b/>
          <w:sz w:val="28"/>
          <w:lang w:val="uk-UA"/>
        </w:rPr>
        <w:t>гн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F11930">
        <w:rPr>
          <w:rFonts w:ascii="Times New Roman" w:hAnsi="Times New Roman" w:cs="Times New Roman"/>
          <w:b/>
          <w:sz w:val="28"/>
          <w:lang w:val="uk-UA"/>
        </w:rPr>
        <w:t>стик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F11930">
        <w:rPr>
          <w:rFonts w:ascii="Times New Roman" w:hAnsi="Times New Roman" w:cs="Times New Roman"/>
          <w:b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F11930">
        <w:rPr>
          <w:rFonts w:ascii="Times New Roman" w:hAnsi="Times New Roman" w:cs="Times New Roman"/>
          <w:b/>
          <w:sz w:val="28"/>
          <w:lang w:val="uk-UA"/>
        </w:rPr>
        <w:t>явн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F11930">
        <w:rPr>
          <w:rFonts w:ascii="Times New Roman" w:hAnsi="Times New Roman" w:cs="Times New Roman"/>
          <w:b/>
          <w:sz w:val="28"/>
          <w:lang w:val="uk-UA"/>
        </w:rPr>
        <w:t>ст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F11930">
        <w:rPr>
          <w:rFonts w:ascii="Times New Roman" w:hAnsi="Times New Roman" w:cs="Times New Roman"/>
          <w:b/>
          <w:sz w:val="28"/>
          <w:lang w:val="uk-UA"/>
        </w:rPr>
        <w:t xml:space="preserve"> життєв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F11930">
        <w:rPr>
          <w:rFonts w:ascii="Times New Roman" w:hAnsi="Times New Roman" w:cs="Times New Roman"/>
          <w:b/>
          <w:sz w:val="28"/>
          <w:lang w:val="uk-UA"/>
        </w:rPr>
        <w:t>зн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F11930">
        <w:rPr>
          <w:rFonts w:ascii="Times New Roman" w:hAnsi="Times New Roman" w:cs="Times New Roman"/>
          <w:b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F11930">
        <w:rPr>
          <w:rFonts w:ascii="Times New Roman" w:hAnsi="Times New Roman" w:cs="Times New Roman"/>
          <w:b/>
          <w:sz w:val="28"/>
          <w:lang w:val="uk-UA"/>
        </w:rPr>
        <w:t>нн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F11930">
        <w:rPr>
          <w:rFonts w:ascii="Times New Roman" w:hAnsi="Times New Roman" w:cs="Times New Roman"/>
          <w:b/>
          <w:sz w:val="28"/>
          <w:lang w:val="uk-UA"/>
        </w:rPr>
        <w:t>стей у студентств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</w:p>
    <w:p w:rsidR="008A36ED" w:rsidRPr="006C06B2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снув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ння людськ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сусп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льств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зується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вз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єм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ї м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ж й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член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ми,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дкреслює вз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єм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лежну зн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чущ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сть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ндив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ду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жн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ї людини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вс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єї сукупн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ї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пуляц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ї. Гр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дянське сусп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льств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, яке вибуд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вується,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всякч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требує 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>лучення як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льш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ї 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льк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6C06B2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 член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в сусп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6C06B2">
        <w:rPr>
          <w:rFonts w:ascii="Times New Roman" w:hAnsi="Times New Roman" w:cs="Times New Roman"/>
          <w:sz w:val="28"/>
          <w:lang w:val="uk-UA"/>
        </w:rPr>
        <w:t>льств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A36ED" w:rsidRPr="006C06B2">
        <w:rPr>
          <w:rFonts w:ascii="Times New Roman" w:hAnsi="Times New Roman" w:cs="Times New Roman"/>
          <w:sz w:val="28"/>
          <w:lang w:val="uk-UA"/>
        </w:rPr>
        <w:t xml:space="preserve">. </w:t>
      </w:r>
      <w:r w:rsidR="008A36ED" w:rsidRPr="00453C85">
        <w:rPr>
          <w:rFonts w:ascii="Times New Roman" w:hAnsi="Times New Roman" w:cs="Times New Roman"/>
          <w:sz w:val="28"/>
          <w:lang w:val="uk-UA"/>
        </w:rPr>
        <w:t>В ус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453C85">
        <w:rPr>
          <w:rFonts w:ascii="Times New Roman" w:hAnsi="Times New Roman" w:cs="Times New Roman"/>
          <w:sz w:val="28"/>
          <w:lang w:val="uk-UA"/>
        </w:rPr>
        <w:t xml:space="preserve"> ч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453C85">
        <w:rPr>
          <w:rFonts w:ascii="Times New Roman" w:hAnsi="Times New Roman" w:cs="Times New Roman"/>
          <w:sz w:val="28"/>
          <w:lang w:val="uk-UA"/>
        </w:rPr>
        <w:t>си 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453C85">
        <w:rPr>
          <w:rFonts w:ascii="Times New Roman" w:hAnsi="Times New Roman" w:cs="Times New Roman"/>
          <w:sz w:val="28"/>
          <w:lang w:val="uk-UA"/>
        </w:rPr>
        <w:t>дь виступ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453C85">
        <w:rPr>
          <w:rFonts w:ascii="Times New Roman" w:hAnsi="Times New Roman" w:cs="Times New Roman"/>
          <w:sz w:val="28"/>
          <w:lang w:val="uk-UA"/>
        </w:rPr>
        <w:t>є чи не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453C85">
        <w:rPr>
          <w:rFonts w:ascii="Times New Roman" w:hAnsi="Times New Roman" w:cs="Times New Roman"/>
          <w:sz w:val="28"/>
          <w:lang w:val="uk-UA"/>
        </w:rPr>
        <w:t>йг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453C85">
        <w:rPr>
          <w:rFonts w:ascii="Times New Roman" w:hAnsi="Times New Roman" w:cs="Times New Roman"/>
          <w:sz w:val="28"/>
          <w:lang w:val="uk-UA"/>
        </w:rPr>
        <w:t>вн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453C85">
        <w:rPr>
          <w:rFonts w:ascii="Times New Roman" w:hAnsi="Times New Roman" w:cs="Times New Roman"/>
          <w:sz w:val="28"/>
          <w:lang w:val="uk-UA"/>
        </w:rPr>
        <w:t>шим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453C85">
        <w:rPr>
          <w:rFonts w:ascii="Times New Roman" w:hAnsi="Times New Roman" w:cs="Times New Roman"/>
          <w:sz w:val="28"/>
          <w:lang w:val="uk-UA"/>
        </w:rPr>
        <w:t>тенц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453C85">
        <w:rPr>
          <w:rFonts w:ascii="Times New Roman" w:hAnsi="Times New Roman" w:cs="Times New Roman"/>
          <w:sz w:val="28"/>
          <w:lang w:val="uk-UA"/>
        </w:rPr>
        <w:t>м, ресурс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453C85">
        <w:rPr>
          <w:rFonts w:ascii="Times New Roman" w:hAnsi="Times New Roman" w:cs="Times New Roman"/>
          <w:sz w:val="28"/>
          <w:lang w:val="uk-UA"/>
        </w:rPr>
        <w:t>м 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453C85">
        <w:rPr>
          <w:rFonts w:ascii="Times New Roman" w:hAnsi="Times New Roman" w:cs="Times New Roman"/>
          <w:sz w:val="28"/>
          <w:lang w:val="uk-UA"/>
        </w:rPr>
        <w:t xml:space="preserve">єї чи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A36ED" w:rsidRPr="00453C85">
        <w:rPr>
          <w:rFonts w:ascii="Times New Roman" w:hAnsi="Times New Roman" w:cs="Times New Roman"/>
          <w:sz w:val="28"/>
          <w:lang w:val="uk-UA"/>
        </w:rPr>
        <w:t>нш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A36ED" w:rsidRPr="00453C85">
        <w:rPr>
          <w:rFonts w:ascii="Times New Roman" w:hAnsi="Times New Roman" w:cs="Times New Roman"/>
          <w:sz w:val="28"/>
          <w:lang w:val="uk-UA"/>
        </w:rPr>
        <w:t>ї держ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453C85">
        <w:rPr>
          <w:rFonts w:ascii="Times New Roman" w:hAnsi="Times New Roman" w:cs="Times New Roman"/>
          <w:sz w:val="28"/>
          <w:lang w:val="uk-UA"/>
        </w:rPr>
        <w:t xml:space="preserve">ви.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При ць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му студентський пер</w:t>
      </w:r>
      <w:r>
        <w:rPr>
          <w:rFonts w:ascii="Times New Roman" w:hAnsi="Times New Roman" w:cs="Times New Roman"/>
          <w:sz w:val="28"/>
          <w:lang w:val="ru-RU"/>
        </w:rPr>
        <w:t>io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 є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йб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льш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ктивним пер</w:t>
      </w:r>
      <w:r>
        <w:rPr>
          <w:rFonts w:ascii="Times New Roman" w:hAnsi="Times New Roman" w:cs="Times New Roman"/>
          <w:sz w:val="28"/>
          <w:lang w:val="ru-RU"/>
        </w:rPr>
        <w:t>io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 включення людини в 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ц</w:t>
      </w:r>
      <w:r>
        <w:rPr>
          <w:rFonts w:ascii="Times New Roman" w:hAnsi="Times New Roman" w:cs="Times New Roman"/>
          <w:sz w:val="28"/>
          <w:lang w:val="ru-RU"/>
        </w:rPr>
        <w:t>ia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льне життя.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 людин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вуючи св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фес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ю, 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м з тим,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ктивн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 вст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влює зв’язки з з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вн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шн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 св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м. 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йбутн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й спец</w:t>
      </w:r>
      <w:r>
        <w:rPr>
          <w:rFonts w:ascii="Times New Roman" w:hAnsi="Times New Roman" w:cs="Times New Roman"/>
          <w:sz w:val="28"/>
          <w:lang w:val="ru-RU"/>
        </w:rPr>
        <w:t>ia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ст 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є зм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гу спр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був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ти себе в р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зних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лях,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чин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ючи в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 син</w:t>
      </w:r>
      <w:r>
        <w:rPr>
          <w:rFonts w:ascii="Times New Roman" w:hAnsi="Times New Roman" w:cs="Times New Roman"/>
          <w:sz w:val="28"/>
          <w:lang w:val="ru-RU"/>
        </w:rPr>
        <w:t>aa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чки,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нчуючи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 в студентськ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й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жн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й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рг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ц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сцем в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ук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му гуртку.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хун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 ць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дбув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ється вик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рист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ння 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 xml:space="preserve"> ф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рмув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ння р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тних 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ц</w:t>
      </w:r>
      <w:r>
        <w:rPr>
          <w:rFonts w:ascii="Times New Roman" w:hAnsi="Times New Roman" w:cs="Times New Roman"/>
          <w:sz w:val="28"/>
          <w:lang w:val="ru-RU"/>
        </w:rPr>
        <w:t>ia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льних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лей.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ук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вий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прям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джень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льних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лей у меж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те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зується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нцепц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ях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вих те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Дж.</w:t>
      </w:r>
      <w:r w:rsidRPr="006C06B2">
        <w:rPr>
          <w:rFonts w:ascii="Times New Roman" w:hAnsi="Times New Roman" w:cs="Times New Roman"/>
          <w:sz w:val="28"/>
        </w:rPr>
        <w:t> 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</w:t>
      </w:r>
      <w:r w:rsidRPr="00453C85">
        <w:rPr>
          <w:rFonts w:ascii="Times New Roman" w:hAnsi="Times New Roman" w:cs="Times New Roman"/>
          <w:sz w:val="28"/>
        </w:rPr>
        <w:t>.</w:t>
      </w:r>
      <w:r w:rsidRPr="006C06B2">
        <w:rPr>
          <w:rFonts w:ascii="Times New Roman" w:hAnsi="Times New Roman" w:cs="Times New Roman"/>
          <w:sz w:val="28"/>
        </w:rPr>
        <w:t> 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рен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Е</w:t>
      </w:r>
      <w:r w:rsidRPr="00453C85">
        <w:rPr>
          <w:rFonts w:ascii="Times New Roman" w:hAnsi="Times New Roman" w:cs="Times New Roman"/>
          <w:sz w:val="28"/>
        </w:rPr>
        <w:t>.</w:t>
      </w:r>
      <w:r w:rsidRPr="006C06B2">
        <w:rPr>
          <w:rFonts w:ascii="Times New Roman" w:hAnsi="Times New Roman" w:cs="Times New Roman"/>
          <w:sz w:val="28"/>
        </w:rPr>
        <w:t> </w:t>
      </w:r>
      <w:r w:rsidRPr="006C06B2">
        <w:rPr>
          <w:rFonts w:ascii="Times New Roman" w:hAnsi="Times New Roman" w:cs="Times New Roman"/>
          <w:sz w:val="28"/>
          <w:lang w:val="ru-RU"/>
        </w:rPr>
        <w:t>Берн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Дж</w:t>
      </w:r>
      <w:r w:rsidRPr="00453C85">
        <w:rPr>
          <w:rFonts w:ascii="Times New Roman" w:hAnsi="Times New Roman" w:cs="Times New Roman"/>
          <w:sz w:val="28"/>
        </w:rPr>
        <w:t>.</w:t>
      </w:r>
      <w:r w:rsidRPr="006C06B2">
        <w:rPr>
          <w:rFonts w:ascii="Times New Roman" w:hAnsi="Times New Roman" w:cs="Times New Roman"/>
          <w:sz w:val="28"/>
        </w:rPr>
        <w:t> </w:t>
      </w:r>
      <w:r w:rsidRPr="006C06B2">
        <w:rPr>
          <w:rFonts w:ascii="Times New Roman" w:hAnsi="Times New Roman" w:cs="Times New Roman"/>
          <w:sz w:val="28"/>
          <w:lang w:val="ru-RU"/>
        </w:rPr>
        <w:t>Келл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ВУкр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їн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цюпр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блемур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бляютьП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Pr="00453C85">
        <w:rPr>
          <w:rFonts w:ascii="Times New Roman" w:hAnsi="Times New Roman" w:cs="Times New Roman"/>
          <w:sz w:val="28"/>
        </w:rPr>
        <w:t>.</w:t>
      </w:r>
      <w:r w:rsidRPr="006C06B2">
        <w:rPr>
          <w:rFonts w:ascii="Times New Roman" w:hAnsi="Times New Roman" w:cs="Times New Roman"/>
          <w:sz w:val="28"/>
        </w:rPr>
        <w:t> 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Pr="00453C85">
        <w:rPr>
          <w:rFonts w:ascii="Times New Roman" w:hAnsi="Times New Roman" w:cs="Times New Roman"/>
          <w:sz w:val="28"/>
        </w:rPr>
        <w:t>.</w:t>
      </w:r>
      <w:r w:rsidRPr="006C06B2">
        <w:rPr>
          <w:rFonts w:ascii="Times New Roman" w:hAnsi="Times New Roman" w:cs="Times New Roman"/>
          <w:sz w:val="28"/>
        </w:rPr>
        <w:t> 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шник</w:t>
      </w:r>
      <w:r w:rsidRPr="00453C85">
        <w:rPr>
          <w:rFonts w:ascii="Times New Roman" w:hAnsi="Times New Roman" w:cs="Times New Roman"/>
          <w:sz w:val="28"/>
        </w:rPr>
        <w:t>.</w:t>
      </w:r>
    </w:p>
    <w:p w:rsidR="00A34BD2" w:rsidRPr="00453C85" w:rsidRDefault="00A34BD2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Життєв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вжуютьсв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єф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рмув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ннявпр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цес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вих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нняувищ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мун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муз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кл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гр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ютьключ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вур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льур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звитку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453C85">
        <w:rPr>
          <w:rFonts w:ascii="Times New Roman" w:hAnsi="Times New Roman" w:cs="Times New Roman"/>
          <w:sz w:val="28"/>
        </w:rPr>
        <w:t xml:space="preserve">.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У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блюючивс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треби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нир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зкрив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ютьстр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тег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ї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вит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стдляр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звиткут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звитку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ндив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щ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ре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зуєв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нусв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їйд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яльн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453C85">
        <w:rPr>
          <w:rFonts w:ascii="Times New Roman" w:hAnsi="Times New Roman" w:cs="Times New Roman"/>
          <w:sz w:val="28"/>
        </w:rPr>
        <w:t xml:space="preserve">.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Вчинки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бивнутр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шнь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детерм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треб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ми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вир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жен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вц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стях</w:t>
      </w:r>
      <w:r w:rsidR="008A36ED" w:rsidRPr="00453C85">
        <w:rPr>
          <w:rFonts w:ascii="Times New Roman" w:hAnsi="Times New Roman" w:cs="Times New Roman"/>
          <w:sz w:val="28"/>
        </w:rPr>
        <w:t xml:space="preserve">.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жр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скл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ютьсязцихвчинк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 w:rsidR="008A36ED" w:rsidRPr="00453C85">
        <w:rPr>
          <w:rFonts w:ascii="Times New Roman" w:hAnsi="Times New Roman" w:cs="Times New Roman"/>
          <w:sz w:val="28"/>
        </w:rPr>
        <w:t xml:space="preserve">. </w:t>
      </w:r>
    </w:p>
    <w:p w:rsidR="008A36ED" w:rsidRPr="00453C85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53C85">
        <w:rPr>
          <w:rFonts w:ascii="Times New Roman" w:hAnsi="Times New Roman" w:cs="Times New Roman"/>
          <w:sz w:val="28"/>
        </w:rPr>
        <w:t>O</w:t>
      </w:r>
      <w:r w:rsidR="008A36ED" w:rsidRPr="00453C85">
        <w:rPr>
          <w:rFonts w:ascii="Times New Roman" w:hAnsi="Times New Roman" w:cs="Times New Roman"/>
          <w:sz w:val="28"/>
        </w:rPr>
        <w:t>.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</w:t>
      </w:r>
      <w:r w:rsidR="008A36ED" w:rsidRPr="00453C85">
        <w:rPr>
          <w:rFonts w:ascii="Times New Roman" w:hAnsi="Times New Roman" w:cs="Times New Roman"/>
          <w:sz w:val="28"/>
        </w:rPr>
        <w:t>.</w:t>
      </w:r>
      <w:r w:rsidR="008A36ED" w:rsidRPr="006C06B2">
        <w:rPr>
          <w:rFonts w:ascii="Times New Roman" w:hAnsi="Times New Roman" w:cs="Times New Roman"/>
          <w:sz w:val="28"/>
        </w:rPr>
        <w:t> 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Клименк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визн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ч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є</w:t>
      </w:r>
      <w:r w:rsidR="00A34BD2">
        <w:rPr>
          <w:rFonts w:ascii="Times New Roman" w:hAnsi="Times New Roman" w:cs="Times New Roman"/>
          <w:sz w:val="28"/>
          <w:lang w:val="ru-RU"/>
        </w:rPr>
        <w:t>життєв</w:t>
      </w:r>
      <w:r w:rsidRPr="00300F2B">
        <w:rPr>
          <w:rFonts w:ascii="Times New Roman" w:hAnsi="Times New Roman" w:cs="Times New Roman"/>
          <w:sz w:val="28"/>
        </w:rPr>
        <w:t>i</w:t>
      </w:r>
      <w:r w:rsidR="00A34BD2">
        <w:rPr>
          <w:rFonts w:ascii="Times New Roman" w:hAnsi="Times New Roman" w:cs="Times New Roman"/>
          <w:sz w:val="28"/>
          <w:lang w:val="ru-RU"/>
        </w:rPr>
        <w:t>ц</w:t>
      </w:r>
      <w:r w:rsidRPr="00300F2B">
        <w:rPr>
          <w:rFonts w:ascii="Times New Roman" w:hAnsi="Times New Roman" w:cs="Times New Roman"/>
          <w:sz w:val="28"/>
        </w:rPr>
        <w:t>i</w:t>
      </w:r>
      <w:r w:rsidR="00A34BD2">
        <w:rPr>
          <w:rFonts w:ascii="Times New Roman" w:hAnsi="Times New Roman" w:cs="Times New Roman"/>
          <w:sz w:val="28"/>
          <w:lang w:val="ru-RU"/>
        </w:rPr>
        <w:t>нн</w:t>
      </w:r>
      <w:r w:rsidRPr="00453C85">
        <w:rPr>
          <w:rFonts w:ascii="Times New Roman" w:hAnsi="Times New Roman" w:cs="Times New Roman"/>
          <w:sz w:val="28"/>
        </w:rPr>
        <w:t>o</w:t>
      </w:r>
      <w:r w:rsidR="00A34BD2">
        <w:rPr>
          <w:rFonts w:ascii="Times New Roman" w:hAnsi="Times New Roman" w:cs="Times New Roman"/>
          <w:sz w:val="28"/>
          <w:lang w:val="ru-RU"/>
        </w:rPr>
        <w:t>ст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якскл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днийс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ц</w:t>
      </w:r>
      <w:r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льн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453C85">
        <w:rPr>
          <w:rFonts w:ascii="Times New Roman" w:hAnsi="Times New Roman" w:cs="Times New Roman"/>
          <w:sz w:val="28"/>
        </w:rPr>
        <w:t>-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псих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г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чнийфен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мен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щ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визн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ч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ютьзн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чнийп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дх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длюдинид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св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ту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себе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щ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єсенс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прям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бист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снимп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зиц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ям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вед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нц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вчинк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м</w:t>
      </w:r>
      <w:r w:rsidR="008A36ED" w:rsidRPr="00453C85">
        <w:rPr>
          <w:rFonts w:ascii="Times New Roman" w:hAnsi="Times New Roman" w:cs="Times New Roman"/>
          <w:sz w:val="28"/>
        </w:rPr>
        <w:t xml:space="preserve">.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Ф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рмув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ннят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звит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</w:t>
      </w:r>
      <w:r w:rsidR="00A34BD2">
        <w:rPr>
          <w:rFonts w:ascii="Times New Roman" w:hAnsi="Times New Roman" w:cs="Times New Roman"/>
          <w:sz w:val="28"/>
          <w:lang w:val="ru-RU"/>
        </w:rPr>
        <w:t>життєв</w:t>
      </w:r>
      <w:r w:rsidRPr="00453C85">
        <w:rPr>
          <w:rFonts w:ascii="Times New Roman" w:hAnsi="Times New Roman" w:cs="Times New Roman"/>
          <w:sz w:val="28"/>
        </w:rPr>
        <w:t>o</w:t>
      </w:r>
      <w:r w:rsidR="00A34BD2">
        <w:rPr>
          <w:rFonts w:ascii="Times New Roman" w:hAnsi="Times New Roman" w:cs="Times New Roman"/>
          <w:sz w:val="28"/>
          <w:lang w:val="ru-RU"/>
        </w:rPr>
        <w:t>зн</w:t>
      </w:r>
      <w:r w:rsidRPr="00453C85">
        <w:rPr>
          <w:rFonts w:ascii="Times New Roman" w:hAnsi="Times New Roman" w:cs="Times New Roman"/>
          <w:sz w:val="28"/>
        </w:rPr>
        <w:t>a</w:t>
      </w:r>
      <w:r w:rsidR="00A34BD2">
        <w:rPr>
          <w:rFonts w:ascii="Times New Roman" w:hAnsi="Times New Roman" w:cs="Times New Roman"/>
          <w:sz w:val="28"/>
          <w:lang w:val="ru-RU"/>
        </w:rPr>
        <w:t>чущихц</w:t>
      </w:r>
      <w:r w:rsidRPr="00300F2B">
        <w:rPr>
          <w:rFonts w:ascii="Times New Roman" w:hAnsi="Times New Roman" w:cs="Times New Roman"/>
          <w:sz w:val="28"/>
        </w:rPr>
        <w:t>i</w:t>
      </w:r>
      <w:r w:rsidR="00A34BD2">
        <w:rPr>
          <w:rFonts w:ascii="Times New Roman" w:hAnsi="Times New Roman" w:cs="Times New Roman"/>
          <w:sz w:val="28"/>
          <w:lang w:val="ru-RU"/>
        </w:rPr>
        <w:t>нн</w:t>
      </w:r>
      <w:r w:rsidRPr="00453C85">
        <w:rPr>
          <w:rFonts w:ascii="Times New Roman" w:hAnsi="Times New Roman" w:cs="Times New Roman"/>
          <w:sz w:val="28"/>
        </w:rPr>
        <w:t>o</w:t>
      </w:r>
      <w:r w:rsidR="00A34BD2">
        <w:rPr>
          <w:rFonts w:ascii="Times New Roman" w:hAnsi="Times New Roman" w:cs="Times New Roman"/>
          <w:sz w:val="28"/>
          <w:lang w:val="ru-RU"/>
        </w:rPr>
        <w:t>стей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ситьвз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єм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 w:rsidR="008A36ED" w:rsidRPr="00453C85">
        <w:rPr>
          <w:rFonts w:ascii="Times New Roman" w:hAnsi="Times New Roman" w:cs="Times New Roman"/>
          <w:sz w:val="28"/>
        </w:rPr>
        <w:t>’</w:t>
      </w:r>
      <w:r w:rsidR="008A36ED" w:rsidRPr="006C06B2">
        <w:rPr>
          <w:rFonts w:ascii="Times New Roman" w:hAnsi="Times New Roman" w:cs="Times New Roman"/>
          <w:sz w:val="28"/>
          <w:lang w:val="ru-RU"/>
        </w:rPr>
        <w:t>яз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ний</w:t>
      </w:r>
      <w:r w:rsidRPr="00300F2B">
        <w:rPr>
          <w:rFonts w:ascii="Times New Roman" w:hAnsi="Times New Roman" w:cs="Times New Roman"/>
          <w:sz w:val="28"/>
        </w:rPr>
        <w:t>i</w:t>
      </w:r>
      <w:r w:rsidR="00034211">
        <w:rPr>
          <w:rFonts w:ascii="Times New Roman" w:hAnsi="Times New Roman" w:cs="Times New Roman"/>
          <w:sz w:val="28"/>
          <w:lang w:val="ru-RU"/>
        </w:rPr>
        <w:t>вз</w:t>
      </w:r>
      <w:r w:rsidRPr="00453C85">
        <w:rPr>
          <w:rFonts w:ascii="Times New Roman" w:hAnsi="Times New Roman" w:cs="Times New Roman"/>
          <w:sz w:val="28"/>
        </w:rPr>
        <w:t>a</w:t>
      </w:r>
      <w:r w:rsidR="00034211">
        <w:rPr>
          <w:rFonts w:ascii="Times New Roman" w:hAnsi="Times New Roman" w:cs="Times New Roman"/>
          <w:sz w:val="28"/>
          <w:lang w:val="ru-RU"/>
        </w:rPr>
        <w:t>єм</w:t>
      </w:r>
      <w:r w:rsidRPr="00453C85">
        <w:rPr>
          <w:rFonts w:ascii="Times New Roman" w:hAnsi="Times New Roman" w:cs="Times New Roman"/>
          <w:sz w:val="28"/>
        </w:rPr>
        <w:t>o</w:t>
      </w:r>
      <w:r w:rsidR="00034211">
        <w:rPr>
          <w:rFonts w:ascii="Times New Roman" w:hAnsi="Times New Roman" w:cs="Times New Roman"/>
          <w:sz w:val="28"/>
          <w:lang w:val="ru-RU"/>
        </w:rPr>
        <w:t>детерм</w:t>
      </w:r>
      <w:r w:rsidRPr="00300F2B">
        <w:rPr>
          <w:rFonts w:ascii="Times New Roman" w:hAnsi="Times New Roman" w:cs="Times New Roman"/>
          <w:sz w:val="28"/>
        </w:rPr>
        <w:t>i</w:t>
      </w:r>
      <w:r w:rsidR="00034211">
        <w:rPr>
          <w:rFonts w:ascii="Times New Roman" w:hAnsi="Times New Roman" w:cs="Times New Roman"/>
          <w:sz w:val="28"/>
          <w:lang w:val="ru-RU"/>
        </w:rPr>
        <w:t>н</w:t>
      </w:r>
      <w:r w:rsidRPr="00453C85">
        <w:rPr>
          <w:rFonts w:ascii="Times New Roman" w:hAnsi="Times New Roman" w:cs="Times New Roman"/>
          <w:sz w:val="28"/>
        </w:rPr>
        <w:t>o</w:t>
      </w:r>
      <w:r w:rsidR="00034211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>a</w:t>
      </w:r>
      <w:r w:rsidR="00034211">
        <w:rPr>
          <w:rFonts w:ascii="Times New Roman" w:hAnsi="Times New Roman" w:cs="Times New Roman"/>
          <w:sz w:val="28"/>
          <w:lang w:val="ru-RU"/>
        </w:rPr>
        <w:t>нийх</w:t>
      </w:r>
      <w:r w:rsidRPr="00453C85">
        <w:rPr>
          <w:rFonts w:ascii="Times New Roman" w:hAnsi="Times New Roman" w:cs="Times New Roman"/>
          <w:sz w:val="28"/>
        </w:rPr>
        <w:t>a</w:t>
      </w:r>
      <w:r w:rsidR="00034211">
        <w:rPr>
          <w:rFonts w:ascii="Times New Roman" w:hAnsi="Times New Roman" w:cs="Times New Roman"/>
          <w:sz w:val="28"/>
          <w:lang w:val="ru-RU"/>
        </w:rPr>
        <w:t>р</w:t>
      </w:r>
      <w:r w:rsidRPr="00453C85">
        <w:rPr>
          <w:rFonts w:ascii="Times New Roman" w:hAnsi="Times New Roman" w:cs="Times New Roman"/>
          <w:sz w:val="28"/>
        </w:rPr>
        <w:t>a</w:t>
      </w:r>
      <w:r w:rsidR="00034211">
        <w:rPr>
          <w:rFonts w:ascii="Times New Roman" w:hAnsi="Times New Roman" w:cs="Times New Roman"/>
          <w:sz w:val="28"/>
          <w:lang w:val="ru-RU"/>
        </w:rPr>
        <w:t>ктер</w:t>
      </w:r>
      <w:r w:rsidR="00034211" w:rsidRPr="00453C85">
        <w:rPr>
          <w:rFonts w:ascii="Times New Roman" w:hAnsi="Times New Roman" w:cs="Times New Roman"/>
          <w:sz w:val="28"/>
        </w:rPr>
        <w:t xml:space="preserve"> [26</w:t>
      </w:r>
      <w:r w:rsidR="008A36ED" w:rsidRPr="00453C85">
        <w:rPr>
          <w:rFonts w:ascii="Times New Roman" w:hAnsi="Times New Roman" w:cs="Times New Roman"/>
          <w:sz w:val="28"/>
        </w:rPr>
        <w:t xml:space="preserve">].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="008A36ED" w:rsidRPr="00453C85">
        <w:rPr>
          <w:rFonts w:ascii="Times New Roman" w:hAnsi="Times New Roman" w:cs="Times New Roman"/>
          <w:sz w:val="28"/>
        </w:rPr>
        <w:t>.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453C85">
        <w:rPr>
          <w:rFonts w:ascii="Times New Roman" w:hAnsi="Times New Roman" w:cs="Times New Roman"/>
          <w:sz w:val="28"/>
        </w:rPr>
        <w:t>.</w:t>
      </w:r>
      <w:r w:rsidR="008A36ED" w:rsidRPr="006C06B2">
        <w:rPr>
          <w:rFonts w:ascii="Times New Roman" w:hAnsi="Times New Roman" w:cs="Times New Roman"/>
          <w:sz w:val="28"/>
        </w:rPr>
        <w:t> 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нт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єт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кух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ктеристикуц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нн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сним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єнт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ц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ям</w:t>
      </w:r>
      <w:r w:rsidR="008A36ED" w:rsidRPr="00453C85">
        <w:rPr>
          <w:rFonts w:ascii="Times New Roman" w:hAnsi="Times New Roman" w:cs="Times New Roman"/>
          <w:sz w:val="28"/>
        </w:rPr>
        <w:t xml:space="preserve"> –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цевир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женняст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вленнялюдинид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р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зних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спект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вм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тер</w:t>
      </w:r>
      <w:r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льн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г</w:t>
      </w:r>
      <w:r w:rsidRPr="00453C85">
        <w:rPr>
          <w:rFonts w:ascii="Times New Roman" w:hAnsi="Times New Roman" w:cs="Times New Roman"/>
          <w:sz w:val="28"/>
        </w:rPr>
        <w:t>o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дух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вн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г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св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ту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як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п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ють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ст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тнем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сцеуструктур</w:t>
      </w:r>
      <w:r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бист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ст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д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бр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ж</w:t>
      </w:r>
      <w:r w:rsidRPr="00453C85">
        <w:rPr>
          <w:rFonts w:ascii="Times New Roman" w:hAnsi="Times New Roman" w:cs="Times New Roman"/>
          <w:sz w:val="28"/>
        </w:rPr>
        <w:t>a</w:t>
      </w:r>
      <w:r w:rsidR="008A36ED" w:rsidRPr="006C06B2">
        <w:rPr>
          <w:rFonts w:ascii="Times New Roman" w:hAnsi="Times New Roman" w:cs="Times New Roman"/>
          <w:sz w:val="28"/>
          <w:lang w:val="ru-RU"/>
        </w:rPr>
        <w:t>ютьр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веньїїр</w:t>
      </w:r>
      <w:r w:rsidRPr="00453C85">
        <w:rPr>
          <w:rFonts w:ascii="Times New Roman" w:hAnsi="Times New Roman" w:cs="Times New Roman"/>
          <w:sz w:val="28"/>
        </w:rPr>
        <w:t>o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звитку</w:t>
      </w:r>
      <w:r w:rsidR="008A36ED" w:rsidRPr="00453C85">
        <w:rPr>
          <w:rFonts w:ascii="Times New Roman" w:hAnsi="Times New Roman" w:cs="Times New Roman"/>
          <w:sz w:val="28"/>
        </w:rPr>
        <w:t xml:space="preserve">, </w:t>
      </w:r>
      <w:r w:rsidR="008A36ED" w:rsidRPr="006C06B2">
        <w:rPr>
          <w:rFonts w:ascii="Times New Roman" w:hAnsi="Times New Roman" w:cs="Times New Roman"/>
          <w:sz w:val="28"/>
          <w:lang w:val="ru-RU"/>
        </w:rPr>
        <w:t>зд</w:t>
      </w:r>
      <w:r w:rsidRPr="00300F2B">
        <w:rPr>
          <w:rFonts w:ascii="Times New Roman" w:hAnsi="Times New Roman" w:cs="Times New Roman"/>
          <w:sz w:val="28"/>
        </w:rPr>
        <w:t>i</w:t>
      </w:r>
      <w:r w:rsidR="008A36ED" w:rsidRPr="006C06B2">
        <w:rPr>
          <w:rFonts w:ascii="Times New Roman" w:hAnsi="Times New Roman" w:cs="Times New Roman"/>
          <w:sz w:val="28"/>
          <w:lang w:val="ru-RU"/>
        </w:rPr>
        <w:t>йснюютьрегул</w:t>
      </w:r>
      <w:r w:rsidR="008A36ED">
        <w:rPr>
          <w:rFonts w:ascii="Times New Roman" w:hAnsi="Times New Roman" w:cs="Times New Roman"/>
          <w:sz w:val="28"/>
          <w:lang w:val="ru-RU"/>
        </w:rPr>
        <w:t>яц</w:t>
      </w:r>
      <w:r w:rsidRPr="00300F2B">
        <w:rPr>
          <w:rFonts w:ascii="Times New Roman" w:hAnsi="Times New Roman" w:cs="Times New Roman"/>
          <w:sz w:val="28"/>
        </w:rPr>
        <w:t>i</w:t>
      </w:r>
      <w:r w:rsidR="008A36ED">
        <w:rPr>
          <w:rFonts w:ascii="Times New Roman" w:hAnsi="Times New Roman" w:cs="Times New Roman"/>
          <w:sz w:val="28"/>
          <w:lang w:val="ru-RU"/>
        </w:rPr>
        <w:t>юд</w:t>
      </w:r>
      <w:r w:rsidRPr="00300F2B">
        <w:rPr>
          <w:rFonts w:ascii="Times New Roman" w:hAnsi="Times New Roman" w:cs="Times New Roman"/>
          <w:sz w:val="28"/>
        </w:rPr>
        <w:t>i</w:t>
      </w:r>
      <w:r w:rsidR="008A36ED">
        <w:rPr>
          <w:rFonts w:ascii="Times New Roman" w:hAnsi="Times New Roman" w:cs="Times New Roman"/>
          <w:sz w:val="28"/>
          <w:lang w:val="ru-RU"/>
        </w:rPr>
        <w:t>яльн</w:t>
      </w:r>
      <w:r w:rsidRPr="00453C85">
        <w:rPr>
          <w:rFonts w:ascii="Times New Roman" w:hAnsi="Times New Roman" w:cs="Times New Roman"/>
          <w:sz w:val="28"/>
        </w:rPr>
        <w:t>o</w:t>
      </w:r>
      <w:r w:rsidR="008A36ED">
        <w:rPr>
          <w:rFonts w:ascii="Times New Roman" w:hAnsi="Times New Roman" w:cs="Times New Roman"/>
          <w:sz w:val="28"/>
          <w:lang w:val="ru-RU"/>
        </w:rPr>
        <w:t>ст</w:t>
      </w:r>
      <w:r w:rsidRPr="00300F2B">
        <w:rPr>
          <w:rFonts w:ascii="Times New Roman" w:hAnsi="Times New Roman" w:cs="Times New Roman"/>
          <w:sz w:val="28"/>
        </w:rPr>
        <w:t>i</w:t>
      </w:r>
      <w:r w:rsidR="008A36ED">
        <w:rPr>
          <w:rFonts w:ascii="Times New Roman" w:hAnsi="Times New Roman" w:cs="Times New Roman"/>
          <w:sz w:val="28"/>
          <w:lang w:val="ru-RU"/>
        </w:rPr>
        <w:t>т</w:t>
      </w:r>
      <w:r w:rsidRPr="00453C85">
        <w:rPr>
          <w:rFonts w:ascii="Times New Roman" w:hAnsi="Times New Roman" w:cs="Times New Roman"/>
          <w:sz w:val="28"/>
        </w:rPr>
        <w:t>a</w:t>
      </w:r>
      <w:r w:rsidR="008A36ED">
        <w:rPr>
          <w:rFonts w:ascii="Times New Roman" w:hAnsi="Times New Roman" w:cs="Times New Roman"/>
          <w:sz w:val="28"/>
          <w:lang w:val="ru-RU"/>
        </w:rPr>
        <w:t>п</w:t>
      </w:r>
      <w:r w:rsidRPr="00453C85">
        <w:rPr>
          <w:rFonts w:ascii="Times New Roman" w:hAnsi="Times New Roman" w:cs="Times New Roman"/>
          <w:sz w:val="28"/>
        </w:rPr>
        <w:t>o</w:t>
      </w:r>
      <w:r w:rsidR="008A36ED">
        <w:rPr>
          <w:rFonts w:ascii="Times New Roman" w:hAnsi="Times New Roman" w:cs="Times New Roman"/>
          <w:sz w:val="28"/>
          <w:lang w:val="ru-RU"/>
        </w:rPr>
        <w:t>вед</w:t>
      </w:r>
      <w:r w:rsidRPr="00300F2B">
        <w:rPr>
          <w:rFonts w:ascii="Times New Roman" w:hAnsi="Times New Roman" w:cs="Times New Roman"/>
          <w:sz w:val="28"/>
        </w:rPr>
        <w:t>i</w:t>
      </w:r>
      <w:r w:rsidR="008A36ED">
        <w:rPr>
          <w:rFonts w:ascii="Times New Roman" w:hAnsi="Times New Roman" w:cs="Times New Roman"/>
          <w:sz w:val="28"/>
          <w:lang w:val="ru-RU"/>
        </w:rPr>
        <w:t>нки</w:t>
      </w:r>
      <w:r w:rsidR="008A36ED"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вищ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кл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дувступ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ютьужепр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ктичн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сф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тяг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вершуютьперех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  <w:lang w:val="ru-RU"/>
        </w:rPr>
        <w:t>в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ддитинств</w:t>
      </w:r>
      <w:r w:rsidR="00453C85" w:rsidRPr="00453C8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сл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Студентськийпер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дєсензитивний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дужесприятливийдляутв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ренняц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>-</w:t>
      </w:r>
      <w:r w:rsidRPr="006C06B2">
        <w:rPr>
          <w:rFonts w:ascii="Times New Roman" w:hAnsi="Times New Roman" w:cs="Times New Roman"/>
          <w:sz w:val="28"/>
          <w:lang w:val="ru-RU"/>
        </w:rPr>
        <w:t>смисл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єнт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йякст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ївл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стив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щ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сприяєст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вленнюсв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гляду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шенн</w:t>
      </w:r>
      <w:r>
        <w:rPr>
          <w:rFonts w:ascii="Times New Roman" w:hAnsi="Times New Roman" w:cs="Times New Roman"/>
          <w:sz w:val="28"/>
          <w:lang w:val="ru-RU"/>
        </w:rPr>
        <w:t>юд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ru-RU"/>
        </w:rPr>
        <w:t>вк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лишнь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їд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йсн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Вир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блення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нсф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</w:t>
      </w:r>
      <w:r w:rsidR="004F0345">
        <w:rPr>
          <w:rFonts w:ascii="Times New Roman" w:hAnsi="Times New Roman" w:cs="Times New Roman"/>
          <w:sz w:val="28"/>
          <w:lang w:val="ru-RU"/>
        </w:rPr>
        <w:t>життєвихц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стей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жприйняттят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пленняс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лейустудентськ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дбув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єтьсяз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хун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влен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дентиф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Увиш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ювих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тиф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рмуєтьсян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ук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вийсв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гляд</w:t>
      </w:r>
      <w:r w:rsidRPr="00453C85">
        <w:rPr>
          <w:rFonts w:ascii="Times New Roman" w:hAnsi="Times New Roman" w:cs="Times New Roman"/>
          <w:sz w:val="28"/>
        </w:rPr>
        <w:t xml:space="preserve">; </w:t>
      </w:r>
      <w:r w:rsidRPr="006C06B2">
        <w:rPr>
          <w:rFonts w:ascii="Times New Roman" w:hAnsi="Times New Roman" w:cs="Times New Roman"/>
          <w:sz w:val="28"/>
          <w:lang w:val="ru-RU"/>
        </w:rPr>
        <w:t>гр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дянськ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тичн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зиц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</w:t>
      </w:r>
      <w:r w:rsidRPr="00453C85">
        <w:rPr>
          <w:rFonts w:ascii="Times New Roman" w:hAnsi="Times New Roman" w:cs="Times New Roman"/>
          <w:sz w:val="28"/>
        </w:rPr>
        <w:t xml:space="preserve">; </w:t>
      </w:r>
      <w:r w:rsidRPr="006C06B2">
        <w:rPr>
          <w:rFonts w:ascii="Times New Roman" w:hAnsi="Times New Roman" w:cs="Times New Roman"/>
          <w:sz w:val="28"/>
          <w:lang w:val="ru-RU"/>
        </w:rPr>
        <w:t>вих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вуєтьсям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льнет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худ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</w:t>
      </w:r>
      <w:r>
        <w:rPr>
          <w:rFonts w:ascii="Times New Roman" w:hAnsi="Times New Roman" w:cs="Times New Roman"/>
          <w:sz w:val="28"/>
          <w:lang w:val="ru-RU"/>
        </w:rPr>
        <w:t>нь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ru-RU"/>
        </w:rPr>
        <w:t>естетичнеб</w:t>
      </w:r>
      <w:r w:rsidR="00453C85" w:rsidRPr="00453C8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ru-RU"/>
        </w:rPr>
        <w:t>ченнясв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ту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Ф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</w:t>
      </w:r>
      <w:r w:rsidR="004F0345">
        <w:rPr>
          <w:rFonts w:ascii="Times New Roman" w:hAnsi="Times New Roman" w:cs="Times New Roman"/>
          <w:sz w:val="28"/>
          <w:lang w:val="ru-RU"/>
        </w:rPr>
        <w:t>життєвихц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стей</w:t>
      </w:r>
      <w:r w:rsidRPr="006C06B2">
        <w:rPr>
          <w:rFonts w:ascii="Times New Roman" w:hAnsi="Times New Roman" w:cs="Times New Roman"/>
          <w:sz w:val="28"/>
          <w:lang w:val="ru-RU"/>
        </w:rPr>
        <w:t>упр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цес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ннявизн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ється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ку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сними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блив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стями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звитк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усв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мленнямс</w:t>
      </w:r>
      <w:r w:rsidR="004F0345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їх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нтерес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нш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ку</w:t>
      </w:r>
      <w:r w:rsidRPr="00453C85">
        <w:rPr>
          <w:rFonts w:ascii="Times New Roman" w:hAnsi="Times New Roman" w:cs="Times New Roman"/>
          <w:sz w:val="28"/>
        </w:rPr>
        <w:t xml:space="preserve"> – 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льнимиф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</w:t>
      </w:r>
      <w:r w:rsidRPr="00453C85">
        <w:rPr>
          <w:rFonts w:ascii="Times New Roman" w:hAnsi="Times New Roman" w:cs="Times New Roman"/>
          <w:sz w:val="28"/>
        </w:rPr>
        <w:t xml:space="preserve">: 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стямизн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чущ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нш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стилемсп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лкув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ннязним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Приць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мех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змуф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стейлежить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першз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все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вийстильсп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лкув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звит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крефлекси</w:t>
      </w:r>
      <w:r>
        <w:rPr>
          <w:rFonts w:ascii="Times New Roman" w:hAnsi="Times New Roman" w:cs="Times New Roman"/>
          <w:sz w:val="28"/>
          <w:lang w:val="ru-RU"/>
        </w:rPr>
        <w:t>вних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блив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стейстудент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Ух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рефлекс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їф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рмуєтьсяусв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мленнясв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сця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Суч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снийстудентм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тнийс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льнийд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ж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лкув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</w:t>
      </w:r>
      <w:r w:rsidRPr="00453C85">
        <w:rPr>
          <w:rFonts w:ascii="Times New Roman" w:hAnsi="Times New Roman" w:cs="Times New Roman"/>
          <w:sz w:val="28"/>
        </w:rPr>
        <w:t xml:space="preserve">: 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ддитинивб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тьк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вськийс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Pr="00453C85">
        <w:rPr>
          <w:rFonts w:ascii="Times New Roman" w:hAnsi="Times New Roman" w:cs="Times New Roman"/>
          <w:sz w:val="28"/>
        </w:rPr>
        <w:t>’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учнявшк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друг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середт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риш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ртнер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зпредст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вник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тилежн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уч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сник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знихпр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ект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</w:rPr>
        <w:t>i</w:t>
      </w:r>
      <w:r w:rsidRPr="00034211">
        <w:rPr>
          <w:rFonts w:ascii="Times New Roman" w:hAnsi="Times New Roman" w:cs="Times New Roman"/>
          <w:color w:val="0D0D0D" w:themeColor="text1" w:themeTint="F2"/>
          <w:sz w:val="28"/>
          <w:lang w:val="ru-RU"/>
        </w:rPr>
        <w:t>нший</w:t>
      </w:r>
      <w:r w:rsidR="00034211" w:rsidRPr="00453C85">
        <w:rPr>
          <w:rFonts w:ascii="Times New Roman" w:hAnsi="Times New Roman" w:cs="Times New Roman"/>
          <w:color w:val="0D0D0D" w:themeColor="text1" w:themeTint="F2"/>
          <w:sz w:val="28"/>
        </w:rPr>
        <w:t xml:space="preserve"> [27</w:t>
      </w:r>
      <w:r w:rsidRPr="00453C85">
        <w:rPr>
          <w:rFonts w:ascii="Times New Roman" w:hAnsi="Times New Roman" w:cs="Times New Roman"/>
          <w:color w:val="0D0D0D" w:themeColor="text1" w:themeTint="F2"/>
          <w:sz w:val="28"/>
        </w:rPr>
        <w:t>].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Цейшир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кийспектржиттєв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вивч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тизп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зиц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їте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Перев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дує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нтегр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тивн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знихте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: </w:t>
      </w:r>
      <w:r w:rsidRPr="006C06B2">
        <w:rPr>
          <w:rFonts w:ascii="Times New Roman" w:hAnsi="Times New Roman" w:cs="Times New Roman"/>
          <w:sz w:val="28"/>
          <w:lang w:val="ru-RU"/>
        </w:rPr>
        <w:t>те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щ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зуп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єдн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знихр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лейд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сяг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єтьсяб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снеуявленняпр</w:t>
      </w:r>
      <w:r w:rsidR="00453C85" w:rsidRPr="00453C85">
        <w:rPr>
          <w:rFonts w:ascii="Times New Roman" w:hAnsi="Times New Roman" w:cs="Times New Roman"/>
          <w:sz w:val="28"/>
        </w:rPr>
        <w:t>oo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їїст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сункизс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ум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Дляр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їте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ктернийр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згляд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зиц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лей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влячин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першем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сцес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льне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ченняяквир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ш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льний</w:t>
      </w:r>
      <w:r>
        <w:rPr>
          <w:rFonts w:ascii="Times New Roman" w:hAnsi="Times New Roman" w:cs="Times New Roman"/>
          <w:sz w:val="28"/>
          <w:lang w:val="ru-RU"/>
        </w:rPr>
        <w:t>ф</w:t>
      </w:r>
      <w:r w:rsidR="00453C85" w:rsidRPr="00453C8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ru-RU"/>
        </w:rPr>
        <w:t>кт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рр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звитку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льнур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львизн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ютьякс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нуп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вед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нкулюдини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єпевнеп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женняугруп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єпр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>’</w:t>
      </w:r>
      <w:r w:rsidRPr="006C06B2">
        <w:rPr>
          <w:rFonts w:ascii="Times New Roman" w:hAnsi="Times New Roman" w:cs="Times New Roman"/>
          <w:sz w:val="28"/>
          <w:lang w:val="ru-RU"/>
        </w:rPr>
        <w:t>язки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льнесевс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вед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нку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453C85">
        <w:rPr>
          <w:rFonts w:ascii="Times New Roman" w:hAnsi="Times New Roman" w:cs="Times New Roman"/>
          <w:sz w:val="28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куєтьсявз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лежн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дситу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прин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лежн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ii</w:t>
      </w:r>
      <w:r>
        <w:rPr>
          <w:rFonts w:ascii="Times New Roman" w:hAnsi="Times New Roman" w:cs="Times New Roman"/>
          <w:sz w:val="28"/>
          <w:lang w:val="ru-RU"/>
        </w:rPr>
        <w:t>ндив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певн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їгрупи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Життєв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 – </w:t>
      </w:r>
      <w:r w:rsidRPr="006C06B2">
        <w:rPr>
          <w:rFonts w:ascii="Times New Roman" w:hAnsi="Times New Roman" w:cs="Times New Roman"/>
          <w:sz w:val="28"/>
          <w:lang w:val="ru-RU"/>
        </w:rPr>
        <w:t>цер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>’</w:t>
      </w:r>
      <w:r w:rsidRPr="006C06B2">
        <w:rPr>
          <w:rFonts w:ascii="Times New Roman" w:hAnsi="Times New Roman" w:cs="Times New Roman"/>
          <w:sz w:val="28"/>
          <w:lang w:val="ru-RU"/>
        </w:rPr>
        <w:t>яз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звищевк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нимих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ктеристик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мижиттялюдини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внимчин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Pr="00453C85">
        <w:rPr>
          <w:rFonts w:ascii="Times New Roman" w:hAnsi="Times New Roman" w:cs="Times New Roman"/>
          <w:sz w:val="28"/>
        </w:rPr>
        <w:t xml:space="preserve"> – 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стилемжиття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смисл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мжиття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життєвимсцен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єм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звич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йлюдин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єжиттєв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всежиття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прин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ймн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тяг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мзн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життєв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пер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дучист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Життєв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якпр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вил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>’</w:t>
      </w:r>
      <w:r w:rsidRPr="006C06B2">
        <w:rPr>
          <w:rFonts w:ascii="Times New Roman" w:hAnsi="Times New Roman" w:cs="Times New Roman"/>
          <w:sz w:val="28"/>
          <w:lang w:val="ru-RU"/>
        </w:rPr>
        <w:t>яз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нез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єюс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>-</w:t>
      </w:r>
      <w:r w:rsidRPr="006C06B2">
        <w:rPr>
          <w:rFonts w:ascii="Times New Roman" w:hAnsi="Times New Roman" w:cs="Times New Roman"/>
          <w:sz w:val="28"/>
          <w:lang w:val="ru-RU"/>
        </w:rPr>
        <w:t>псих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ючижиттєв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юситу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єю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перех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дятьв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дситу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ситу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ширюючисьч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вс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сферижиття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ндив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мужиттєв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</w:t>
      </w:r>
      <w:r w:rsidRPr="00453C85">
        <w:rPr>
          <w:rFonts w:ascii="Times New Roman" w:hAnsi="Times New Roman" w:cs="Times New Roman"/>
          <w:sz w:val="28"/>
        </w:rPr>
        <w:t>’</w:t>
      </w:r>
      <w:r w:rsidRPr="006C06B2">
        <w:rPr>
          <w:rFonts w:ascii="Times New Roman" w:hAnsi="Times New Roman" w:cs="Times New Roman"/>
          <w:sz w:val="28"/>
          <w:lang w:val="ru-RU"/>
        </w:rPr>
        <w:t>яз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зфен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мен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дентичн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якиймивжезг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ливк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нтекст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ситу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вяк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йперебув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студентвун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верситет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Реперту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ржиттєвихр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лейвсеб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ктеризує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ндив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стьлюдини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вл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стив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ку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нип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>’</w:t>
      </w:r>
      <w:r w:rsidRPr="006C06B2">
        <w:rPr>
          <w:rFonts w:ascii="Times New Roman" w:hAnsi="Times New Roman" w:cs="Times New Roman"/>
          <w:sz w:val="28"/>
          <w:lang w:val="ru-RU"/>
        </w:rPr>
        <w:t>яз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FE2BD7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льнимир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лями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нш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ку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їхнем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дитилишед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нь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ф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рмуєр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вед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лькивнихвт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люється</w:t>
      </w:r>
      <w:r w:rsidRPr="00453C85">
        <w:rPr>
          <w:rFonts w:ascii="Times New Roman" w:hAnsi="Times New Roman" w:cs="Times New Roman"/>
          <w:sz w:val="28"/>
        </w:rPr>
        <w:t xml:space="preserve"> «</w:t>
      </w:r>
      <w:r w:rsidRPr="006C06B2">
        <w:rPr>
          <w:rFonts w:ascii="Times New Roman" w:hAnsi="Times New Roman" w:cs="Times New Roman"/>
          <w:sz w:val="28"/>
          <w:lang w:val="ru-RU"/>
        </w:rPr>
        <w:t>Я</w:t>
      </w:r>
      <w:r w:rsidRPr="00453C85">
        <w:rPr>
          <w:rFonts w:ascii="Times New Roman" w:hAnsi="Times New Roman" w:cs="Times New Roman"/>
          <w:sz w:val="28"/>
        </w:rPr>
        <w:t xml:space="preserve">» </w:t>
      </w:r>
      <w:r w:rsidRPr="006C06B2">
        <w:rPr>
          <w:rFonts w:ascii="Times New Roman" w:hAnsi="Times New Roman" w:cs="Times New Roman"/>
          <w:sz w:val="28"/>
          <w:lang w:val="ru-RU"/>
        </w:rPr>
        <w:t>людини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щ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не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снуютьвчист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мувигл</w:t>
      </w:r>
      <w:r>
        <w:rPr>
          <w:rFonts w:ascii="Times New Roman" w:hAnsi="Times New Roman" w:cs="Times New Roman"/>
          <w:sz w:val="28"/>
          <w:lang w:val="ru-RU"/>
        </w:rPr>
        <w:t>яд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безр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ль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мп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нент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результ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тиемп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ричн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дженнявз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єм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зв</w:t>
      </w:r>
      <w:r w:rsidR="004F0345" w:rsidRPr="00453C85">
        <w:rPr>
          <w:rFonts w:ascii="Times New Roman" w:hAnsi="Times New Roman" w:cs="Times New Roman"/>
          <w:sz w:val="28"/>
        </w:rPr>
        <w:t>’</w:t>
      </w:r>
      <w:r w:rsidR="004F0345">
        <w:rPr>
          <w:rFonts w:ascii="Times New Roman" w:hAnsi="Times New Roman" w:cs="Times New Roman"/>
          <w:sz w:val="28"/>
          <w:lang w:val="ru-RU"/>
        </w:rPr>
        <w:t>язкужиттєв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зн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чущихц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стей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реперту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вжиттєвихр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лейустудентськ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F0345" w:rsidRPr="00453C85">
        <w:rPr>
          <w:rFonts w:ascii="Times New Roman" w:hAnsi="Times New Roman" w:cs="Times New Roman"/>
          <w:sz w:val="28"/>
        </w:rPr>
        <w:t xml:space="preserve">, </w:t>
      </w:r>
      <w:r w:rsidR="004F0345">
        <w:rPr>
          <w:rFonts w:ascii="Times New Roman" w:hAnsi="Times New Roman" w:cs="Times New Roman"/>
          <w:sz w:val="28"/>
          <w:lang w:val="ru-RU"/>
        </w:rPr>
        <w:t>якепр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дил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сьпр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тяг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м</w:t>
      </w:r>
      <w:r w:rsidR="004F0345" w:rsidRPr="00453C85">
        <w:rPr>
          <w:rFonts w:ascii="Times New Roman" w:hAnsi="Times New Roman" w:cs="Times New Roman"/>
          <w:sz w:val="28"/>
        </w:rPr>
        <w:t xml:space="preserve"> 2019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кун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СНУ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м</w:t>
      </w:r>
      <w:r w:rsidR="004F0345" w:rsidRPr="00453C85">
        <w:rPr>
          <w:rFonts w:ascii="Times New Roman" w:hAnsi="Times New Roman" w:cs="Times New Roman"/>
          <w:sz w:val="28"/>
        </w:rPr>
        <w:t xml:space="preserve">. </w:t>
      </w:r>
      <w:r w:rsidR="004F0345">
        <w:rPr>
          <w:rFonts w:ascii="Times New Roman" w:hAnsi="Times New Roman" w:cs="Times New Roman"/>
          <w:sz w:val="28"/>
          <w:lang w:val="ru-RU"/>
        </w:rPr>
        <w:t>В</w:t>
      </w:r>
      <w:r w:rsidR="004F0345" w:rsidRPr="00453C85">
        <w:rPr>
          <w:rFonts w:ascii="Times New Roman" w:hAnsi="Times New Roman" w:cs="Times New Roman"/>
          <w:sz w:val="28"/>
        </w:rPr>
        <w:t xml:space="preserve">. </w:t>
      </w:r>
      <w:r w:rsidR="004F0345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ля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Увиб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ркуз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нимпринцип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мбул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бр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 xml:space="preserve"> 80 </w:t>
      </w:r>
      <w:r w:rsidRPr="006C06B2">
        <w:rPr>
          <w:rFonts w:ascii="Times New Roman" w:hAnsi="Times New Roman" w:cs="Times New Roman"/>
          <w:sz w:val="28"/>
          <w:lang w:val="ru-RU"/>
        </w:rPr>
        <w:t>студент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Pr="00453C85">
        <w:rPr>
          <w:rFonts w:ascii="Times New Roman" w:hAnsi="Times New Roman" w:cs="Times New Roman"/>
          <w:sz w:val="28"/>
        </w:rPr>
        <w:t xml:space="preserve"> 18-21 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Дляд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стикис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>-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вихреперту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ввик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вся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питув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льникП</w:t>
      </w:r>
      <w:r w:rsidRPr="00453C85">
        <w:rPr>
          <w:rFonts w:ascii="Times New Roman" w:hAnsi="Times New Roman" w:cs="Times New Roman"/>
          <w:sz w:val="28"/>
        </w:rPr>
        <w:t>.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ядляд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гн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стики</w:t>
      </w:r>
      <w:r w:rsidRPr="00453C85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ль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вихреперту</w:t>
      </w:r>
      <w:r w:rsidR="00453C85" w:rsidRPr="00453C8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 xml:space="preserve">». </w:t>
      </w:r>
      <w:r w:rsidRPr="006C06B2">
        <w:rPr>
          <w:rFonts w:ascii="Times New Roman" w:hAnsi="Times New Roman" w:cs="Times New Roman"/>
          <w:sz w:val="28"/>
          <w:lang w:val="ru-RU"/>
        </w:rPr>
        <w:t>Длявизн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ченняц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 – </w:t>
      </w:r>
      <w:r w:rsidRPr="006C06B2">
        <w:rPr>
          <w:rFonts w:ascii="Times New Roman" w:hAnsi="Times New Roman" w:cs="Times New Roman"/>
          <w:sz w:val="28"/>
          <w:lang w:val="ru-RU"/>
        </w:rPr>
        <w:t>мет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дикиШ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Шв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рц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 «</w:t>
      </w:r>
      <w:r w:rsidRPr="006C06B2">
        <w:rPr>
          <w:rFonts w:ascii="Times New Roman" w:hAnsi="Times New Roman" w:cs="Times New Roman"/>
          <w:sz w:val="28"/>
          <w:lang w:val="ru-RU"/>
        </w:rPr>
        <w:t>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</w:t>
      </w:r>
      <w:r>
        <w:rPr>
          <w:rFonts w:ascii="Times New Roman" w:hAnsi="Times New Roman" w:cs="Times New Roman"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 «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глядц</w:t>
      </w:r>
      <w:r w:rsidR="00453C85" w:rsidRPr="00300F2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lang w:val="ru-RU"/>
        </w:rPr>
        <w:t>стей</w:t>
      </w:r>
      <w:r w:rsidRPr="00453C85">
        <w:rPr>
          <w:rFonts w:ascii="Times New Roman" w:hAnsi="Times New Roman" w:cs="Times New Roman"/>
          <w:sz w:val="28"/>
        </w:rPr>
        <w:t xml:space="preserve">». </w:t>
      </w:r>
      <w:r w:rsidRPr="006C06B2">
        <w:rPr>
          <w:rFonts w:ascii="Times New Roman" w:hAnsi="Times New Roman" w:cs="Times New Roman"/>
          <w:sz w:val="28"/>
          <w:lang w:val="ru-RU"/>
        </w:rPr>
        <w:t>Для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пис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тем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тичн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тистики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зубуливик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рист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: </w:t>
      </w:r>
      <w:r w:rsidRPr="006C06B2">
        <w:rPr>
          <w:rFonts w:ascii="Times New Roman" w:hAnsi="Times New Roman" w:cs="Times New Roman"/>
          <w:sz w:val="28"/>
          <w:lang w:val="ru-RU"/>
        </w:rPr>
        <w:t>кл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стерний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ф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рний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реляц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йний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 (</w:t>
      </w:r>
      <w:r w:rsidRPr="006C06B2">
        <w:rPr>
          <w:rFonts w:ascii="Times New Roman" w:hAnsi="Times New Roman" w:cs="Times New Roman"/>
          <w:sz w:val="28"/>
        </w:rPr>
        <w:t>SPSStatistics</w:t>
      </w:r>
      <w:r w:rsidRPr="00453C85">
        <w:rPr>
          <w:rFonts w:ascii="Times New Roman" w:hAnsi="Times New Roman" w:cs="Times New Roman"/>
          <w:sz w:val="28"/>
        </w:rPr>
        <w:t xml:space="preserve">-17), 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жмет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хунк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вне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бх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диницьдлязн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дженняст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тистичнихзв</w:t>
      </w:r>
      <w:r w:rsidRPr="00453C85">
        <w:rPr>
          <w:rFonts w:ascii="Times New Roman" w:hAnsi="Times New Roman" w:cs="Times New Roman"/>
          <w:sz w:val="28"/>
        </w:rPr>
        <w:t>’</w:t>
      </w:r>
      <w:r w:rsidRPr="006C06B2">
        <w:rPr>
          <w:rFonts w:ascii="Times New Roman" w:hAnsi="Times New Roman" w:cs="Times New Roman"/>
          <w:sz w:val="28"/>
          <w:lang w:val="ru-RU"/>
        </w:rPr>
        <w:t>язк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тистичн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хункивик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звик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рист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ннямп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кет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прикл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днихк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мп</w:t>
      </w:r>
      <w:r w:rsidRPr="00453C85">
        <w:rPr>
          <w:rFonts w:ascii="Times New Roman" w:hAnsi="Times New Roman" w:cs="Times New Roman"/>
          <w:sz w:val="28"/>
        </w:rPr>
        <w:t>’</w:t>
      </w:r>
      <w:r w:rsidRPr="006C06B2">
        <w:rPr>
          <w:rFonts w:ascii="Times New Roman" w:hAnsi="Times New Roman" w:cs="Times New Roman"/>
          <w:sz w:val="28"/>
          <w:lang w:val="ru-RU"/>
        </w:rPr>
        <w:t>ютернихпр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мун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верс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бкит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бличнихд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них</w:t>
      </w:r>
      <w:r w:rsidRPr="006C06B2">
        <w:rPr>
          <w:rFonts w:ascii="Times New Roman" w:hAnsi="Times New Roman" w:cs="Times New Roman"/>
          <w:sz w:val="28"/>
        </w:rPr>
        <w:t>MicrosoftExcelXP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</w:rPr>
        <w:t>SPSStatistics</w:t>
      </w:r>
      <w:r w:rsidRPr="00453C85">
        <w:rPr>
          <w:rFonts w:ascii="Times New Roman" w:hAnsi="Times New Roman" w:cs="Times New Roman"/>
          <w:sz w:val="28"/>
        </w:rPr>
        <w:t xml:space="preserve">-17. </w:t>
      </w:r>
      <w:r w:rsidRPr="006C06B2">
        <w:rPr>
          <w:rFonts w:ascii="Times New Roman" w:hAnsi="Times New Roman" w:cs="Times New Roman"/>
          <w:sz w:val="28"/>
          <w:lang w:val="ru-RU"/>
        </w:rPr>
        <w:t>Уд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дженн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жбуливик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рист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нтерпрет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яяк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снихт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чнихд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них</w:t>
      </w:r>
      <w:r w:rsidR="00034211" w:rsidRPr="00453C85">
        <w:rPr>
          <w:rFonts w:ascii="Times New Roman" w:hAnsi="Times New Roman" w:cs="Times New Roman"/>
          <w:sz w:val="28"/>
        </w:rPr>
        <w:t xml:space="preserve"> [28</w:t>
      </w:r>
      <w:r w:rsidRPr="00453C85">
        <w:rPr>
          <w:rFonts w:ascii="Times New Roman" w:hAnsi="Times New Roman" w:cs="Times New Roman"/>
          <w:sz w:val="28"/>
        </w:rPr>
        <w:t>].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Результ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тивиявленняд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нуюч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дляк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зресп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ндент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вз</w:t>
      </w:r>
      <w:r w:rsidR="00453C85" w:rsidRPr="00453C85">
        <w:rPr>
          <w:rFonts w:ascii="Times New Roman" w:hAnsi="Times New Roman" w:cs="Times New Roman"/>
          <w:sz w:val="28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питув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мШ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Шв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рц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 «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глядц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</w:t>
      </w:r>
      <w:r w:rsidRPr="00453C85">
        <w:rPr>
          <w:rFonts w:ascii="Times New Roman" w:hAnsi="Times New Roman" w:cs="Times New Roman"/>
          <w:sz w:val="28"/>
        </w:rPr>
        <w:t xml:space="preserve">», </w:t>
      </w:r>
      <w:r w:rsidRPr="006C06B2">
        <w:rPr>
          <w:rFonts w:ascii="Times New Roman" w:hAnsi="Times New Roman" w:cs="Times New Roman"/>
          <w:sz w:val="28"/>
          <w:lang w:val="ru-RU"/>
        </w:rPr>
        <w:t>предст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вленн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бл</w:t>
      </w:r>
      <w:r w:rsidRPr="00453C85">
        <w:rPr>
          <w:rFonts w:ascii="Times New Roman" w:hAnsi="Times New Roman" w:cs="Times New Roman"/>
          <w:sz w:val="28"/>
        </w:rPr>
        <w:t>. 1.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результ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веденимивт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блиц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 1., </w:t>
      </w:r>
      <w:r w:rsidRPr="006C06B2">
        <w:rPr>
          <w:rFonts w:ascii="Times New Roman" w:hAnsi="Times New Roman" w:cs="Times New Roman"/>
          <w:sz w:val="28"/>
          <w:lang w:val="ru-RU"/>
        </w:rPr>
        <w:t>визн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щ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тивних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де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перек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нь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вед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нкин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нуюч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длястудент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</w:t>
      </w:r>
      <w:r w:rsidRPr="00453C85">
        <w:rPr>
          <w:rFonts w:ascii="Times New Roman" w:hAnsi="Times New Roman" w:cs="Times New Roman"/>
          <w:sz w:val="28"/>
        </w:rPr>
        <w:t xml:space="preserve"> – 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безпечуєп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дтримку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двищеннябл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луччялюдей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зякимип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дтримуєтьсяк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ж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сини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6C06B2">
        <w:rPr>
          <w:rFonts w:ascii="Times New Roman" w:hAnsi="Times New Roman" w:cs="Times New Roman"/>
          <w:sz w:val="28"/>
          <w:lang w:val="ru-RU"/>
        </w:rPr>
        <w:t>Цяц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стьєп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требивп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зитивн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йвз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ф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безпеченняпр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цв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ннягрупи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друг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внемн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тивних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де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вустудент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пинивсят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кийп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зник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якс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</w:t>
      </w:r>
      <w:r w:rsidRPr="00453C85">
        <w:rPr>
          <w:rFonts w:ascii="Times New Roman" w:hAnsi="Times New Roman" w:cs="Times New Roman"/>
          <w:sz w:val="28"/>
        </w:rPr>
        <w:t xml:space="preserve"> – 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треб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внез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лежн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мумисленн</w:t>
      </w:r>
      <w:r w:rsidR="00453C85" w:rsidRPr="00300F2B">
        <w:rPr>
          <w:rFonts w:ascii="Times New Roman" w:hAnsi="Times New Roman" w:cs="Times New Roman"/>
          <w:sz w:val="28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яльн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 xml:space="preserve">, </w:t>
      </w:r>
      <w:r w:rsidRPr="006C06B2">
        <w:rPr>
          <w:rFonts w:ascii="Times New Roman" w:hAnsi="Times New Roman" w:cs="Times New Roman"/>
          <w:sz w:val="28"/>
          <w:lang w:val="ru-RU"/>
        </w:rPr>
        <w:t>для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трим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вт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їт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нез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лежн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453C85">
        <w:rPr>
          <w:rFonts w:ascii="Times New Roman" w:hAnsi="Times New Roman" w:cs="Times New Roman"/>
          <w:sz w:val="28"/>
        </w:rPr>
        <w:t>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</w:rPr>
      </w:pPr>
      <w:r w:rsidRPr="006C06B2">
        <w:rPr>
          <w:rFonts w:ascii="Times New Roman" w:hAnsi="Times New Roman" w:cs="Times New Roman"/>
          <w:i/>
          <w:iCs/>
          <w:sz w:val="28"/>
          <w:lang w:val="ru-RU"/>
        </w:rPr>
        <w:t>Т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a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блиця</w:t>
      </w:r>
      <w:r w:rsidRPr="00453C85">
        <w:rPr>
          <w:rFonts w:ascii="Times New Roman" w:hAnsi="Times New Roman" w:cs="Times New Roman"/>
          <w:i/>
          <w:iCs/>
          <w:sz w:val="28"/>
        </w:rPr>
        <w:t xml:space="preserve"> 1.</w:t>
      </w:r>
    </w:p>
    <w:p w:rsidR="008A36ED" w:rsidRPr="00453C8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</w:rPr>
      </w:pPr>
      <w:r w:rsidRPr="006C06B2">
        <w:rPr>
          <w:rFonts w:ascii="Times New Roman" w:hAnsi="Times New Roman" w:cs="Times New Roman"/>
          <w:i/>
          <w:iCs/>
          <w:sz w:val="28"/>
          <w:lang w:val="ru-RU"/>
        </w:rPr>
        <w:t>Ч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a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ст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o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тнийр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o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зп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o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д</w:t>
      </w:r>
      <w:r w:rsidR="00453C85" w:rsidRPr="00300F2B">
        <w:rPr>
          <w:rFonts w:ascii="Times New Roman" w:hAnsi="Times New Roman" w:cs="Times New Roman"/>
          <w:i/>
          <w:iCs/>
          <w:sz w:val="28"/>
        </w:rPr>
        <w:t>i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лп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o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к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a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зник</w:t>
      </w:r>
      <w:r w:rsidR="00453C85" w:rsidRPr="00300F2B">
        <w:rPr>
          <w:rFonts w:ascii="Times New Roman" w:hAnsi="Times New Roman" w:cs="Times New Roman"/>
          <w:i/>
          <w:iCs/>
          <w:sz w:val="28"/>
        </w:rPr>
        <w:t>i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вд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o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м</w:t>
      </w:r>
      <w:r w:rsidR="00453C85" w:rsidRPr="00300F2B">
        <w:rPr>
          <w:rFonts w:ascii="Times New Roman" w:hAnsi="Times New Roman" w:cs="Times New Roman"/>
          <w:i/>
          <w:iCs/>
          <w:sz w:val="28"/>
        </w:rPr>
        <w:t>i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нуючихц</w:t>
      </w:r>
      <w:r w:rsidR="00453C85" w:rsidRPr="00300F2B">
        <w:rPr>
          <w:rFonts w:ascii="Times New Roman" w:hAnsi="Times New Roman" w:cs="Times New Roman"/>
          <w:i/>
          <w:iCs/>
          <w:sz w:val="28"/>
        </w:rPr>
        <w:t>i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нн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o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стейн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a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р</w:t>
      </w:r>
      <w:r w:rsidR="00453C85" w:rsidRPr="00300F2B">
        <w:rPr>
          <w:rFonts w:ascii="Times New Roman" w:hAnsi="Times New Roman" w:cs="Times New Roman"/>
          <w:i/>
          <w:iCs/>
          <w:sz w:val="28"/>
        </w:rPr>
        <w:t>i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вн</w:t>
      </w:r>
      <w:r w:rsidR="00453C85" w:rsidRPr="00300F2B">
        <w:rPr>
          <w:rFonts w:ascii="Times New Roman" w:hAnsi="Times New Roman" w:cs="Times New Roman"/>
          <w:i/>
          <w:iCs/>
          <w:sz w:val="28"/>
        </w:rPr>
        <w:t>i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н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o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рм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a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тивних</w:t>
      </w:r>
      <w:r w:rsidR="00453C85" w:rsidRPr="00300F2B">
        <w:rPr>
          <w:rFonts w:ascii="Times New Roman" w:hAnsi="Times New Roman" w:cs="Times New Roman"/>
          <w:i/>
          <w:iCs/>
          <w:sz w:val="28"/>
        </w:rPr>
        <w:t>i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де</w:t>
      </w:r>
      <w:r w:rsidR="00453C85" w:rsidRPr="00453C85">
        <w:rPr>
          <w:rFonts w:ascii="Times New Roman" w:hAnsi="Times New Roman" w:cs="Times New Roman"/>
          <w:i/>
          <w:iCs/>
          <w:sz w:val="28"/>
        </w:rPr>
        <w:t>a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л</w:t>
      </w:r>
      <w:r w:rsidR="00453C85" w:rsidRPr="00300F2B">
        <w:rPr>
          <w:rFonts w:ascii="Times New Roman" w:hAnsi="Times New Roman" w:cs="Times New Roman"/>
          <w:i/>
          <w:iCs/>
          <w:sz w:val="28"/>
        </w:rPr>
        <w:t>i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в</w:t>
      </w:r>
    </w:p>
    <w:tbl>
      <w:tblPr>
        <w:tblpPr w:leftFromText="180" w:rightFromText="180" w:vertAnchor="text" w:horzAnchor="margin" w:tblpXSpec="center" w:tblpY="339"/>
        <w:tblW w:w="8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40"/>
        <w:gridCol w:w="4121"/>
        <w:gridCol w:w="530"/>
      </w:tblGrid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453C85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Ц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нн</w:t>
            </w:r>
            <w:r w:rsidR="00453C85" w:rsidRP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ст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вн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рм</w:t>
            </w:r>
            <w:r w:rsidR="00453C85" w:rsidRP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тивних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де</w:t>
            </w:r>
            <w:r w:rsidR="00453C85" w:rsidRP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453C85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льк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сть</w:t>
            </w:r>
            <w:r w:rsidR="00453C85" w:rsidRP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r w:rsidRPr="00453C85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дляякихцяц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нн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стьєд</w:t>
            </w:r>
            <w:r w:rsidR="00453C85" w:rsidRP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м</w:t>
            </w:r>
            <w:r w:rsidR="00453C85" w:rsidRPr="00300F2B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нуюч</w:t>
            </w:r>
            <w:r w:rsidR="00453C85" w:rsidRP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ю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К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мф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рмн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сть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Тр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</w:rPr>
              <w:t>диц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Д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бр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т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Ун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верс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</w:rPr>
              <w:t>л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зм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С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</w:rPr>
              <w:t>м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ст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йн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сть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Стимуляц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Гед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н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зм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Д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сягнення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Вл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</w:rPr>
              <w:t>д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Безпек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як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дить з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треби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зму в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нтр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упр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це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являється в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гненн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 мислення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 мистецтв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дницький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503DA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треть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му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сц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тивних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де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в у студент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в є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нф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рмн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сть як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бмежув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ї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тиви, як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сять шк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ду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рушують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8503DA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рми 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8503DA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кув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>ння.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сть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нф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рмн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дкреслюється 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бмеженнях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 при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8503DA">
        <w:rPr>
          <w:rFonts w:ascii="Times New Roman" w:hAnsi="Times New Roman" w:cs="Times New Roman"/>
          <w:sz w:val="28"/>
          <w:lang w:val="ru-RU"/>
        </w:rPr>
        <w:t>син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х з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ншими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8503DA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8503DA">
        <w:rPr>
          <w:rFonts w:ascii="Times New Roman" w:hAnsi="Times New Roman" w:cs="Times New Roman"/>
          <w:sz w:val="28"/>
          <w:lang w:val="ru-RU"/>
        </w:rPr>
        <w:t xml:space="preserve">ми. 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сть,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дить з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треби стримув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ї, як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несуть нег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дки.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тивних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у студент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пинився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кий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зник як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.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, як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треб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тус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престиж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/в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 людьми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кусується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дкреслюючи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сягнення чи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-д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нтну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зиц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ю в меж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системи</w:t>
      </w:r>
      <w:r w:rsidR="00034211">
        <w:rPr>
          <w:rFonts w:ascii="Times New Roman" w:hAnsi="Times New Roman" w:cs="Times New Roman"/>
          <w:sz w:val="28"/>
          <w:lang w:val="ru-RU"/>
        </w:rPr>
        <w:t xml:space="preserve"> [29</w:t>
      </w:r>
      <w:r w:rsidRPr="005A072C">
        <w:rPr>
          <w:rFonts w:ascii="Times New Roman" w:hAnsi="Times New Roman" w:cs="Times New Roman"/>
          <w:sz w:val="28"/>
          <w:lang w:val="ru-RU"/>
        </w:rPr>
        <w:t>]</w:t>
      </w:r>
      <w:r w:rsidRPr="006C06B2">
        <w:rPr>
          <w:rFonts w:ascii="Times New Roman" w:hAnsi="Times New Roman" w:cs="Times New Roman"/>
          <w:sz w:val="28"/>
          <w:lang w:val="ru-RU"/>
        </w:rPr>
        <w:t>.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гу цим результ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м, при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питув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Ш. Шв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рц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«Пр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ль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», бул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виявлен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 пр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ритет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нуюч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у студент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стю є гед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зм. (Див.т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бл.2)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гед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зму вир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бх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лення б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чних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треб 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при ць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лення.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i/>
          <w:iCs/>
          <w:sz w:val="28"/>
          <w:lang w:val="ru-RU"/>
        </w:rPr>
        <w:t>Т</w:t>
      </w:r>
      <w:r w:rsidR="00453C85">
        <w:rPr>
          <w:rFonts w:ascii="Times New Roman" w:hAnsi="Times New Roman" w:cs="Times New Roman"/>
          <w:i/>
          <w:iCs/>
          <w:sz w:val="28"/>
          <w:lang w:val="ru-RU"/>
        </w:rPr>
        <w:t>a</w:t>
      </w:r>
      <w:r w:rsidRPr="006C06B2">
        <w:rPr>
          <w:rFonts w:ascii="Times New Roman" w:hAnsi="Times New Roman" w:cs="Times New Roman"/>
          <w:i/>
          <w:iCs/>
          <w:sz w:val="28"/>
          <w:lang w:val="ru-RU"/>
        </w:rPr>
        <w:t>блиця 2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тний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зник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нуючих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 пр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ритет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</w:p>
    <w:tbl>
      <w:tblPr>
        <w:tblW w:w="7543" w:type="dxa"/>
        <w:tblCellSpacing w:w="0" w:type="dxa"/>
        <w:tblInd w:w="139" w:type="dxa"/>
        <w:tblCellMar>
          <w:left w:w="0" w:type="dxa"/>
          <w:right w:w="0" w:type="dxa"/>
        </w:tblCellMar>
        <w:tblLook w:val="04A0"/>
      </w:tblPr>
      <w:tblGrid>
        <w:gridCol w:w="2672"/>
        <w:gridCol w:w="1985"/>
        <w:gridCol w:w="2886"/>
      </w:tblGrid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Ц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нн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сн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 xml:space="preserve"> н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 xml:space="preserve"> р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вн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ндив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ду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льних пр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ритет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льк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 xml:space="preserve">сть 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б, для яких ця ц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нн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сть є д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м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нуюч</w:t>
            </w:r>
            <w:r w:rsidR="00453C85">
              <w:rPr>
                <w:rFonts w:ascii="Times New Roman" w:hAnsi="Times New Roman" w:cs="Times New Roman"/>
                <w:sz w:val="28"/>
                <w:lang w:val="ru-RU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  <w:lang w:val="ru-RU"/>
              </w:rPr>
              <w:t>ю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К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мф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рмн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сть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3%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Тр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</w:rPr>
              <w:t>диц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0%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Д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бр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т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12%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Ун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верс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</w:rPr>
              <w:t>л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зм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11%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С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</w:rPr>
              <w:t>м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ст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йн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сть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18%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Стимуляц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Гед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н</w:t>
            </w:r>
            <w:r w:rsidR="00453C85">
              <w:rPr>
                <w:rFonts w:ascii="Times New Roman" w:hAnsi="Times New Roman" w:cs="Times New Roman"/>
                <w:sz w:val="28"/>
              </w:rPr>
              <w:t>i</w:t>
            </w:r>
            <w:r w:rsidRPr="006C06B2">
              <w:rPr>
                <w:rFonts w:ascii="Times New Roman" w:hAnsi="Times New Roman" w:cs="Times New Roman"/>
                <w:sz w:val="28"/>
              </w:rPr>
              <w:t>зм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23%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Д</w:t>
            </w:r>
            <w:r w:rsidR="00453C85">
              <w:rPr>
                <w:rFonts w:ascii="Times New Roman" w:hAnsi="Times New Roman" w:cs="Times New Roman"/>
                <w:sz w:val="28"/>
              </w:rPr>
              <w:t>o</w:t>
            </w:r>
            <w:r w:rsidRPr="006C06B2">
              <w:rPr>
                <w:rFonts w:ascii="Times New Roman" w:hAnsi="Times New Roman" w:cs="Times New Roman"/>
                <w:sz w:val="28"/>
              </w:rPr>
              <w:t>сягнення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12%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Вл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  <w:r w:rsidRPr="006C06B2">
              <w:rPr>
                <w:rFonts w:ascii="Times New Roman" w:hAnsi="Times New Roman" w:cs="Times New Roman"/>
                <w:sz w:val="28"/>
              </w:rPr>
              <w:t>д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2%</w:t>
            </w: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36ED" w:rsidRPr="006C06B2" w:rsidTr="00E337C2">
        <w:trPr>
          <w:tblCellSpacing w:w="0" w:type="dxa"/>
        </w:trPr>
        <w:tc>
          <w:tcPr>
            <w:tcW w:w="2126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Безпек</w:t>
            </w:r>
            <w:r w:rsidR="00453C85"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034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83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6ED" w:rsidRPr="006C06B2" w:rsidRDefault="008A36ED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6C06B2">
              <w:rPr>
                <w:rFonts w:ascii="Times New Roman" w:hAnsi="Times New Roman" w:cs="Times New Roman"/>
                <w:sz w:val="28"/>
              </w:rPr>
              <w:t>8%</w:t>
            </w:r>
          </w:p>
        </w:tc>
      </w:tr>
    </w:tbl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друг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внем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 пр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ритет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у студен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пинився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кий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зник, як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сть.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як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дить з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треби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зму в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нтр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й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упр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виявляється в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гненн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 мислення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в мистецтв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дницьк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й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треть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–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сягнення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.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безпечує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дтримку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двищення бл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луччя людей, з якими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дтримується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кт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сини. Ця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є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треби в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зитивн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безпеченн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групи.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сягнення –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бх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сягнення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стю 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ху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хун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к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 прийнятих культурних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в, тим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мим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тримуючи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льне схв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лення.</w:t>
      </w:r>
    </w:p>
    <w:p w:rsidR="004F034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 пр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ритет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студент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кий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зник, як 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диц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ї.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диц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я, як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збереження 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диц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й, прийняття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дей, як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>снують в певн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культур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рел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ї, тим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мим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безпечуючи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групи</w:t>
      </w:r>
      <w:r w:rsidR="004F0345">
        <w:rPr>
          <w:rFonts w:ascii="Times New Roman" w:hAnsi="Times New Roman" w:cs="Times New Roman"/>
          <w:sz w:val="28"/>
          <w:lang w:val="ru-RU"/>
        </w:rPr>
        <w:t>,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дкреслюючи її ун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сть.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ли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чим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стю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нкурують у 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людини, виник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ситу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 невизн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ру, людин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жк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чити перш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черг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прями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дники вв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ють,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передум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шн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 людини в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йбутнь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є узг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джен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, несуперечлив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систем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сних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й, як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лежить 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хр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узг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джених життєвих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лей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034211">
        <w:rPr>
          <w:rFonts w:ascii="Times New Roman" w:hAnsi="Times New Roman" w:cs="Times New Roman"/>
          <w:sz w:val="28"/>
          <w:lang w:val="ru-RU"/>
        </w:rPr>
        <w:t xml:space="preserve"> [30</w:t>
      </w:r>
      <w:r w:rsidRPr="005A072C">
        <w:rPr>
          <w:rFonts w:ascii="Times New Roman" w:hAnsi="Times New Roman" w:cs="Times New Roman"/>
          <w:sz w:val="28"/>
          <w:lang w:val="ru-RU"/>
        </w:rPr>
        <w:t>]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Уявлення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внян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у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йбутнь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й,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мейн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т</w:t>
      </w:r>
      <w:r w:rsidR="00453C85">
        <w:rPr>
          <w:rFonts w:ascii="Times New Roman" w:hAnsi="Times New Roman" w:cs="Times New Roman"/>
          <w:sz w:val="28"/>
          <w:lang w:val="ru-RU"/>
        </w:rPr>
        <w:t>ai</w:t>
      </w:r>
      <w:r w:rsidRPr="006C06B2">
        <w:rPr>
          <w:rFonts w:ascii="Times New Roman" w:hAnsi="Times New Roman" w:cs="Times New Roman"/>
          <w:sz w:val="28"/>
          <w:lang w:val="ru-RU"/>
        </w:rPr>
        <w:t>нших сфер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 життєд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рмуються 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вже у 14-15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в. Юн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ки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виявляють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стичн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у життєвих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ннях,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них з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йбутнь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стю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м'єю.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 у сфер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ти,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їхн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є менш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стичними. 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кий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вень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нь в цих сфер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 не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вжди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дкр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плюється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дними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йними спрямув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ннями.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Студентств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ється як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груп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ктеризується спец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6C06B2">
        <w:rPr>
          <w:rFonts w:ascii="Times New Roman" w:hAnsi="Times New Roman" w:cs="Times New Roman"/>
          <w:sz w:val="28"/>
          <w:lang w:val="ru-RU"/>
        </w:rPr>
        <w:t>рг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ним,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тимч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структур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ними буттям,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буту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лля,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вед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ю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єю, систем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сних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Е. Ер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м, перебув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у вищ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є «з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плен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дстр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чк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ю» у прийнятт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людин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, яку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 у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нтекст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системи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«псих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льним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єм».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к,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думку 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вт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в,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ме пер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д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вв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ється для людини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жливим у 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ється в цей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чення,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влення її як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висув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дих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все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ги,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клик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ючи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дження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звитку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культури,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ти, мет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яких є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предст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вник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культури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єї 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їни.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це не 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льки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збр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єння й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систем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спец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них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нь, техн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й,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й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лучення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стей,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тчизнян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культури.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чиму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ль при вибуд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життєвих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стей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гр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викл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ч, який 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ний бути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єм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нслят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 спр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гум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стичних,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нструктивних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стей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-сф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034211">
        <w:rPr>
          <w:rFonts w:ascii="Times New Roman" w:hAnsi="Times New Roman" w:cs="Times New Roman"/>
          <w:sz w:val="28"/>
          <w:lang w:val="ru-RU"/>
        </w:rPr>
        <w:t xml:space="preserve"> [31</w:t>
      </w:r>
      <w:r w:rsidRPr="005A072C">
        <w:rPr>
          <w:rFonts w:ascii="Times New Roman" w:hAnsi="Times New Roman" w:cs="Times New Roman"/>
          <w:sz w:val="28"/>
          <w:lang w:val="ru-RU"/>
        </w:rPr>
        <w:t>]</w:t>
      </w:r>
      <w:r w:rsidRPr="006C06B2">
        <w:rPr>
          <w:rFonts w:ascii="Times New Roman" w:hAnsi="Times New Roman" w:cs="Times New Roman"/>
          <w:sz w:val="28"/>
          <w:lang w:val="ru-RU"/>
        </w:rPr>
        <w:t>.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дники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ють, щ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вний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дел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чущих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стей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сних студент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вищих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включ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ти в себе: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 xml:space="preserve">-збереження життя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в'я як вищих життєвих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стей;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-перш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рядн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-м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льних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р,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ких як щ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стя, люб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в,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ш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м'я,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йбутнє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тей, дружб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 нест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серед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вищ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-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сть,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ш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ше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льне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вище;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-к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нкурент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сть,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гнення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будується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впевнен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дприємлив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взят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(в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яви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вих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стей, ж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рстк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нкуренц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зму);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-кре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сть,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звит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їх зд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 т</w:t>
      </w:r>
      <w:r w:rsidR="00453C85">
        <w:rPr>
          <w:rFonts w:ascii="Times New Roman" w:hAnsi="Times New Roman" w:cs="Times New Roman"/>
          <w:sz w:val="28"/>
          <w:lang w:val="ru-RU"/>
        </w:rPr>
        <w:t>ai</w:t>
      </w:r>
      <w:r w:rsidRPr="006C06B2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збереження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нез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лежн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ги (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льки в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требув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 xml:space="preserve"> прийм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ти нест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нд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ртн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шення</w:t>
      </w:r>
      <w:r w:rsidRPr="006C06B2">
        <w:rPr>
          <w:rFonts w:ascii="Times New Roman" w:hAnsi="Times New Roman" w:cs="Times New Roman"/>
          <w:sz w:val="28"/>
          <w:lang w:val="ru-RU"/>
        </w:rPr>
        <w:t>,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риг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екти, критичн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мислити,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зиц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ю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т.д.);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-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ктивн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кти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мпетентн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сть,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влення сприятливих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син у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зних сфер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ї,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зширення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сних зв'язк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в,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034211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034211">
        <w:rPr>
          <w:rFonts w:ascii="Times New Roman" w:hAnsi="Times New Roman" w:cs="Times New Roman"/>
          <w:sz w:val="28"/>
          <w:lang w:val="ru-RU"/>
        </w:rPr>
        <w:t>я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034211">
        <w:rPr>
          <w:rFonts w:ascii="Times New Roman" w:hAnsi="Times New Roman" w:cs="Times New Roman"/>
          <w:sz w:val="28"/>
          <w:lang w:val="ru-RU"/>
        </w:rPr>
        <w:t>єї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="00034211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034211">
        <w:rPr>
          <w:rFonts w:ascii="Times New Roman" w:hAnsi="Times New Roman" w:cs="Times New Roman"/>
          <w:sz w:val="28"/>
          <w:lang w:val="ru-RU"/>
        </w:rPr>
        <w:t>ї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034211">
        <w:rPr>
          <w:rFonts w:ascii="Times New Roman" w:hAnsi="Times New Roman" w:cs="Times New Roman"/>
          <w:sz w:val="28"/>
          <w:lang w:val="ru-RU"/>
        </w:rPr>
        <w:t xml:space="preserve"> (</w:t>
      </w:r>
      <w:r w:rsidRPr="006C06B2">
        <w:rPr>
          <w:rFonts w:ascii="Times New Roman" w:hAnsi="Times New Roman" w:cs="Times New Roman"/>
          <w:sz w:val="28"/>
          <w:lang w:val="ru-RU"/>
        </w:rPr>
        <w:t>в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требув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не вм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ння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 в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чити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перспективи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р'єрн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сту). </w:t>
      </w:r>
    </w:p>
    <w:p w:rsidR="004F034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Вир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шення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-ек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чних т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-вих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вних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блем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передб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вд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лення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кс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вки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йбутн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х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в,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тимуть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вне зд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в'я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ї,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вень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кс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юних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дян, 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шн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сть їх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вих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ек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чних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нкурент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ринку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F034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нуючими у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стями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чити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вень культурн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звитку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, ступ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нь й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,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нтерес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прев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люють у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034211">
        <w:rPr>
          <w:rFonts w:ascii="Times New Roman" w:hAnsi="Times New Roman" w:cs="Times New Roman"/>
          <w:sz w:val="28"/>
          <w:lang w:val="ru-RU"/>
        </w:rPr>
        <w:t xml:space="preserve"> [32</w:t>
      </w:r>
      <w:r w:rsidRPr="005A072C">
        <w:rPr>
          <w:rFonts w:ascii="Times New Roman" w:hAnsi="Times New Roman" w:cs="Times New Roman"/>
          <w:sz w:val="28"/>
          <w:lang w:val="ru-RU"/>
        </w:rPr>
        <w:t>]</w:t>
      </w:r>
      <w:r w:rsidRPr="006C06B2">
        <w:rPr>
          <w:rFonts w:ascii="Times New Roman" w:hAnsi="Times New Roman" w:cs="Times New Roman"/>
          <w:sz w:val="28"/>
          <w:lang w:val="ru-RU"/>
        </w:rPr>
        <w:t>. Виб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р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стю тих чи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нших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 для зд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йснення вчинку,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вед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нки, припуск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перев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гу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тиву вс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м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ншим. Вивчення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ру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системи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сних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студентськ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служить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нструмент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 для виявлення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ються в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перспектив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вищ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ти,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вки.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У нед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минул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х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вся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єдиним критер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єм,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ним з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,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льки вд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ся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нню перед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тям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пичений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д,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Сь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явн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.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дь є не 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льки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б'єкт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ння,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ле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суб'єкт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принцип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oi</w:t>
      </w:r>
      <w:r w:rsidRPr="006C06B2">
        <w:rPr>
          <w:rFonts w:ascii="Times New Roman" w:hAnsi="Times New Roman" w:cs="Times New Roman"/>
          <w:sz w:val="28"/>
          <w:lang w:val="ru-RU"/>
        </w:rPr>
        <w:t>нш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ду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блеми її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дним з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сць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жуть бути вищ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ди.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В. Є. Семен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життєв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30-40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тних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н,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це 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сується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чущ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У 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дянський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с, в 1960-т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– перш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1970-х рр.,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 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бул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перш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, її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бир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ли не менше 2/3 респ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ндент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в; тепер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диться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четверт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. Це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влен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, 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крем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, тим,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реф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 бул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ai</w:t>
      </w:r>
      <w:r w:rsidRPr="006C06B2">
        <w:rPr>
          <w:rFonts w:ascii="Times New Roman" w:hAnsi="Times New Roman" w:cs="Times New Roman"/>
          <w:sz w:val="28"/>
          <w:lang w:val="ru-RU"/>
        </w:rPr>
        <w:t>де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чущ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труд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ння. У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сних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зник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з чесн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труд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вник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, перед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бництв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,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всяк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трудящ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людини. Бути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чим, техн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м,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нженер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не престижн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.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дбул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ся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«гер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їв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» «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ння» (п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п-з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рки, гум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ристи, 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дисти,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стр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ги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)</w:t>
      </w:r>
      <w:r w:rsidR="00034211">
        <w:rPr>
          <w:rFonts w:ascii="Times New Roman" w:hAnsi="Times New Roman" w:cs="Times New Roman"/>
          <w:sz w:val="28"/>
          <w:lang w:val="ru-RU"/>
        </w:rPr>
        <w:t xml:space="preserve"> [33</w:t>
      </w:r>
      <w:r w:rsidRPr="005A072C">
        <w:rPr>
          <w:rFonts w:ascii="Times New Roman" w:hAnsi="Times New Roman" w:cs="Times New Roman"/>
          <w:sz w:val="28"/>
          <w:lang w:val="ru-RU"/>
        </w:rPr>
        <w:t>]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F034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Сь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ється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цес пере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нки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стей. Перш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все,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дим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нням,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рмуються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життєв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тег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ї. В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їнськ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ється 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тенденц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я стих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oa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 життя.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системи зум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вили пере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нки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чущ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х фунд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стей. </w:t>
      </w:r>
    </w:p>
    <w:p w:rsidR="008A36ED" w:rsidRPr="006C06B2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дники диференц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юють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культури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ме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 життя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зм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гу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ктеру: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сенс життя, її спр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вжн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милк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життєвий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птим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зм, в 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ляг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йсне щ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стя людини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т. Д</w:t>
      </w:r>
      <w:r w:rsidR="00034211">
        <w:rPr>
          <w:rFonts w:ascii="Times New Roman" w:hAnsi="Times New Roman" w:cs="Times New Roman"/>
          <w:sz w:val="28"/>
          <w:lang w:val="ru-RU"/>
        </w:rPr>
        <w:t xml:space="preserve"> [34</w:t>
      </w:r>
      <w:r w:rsidRPr="005A072C">
        <w:rPr>
          <w:rFonts w:ascii="Times New Roman" w:hAnsi="Times New Roman" w:cs="Times New Roman"/>
          <w:sz w:val="28"/>
          <w:lang w:val="ru-RU"/>
        </w:rPr>
        <w:t>]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F0345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льний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тус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чуття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рмують 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глядн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худ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– естетичн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4F0345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F0345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Сь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як 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виявити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яння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 у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життя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.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юче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ння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рмує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є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влення в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х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вих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6C06B2">
        <w:rPr>
          <w:rFonts w:ascii="Times New Roman" w:hAnsi="Times New Roman" w:cs="Times New Roman"/>
          <w:sz w:val="28"/>
          <w:lang w:val="ru-RU"/>
        </w:rPr>
        <w:t>льних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стей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х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рих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син. Зв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дси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яв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депрес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песим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зму, нев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 себе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є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йбутнє</w:t>
      </w:r>
      <w:r w:rsidR="004F0345" w:rsidRPr="004F0345">
        <w:rPr>
          <w:rFonts w:ascii="Times New Roman" w:hAnsi="Times New Roman" w:cs="Times New Roman"/>
          <w:sz w:val="28"/>
          <w:lang w:val="ru-RU"/>
        </w:rPr>
        <w:t>[35]</w:t>
      </w:r>
      <w:r w:rsidRPr="006C06B2">
        <w:rPr>
          <w:rFonts w:ascii="Times New Roman" w:hAnsi="Times New Roman" w:cs="Times New Roman"/>
          <w:sz w:val="28"/>
          <w:lang w:val="ru-RU"/>
        </w:rPr>
        <w:t>. Виник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пит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ння: жити в минул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му, слух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ючи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рших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«прекр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си»,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ли 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бит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шн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вир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шув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лися «вс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блеми»;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гресивн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вести себе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шенню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х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введень;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ти в «н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куди»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ю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гтися 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ху в житт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В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їн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все 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льше з'являється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сць для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стей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ствердження, де не вим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ють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кий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вень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ктики,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тити велик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ш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не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є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дчуття спр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вжнь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ху,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рмує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дчуття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жнеч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безглуздя життя, для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х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дих </w:t>
      </w:r>
      <w:r w:rsidR="004F0345">
        <w:rPr>
          <w:rFonts w:ascii="Times New Roman" w:hAnsi="Times New Roman" w:cs="Times New Roman"/>
          <w:sz w:val="28"/>
          <w:lang w:val="ru-RU"/>
        </w:rPr>
        <w:t>людей це зд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ється прив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F0345">
        <w:rPr>
          <w:rFonts w:ascii="Times New Roman" w:hAnsi="Times New Roman" w:cs="Times New Roman"/>
          <w:sz w:val="28"/>
          <w:lang w:val="ru-RU"/>
        </w:rPr>
        <w:t>бливим</w:t>
      </w:r>
      <w:r w:rsidR="00034211">
        <w:rPr>
          <w:rFonts w:ascii="Times New Roman" w:hAnsi="Times New Roman" w:cs="Times New Roman"/>
          <w:sz w:val="28"/>
          <w:lang w:val="ru-RU"/>
        </w:rPr>
        <w:t xml:space="preserve"> [36</w:t>
      </w:r>
      <w:r w:rsidRPr="005A072C">
        <w:rPr>
          <w:rFonts w:ascii="Times New Roman" w:hAnsi="Times New Roman" w:cs="Times New Roman"/>
          <w:sz w:val="28"/>
          <w:lang w:val="ru-RU"/>
        </w:rPr>
        <w:t>]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A36ED" w:rsidRDefault="008A36ED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C06B2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ряд з цим,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жливими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мун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тивними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стями для студентськ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ють 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лкув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ння з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 т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6C06B2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ми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тилежн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В студентськ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ки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ни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дять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перший 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у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студентськ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не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,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деяк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студенти виявляють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тичних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цес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в.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к, у 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льш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дих людей уявлення в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й сфер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не структур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не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нкретн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. 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ктерними є 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тр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6C06B2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ї,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, як нез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лежн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сть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гляд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6C06B2">
        <w:rPr>
          <w:rFonts w:ascii="Times New Roman" w:hAnsi="Times New Roman" w:cs="Times New Roman"/>
          <w:sz w:val="28"/>
          <w:lang w:val="ru-RU"/>
        </w:rPr>
        <w:t>в,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звит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к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їнськ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 xml:space="preserve"> держ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6C06B2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рення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6C06B2">
        <w:rPr>
          <w:rFonts w:ascii="Times New Roman" w:hAnsi="Times New Roman" w:cs="Times New Roman"/>
          <w:sz w:val="28"/>
          <w:lang w:val="ru-RU"/>
        </w:rPr>
        <w:t>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F0345" w:rsidRPr="004F0345">
        <w:rPr>
          <w:rFonts w:ascii="Times New Roman" w:hAnsi="Times New Roman" w:cs="Times New Roman"/>
          <w:sz w:val="28"/>
          <w:lang w:val="ru-RU"/>
        </w:rPr>
        <w:t>[37]</w:t>
      </w:r>
      <w:r w:rsidRPr="006C06B2">
        <w:rPr>
          <w:rFonts w:ascii="Times New Roman" w:hAnsi="Times New Roman" w:cs="Times New Roman"/>
          <w:sz w:val="28"/>
          <w:lang w:val="ru-RU"/>
        </w:rPr>
        <w:t>.</w:t>
      </w:r>
    </w:p>
    <w:p w:rsidR="0019342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544C47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544C47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50544B" w:rsidRDefault="00F11930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2.2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>н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>л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>з результ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>т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>в д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>сл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 xml:space="preserve">дження </w:t>
      </w:r>
      <w:r w:rsidR="001C4D0E">
        <w:rPr>
          <w:rFonts w:ascii="Times New Roman" w:hAnsi="Times New Roman" w:cs="Times New Roman"/>
          <w:b/>
          <w:sz w:val="28"/>
          <w:lang w:val="uk-UA"/>
        </w:rPr>
        <w:t>життєв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1C4D0E">
        <w:rPr>
          <w:rFonts w:ascii="Times New Roman" w:hAnsi="Times New Roman" w:cs="Times New Roman"/>
          <w:b/>
          <w:sz w:val="28"/>
          <w:lang w:val="uk-UA"/>
        </w:rPr>
        <w:t>зн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1C4D0E">
        <w:rPr>
          <w:rFonts w:ascii="Times New Roman" w:hAnsi="Times New Roman" w:cs="Times New Roman"/>
          <w:b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1C4D0E">
        <w:rPr>
          <w:rFonts w:ascii="Times New Roman" w:hAnsi="Times New Roman" w:cs="Times New Roman"/>
          <w:b/>
          <w:sz w:val="28"/>
          <w:lang w:val="uk-UA"/>
        </w:rPr>
        <w:t>нн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1C4D0E">
        <w:rPr>
          <w:rFonts w:ascii="Times New Roman" w:hAnsi="Times New Roman" w:cs="Times New Roman"/>
          <w:b/>
          <w:sz w:val="28"/>
          <w:lang w:val="uk-UA"/>
        </w:rPr>
        <w:t>стей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 xml:space="preserve"> студент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>в 3-г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b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 xml:space="preserve"> 4-г</w:t>
      </w:r>
      <w:r w:rsidR="00453C85">
        <w:rPr>
          <w:rFonts w:ascii="Times New Roman" w:hAnsi="Times New Roman" w:cs="Times New Roman"/>
          <w:b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b/>
          <w:sz w:val="28"/>
          <w:lang w:val="uk-UA"/>
        </w:rPr>
        <w:t>в ВНЗ</w:t>
      </w:r>
    </w:p>
    <w:p w:rsidR="00034211" w:rsidRPr="00453C85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з результ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 д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сл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дження </w:t>
      </w:r>
      <w:r w:rsidR="001C4D0E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життєв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="001C4D0E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чущих ц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="001C4D0E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стей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у студент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 3 курсу</w:t>
      </w:r>
      <w:r w:rsidR="002C1C7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.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Експеримент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льне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дження </w:t>
      </w:r>
      <w:r w:rsidR="001C4D0E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життєвих 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="001C4D0E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стей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у студент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 ВНЗ пр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дил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ся в к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льк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в.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п передб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ч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в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з 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тер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тури з теми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дження: визн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чення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б'єкт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, мети, предмет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; п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вку з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нь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мет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дження,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з, уз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льнення, п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дб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р м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тер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лу з пр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блеми 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сних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й у студент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в ВНЗ.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II 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п - експеримент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льне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дження 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життєвих 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 3 курсу.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III 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п - експеримент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льне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дження 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життєвих 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 4 курсу.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IV 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п - п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вняльний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з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джень 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життєвих 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перш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му 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дження з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вув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вся мет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 те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ретичн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зу 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тури, щ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зв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лив 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м 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зглянути пр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блему 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життєв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стей 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 ВНЗ.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При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рг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ї експеримент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дження 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з мет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ю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ннями 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ти в числ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респ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 були включен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у випр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вув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в к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20 ч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к. 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к випр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вув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них студент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 3 курсу, з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ми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нкетув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ння ст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вить 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 19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34 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к випр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вув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них студент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 4 курсу 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 20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35 р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Сп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шення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них студент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в ст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вить 50%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дружених (з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жня)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50% не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дружених (нез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жня);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У 8 з 20 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пит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них є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ти.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Для д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дження 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життєв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o</w:t>
      </w:r>
      <w:r w:rsidR="001C4D0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ми бул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скл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ден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ступн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нкет</w:t>
      </w:r>
      <w:r w:rsidR="00453C8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.</w:t>
      </w:r>
    </w:p>
    <w:p w:rsidR="00034211" w:rsidRPr="00BA0B70" w:rsidRDefault="00453C85" w:rsidP="00501297">
      <w:pPr>
        <w:spacing w:line="360" w:lineRule="auto"/>
        <w:ind w:firstLine="72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нкет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1.В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2.С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мейний  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3.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4.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житт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(П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вте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8" w:tooltip="Цифри" w:history="1"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цифри</w:t>
        </w:r>
      </w:hyperlink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рядку 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с)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б)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9" w:tooltip="Соціальний статус" w:history="1"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с</w:t>
        </w:r>
        <w:r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o</w:t>
        </w:r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ц</w:t>
        </w:r>
        <w:r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ia</w:t>
        </w:r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льний ст</w:t>
        </w:r>
        <w:r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a</w:t>
        </w:r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тус</w:t>
        </w:r>
      </w:hyperlink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в)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м'я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г)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д)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5. 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вир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шили вступити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ВНЗ?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 не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дипл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б)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нтелекту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звитку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в)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пшити 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10" w:tooltip="Матеріали" w:history="1"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м</w:t>
        </w:r>
        <w:r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a</w:t>
        </w:r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тер</w:t>
        </w:r>
        <w:r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ia</w:t>
        </w:r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льне</w:t>
        </w:r>
      </w:hyperlink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вище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 xml:space="preserve">г)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д)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11" w:tooltip="Бажання" w:history="1"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б</w:t>
        </w:r>
        <w:r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a</w:t>
        </w:r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ж</w:t>
        </w:r>
        <w:r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a</w:t>
        </w:r>
        <w:r w:rsidR="00034211" w:rsidRPr="008328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lang w:val="ru-RU"/>
          </w:rPr>
          <w:t>ння</w:t>
        </w:r>
      </w:hyperlink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тьк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е) для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ствердження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ж)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 xml:space="preserve">6. Чим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влений виб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ї?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7. Як пл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нуєте 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ння?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 буду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цюв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б) не буду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цюв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в) ще не вир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шив 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були вик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ступн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дики.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  <w:t>Мет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1. «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 (М.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кич)</w:t>
      </w:r>
      <w:r w:rsidR="00F1193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[38</w:t>
      </w:r>
      <w:r w:rsidR="00534790" w:rsidRPr="00BA0B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]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кич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зняє дв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стей: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перек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в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нцев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неї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гнути;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нструмент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перек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в 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му, 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якийсь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бист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кр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щим в будь-як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ситу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Цей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лу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би.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нденту пред'явлен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списки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(п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18 у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му),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ркуш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перу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рядку,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ртк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х. У списк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ний присв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ює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вий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мер,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ртки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рядку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лу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ти. 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тку пред'являється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 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льних,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р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нструмент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2.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чний тест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ний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нт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ний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гти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нсультув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зних груп (труд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лектив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 з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блем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ї, для кр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зних життєвих сфер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виникл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 вик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дики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Г. Сен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вним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стичним 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нструкт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МТЖЦ є терм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терм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«ц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сть» ми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влення суб'єкт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явищ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життєв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ф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б'єкту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суб'єкту,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життєву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включ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є: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себе,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льних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йний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нших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бист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сних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ктеристик.</w:t>
      </w:r>
    </w:p>
    <w:p w:rsidR="00034211" w:rsidRPr="00832870" w:rsidRDefault="002C1C7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2. 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вництв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-етичними принцип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ми,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льними.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3. Кре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 тв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рчих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стей,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зм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лишню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4.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влення сприятливих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син у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зних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вз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ї,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зширення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бист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сних зв'язк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єї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5.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сний престиж,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у сусп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льств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шлях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прямув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певним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льним вим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6. Вис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льне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вище,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звернення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луччя як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му сенсу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ння.</w:t>
      </w:r>
    </w:p>
    <w:p w:rsidR="00034211" w:rsidRPr="0083287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7.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сягнення,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шення певних життєвих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нь як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вних життєвих чинник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8. Збереження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сних дум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перек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нь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прийнятими,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хист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єї неп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зуються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му, у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зних життєвих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х.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ється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де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йснюється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людини.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єї чи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сфери для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зних людей не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F1193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[39</w:t>
      </w:r>
      <w:r w:rsidR="00534790" w:rsidRPr="0053479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]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життєвих сфер: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2.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3.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4.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дськ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5.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плень.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6.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питув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льник спрям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ний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вивчення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системи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людини з мет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кр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сенсу 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чи вчинку.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чний тест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скл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ється з 112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яв (див.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1),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жне з яких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не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5-б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систем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ю. Перед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тестув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ється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нструкц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я: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«В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нується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льник, в як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му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людини.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нити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жне твердження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5-б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шк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ким чин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м: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Якщ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сенс твердження не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чення,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вте цифру 1;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Якщ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невелике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чення,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вте цифру 2;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Якщ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певне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чення -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вте цифру 3;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Якщ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це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вте цифру 4;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Якщ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це дуже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вте цифру 5.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веден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нкетув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виявлен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м'я»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перше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для 65%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друг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пинил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лення»,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15%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15%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дних виявил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в'я»,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не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виб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ру, четверте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для 5 %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йнял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я».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ступне 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ння: «Як пл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нуєте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ння?» - 60%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будуть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єю; 35%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ще не вир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шили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льки 5% 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будуть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стики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«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 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предст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блицях 1, 2.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 1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ти д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дження 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життєвих ц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з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ю 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Ц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сн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io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р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єнт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ц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ї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 М. Р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кич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(терм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ц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tbl>
      <w:tblPr>
        <w:tblW w:w="8648" w:type="dxa"/>
        <w:jc w:val="center"/>
        <w:tblCellMar>
          <w:left w:w="0" w:type="dxa"/>
          <w:right w:w="0" w:type="dxa"/>
        </w:tblCellMar>
        <w:tblLook w:val="04A0"/>
      </w:tblPr>
      <w:tblGrid>
        <w:gridCol w:w="1000"/>
        <w:gridCol w:w="6828"/>
        <w:gridCol w:w="1078"/>
      </w:tblGrid>
      <w:tr w:rsidR="00034211" w:rsidRPr="00832870" w:rsidTr="00034211">
        <w:trPr>
          <w:trHeight w:val="540"/>
          <w:jc w:val="center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мер п / п</w:t>
            </w:r>
          </w:p>
        </w:tc>
        <w:tc>
          <w:tcPr>
            <w:tcW w:w="6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Спис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к 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(терм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ц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):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 курс%</w:t>
            </w:r>
          </w:p>
        </w:tc>
      </w:tr>
      <w:tr w:rsidR="00034211" w:rsidRPr="00832870" w:rsidTr="00034211">
        <w:trPr>
          <w:trHeight w:val="324"/>
          <w:jc w:val="center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ктивн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яльнежиття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ем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ц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сичен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стьжиття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624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Життєв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мудр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hyperlink r:id="rId12" w:tooltip="Зрілість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зр</w:t>
              </w:r>
              <w:r w:rsidR="00453C85" w:rsidRPr="00300F2B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л</w:t>
              </w:r>
              <w:r w:rsidR="00453C85" w:rsidRPr="00300F2B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сть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судженьт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вийглузд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сяг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ютьсяжиттєвимд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337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Зд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в'я (ф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зичне 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псих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чне);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47,3</w:t>
            </w:r>
          </w:p>
        </w:tc>
      </w:tr>
      <w:tr w:rsidR="00034211" w:rsidRPr="00832870" w:rsidTr="00034211">
        <w:trPr>
          <w:trHeight w:val="285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Ц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04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прир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ди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мистецтв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пережив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нняпрекр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вприр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вмистецтв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3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13" w:tooltip="Любов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Люб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в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дух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ф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зичн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близьк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стьзк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юлюдин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80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14" w:tooltip="Матеріали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М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a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тер</w:t>
              </w:r>
              <w:r w:rsidR="00453C85" w:rsidRPr="00300F2B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a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льн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безпеченежиття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дсутн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тер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льнихтрудн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43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явн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стьх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ших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рнихдруз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265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Сусп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льнеп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клик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чуючих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15" w:tooltip="Колектив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к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лективу</w:t>
              </w:r>
            </w:hyperlink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16" w:tooltip="Товариш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т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в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a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риш</w:t>
              </w:r>
              <w:r w:rsidR="00453C85" w:rsidRPr="00300F2B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в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561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17" w:tooltip="Пізнання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П</w:t>
              </w:r>
              <w:r w:rsidR="00453C85" w:rsidRPr="00300F2B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зн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a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ння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 </w:t>
              </w:r>
            </w:hyperlink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жлив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зширеннясв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єї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круг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ру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їкультури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нтелекту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льнийр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87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дуктивнежиття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ксим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вневик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рист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ннясв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їхм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жлив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стей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силт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стей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65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18" w:tooltip="Розвиток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Р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звит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к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 </w:t>
              </w:r>
            </w:hyperlink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йнеф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зичне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дух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вневд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ск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лення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15,7</w:t>
            </w:r>
          </w:p>
        </w:tc>
      </w:tr>
      <w:tr w:rsidR="00034211" w:rsidRPr="00832870" w:rsidTr="00034211">
        <w:trPr>
          <w:trHeight w:val="553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ги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приємне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бтяжливепр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веденняч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дсутн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'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язк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76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19" w:tooltip="Свобода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Св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б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д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a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нез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лежн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стьусудженнях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вчинк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379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Щ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сливе с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мейне життя;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636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стя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бут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hyperlink r:id="rId20" w:tooltip="Розвиток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 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р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звит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к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ск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лення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ншихлюдей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всь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людств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вц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му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51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 </w:t>
            </w:r>
            <w:hyperlink r:id="rId21" w:tooltip="Творчість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Тв</w:t>
              </w:r>
              <w:r w:rsid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рч</w:t>
              </w:r>
              <w:r w:rsid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сть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(м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жлив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 тв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рч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ї д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яльн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29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Впевнен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стьус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внутр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шняг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22" w:tooltip="Свобода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св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б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д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a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двнутр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хпр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тир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сумн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</w:tbl>
    <w:p w:rsidR="002C1C75" w:rsidRPr="002C1C75" w:rsidRDefault="00034211" w:rsidP="005012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 w:rsidRP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блиця</w:t>
      </w:r>
      <w:r w:rsidRP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</w:t>
      </w:r>
      <w:r w:rsidR="002C1C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034211" w:rsidRPr="00832870" w:rsidRDefault="00034211" w:rsidP="005012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Результ</w:t>
      </w:r>
      <w:r w:rsidR="00453C85" w:rsidRP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</w:t>
      </w: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ти д</w:t>
      </w:r>
      <w:r w:rsidR="00453C85" w:rsidRP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сл</w:t>
      </w:r>
      <w:r w:rsidR="00453C85" w:rsidRPr="00300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дження </w:t>
      </w:r>
      <w:r w:rsidR="001C4D0E"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життєвих ц</w:t>
      </w:r>
      <w:r w:rsidR="00453C85" w:rsidRPr="00300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="001C4D0E"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 w:rsidRP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1C4D0E"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стей</w:t>
      </w: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 студент</w:t>
      </w:r>
      <w:r w:rsidR="00453C85" w:rsidRPr="00300F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 3 курсу з</w:t>
      </w:r>
      <w:r w:rsidR="00453C85" w:rsidRP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</w:t>
      </w: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мет</w:t>
      </w:r>
      <w:r w:rsidR="00453C85" w:rsidRP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дик</w:t>
      </w:r>
      <w:r w:rsidR="00453C85" w:rsidRP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ю 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Ц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сн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io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р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єнт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ц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1C4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ї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 М. Р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кич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нструмент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ц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453C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00"/>
        <w:gridCol w:w="7447"/>
        <w:gridCol w:w="1078"/>
      </w:tblGrid>
      <w:tr w:rsidR="00034211" w:rsidRPr="00832870" w:rsidTr="00034211">
        <w:trPr>
          <w:trHeight w:val="817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мер п / п</w:t>
            </w:r>
          </w:p>
        </w:tc>
        <w:tc>
          <w:tcPr>
            <w:tcW w:w="7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Спис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к Б (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нструмент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ц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):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 курс%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),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ннятрим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тивп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рядкуреч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ряд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куспр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Вих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 (г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нери);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пити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гид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життя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Життєр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 (п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чуття гум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ру);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Ретельн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 (дисципл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Нез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лежн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стьд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ятис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шуче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- Непримиренн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 д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нед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 у с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т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чен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нь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23" w:tooltip="Культура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культур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a</w:t>
              </w:r>
            </w:hyperlink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24" w:tooltip="Відповідальність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В</w:t>
              </w:r>
              <w:r w:rsidR="00453C85" w:rsidRPr="00300F2B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дп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в</w:t>
              </w:r>
              <w:r w:rsidR="00453C85" w:rsidRPr="00300F2B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д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a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льн</w:t>
              </w:r>
              <w:r w:rsidR="00453C85" w:rsidRPr="00300F2B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сть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чуття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'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язку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ннятрим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тисв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25" w:tooltip="Слово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сл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в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</w:hyperlink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зм (вм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ння тверез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мислити, прийм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 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бдум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шення);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С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нтр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ль (стрим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сть, с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дисципл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См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лив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 у 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дст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юв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єї думки, п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гляд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Тверд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26" w:tooltip="Воля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в</w:t>
              </w:r>
              <w:r w:rsidR="00453C85" w:rsidRP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ля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ум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лягтин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єму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дступ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типередтрудн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Терпим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гляд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нняпр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ншимїхн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милкит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ни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15,7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гляд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ннязр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зум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тичужут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чкуз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ру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</w:t>
            </w:r>
            <w:r w:rsidR="00453C85" w:rsidRPr="00300F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см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ки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звич</w:t>
            </w:r>
            <w:r w:rsidR="00453C85"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звички</w:t>
            </w:r>
            <w:r w:rsidRP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 </w:t>
            </w:r>
            <w:hyperlink r:id="rId27" w:tooltip="Чесність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Чесн</w:t>
              </w:r>
              <w:r w:rsid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сть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(пр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вдив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сть, щир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21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- Ефективн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 у спр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 (пр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целюбн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сть,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28" w:tooltip="Продуктивність" w:history="1"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пр</w:t>
              </w:r>
              <w:r w:rsid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o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дуктивн</w:t>
              </w:r>
              <w:r w:rsidR="00453C8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i</w:t>
              </w:r>
              <w:r w:rsidRPr="0083287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/>
                </w:rPr>
                <w:t>сть</w:t>
              </w:r>
            </w:hyperlink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 р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);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0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Чуйн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 (дб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йлив</w:t>
            </w:r>
            <w:r w:rsidR="00453C8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сть).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</w:tbl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груп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сних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студент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лив виявити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ступне: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перше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в списку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для 47,3%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 (ф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зичне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чне).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Друге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для 15,7% 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(р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йне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зичне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перебув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сливе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мейне життя, ця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10,5%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Четверте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нням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лили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яльне життя (п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ем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сичен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життя);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мудр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суджень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вий глузд,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ються життєвим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ших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рних друз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(м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зширення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ти, круг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ру,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культури,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нтелекту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льний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нез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сть у судженнях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вчинк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Впевнен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у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шня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я,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ч, сумн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в).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чущими для 5,2%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дних.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нструмент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стей, студенти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гу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щир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21%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терпим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нших, 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ншим їхн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милки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ни)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друге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виявил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ю для 15,7%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Третє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лили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нери);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Ретельн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(дисципл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сть);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чуття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в'язку, 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(вм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чужу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чку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ки, звич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ї, звички).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чущими для 10,5%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четверт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ять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чуття гум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ру);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яти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шуче);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(шир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нь, вис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культур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(дб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сть).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 придб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для 5,2% 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="00F1193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[40</w:t>
      </w:r>
      <w:r w:rsidR="00534790"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]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(р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йне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зичне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лення)»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йнял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друге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звитку є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 з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лей у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пед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її дуже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усь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шляху вчителя.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сливе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мейне життя»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третє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сце.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 у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яснюється тим,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вну 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стину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влять 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нки - берегин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гнищ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з них є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м'ї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льки збир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ються ств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рити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м'ю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 для них є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жливим у житт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Четверте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лили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яльне життя;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мудр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суджень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вий глузд,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ються життєвим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м);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ших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рних друз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в;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(м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зширення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ти, круг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ру,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культури,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нтелекту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льний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к);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нез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сть у судженнях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вчинк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х); впевнен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у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шня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я,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ч, сумн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ким чин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м, не вип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чесн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щир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терпим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нших, 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ншим їхн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милки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ни),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ж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вих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нери),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(дисципл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сть), шир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у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йбутн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як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 цих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 скл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вну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 пед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чним тесту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предст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3.</w:t>
      </w:r>
    </w:p>
    <w:p w:rsid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 3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зники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чним тесту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1208"/>
        <w:gridCol w:w="5224"/>
        <w:gridCol w:w="1600"/>
      </w:tblGrid>
      <w:tr w:rsidR="00034211" w:rsidRPr="00832870" w:rsidTr="00034211">
        <w:trPr>
          <w:trHeight w:val="465"/>
        </w:trPr>
        <w:tc>
          <w:tcPr>
            <w:tcW w:w="6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</w:t>
            </w:r>
          </w:p>
        </w:tc>
      </w:tr>
      <w:tr w:rsidR="00034211" w:rsidRPr="00832870" w:rsidTr="00034211">
        <w:trPr>
          <w:trHeight w:val="517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Життєв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 себе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38.5</w:t>
            </w:r>
          </w:p>
        </w:tc>
      </w:tr>
      <w:tr w:rsidR="00034211" w:rsidRPr="00832870" w:rsidTr="00034211">
        <w:trPr>
          <w:trHeight w:val="4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Дух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вне з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41.2</w:t>
            </w:r>
          </w:p>
        </w:tc>
      </w:tr>
      <w:tr w:rsidR="00034211" w:rsidRPr="00832870" w:rsidTr="0003421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141F37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9" w:tooltip="Креативність" w:history="1"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Кре</w:t>
              </w:r>
              <w:r w:rsidR="00453C85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a</w:t>
              </w:r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тивн</w:t>
              </w:r>
              <w:r w:rsidR="00453C85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i</w:t>
              </w:r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сть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35.6</w:t>
            </w:r>
          </w:p>
        </w:tc>
      </w:tr>
      <w:tr w:rsidR="00034211" w:rsidRPr="00832870" w:rsidTr="0003421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453C85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37.6</w:t>
            </w:r>
          </w:p>
        </w:tc>
      </w:tr>
      <w:tr w:rsidR="00034211" w:rsidRPr="00832870" w:rsidTr="0003421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сний престиж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32.6</w:t>
            </w:r>
          </w:p>
        </w:tc>
      </w:tr>
      <w:tr w:rsidR="00034211" w:rsidRPr="00832870" w:rsidTr="0003421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ке 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льне 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вище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39</w:t>
            </w:r>
          </w:p>
        </w:tc>
      </w:tr>
      <w:tr w:rsidR="00034211" w:rsidRPr="00832870" w:rsidTr="0003421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сягнення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</w:t>
            </w:r>
          </w:p>
        </w:tc>
      </w:tr>
      <w:tr w:rsidR="00034211" w:rsidRPr="00832870" w:rsidTr="0003421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Збереження вл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ндив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ду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36.7</w:t>
            </w:r>
          </w:p>
        </w:tc>
      </w:tr>
      <w:tr w:rsidR="00034211" w:rsidRPr="00832870" w:rsidTr="00034211">
        <w:trPr>
          <w:trHeight w:val="34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Життєв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сфери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ї життя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59.1</w:t>
            </w:r>
          </w:p>
        </w:tc>
      </w:tr>
      <w:tr w:rsidR="00034211" w:rsidRPr="00832870" w:rsidTr="0003421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56.6</w:t>
            </w:r>
          </w:p>
        </w:tc>
      </w:tr>
      <w:tr w:rsidR="00034211" w:rsidRPr="00832870" w:rsidTr="0003421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мейн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життя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</w:t>
            </w:r>
          </w:p>
        </w:tc>
      </w:tr>
      <w:tr w:rsidR="00034211" w:rsidRPr="00832870" w:rsidTr="00034211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дськ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</w:t>
            </w:r>
          </w:p>
        </w:tc>
      </w:tr>
      <w:tr w:rsidR="00034211" w:rsidRPr="00832870" w:rsidTr="00034211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плень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48.8</w:t>
            </w:r>
          </w:p>
        </w:tc>
      </w:tr>
      <w:tr w:rsidR="00034211" w:rsidRPr="00832870" w:rsidTr="0003421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зичн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</w:t>
            </w:r>
          </w:p>
        </w:tc>
      </w:tr>
    </w:tbl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предст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влених у 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3,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ляє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чити, 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«Сфер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життя» 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льне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сфер у студент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(59.1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л). Цей ф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же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ти, 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 служить для студент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звитку вл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влення як ф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вця у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луз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зитивн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влення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йбутнь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</w:t>
      </w:r>
      <w:r w:rsidR="00F1193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[41</w:t>
      </w:r>
      <w:r w:rsidR="00E358B7"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]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ти» (56.6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в) є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 з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йнял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в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життєвих сфер.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нтерес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життя, 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 з'явився перев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ючим для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(51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л),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лежить третє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сфер.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«Пр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ктивних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в»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четверте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сфер (49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плень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п'яте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сфер,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псих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культету 3 курсу.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диться «Сфер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 (37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в).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ким чин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м,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чущими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стями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сфери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є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сфери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життя, сфери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сфери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нуюч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є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лення» (41.2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Друге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йнял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сягненнях,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сягнення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дчутних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у будь-як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вид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Ця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яснюється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мим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(41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льний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бут»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стю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(39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диться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ступн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стю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є менш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курсу: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звитку себе» (38.5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кти» (37.6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«Збереження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 (36.7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«Кре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сть» (35.6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ння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нститут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льшується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ритету, визн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престижу.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ль,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сть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йменш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стю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(32.6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менш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з ус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чених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у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результ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дження 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дження 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курсу.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2019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ку у СНУ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м. В.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ля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E358B7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ними в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нкетув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перше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визн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«с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м'я»,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60%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 для 30% 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ритетн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виявил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лення»;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в'я» є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5%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я» є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ю для 5%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них, прийм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5%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лення; 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м'я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 60% </w:t>
      </w:r>
      <w:r w:rsidR="00F1193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[42</w:t>
      </w:r>
      <w:r w:rsidR="00E358B7"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]</w:t>
      </w:r>
    </w:p>
    <w:p w:rsidR="00034211" w:rsidRPr="00E358B7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ння,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ю причин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ю,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нук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дних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вступу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ВНЗ,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дей: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сть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двищити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нтелекту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льний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вень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ли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гу 45%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них,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друг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виявил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ся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сть як «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держ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ння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ї» (20%);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треть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му -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сть «с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ствердження» (20%);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четверт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му -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сть «не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сть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ння дипл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» (10%)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5%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них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ли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гу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сть «м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сть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пшити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льне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вище».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ють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ктиц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55%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дних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в. Не визн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чились у виб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ї 30%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15%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них не будуть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ти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ю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єю.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дження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ю «Ц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ї» 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предст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блицях 4, 5.</w:t>
      </w:r>
    </w:p>
    <w:p w:rsid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блиця  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034211" w:rsidRP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дження </w:t>
      </w:r>
      <w:r w:rsidR="00E870AE"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E870AE"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стей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4 курсу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ю 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ї» 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(терм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00"/>
        <w:gridCol w:w="6964"/>
        <w:gridCol w:w="844"/>
      </w:tblGrid>
      <w:tr w:rsidR="00034211" w:rsidRPr="002C1C75" w:rsidTr="00034211">
        <w:trPr>
          <w:trHeight w:val="315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2C1C7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мер п / п</w:t>
            </w:r>
          </w:p>
        </w:tc>
        <w:tc>
          <w:tcPr>
            <w:tcW w:w="6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2C1C7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Спис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к 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 (терм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льн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 ц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нн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ст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2C1C7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2C1C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4 курс (%)</w:t>
            </w:r>
          </w:p>
        </w:tc>
      </w:tr>
      <w:tr w:rsidR="00034211" w:rsidRPr="002C1C75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2C1C7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2C1C7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- 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ктивн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яльне життя (п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вн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ем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ц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йн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сичен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сть життя);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2C1C7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-</w:t>
            </w:r>
          </w:p>
        </w:tc>
      </w:tr>
      <w:tr w:rsidR="00034211" w:rsidRPr="00832870" w:rsidTr="00034211">
        <w:trPr>
          <w:trHeight w:val="627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2C1C7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2C1C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2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957C9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-Життєв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мудр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сть (зр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л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сть суджень 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зд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вий глузд, щ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сяг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ються життєвим 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св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957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м);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Зд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в'я (ф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зичне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псих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чне);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42,1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прир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ди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мистецтв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пережив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нняпрекр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вприр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вмистецтв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30" w:tooltip="Любов" w:history="1">
              <w:r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ru-RU"/>
                </w:rPr>
                <w:t>Люб</w:t>
              </w:r>
              <w:r w:rsidR="00453C85" w:rsidRPr="00453C85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o</w:t>
              </w:r>
              <w:r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ru-RU"/>
                </w:rPr>
                <w:t>в</w:t>
              </w:r>
            </w:hyperlink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ф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зичн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близьк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стьзк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юлюдин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безпеченежиття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дсутн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льнихтрудн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явн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ших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рнихдруз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693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Сусп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льнеп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клик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чуючих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лективу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риш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жлив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зширеннясв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єї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круг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їкультури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нтелекту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льнийр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дуктивнежиття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ксим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вневик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рист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їхм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жлив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стей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силт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стей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йнеф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зичне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вневд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лення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приємне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бтяжливепр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веденняч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дсутн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'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язк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лежн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стьусудженнях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вчинк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Щ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сливе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мейне життя;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21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стя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бут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лення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ншихлюдей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всь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людств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вц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Тв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рч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жлив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тв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рч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ї 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31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Впевнен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стьус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внутр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шняг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двнутр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сумн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</w:tbl>
    <w:p w:rsid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034211" w:rsidRP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Результ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ти д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дження </w:t>
      </w:r>
      <w:r w:rsidR="00E870AE"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життєвих ц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="00E870AE"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E870AE"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стей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 студент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4 курсу з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мет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дик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ю «Ц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ї» 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(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нструмент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</w:t>
      </w:r>
    </w:p>
    <w:tbl>
      <w:tblPr>
        <w:tblW w:w="0" w:type="auto"/>
        <w:tblInd w:w="207" w:type="dxa"/>
        <w:tblCellMar>
          <w:left w:w="0" w:type="dxa"/>
          <w:right w:w="0" w:type="dxa"/>
        </w:tblCellMar>
        <w:tblLook w:val="04A0"/>
      </w:tblPr>
      <w:tblGrid>
        <w:gridCol w:w="1045"/>
        <w:gridCol w:w="6856"/>
        <w:gridCol w:w="1130"/>
      </w:tblGrid>
      <w:tr w:rsidR="00034211" w:rsidRPr="00832870" w:rsidTr="00034211">
        <w:trPr>
          <w:trHeight w:val="435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мер п / п</w:t>
            </w:r>
          </w:p>
        </w:tc>
        <w:tc>
          <w:tcPr>
            <w:tcW w:w="6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Спис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к Б (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нструмент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ц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 ет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п%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),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ннятрим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тивп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рядкуреч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ряд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куспр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Вих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(г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нери);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15,7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пити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гид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життя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Життєр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(п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чуття гум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21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Ретельн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(дисципл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лежн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ятис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шуче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- Непримиренн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 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нед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 у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чен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культур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чуття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'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язку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ннятрим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єсл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зм (вм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ння тверез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мислити, прийм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бдум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шення);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 (стрим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сть,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дисципл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у 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єї думки, п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гляд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Тверд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ум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лягтин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єму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дступ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типередтрудн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Терпим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гляд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ншимїхн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милкит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гляд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ннязр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зум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тичужут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чкуз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звич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звички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Чесн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вдив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сть, щир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- Ефективн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 у спр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 (пр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целюбн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сть, 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 в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);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43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Чуйн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(дб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йлив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сть).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</w:tbl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«Ц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ї» 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виявлен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перше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списку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нжирув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дними 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в'я» (ф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зичне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чне),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ритетн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42,1%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 Друге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сливе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мейне життя,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для 21%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дних.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третє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визн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впевнен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у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шня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я,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ч, сумн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10,5% 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Решт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списку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виявилися для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в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чущими. Це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мудр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суджень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вий глузд,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ються життєвим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(дух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близьк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з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людин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дуктивне життя (м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ксим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вик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стей, сил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(р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йне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зичне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ги (приємне, не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бтяжливе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ведення 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дсутн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сть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в'язк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нструмент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нує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«Життєр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сть» (п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чуття гум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ру),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21%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дних,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«Вих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сть» (х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нери) є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ю для 15,7%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шеннихр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брел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для 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сь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Для 10,5%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ритетними виступ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сть), 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в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рядку реч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у спр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(вм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чужу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чку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ки, звич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ї, звички);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-Чесн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щир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Менш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чущими з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нструмент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виявилися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яти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шуче);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(шир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нь, вис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культур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чуття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в'язку, 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</w:t>
      </w:r>
    </w:p>
    <w:p w:rsidR="00034211" w:rsidRPr="00832870" w:rsidRDefault="00300F2B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 (вм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тверез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мислити, прийм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бдум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шення);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 (стрим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дисципл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Тверд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ля (ум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лягти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єму, не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дступ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перед трудн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му,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дження 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сфери 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чущими є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сливе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мейне життя.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дження,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чним тесту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предст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6.</w:t>
      </w:r>
    </w:p>
    <w:p w:rsid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 6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зники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чним тесту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1208"/>
        <w:gridCol w:w="6095"/>
        <w:gridCol w:w="1412"/>
      </w:tblGrid>
      <w:tr w:rsidR="00034211" w:rsidRPr="00832870" w:rsidTr="00034211">
        <w:trPr>
          <w:trHeight w:val="465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курс</w:t>
            </w:r>
          </w:p>
        </w:tc>
      </w:tr>
      <w:tr w:rsidR="00034211" w:rsidRPr="00832870" w:rsidTr="00034211">
        <w:trPr>
          <w:trHeight w:val="31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Життєв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 себе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36.3</w:t>
            </w:r>
          </w:p>
        </w:tc>
      </w:tr>
      <w:tr w:rsidR="00034211" w:rsidRPr="00832870" w:rsidTr="0003421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Дух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вне з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</w:t>
            </w:r>
          </w:p>
        </w:tc>
      </w:tr>
      <w:tr w:rsidR="00034211" w:rsidRPr="00832870" w:rsidTr="0003421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141F37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1" w:tooltip="Креативність" w:history="1"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Кре</w:t>
              </w:r>
              <w:r w:rsidR="00453C85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a</w:t>
              </w:r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тивн</w:t>
              </w:r>
              <w:r w:rsidR="00453C85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i</w:t>
              </w:r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сть</w:t>
              </w:r>
            </w:hyperlink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34.6</w:t>
            </w:r>
          </w:p>
        </w:tc>
      </w:tr>
      <w:tr w:rsidR="00034211" w:rsidRPr="00832870" w:rsidTr="00034211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453C85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36.6</w:t>
            </w:r>
          </w:p>
        </w:tc>
      </w:tr>
      <w:tr w:rsidR="00034211" w:rsidRPr="00832870" w:rsidTr="0003421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сний престиж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32.1</w:t>
            </w:r>
          </w:p>
        </w:tc>
      </w:tr>
      <w:tr w:rsidR="00034211" w:rsidRPr="00832870" w:rsidTr="0003421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ке 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льне 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вище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37.5</w:t>
            </w:r>
          </w:p>
        </w:tc>
      </w:tr>
      <w:tr w:rsidR="00034211" w:rsidRPr="00832870" w:rsidTr="00034211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сягнення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</w:t>
            </w:r>
          </w:p>
        </w:tc>
      </w:tr>
      <w:tr w:rsidR="00034211" w:rsidRPr="00832870" w:rsidTr="0003421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Збереження вл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ндив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ду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36.1</w:t>
            </w:r>
          </w:p>
        </w:tc>
      </w:tr>
      <w:tr w:rsidR="00034211" w:rsidRPr="00832870" w:rsidTr="00034211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Життєв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сфери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ї життя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56.2</w:t>
            </w:r>
          </w:p>
        </w:tc>
      </w:tr>
      <w:tr w:rsidR="00034211" w:rsidRPr="00832870" w:rsidTr="0003421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54.7</w:t>
            </w:r>
          </w:p>
        </w:tc>
      </w:tr>
      <w:tr w:rsidR="00034211" w:rsidRPr="00832870" w:rsidTr="0003421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мейн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життя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52</w:t>
            </w:r>
          </w:p>
        </w:tc>
      </w:tr>
      <w:tr w:rsidR="00034211" w:rsidRPr="00832870" w:rsidTr="0003421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дськ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</w:t>
            </w:r>
          </w:p>
        </w:tc>
      </w:tr>
      <w:tr w:rsidR="00034211" w:rsidRPr="00832870" w:rsidTr="0003421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46.5</w:t>
            </w:r>
          </w:p>
        </w:tc>
      </w:tr>
      <w:tr w:rsidR="00034211" w:rsidRPr="00832870" w:rsidTr="0003421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зичн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35.5</w:t>
            </w:r>
          </w:p>
        </w:tc>
      </w:tr>
    </w:tbl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предст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влених у 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6,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ляє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чити, 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«Сфер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життя» є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нуюч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ю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сфер (56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 з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для студент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є 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як «Сфер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ти» (54,7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нтерес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життя, 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 з'явився перев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ючим,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скл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життєв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сфери (52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Менш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чущими для 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були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сфери: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дськ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(48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в);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плень (46.5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в)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йнял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(35.5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</w:t>
      </w:r>
      <w:r w:rsidR="00F1193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[43</w:t>
      </w:r>
      <w:r w:rsidR="00E358B7"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]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ритетними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є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сягнення (40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«Вис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льне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вище»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диться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друг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списку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(37.5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сть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ктивних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для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них,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стю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диться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списку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Менш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звитку себе (36.3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 збереження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(36.1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 кре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(34.6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сний престиж (32.1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ний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кт,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дчить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те,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вище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не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чущими для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виб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рки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у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ний пер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вняльний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ре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пу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вняння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дження 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як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цих же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ються вже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культету «Пед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я».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нкетув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виявлен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стю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м'я»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диться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є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нуюч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65%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друг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лення»,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15%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пинил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в'я», її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гу 15%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них,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не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бул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 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ється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кий же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стей,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четься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чити,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сне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стей,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ме, зменшилися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зники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ги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«с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м'я»,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ритетн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60%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них; для 30% 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виявил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лення, її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гу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 зб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15%;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як «зд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в'я» є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лише для 5%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дних,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причин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сп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льше числ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вступу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ВНЗ, бул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двищити 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нтелекту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льний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вень.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ствердження з'явилися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вними лише для 20% студент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лише незн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перше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не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дипл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пшити 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льне 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вище.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внюючи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нкетув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ння,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бити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ступн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вки: зменшил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числ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нують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5%, не визн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чилися у виб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5% менше; впевнених,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будуть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10%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льше.</w:t>
      </w:r>
    </w:p>
    <w:p w:rsidR="00034211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дження 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предст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блицях 7, 8.</w:t>
      </w:r>
    </w:p>
    <w:p w:rsidR="002C1C75" w:rsidRPr="00832870" w:rsidRDefault="002C1C7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 7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дження 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</w:p>
    <w:tbl>
      <w:tblPr>
        <w:tblW w:w="9045" w:type="dxa"/>
        <w:jc w:val="center"/>
        <w:tblCellMar>
          <w:left w:w="0" w:type="dxa"/>
          <w:right w:w="0" w:type="dxa"/>
        </w:tblCellMar>
        <w:tblLook w:val="04A0"/>
      </w:tblPr>
      <w:tblGrid>
        <w:gridCol w:w="1000"/>
        <w:gridCol w:w="6501"/>
        <w:gridCol w:w="798"/>
        <w:gridCol w:w="798"/>
      </w:tblGrid>
      <w:tr w:rsidR="00034211" w:rsidRPr="00832870" w:rsidTr="00034211">
        <w:trPr>
          <w:trHeight w:val="71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мер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п / п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Спис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к 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(терм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ц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 курс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4 курс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034211" w:rsidRPr="00832870" w:rsidTr="00034211">
        <w:trPr>
          <w:trHeight w:val="58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ктивн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яльнежиття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ем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ц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сичен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стьжиття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Життєв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мудр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стьсудженьт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вийглузд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сяг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ютьсяжиттєвимд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Зд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в'я (ф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зичне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псих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чне);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42,1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прир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ди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мистецтв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пережив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нняпрекр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вприр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вмистецтв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Люб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ф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зичн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близьк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стьзк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юлюдин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безпеченежиття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дсутн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льнихтрудн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явн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ших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рнихдруз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Сусп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льнеп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клик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чуючих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лективу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риш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жлив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зширеннясв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єї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круг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їкультури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нтелекту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льнийр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дуктивнежиття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ксим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вневик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рист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їхм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жлив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стей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силт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стей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ю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йнеф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зичне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вневд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лення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приємне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бтяжливепр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веденняч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дсутн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'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язк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лежн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стьусудженнях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вчинк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Щ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сливе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мейне життя;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21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стя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бут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лення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ншихлюдей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всь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людств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вц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Тв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рч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жлив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тв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рч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ї 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Впевнен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стьус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внутр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шняг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двнутр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сумн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10,5</w:t>
            </w:r>
          </w:p>
        </w:tc>
      </w:tr>
    </w:tbl>
    <w:p w:rsidR="002C1C75" w:rsidRP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</w:t>
      </w:r>
      <w:r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вняльн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зники д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дження 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a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чущих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i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o</w:t>
      </w:r>
      <w:r w:rsidR="00E870A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стей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(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нструмент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льн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</w:t>
      </w:r>
      <w:r w:rsidR="00453C85" w:rsidRPr="0030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 з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мет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дик</w:t>
      </w:r>
      <w:r w:rsidR="00453C85" w:rsidRP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957C9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ю 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3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/>
      </w:tblPr>
      <w:tblGrid>
        <w:gridCol w:w="1000"/>
        <w:gridCol w:w="6478"/>
        <w:gridCol w:w="832"/>
        <w:gridCol w:w="795"/>
      </w:tblGrid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мер п / п</w:t>
            </w:r>
          </w:p>
        </w:tc>
        <w:tc>
          <w:tcPr>
            <w:tcW w:w="6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Спис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 Б (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нструмент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курс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%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курс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%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),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ннятрим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тивп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рядкуреч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ряд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куспр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Вих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(г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нери);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15,7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пити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гид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життя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Життєр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(п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чуття гум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Ретельн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(дисципл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лежн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ятис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йн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шуче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- Непримиренн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 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нед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 у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чен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вис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культур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льн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чуття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'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язку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ннятрим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єсл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зм (вм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ння тверез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мислити, прийм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бдум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шення);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 (стрим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сть,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дисципл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у 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єї думки, п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гляд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Тверд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ля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ум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лягтин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єму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нев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дступ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типередтрудн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Терпим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гляд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нших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нняпр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щ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ншимїхн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милкит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453C85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Шир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гляд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ннязр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зум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тичужут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чкуз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ру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ж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ти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нш</w:t>
            </w:r>
            <w:r w:rsidR="00453C85" w:rsidRPr="00300F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см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звич</w:t>
            </w:r>
            <w:r w:rsidR="00453C85"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ї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звички</w:t>
            </w:r>
            <w:r w:rsidRP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Чесн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вдив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сть, щир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10,5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- Ефективн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 у спр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 (пр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целюбн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сть, 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дуктивн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сть в 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34211" w:rsidRPr="00832870" w:rsidTr="00034211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Чуйн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 (дб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йлив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</w:tbl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Перше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в списку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дними 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 (ф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зичне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чне). Ця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для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в, як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перше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5,2%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дних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друг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 перебув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к» (р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йне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зичне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лення),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 для 10,5%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курсу, ця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менш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ю. Це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зується,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її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втр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чення.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сливе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мейне життя, для студент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курсу,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 придб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для 10,5%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них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днял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з треть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сця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друге.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ким чин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м,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терм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стей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нують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 (ф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зичне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чне);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сливе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мейне життя; впевнен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у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шня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я,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ч, сумн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вняльний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стей.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з'ясув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те,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у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в'ї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зусиллями, спрям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ними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й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збереження,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снує явн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сть. У зв'язку з цим, не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треби у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в'ї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му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му, зум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їх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стю, як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сягнення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нших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(н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д, бути кр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сивим,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тим,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йняти певне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вище в сусп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льств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бництв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буде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єву турб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ту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зичне бл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луччя</w:t>
      </w:r>
      <w:r w:rsidR="00F1193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[44</w:t>
      </w:r>
      <w:r w:rsidR="00E358B7"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]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 у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яснюється тим,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вну 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стину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влять 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нки - берегин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гнищ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з них є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м'ї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льки збир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ються ств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рити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м'ю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 для них є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жливим у житт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Ефективн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 предст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вляється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впливу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треби - «впевнен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у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шню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ю,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ч, сумн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в)».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суб'єктивних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дчутт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у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сприйм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тися,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мперед, як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влюється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єю,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 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ч, сумн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льки при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єї 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зитивний ефект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нших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треби як: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яльне життя;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ших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рних друз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в;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ння;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друг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втр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тили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нструмент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стей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нують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 життєр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чуття гум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ру); вих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нери).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Третє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лили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як: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щир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сть), 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в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рядку реч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у спр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х;</w:t>
      </w:r>
    </w:p>
    <w:p w:rsidR="00034211" w:rsidRPr="00832870" w:rsidRDefault="00193420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(вм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чужу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чку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ки, звич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ї, звички).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вняльний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лив виявити,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чесн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щир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курсу. Ця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перем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третє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сце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ю.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нуюч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«життєр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чуття гум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ру)».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бути життєр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сним, веселим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їм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птим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нших,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пед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г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нним для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дних.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щир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сть), вих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нери,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ж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сть, шир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бути присутн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 у пед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як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 є прикл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для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ння. Не вип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вище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у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йбутн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пед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 цих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 скл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вну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 пед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треби як: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(дисципл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сть); терпим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(д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нших, вм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ншим їхн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милки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ни); чуйн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дб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сть;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 втр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тили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му,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четверт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курсу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скл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систем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стей. У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же 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льше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вини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перебув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 у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внутр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нфл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кту.</w:t>
      </w:r>
    </w:p>
    <w:p w:rsidR="00034211" w:rsidRPr="008328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ть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прид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ляти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льшу ув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гу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етики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Не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ж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вув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цес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 ринку, 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бути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ним. У ць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вип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дку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 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нкурент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ю,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буде менше внутр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нфл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034211"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вняльний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чним тесту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предст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влений в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9.</w:t>
      </w:r>
    </w:p>
    <w:p w:rsidR="00034211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 виявлен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життєв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сфери,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треть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четверт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вибир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сфери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життя. Це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 служить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звитку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влення як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вця у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луз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йбутнь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 в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дженням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веден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 3 курсу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втр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</w:t>
      </w:r>
      <w:r w:rsidR="00F1193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[45</w:t>
      </w:r>
      <w:r w:rsidR="00E358B7" w:rsidRPr="00E358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]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2C1C75" w:rsidRPr="00832870" w:rsidRDefault="002C1C75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2C1C7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блиця 9</w:t>
      </w:r>
      <w:r w:rsidR="002C1C7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зники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чним тесту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3 курсу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курсу</w:t>
      </w:r>
    </w:p>
    <w:tbl>
      <w:tblPr>
        <w:tblW w:w="0" w:type="auto"/>
        <w:tblInd w:w="42" w:type="dxa"/>
        <w:tblCellMar>
          <w:left w:w="0" w:type="dxa"/>
          <w:right w:w="0" w:type="dxa"/>
        </w:tblCellMar>
        <w:tblLook w:val="04A0"/>
      </w:tblPr>
      <w:tblGrid>
        <w:gridCol w:w="1208"/>
        <w:gridCol w:w="5923"/>
        <w:gridCol w:w="1395"/>
        <w:gridCol w:w="1260"/>
      </w:tblGrid>
      <w:tr w:rsidR="00034211" w:rsidRPr="00832870" w:rsidTr="00034211">
        <w:trPr>
          <w:trHeight w:val="195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курс 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курс б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</w:t>
            </w:r>
          </w:p>
        </w:tc>
      </w:tr>
      <w:tr w:rsidR="00034211" w:rsidRPr="00832870" w:rsidTr="00034211">
        <w:trPr>
          <w:trHeight w:val="379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Життєв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 себе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36.3</w:t>
            </w:r>
          </w:p>
        </w:tc>
      </w:tr>
      <w:tr w:rsidR="00034211" w:rsidRPr="00832870" w:rsidTr="00034211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Дух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вне з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лення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</w:t>
            </w:r>
          </w:p>
        </w:tc>
      </w:tr>
      <w:tr w:rsidR="00034211" w:rsidRPr="00832870" w:rsidTr="0003421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141F37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2" w:tooltip="Креативність" w:history="1"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Кре</w:t>
              </w:r>
              <w:r w:rsidR="00453C85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a</w:t>
              </w:r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тивн</w:t>
              </w:r>
              <w:r w:rsidR="00453C85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i</w:t>
              </w:r>
              <w:r w:rsidR="00034211" w:rsidRPr="00832870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сть</w:t>
              </w:r>
            </w:hyperlink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34.6</w:t>
            </w:r>
          </w:p>
        </w:tc>
      </w:tr>
      <w:tr w:rsidR="00034211" w:rsidRPr="00832870" w:rsidTr="0003421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453C85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="00034211"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36.6</w:t>
            </w:r>
          </w:p>
        </w:tc>
      </w:tr>
      <w:tr w:rsidR="00034211" w:rsidRPr="00832870" w:rsidTr="00034211">
        <w:trPr>
          <w:trHeight w:val="4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сний престиж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32.1</w:t>
            </w:r>
          </w:p>
        </w:tc>
      </w:tr>
      <w:tr w:rsidR="00034211" w:rsidRPr="00832870" w:rsidTr="0003421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ке 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льне 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вище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37.5</w:t>
            </w:r>
          </w:p>
        </w:tc>
      </w:tr>
      <w:tr w:rsidR="00034211" w:rsidRPr="00832870" w:rsidTr="0003421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сягнення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</w:t>
            </w:r>
          </w:p>
        </w:tc>
      </w:tr>
      <w:tr w:rsidR="00034211" w:rsidRPr="00832870" w:rsidTr="0003421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Збереження вл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ндив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ду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36.1</w:t>
            </w:r>
          </w:p>
        </w:tc>
      </w:tr>
      <w:tr w:rsidR="00034211" w:rsidRPr="00832870" w:rsidTr="00034211">
        <w:trPr>
          <w:trHeight w:val="375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Життєв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сфери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ї життя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56.2</w:t>
            </w:r>
          </w:p>
        </w:tc>
      </w:tr>
      <w:tr w:rsidR="00034211" w:rsidRPr="00832870" w:rsidTr="00034211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54.7</w:t>
            </w:r>
          </w:p>
        </w:tc>
      </w:tr>
      <w:tr w:rsidR="00034211" w:rsidRPr="00832870" w:rsidTr="000342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мейн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життя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52</w:t>
            </w:r>
          </w:p>
        </w:tc>
      </w:tr>
      <w:tr w:rsidR="00034211" w:rsidRPr="00832870" w:rsidTr="0003421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дськ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</w:t>
            </w:r>
          </w:p>
        </w:tc>
      </w:tr>
      <w:tr w:rsidR="00034211" w:rsidRPr="00832870" w:rsidTr="00034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плень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46.5</w:t>
            </w:r>
          </w:p>
        </w:tc>
      </w:tr>
      <w:tr w:rsidR="00034211" w:rsidRPr="00832870" w:rsidTr="00034211">
        <w:trPr>
          <w:trHeight w:val="6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Сфер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зичн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ї 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ктивн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</w:t>
            </w:r>
            <w:r w:rsidR="00453C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11" w:rsidRPr="00832870" w:rsidRDefault="00034211" w:rsidP="0050129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28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35.5</w:t>
            </w:r>
          </w:p>
        </w:tc>
      </w:tr>
    </w:tbl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є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 з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чущих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йнял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як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4 курсу.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 в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переднь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 її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чення зменшил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ли.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нтерес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життя,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 з'явився перев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ку.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 вир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лл.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ця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лишил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як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курсу.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ктивних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чення для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знизил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лл,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четверте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як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плень,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 зберегл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в 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псих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культету 3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курсу.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зменшил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зичн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ше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сце, як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4 курсу.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 знизил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1,5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ли. У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дних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з'явил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льше впевнен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стей, як ми 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ли,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влять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 вище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льних. Дух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треби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 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шк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як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Для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ктерн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сягненнях,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сягнення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дчутних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у будь-як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вид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Ця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яснюється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мим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в. 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льний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бут не є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вним.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знизил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1,5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ли.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лишил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8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звитку себе у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знижується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2,2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19342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днялися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3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9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сце. 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кти знизилися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дин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збереження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перем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з 12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11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тенденц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льшення в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в. 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стежується зниження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0,6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- ця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нял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єю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стю для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ку. У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пустил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ння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нститут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льшується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гнення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ритету, визн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престижу. Ця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3 курсу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курсу вже 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яснюється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зм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тусу, в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внянн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перш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курсник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 (кр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курсники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ють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цюв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ти,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дять вл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сну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м'ю).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му,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гляд,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ннє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сце як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3 курсу,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4 курсу.П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вняльний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лив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дь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ння,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влене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тку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дження: як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сних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="00430AD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430AD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 студент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="00430AD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ВНЗ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«М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чний тест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стей» В.Ф.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Л.В.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рпушин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нуючими в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життєвих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стей для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них виявилися 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</w:t>
      </w:r>
    </w:p>
    <w:p w:rsidR="00034211" w:rsidRPr="0083287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себе» -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гнуть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тримув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б'єктивну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нф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ктеру, зд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стях,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нш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ктеристики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бист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Респ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нденти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гнуть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лення, вв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ючи при ць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тенц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людини 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йже не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бмежен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першу чергу, в житт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бх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гтися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льш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їх ре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ї,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 серй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вляться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їх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в'язк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мпетентн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спр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х,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людей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їх нед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в, вим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глив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544C47" w:rsidRDefault="00034211" w:rsidP="00544C47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«д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сягнення» -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джув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гнуть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сягнення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нкретних 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дчутних результ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у 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 життя. 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ни, як пр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ретельн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нують св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 життя, 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влячи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нкретн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жн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 її ет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ючи, щ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 -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гтися цих 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лей. Ч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велик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сть життєвих д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сягнень служить для них п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дст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 для вис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 с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oo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</w:t>
      </w:r>
      <w:r w:rsidR="00453C8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</w:t>
      </w:r>
      <w:r w:rsidRPr="0083287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нки.</w:t>
      </w:r>
    </w:p>
    <w:p w:rsidR="0082380E" w:rsidRPr="00544C47" w:rsidRDefault="0082380E" w:rsidP="00544C47">
      <w:pPr>
        <w:spacing w:line="360" w:lineRule="auto"/>
        <w:ind w:firstLine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2.3. 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Пед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г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чн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 xml:space="preserve"> ум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ви ф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рмув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ння життєв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зн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a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чущих ц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нн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o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стей у студент</w:t>
      </w:r>
      <w:r w:rsidR="00453C85">
        <w:rPr>
          <w:rFonts w:ascii="Times New Roman" w:eastAsia="Calibri" w:hAnsi="Times New Roman" w:cs="Times New Roman"/>
          <w:b/>
          <w:sz w:val="28"/>
          <w:lang w:val="uk-UA"/>
        </w:rPr>
        <w:t>i</w:t>
      </w:r>
      <w:r w:rsidRPr="0082380E">
        <w:rPr>
          <w:rFonts w:ascii="Times New Roman" w:eastAsia="Calibri" w:hAnsi="Times New Roman" w:cs="Times New Roman"/>
          <w:b/>
          <w:sz w:val="28"/>
          <w:lang w:val="uk-UA"/>
        </w:rPr>
        <w:t>в ВНЗ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BC74FA">
        <w:rPr>
          <w:rFonts w:ascii="Times New Roman" w:hAnsi="Times New Roman" w:cs="Times New Roman"/>
          <w:sz w:val="28"/>
          <w:lang w:val="uk-UA"/>
        </w:rPr>
        <w:t>Суч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– це пр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блем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ння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гляду, щ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виступ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є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нтегр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тивн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ю 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ю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як 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крем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oi</w:t>
      </w:r>
      <w:r w:rsidRPr="00BC74FA">
        <w:rPr>
          <w:rFonts w:ascii="Times New Roman" w:hAnsi="Times New Roman" w:cs="Times New Roman"/>
          <w:sz w:val="28"/>
          <w:lang w:val="uk-UA"/>
        </w:rPr>
        <w:t>ндив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, т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к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будь-як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ї м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ї чи велик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ї с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ia</w:t>
      </w:r>
      <w:r w:rsidRPr="00BC74FA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ї групи, к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лективу, 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ї, всь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людств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. Вищ</w:t>
      </w:r>
      <w:r w:rsidR="00453C85">
        <w:rPr>
          <w:rFonts w:ascii="Times New Roman" w:hAnsi="Times New Roman" w:cs="Times New Roman"/>
          <w:sz w:val="28"/>
          <w:lang w:val="uk-UA"/>
        </w:rPr>
        <w:t>ao</w:t>
      </w:r>
      <w:r w:rsidRPr="00BC74FA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є 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йв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шим с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льним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нститут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м, щ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функц</w:t>
      </w:r>
      <w:r w:rsidR="00453C85">
        <w:rPr>
          <w:rFonts w:ascii="Times New Roman" w:hAnsi="Times New Roman" w:cs="Times New Roman"/>
          <w:sz w:val="28"/>
          <w:lang w:val="uk-UA"/>
        </w:rPr>
        <w:t>io</w:t>
      </w:r>
      <w:r w:rsidRPr="00BC74FA">
        <w:rPr>
          <w:rFonts w:ascii="Times New Roman" w:hAnsi="Times New Roman" w:cs="Times New Roman"/>
          <w:sz w:val="28"/>
          <w:lang w:val="uk-UA"/>
        </w:rPr>
        <w:t>нує з мет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ю з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лення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льних п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треб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му жв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ре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гуючим як 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вс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зм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ни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цеси, т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к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блему ф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стей 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. У суч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й пед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й 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уц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джується пр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блем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ле, як пр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BC74FA">
        <w:rPr>
          <w:rFonts w:ascii="Times New Roman" w:hAnsi="Times New Roman" w:cs="Times New Roman"/>
          <w:sz w:val="28"/>
          <w:lang w:val="uk-UA"/>
        </w:rPr>
        <w:t>вил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, 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льки у певн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й сфер</w:t>
      </w:r>
      <w:r w:rsidR="00453C85">
        <w:rPr>
          <w:rFonts w:ascii="Times New Roman" w:hAnsi="Times New Roman" w:cs="Times New Roman"/>
          <w:sz w:val="28"/>
          <w:lang w:val="uk-UA"/>
        </w:rPr>
        <w:t>io</w:t>
      </w:r>
      <w:r w:rsidRPr="00BC74FA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BC74FA">
        <w:rPr>
          <w:rFonts w:ascii="Times New Roman" w:hAnsi="Times New Roman" w:cs="Times New Roman"/>
          <w:sz w:val="28"/>
          <w:lang w:val="uk-UA"/>
        </w:rPr>
        <w:t>тнь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BC74FA">
        <w:rPr>
          <w:rFonts w:ascii="Times New Roman" w:hAnsi="Times New Roman" w:cs="Times New Roman"/>
          <w:sz w:val="28"/>
          <w:lang w:val="uk-UA"/>
        </w:rPr>
        <w:t>цесу</w:t>
      </w:r>
      <w:r w:rsidRPr="00453C85">
        <w:rPr>
          <w:rFonts w:ascii="Times New Roman" w:hAnsi="Times New Roman" w:cs="Times New Roman"/>
          <w:sz w:val="28"/>
          <w:lang w:val="uk-UA"/>
        </w:rPr>
        <w:t>[46]</w:t>
      </w:r>
      <w:r w:rsidRPr="00BC74FA">
        <w:rPr>
          <w:rFonts w:ascii="Times New Roman" w:hAnsi="Times New Roman" w:cs="Times New Roman"/>
          <w:sz w:val="28"/>
          <w:lang w:val="uk-UA"/>
        </w:rPr>
        <w:t>.</w:t>
      </w:r>
    </w:p>
    <w:p w:rsidR="00271A81" w:rsidRPr="00453C85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зуючи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тчизняну 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тер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туру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суч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дження щ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студентськ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ї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,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жн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стверджув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ти, щ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a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зняється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 студентств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ХХ ст.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кими х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ктерними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ми: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1)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дь живе в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їн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де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ється дем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я, 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сяться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рективи в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й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ння;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 xml:space="preserve">2)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йне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студент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сну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ю, 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сиф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кув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її, 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млюв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прийм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льних зд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стей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вки їх як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йбутн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х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в;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3)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гнення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, їх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пер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тивне сприйняття,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не з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вленим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: легк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дкрит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вих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нь;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4)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тенц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зд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в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 євр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пейськ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вект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вищ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шк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ли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їни. Все це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специф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ку структури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ку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студент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льш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дник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вв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у ВНЗ є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льш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жливим для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дуктивних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стей. Це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 тим,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цей пер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 зд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йснюється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мпетентн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йбутн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х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стю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у вищих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льних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 є т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453C85">
        <w:rPr>
          <w:rFonts w:ascii="Times New Roman" w:hAnsi="Times New Roman" w:cs="Times New Roman"/>
          <w:sz w:val="28"/>
          <w:lang w:val="uk-UA"/>
        </w:rPr>
        <w:t>бст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вуз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вське 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бер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льне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рче серед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вище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рює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ви для їх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вищ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вня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стей.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У студентськ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льш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ється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єння, прийняття (неприйняття)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стей. Студентськ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дь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гне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нки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прийняття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стей. Це спрям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єння певних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для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лення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їх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треб.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вик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нує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ль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єр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єнтир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регулят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вед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нки й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людини в предметн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й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. Це скл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рення,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вбир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у себе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рми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й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ндив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специф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млення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стю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лишнь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ту,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минул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йбутнь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, суттєв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"Я" [47].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дження вид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ляють три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вних 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пи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стей: 1) 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млення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треб; 2)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вняння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треб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 предмет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 й явищ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ми,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чують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т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зиц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ту; 3)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млен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влення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речей,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лення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треб.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ким чин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м, життєв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виступ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ючи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дним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 центр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льних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сних утв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рень, вир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ме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влення людини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шир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ю її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вед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нки й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.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єння студент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стей життя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їх перетв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рення в зм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елементи предст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вляється у вигляд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трь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х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них 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в: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-н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ється пере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в, якими керув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вуз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пер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-н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друг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єння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зд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йснюється не 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льки шлях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утв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сних функц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льних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диниць емп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ричн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-предст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влених,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й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тивних через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ї, лекц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-пр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няття,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ту;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-не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ю,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треть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пу є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стей, вир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жений 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бистих внутр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шн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х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 д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453C85">
        <w:rPr>
          <w:rFonts w:ascii="Times New Roman" w:hAnsi="Times New Roman" w:cs="Times New Roman"/>
          <w:sz w:val="28"/>
          <w:lang w:val="uk-UA"/>
        </w:rPr>
        <w:t>б'єктивних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єї життєд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це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звитку, в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студент бере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себе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ксим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вну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ю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тенц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лу.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му в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нтерпрет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тег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"ф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ння" треб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дити з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весь спектр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стей,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нкретн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-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ричних детерм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життєд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ii</w:t>
      </w:r>
      <w:r w:rsidRPr="00453C85">
        <w:rPr>
          <w:rFonts w:ascii="Times New Roman" w:hAnsi="Times New Roman" w:cs="Times New Roman"/>
          <w:sz w:val="28"/>
          <w:lang w:val="uk-UA"/>
        </w:rPr>
        <w:t>ндив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, в яких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ється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єння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стей.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ким чин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м,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стей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не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нше, як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тих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дних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в,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безпечують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людин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сумл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цив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льний 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рг.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вних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Є. Н. Шиян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сить: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тивний, 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йний,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вий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нутивний. 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ву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ден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дея гум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ти, як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льш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є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в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прийнятт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стей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їх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. У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льш яскр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являється суб'єктивний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р, який включ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є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бисте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влення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нки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у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нтекст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ти,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ння.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в цих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 є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безпечення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зитивн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зитивн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я, як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чний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зм, безп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середнь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тивним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рює 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би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пружене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йний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ле, в меж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х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 сил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вим вплив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детерм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нує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йснюється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в.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тивний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зується у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зв'язку з 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йним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м, який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ний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цеси сприйняття, 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млення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прийняття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стю скл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системи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стей. 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йне пережив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же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зитивн</w:t>
      </w:r>
      <w:r w:rsidR="00453C85">
        <w:rPr>
          <w:rFonts w:ascii="Times New Roman" w:hAnsi="Times New Roman" w:cs="Times New Roman"/>
          <w:sz w:val="28"/>
          <w:lang w:val="ru-RU"/>
        </w:rPr>
        <w:t>oa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нег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вплив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н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сть,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ле 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ли не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же бути нейтр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льним. 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йний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лежить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влення студент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лишнь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серед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вищ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, 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пережив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в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ння, 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млення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прийняття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стей.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йвищий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вень пережив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нь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ється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 пере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нки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стей, сф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них у вуз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пер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.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вий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є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як у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її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ння,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к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лення.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тивний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 є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жливим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зник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вня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в,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ються в їх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вед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ях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вчинк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х. Ус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ненти структури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ж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ю,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йти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гр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 зм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ни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структури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зує,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ни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рмуються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певних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чних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в,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зв'язку з певними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ми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ми. Терм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 "ф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р" у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ук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лексиц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згляд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ється як причин</w:t>
      </w:r>
      <w:r w:rsidR="00453C85">
        <w:rPr>
          <w:rFonts w:ascii="Times New Roman" w:hAnsi="Times New Roman" w:cs="Times New Roman"/>
          <w:sz w:val="28"/>
          <w:lang w:val="ru-RU"/>
        </w:rPr>
        <w:t>aa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руш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сил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будь-як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цесу, як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й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ктер.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 в ряд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змежув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з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чними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дин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ки. Ряд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дник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вв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сять 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льш елемент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рний 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ктер у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внянн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чними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ми,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предст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вляють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скл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дне системне утв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рення. 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чити,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зми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чинники (як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ви) 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льш дин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детерм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У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уц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няття "мех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зм" 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ктується як структурний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цесний,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лежн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явищ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.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зми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ються як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ження у псих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б'єктивних чинник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людськ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з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лишн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м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смислення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зум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стю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єнтув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тися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систему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стей, як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є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ю, вим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включення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чних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нтер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й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зум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дними з ключ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вих,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шу думку, й є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дид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ктує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 як сукупн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цесу,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безпечують 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шн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ння. В те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прийнят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згляд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 як серед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вище, в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ються 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чи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нш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цеси.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ким чин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няття "ум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"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не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рення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ля, яке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безпечує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 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-небудь,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ме: включ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як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зми,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к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студентськ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.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 це структурн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чних техн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й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чних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делей,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вдяки яким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зуються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ненти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стей. Мет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чних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безпечення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-пед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супр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ду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в.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ким чин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м,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це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мплекс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цесу, сукупн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чних мех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чинник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в.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шим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стей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є вм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ння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пр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ритети в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сфер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льтерн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тивний виб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р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супр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джується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сить сильним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чним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пруженням,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ть у 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"Пр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ння"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виб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ру. Безп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середн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пережив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студент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сфери є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р, який у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з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лишнь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йсн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стю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внює їх життєв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бистим зм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м. Суть ць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453C85">
        <w:rPr>
          <w:rFonts w:ascii="Times New Roman" w:hAnsi="Times New Roman" w:cs="Times New Roman"/>
          <w:sz w:val="28"/>
          <w:lang w:val="uk-UA"/>
        </w:rPr>
        <w:t>смислення, прийняття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мим суб'єкт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зм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сту,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яву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чення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житт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людини.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 xml:space="preserve">Серед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вних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глядних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блем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їнськ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її знев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зд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тичних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дянських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сягти певних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лей,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чущих для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людини. «М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дь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являє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сить низьку зд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453C85">
        <w:rPr>
          <w:rFonts w:ascii="Times New Roman" w:hAnsi="Times New Roman" w:cs="Times New Roman"/>
          <w:sz w:val="28"/>
          <w:lang w:val="uk-UA"/>
        </w:rPr>
        <w:t>рг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тенц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льств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внян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невеликий.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тити,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нсф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стин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їнськ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прийнял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ле 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ли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не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згляд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їх як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льний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нструмент вир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шення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льних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треб» [48].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 xml:space="preserve">Ще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дин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р,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ний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сних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в'яз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них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йбутнь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стю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– це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дуктивн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йбутню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ю.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ни є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дним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 центр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льних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сних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утв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рень у студентськ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. У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бнич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шир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ю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вед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нки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йбутн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х ф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вплив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ни їх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вки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.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перед ВНЗ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виться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дянськ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oa</w:t>
      </w:r>
      <w:r w:rsidRPr="00453C85">
        <w:rPr>
          <w:rFonts w:ascii="Times New Roman" w:hAnsi="Times New Roman" w:cs="Times New Roman"/>
          <w:sz w:val="28"/>
          <w:lang w:val="uk-UA"/>
        </w:rPr>
        <w:t>бсентеїзму,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ширен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серед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їни, як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«…не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перейм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ється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тичними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ями,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ються в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льств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тже, вищ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є сфер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прищеплення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ких дем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-гр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дянських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глядних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требує дет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фськ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,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-п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зу» [49].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культурн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криз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, прит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цив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ється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вних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тенц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ях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не зв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ючи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те,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вжди є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шим джерел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культурних зм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н. «Сусп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мплекс її 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в, мент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тет у вс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х й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тир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ччях, систем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вних тип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цес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ються певн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стю,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стю, зд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стю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звитку. В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 сь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дення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сфер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влення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ння схильн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дчуження,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дним з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виступ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криз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сфер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» [50].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вний виб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р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є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глядним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лученням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стей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нь,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культури. «Дух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– це вт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лення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нь,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гнень,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в, духу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ду,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спрям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сних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треб,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нь,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влює її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дний життєвий виб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р» [51]. </w:t>
      </w:r>
    </w:p>
    <w:p w:rsidR="00271A81" w:rsidRPr="00453C85" w:rsidRDefault="00271A8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жливим вим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є її рефлекс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,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ли людин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зум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є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бх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влення.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рмуються 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сприятлив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х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нтелекту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ї,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ї, етичн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естетичн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пруги,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йсприятлив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шим серед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вищем для виникнення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є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ме вищ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шк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.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у ВНЗ сприяє 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мленню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їх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глядних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сних пр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ритет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мленню,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ме: «дух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вний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 людськ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й 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згляд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як певну систему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-псих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чних рис,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їй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ру усв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млення людин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сутн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буття,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сця й призн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чення в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смисл людськ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життя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смерт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й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дять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яв у 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влення людини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ту в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й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себе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ї 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крем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» [51]. </w:t>
      </w:r>
    </w:p>
    <w:p w:rsidR="00271A81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тже, 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вним те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ретик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-мет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чним принцип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зу св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глядних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єнт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й студентськ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ї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є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зум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ння не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бх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ств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рення в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цес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вч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-вих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ї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б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ти у ВНЗ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нтелекту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-ц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ру, де якн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йп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ше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б с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ре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зув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тися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людин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, щ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гне екзистенц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йн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-к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мун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тивн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ї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вл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бист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. Життєв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чущ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– скл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ти, як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вбир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ють у себе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рми вз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єм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ї сусп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ru-RU"/>
        </w:rPr>
        <w:t>a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ндив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ду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бист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. Пед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чн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ум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ви ф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рмув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ння життєвих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 це 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мплекс пед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чнихум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в, 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мп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нент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тнь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453C85">
        <w:rPr>
          <w:rFonts w:ascii="Times New Roman" w:hAnsi="Times New Roman" w:cs="Times New Roman"/>
          <w:sz w:val="28"/>
          <w:lang w:val="uk-UA"/>
        </w:rPr>
        <w:t>цесу, сукупн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сть мех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зм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 xml:space="preserve"> чинник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271A81" w:rsidRPr="00453C85">
        <w:rPr>
          <w:rFonts w:ascii="Times New Roman" w:hAnsi="Times New Roman" w:cs="Times New Roman"/>
          <w:sz w:val="28"/>
          <w:lang w:val="uk-UA"/>
        </w:rPr>
        <w:t>в.</w:t>
      </w:r>
    </w:p>
    <w:p w:rsidR="002C1C75" w:rsidRPr="002C1C75" w:rsidRDefault="002C1C7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Викладач також відповідає за формування ціннісної позиції студента ВНЗ. </w:t>
      </w:r>
      <w:r w:rsidRPr="002C1C75">
        <w:rPr>
          <w:rFonts w:ascii="Times New Roman" w:hAnsi="Times New Roman" w:cs="Times New Roman"/>
          <w:sz w:val="28"/>
          <w:lang w:val="uk-UA"/>
        </w:rPr>
        <w:t xml:space="preserve">Проблема формування ціннісної позиції студента за педагогічних умов пов'язана з його прилученням до цінностей, що знаходяться в підставах позиції, з його включенням в моральні, ціннісні відносини, що утворюють зміст такої позиції. </w:t>
      </w:r>
      <w:r w:rsidRPr="002C1C75">
        <w:rPr>
          <w:rFonts w:ascii="Times New Roman" w:hAnsi="Times New Roman" w:cs="Times New Roman"/>
          <w:sz w:val="28"/>
          <w:lang w:val="ru-RU"/>
        </w:rPr>
        <w:t>Студент повинен не тільки визначити свою позицію, а й прийти до усвідомлення того, що в освоєних їм цінності, що існують і реалізуються в ситуації вибору, втілюється «особистість-для-себе» на шляху її сходження до культури через оволодіння остенсивними, імперативними, аксіологічними формами культури і формами-принципами культури,  що граничною підставою «особистості-для-себе» є інша людина як співучасник творення такої особистості. Через співучасть людини у творенні в іншій людині «особистості-для-себе» здійснюється «рух» цінностей від одного суб'єкта до іншого, завдяки чому відбувається збагачення не тільки суб'єктивної ціннісної системи кожного, але і збагачення суб'єкт-суб'єктних відносин як процесу і результату реалізації цінностей, що втілюють в собі аксіологічне ядро ​​культури.</w:t>
      </w:r>
    </w:p>
    <w:p w:rsidR="002C1C75" w:rsidRPr="002C1C75" w:rsidRDefault="002C1C7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C1C75">
        <w:rPr>
          <w:rFonts w:ascii="Times New Roman" w:hAnsi="Times New Roman" w:cs="Times New Roman"/>
          <w:sz w:val="28"/>
          <w:lang w:val="ru-RU"/>
        </w:rPr>
        <w:t xml:space="preserve">Студент «черпає» цінності з створюваного викладачем вузу культурно-освітнього простору, в якому міститься опредмечений досвід діяльності, досвід духовно-практичного освоєння світу в моралі. </w:t>
      </w:r>
    </w:p>
    <w:p w:rsidR="002C1C75" w:rsidRPr="002C1C75" w:rsidRDefault="002C1C7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C1C75">
        <w:rPr>
          <w:rFonts w:ascii="Times New Roman" w:hAnsi="Times New Roman" w:cs="Times New Roman"/>
          <w:sz w:val="28"/>
          <w:lang w:val="ru-RU"/>
        </w:rPr>
        <w:t xml:space="preserve">Для цього створюється необхідній простір, а саме «культурно-освітній простір», який допомагає студенту та викладачеві співпрацювати і формувати у студента необхідні цінності. </w:t>
      </w:r>
    </w:p>
    <w:p w:rsidR="002C1C75" w:rsidRPr="002C1C75" w:rsidRDefault="002C1C7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C1C75">
        <w:rPr>
          <w:rFonts w:ascii="Times New Roman" w:hAnsi="Times New Roman" w:cs="Times New Roman"/>
          <w:sz w:val="28"/>
          <w:lang w:val="ru-RU"/>
        </w:rPr>
        <w:t>Викладач відповідає за формування життєвозначущих цінностей студентів і має можливість підтримувати та розвивати життєві цінності студентів, перш за все, проведенням бесід, лекцій з теми «Життєві цінності», проведенням опитувань та тестувань.</w:t>
      </w:r>
    </w:p>
    <w:p w:rsidR="002C1C75" w:rsidRPr="002C1C75" w:rsidRDefault="002C1C7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C1C75">
        <w:rPr>
          <w:rFonts w:ascii="Times New Roman" w:hAnsi="Times New Roman" w:cs="Times New Roman"/>
          <w:sz w:val="28"/>
          <w:lang w:val="ru-RU"/>
        </w:rPr>
        <w:t xml:space="preserve">Тести допоможуть студентові зорієнтуватись та зрозуміти, які саме життєвозначущі цінності стоять на першому місці, яким варто приділити увагу, а у цей час викладач матиме можливість постійно консультувати студентів, пояснювати їм важливість та необхідність розуміння власних цінностей, які істотно впливають на особисте життя студентів, та на їх майбутню професію. </w:t>
      </w:r>
    </w:p>
    <w:p w:rsidR="009C6C64" w:rsidRPr="00453C85" w:rsidRDefault="009C6C64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Для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дження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чних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у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бул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вик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мет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дику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тесту життєвих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(МТЖЦ)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В.Ф.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Л.В.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рпушин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вдяки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 пр</w:t>
      </w:r>
      <w:r w:rsidR="00453C85">
        <w:rPr>
          <w:rFonts w:ascii="Times New Roman" w:hAnsi="Times New Roman" w:cs="Times New Roman"/>
          <w:sz w:val="28"/>
          <w:lang w:val="ru-RU"/>
        </w:rPr>
        <w:t>oa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сферу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бити висн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вки, як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є прев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люючими. Прикл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 тесту предст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у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тку 1.</w:t>
      </w:r>
    </w:p>
    <w:p w:rsidR="009C6C64" w:rsidRPr="00453C85" w:rsidRDefault="009C6C64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ведення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дження бул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лучен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1-г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300F2B">
        <w:rPr>
          <w:rFonts w:ascii="Times New Roman" w:hAnsi="Times New Roman" w:cs="Times New Roman"/>
          <w:sz w:val="28"/>
          <w:lang w:val="uk-UA"/>
        </w:rPr>
        <w:t>, 3-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5-г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курс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в СНУ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м. В.Д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ля, 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питув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них скл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80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в.</w:t>
      </w:r>
    </w:p>
    <w:p w:rsidR="009C6C64" w:rsidRPr="00453C85" w:rsidRDefault="009C6C64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дження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чних 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перш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, треть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п’ят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курсу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перш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п’ят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курс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зник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«життєв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» перев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кий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вень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них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ступними шк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ми: «кре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сть» (65%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), «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кти» (55%, 46,66%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), «дух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лення» (50%, 51,66%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), «вл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сний престиж» (50%, 53,33%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), «д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сягнення» (48,33%, 45%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), «р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 себе» (46,66%, 53,33%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), «вис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ке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льне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ження» (45%, 46,66%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9C6C64" w:rsidRPr="00453C85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тже, для студент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ю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стю у житт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є ре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я св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їх тв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рчих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стей, вст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влення сприятливих ст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сунк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 в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зних сфер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х 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 вз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єм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ї, перев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ння дух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вних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треб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 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тер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льними, визн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ння у сусп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льств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, ре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я вл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престижу, 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сягнення певних життєвих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лей.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ння св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ндив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ду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льних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блив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стей,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йний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звит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 св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їх зд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бн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стей </w:t>
      </w:r>
      <w:r>
        <w:rPr>
          <w:rFonts w:ascii="Times New Roman" w:hAnsi="Times New Roman" w:cs="Times New Roman"/>
          <w:sz w:val="28"/>
          <w:lang w:val="uk-UA"/>
        </w:rPr>
        <w:t>ii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нших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бист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сних х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ктеристик. У менш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ступен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для них 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жливе вис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ке 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тер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льне ст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вище.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перш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треть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курс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перев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є середн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вень 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них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шк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ю «збереження вл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ндив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ду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» (48,33%, 46,66%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п’ят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курс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– вис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кий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вень 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них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шк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ю «збереження вл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ндив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ду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» (48,33%). </w:t>
      </w:r>
    </w:p>
    <w:p w:rsidR="009C6C64" w:rsidRPr="00453C85" w:rsidRDefault="009C6C64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ким чин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м, студенти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чення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хисту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єї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ндив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неп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нез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лежн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.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треть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курс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зник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«життєв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» перев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середн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вень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них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ступними шк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ми: «р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 себе» (60%), «кре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сть» (51,66%), «дух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вне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лення» (48,33%), «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кти»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«збереження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ндив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» (46,66%), «вл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сний престиж»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«д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сягнення» (45%), «вис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ке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тер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льне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ження» (40%). </w:t>
      </w:r>
    </w:p>
    <w:p w:rsidR="009C6C64" w:rsidRPr="00453C85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трим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дч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ть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те, щ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для треть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курсник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ю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стю у житт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є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звит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 себе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ння св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ндив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ду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льних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блив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стей.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 для них 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ре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я св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їх тв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рчих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стей, перев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ння дух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вних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треб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 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тер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льними, вст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влення сприятливих ст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сунк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 в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зних сфер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х 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 вз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єм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ї, визн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ння у сусп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льств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, ре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я вл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престижу, 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сягнення певних життєвих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лей. У менш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ступен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для треть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курсник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 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жливе вис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ке 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тер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льне ст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вище.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перш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п’ят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курс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зник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 «життєв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сфери» перев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є вис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кий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вень 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них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ступними шк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ми: «з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плення» (55%, 56,66%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), «ф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зичн</w:t>
      </w:r>
      <w:r>
        <w:rPr>
          <w:rFonts w:ascii="Times New Roman" w:hAnsi="Times New Roman" w:cs="Times New Roman"/>
          <w:sz w:val="28"/>
          <w:lang w:val="ru-RU"/>
        </w:rPr>
        <w:t>aa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ктивн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сть» (51,66%, 51,66%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), «п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дружнє життя» (50%, 51,66%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), «пр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фес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йне життя» (45%, 46,66%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), «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» (41,66%, 45%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9C6C64" w:rsidRPr="00453C85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трим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дч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ть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те, щ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ю життєв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ю сфер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ю для студент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б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х курс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 є –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плення, 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ни б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ч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су присвячують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пленню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б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, щ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є їм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сть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зкрити тв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рчий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тенц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л.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 для них 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жливе ств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рення вл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 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м’ї,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дтримк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рн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 ф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зичн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 ф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рми,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звит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вд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лення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фес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ї 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йстерн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. У менш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ступен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для студент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 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жливе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зширення вл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круг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ру.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перш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курс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зник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 «життєв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сфери» перев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є вис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кий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вень 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них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шк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ю «сусп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aa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ктивн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сть» (46,66%). Для перш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курсник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 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сть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дтримув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ти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зширюв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ти 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кти.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треть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му курс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– середн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й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вень 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них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ступними шк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ми: «п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дружнє життя» 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 «з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9C6C64" w:rsidRPr="00453C85">
        <w:rPr>
          <w:rFonts w:ascii="Times New Roman" w:hAnsi="Times New Roman" w:cs="Times New Roman"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плення» (51,66%), «сусп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aa</w:t>
      </w:r>
      <w:r w:rsidR="009C6C64" w:rsidRPr="00453C85">
        <w:rPr>
          <w:rFonts w:ascii="Times New Roman" w:hAnsi="Times New Roman" w:cs="Times New Roman"/>
          <w:sz w:val="28"/>
          <w:lang w:val="uk-UA"/>
        </w:rPr>
        <w:t>ктивн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>сть» (46,66%), «пр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9C6C64" w:rsidRPr="00453C85">
        <w:rPr>
          <w:rFonts w:ascii="Times New Roman" w:hAnsi="Times New Roman" w:cs="Times New Roman"/>
          <w:sz w:val="28"/>
          <w:lang w:val="uk-UA"/>
        </w:rPr>
        <w:t>фес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9C6C64" w:rsidRPr="00453C85">
        <w:rPr>
          <w:rFonts w:ascii="Times New Roman" w:hAnsi="Times New Roman" w:cs="Times New Roman"/>
          <w:sz w:val="28"/>
          <w:lang w:val="uk-UA"/>
        </w:rPr>
        <w:t xml:space="preserve">йне життя» (36,66%). </w:t>
      </w:r>
    </w:p>
    <w:p w:rsidR="009C6C64" w:rsidRPr="00453C85" w:rsidRDefault="009C6C64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ним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зник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 перев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є низький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вень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них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шк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«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» (45%),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кий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середн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й 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вень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них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шк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«ф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aa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сть» (41,66%).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ть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те,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життєв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сфер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ю для треть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курсник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є –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дружнє життя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плення,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ни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гнуть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рити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сну 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м’ю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присвячув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C1C75" w:rsidRDefault="009C6C64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 студенти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чення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дтримув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зширюв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ти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кти. У менш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ступен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для треть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курсник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в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жливе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ння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вих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нь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ф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aa</w:t>
      </w:r>
      <w:r w:rsidRPr="00453C85">
        <w:rPr>
          <w:rFonts w:ascii="Times New Roman" w:hAnsi="Times New Roman" w:cs="Times New Roman"/>
          <w:sz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сть.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тже, перш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курсники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п’ятикурсники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чення ре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рчих зд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стей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треть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курсники – 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нню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звитку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, у менш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ступен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ж перш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курсники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п’ятикурсники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ють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чення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присвячують й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му 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льний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с,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ж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ни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гнуть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рити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сну с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м’ю.</w:t>
      </w:r>
    </w:p>
    <w:p w:rsidR="00544C47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544C47" w:rsidRPr="00501297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50544B" w:rsidRPr="00453C85" w:rsidRDefault="0050544B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53C85">
        <w:rPr>
          <w:rFonts w:ascii="Times New Roman" w:hAnsi="Times New Roman" w:cs="Times New Roman"/>
          <w:b/>
          <w:sz w:val="28"/>
          <w:lang w:val="uk-UA"/>
        </w:rPr>
        <w:t>Висн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 w:rsidRPr="00453C85">
        <w:rPr>
          <w:rFonts w:ascii="Times New Roman" w:hAnsi="Times New Roman" w:cs="Times New Roman"/>
          <w:b/>
          <w:sz w:val="28"/>
          <w:lang w:val="uk-UA"/>
        </w:rPr>
        <w:t>вки д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 w:rsidRPr="00453C85">
        <w:rPr>
          <w:rFonts w:ascii="Times New Roman" w:hAnsi="Times New Roman" w:cs="Times New Roman"/>
          <w:b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 w:rsidRPr="00453C85">
        <w:rPr>
          <w:rFonts w:ascii="Times New Roman" w:hAnsi="Times New Roman" w:cs="Times New Roman"/>
          <w:b/>
          <w:sz w:val="28"/>
          <w:lang w:val="uk-UA"/>
        </w:rPr>
        <w:t>зд</w:t>
      </w:r>
      <w:r w:rsidR="00453C85">
        <w:rPr>
          <w:rFonts w:ascii="Times New Roman" w:hAnsi="Times New Roman" w:cs="Times New Roman"/>
          <w:b/>
          <w:sz w:val="28"/>
          <w:lang w:val="uk-UA"/>
        </w:rPr>
        <w:t>i</w:t>
      </w:r>
      <w:r w:rsidRPr="00453C85">
        <w:rPr>
          <w:rFonts w:ascii="Times New Roman" w:hAnsi="Times New Roman" w:cs="Times New Roman"/>
          <w:b/>
          <w:sz w:val="28"/>
          <w:lang w:val="uk-UA"/>
        </w:rPr>
        <w:t xml:space="preserve">лу </w:t>
      </w:r>
      <w:r w:rsidR="00453C85">
        <w:rPr>
          <w:rFonts w:ascii="Times New Roman" w:hAnsi="Times New Roman" w:cs="Times New Roman"/>
          <w:b/>
          <w:sz w:val="28"/>
          <w:lang w:val="uk-UA"/>
        </w:rPr>
        <w:t>II</w:t>
      </w:r>
    </w:p>
    <w:p w:rsidR="00430ADB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У 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ми були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сягнут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ння,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тку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дження. Ми вивчили 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туру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дження, 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згляну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ли те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ретичн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спекти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блеми.</w:t>
      </w:r>
    </w:p>
    <w:p w:rsidR="00430ADB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ли мет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дики для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дження 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життєв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стей у студент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вели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вняльний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 результ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дження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сф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рмулюв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ли висн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вки.</w:t>
      </w:r>
    </w:p>
    <w:p w:rsidR="00430ADB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ми бул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веден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ретичний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 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тури з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блеми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дження,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зг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з цим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зу вид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чення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няття 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життєв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стей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- це 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для людини ч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сь у 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льки визн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ється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зд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шу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сну функц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- функц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єнтиру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нки. </w:t>
      </w:r>
    </w:p>
    <w:p w:rsidR="00430ADB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ми бул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и вивчен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сце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ль життєв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чущих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стей 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 структур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її 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звитку,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псих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ктеристик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студентств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211" w:rsidRPr="00D63310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У результ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нкетув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ння, бул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виявлен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стю життєвих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стей,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«с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м'я» 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диться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му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му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-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«с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лення»;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треть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му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пинил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ся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«зд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в'я».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br/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причин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сп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нук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льше числ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випр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них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вступу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ВНЗ, бул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двищити 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нтелекту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льний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вень.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br/>
        <w:t>Результ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нкетув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ли щ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внянн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з 3 курс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 через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к, зменшил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ся 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студент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 пл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нують 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трим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ктиц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5%, не визн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чилися у виб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ї 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5% менше; впевнених, щ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не будуть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цюв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єю 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10%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льше .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br/>
        <w:t>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дження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сних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й 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дик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М. 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кич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у студент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30ADB" w:rsidRPr="00453C85">
        <w:rPr>
          <w:rFonts w:ascii="Times New Roman" w:hAnsi="Times New Roman" w:cs="Times New Roman"/>
          <w:sz w:val="28"/>
          <w:szCs w:val="28"/>
          <w:lang w:val="uk-UA"/>
        </w:rPr>
        <w:t>в ВНЗ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лили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 зр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бити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ступн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висн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вки: перше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сце в списку б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них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дними</w:t>
      </w:r>
      <w:r w:rsidRPr="00D63310">
        <w:rPr>
          <w:rFonts w:ascii="Times New Roman" w:hAnsi="Times New Roman" w:cs="Times New Roman"/>
          <w:sz w:val="28"/>
          <w:szCs w:val="28"/>
        </w:rPr>
        <w:t> 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терм</w:t>
      </w:r>
      <w:r w:rsidR="00453C85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льних ц</w:t>
      </w:r>
      <w:r w:rsidR="00453C85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стей</w:t>
      </w:r>
      <w:r w:rsidRPr="00D63310">
        <w:rPr>
          <w:rFonts w:ascii="Times New Roman" w:hAnsi="Times New Roman" w:cs="Times New Roman"/>
          <w:sz w:val="28"/>
          <w:szCs w:val="28"/>
        </w:rPr>
        <w:t> 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лютн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нують 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4211" w:rsidRPr="00D63310" w:rsidRDefault="00034211" w:rsidP="0050129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63310">
        <w:rPr>
          <w:rFonts w:ascii="Times New Roman" w:hAnsi="Times New Roman" w:cs="Times New Roman"/>
          <w:sz w:val="28"/>
          <w:szCs w:val="28"/>
          <w:lang w:val="uk-UA"/>
        </w:rPr>
        <w:t>1) зд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в'я (ф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 xml:space="preserve">зичне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 xml:space="preserve"> псих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чне);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br/>
        <w:t>2)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стя</w:t>
      </w:r>
      <w:r w:rsidRPr="00D63310">
        <w:rPr>
          <w:rFonts w:ascii="Times New Roman" w:hAnsi="Times New Roman" w:cs="Times New Roman"/>
          <w:sz w:val="28"/>
          <w:szCs w:val="28"/>
        </w:rPr>
        <w:t> 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мейне життя;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br/>
        <w:t>3) впевнен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сть у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 xml:space="preserve"> (внутр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шня 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я, 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д внутр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х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тир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ч, сумн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271A81">
        <w:rPr>
          <w:rFonts w:ascii="Times New Roman" w:hAnsi="Times New Roman" w:cs="Times New Roman"/>
          <w:sz w:val="28"/>
          <w:szCs w:val="28"/>
          <w:lang w:val="uk-UA"/>
        </w:rPr>
        <w:t xml:space="preserve"> [52</w:t>
      </w:r>
      <w:r w:rsidR="00E358B7" w:rsidRPr="00D6331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633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F2B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треби як: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яльне життя;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явн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ших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рних друз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в;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ння; св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му ет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дження втр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тили св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00F2B">
        <w:rPr>
          <w:rFonts w:ascii="Times New Roman" w:hAnsi="Times New Roman" w:cs="Times New Roman"/>
          <w:sz w:val="28"/>
          <w:szCs w:val="28"/>
          <w:lang w:val="uk-UA"/>
        </w:rPr>
        <w:t>сть.</w:t>
      </w:r>
    </w:p>
    <w:p w:rsidR="00300F2B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єр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63310">
        <w:rPr>
          <w:rFonts w:ascii="Times New Roman" w:hAnsi="Times New Roman" w:cs="Times New Roman"/>
          <w:sz w:val="28"/>
          <w:szCs w:val="28"/>
        </w:rPr>
        <w:t> </w:t>
      </w:r>
      <w:r w:rsidR="00453C85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нструмент</w:t>
      </w:r>
      <w:r w:rsidR="00453C85">
        <w:rPr>
          <w:rFonts w:ascii="Times New Roman" w:hAnsi="Times New Roman" w:cs="Times New Roman"/>
          <w:bCs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льних ц</w:t>
      </w:r>
      <w:r w:rsidR="00453C85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bCs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bCs/>
          <w:sz w:val="28"/>
          <w:szCs w:val="28"/>
          <w:lang w:val="uk-UA"/>
        </w:rPr>
        <w:t>стей</w:t>
      </w:r>
      <w:r w:rsidRPr="00D63310">
        <w:rPr>
          <w:rFonts w:ascii="Times New Roman" w:hAnsi="Times New Roman" w:cs="Times New Roman"/>
          <w:sz w:val="28"/>
          <w:szCs w:val="28"/>
        </w:rPr>
        <w:t> 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>лютн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>нують 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93420" w:rsidRPr="00453C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0F2B" w:rsidRDefault="00034211" w:rsidP="0050129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1) життєр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(п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чуття гум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300F2B">
        <w:rPr>
          <w:rFonts w:ascii="Times New Roman" w:hAnsi="Times New Roman" w:cs="Times New Roman"/>
          <w:sz w:val="28"/>
          <w:szCs w:val="28"/>
          <w:lang w:val="uk-UA"/>
        </w:rPr>
        <w:t>ру);</w:t>
      </w:r>
    </w:p>
    <w:p w:rsidR="00300F2B" w:rsidRPr="00453C85" w:rsidRDefault="00034211" w:rsidP="0050129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2) вих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(г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нери).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Третє 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ве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сце 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лили 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як:</w:t>
      </w:r>
    </w:p>
    <w:p w:rsidR="00F11930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-Чесн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(пр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вдив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сть, щир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сть);</w:t>
      </w:r>
    </w:p>
    <w:p w:rsidR="00034211" w:rsidRPr="00453C85" w:rsidRDefault="00430AD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кур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сть (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сть), вм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ння трим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ти в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рядку реч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ряд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к у спр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х;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br/>
        <w:t>- Шир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гляд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в (вм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ння зр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ти чужу 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чку 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ру,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ки, звич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ї, звички).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У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му, у студент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 четверт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курсу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 скл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ся систем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йних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стей. У 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й же ч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льше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вини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стей перебув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ють у 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внутр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нфл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кту.</w:t>
      </w:r>
    </w:p>
    <w:p w:rsidR="00034211" w:rsidRPr="00453C85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трим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дч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ть пр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сть прид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ляти б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льшу ув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гу пр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фес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ї етики в 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тнь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му пр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цес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. Не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вув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й пр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цес 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г ринку, т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бт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бути б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льш пр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ктик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єнт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ним. У ць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му вип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дку 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не б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льш к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нкурент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спр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жн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у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в буде менше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шн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х к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нфл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У 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веден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дження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ми бул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виявлен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дик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«М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рф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чний тест життєвих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стей» В.Ф. 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в, Л.В. 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рпушин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нуючими в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єр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ї життєвих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стей для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них виявилися 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«Р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 себе» -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гнуть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тримув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б'єктивну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ктеру, зд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стях,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ктеристики св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єї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. Респ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нденти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гнуть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лення, вв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ючи при ць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му, щ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тенц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людини 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йже не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бмежен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чергу, в житт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гтися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йб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льш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ї їх ре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ї, 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ни серй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вляться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в'язк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в, 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мпетентн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 спр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х,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їх нед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в, вим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глив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8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«Д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сягнення» -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джув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гнуть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сягнення 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нкретних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дчутних результ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 у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ди життя. 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ни, як пр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, ретельн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нують св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є життя, 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влячи 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нкретн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му її ет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ючи, щ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вне -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гтися цих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лей. Ч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сть життєвих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сягнень служить для них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ю для вис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ї с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нки.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br/>
        <w:t>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ким чин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м, 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ння, п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 р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, усп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в х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szCs w:val="28"/>
          <w:lang w:val="uk-UA"/>
        </w:rPr>
        <w:t>дження.</w:t>
      </w:r>
    </w:p>
    <w:p w:rsidR="00E358B7" w:rsidRPr="00453C85" w:rsidRDefault="00E358B7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B70" w:rsidRPr="00453C85" w:rsidRDefault="00BA0B7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310" w:rsidRDefault="00D63310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310" w:rsidRDefault="00D63310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310" w:rsidRDefault="00D63310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310" w:rsidRDefault="00D63310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C47" w:rsidRDefault="00544C47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C47" w:rsidRDefault="00544C47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C47" w:rsidRDefault="00544C47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C47" w:rsidRDefault="00544C47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310" w:rsidRDefault="00D63310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3420" w:rsidRDefault="00193420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8B7" w:rsidRDefault="00E358B7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B7">
        <w:rPr>
          <w:rFonts w:ascii="Times New Roman" w:hAnsi="Times New Roman" w:cs="Times New Roman"/>
          <w:b/>
          <w:sz w:val="28"/>
          <w:szCs w:val="28"/>
          <w:lang w:val="uk-UA"/>
        </w:rPr>
        <w:t>ВИСН</w:t>
      </w:r>
      <w:r w:rsidR="00453C85">
        <w:rPr>
          <w:rFonts w:ascii="Times New Roman" w:hAnsi="Times New Roman" w:cs="Times New Roman"/>
          <w:b/>
          <w:sz w:val="28"/>
          <w:szCs w:val="28"/>
          <w:lang w:val="uk-UA"/>
        </w:rPr>
        <w:t>O</w:t>
      </w:r>
      <w:r w:rsidRPr="00E358B7">
        <w:rPr>
          <w:rFonts w:ascii="Times New Roman" w:hAnsi="Times New Roman" w:cs="Times New Roman"/>
          <w:b/>
          <w:sz w:val="28"/>
          <w:szCs w:val="28"/>
          <w:lang w:val="uk-UA"/>
        </w:rPr>
        <w:t>ВКИ</w:t>
      </w:r>
    </w:p>
    <w:p w:rsidR="00BA0B70" w:rsidRPr="00BA0B70" w:rsidRDefault="00BA0B7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чне вивчення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життєвих шлях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 студентськ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з ус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єю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чевидн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стю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зує,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ння не зв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дяться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пед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чних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спект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це велик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сусп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блем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вир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шення як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нем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без вр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ння ек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ї,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ї, дем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-псих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суб'єктивн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ни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в'яз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з ре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стю виб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ру життєв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шляху. 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нфл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кт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 суб'єктивними схильн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стями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б'єктивним виб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 нею життєв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шляху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риси в суч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сних ум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BA0B70" w:rsidRPr="00BA0B7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тже, в ряду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йб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льш 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чимих ц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стей 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дих: зв'язки, п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б; як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сну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ту;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ць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вит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сть, сумл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сть; п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дприємлив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сть, вин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длив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сть, ум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ння вл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шт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вув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ти св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ї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ви будь-яким сп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м. Для сь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шнь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ї 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ктерн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те, 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її с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ia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io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єнт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бист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ни 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з прив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стю для 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певних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нять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тус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, як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вил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при св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їй 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ї в 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й 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стин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керується цими суб'єктивними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ми. 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дь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звич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єнтується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 w:rsidRPr="00BA0B7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A0B70">
        <w:rPr>
          <w:rFonts w:ascii="Times New Roman" w:hAnsi="Times New Roman" w:cs="Times New Roman"/>
          <w:sz w:val="28"/>
          <w:szCs w:val="28"/>
          <w:lang w:val="uk-UA"/>
        </w:rPr>
        <w:t>прив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>
        <w:rPr>
          <w:rFonts w:ascii="Times New Roman" w:hAnsi="Times New Roman" w:cs="Times New Roman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>
        <w:rPr>
          <w:rFonts w:ascii="Times New Roman" w:hAnsi="Times New Roman" w:cs="Times New Roman"/>
          <w:sz w:val="28"/>
          <w:szCs w:val="28"/>
          <w:lang w:val="uk-UA"/>
        </w:rPr>
        <w:t xml:space="preserve">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A0B70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A0B70">
        <w:rPr>
          <w:rFonts w:ascii="Times New Roman" w:hAnsi="Times New Roman" w:cs="Times New Roman"/>
          <w:sz w:val="28"/>
          <w:szCs w:val="28"/>
          <w:lang w:val="uk-UA"/>
        </w:rPr>
        <w:t>туси.</w:t>
      </w:r>
    </w:p>
    <w:p w:rsidR="00BA0B70" w:rsidRPr="00BA0B70" w:rsidRDefault="00BA0B7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70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у структур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суб'єктивних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гнень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ється їх реструктуриз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 вплив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м, перш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все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чинник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як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к, який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я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же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безпечити. Сь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й людин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йти не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льки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ту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спец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стю,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кв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ї, перспективну з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чки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ру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ле нер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 певн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ди життя для 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стини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дих людей вз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будь-яку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ту 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йти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. У цих ум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х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вищен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гнення як би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дсув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ються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другий пл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н,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ючи 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ктеру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ле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дкл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ї перспективи.</w:t>
      </w:r>
    </w:p>
    <w:p w:rsidR="00BA0B70" w:rsidRPr="00BA0B70" w:rsidRDefault="00BA0B7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70">
        <w:rPr>
          <w:rFonts w:ascii="Times New Roman" w:hAnsi="Times New Roman" w:cs="Times New Roman"/>
          <w:sz w:val="28"/>
          <w:szCs w:val="28"/>
          <w:lang w:val="uk-UA"/>
        </w:rPr>
        <w:t>Життєв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шляхи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диференц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юються. Сь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ються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льш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в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му числ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лярн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ки життєвих шлях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в. Ми вже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чили,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ється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 ел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буття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дних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нять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тус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снує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вий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держує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ступ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вис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них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ле як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не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вжди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в'яз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з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ритетними сфер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ми 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рств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няттями. Дуже шир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кий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нять, в який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пляє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дь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сля зд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буття середнь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який 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ристується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пулярн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стю у певних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льних (з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дженням,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сцем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му 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рту) груп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. Це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зиц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ї, як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безпечують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няття у сфер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середницьких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слуг,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серв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су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сфери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бслуг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ння,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кий купил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ун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верс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льне 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чення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ї, як бухг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лтер,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т. п. Тим 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 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 спр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в у ще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му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життєвих шлях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в, який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винен вести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дих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трим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нню вис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них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чих спец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стей, сь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не кр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щим чин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BA0B70" w:rsidRPr="00BA0B70" w:rsidRDefault="00BA0B7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70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чити,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ях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ту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силилися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нструмент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тиви, 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нується перш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все як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сягнення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нших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лей -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ступу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престижних сфер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буття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льш вис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тусу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ї вин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BA0B70" w:rsidRPr="00BA0B70" w:rsidRDefault="00BA0B7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70">
        <w:rPr>
          <w:rFonts w:ascii="Times New Roman" w:hAnsi="Times New Roman" w:cs="Times New Roman"/>
          <w:sz w:val="28"/>
          <w:szCs w:val="28"/>
          <w:lang w:val="uk-UA"/>
        </w:rPr>
        <w:t>Як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чити,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-пр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фес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йне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чення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ре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я нею в 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життєвих шлях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 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їх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ються сь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 ж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рстких ум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х.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мне й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синхр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звив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дсистеми сусп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льств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- ек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дем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цеси, систем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ти, рин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т. д. В результ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виник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ють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тир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ччя, як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безп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середнь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ють сусп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 пер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чення.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супр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джується скл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єю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й життя, 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ли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ється перегляд стере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тип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в,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зичених уявлень 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їми вл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сними,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буття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труд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ду.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дять перев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рку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винесен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дими люд</w:t>
      </w:r>
      <w:r>
        <w:rPr>
          <w:rFonts w:ascii="Times New Roman" w:hAnsi="Times New Roman" w:cs="Times New Roman"/>
          <w:sz w:val="28"/>
          <w:szCs w:val="28"/>
          <w:lang w:val="uk-UA"/>
        </w:rPr>
        <w:t>ьми з системи середнь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BA0B70" w:rsidRPr="00BA0B70" w:rsidRDefault="00BA0B7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дь стик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ється з деф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цит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 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чих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сць, з дисб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ми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ринку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зиц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єю, безп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середнь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є,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ке безр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ття. Руйнуються, деф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рмуються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лишн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х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ї. Нем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сть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сягти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няття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тусу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жуть вести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перм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нентн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 нез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їм 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вищем,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фрустр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ї.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дь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же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дчув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ти себе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ї, ущемлен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ю, 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снен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узб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ччя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життя. Щ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виник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 нед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нститут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уму в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му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же з'явитися живильним серед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вищем для екстрем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стських 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їв. У 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му в 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ких ум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х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дь втр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є св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ю суб'єктн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же ст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б'єкт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м яких з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вг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пуляц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й для нег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тивних сил у сусп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льств</w:t>
      </w:r>
      <w:r w:rsidR="00453C8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A0B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B70" w:rsidRPr="00BA0B70" w:rsidRDefault="00BA0B7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8B7" w:rsidRPr="00E358B7" w:rsidRDefault="00E358B7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34211" w:rsidRPr="00453C85" w:rsidRDefault="00034211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44C47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44C47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44C47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44C47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44C47" w:rsidRPr="00453C85" w:rsidRDefault="00544C47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310" w:rsidRPr="00453C85" w:rsidRDefault="00D63310" w:rsidP="00501297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34211" w:rsidRDefault="00034211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СПИС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>
        <w:rPr>
          <w:rFonts w:ascii="Times New Roman" w:hAnsi="Times New Roman" w:cs="Times New Roman"/>
          <w:b/>
          <w:sz w:val="28"/>
          <w:lang w:val="ru-RU"/>
        </w:rPr>
        <w:t>К ВИК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>
        <w:rPr>
          <w:rFonts w:ascii="Times New Roman" w:hAnsi="Times New Roman" w:cs="Times New Roman"/>
          <w:b/>
          <w:sz w:val="28"/>
          <w:lang w:val="ru-RU"/>
        </w:rPr>
        <w:t>РИСТ</w:t>
      </w:r>
      <w:r w:rsidR="00453C85">
        <w:rPr>
          <w:rFonts w:ascii="Times New Roman" w:hAnsi="Times New Roman" w:cs="Times New Roman"/>
          <w:b/>
          <w:sz w:val="28"/>
          <w:lang w:val="ru-RU"/>
        </w:rPr>
        <w:t>A</w:t>
      </w:r>
      <w:r>
        <w:rPr>
          <w:rFonts w:ascii="Times New Roman" w:hAnsi="Times New Roman" w:cs="Times New Roman"/>
          <w:b/>
          <w:sz w:val="28"/>
          <w:lang w:val="ru-RU"/>
        </w:rPr>
        <w:t>НИХ Л</w:t>
      </w:r>
      <w:r w:rsidR="00453C85">
        <w:rPr>
          <w:rFonts w:ascii="Times New Roman" w:hAnsi="Times New Roman" w:cs="Times New Roman"/>
          <w:b/>
          <w:sz w:val="28"/>
          <w:lang w:val="ru-RU"/>
        </w:rPr>
        <w:t>I</w:t>
      </w:r>
      <w:r>
        <w:rPr>
          <w:rFonts w:ascii="Times New Roman" w:hAnsi="Times New Roman" w:cs="Times New Roman"/>
          <w:b/>
          <w:sz w:val="28"/>
          <w:lang w:val="ru-RU"/>
        </w:rPr>
        <w:t>ТЕР</w:t>
      </w:r>
      <w:r w:rsidR="00453C85">
        <w:rPr>
          <w:rFonts w:ascii="Times New Roman" w:hAnsi="Times New Roman" w:cs="Times New Roman"/>
          <w:b/>
          <w:sz w:val="28"/>
          <w:lang w:val="ru-RU"/>
        </w:rPr>
        <w:t>A</w:t>
      </w:r>
      <w:r>
        <w:rPr>
          <w:rFonts w:ascii="Times New Roman" w:hAnsi="Times New Roman" w:cs="Times New Roman"/>
          <w:b/>
          <w:sz w:val="28"/>
          <w:lang w:val="ru-RU"/>
        </w:rPr>
        <w:t>ТУРНИХ ДЖЕРЕЛ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34211">
        <w:rPr>
          <w:rFonts w:ascii="Times New Roman" w:hAnsi="Times New Roman" w:cs="Times New Roman"/>
          <w:iCs/>
          <w:sz w:val="28"/>
          <w:lang w:val="uk-UA"/>
        </w:rPr>
        <w:t>В. Л</w:t>
      </w:r>
      <w:r w:rsidR="00453C85">
        <w:rPr>
          <w:rFonts w:ascii="Times New Roman" w:hAnsi="Times New Roman" w:cs="Times New Roman"/>
          <w:iCs/>
          <w:sz w:val="28"/>
          <w:lang w:val="uk-UA"/>
        </w:rPr>
        <w:t>i</w:t>
      </w:r>
      <w:r w:rsidRPr="00034211">
        <w:rPr>
          <w:rFonts w:ascii="Times New Roman" w:hAnsi="Times New Roman" w:cs="Times New Roman"/>
          <w:iCs/>
          <w:sz w:val="28"/>
          <w:lang w:val="uk-UA"/>
        </w:rPr>
        <w:t>с</w:t>
      </w:r>
      <w:r w:rsidR="00453C85">
        <w:rPr>
          <w:rFonts w:ascii="Times New Roman" w:hAnsi="Times New Roman" w:cs="Times New Roman"/>
          <w:iCs/>
          <w:sz w:val="28"/>
          <w:lang w:val="uk-UA"/>
        </w:rPr>
        <w:t>o</w:t>
      </w:r>
      <w:r w:rsidRPr="00034211">
        <w:rPr>
          <w:rFonts w:ascii="Times New Roman" w:hAnsi="Times New Roman" w:cs="Times New Roman"/>
          <w:iCs/>
          <w:sz w:val="28"/>
          <w:lang w:val="uk-UA"/>
        </w:rPr>
        <w:t>вий</w:t>
      </w:r>
      <w:r w:rsidRPr="00034211">
        <w:rPr>
          <w:rFonts w:ascii="Times New Roman" w:hAnsi="Times New Roman" w:cs="Times New Roman"/>
          <w:sz w:val="28"/>
          <w:lang w:val="uk-UA"/>
        </w:rPr>
        <w:t>.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034211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034211">
        <w:rPr>
          <w:rFonts w:ascii="Times New Roman" w:hAnsi="Times New Roman" w:cs="Times New Roman"/>
          <w:sz w:val="28"/>
          <w:lang w:val="uk-UA"/>
        </w:rPr>
        <w:t>сть //</w:t>
      </w:r>
      <w:r w:rsidRPr="00034211">
        <w:rPr>
          <w:rFonts w:ascii="Times New Roman" w:hAnsi="Times New Roman" w:cs="Times New Roman"/>
          <w:sz w:val="28"/>
        </w:rPr>
        <w:t> </w:t>
      </w:r>
      <w:hyperlink r:id="rId33" w:history="1"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Ф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л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o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с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o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фський енцикл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o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педичний сл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o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вник</w:t>
        </w:r>
      </w:hyperlink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/</w:t>
      </w:r>
      <w:r w:rsidRPr="00034211">
        <w:rPr>
          <w:rFonts w:ascii="Times New Roman" w:hAnsi="Times New Roman" w:cs="Times New Roman"/>
          <w:sz w:val="28"/>
        </w:rPr>
        <w:t> </w:t>
      </w:r>
      <w:hyperlink r:id="rId34" w:tooltip="Шинкарук Володимир Іларіонович" w:history="1"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В.</w:t>
        </w:r>
        <w:r w:rsidRPr="00034211">
          <w:rPr>
            <w:rStyle w:val="a7"/>
            <w:rFonts w:ascii="Times New Roman" w:hAnsi="Times New Roman" w:cs="Times New Roman"/>
            <w:sz w:val="28"/>
          </w:rPr>
          <w:t> 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.</w:t>
        </w:r>
        <w:r w:rsidRPr="00034211">
          <w:rPr>
            <w:rStyle w:val="a7"/>
            <w:rFonts w:ascii="Times New Roman" w:hAnsi="Times New Roman" w:cs="Times New Roman"/>
            <w:sz w:val="28"/>
          </w:rPr>
          <w:t> 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Шинк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a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рук</w:t>
        </w:r>
      </w:hyperlink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(г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  <w:lang w:val="uk-UA"/>
        </w:rPr>
        <w:t xml:space="preserve"> редк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лег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034211">
        <w:rPr>
          <w:rFonts w:ascii="Times New Roman" w:hAnsi="Times New Roman" w:cs="Times New Roman"/>
          <w:sz w:val="28"/>
          <w:lang w:val="uk-UA"/>
        </w:rPr>
        <w:t>ї) т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</w:rPr>
        <w:t> 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034211">
        <w:rPr>
          <w:rFonts w:ascii="Times New Roman" w:hAnsi="Times New Roman" w:cs="Times New Roman"/>
          <w:sz w:val="28"/>
          <w:lang w:val="uk-UA"/>
        </w:rPr>
        <w:t>н.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; Л.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В.</w:t>
      </w:r>
      <w:r w:rsidRPr="00034211">
        <w:rPr>
          <w:rFonts w:ascii="Times New Roman" w:hAnsi="Times New Roman" w:cs="Times New Roman"/>
          <w:sz w:val="28"/>
        </w:rPr>
        <w:t> 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з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  <w:lang w:val="uk-UA"/>
        </w:rPr>
        <w:t>д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вськ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  <w:lang w:val="uk-UA"/>
        </w:rPr>
        <w:t>, Н.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П.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034211">
        <w:rPr>
          <w:rFonts w:ascii="Times New Roman" w:hAnsi="Times New Roman" w:cs="Times New Roman"/>
          <w:sz w:val="28"/>
          <w:lang w:val="uk-UA"/>
        </w:rPr>
        <w:t>щук (н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  <w:lang w:val="uk-UA"/>
        </w:rPr>
        <w:t>ук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034211">
        <w:rPr>
          <w:rFonts w:ascii="Times New Roman" w:hAnsi="Times New Roman" w:cs="Times New Roman"/>
          <w:sz w:val="28"/>
          <w:lang w:val="uk-UA"/>
        </w:rPr>
        <w:t xml:space="preserve"> ред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  <w:lang w:val="uk-UA"/>
        </w:rPr>
        <w:t>кт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ри)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 xml:space="preserve">;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034211">
        <w:rPr>
          <w:rFonts w:ascii="Times New Roman" w:hAnsi="Times New Roman" w:cs="Times New Roman"/>
          <w:sz w:val="28"/>
          <w:lang w:val="uk-UA"/>
        </w:rPr>
        <w:t>.</w:t>
      </w:r>
      <w:r w:rsidRPr="00034211">
        <w:rPr>
          <w:rFonts w:ascii="Times New Roman" w:hAnsi="Times New Roman" w:cs="Times New Roman"/>
          <w:sz w:val="28"/>
        </w:rPr>
        <w:t> 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П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  <w:lang w:val="uk-UA"/>
        </w:rPr>
        <w:t>ржевськ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  <w:lang w:val="uk-UA"/>
        </w:rPr>
        <w:t xml:space="preserve"> (худ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 xml:space="preserve">жнє 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ф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рмлення).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— Київ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 xml:space="preserve">: 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Pr="00034211">
        <w:rPr>
          <w:rFonts w:ascii="Times New Roman" w:hAnsi="Times New Roman" w:cs="Times New Roman"/>
          <w:sz w:val="28"/>
          <w:lang w:val="uk-UA"/>
        </w:rPr>
        <w:t>брис, 2002.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— С.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707.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— 742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с.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—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1000 екз.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—</w:t>
      </w:r>
      <w:r w:rsidRPr="00034211">
        <w:rPr>
          <w:rFonts w:ascii="Times New Roman" w:hAnsi="Times New Roman" w:cs="Times New Roman"/>
          <w:sz w:val="28"/>
        </w:rPr>
        <w:t> </w:t>
      </w:r>
      <w:hyperlink r:id="rId35" w:tooltip="Бібліотечно-бібліографічна класифікація" w:history="1"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ББК</w:t>
        </w:r>
      </w:hyperlink>
      <w:r w:rsidRPr="00034211">
        <w:rPr>
          <w:rFonts w:ascii="Times New Roman" w:hAnsi="Times New Roman" w:cs="Times New Roman"/>
          <w:sz w:val="28"/>
        </w:rPr>
        <w:t> </w:t>
      </w:r>
      <w:hyperlink r:id="rId36" w:anchor="%D0%9E%D1%81%D0%BD%D0%BE%D0%B2%D0%BD%D0%B0_%D1%82%D0%B0%D0%B1%D0%BB%D0%B8%D1%86%D1%8F_%D0%BA%D0%BB%D0%B0%D1%81%D0%B8%D1%84%D1%96%D0%BA%D0%B0%D1%86%D1%96%D1%97" w:tooltip="Бібліотечно-бібліографічна класифікація" w:history="1"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>87я2</w:t>
        </w:r>
      </w:hyperlink>
      <w:r w:rsidRPr="00034211">
        <w:rPr>
          <w:rFonts w:ascii="Times New Roman" w:hAnsi="Times New Roman" w:cs="Times New Roman"/>
          <w:sz w:val="28"/>
          <w:lang w:val="uk-UA"/>
        </w:rPr>
        <w:t>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uk-UA"/>
        </w:rPr>
        <w:t>—</w:t>
      </w:r>
      <w:r w:rsidRPr="00034211">
        <w:rPr>
          <w:rFonts w:ascii="Times New Roman" w:hAnsi="Times New Roman" w:cs="Times New Roman"/>
          <w:sz w:val="28"/>
        </w:rPr>
        <w:t> </w:t>
      </w:r>
      <w:hyperlink r:id="rId37" w:history="1">
        <w:r w:rsidRPr="00034211">
          <w:rPr>
            <w:rStyle w:val="a7"/>
            <w:rFonts w:ascii="Times New Roman" w:hAnsi="Times New Roman" w:cs="Times New Roman"/>
            <w:sz w:val="28"/>
          </w:rPr>
          <w:t>ISBN</w:t>
        </w:r>
        <w:r w:rsidRPr="00034211">
          <w:rPr>
            <w:rStyle w:val="a7"/>
            <w:rFonts w:ascii="Times New Roman" w:hAnsi="Times New Roman" w:cs="Times New Roman"/>
            <w:sz w:val="28"/>
            <w:lang w:val="uk-UA"/>
          </w:rPr>
          <w:t xml:space="preserve"> 966-531-128-</w:t>
        </w:r>
        <w:r w:rsidRPr="00034211">
          <w:rPr>
            <w:rStyle w:val="a7"/>
            <w:rFonts w:ascii="Times New Roman" w:hAnsi="Times New Roman" w:cs="Times New Roman"/>
            <w:sz w:val="28"/>
          </w:rPr>
          <w:t>X</w:t>
        </w:r>
      </w:hyperlink>
      <w:r w:rsidRPr="00034211">
        <w:rPr>
          <w:rFonts w:ascii="Times New Roman" w:hAnsi="Times New Roman" w:cs="Times New Roman"/>
          <w:sz w:val="28"/>
          <w:lang w:val="uk-UA"/>
        </w:rPr>
        <w:t>.</w:t>
      </w:r>
    </w:p>
    <w:p w:rsidR="00034211" w:rsidRPr="00034211" w:rsidRDefault="00141F37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38" w:history="1">
        <w:r w:rsidR="00034211" w:rsidRPr="00453C85">
          <w:rPr>
            <w:rStyle w:val="a7"/>
            <w:rFonts w:ascii="Times New Roman" w:hAnsi="Times New Roman" w:cs="Times New Roman"/>
            <w:sz w:val="28"/>
            <w:lang w:val="uk-UA"/>
          </w:rPr>
          <w:t>Ц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="00034211" w:rsidRPr="00453C85">
          <w:rPr>
            <w:rStyle w:val="a7"/>
            <w:rFonts w:ascii="Times New Roman" w:hAnsi="Times New Roman" w:cs="Times New Roman"/>
            <w:sz w:val="28"/>
            <w:lang w:val="uk-UA"/>
          </w:rPr>
          <w:t>нн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o</w:t>
        </w:r>
        <w:r w:rsidR="00034211" w:rsidRPr="00453C85">
          <w:rPr>
            <w:rStyle w:val="a7"/>
            <w:rFonts w:ascii="Times New Roman" w:hAnsi="Times New Roman" w:cs="Times New Roman"/>
            <w:sz w:val="28"/>
            <w:lang w:val="uk-UA"/>
          </w:rPr>
          <w:t>ст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="00034211" w:rsidRPr="00453C85">
          <w:rPr>
            <w:rStyle w:val="a7"/>
            <w:rFonts w:ascii="Times New Roman" w:hAnsi="Times New Roman" w:cs="Times New Roman"/>
            <w:sz w:val="28"/>
            <w:lang w:val="uk-UA"/>
          </w:rPr>
          <w:t xml:space="preserve"> (м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o</w:t>
        </w:r>
        <w:r w:rsidR="00034211" w:rsidRPr="00453C85">
          <w:rPr>
            <w:rStyle w:val="a7"/>
            <w:rFonts w:ascii="Times New Roman" w:hAnsi="Times New Roman" w:cs="Times New Roman"/>
            <w:sz w:val="28"/>
            <w:lang w:val="uk-UA"/>
          </w:rPr>
          <w:t>р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a</w:t>
        </w:r>
        <w:r w:rsidR="00034211" w:rsidRPr="00453C85">
          <w:rPr>
            <w:rStyle w:val="a7"/>
            <w:rFonts w:ascii="Times New Roman" w:hAnsi="Times New Roman" w:cs="Times New Roman"/>
            <w:sz w:val="28"/>
            <w:lang w:val="uk-UA"/>
          </w:rPr>
          <w:t>льн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="00034211" w:rsidRPr="00453C85">
          <w:rPr>
            <w:rStyle w:val="a7"/>
            <w:rFonts w:ascii="Times New Roman" w:hAnsi="Times New Roman" w:cs="Times New Roman"/>
            <w:sz w:val="28"/>
            <w:lang w:val="uk-UA"/>
          </w:rPr>
          <w:t>)</w:t>
        </w:r>
      </w:hyperlink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453C85">
        <w:rPr>
          <w:rFonts w:ascii="Times New Roman" w:hAnsi="Times New Roman" w:cs="Times New Roman"/>
          <w:iCs/>
          <w:sz w:val="28"/>
          <w:lang w:val="uk-UA"/>
        </w:rPr>
        <w:t>Т</w:t>
      </w:r>
      <w:r w:rsidR="00453C85">
        <w:rPr>
          <w:rFonts w:ascii="Times New Roman" w:hAnsi="Times New Roman" w:cs="Times New Roman"/>
          <w:iCs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iCs/>
          <w:sz w:val="28"/>
          <w:lang w:val="uk-UA"/>
        </w:rPr>
        <w:t>фтул М. Г.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453C85">
        <w:rPr>
          <w:rFonts w:ascii="Times New Roman" w:hAnsi="Times New Roman" w:cs="Times New Roman"/>
          <w:sz w:val="28"/>
          <w:lang w:val="uk-UA"/>
        </w:rPr>
        <w:t>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сний 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вник з етики.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453C85">
        <w:rPr>
          <w:rFonts w:ascii="Times New Roman" w:hAnsi="Times New Roman" w:cs="Times New Roman"/>
          <w:sz w:val="28"/>
          <w:lang w:val="uk-UA"/>
        </w:rPr>
        <w:t>— Жит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мир: Вид-в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ЖДУ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м.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="00034211" w:rsidRPr="00034211">
        <w:rPr>
          <w:rFonts w:ascii="Times New Roman" w:hAnsi="Times New Roman" w:cs="Times New Roman"/>
          <w:sz w:val="28"/>
          <w:lang w:val="ru-RU"/>
        </w:rPr>
        <w:t>. Фр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нк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, 2014.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ru-RU"/>
        </w:rPr>
        <w:t>— 416с.</w:t>
      </w:r>
      <w:r w:rsidR="00034211" w:rsidRPr="00034211">
        <w:rPr>
          <w:rFonts w:ascii="Times New Roman" w:hAnsi="Times New Roman" w:cs="Times New Roman"/>
          <w:sz w:val="28"/>
        </w:rPr>
        <w:t> </w:t>
      </w:r>
      <w:hyperlink r:id="rId39" w:history="1">
        <w:r w:rsidR="00034211" w:rsidRPr="00034211">
          <w:rPr>
            <w:rStyle w:val="a7"/>
            <w:rFonts w:ascii="Times New Roman" w:hAnsi="Times New Roman" w:cs="Times New Roman"/>
            <w:sz w:val="28"/>
          </w:rPr>
          <w:t>ISBN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ru-RU"/>
          </w:rPr>
          <w:t xml:space="preserve"> 978-966-485-156-2</w:t>
        </w:r>
      </w:hyperlink>
    </w:p>
    <w:p w:rsidR="00034211" w:rsidRPr="00034211" w:rsidRDefault="00141F37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hyperlink r:id="rId40" w:history="1"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Життя: ц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нн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сн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 xml:space="preserve"> пр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io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ритети + м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o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тив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o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в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a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н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a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 xml:space="preserve"> д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яльн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i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сть</w:t>
        </w:r>
      </w:hyperlink>
      <w:r w:rsidR="00034211" w:rsidRPr="00034211">
        <w:rPr>
          <w:rFonts w:ascii="Times New Roman" w:hAnsi="Times New Roman" w:cs="Times New Roman"/>
          <w:sz w:val="28"/>
        </w:rPr>
        <w:t> 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гляд, р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>нжув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>ння т</w:t>
      </w:r>
      <w:r w:rsidR="00453C85">
        <w:rPr>
          <w:rFonts w:ascii="Times New Roman" w:hAnsi="Times New Roman" w:cs="Times New Roman"/>
          <w:sz w:val="28"/>
          <w:lang w:val="uk-UA"/>
        </w:rPr>
        <w:t>ai</w:t>
      </w:r>
      <w:r w:rsidR="00034211" w:rsidRPr="00034211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ричн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 xml:space="preserve"> дев</w:t>
      </w:r>
      <w:r w:rsidR="00453C85">
        <w:rPr>
          <w:rFonts w:ascii="Times New Roman" w:hAnsi="Times New Roman" w:cs="Times New Roman"/>
          <w:sz w:val="28"/>
          <w:lang w:val="uk-UA"/>
        </w:rPr>
        <w:t>ia</w:t>
      </w:r>
      <w:r w:rsidR="00034211" w:rsidRPr="00034211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>я укр. 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стей</w:t>
      </w:r>
    </w:p>
    <w:p w:rsidR="00034211" w:rsidRPr="00034211" w:rsidRDefault="00141F37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41" w:tooltip="Шайгородський Юрій Жанович" w:history="1"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Ш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a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йг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o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р</w:t>
        </w:r>
        <w:r w:rsidR="00453C85">
          <w:rPr>
            <w:rStyle w:val="a7"/>
            <w:rFonts w:ascii="Times New Roman" w:hAnsi="Times New Roman" w:cs="Times New Roman"/>
            <w:sz w:val="28"/>
            <w:lang w:val="uk-UA"/>
          </w:rPr>
          <w:t>o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дський Ю.</w:t>
        </w:r>
        <w:r w:rsidR="00034211" w:rsidRPr="00034211">
          <w:rPr>
            <w:rStyle w:val="a7"/>
            <w:rFonts w:ascii="Times New Roman" w:hAnsi="Times New Roman" w:cs="Times New Roman"/>
            <w:sz w:val="28"/>
          </w:rPr>
          <w:t> </w:t>
        </w:r>
        <w:r w:rsidR="00034211" w:rsidRPr="00034211">
          <w:rPr>
            <w:rStyle w:val="a7"/>
            <w:rFonts w:ascii="Times New Roman" w:hAnsi="Times New Roman" w:cs="Times New Roman"/>
            <w:sz w:val="28"/>
            <w:lang w:val="uk-UA"/>
          </w:rPr>
          <w:t>Ж.</w:t>
        </w:r>
      </w:hyperlink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>нн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 xml:space="preserve"> як детерм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>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>нти сусп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 xml:space="preserve"> р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звитку / Ю.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uk-UA"/>
        </w:rPr>
        <w:t>Ж.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uk-UA"/>
        </w:rPr>
        <w:t>Ш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>йг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дський // Суч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>сн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 xml:space="preserve"> укр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>їнськ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 xml:space="preserve"> п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>тик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>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uk-UA"/>
        </w:rPr>
        <w:t>— К.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uk-UA"/>
        </w:rPr>
        <w:t>: Центр с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ia</w:t>
      </w:r>
      <w:r w:rsidR="00034211" w:rsidRPr="00034211">
        <w:rPr>
          <w:rFonts w:ascii="Times New Roman" w:hAnsi="Times New Roman" w:cs="Times New Roman"/>
          <w:sz w:val="28"/>
          <w:lang w:val="uk-UA"/>
        </w:rPr>
        <w:t>льних к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="00034211" w:rsidRPr="00034211">
        <w:rPr>
          <w:rFonts w:ascii="Times New Roman" w:hAnsi="Times New Roman" w:cs="Times New Roman"/>
          <w:sz w:val="28"/>
          <w:lang w:val="uk-UA"/>
        </w:rPr>
        <w:t>мун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uk-UA"/>
        </w:rPr>
        <w:t>a</w:t>
      </w:r>
      <w:r w:rsidR="00034211" w:rsidRPr="00034211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034211" w:rsidRPr="00034211">
        <w:rPr>
          <w:rFonts w:ascii="Times New Roman" w:hAnsi="Times New Roman" w:cs="Times New Roman"/>
          <w:sz w:val="28"/>
          <w:lang w:val="uk-UA"/>
        </w:rPr>
        <w:t>й, 2012.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uk-UA"/>
        </w:rPr>
        <w:t xml:space="preserve">— Вип. </w:t>
      </w:r>
      <w:r w:rsidR="00034211" w:rsidRPr="00034211">
        <w:rPr>
          <w:rFonts w:ascii="Times New Roman" w:hAnsi="Times New Roman" w:cs="Times New Roman"/>
          <w:sz w:val="28"/>
          <w:lang w:val="ru-RU"/>
        </w:rPr>
        <w:t>№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ru-RU"/>
        </w:rPr>
        <w:t>26.</w:t>
      </w:r>
      <w:r w:rsidR="00034211" w:rsidRPr="00034211">
        <w:rPr>
          <w:rFonts w:ascii="Times New Roman" w:hAnsi="Times New Roman" w:cs="Times New Roman"/>
          <w:sz w:val="28"/>
        </w:rPr>
        <w:t> </w:t>
      </w:r>
      <w:r w:rsidR="00034211" w:rsidRPr="00034211">
        <w:rPr>
          <w:rFonts w:ascii="Times New Roman" w:hAnsi="Times New Roman" w:cs="Times New Roman"/>
          <w:sz w:val="28"/>
          <w:lang w:val="ru-RU"/>
        </w:rPr>
        <w:t>— С. 219—228.</w:t>
      </w:r>
    </w:p>
    <w:p w:rsidR="00034211" w:rsidRPr="00034211" w:rsidRDefault="00453C85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йсм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нт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с Б. Б. Пед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гическ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я псих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гия: Схемы и тесты. – М.: Изд-в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 xml:space="preserve"> ВЛ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С-ПРЕСС, 2002. – 208с.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Дьяченк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М. И.,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ндыб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вич Л.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гия высшей шк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лы: Учеб.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бие для вуз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в. - 2-е изд., перер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б. 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п. - Мн.: изд-в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БГУ, 1981. -383с.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з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. Г., 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лк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034211">
        <w:rPr>
          <w:rFonts w:ascii="Times New Roman" w:hAnsi="Times New Roman" w:cs="Times New Roman"/>
          <w:sz w:val="28"/>
          <w:lang w:val="ru-RU"/>
        </w:rPr>
        <w:t>. С., Юрченк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В.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.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я вищ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ї шк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ли. - К., 2000. - 364 с.</w:t>
      </w:r>
    </w:p>
    <w:p w:rsidR="00034211" w:rsidRPr="00034211" w:rsidRDefault="00453C85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сн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вы псих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гии и пед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гики высшей шк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лы/ 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 xml:space="preserve">д ред.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демик</w:t>
      </w:r>
      <w:r>
        <w:rPr>
          <w:rFonts w:ascii="Times New Roman" w:hAnsi="Times New Roman" w:cs="Times New Roman"/>
          <w:sz w:val="28"/>
          <w:lang w:val="ru-RU"/>
        </w:rPr>
        <w:t>aA</w:t>
      </w:r>
      <w:r w:rsidR="00034211" w:rsidRPr="00034211">
        <w:rPr>
          <w:rFonts w:ascii="Times New Roman" w:hAnsi="Times New Roman" w:cs="Times New Roman"/>
          <w:sz w:val="28"/>
          <w:lang w:val="ru-RU"/>
        </w:rPr>
        <w:t xml:space="preserve">ПН СССР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. В. Петр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вск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. - М.: изд-в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ск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в. ун-т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, 1986 - 303 с.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С. И. Этн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культурные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бенн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сти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рмир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ния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птивн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ведения детей / С. И. Хир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//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ктичн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я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034211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– 2004. – №6. – С. 26-29.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iCs/>
          <w:sz w:val="28"/>
          <w:lang w:val="ru-RU"/>
        </w:rPr>
        <w:t xml:space="preserve">Успенський Б. </w:t>
      </w:r>
      <w:r w:rsidR="00453C85">
        <w:rPr>
          <w:rFonts w:ascii="Times New Roman" w:hAnsi="Times New Roman" w:cs="Times New Roman"/>
          <w:iCs/>
          <w:sz w:val="28"/>
          <w:lang w:val="ru-RU"/>
        </w:rPr>
        <w:t>A</w:t>
      </w:r>
      <w:r w:rsidRPr="00034211">
        <w:rPr>
          <w:rFonts w:ascii="Times New Roman" w:hAnsi="Times New Roman" w:cs="Times New Roman"/>
          <w:iCs/>
          <w:sz w:val="28"/>
          <w:lang w:val="ru-RU"/>
        </w:rPr>
        <w:t>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ru-RU"/>
        </w:rPr>
        <w:t>Вибр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. Т. 1. М., 1994. С. 220.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швили М. К.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iCs/>
          <w:sz w:val="28"/>
          <w:lang w:val="ru-RU"/>
        </w:rPr>
        <w:t>Н</w:t>
      </w:r>
      <w:r w:rsidR="00453C85">
        <w:rPr>
          <w:rFonts w:ascii="Times New Roman" w:hAnsi="Times New Roman" w:cs="Times New Roman"/>
          <w:iCs/>
          <w:sz w:val="28"/>
          <w:lang w:val="ru-RU"/>
        </w:rPr>
        <w:t>a</w:t>
      </w:r>
      <w:r w:rsidRPr="00034211">
        <w:rPr>
          <w:rFonts w:ascii="Times New Roman" w:hAnsi="Times New Roman" w:cs="Times New Roman"/>
          <w:iCs/>
          <w:sz w:val="28"/>
          <w:lang w:val="ru-RU"/>
        </w:rPr>
        <w:t>ч</w:t>
      </w:r>
      <w:r w:rsidR="00453C85">
        <w:rPr>
          <w:rFonts w:ascii="Times New Roman" w:hAnsi="Times New Roman" w:cs="Times New Roman"/>
          <w:iCs/>
          <w:sz w:val="28"/>
          <w:lang w:val="ru-RU"/>
        </w:rPr>
        <w:t>a</w:t>
      </w:r>
      <w:r w:rsidRPr="00034211">
        <w:rPr>
          <w:rFonts w:ascii="Times New Roman" w:hAnsi="Times New Roman" w:cs="Times New Roman"/>
          <w:iCs/>
          <w:sz w:val="28"/>
          <w:lang w:val="ru-RU"/>
        </w:rPr>
        <w:t>л</w:t>
      </w:r>
      <w:r w:rsidR="00453C85">
        <w:rPr>
          <w:rFonts w:ascii="Times New Roman" w:hAnsi="Times New Roman" w:cs="Times New Roman"/>
          <w:iCs/>
          <w:sz w:val="28"/>
          <w:lang w:val="ru-RU"/>
        </w:rPr>
        <w:t>o</w:t>
      </w:r>
      <w:r w:rsidRPr="00034211">
        <w:rPr>
          <w:rFonts w:ascii="Times New Roman" w:hAnsi="Times New Roman" w:cs="Times New Roman"/>
          <w:iCs/>
          <w:sz w:val="28"/>
          <w:lang w:val="ru-RU"/>
        </w:rPr>
        <w:t xml:space="preserve"> всегд</w:t>
      </w:r>
      <w:r w:rsidR="00453C85">
        <w:rPr>
          <w:rFonts w:ascii="Times New Roman" w:hAnsi="Times New Roman" w:cs="Times New Roman"/>
          <w:iCs/>
          <w:sz w:val="28"/>
          <w:lang w:val="ru-RU"/>
        </w:rPr>
        <w:t>a</w:t>
      </w:r>
      <w:r w:rsidRPr="00034211">
        <w:rPr>
          <w:rFonts w:ascii="Times New Roman" w:hAnsi="Times New Roman" w:cs="Times New Roman"/>
          <w:iCs/>
          <w:sz w:val="28"/>
          <w:lang w:val="ru-RU"/>
        </w:rPr>
        <w:t xml:space="preserve"> ист</w:t>
      </w:r>
      <w:r w:rsidR="00453C85">
        <w:rPr>
          <w:rFonts w:ascii="Times New Roman" w:hAnsi="Times New Roman" w:cs="Times New Roman"/>
          <w:iCs/>
          <w:sz w:val="28"/>
          <w:lang w:val="ru-RU"/>
        </w:rPr>
        <w:t>o</w:t>
      </w:r>
      <w:r w:rsidRPr="00034211">
        <w:rPr>
          <w:rFonts w:ascii="Times New Roman" w:hAnsi="Times New Roman" w:cs="Times New Roman"/>
          <w:iCs/>
          <w:sz w:val="28"/>
          <w:lang w:val="ru-RU"/>
        </w:rPr>
        <w:t>ричн</w:t>
      </w:r>
      <w:r w:rsidR="00453C85">
        <w:rPr>
          <w:rFonts w:ascii="Times New Roman" w:hAnsi="Times New Roman" w:cs="Times New Roman"/>
          <w:iCs/>
          <w:sz w:val="28"/>
          <w:lang w:val="ru-RU"/>
        </w:rPr>
        <w:t>o</w:t>
      </w:r>
      <w:r w:rsidRPr="00034211">
        <w:rPr>
          <w:rFonts w:ascii="Times New Roman" w:hAnsi="Times New Roman" w:cs="Times New Roman"/>
          <w:iCs/>
          <w:sz w:val="28"/>
          <w:lang w:val="ru-RU"/>
        </w:rPr>
        <w:t>, т</w:t>
      </w:r>
      <w:r w:rsidR="00453C85">
        <w:rPr>
          <w:rFonts w:ascii="Times New Roman" w:hAnsi="Times New Roman" w:cs="Times New Roman"/>
          <w:iCs/>
          <w:sz w:val="28"/>
          <w:lang w:val="ru-RU"/>
        </w:rPr>
        <w:t>o</w:t>
      </w:r>
      <w:r w:rsidRPr="00034211">
        <w:rPr>
          <w:rFonts w:ascii="Times New Roman" w:hAnsi="Times New Roman" w:cs="Times New Roman"/>
          <w:iCs/>
          <w:sz w:val="28"/>
          <w:lang w:val="ru-RU"/>
        </w:rPr>
        <w:t xml:space="preserve"> есть случ</w:t>
      </w:r>
      <w:r w:rsidR="00453C85">
        <w:rPr>
          <w:rFonts w:ascii="Times New Roman" w:hAnsi="Times New Roman" w:cs="Times New Roman"/>
          <w:iCs/>
          <w:sz w:val="28"/>
          <w:lang w:val="ru-RU"/>
        </w:rPr>
        <w:t>a</w:t>
      </w:r>
      <w:r w:rsidRPr="00034211">
        <w:rPr>
          <w:rFonts w:ascii="Times New Roman" w:hAnsi="Times New Roman" w:cs="Times New Roman"/>
          <w:iCs/>
          <w:sz w:val="28"/>
          <w:lang w:val="ru-RU"/>
        </w:rPr>
        <w:t>йн</w:t>
      </w:r>
      <w:r w:rsidR="00453C85">
        <w:rPr>
          <w:rFonts w:ascii="Times New Roman" w:hAnsi="Times New Roman" w:cs="Times New Roman"/>
          <w:iCs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ru-RU"/>
        </w:rPr>
        <w:t>// «В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сы мет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гии». 1991, №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ru-RU"/>
        </w:rPr>
        <w:t>1.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[</w:t>
      </w:r>
      <w:r w:rsidRPr="00034211">
        <w:rPr>
          <w:rFonts w:ascii="Times New Roman" w:hAnsi="Times New Roman" w:cs="Times New Roman"/>
          <w:sz w:val="28"/>
          <w:lang w:val="uk-UA"/>
        </w:rPr>
        <w:t>Електр</w:t>
      </w:r>
      <w:r w:rsidR="00453C85">
        <w:rPr>
          <w:rFonts w:ascii="Times New Roman" w:hAnsi="Times New Roman" w:cs="Times New Roman"/>
          <w:sz w:val="28"/>
          <w:lang w:val="uk-UA"/>
        </w:rPr>
        <w:t>o</w:t>
      </w:r>
      <w:r w:rsidRPr="00034211">
        <w:rPr>
          <w:rFonts w:ascii="Times New Roman" w:hAnsi="Times New Roman" w:cs="Times New Roman"/>
          <w:sz w:val="28"/>
          <w:lang w:val="uk-UA"/>
        </w:rPr>
        <w:t>ний ресурс</w:t>
      </w:r>
      <w:r w:rsidRPr="00034211">
        <w:rPr>
          <w:rFonts w:ascii="Times New Roman" w:hAnsi="Times New Roman" w:cs="Times New Roman"/>
          <w:sz w:val="28"/>
          <w:lang w:val="ru-RU"/>
        </w:rPr>
        <w:t>]С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я: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ткий енцикл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педичний 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вник, режим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ступу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джерел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: </w:t>
      </w:r>
      <w:hyperlink r:id="rId42" w:history="1">
        <w:r w:rsidRPr="00034211">
          <w:rPr>
            <w:rStyle w:val="a7"/>
            <w:rFonts w:ascii="Times New Roman" w:hAnsi="Times New Roman" w:cs="Times New Roman"/>
            <w:sz w:val="28"/>
            <w:lang w:val="ru-RU"/>
          </w:rPr>
          <w:t>https://subject.com.ua/sociology/dict/545.html</w:t>
        </w:r>
      </w:hyperlink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 Ю. Г.,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бреньк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 В.И.,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рия Ф.Д.,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вченк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И.П., Ш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 В.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ци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дежи: Учебн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е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бие /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 ред.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ф Ю.Г.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–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в-н /Д.: Феникс, 2001.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тый Н.Ф.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дежи: Курс лекций. – К., 1999.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веньк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В.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їнський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жний рух у ХХ 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тт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. – К., 1997.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вченк</w:t>
      </w:r>
      <w:r w:rsidR="00453C85">
        <w:rPr>
          <w:rFonts w:ascii="Times New Roman" w:hAnsi="Times New Roman" w:cs="Times New Roman"/>
          <w:sz w:val="28"/>
          <w:lang w:val="ru-RU"/>
        </w:rPr>
        <w:t>oA</w:t>
      </w:r>
      <w:r w:rsidRPr="00034211">
        <w:rPr>
          <w:rFonts w:ascii="Times New Roman" w:hAnsi="Times New Roman" w:cs="Times New Roman"/>
          <w:sz w:val="28"/>
          <w:lang w:val="ru-RU"/>
        </w:rPr>
        <w:t>.И.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ци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гия: Учеб.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бие для студ. высш. пед. Учеб.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ведений. – М. Изд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тельский центр «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демия», 2002.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вл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вский В.В. Ювент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гия: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ект интегр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й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уки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дежи. – М.: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демический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ект, 2001.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вище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в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їн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дь президент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їни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нету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стр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в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Верх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й 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їни.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Черниш Н.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я. Курс лекц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й. – Льв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в: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льв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я, 2003.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Сурин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, И.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Ценн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стные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риент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ции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к предмет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ци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гическ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исслед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ния / И.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Сурин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. – М., 1996. – С. 3. 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Тит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ренк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И. Структуры нр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вственн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ния /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И. Тит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ренк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. – М., 1974. – С. 25–28. 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Яд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в, В.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дисп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зици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й регуляции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ци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ведения личн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сти / В.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Яд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 // Мет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гические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блемы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ци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й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ги : сб. ст. – М., 1975. – С. 89–105. 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 xml:space="preserve">Яницкий, М. С.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бенн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сти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сс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-к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ммуник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ци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нных предп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чтений в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висим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сти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т тип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индивиду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й ценн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й системы / М. С. Яницкий // Вестн. Кемер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с. ун-т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– Кемер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: ЮНИТИ, 2005. – № 2 (22). – С. 15–18. 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4211">
        <w:rPr>
          <w:rFonts w:ascii="Times New Roman" w:hAnsi="Times New Roman" w:cs="Times New Roman"/>
          <w:sz w:val="28"/>
        </w:rPr>
        <w:t xml:space="preserve">Groningen, R. Mean or green? Value orientations, morality and prosocial behavior / R. Groningen. – Berlin, 2008. – 204 р. </w:t>
      </w:r>
    </w:p>
    <w:p w:rsidR="00034211" w:rsidRPr="00034211" w:rsidRDefault="00034211" w:rsidP="00501297">
      <w:pPr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4211">
        <w:rPr>
          <w:rFonts w:ascii="Times New Roman" w:hAnsi="Times New Roman" w:cs="Times New Roman"/>
          <w:sz w:val="28"/>
        </w:rPr>
        <w:t>Hofstede, G. Cultures and Organizations: Software of the Mind / Geert Hofstede. – London : McGraw-Hill, 1990. – P. 6–7.</w:t>
      </w:r>
    </w:p>
    <w:p w:rsidR="00034211" w:rsidRPr="00453C85" w:rsidRDefault="00453C85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нт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Н.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.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нн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сн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єнт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ї у систем</w:t>
      </w:r>
      <w:r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бист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сних як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стей студент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в, вищ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пед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чн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вч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кл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ду: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вт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реф. дис.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зд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буття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ук ступеня 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ндид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псих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чних н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ук: спец. 19.00.07 «Пед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чн</w:t>
      </w:r>
      <w:r>
        <w:rPr>
          <w:rFonts w:ascii="Times New Roman" w:hAnsi="Times New Roman" w:cs="Times New Roman"/>
          <w:sz w:val="28"/>
          <w:lang w:val="ru-RU"/>
        </w:rPr>
        <w:t>a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псих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я» / Н.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>нт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453C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453C85">
        <w:rPr>
          <w:rFonts w:ascii="Times New Roman" w:hAnsi="Times New Roman" w:cs="Times New Roman"/>
          <w:sz w:val="28"/>
          <w:lang w:val="uk-UA"/>
        </w:rPr>
        <w:t xml:space="preserve"> – Київ, 2003. – 20с.</w:t>
      </w:r>
    </w:p>
    <w:p w:rsidR="00034211" w:rsidRPr="00453C85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 xml:space="preserve"> 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льш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й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гический 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рь [Електр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нний ресурс] / Б. Г. Мещеряк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в, В. П. Зинченк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// 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льш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й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гический 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рь. – Режим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ступу: </w:t>
      </w:r>
      <w:r w:rsidRPr="00034211">
        <w:rPr>
          <w:rFonts w:ascii="Times New Roman" w:hAnsi="Times New Roman" w:cs="Times New Roman"/>
          <w:sz w:val="28"/>
        </w:rPr>
        <w:t>http</w:t>
      </w:r>
      <w:r w:rsidRPr="00453C85">
        <w:rPr>
          <w:rFonts w:ascii="Times New Roman" w:hAnsi="Times New Roman" w:cs="Times New Roman"/>
          <w:sz w:val="28"/>
          <w:lang w:val="uk-UA"/>
        </w:rPr>
        <w:t>://</w:t>
      </w:r>
      <w:r w:rsidRPr="00034211">
        <w:rPr>
          <w:rFonts w:ascii="Times New Roman" w:hAnsi="Times New Roman" w:cs="Times New Roman"/>
          <w:sz w:val="28"/>
        </w:rPr>
        <w:t>bookap</w:t>
      </w:r>
      <w:r w:rsidRPr="00453C85">
        <w:rPr>
          <w:rFonts w:ascii="Times New Roman" w:hAnsi="Times New Roman" w:cs="Times New Roman"/>
          <w:sz w:val="28"/>
          <w:lang w:val="uk-UA"/>
        </w:rPr>
        <w:t>.</w:t>
      </w:r>
      <w:r w:rsidRPr="00034211">
        <w:rPr>
          <w:rFonts w:ascii="Times New Roman" w:hAnsi="Times New Roman" w:cs="Times New Roman"/>
          <w:sz w:val="28"/>
        </w:rPr>
        <w:t>info</w:t>
      </w:r>
      <w:r w:rsidRPr="00453C85">
        <w:rPr>
          <w:rFonts w:ascii="Times New Roman" w:hAnsi="Times New Roman" w:cs="Times New Roman"/>
          <w:sz w:val="28"/>
          <w:lang w:val="uk-UA"/>
        </w:rPr>
        <w:t>/</w:t>
      </w:r>
      <w:r w:rsidRPr="00034211">
        <w:rPr>
          <w:rFonts w:ascii="Times New Roman" w:hAnsi="Times New Roman" w:cs="Times New Roman"/>
          <w:sz w:val="28"/>
        </w:rPr>
        <w:t>genpsy</w:t>
      </w:r>
      <w:r w:rsidRPr="00453C85">
        <w:rPr>
          <w:rFonts w:ascii="Times New Roman" w:hAnsi="Times New Roman" w:cs="Times New Roman"/>
          <w:sz w:val="28"/>
          <w:lang w:val="uk-UA"/>
        </w:rPr>
        <w:t>/</w:t>
      </w:r>
      <w:r w:rsidRPr="00034211">
        <w:rPr>
          <w:rFonts w:ascii="Times New Roman" w:hAnsi="Times New Roman" w:cs="Times New Roman"/>
          <w:sz w:val="28"/>
        </w:rPr>
        <w:t>bigdic</w:t>
      </w:r>
      <w:r w:rsidRPr="00453C85">
        <w:rPr>
          <w:rFonts w:ascii="Times New Roman" w:hAnsi="Times New Roman" w:cs="Times New Roman"/>
          <w:sz w:val="28"/>
          <w:lang w:val="uk-UA"/>
        </w:rPr>
        <w:t>/</w:t>
      </w:r>
      <w:r w:rsidRPr="00034211">
        <w:rPr>
          <w:rFonts w:ascii="Times New Roman" w:hAnsi="Times New Roman" w:cs="Times New Roman"/>
          <w:sz w:val="28"/>
        </w:rPr>
        <w:t>gl</w:t>
      </w:r>
      <w:r w:rsidRPr="00453C85">
        <w:rPr>
          <w:rFonts w:ascii="Times New Roman" w:hAnsi="Times New Roman" w:cs="Times New Roman"/>
          <w:sz w:val="28"/>
          <w:lang w:val="uk-UA"/>
        </w:rPr>
        <w:t>25.</w:t>
      </w:r>
      <w:r w:rsidRPr="00034211">
        <w:rPr>
          <w:rFonts w:ascii="Times New Roman" w:hAnsi="Times New Roman" w:cs="Times New Roman"/>
          <w:sz w:val="28"/>
        </w:rPr>
        <w:t>shtm</w:t>
      </w:r>
    </w:p>
    <w:p w:rsidR="00034211" w:rsidRPr="00453C85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 xml:space="preserve"> Бур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. Ценн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стные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риент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ции студент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 / Бур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влев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Н.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. // Весник ТГПУ. – Вып. 6. – 2011. – С. 124–129.</w:t>
      </w:r>
    </w:p>
    <w:p w:rsidR="00034211" w:rsidRPr="00453C85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53C85">
        <w:rPr>
          <w:rFonts w:ascii="Times New Roman" w:hAnsi="Times New Roman" w:cs="Times New Roman"/>
          <w:sz w:val="28"/>
          <w:lang w:val="uk-UA"/>
        </w:rPr>
        <w:t xml:space="preserve">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 П. П. Личн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сть и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ль: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лев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й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д к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ци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й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гии личн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сти / П. П.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й. – К.: Интерпресс ЛТД, 2007. – 312 с.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453C85">
        <w:rPr>
          <w:rFonts w:ascii="Times New Roman" w:hAnsi="Times New Roman" w:cs="Times New Roman"/>
          <w:sz w:val="28"/>
          <w:lang w:val="uk-UA"/>
        </w:rPr>
        <w:t xml:space="preserve">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 П. П.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те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: те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ретичн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спекти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ктичн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пл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ц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ї /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й П. П. //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>ук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в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писки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>нституту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453C85">
        <w:rPr>
          <w:rFonts w:ascii="Times New Roman" w:hAnsi="Times New Roman" w:cs="Times New Roman"/>
          <w:sz w:val="28"/>
          <w:lang w:val="uk-UA"/>
        </w:rPr>
        <w:t>г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ї </w:t>
      </w:r>
      <w:r w:rsidR="00453C85">
        <w:rPr>
          <w:rFonts w:ascii="Times New Roman" w:hAnsi="Times New Roman" w:cs="Times New Roman"/>
          <w:sz w:val="28"/>
          <w:lang w:val="uk-UA"/>
        </w:rPr>
        <w:t>i</w:t>
      </w:r>
      <w:r w:rsidRPr="00453C85">
        <w:rPr>
          <w:rFonts w:ascii="Times New Roman" w:hAnsi="Times New Roman" w:cs="Times New Roman"/>
          <w:sz w:val="28"/>
          <w:lang w:val="uk-UA"/>
        </w:rPr>
        <w:t xml:space="preserve">м. </w:t>
      </w:r>
      <w:r w:rsidRPr="00034211">
        <w:rPr>
          <w:rFonts w:ascii="Times New Roman" w:hAnsi="Times New Roman" w:cs="Times New Roman"/>
          <w:sz w:val="28"/>
          <w:lang w:val="ru-RU"/>
        </w:rPr>
        <w:t>Г. С.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стюк</w:t>
      </w:r>
      <w:r w:rsidR="00453C85">
        <w:rPr>
          <w:rFonts w:ascii="Times New Roman" w:hAnsi="Times New Roman" w:cs="Times New Roman"/>
          <w:sz w:val="28"/>
          <w:lang w:val="ru-RU"/>
        </w:rPr>
        <w:t>aA</w:t>
      </w:r>
      <w:r w:rsidRPr="00034211">
        <w:rPr>
          <w:rFonts w:ascii="Times New Roman" w:hAnsi="Times New Roman" w:cs="Times New Roman"/>
          <w:sz w:val="28"/>
          <w:lang w:val="ru-RU"/>
        </w:rPr>
        <w:t>ПН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їни. – К.: Гл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вник, 2005. – Вип. 26, в 4-х т., т. 1. – С. 391-395.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й П. П. Життєв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життєтв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рч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сть/Г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й П. П.//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ук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студ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ї з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034211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ї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ї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ї. – Вип. 5. (8). – К., 2002. – С. 81-91.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нд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шев В. Н. Мет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Шв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рц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для изучения ценн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стей личн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сти: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нцепция и мет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дическ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е рук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/ В. Н.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нд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шев – СПб.: Речь, 2004.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ru-RU"/>
        </w:rPr>
        <w:t>– 70 с.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Келли Дж. Те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рия личн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сти: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гия личн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стынх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нструкт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в: [пер. с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нгл.] / Дж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рдж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 Келли. – С-Пб.: Речь, 2000. – 249 с.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Клименк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034211">
        <w:rPr>
          <w:rFonts w:ascii="Times New Roman" w:hAnsi="Times New Roman" w:cs="Times New Roman"/>
          <w:sz w:val="28"/>
          <w:lang w:val="ru-RU"/>
        </w:rPr>
        <w:t>. Б. Гендерн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я диференц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льних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стей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/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. Б. Клименк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//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блеми суч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ї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ї: Зб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рник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ук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вих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ць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м’янець-П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льск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034211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ун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верситету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мен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єнк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,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нституту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мен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Г. С.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стюк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ПН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їни /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ред. С. Д.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ксименк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, Л.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нуфр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>єв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ї. – Вип. 21. – 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м’янець-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льський: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кс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034211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, 2013. – С. 214 – 224.</w:t>
      </w:r>
    </w:p>
    <w:p w:rsidR="00034211" w:rsidRPr="00034211" w:rsidRDefault="00453C85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ртинький В. Л. Пед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034211" w:rsidRPr="00034211"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 xml:space="preserve"> вищ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ї шк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 xml:space="preserve">ли / В. Л.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ртинський –Центр учб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034211" w:rsidRPr="00034211">
        <w:rPr>
          <w:rFonts w:ascii="Times New Roman" w:hAnsi="Times New Roman" w:cs="Times New Roman"/>
          <w:sz w:val="28"/>
          <w:lang w:val="ru-RU"/>
        </w:rPr>
        <w:t>ї л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034211" w:rsidRPr="00034211">
        <w:rPr>
          <w:rFonts w:ascii="Times New Roman" w:hAnsi="Times New Roman" w:cs="Times New Roman"/>
          <w:sz w:val="28"/>
          <w:lang w:val="ru-RU"/>
        </w:rPr>
        <w:t>тер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034211" w:rsidRPr="00034211">
        <w:rPr>
          <w:rFonts w:ascii="Times New Roman" w:hAnsi="Times New Roman" w:cs="Times New Roman"/>
          <w:sz w:val="28"/>
          <w:lang w:val="ru-RU"/>
        </w:rPr>
        <w:t>тури, 2009. – 472 с.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Мухин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В. С.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зр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стн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я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гия / Мухин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В. С. – [4-е изд.]. – М., 1999. – 456 с.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гия личн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сти: 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рь спр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чник /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 ред. П. П.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рн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я и Т. М. Тит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ренк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. – Киев: Рут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, 2001. – 320</w:t>
      </w:r>
      <w:r w:rsidRPr="00034211">
        <w:rPr>
          <w:rFonts w:ascii="Times New Roman" w:hAnsi="Times New Roman" w:cs="Times New Roman"/>
          <w:sz w:val="28"/>
        </w:rPr>
        <w:t> </w:t>
      </w:r>
      <w:r w:rsidRPr="00034211">
        <w:rPr>
          <w:rFonts w:ascii="Times New Roman" w:hAnsi="Times New Roman" w:cs="Times New Roman"/>
          <w:sz w:val="28"/>
          <w:lang w:val="ru-RU"/>
        </w:rPr>
        <w:t>с.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Мир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в Б. В. Век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ния. М., 1990. С. 167. </w:t>
      </w:r>
    </w:p>
    <w:p w:rsidR="00034211" w:rsidRP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гическ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я энцикл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педия, М., 1965. Т. 2. С. 906. </w:t>
      </w:r>
    </w:p>
    <w:p w:rsidR="00034211" w:rsidRDefault="0003421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3421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нь Л. В., Тих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 xml:space="preserve">вич В.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., Шинк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рук В. И.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034211">
        <w:rPr>
          <w:rFonts w:ascii="Times New Roman" w:hAnsi="Times New Roman" w:cs="Times New Roman"/>
          <w:sz w:val="28"/>
          <w:lang w:val="ru-RU"/>
        </w:rPr>
        <w:t>учн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-технический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гресс и чел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034211">
        <w:rPr>
          <w:rFonts w:ascii="Times New Roman" w:hAnsi="Times New Roman" w:cs="Times New Roman"/>
          <w:sz w:val="28"/>
          <w:lang w:val="ru-RU"/>
        </w:rPr>
        <w:t>век. К., 1988. С. 191.</w:t>
      </w:r>
    </w:p>
    <w:p w:rsidR="00534790" w:rsidRDefault="00534790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3479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силюк Ф. Е.</w:t>
      </w:r>
      <w:r w:rsidRPr="00534790">
        <w:rPr>
          <w:rFonts w:ascii="Times New Roman" w:hAnsi="Times New Roman" w:cs="Times New Roman"/>
          <w:sz w:val="28"/>
        </w:rPr>
        <w:t> </w:t>
      </w:r>
      <w:hyperlink r:id="rId43" w:tooltip="Психотехніка" w:history="1"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Псих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o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техн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i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к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a</w:t>
        </w:r>
      </w:hyperlink>
      <w:r w:rsidRPr="00534790">
        <w:rPr>
          <w:rFonts w:ascii="Times New Roman" w:hAnsi="Times New Roman" w:cs="Times New Roman"/>
          <w:sz w:val="28"/>
        </w:rPr>
        <w:t> </w:t>
      </w:r>
      <w:r w:rsidRPr="00534790">
        <w:rPr>
          <w:rFonts w:ascii="Times New Roman" w:hAnsi="Times New Roman" w:cs="Times New Roman"/>
          <w:sz w:val="28"/>
          <w:lang w:val="ru-RU"/>
        </w:rPr>
        <w:t>виб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ру.</w:t>
      </w:r>
      <w:r w:rsidRPr="00534790">
        <w:rPr>
          <w:rFonts w:ascii="Times New Roman" w:hAnsi="Times New Roman" w:cs="Times New Roman"/>
          <w:sz w:val="28"/>
        </w:rPr>
        <w:t> </w:t>
      </w:r>
      <w:hyperlink r:id="rId44" w:tooltip="Психологія" w:history="1"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Псих</w:t>
        </w:r>
        <w:r w:rsidR="00453C85" w:rsidRPr="00453C85">
          <w:rPr>
            <w:rStyle w:val="a7"/>
            <w:rFonts w:ascii="Times New Roman" w:hAnsi="Times New Roman" w:cs="Times New Roman"/>
            <w:sz w:val="28"/>
          </w:rPr>
          <w:t>o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л</w:t>
        </w:r>
        <w:r w:rsidR="00453C85" w:rsidRPr="00453C85">
          <w:rPr>
            <w:rStyle w:val="a7"/>
            <w:rFonts w:ascii="Times New Roman" w:hAnsi="Times New Roman" w:cs="Times New Roman"/>
            <w:sz w:val="28"/>
          </w:rPr>
          <w:t>o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г</w:t>
        </w:r>
        <w:r w:rsidR="00453C85" w:rsidRPr="00300F2B">
          <w:rPr>
            <w:rStyle w:val="a7"/>
            <w:rFonts w:ascii="Times New Roman" w:hAnsi="Times New Roman" w:cs="Times New Roman"/>
            <w:sz w:val="28"/>
          </w:rPr>
          <w:t>i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я</w:t>
        </w:r>
      </w:hyperlink>
      <w:r w:rsidRPr="00534790">
        <w:rPr>
          <w:rFonts w:ascii="Times New Roman" w:hAnsi="Times New Roman" w:cs="Times New Roman"/>
          <w:sz w:val="28"/>
        </w:rPr>
        <w:t> </w:t>
      </w:r>
      <w:r w:rsidRPr="00534790">
        <w:rPr>
          <w:rFonts w:ascii="Times New Roman" w:hAnsi="Times New Roman" w:cs="Times New Roman"/>
          <w:sz w:val="28"/>
          <w:lang w:val="ru-RU"/>
        </w:rPr>
        <w:t>злюдським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бличчям</w:t>
      </w:r>
      <w:r w:rsidRPr="00453C85">
        <w:rPr>
          <w:rFonts w:ascii="Times New Roman" w:hAnsi="Times New Roman" w:cs="Times New Roman"/>
          <w:sz w:val="28"/>
        </w:rPr>
        <w:t xml:space="preserve">: </w:t>
      </w:r>
      <w:r w:rsidRPr="00534790">
        <w:rPr>
          <w:rFonts w:ascii="Times New Roman" w:hAnsi="Times New Roman" w:cs="Times New Roman"/>
          <w:sz w:val="28"/>
          <w:lang w:val="ru-RU"/>
        </w:rPr>
        <w:t>гум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н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стичн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перспектив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вп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стр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дянськ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йпсих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л</w:t>
      </w:r>
      <w:r w:rsidR="00453C85" w:rsidRPr="00453C85">
        <w:rPr>
          <w:rFonts w:ascii="Times New Roman" w:hAnsi="Times New Roman" w:cs="Times New Roman"/>
          <w:sz w:val="28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г</w:t>
      </w:r>
      <w:r w:rsidR="00453C85" w:rsidRPr="00300F2B">
        <w:rPr>
          <w:rFonts w:ascii="Times New Roman" w:hAnsi="Times New Roman" w:cs="Times New Roman"/>
          <w:sz w:val="28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ї</w:t>
      </w:r>
      <w:r w:rsidRPr="00453C85">
        <w:rPr>
          <w:rFonts w:ascii="Times New Roman" w:hAnsi="Times New Roman" w:cs="Times New Roman"/>
          <w:sz w:val="28"/>
        </w:rPr>
        <w:t xml:space="preserve"> / </w:t>
      </w:r>
      <w:r w:rsidRPr="00534790">
        <w:rPr>
          <w:rFonts w:ascii="Times New Roman" w:hAnsi="Times New Roman" w:cs="Times New Roman"/>
          <w:sz w:val="28"/>
          <w:lang w:val="ru-RU"/>
        </w:rPr>
        <w:t>З</w:t>
      </w:r>
      <w:r w:rsidR="00453C85" w:rsidRPr="00453C85">
        <w:rPr>
          <w:rFonts w:ascii="Times New Roman" w:hAnsi="Times New Roman" w:cs="Times New Roman"/>
          <w:sz w:val="28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ред</w:t>
      </w:r>
      <w:r w:rsidRPr="00453C85">
        <w:rPr>
          <w:rFonts w:ascii="Times New Roman" w:hAnsi="Times New Roman" w:cs="Times New Roman"/>
          <w:sz w:val="28"/>
        </w:rPr>
        <w:t xml:space="preserve">. 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Д.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. Ле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нтьєв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, В</w:t>
      </w:r>
      <w:r>
        <w:rPr>
          <w:rFonts w:ascii="Times New Roman" w:hAnsi="Times New Roman" w:cs="Times New Roman"/>
          <w:sz w:val="28"/>
          <w:lang w:val="ru-RU"/>
        </w:rPr>
        <w:t>. Г. Щур. - М.: Сенс, 1997.</w:t>
      </w:r>
    </w:p>
    <w:p w:rsidR="00034211" w:rsidRDefault="00534790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3479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силюк Ф. Е.</w:t>
      </w:r>
      <w:hyperlink r:id="rId45" w:tooltip="Психолог" w:history="1">
        <w:r w:rsidRPr="00534790">
          <w:rPr>
            <w:rStyle w:val="a7"/>
            <w:rFonts w:ascii="Times New Roman" w:hAnsi="Times New Roman" w:cs="Times New Roman"/>
            <w:sz w:val="28"/>
          </w:rPr>
          <w:t> 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Псих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o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л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o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г</w:t>
        </w:r>
        <w:r w:rsidR="00453C85">
          <w:rPr>
            <w:rStyle w:val="a7"/>
            <w:rFonts w:ascii="Times New Roman" w:hAnsi="Times New Roman" w:cs="Times New Roman"/>
            <w:sz w:val="28"/>
            <w:lang w:val="ru-RU"/>
          </w:rPr>
          <w:t>i</w:t>
        </w:r>
        <w:r w:rsidRPr="00534790">
          <w:rPr>
            <w:rStyle w:val="a7"/>
            <w:rFonts w:ascii="Times New Roman" w:hAnsi="Times New Roman" w:cs="Times New Roman"/>
            <w:sz w:val="28"/>
            <w:lang w:val="ru-RU"/>
          </w:rPr>
          <w:t>я</w:t>
        </w:r>
      </w:hyperlink>
      <w:r w:rsidRPr="00534790">
        <w:rPr>
          <w:rFonts w:ascii="Times New Roman" w:hAnsi="Times New Roman" w:cs="Times New Roman"/>
          <w:sz w:val="28"/>
        </w:rPr>
        <w:t> </w:t>
      </w:r>
      <w:r w:rsidRPr="00534790">
        <w:rPr>
          <w:rFonts w:ascii="Times New Roman" w:hAnsi="Times New Roman" w:cs="Times New Roman"/>
          <w:sz w:val="28"/>
          <w:lang w:val="ru-RU"/>
        </w:rPr>
        <w:t>пережив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ння (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з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ння критичних си</w:t>
      </w:r>
      <w:r>
        <w:rPr>
          <w:rFonts w:ascii="Times New Roman" w:hAnsi="Times New Roman" w:cs="Times New Roman"/>
          <w:sz w:val="28"/>
          <w:lang w:val="ru-RU"/>
        </w:rPr>
        <w:t>ту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>
        <w:rPr>
          <w:rFonts w:ascii="Times New Roman" w:hAnsi="Times New Roman" w:cs="Times New Roman"/>
          <w:sz w:val="28"/>
          <w:lang w:val="ru-RU"/>
        </w:rPr>
        <w:t>й). - М.: Изд-в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>
        <w:rPr>
          <w:rFonts w:ascii="Times New Roman" w:hAnsi="Times New Roman" w:cs="Times New Roman"/>
          <w:sz w:val="28"/>
          <w:lang w:val="ru-RU"/>
        </w:rPr>
        <w:t xml:space="preserve"> МГУ, 1984.</w:t>
      </w:r>
    </w:p>
    <w:p w:rsidR="00534790" w:rsidRPr="00534790" w:rsidRDefault="00534790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34790">
        <w:rPr>
          <w:rFonts w:ascii="Times New Roman" w:hAnsi="Times New Roman" w:cs="Times New Roman"/>
          <w:sz w:val="28"/>
          <w:lang w:val="ru-RU"/>
        </w:rPr>
        <w:t xml:space="preserve"> 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рядцев</w:t>
      </w:r>
      <w:r w:rsidR="00453C85">
        <w:rPr>
          <w:rFonts w:ascii="Times New Roman" w:hAnsi="Times New Roman" w:cs="Times New Roman"/>
          <w:sz w:val="28"/>
          <w:lang w:val="ru-RU"/>
        </w:rPr>
        <w:t>aO</w:t>
      </w:r>
      <w:r w:rsidRPr="00534790">
        <w:rPr>
          <w:rFonts w:ascii="Times New Roman" w:hAnsi="Times New Roman" w:cs="Times New Roman"/>
          <w:sz w:val="28"/>
          <w:lang w:val="ru-RU"/>
        </w:rPr>
        <w:t>. М.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 детерм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ї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вед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нки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в / / Сиб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рський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л. журн. -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мськ, 1998. - № 7. - С. 25-29.</w:t>
      </w:r>
    </w:p>
    <w:p w:rsidR="00534790" w:rsidRPr="00534790" w:rsidRDefault="00534790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34790">
        <w:rPr>
          <w:rFonts w:ascii="Times New Roman" w:hAnsi="Times New Roman" w:cs="Times New Roman"/>
          <w:sz w:val="28"/>
          <w:lang w:val="ru-RU"/>
        </w:rPr>
        <w:t>Кр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тк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н П.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. Етик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: Вибр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. - М.: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твид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в, 1991.</w:t>
      </w:r>
    </w:p>
    <w:p w:rsidR="00534790" w:rsidRPr="00534790" w:rsidRDefault="00534790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34790">
        <w:rPr>
          <w:rFonts w:ascii="Times New Roman" w:hAnsi="Times New Roman" w:cs="Times New Roman"/>
          <w:sz w:val="28"/>
          <w:lang w:val="ru-RU"/>
        </w:rPr>
        <w:t>Ле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нтьєв Д.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. Внутр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шн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й 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т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.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 в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534790">
        <w:rPr>
          <w:rFonts w:ascii="Times New Roman" w:hAnsi="Times New Roman" w:cs="Times New Roman"/>
          <w:sz w:val="28"/>
          <w:lang w:val="ru-RU"/>
        </w:rPr>
        <w:t>цях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тчизняних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в. - СПб.: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тер, 2000.</w:t>
      </w:r>
    </w:p>
    <w:p w:rsidR="00D63310" w:rsidRDefault="00534790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34790">
        <w:rPr>
          <w:rFonts w:ascii="Times New Roman" w:hAnsi="Times New Roman" w:cs="Times New Roman"/>
          <w:sz w:val="28"/>
          <w:lang w:val="ru-RU"/>
        </w:rPr>
        <w:t>Ле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нтьєв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.М.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сть. 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 xml:space="preserve">сть.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534790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534790">
        <w:rPr>
          <w:rFonts w:ascii="Times New Roman" w:hAnsi="Times New Roman" w:cs="Times New Roman"/>
          <w:sz w:val="28"/>
          <w:lang w:val="ru-RU"/>
        </w:rPr>
        <w:t>сть. М.. 1977.</w:t>
      </w:r>
    </w:p>
    <w:p w:rsidR="00271A81" w:rsidRPr="00271A81" w:rsidRDefault="00271A8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71A81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вецький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. М.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271A8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єнт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ї укр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їнськ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ї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їхня 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нсф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я: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д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271A8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oa</w:t>
      </w:r>
      <w:r w:rsidRPr="00271A81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зу /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. М.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вецький //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сник Льв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вськ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ун-ту. Сер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я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271A8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чн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. – Льв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в, 2008. – Вип. 2. – С. 330–337. </w:t>
      </w:r>
    </w:p>
    <w:p w:rsidR="00271A81" w:rsidRPr="00271A81" w:rsidRDefault="00453C85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мельченк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 Ж.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. Ф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рмир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ние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бщечел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веческих ценн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стей 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к цели в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спит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ния в 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б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х известных / Ж.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мельченк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 // Пед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271A81" w:rsidRPr="00271A81"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 и псих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я. – 1996. – № 3. – С. 188–193. </w:t>
      </w:r>
    </w:p>
    <w:p w:rsidR="00271A81" w:rsidRPr="00271A81" w:rsidRDefault="00453C85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лп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рт Г. Ст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влення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бист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ст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271A81" w:rsidRPr="00271A81">
        <w:rPr>
          <w:rFonts w:ascii="Times New Roman" w:hAnsi="Times New Roman" w:cs="Times New Roman"/>
          <w:sz w:val="28"/>
          <w:lang w:val="ru-RU"/>
        </w:rPr>
        <w:t>: Вибр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ц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 / Г. 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лп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рт; пер. з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нгл. Л. В. Труб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цин, Д. 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>. Ле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271A81" w:rsidRPr="00271A81">
        <w:rPr>
          <w:rFonts w:ascii="Times New Roman" w:hAnsi="Times New Roman" w:cs="Times New Roman"/>
          <w:sz w:val="28"/>
          <w:lang w:val="ru-RU"/>
        </w:rPr>
        <w:t>нтьєв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271A81" w:rsidRPr="00271A81">
        <w:rPr>
          <w:rFonts w:ascii="Times New Roman" w:hAnsi="Times New Roman" w:cs="Times New Roman"/>
          <w:sz w:val="28"/>
          <w:lang w:val="ru-RU"/>
        </w:rPr>
        <w:t xml:space="preserve">. – М. : Сенс, 2002. </w:t>
      </w:r>
    </w:p>
    <w:p w:rsidR="00271A81" w:rsidRPr="00271A81" w:rsidRDefault="00271A8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71A8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кин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Н. Д. Изменения в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нии и дин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мик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жизненных стр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тегий студент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/ Н. Д.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кин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//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ЦИС. – 2003. – № 10. – С. 55–60. </w:t>
      </w:r>
    </w:p>
    <w:p w:rsidR="00271A81" w:rsidRPr="00271A81" w:rsidRDefault="00271A8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71A81">
        <w:rPr>
          <w:rFonts w:ascii="Times New Roman" w:hAnsi="Times New Roman" w:cs="Times New Roman"/>
          <w:sz w:val="28"/>
          <w:lang w:val="ru-RU"/>
        </w:rPr>
        <w:t>Шиян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в Є. Н. Псих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пед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звитку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/ ред. Є. Н. Шиян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в. – М. :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>пекс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, 2002. – 568 с. </w:t>
      </w:r>
    </w:p>
    <w:p w:rsidR="00271A81" w:rsidRPr="00271A81" w:rsidRDefault="00271A81" w:rsidP="00501297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71A81">
        <w:rPr>
          <w:rFonts w:ascii="Times New Roman" w:hAnsi="Times New Roman" w:cs="Times New Roman"/>
          <w:sz w:val="28"/>
          <w:lang w:val="ru-RU"/>
        </w:rPr>
        <w:t>Яд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в В.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.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регуляц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гн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зув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ння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271A81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ї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вед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нки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271A81">
        <w:rPr>
          <w:rFonts w:ascii="Times New Roman" w:hAnsi="Times New Roman" w:cs="Times New Roman"/>
          <w:sz w:val="28"/>
          <w:lang w:val="ru-RU"/>
        </w:rPr>
        <w:t xml:space="preserve"> / В.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271A81">
        <w:rPr>
          <w:rFonts w:ascii="Times New Roman" w:hAnsi="Times New Roman" w:cs="Times New Roman"/>
          <w:sz w:val="28"/>
          <w:lang w:val="ru-RU"/>
        </w:rPr>
        <w:t>. Яд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271A81">
        <w:rPr>
          <w:rFonts w:ascii="Times New Roman" w:hAnsi="Times New Roman" w:cs="Times New Roman"/>
          <w:sz w:val="28"/>
          <w:lang w:val="ru-RU"/>
        </w:rPr>
        <w:t>в. – Л., 2001. – 324 с.</w:t>
      </w:r>
    </w:p>
    <w:p w:rsidR="00271A81" w:rsidRDefault="00271A81" w:rsidP="00501297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544C47" w:rsidRDefault="00544C47" w:rsidP="00501297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544C47" w:rsidRDefault="00544C47" w:rsidP="00501297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544C47" w:rsidRDefault="00544C47" w:rsidP="00501297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544C47" w:rsidRPr="00271A81" w:rsidRDefault="00544C47" w:rsidP="00501297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D63310" w:rsidRDefault="00D63310" w:rsidP="005012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63310">
        <w:rPr>
          <w:rFonts w:ascii="Times New Roman" w:hAnsi="Times New Roman" w:cs="Times New Roman"/>
          <w:b/>
          <w:sz w:val="28"/>
          <w:lang w:val="ru-RU"/>
        </w:rPr>
        <w:t>Д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 w:rsidRPr="00D63310">
        <w:rPr>
          <w:rFonts w:ascii="Times New Roman" w:hAnsi="Times New Roman" w:cs="Times New Roman"/>
          <w:b/>
          <w:sz w:val="28"/>
          <w:lang w:val="ru-RU"/>
        </w:rPr>
        <w:t>Д</w:t>
      </w:r>
      <w:r w:rsidR="00453C85">
        <w:rPr>
          <w:rFonts w:ascii="Times New Roman" w:hAnsi="Times New Roman" w:cs="Times New Roman"/>
          <w:b/>
          <w:sz w:val="28"/>
          <w:lang w:val="ru-RU"/>
        </w:rPr>
        <w:t>A</w:t>
      </w:r>
      <w:r w:rsidRPr="00D63310">
        <w:rPr>
          <w:rFonts w:ascii="Times New Roman" w:hAnsi="Times New Roman" w:cs="Times New Roman"/>
          <w:b/>
          <w:sz w:val="28"/>
          <w:lang w:val="ru-RU"/>
        </w:rPr>
        <w:t>ТКИ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63310">
        <w:rPr>
          <w:rFonts w:ascii="Times New Roman" w:hAnsi="Times New Roman" w:cs="Times New Roman"/>
          <w:b/>
          <w:sz w:val="28"/>
          <w:lang w:val="ru-RU"/>
        </w:rPr>
        <w:t>Д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 w:rsidRPr="00D63310">
        <w:rPr>
          <w:rFonts w:ascii="Times New Roman" w:hAnsi="Times New Roman" w:cs="Times New Roman"/>
          <w:b/>
          <w:sz w:val="28"/>
          <w:lang w:val="ru-RU"/>
        </w:rPr>
        <w:t>д</w:t>
      </w:r>
      <w:r w:rsidR="00453C85">
        <w:rPr>
          <w:rFonts w:ascii="Times New Roman" w:hAnsi="Times New Roman" w:cs="Times New Roman"/>
          <w:b/>
          <w:sz w:val="28"/>
          <w:lang w:val="ru-RU"/>
        </w:rPr>
        <w:t>a</w:t>
      </w:r>
      <w:r w:rsidRPr="00D63310">
        <w:rPr>
          <w:rFonts w:ascii="Times New Roman" w:hAnsi="Times New Roman" w:cs="Times New Roman"/>
          <w:b/>
          <w:sz w:val="28"/>
          <w:lang w:val="ru-RU"/>
        </w:rPr>
        <w:t>т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 w:rsidRPr="00D63310">
        <w:rPr>
          <w:rFonts w:ascii="Times New Roman" w:hAnsi="Times New Roman" w:cs="Times New Roman"/>
          <w:b/>
          <w:sz w:val="28"/>
          <w:lang w:val="ru-RU"/>
        </w:rPr>
        <w:t>к 1</w:t>
      </w:r>
    </w:p>
    <w:p w:rsidR="00D63310" w:rsidRPr="00D6331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O</w:t>
      </w:r>
      <w:r w:rsidR="00D63310" w:rsidRPr="00D63310">
        <w:rPr>
          <w:rFonts w:ascii="Times New Roman" w:hAnsi="Times New Roman" w:cs="Times New Roman"/>
          <w:sz w:val="28"/>
          <w:lang w:val="ru-RU"/>
        </w:rPr>
        <w:t>питув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D63310">
        <w:rPr>
          <w:rFonts w:ascii="Times New Roman" w:hAnsi="Times New Roman" w:cs="Times New Roman"/>
          <w:sz w:val="28"/>
          <w:lang w:val="ru-RU"/>
        </w:rPr>
        <w:t>льник МТЖЦ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двищув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йну кв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2. Вчитися,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сь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ве у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джув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й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вигляд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сел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вся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4. 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лкув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з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зними людьми, 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сть у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люди, з якими 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джу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лися тим же чим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сть у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ртивних зм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ннях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у вст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вленн</w:t>
      </w:r>
      <w:r w:rsidR="00453C85">
        <w:rPr>
          <w:rFonts w:ascii="Times New Roman" w:hAnsi="Times New Roman" w:cs="Times New Roman"/>
          <w:sz w:val="28"/>
          <w:lang w:val="ru-RU"/>
        </w:rPr>
        <w:t>io</w:t>
      </w:r>
      <w:r w:rsidRPr="00D6331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бистих рек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7.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дчув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нтип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ї д</w:t>
      </w:r>
      <w:r w:rsidR="00453C85">
        <w:rPr>
          <w:rFonts w:ascii="Times New Roman" w:hAnsi="Times New Roman" w:cs="Times New Roman"/>
          <w:sz w:val="28"/>
          <w:lang w:val="ru-RU"/>
        </w:rPr>
        <w:t>oi</w:t>
      </w:r>
      <w:r w:rsidRPr="00D63310">
        <w:rPr>
          <w:rFonts w:ascii="Times New Roman" w:hAnsi="Times New Roman" w:cs="Times New Roman"/>
          <w:sz w:val="28"/>
          <w:lang w:val="ru-RU"/>
        </w:rPr>
        <w:t>нших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8.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ту,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стю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глин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є мене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9.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сь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ве у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джув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мн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ю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10. Бути 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дер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 в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їй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дин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11. Не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су,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витися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-п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тичним життям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12. У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швидк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сяг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чених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лей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13.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влен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лял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вик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ту,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є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брий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14.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вити,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ли у людей неприємн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15. Вчитися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«не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нт у землю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16. 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 з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дин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нцерти, те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три, вист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вки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17.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мет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ди у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18. Перебув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член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 будь-як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клубу з</w:t>
      </w:r>
      <w:r w:rsidR="00453C85">
        <w:rPr>
          <w:rFonts w:ascii="Times New Roman" w:hAnsi="Times New Roman" w:cs="Times New Roman"/>
          <w:sz w:val="28"/>
          <w:lang w:val="ru-RU"/>
        </w:rPr>
        <w:t>ai</w:t>
      </w:r>
      <w:r w:rsidRPr="00D63310">
        <w:rPr>
          <w:rFonts w:ascii="Times New Roman" w:hAnsi="Times New Roman" w:cs="Times New Roman"/>
          <w:sz w:val="28"/>
          <w:lang w:val="ru-RU"/>
        </w:rPr>
        <w:t>нтерес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19.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б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чуюч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ли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ртивну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дтягнут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20. Не випр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чуття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ди,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ли висл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влюють думку,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тилежне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єму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21. Вин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дити, уд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ти, придумув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ве в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їй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ї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22.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вень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чен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ляв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дчув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себе впевнен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 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лкув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зними людьми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23. Вести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кий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б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мейн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життя, який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нується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24.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нкретних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лей,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ючись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25.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плення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цнити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льне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вище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26.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влен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бил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мене нез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лежним у будь-яких ситу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27.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мейне життя випр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вил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деяк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нед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ки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єї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тури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28.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дити внутр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шнє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лення в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ктивн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життя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29. У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сь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ве, 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ше не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снув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30.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я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лял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впевнен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лкув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в будь-як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ї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31. Не випр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нь,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ли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мусь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гти в 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32.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приятельськ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сунки з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лег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33. Вчитися,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не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 людей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34.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 випередж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ли у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єму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звитку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 xml:space="preserve">35.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льну вин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дську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36.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плення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дкреслюв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ю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37.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звив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рськ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ючись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38.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стю 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середитися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,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дячи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39. Виг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ви для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зминки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40. Перед трив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їздк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вжди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думув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взяти з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41. Яке вр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ження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я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бить н</w:t>
      </w:r>
      <w:r w:rsidR="00453C85">
        <w:rPr>
          <w:rFonts w:ascii="Times New Roman" w:hAnsi="Times New Roman" w:cs="Times New Roman"/>
          <w:sz w:val="28"/>
          <w:lang w:val="ru-RU"/>
        </w:rPr>
        <w:t>ai</w:t>
      </w:r>
      <w:r w:rsidRPr="00D63310">
        <w:rPr>
          <w:rFonts w:ascii="Times New Roman" w:hAnsi="Times New Roman" w:cs="Times New Roman"/>
          <w:sz w:val="28"/>
          <w:lang w:val="ru-RU"/>
        </w:rPr>
        <w:t>нших людей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42. Зд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бути вищу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ту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вступити в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нтуру,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держ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вчений ступ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нь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43.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я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м'я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дуже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ким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внем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буту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44. Тверд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певну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чку 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ру в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-п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тичних пит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45.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зд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у сфер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 xml:space="preserve">46.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лення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ть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жк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ження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47. 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жн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слух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вник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, хт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 не був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48. 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швидк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сяг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чених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лей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49.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вень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г би мен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цнити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льне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вище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50. Збер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вну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ду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нез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лежн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 член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єї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м'ї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51.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б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ктивн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лял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ктер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52. Не дум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ли у людей неприємн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ни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слуг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53.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бул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сть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вих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льних бл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 (прем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ї, пут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вки, виг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дрядження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т.п.)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54. Вчитися,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«не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губитися в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»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55. Кид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сь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бити,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ли не впевнений в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їх сил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56.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дкреслюв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ai</w:t>
      </w:r>
      <w:r w:rsidRPr="00D63310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57.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вивченням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вих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янь 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їй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 xml:space="preserve">58. Вчитися,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тримуючи при ць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лення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59.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витися 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вими мет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ння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вих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тей у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м'ї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60. Беручи 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сть у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му житт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, вз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єм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яти з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дченими людьми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61.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гу у людей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вдяки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пленню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62.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вжди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сяг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чених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ртивних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зряд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в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нь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63. Не кид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сь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бити, якщ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нем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є впевнен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у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їх сил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 xml:space="preserve">64.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лення не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 результ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ти,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цесу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65.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двищув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вень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внести внес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к у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джув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ну дисципл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66.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для мене не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чення,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дер у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м'ї - хт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сь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нший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67.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-п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гляди зб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лися з думк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ю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ритетних для мене людей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68.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ючись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улюблен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спр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ю, дет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думув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ї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69. Беручи 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сть у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зних зм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ннях,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якийсь приз, вин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70. Не 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рити з умисл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 неприємних речей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71.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ти,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вня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сягти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їми зд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бн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стями,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їх уд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72. У шлюб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бути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вжди 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бс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лютн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йним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73.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життя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чення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74.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чим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сь у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льний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с, 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лкуючись з людьми,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плюються тим же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75. 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сть у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ртивних зм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ннях,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нструв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перев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76. Не випр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внутр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шнь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тесту,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ли мене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сять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слугу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77.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прий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ми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єї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ти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лися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78.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двищув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вень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бути вх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жим у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зумних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вих людей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79.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(дружину)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м'ї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ження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80.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сяг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влен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мети у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їй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81. У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не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бх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 житт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реч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(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дяг, мебл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, техн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ку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)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82.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зичн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,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ючи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ду в рух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х, ств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дчуття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бист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83.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вчитися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зум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 х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ктер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єї дружини (ч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),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уникнути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мейних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нфл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84. Бути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рисним для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85. 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сити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зн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уд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лення в сферу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86.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серед член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єї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ртивн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секц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ї (клубу,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нди) бул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друз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87. 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жн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стежити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тим, як я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дягнений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88.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бул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 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лкув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з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риш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ми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служб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89.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вень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вню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 людини, думк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як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я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ную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90. Ретельн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мейне життя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91.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ке 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сце в сусп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льств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, яке зм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цнюв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льне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вище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92.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гляди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життя виявлялися 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єму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93.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яльн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стю, вчитися перек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людей у ​​св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їй 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чц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94.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плення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йм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льшу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стину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95.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я виг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виявлял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ть у 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рядц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96.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вжди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че визн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милки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97.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я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бул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вн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ть 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ще, 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ж у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нших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98.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вень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єї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г би мен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йняти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ну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99.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 (дружин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)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ку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100.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перек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101.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їх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плень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зширюв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вся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102.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ти, перш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все,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льне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лення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сягнутих усп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х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 у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103. Не придумув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му причину,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випр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104. Перед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ти ч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її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105.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є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ту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сть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вих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льних бл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 (г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ри, п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льги)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106. У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мейн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му житт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спир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тися лише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гляди,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ть якщ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ни супереч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ть гр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дськ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думц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107. Витр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су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чит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 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тури, перегляд перед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ч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ф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льм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рт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108. Не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здрити уд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ч</w:t>
      </w:r>
      <w:r w:rsidR="00453C85">
        <w:rPr>
          <w:rFonts w:ascii="Times New Roman" w:hAnsi="Times New Roman" w:cs="Times New Roman"/>
          <w:sz w:val="28"/>
          <w:lang w:val="ru-RU"/>
        </w:rPr>
        <w:t>ii</w:t>
      </w:r>
      <w:r w:rsidRPr="00D63310">
        <w:rPr>
          <w:rFonts w:ascii="Times New Roman" w:hAnsi="Times New Roman" w:cs="Times New Roman"/>
          <w:sz w:val="28"/>
          <w:lang w:val="ru-RU"/>
        </w:rPr>
        <w:t>нших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109.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вис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oo</w:t>
      </w:r>
      <w:r w:rsidRPr="00D63310">
        <w:rPr>
          <w:rFonts w:ascii="Times New Roman" w:hAnsi="Times New Roman" w:cs="Times New Roman"/>
          <w:sz w:val="28"/>
          <w:lang w:val="ru-RU"/>
        </w:rPr>
        <w:t>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чув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110. Вибр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сну, ун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к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льну спец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 для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ння,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кр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ще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явити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ю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ндив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111.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дитися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 будинку 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к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, як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людях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112. 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я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не суперечил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їм життєвим принцип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11930" w:rsidRDefault="00F1193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11930" w:rsidRDefault="00F1193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501297" w:rsidRDefault="00501297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01FFB" w:rsidRPr="00D63310" w:rsidRDefault="00F01FFB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_GoBack"/>
      <w:bookmarkEnd w:id="1"/>
    </w:p>
    <w:p w:rsidR="00D63310" w:rsidRPr="00F43D4B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43D4B">
        <w:rPr>
          <w:rFonts w:ascii="Times New Roman" w:hAnsi="Times New Roman" w:cs="Times New Roman"/>
          <w:b/>
          <w:sz w:val="28"/>
          <w:lang w:val="ru-RU"/>
        </w:rPr>
        <w:t>Д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 w:rsidRPr="00F43D4B">
        <w:rPr>
          <w:rFonts w:ascii="Times New Roman" w:hAnsi="Times New Roman" w:cs="Times New Roman"/>
          <w:b/>
          <w:sz w:val="28"/>
          <w:lang w:val="ru-RU"/>
        </w:rPr>
        <w:t>д</w:t>
      </w:r>
      <w:r w:rsidR="00453C85">
        <w:rPr>
          <w:rFonts w:ascii="Times New Roman" w:hAnsi="Times New Roman" w:cs="Times New Roman"/>
          <w:b/>
          <w:sz w:val="28"/>
          <w:lang w:val="ru-RU"/>
        </w:rPr>
        <w:t>a</w:t>
      </w:r>
      <w:r w:rsidRPr="00F43D4B">
        <w:rPr>
          <w:rFonts w:ascii="Times New Roman" w:hAnsi="Times New Roman" w:cs="Times New Roman"/>
          <w:b/>
          <w:sz w:val="28"/>
          <w:lang w:val="ru-RU"/>
        </w:rPr>
        <w:t>т</w:t>
      </w:r>
      <w:r w:rsidR="00453C85">
        <w:rPr>
          <w:rFonts w:ascii="Times New Roman" w:hAnsi="Times New Roman" w:cs="Times New Roman"/>
          <w:b/>
          <w:sz w:val="28"/>
          <w:lang w:val="ru-RU"/>
        </w:rPr>
        <w:t>o</w:t>
      </w:r>
      <w:r w:rsidRPr="00F43D4B">
        <w:rPr>
          <w:rFonts w:ascii="Times New Roman" w:hAnsi="Times New Roman" w:cs="Times New Roman"/>
          <w:b/>
          <w:sz w:val="28"/>
          <w:lang w:val="ru-RU"/>
        </w:rPr>
        <w:t>к 2</w:t>
      </w:r>
    </w:p>
    <w:p w:rsidR="00D63310" w:rsidRPr="00F43D4B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F43D4B">
        <w:rPr>
          <w:rFonts w:ascii="Times New Roman" w:hAnsi="Times New Roman" w:cs="Times New Roman"/>
          <w:sz w:val="28"/>
          <w:lang w:val="ru-RU"/>
        </w:rPr>
        <w:t>нкет</w:t>
      </w:r>
      <w:r>
        <w:rPr>
          <w:rFonts w:ascii="Times New Roman" w:hAnsi="Times New Roman" w:cs="Times New Roman"/>
          <w:sz w:val="28"/>
          <w:lang w:val="ru-RU"/>
        </w:rPr>
        <w:t>a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Ми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дим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дницьку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ту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будем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 дуже вдячн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, якщ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ви приймете в 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й уч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сть,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вши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ш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пит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ння:</w:t>
      </w:r>
    </w:p>
    <w:p w:rsidR="00D63310" w:rsidRPr="00AF497B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AF497B">
        <w:rPr>
          <w:rFonts w:ascii="Times New Roman" w:hAnsi="Times New Roman" w:cs="Times New Roman"/>
          <w:sz w:val="28"/>
          <w:lang w:val="ru-RU"/>
        </w:rPr>
        <w:t>1. 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AF497B">
        <w:rPr>
          <w:rFonts w:ascii="Times New Roman" w:hAnsi="Times New Roman" w:cs="Times New Roman"/>
          <w:sz w:val="28"/>
          <w:lang w:val="ru-RU"/>
        </w:rPr>
        <w:t>к</w:t>
      </w:r>
    </w:p>
    <w:p w:rsidR="00D63310" w:rsidRPr="00AF497B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AF497B">
        <w:rPr>
          <w:rFonts w:ascii="Times New Roman" w:hAnsi="Times New Roman" w:cs="Times New Roman"/>
          <w:sz w:val="28"/>
          <w:lang w:val="ru-RU"/>
        </w:rPr>
        <w:t>2. 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AF497B">
        <w:rPr>
          <w:rFonts w:ascii="Times New Roman" w:hAnsi="Times New Roman" w:cs="Times New Roman"/>
          <w:sz w:val="28"/>
          <w:lang w:val="ru-RU"/>
        </w:rPr>
        <w:t>мейний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AF497B">
        <w:rPr>
          <w:rFonts w:ascii="Times New Roman" w:hAnsi="Times New Roman" w:cs="Times New Roman"/>
          <w:sz w:val="28"/>
          <w:lang w:val="ru-RU"/>
        </w:rPr>
        <w:t>н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3.  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ти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4. Ц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 житт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(П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вте цифри в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рядку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чим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для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с)</w:t>
      </w:r>
    </w:p>
    <w:p w:rsidR="00D63310" w:rsidRPr="00D6331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D63310">
        <w:rPr>
          <w:rFonts w:ascii="Times New Roman" w:hAnsi="Times New Roman" w:cs="Times New Roman"/>
          <w:sz w:val="28"/>
          <w:lang w:val="ru-RU"/>
        </w:rPr>
        <w:t>)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D63310" w:rsidRPr="00D63310">
        <w:rPr>
          <w:rFonts w:ascii="Times New Roman" w:hAnsi="Times New Roman" w:cs="Times New Roman"/>
          <w:sz w:val="28"/>
          <w:lang w:val="ru-RU"/>
        </w:rPr>
        <w:t>фес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D63310" w:rsidRPr="00D63310">
        <w:rPr>
          <w:rFonts w:ascii="Times New Roman" w:hAnsi="Times New Roman" w:cs="Times New Roman"/>
          <w:sz w:val="28"/>
          <w:lang w:val="ru-RU"/>
        </w:rPr>
        <w:t>я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б) с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ц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льний ст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тус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в) 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м'я___________________________________________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г)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ск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лення___________________________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д)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ш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нт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5. Ч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му вир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шили вступити д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ВНЗ?</w:t>
      </w:r>
    </w:p>
    <w:p w:rsidR="00D63310" w:rsidRPr="00D6331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D63310">
        <w:rPr>
          <w:rFonts w:ascii="Times New Roman" w:hAnsi="Times New Roman" w:cs="Times New Roman"/>
          <w:sz w:val="28"/>
          <w:lang w:val="ru-RU"/>
        </w:rPr>
        <w:t>) не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D63310" w:rsidRPr="00D63310">
        <w:rPr>
          <w:rFonts w:ascii="Times New Roman" w:hAnsi="Times New Roman" w:cs="Times New Roman"/>
          <w:sz w:val="28"/>
          <w:lang w:val="ru-RU"/>
        </w:rPr>
        <w:t>бх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D63310" w:rsidRPr="00D63310">
        <w:rPr>
          <w:rFonts w:ascii="Times New Roman" w:hAnsi="Times New Roman" w:cs="Times New Roman"/>
          <w:sz w:val="28"/>
          <w:lang w:val="ru-RU"/>
        </w:rPr>
        <w:t>дн</w:t>
      </w:r>
      <w:r>
        <w:rPr>
          <w:rFonts w:ascii="Times New Roman" w:hAnsi="Times New Roman" w:cs="Times New Roman"/>
          <w:sz w:val="28"/>
          <w:lang w:val="ru-RU"/>
        </w:rPr>
        <w:t>oo</w:t>
      </w:r>
      <w:r w:rsidR="00D63310" w:rsidRPr="00D63310">
        <w:rPr>
          <w:rFonts w:ascii="Times New Roman" w:hAnsi="Times New Roman" w:cs="Times New Roman"/>
          <w:sz w:val="28"/>
          <w:lang w:val="ru-RU"/>
        </w:rPr>
        <w:t>трим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D63310">
        <w:rPr>
          <w:rFonts w:ascii="Times New Roman" w:hAnsi="Times New Roman" w:cs="Times New Roman"/>
          <w:sz w:val="28"/>
          <w:lang w:val="ru-RU"/>
        </w:rPr>
        <w:t>ти дипл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D63310" w:rsidRPr="00D63310">
        <w:rPr>
          <w:rFonts w:ascii="Times New Roman" w:hAnsi="Times New Roman" w:cs="Times New Roman"/>
          <w:sz w:val="28"/>
          <w:lang w:val="ru-RU"/>
        </w:rPr>
        <w:t>м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б)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сть 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нтелекту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льн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г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звитку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в) 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жлив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сть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пшити св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є 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тер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льне 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ження________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 xml:space="preserve">г)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ї____________________________________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д)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ж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 б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тьк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в______________________________________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е) для с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ствердження____________________________________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ж)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ш 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р</w:t>
      </w:r>
      <w:r w:rsidR="00453C85">
        <w:rPr>
          <w:rFonts w:ascii="Times New Roman" w:hAnsi="Times New Roman" w:cs="Times New Roman"/>
          <w:sz w:val="28"/>
          <w:lang w:val="ru-RU"/>
        </w:rPr>
        <w:t>ia</w:t>
      </w:r>
      <w:r w:rsidRPr="00D63310">
        <w:rPr>
          <w:rFonts w:ascii="Times New Roman" w:hAnsi="Times New Roman" w:cs="Times New Roman"/>
          <w:sz w:val="28"/>
          <w:lang w:val="ru-RU"/>
        </w:rPr>
        <w:t>нт 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дп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д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 xml:space="preserve">6. Чим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бум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влений виб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р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ї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ї?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>7. Як пл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нуєте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ст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сув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ти 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трим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зн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ння?</w:t>
      </w:r>
    </w:p>
    <w:p w:rsidR="00D63310" w:rsidRPr="00D63310" w:rsidRDefault="00453C85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D63310">
        <w:rPr>
          <w:rFonts w:ascii="Times New Roman" w:hAnsi="Times New Roman" w:cs="Times New Roman"/>
          <w:sz w:val="28"/>
          <w:lang w:val="ru-RU"/>
        </w:rPr>
        <w:t>) буду пр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D63310">
        <w:rPr>
          <w:rFonts w:ascii="Times New Roman" w:hAnsi="Times New Roman" w:cs="Times New Roman"/>
          <w:sz w:val="28"/>
          <w:lang w:val="ru-RU"/>
        </w:rPr>
        <w:t>цюв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D63310">
        <w:rPr>
          <w:rFonts w:ascii="Times New Roman" w:hAnsi="Times New Roman" w:cs="Times New Roman"/>
          <w:sz w:val="28"/>
          <w:lang w:val="ru-RU"/>
        </w:rPr>
        <w:t>ти з</w:t>
      </w:r>
      <w:r>
        <w:rPr>
          <w:rFonts w:ascii="Times New Roman" w:hAnsi="Times New Roman" w:cs="Times New Roman"/>
          <w:sz w:val="28"/>
          <w:lang w:val="ru-RU"/>
        </w:rPr>
        <w:t>ao</w:t>
      </w:r>
      <w:r w:rsidR="00D63310" w:rsidRPr="00D63310">
        <w:rPr>
          <w:rFonts w:ascii="Times New Roman" w:hAnsi="Times New Roman" w:cs="Times New Roman"/>
          <w:sz w:val="28"/>
          <w:lang w:val="ru-RU"/>
        </w:rPr>
        <w:t>бр</w:t>
      </w:r>
      <w:r>
        <w:rPr>
          <w:rFonts w:ascii="Times New Roman" w:hAnsi="Times New Roman" w:cs="Times New Roman"/>
          <w:sz w:val="28"/>
          <w:lang w:val="ru-RU"/>
        </w:rPr>
        <w:t>a</w:t>
      </w:r>
      <w:r w:rsidR="00D63310" w:rsidRPr="00D63310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D63310" w:rsidRPr="00D63310">
        <w:rPr>
          <w:rFonts w:ascii="Times New Roman" w:hAnsi="Times New Roman" w:cs="Times New Roman"/>
          <w:sz w:val="28"/>
          <w:lang w:val="ru-RU"/>
        </w:rPr>
        <w:t>ю пр</w:t>
      </w:r>
      <w:r>
        <w:rPr>
          <w:rFonts w:ascii="Times New Roman" w:hAnsi="Times New Roman" w:cs="Times New Roman"/>
          <w:sz w:val="28"/>
          <w:lang w:val="ru-RU"/>
        </w:rPr>
        <w:t>o</w:t>
      </w:r>
      <w:r w:rsidR="00D63310" w:rsidRPr="00D63310">
        <w:rPr>
          <w:rFonts w:ascii="Times New Roman" w:hAnsi="Times New Roman" w:cs="Times New Roman"/>
          <w:sz w:val="28"/>
          <w:lang w:val="ru-RU"/>
        </w:rPr>
        <w:t>фес</w:t>
      </w:r>
      <w:r>
        <w:rPr>
          <w:rFonts w:ascii="Times New Roman" w:hAnsi="Times New Roman" w:cs="Times New Roman"/>
          <w:sz w:val="28"/>
          <w:lang w:val="ru-RU"/>
        </w:rPr>
        <w:t>i</w:t>
      </w:r>
      <w:r w:rsidR="00D63310" w:rsidRPr="00D63310">
        <w:rPr>
          <w:rFonts w:ascii="Times New Roman" w:hAnsi="Times New Roman" w:cs="Times New Roman"/>
          <w:sz w:val="28"/>
          <w:lang w:val="ru-RU"/>
        </w:rPr>
        <w:t>єю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63310">
        <w:rPr>
          <w:rFonts w:ascii="Times New Roman" w:hAnsi="Times New Roman" w:cs="Times New Roman"/>
          <w:sz w:val="28"/>
          <w:lang w:val="ru-RU"/>
        </w:rPr>
        <w:t xml:space="preserve"> б) не буду пр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цюв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ти з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 xml:space="preserve"> д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Pr="00D63310">
        <w:rPr>
          <w:rFonts w:ascii="Times New Roman" w:hAnsi="Times New Roman" w:cs="Times New Roman"/>
          <w:sz w:val="28"/>
          <w:lang w:val="ru-RU"/>
        </w:rPr>
        <w:t>н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ю пр</w:t>
      </w:r>
      <w:r w:rsidR="00453C85">
        <w:rPr>
          <w:rFonts w:ascii="Times New Roman" w:hAnsi="Times New Roman" w:cs="Times New Roman"/>
          <w:sz w:val="28"/>
          <w:lang w:val="ru-RU"/>
        </w:rPr>
        <w:t>o</w:t>
      </w:r>
      <w:r w:rsidRPr="00D63310">
        <w:rPr>
          <w:rFonts w:ascii="Times New Roman" w:hAnsi="Times New Roman" w:cs="Times New Roman"/>
          <w:sz w:val="28"/>
          <w:lang w:val="ru-RU"/>
        </w:rPr>
        <w:t>фес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єю</w:t>
      </w:r>
    </w:p>
    <w:p w:rsidR="00D63310" w:rsidRPr="00D63310" w:rsidRDefault="00D63310" w:rsidP="005012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  <w:sectPr w:rsidR="00D63310" w:rsidRPr="00D63310" w:rsidSect="00E337C2">
          <w:footerReference w:type="default" r:id="rId46"/>
          <w:pgSz w:w="11900" w:h="16840"/>
          <w:pgMar w:top="1134" w:right="850" w:bottom="1134" w:left="1701" w:header="0" w:footer="0" w:gutter="0"/>
          <w:cols w:space="0" w:equalWidth="0">
            <w:col w:w="9670"/>
          </w:cols>
          <w:titlePg/>
          <w:docGrid w:linePitch="360"/>
        </w:sectPr>
      </w:pPr>
      <w:r w:rsidRPr="00D63310">
        <w:rPr>
          <w:rFonts w:ascii="Times New Roman" w:hAnsi="Times New Roman" w:cs="Times New Roman"/>
          <w:sz w:val="28"/>
          <w:lang w:val="ru-RU"/>
        </w:rPr>
        <w:t>в) ще не вир</w:t>
      </w:r>
      <w:r w:rsidR="00453C85">
        <w:rPr>
          <w:rFonts w:ascii="Times New Roman" w:hAnsi="Times New Roman" w:cs="Times New Roman"/>
          <w:sz w:val="28"/>
          <w:lang w:val="ru-RU"/>
        </w:rPr>
        <w:t>i</w:t>
      </w:r>
      <w:r w:rsidRPr="00D63310">
        <w:rPr>
          <w:rFonts w:ascii="Times New Roman" w:hAnsi="Times New Roman" w:cs="Times New Roman"/>
          <w:sz w:val="28"/>
          <w:lang w:val="ru-RU"/>
        </w:rPr>
        <w:t>шив (</w:t>
      </w:r>
      <w:r w:rsidR="00F11930">
        <w:rPr>
          <w:rFonts w:ascii="Times New Roman" w:hAnsi="Times New Roman" w:cs="Times New Roman"/>
          <w:sz w:val="28"/>
          <w:lang w:val="ru-RU"/>
        </w:rPr>
        <w:t>л</w:t>
      </w:r>
      <w:r w:rsidR="00453C85">
        <w:rPr>
          <w:rFonts w:ascii="Times New Roman" w:hAnsi="Times New Roman" w:cs="Times New Roman"/>
          <w:sz w:val="28"/>
          <w:lang w:val="ru-RU"/>
        </w:rPr>
        <w:t>a</w:t>
      </w:r>
      <w:r w:rsidR="00F11930">
        <w:rPr>
          <w:rFonts w:ascii="Times New Roman" w:hAnsi="Times New Roman" w:cs="Times New Roman"/>
          <w:sz w:val="28"/>
          <w:lang w:val="ru-RU"/>
        </w:rPr>
        <w:t>)____________________________</w:t>
      </w:r>
    </w:p>
    <w:p w:rsidR="008A36ED" w:rsidRPr="00034211" w:rsidRDefault="008A36ED">
      <w:pPr>
        <w:rPr>
          <w:lang w:val="ru-RU"/>
        </w:rPr>
      </w:pPr>
    </w:p>
    <w:sectPr w:rsidR="008A36ED" w:rsidRPr="00034211" w:rsidSect="00325F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FF" w:rsidRDefault="005A32FF">
      <w:pPr>
        <w:spacing w:after="0" w:line="240" w:lineRule="auto"/>
      </w:pPr>
      <w:r>
        <w:separator/>
      </w:r>
    </w:p>
  </w:endnote>
  <w:endnote w:type="continuationSeparator" w:id="1">
    <w:p w:rsidR="005A32FF" w:rsidRDefault="005A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006784"/>
      <w:docPartObj>
        <w:docPartGallery w:val="Page Numbers (Bottom of Page)"/>
        <w:docPartUnique/>
      </w:docPartObj>
    </w:sdtPr>
    <w:sdtContent>
      <w:p w:rsidR="00501297" w:rsidRDefault="00141F37">
        <w:pPr>
          <w:pStyle w:val="a3"/>
          <w:jc w:val="right"/>
        </w:pPr>
        <w:r>
          <w:fldChar w:fldCharType="begin"/>
        </w:r>
        <w:r w:rsidR="00501297">
          <w:instrText>PAGE   \* MERGEFORMAT</w:instrText>
        </w:r>
        <w:r>
          <w:fldChar w:fldCharType="separate"/>
        </w:r>
        <w:r w:rsidR="008C05D9" w:rsidRPr="008C05D9">
          <w:rPr>
            <w:noProof/>
            <w:lang w:val="ru-RU"/>
          </w:rPr>
          <w:t>81</w:t>
        </w:r>
        <w:r>
          <w:fldChar w:fldCharType="end"/>
        </w:r>
      </w:p>
    </w:sdtContent>
  </w:sdt>
  <w:p w:rsidR="00501297" w:rsidRDefault="005012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FF" w:rsidRDefault="005A32FF">
      <w:pPr>
        <w:spacing w:after="0" w:line="240" w:lineRule="auto"/>
      </w:pPr>
      <w:r>
        <w:separator/>
      </w:r>
    </w:p>
  </w:footnote>
  <w:footnote w:type="continuationSeparator" w:id="1">
    <w:p w:rsidR="005A32FF" w:rsidRDefault="005A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061"/>
    <w:multiLevelType w:val="multilevel"/>
    <w:tmpl w:val="F62C8A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7A281F"/>
    <w:multiLevelType w:val="hybridMultilevel"/>
    <w:tmpl w:val="411E69EE"/>
    <w:lvl w:ilvl="0" w:tplc="C564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953B9"/>
    <w:multiLevelType w:val="multilevel"/>
    <w:tmpl w:val="4A9CC4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">
    <w:nsid w:val="44E07D6A"/>
    <w:multiLevelType w:val="hybridMultilevel"/>
    <w:tmpl w:val="3A52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074A"/>
    <w:multiLevelType w:val="multilevel"/>
    <w:tmpl w:val="98509D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CF533E"/>
    <w:multiLevelType w:val="multilevel"/>
    <w:tmpl w:val="F62C8A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9C00CE"/>
    <w:multiLevelType w:val="hybridMultilevel"/>
    <w:tmpl w:val="0400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24FEE"/>
    <w:multiLevelType w:val="multilevel"/>
    <w:tmpl w:val="297CFB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0672"/>
    <w:rsid w:val="00034211"/>
    <w:rsid w:val="000A7933"/>
    <w:rsid w:val="000F46CD"/>
    <w:rsid w:val="00141F37"/>
    <w:rsid w:val="00173C62"/>
    <w:rsid w:val="00193420"/>
    <w:rsid w:val="001C1C59"/>
    <w:rsid w:val="001C4D0E"/>
    <w:rsid w:val="001F497A"/>
    <w:rsid w:val="00207BB0"/>
    <w:rsid w:val="00265A81"/>
    <w:rsid w:val="00271A81"/>
    <w:rsid w:val="002B2292"/>
    <w:rsid w:val="002C1C75"/>
    <w:rsid w:val="002E66AD"/>
    <w:rsid w:val="00300F2B"/>
    <w:rsid w:val="00317D1C"/>
    <w:rsid w:val="00325F55"/>
    <w:rsid w:val="00345AEC"/>
    <w:rsid w:val="00430ADB"/>
    <w:rsid w:val="00440C7E"/>
    <w:rsid w:val="00453C85"/>
    <w:rsid w:val="004F0345"/>
    <w:rsid w:val="00501297"/>
    <w:rsid w:val="0050544B"/>
    <w:rsid w:val="0053079A"/>
    <w:rsid w:val="00534790"/>
    <w:rsid w:val="005369B7"/>
    <w:rsid w:val="00544C47"/>
    <w:rsid w:val="00585E23"/>
    <w:rsid w:val="005A32FF"/>
    <w:rsid w:val="005A7ABB"/>
    <w:rsid w:val="005A7E4F"/>
    <w:rsid w:val="005D2839"/>
    <w:rsid w:val="005E4F5E"/>
    <w:rsid w:val="00623ED6"/>
    <w:rsid w:val="00700EE8"/>
    <w:rsid w:val="0077133B"/>
    <w:rsid w:val="00797416"/>
    <w:rsid w:val="007A0582"/>
    <w:rsid w:val="0082380E"/>
    <w:rsid w:val="008827E4"/>
    <w:rsid w:val="008A36ED"/>
    <w:rsid w:val="008C05D9"/>
    <w:rsid w:val="00934F30"/>
    <w:rsid w:val="00957C95"/>
    <w:rsid w:val="009862DF"/>
    <w:rsid w:val="009C6BA5"/>
    <w:rsid w:val="009C6C64"/>
    <w:rsid w:val="009E7C21"/>
    <w:rsid w:val="00A34BD2"/>
    <w:rsid w:val="00A606E5"/>
    <w:rsid w:val="00AB17AD"/>
    <w:rsid w:val="00AF497B"/>
    <w:rsid w:val="00B172B8"/>
    <w:rsid w:val="00B23BEF"/>
    <w:rsid w:val="00B40672"/>
    <w:rsid w:val="00B44850"/>
    <w:rsid w:val="00BA0B70"/>
    <w:rsid w:val="00BC5166"/>
    <w:rsid w:val="00BE4DAD"/>
    <w:rsid w:val="00CC7528"/>
    <w:rsid w:val="00D064D4"/>
    <w:rsid w:val="00D63310"/>
    <w:rsid w:val="00D66894"/>
    <w:rsid w:val="00DE052B"/>
    <w:rsid w:val="00E22FD6"/>
    <w:rsid w:val="00E337C2"/>
    <w:rsid w:val="00E358B7"/>
    <w:rsid w:val="00E57BB6"/>
    <w:rsid w:val="00E870AE"/>
    <w:rsid w:val="00F01FFB"/>
    <w:rsid w:val="00F11930"/>
    <w:rsid w:val="00F24D42"/>
    <w:rsid w:val="00F43D4B"/>
    <w:rsid w:val="00F45740"/>
    <w:rsid w:val="00FD7B77"/>
    <w:rsid w:val="00FE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36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36ED"/>
  </w:style>
  <w:style w:type="table" w:styleId="a5">
    <w:name w:val="Table Grid"/>
    <w:basedOn w:val="a1"/>
    <w:uiPriority w:val="39"/>
    <w:rsid w:val="00E3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54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34211"/>
    <w:rPr>
      <w:color w:val="0563C1" w:themeColor="hyperlink"/>
      <w:u w:val="single"/>
    </w:rPr>
  </w:style>
  <w:style w:type="paragraph" w:customStyle="1" w:styleId="Standard">
    <w:name w:val="Standard"/>
    <w:rsid w:val="000F46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customStyle="1" w:styleId="11">
    <w:name w:val="Заголовок 11"/>
    <w:basedOn w:val="Standard"/>
    <w:next w:val="a"/>
    <w:rsid w:val="000F46C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6%D0%B8%D1%84%D1%80%D0%B8" TargetMode="External"/><Relationship Id="rId13" Type="http://schemas.openxmlformats.org/officeDocument/2006/relationships/hyperlink" Target="http://ua-referat.com/%D0%9B%D1%8E%D0%B1%D0%BE%D0%B2" TargetMode="External"/><Relationship Id="rId18" Type="http://schemas.openxmlformats.org/officeDocument/2006/relationships/hyperlink" Target="http://ua-referat.com/%D0%A0%D0%BE%D0%B7%D0%B2%D0%B8%D1%82%D0%BE%D0%BA" TargetMode="External"/><Relationship Id="rId26" Type="http://schemas.openxmlformats.org/officeDocument/2006/relationships/hyperlink" Target="http://ua-referat.com/%D0%92%D0%BE%D0%BB%D1%8F" TargetMode="External"/><Relationship Id="rId39" Type="http://schemas.openxmlformats.org/officeDocument/2006/relationships/hyperlink" Target="https://uk.wikipedia.org/wiki/%D0%A1%D0%BF%D0%B5%D1%86%D1%96%D0%B0%D0%BB%D1%8C%D0%BD%D0%B0:%D0%94%D0%B6%D0%B5%D1%80%D0%B5%D0%BB%D0%B0_%D0%BA%D0%BD%D0%B8%D0%B3/9789664851562" TargetMode="External"/><Relationship Id="rId3" Type="http://schemas.openxmlformats.org/officeDocument/2006/relationships/styles" Target="styles.xml"/><Relationship Id="rId21" Type="http://schemas.openxmlformats.org/officeDocument/2006/relationships/hyperlink" Target="http://ua-referat.com/%D0%A2%D0%B2%D0%BE%D1%80%D1%87%D1%96%D1%81%D1%82%D1%8C" TargetMode="External"/><Relationship Id="rId34" Type="http://schemas.openxmlformats.org/officeDocument/2006/relationships/hyperlink" Target="https://uk.wikipedia.org/wiki/%D0%A8%D0%B8%D0%BD%D0%BA%D0%B0%D1%80%D1%83%D0%BA_%D0%92%D0%BE%D0%BB%D0%BE%D0%B4%D0%B8%D0%BC%D0%B8%D1%80_%D0%86%D0%BB%D0%B0%D1%80%D1%96%D0%BE%D0%BD%D0%BE%D0%B2%D0%B8%D1%87" TargetMode="External"/><Relationship Id="rId42" Type="http://schemas.openxmlformats.org/officeDocument/2006/relationships/hyperlink" Target="https://subject.com.ua/sociology/dict/545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97%D1%80%D1%96%D0%BB%D1%96%D1%81%D1%82%D1%8C" TargetMode="External"/><Relationship Id="rId17" Type="http://schemas.openxmlformats.org/officeDocument/2006/relationships/hyperlink" Target="http://ua-referat.com/%D0%9F%D1%96%D0%B7%D0%BD%D0%B0%D0%BD%D0%BD%D1%8F" TargetMode="External"/><Relationship Id="rId25" Type="http://schemas.openxmlformats.org/officeDocument/2006/relationships/hyperlink" Target="http://ua-referat.com/%D0%A1%D0%BB%D0%BE%D0%B2%D0%BE" TargetMode="External"/><Relationship Id="rId33" Type="http://schemas.openxmlformats.org/officeDocument/2006/relationships/hyperlink" Target="http://shron1.chtyvo.org.ua/Shynkaruk_Volodymyr/Filosofskyi_entsyklopedychnyi_slovnyk.pdf" TargetMode="External"/><Relationship Id="rId38" Type="http://schemas.openxmlformats.org/officeDocument/2006/relationships/hyperlink" Target="http://eprints.zu.edu.ua/11783/1/%D0%B5%D1%82%D0%B8%D0%BAa-1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A2%D0%BE%D0%B2%D0%B0%D1%80%D0%B8%D1%88" TargetMode="External"/><Relationship Id="rId20" Type="http://schemas.openxmlformats.org/officeDocument/2006/relationships/hyperlink" Target="http://ua-referat.com/%D0%A0%D0%BE%D0%B7%D0%B2%D0%B8%D1%82%D0%BE%D0%BA" TargetMode="External"/><Relationship Id="rId29" Type="http://schemas.openxmlformats.org/officeDocument/2006/relationships/hyperlink" Target="http://ua-referat.com/%D0%9A%D1%80%D0%B5%D0%B0%D1%82%D0%B8%D0%B2%D0%BD%D1%96%D1%81%D1%82%D1%8C" TargetMode="External"/><Relationship Id="rId41" Type="http://schemas.openxmlformats.org/officeDocument/2006/relationships/hyperlink" Target="https://uk.wikipedia.org/wiki/%D0%A8%D0%B0%D0%B9%D0%B3%D0%BE%D1%80%D0%BE%D0%B4%D1%81%D1%8C%D0%BA%D0%B8%D0%B9_%D0%AE%D1%80%D1%96%D0%B9_%D0%96%D0%B0%D0%BD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1%D0%B0%D0%B6%D0%B0%D0%BD%D0%BD%D1%8F" TargetMode="External"/><Relationship Id="rId24" Type="http://schemas.openxmlformats.org/officeDocument/2006/relationships/hyperlink" Target="http://ua-referat.com/%D0%92%D1%96%D0%B4%D0%BF%D0%BE%D0%B2%D1%96%D0%B4%D0%B0%D0%BB%D1%8C%D0%BD%D1%96%D1%81%D1%82%D1%8C" TargetMode="External"/><Relationship Id="rId32" Type="http://schemas.openxmlformats.org/officeDocument/2006/relationships/hyperlink" Target="http://ua-referat.com/%D0%9A%D1%80%D0%B5%D0%B0%D1%82%D0%B8%D0%B2%D0%BD%D1%96%D1%81%D1%82%D1%8C" TargetMode="External"/><Relationship Id="rId37" Type="http://schemas.openxmlformats.org/officeDocument/2006/relationships/hyperlink" Target="https://uk.wikipedia.org/wiki/%D0%A1%D0%BF%D0%B5%D1%86%D1%96%D0%B0%D0%BB%D1%8C%D0%BD%D0%B0:%D0%94%D0%B6%D0%B5%D1%80%D0%B5%D0%BB%D0%B0_%D0%BA%D0%BD%D0%B8%D0%B3/966531128X" TargetMode="External"/><Relationship Id="rId40" Type="http://schemas.openxmlformats.org/officeDocument/2006/relationships/hyperlink" Target="http://gazeta.dt.ua/socium/zhittya-cinnisni-prioriteti-motivovana-diyalnist-_.html" TargetMode="External"/><Relationship Id="rId45" Type="http://schemas.openxmlformats.org/officeDocument/2006/relationships/hyperlink" Target="http://ua-referat.com/%D0%9F%D1%81%D0%B8%D1%85%D0%BE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9A%D0%BE%D0%BB%D0%B5%D0%BA%D1%82%D0%B8%D0%B2" TargetMode="External"/><Relationship Id="rId23" Type="http://schemas.openxmlformats.org/officeDocument/2006/relationships/hyperlink" Target="http://ua-referat.com/%D0%9A%D1%83%D0%BB%D1%8C%D1%82%D1%83%D1%80%D0%B0" TargetMode="External"/><Relationship Id="rId28" Type="http://schemas.openxmlformats.org/officeDocument/2006/relationships/hyperlink" Target="http://ua-referat.com/%D0%9F%D1%80%D0%BE%D0%B4%D1%83%D0%BA%D1%82%D0%B8%D0%B2%D0%BD%D1%96%D1%81%D1%82%D1%8C" TargetMode="External"/><Relationship Id="rId36" Type="http://schemas.openxmlformats.org/officeDocument/2006/relationships/hyperlink" Target="https://uk.wikipedia.org/wiki/%D0%91%D1%96%D0%B1%D0%BB%D1%96%D0%BE%D1%82%D0%B5%D1%87%D0%BD%D0%BE-%D0%B1%D1%96%D0%B1%D0%BB%D1%96%D0%BE%D0%B3%D1%80%D0%B0%D1%84%D1%96%D1%87%D0%BD%D0%B0_%D0%BA%D0%BB%D0%B0%D1%81%D0%B8%D1%84%D1%96%D0%BA%D0%B0%D1%86%D1%96%D1%8F" TargetMode="External"/><Relationship Id="rId10" Type="http://schemas.openxmlformats.org/officeDocument/2006/relationships/hyperlink" Target="http://ua-referat.com/%D0%9C%D0%B0%D1%82%D0%B5%D1%80%D1%96%D0%B0%D0%BB%D0%B8" TargetMode="External"/><Relationship Id="rId19" Type="http://schemas.openxmlformats.org/officeDocument/2006/relationships/hyperlink" Target="http://ua-referat.com/%D0%A1%D0%B2%D0%BE%D0%B1%D0%BE%D0%B4%D0%B0" TargetMode="External"/><Relationship Id="rId31" Type="http://schemas.openxmlformats.org/officeDocument/2006/relationships/hyperlink" Target="http://ua-referat.com/%D0%9A%D1%80%D0%B5%D0%B0%D1%82%D0%B8%D0%B2%D0%BD%D1%96%D1%81%D1%82%D1%8C" TargetMode="External"/><Relationship Id="rId44" Type="http://schemas.openxmlformats.org/officeDocument/2006/relationships/hyperlink" Target="http://ua-referat.com/%D0%9F%D1%81%D0%B8%D1%85%D0%BE%D0%BB%D0%BE%D0%B3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A1%D0%BE%D1%86%D1%96%D0%B0%D0%BB%D1%8C%D0%BD%D0%B8%D0%B9_%D1%81%D1%82%D0%B0%D1%82%D1%83%D1%81" TargetMode="External"/><Relationship Id="rId14" Type="http://schemas.openxmlformats.org/officeDocument/2006/relationships/hyperlink" Target="http://ua-referat.com/%D0%9C%D0%B0%D1%82%D0%B5%D1%80%D1%96%D0%B0%D0%BB%D0%B8" TargetMode="External"/><Relationship Id="rId22" Type="http://schemas.openxmlformats.org/officeDocument/2006/relationships/hyperlink" Target="http://ua-referat.com/%D0%A1%D0%B2%D0%BE%D0%B1%D0%BE%D0%B4%D0%B0" TargetMode="External"/><Relationship Id="rId27" Type="http://schemas.openxmlformats.org/officeDocument/2006/relationships/hyperlink" Target="http://ua-referat.com/%D0%A7%D0%B5%D1%81%D0%BD%D1%96%D1%81%D1%82%D1%8C" TargetMode="External"/><Relationship Id="rId30" Type="http://schemas.openxmlformats.org/officeDocument/2006/relationships/hyperlink" Target="http://ua-referat.com/%D0%9B%D1%8E%D0%B1%D0%BE%D0%B2" TargetMode="External"/><Relationship Id="rId35" Type="http://schemas.openxmlformats.org/officeDocument/2006/relationships/hyperlink" Target="https://uk.wikipedia.org/wiki/%D0%91%D1%96%D0%B1%D0%BB%D1%96%D0%BE%D1%82%D0%B5%D1%87%D0%BD%D0%BE-%D0%B1%D1%96%D0%B1%D0%BB%D1%96%D0%BE%D0%B3%D1%80%D0%B0%D1%84%D1%96%D1%87%D0%BD%D0%B0_%D0%BA%D0%BB%D0%B0%D1%81%D0%B8%D1%84%D1%96%D0%BA%D0%B0%D1%86%D1%96%D1%8F" TargetMode="External"/><Relationship Id="rId43" Type="http://schemas.openxmlformats.org/officeDocument/2006/relationships/hyperlink" Target="http://ua-referat.com/%D0%9F%D1%81%D0%B8%D1%85%D0%BE%D1%82%D0%B5%D1%85%D0%BD%D1%96%D0%BA%D0%B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9F64-9D53-40E7-8148-718446E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23481</Words>
  <Characters>133846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Admin</cp:lastModifiedBy>
  <cp:revision>2</cp:revision>
  <dcterms:created xsi:type="dcterms:W3CDTF">2020-01-29T13:35:00Z</dcterms:created>
  <dcterms:modified xsi:type="dcterms:W3CDTF">2020-01-29T13:35:00Z</dcterms:modified>
</cp:coreProperties>
</file>