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ECA" w:rsidRDefault="00B61ECA" w:rsidP="00215766">
      <w:pPr>
        <w:spacing w:after="0" w:line="240" w:lineRule="auto"/>
        <w:jc w:val="center"/>
        <w:rPr>
          <w:rFonts w:ascii="Times New Roman" w:hAnsi="Times New Roman"/>
          <w:color w:val="000000"/>
          <w:sz w:val="28"/>
          <w:szCs w:val="28"/>
          <w:lang w:eastAsia="ru-RU"/>
        </w:rPr>
      </w:pPr>
      <w:r>
        <w:rPr>
          <w:rFonts w:ascii="Times New Roman" w:hAnsi="Times New Roman"/>
          <w:bCs/>
          <w:color w:val="000000"/>
          <w:sz w:val="28"/>
          <w:szCs w:val="28"/>
          <w:lang w:eastAsia="ru-RU"/>
        </w:rPr>
        <w:t>МІНІСТЕРСТВО ОСВІТИ І НАУКИ УКРАЇНИ</w:t>
      </w:r>
      <w:r>
        <w:rPr>
          <w:rFonts w:ascii="Times New Roman" w:hAnsi="Times New Roman"/>
          <w:color w:val="000000"/>
          <w:sz w:val="28"/>
          <w:szCs w:val="28"/>
          <w:lang w:eastAsia="ru-RU"/>
        </w:rPr>
        <w:t> </w:t>
      </w:r>
    </w:p>
    <w:p w:rsidR="00B61ECA" w:rsidRDefault="00B61ECA" w:rsidP="00215766">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СХІДНОУКРАЇНСЬКИЙ НАЦІОНАЛЬНИЙ УНІВЕРСИТЕТ</w:t>
      </w:r>
    </w:p>
    <w:p w:rsidR="00B61ECA" w:rsidRDefault="00B61ECA" w:rsidP="00215766">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ІМЕНІ ВОЛОДИМИРА ДАЛЯ</w:t>
      </w:r>
    </w:p>
    <w:p w:rsidR="00B61ECA" w:rsidRDefault="00B61ECA" w:rsidP="0021576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w:t>
      </w:r>
    </w:p>
    <w:p w:rsidR="00B61ECA" w:rsidRDefault="00B61ECA" w:rsidP="00215766">
      <w:pPr>
        <w:pStyle w:val="11"/>
        <w:spacing w:before="0" w:line="240" w:lineRule="auto"/>
        <w:ind w:hanging="1185"/>
        <w:jc w:val="center"/>
        <w:outlineLvl w:val="9"/>
        <w:rPr>
          <w:rFonts w:ascii="Times New Roman" w:hAnsi="Times New Roman" w:cs="Times New Roman"/>
          <w:b w:val="0"/>
          <w:color w:val="00000A"/>
          <w:lang w:val="uk-UA"/>
        </w:rPr>
      </w:pPr>
      <w:r>
        <w:rPr>
          <w:rFonts w:ascii="Times New Roman" w:hAnsi="Times New Roman" w:cs="Times New Roman"/>
          <w:b w:val="0"/>
          <w:color w:val="00000A"/>
          <w:lang w:val="uk-UA"/>
        </w:rPr>
        <w:t>Факультет  гуманітарних наук, психології та педагогіки</w:t>
      </w:r>
    </w:p>
    <w:p w:rsidR="00B61ECA" w:rsidRDefault="00B61ECA" w:rsidP="00215766">
      <w:pPr>
        <w:rPr>
          <w:lang w:val="uk-UA" w:eastAsia="ru-RU"/>
        </w:rPr>
      </w:pPr>
    </w:p>
    <w:p w:rsidR="00B61ECA" w:rsidRDefault="00B61ECA" w:rsidP="00215766">
      <w:pPr>
        <w:pStyle w:val="Standard"/>
        <w:spacing w:after="0" w:line="240" w:lineRule="auto"/>
        <w:jc w:val="center"/>
        <w:rPr>
          <w:rFonts w:ascii="Times New Roman" w:hAnsi="Times New Roman" w:cs="Times New Roman"/>
          <w:color w:val="000000"/>
          <w:sz w:val="28"/>
          <w:szCs w:val="28"/>
          <w:lang w:val="uk-UA"/>
        </w:rPr>
      </w:pPr>
      <w:r>
        <w:rPr>
          <w:rFonts w:ascii="Times New Roman" w:hAnsi="Times New Roman" w:cs="Times New Roman"/>
          <w:sz w:val="28"/>
          <w:szCs w:val="28"/>
          <w:lang w:val="uk-UA"/>
        </w:rPr>
        <w:t>Кафедра педагогіки</w:t>
      </w:r>
      <w:r>
        <w:rPr>
          <w:rFonts w:ascii="Times New Roman" w:hAnsi="Times New Roman" w:cs="Times New Roman"/>
          <w:color w:val="000000"/>
          <w:sz w:val="28"/>
          <w:szCs w:val="28"/>
        </w:rPr>
        <w:t>  </w:t>
      </w:r>
    </w:p>
    <w:p w:rsidR="00B61ECA" w:rsidRDefault="00B61ECA" w:rsidP="00215766">
      <w:pPr>
        <w:pStyle w:val="Standard"/>
        <w:spacing w:after="0" w:line="240" w:lineRule="auto"/>
        <w:jc w:val="center"/>
        <w:rPr>
          <w:rFonts w:ascii="Times New Roman" w:hAnsi="Times New Roman" w:cs="Times New Roman"/>
          <w:sz w:val="28"/>
          <w:szCs w:val="28"/>
          <w:lang w:val="uk-UA"/>
        </w:rPr>
      </w:pPr>
    </w:p>
    <w:p w:rsidR="00B61ECA" w:rsidRDefault="00B61ECA" w:rsidP="00215766">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eastAsia="ru-RU"/>
        </w:rPr>
        <w:t> </w:t>
      </w:r>
    </w:p>
    <w:p w:rsidR="00B61ECA" w:rsidRDefault="00B61ECA" w:rsidP="00215766">
      <w:pPr>
        <w:spacing w:after="0" w:line="240" w:lineRule="auto"/>
        <w:jc w:val="center"/>
        <w:rPr>
          <w:rFonts w:ascii="Times New Roman" w:hAnsi="Times New Roman"/>
          <w:b/>
          <w:bCs/>
          <w:color w:val="000000"/>
          <w:sz w:val="28"/>
          <w:szCs w:val="28"/>
          <w:lang w:val="uk-UA" w:eastAsia="ru-RU"/>
        </w:rPr>
      </w:pPr>
      <w:r>
        <w:rPr>
          <w:rFonts w:ascii="Times New Roman" w:hAnsi="Times New Roman"/>
          <w:b/>
          <w:bCs/>
          <w:color w:val="000000"/>
          <w:sz w:val="28"/>
          <w:szCs w:val="28"/>
          <w:lang w:val="uk-UA" w:eastAsia="ru-RU"/>
        </w:rPr>
        <w:t>КВАЛІФІКАЦІЙНА МАГІСТЕРСЬКА РОБОТА</w:t>
      </w:r>
    </w:p>
    <w:p w:rsidR="00B61ECA" w:rsidRDefault="00B61ECA" w:rsidP="00215766">
      <w:pPr>
        <w:spacing w:after="0" w:line="240" w:lineRule="auto"/>
        <w:jc w:val="center"/>
        <w:rPr>
          <w:rFonts w:ascii="Times New Roman" w:hAnsi="Times New Roman"/>
          <w:b/>
          <w:bCs/>
          <w:color w:val="000000"/>
          <w:sz w:val="28"/>
          <w:szCs w:val="28"/>
          <w:lang w:val="uk-UA" w:eastAsia="ru-RU"/>
        </w:rPr>
      </w:pPr>
    </w:p>
    <w:p w:rsidR="00B61ECA" w:rsidRDefault="00B61ECA" w:rsidP="007B4417">
      <w:pPr>
        <w:spacing w:after="0" w:line="360" w:lineRule="auto"/>
        <w:rPr>
          <w:rFonts w:ascii="Times New Roman" w:hAnsi="Times New Roman"/>
          <w:sz w:val="28"/>
          <w:szCs w:val="24"/>
          <w:lang w:val="uk-UA" w:eastAsia="ru-RU"/>
        </w:rPr>
      </w:pPr>
      <w:r>
        <w:rPr>
          <w:rFonts w:ascii="Times New Roman" w:hAnsi="Times New Roman"/>
          <w:sz w:val="28"/>
          <w:szCs w:val="28"/>
          <w:lang w:val="uk-UA" w:eastAsia="ru-RU"/>
        </w:rPr>
        <w:t xml:space="preserve">освітній ступінь </w:t>
      </w:r>
      <w:r>
        <w:rPr>
          <w:rFonts w:ascii="Times New Roman" w:hAnsi="Times New Roman"/>
          <w:sz w:val="28"/>
          <w:szCs w:val="24"/>
          <w:u w:val="single"/>
          <w:lang w:val="uk-UA" w:eastAsia="ru-RU"/>
        </w:rPr>
        <w:t>магістр</w:t>
      </w:r>
    </w:p>
    <w:p w:rsidR="00B61ECA" w:rsidRDefault="00B61ECA" w:rsidP="007B4417">
      <w:pPr>
        <w:spacing w:after="0" w:line="360" w:lineRule="auto"/>
        <w:ind w:left="1416" w:firstLine="708"/>
        <w:rPr>
          <w:rFonts w:ascii="Times New Roman" w:hAnsi="Times New Roman"/>
          <w:sz w:val="16"/>
          <w:szCs w:val="16"/>
          <w:lang w:val="uk-UA" w:eastAsia="ru-RU"/>
        </w:rPr>
      </w:pPr>
      <w:r>
        <w:rPr>
          <w:rFonts w:ascii="Times New Roman" w:hAnsi="Times New Roman"/>
          <w:sz w:val="16"/>
          <w:szCs w:val="16"/>
          <w:lang w:val="uk-UA" w:eastAsia="ru-RU"/>
        </w:rPr>
        <w:t xml:space="preserve"> (бакалавр,  магістр)</w:t>
      </w:r>
    </w:p>
    <w:p w:rsidR="00B61ECA" w:rsidRDefault="00B61ECA" w:rsidP="007B4417">
      <w:pPr>
        <w:spacing w:after="0" w:line="360" w:lineRule="auto"/>
        <w:jc w:val="both"/>
        <w:rPr>
          <w:rFonts w:ascii="Times New Roman" w:hAnsi="Times New Roman"/>
          <w:sz w:val="28"/>
          <w:szCs w:val="24"/>
          <w:u w:val="single"/>
          <w:lang w:val="uk-UA" w:eastAsia="ru-RU"/>
        </w:rPr>
      </w:pPr>
      <w:r>
        <w:rPr>
          <w:rFonts w:ascii="Times New Roman" w:hAnsi="Times New Roman"/>
          <w:sz w:val="28"/>
          <w:szCs w:val="24"/>
          <w:lang w:val="uk-UA" w:eastAsia="ru-RU"/>
        </w:rPr>
        <w:t xml:space="preserve">спеціальність </w:t>
      </w:r>
      <w:r>
        <w:rPr>
          <w:rFonts w:ascii="Times New Roman" w:hAnsi="Times New Roman"/>
          <w:sz w:val="28"/>
          <w:szCs w:val="24"/>
          <w:u w:val="single"/>
          <w:lang w:val="uk-UA" w:eastAsia="ru-RU"/>
        </w:rPr>
        <w:t xml:space="preserve">015 Професійна освіта </w:t>
      </w:r>
    </w:p>
    <w:p w:rsidR="00B61ECA" w:rsidRDefault="00B61ECA" w:rsidP="007B4417">
      <w:pPr>
        <w:spacing w:after="0" w:line="360" w:lineRule="auto"/>
        <w:jc w:val="both"/>
        <w:rPr>
          <w:rFonts w:ascii="Times New Roman" w:hAnsi="Times New Roman"/>
          <w:sz w:val="16"/>
          <w:szCs w:val="24"/>
          <w:lang w:val="uk-UA" w:eastAsia="ru-RU"/>
        </w:rPr>
      </w:pPr>
      <w:r>
        <w:rPr>
          <w:rFonts w:ascii="Times New Roman" w:hAnsi="Times New Roman"/>
          <w:sz w:val="16"/>
          <w:szCs w:val="24"/>
          <w:lang w:val="uk-UA" w:eastAsia="ru-RU"/>
        </w:rPr>
        <w:t xml:space="preserve">                                                      (шифр і назва спеціальності)</w:t>
      </w:r>
    </w:p>
    <w:p w:rsidR="00B61ECA" w:rsidRDefault="00B61ECA" w:rsidP="007B4417">
      <w:pPr>
        <w:spacing w:after="0" w:line="360" w:lineRule="auto"/>
        <w:jc w:val="both"/>
        <w:rPr>
          <w:rFonts w:ascii="Times New Roman" w:hAnsi="Times New Roman"/>
          <w:sz w:val="28"/>
          <w:szCs w:val="28"/>
          <w:lang w:val="uk-UA" w:eastAsia="ru-RU"/>
        </w:rPr>
      </w:pPr>
      <w:r>
        <w:rPr>
          <w:rFonts w:ascii="Times New Roman" w:hAnsi="Times New Roman"/>
          <w:sz w:val="28"/>
          <w:szCs w:val="24"/>
          <w:lang w:val="uk-UA" w:eastAsia="ru-RU"/>
        </w:rPr>
        <w:t xml:space="preserve">спеціалізація </w:t>
      </w:r>
      <w:r>
        <w:rPr>
          <w:rFonts w:ascii="Times New Roman" w:hAnsi="Times New Roman"/>
          <w:sz w:val="28"/>
          <w:szCs w:val="28"/>
          <w:u w:val="single"/>
          <w:lang w:val="uk-UA" w:eastAsia="ru-RU"/>
        </w:rPr>
        <w:t xml:space="preserve">015.10 Професійна освіта. Комп’ютерні технології </w:t>
      </w:r>
    </w:p>
    <w:p w:rsidR="00B61ECA" w:rsidRDefault="00B61ECA" w:rsidP="00215766">
      <w:pPr>
        <w:spacing w:after="0" w:line="240" w:lineRule="auto"/>
        <w:jc w:val="both"/>
        <w:rPr>
          <w:rFonts w:ascii="Times New Roman" w:hAnsi="Times New Roman"/>
          <w:sz w:val="28"/>
          <w:szCs w:val="28"/>
          <w:lang w:val="uk-UA" w:eastAsia="ru-RU"/>
        </w:rPr>
      </w:pPr>
    </w:p>
    <w:p w:rsidR="00B61ECA" w:rsidRDefault="00B61ECA" w:rsidP="00215766">
      <w:pPr>
        <w:spacing w:after="0" w:line="240" w:lineRule="auto"/>
        <w:rPr>
          <w:rFonts w:ascii="Times New Roman" w:hAnsi="Times New Roman"/>
          <w:color w:val="000000"/>
          <w:sz w:val="28"/>
          <w:szCs w:val="28"/>
          <w:lang w:val="uk-UA" w:eastAsia="ru-RU"/>
        </w:rPr>
      </w:pPr>
    </w:p>
    <w:p w:rsidR="00B61ECA" w:rsidRPr="002252E6" w:rsidRDefault="00B61ECA" w:rsidP="002252E6">
      <w:pPr>
        <w:spacing w:after="0" w:line="360" w:lineRule="auto"/>
        <w:jc w:val="both"/>
        <w:rPr>
          <w:rFonts w:ascii="Times New Roman" w:hAnsi="Times New Roman"/>
          <w:b/>
          <w:sz w:val="28"/>
          <w:szCs w:val="28"/>
          <w:lang w:val="uk-UA" w:eastAsia="ru-RU"/>
        </w:rPr>
      </w:pPr>
      <w:r>
        <w:rPr>
          <w:rFonts w:ascii="Times New Roman" w:hAnsi="Times New Roman"/>
          <w:color w:val="000000"/>
          <w:sz w:val="28"/>
          <w:szCs w:val="28"/>
          <w:lang w:eastAsia="ru-RU"/>
        </w:rPr>
        <w:t xml:space="preserve">на тему: </w:t>
      </w:r>
      <w:r w:rsidRPr="00D347BD">
        <w:rPr>
          <w:rFonts w:ascii="Times New Roman" w:hAnsi="Times New Roman"/>
          <w:b/>
          <w:color w:val="000000"/>
          <w:sz w:val="28"/>
          <w:szCs w:val="28"/>
          <w:lang w:val="uk-UA" w:eastAsia="ru-RU"/>
        </w:rPr>
        <w:t>«</w:t>
      </w:r>
      <w:r w:rsidRPr="00D347BD">
        <w:rPr>
          <w:rStyle w:val="a3"/>
          <w:rFonts w:ascii="Times New Roman" w:hAnsi="Times New Roman"/>
          <w:sz w:val="28"/>
          <w:szCs w:val="28"/>
          <w:lang w:val="uk-UA"/>
        </w:rPr>
        <w:t>Формування культури педагогічного спілкування у майбутніх викладачів ВНЗ</w:t>
      </w:r>
      <w:r w:rsidRPr="00D347BD">
        <w:rPr>
          <w:rFonts w:ascii="Times New Roman" w:hAnsi="Times New Roman"/>
          <w:b/>
          <w:color w:val="000000"/>
          <w:sz w:val="28"/>
          <w:szCs w:val="28"/>
          <w:lang w:val="uk-UA" w:eastAsia="ru-RU"/>
        </w:rPr>
        <w:t>»</w:t>
      </w:r>
    </w:p>
    <w:p w:rsidR="00B61ECA" w:rsidRDefault="00B61ECA" w:rsidP="00215766">
      <w:pPr>
        <w:spacing w:after="0" w:line="240" w:lineRule="auto"/>
        <w:rPr>
          <w:rFonts w:ascii="Times New Roman" w:hAnsi="Times New Roman"/>
          <w:sz w:val="28"/>
          <w:szCs w:val="28"/>
          <w:lang w:val="uk-UA"/>
        </w:rPr>
      </w:pPr>
    </w:p>
    <w:p w:rsidR="00B61ECA" w:rsidRDefault="00B61ECA" w:rsidP="00215766">
      <w:pPr>
        <w:spacing w:after="0" w:line="240" w:lineRule="auto"/>
        <w:rPr>
          <w:rFonts w:ascii="Times New Roman" w:hAnsi="Times New Roman"/>
          <w:sz w:val="28"/>
          <w:szCs w:val="28"/>
          <w:lang w:val="uk-UA"/>
        </w:rPr>
      </w:pPr>
    </w:p>
    <w:p w:rsidR="00B61ECA" w:rsidRDefault="00B61ECA" w:rsidP="00215766">
      <w:pPr>
        <w:spacing w:after="0" w:line="240" w:lineRule="auto"/>
        <w:rPr>
          <w:rFonts w:ascii="Times New Roman" w:hAnsi="Times New Roman"/>
          <w:sz w:val="28"/>
          <w:szCs w:val="28"/>
          <w:lang w:val="uk-UA"/>
        </w:rPr>
      </w:pPr>
      <w:r>
        <w:rPr>
          <w:rFonts w:ascii="Times New Roman" w:hAnsi="Times New Roman"/>
          <w:sz w:val="28"/>
          <w:szCs w:val="28"/>
        </w:rPr>
        <w:t>Виконав: студент</w:t>
      </w:r>
      <w:r>
        <w:rPr>
          <w:rFonts w:ascii="Times New Roman" w:hAnsi="Times New Roman"/>
          <w:sz w:val="28"/>
          <w:szCs w:val="28"/>
          <w:lang w:val="uk-UA"/>
        </w:rPr>
        <w:t xml:space="preserve"> Гнилицький М.В</w:t>
      </w:r>
      <w:r w:rsidRPr="003D455C">
        <w:rPr>
          <w:rFonts w:ascii="Times New Roman" w:hAnsi="Times New Roman"/>
          <w:sz w:val="28"/>
          <w:szCs w:val="28"/>
          <w:lang w:val="uk-UA"/>
        </w:rPr>
        <w:t xml:space="preserve">.   </w:t>
      </w:r>
      <w:r>
        <w:rPr>
          <w:rFonts w:ascii="Times New Roman" w:hAnsi="Times New Roman"/>
          <w:sz w:val="28"/>
          <w:szCs w:val="28"/>
          <w:lang w:val="uk-UA"/>
        </w:rPr>
        <w:t xml:space="preserve">                                                 ________</w:t>
      </w:r>
    </w:p>
    <w:p w:rsidR="00B61ECA" w:rsidRDefault="00B61ECA" w:rsidP="00215766">
      <w:pPr>
        <w:spacing w:after="0" w:line="240" w:lineRule="auto"/>
        <w:rPr>
          <w:rFonts w:ascii="Times New Roman" w:hAnsi="Times New Roman"/>
          <w:sz w:val="20"/>
          <w:szCs w:val="20"/>
          <w:lang w:val="uk-UA"/>
        </w:rPr>
      </w:pPr>
      <w:r>
        <w:rPr>
          <w:rFonts w:ascii="Times New Roman" w:hAnsi="Times New Roman"/>
          <w:sz w:val="20"/>
          <w:szCs w:val="20"/>
          <w:lang w:val="uk-UA"/>
        </w:rPr>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0"/>
          <w:szCs w:val="20"/>
          <w:lang w:val="uk-UA"/>
        </w:rPr>
        <w:t xml:space="preserve">   </w:t>
      </w:r>
      <w:r w:rsidRPr="00BA5BFE">
        <w:rPr>
          <w:rFonts w:ascii="Times New Roman" w:hAnsi="Times New Roman"/>
          <w:sz w:val="20"/>
          <w:szCs w:val="20"/>
          <w:lang w:val="uk-UA"/>
        </w:rPr>
        <w:t xml:space="preserve">                                                </w:t>
      </w:r>
      <w:r>
        <w:rPr>
          <w:rFonts w:ascii="Times New Roman" w:hAnsi="Times New Roman"/>
          <w:sz w:val="20"/>
          <w:szCs w:val="20"/>
          <w:lang w:val="uk-UA"/>
        </w:rPr>
        <w:t>(підпис)</w:t>
      </w:r>
    </w:p>
    <w:p w:rsidR="00B61ECA" w:rsidRDefault="00B61ECA" w:rsidP="00215766">
      <w:pPr>
        <w:tabs>
          <w:tab w:val="left" w:pos="708"/>
          <w:tab w:val="left" w:pos="1416"/>
          <w:tab w:val="left" w:pos="2124"/>
          <w:tab w:val="left" w:pos="2832"/>
          <w:tab w:val="left" w:pos="3540"/>
          <w:tab w:val="left" w:pos="4248"/>
          <w:tab w:val="left" w:pos="4956"/>
          <w:tab w:val="left" w:pos="8280"/>
        </w:tabs>
        <w:spacing w:after="0" w:line="240" w:lineRule="auto"/>
        <w:rPr>
          <w:rFonts w:ascii="Times New Roman" w:hAnsi="Times New Roman"/>
          <w:sz w:val="28"/>
          <w:szCs w:val="28"/>
          <w:lang w:val="uk-UA"/>
        </w:rPr>
      </w:pPr>
    </w:p>
    <w:p w:rsidR="00B61ECA" w:rsidRDefault="00B61ECA" w:rsidP="00215766">
      <w:pPr>
        <w:spacing w:after="0" w:line="240" w:lineRule="auto"/>
        <w:rPr>
          <w:rFonts w:ascii="Times New Roman" w:hAnsi="Times New Roman"/>
          <w:sz w:val="28"/>
          <w:szCs w:val="28"/>
          <w:lang w:val="uk-UA"/>
        </w:rPr>
      </w:pPr>
    </w:p>
    <w:p w:rsidR="00B61ECA" w:rsidRDefault="00B61ECA" w:rsidP="00215766">
      <w:pPr>
        <w:tabs>
          <w:tab w:val="left" w:pos="7665"/>
        </w:tabs>
        <w:spacing w:after="0" w:line="240" w:lineRule="auto"/>
        <w:rPr>
          <w:rFonts w:ascii="Times New Roman" w:hAnsi="Times New Roman"/>
          <w:sz w:val="28"/>
          <w:szCs w:val="28"/>
          <w:lang w:val="uk-UA"/>
        </w:rPr>
      </w:pPr>
      <w:r>
        <w:rPr>
          <w:rFonts w:ascii="Times New Roman" w:hAnsi="Times New Roman"/>
          <w:sz w:val="28"/>
          <w:szCs w:val="28"/>
          <w:lang w:val="uk-UA"/>
        </w:rPr>
        <w:t xml:space="preserve">Керівник: к.пед.н., доц. Рашидова С.С.  </w:t>
      </w:r>
      <w:r>
        <w:rPr>
          <w:rFonts w:ascii="Times New Roman" w:hAnsi="Times New Roman"/>
          <w:sz w:val="28"/>
          <w:szCs w:val="28"/>
          <w:lang w:val="uk-UA"/>
        </w:rPr>
        <w:tab/>
      </w:r>
      <w:r w:rsidRPr="00BA5BFE">
        <w:rPr>
          <w:rFonts w:ascii="Times New Roman" w:hAnsi="Times New Roman"/>
          <w:sz w:val="28"/>
          <w:szCs w:val="28"/>
          <w:lang w:val="uk-UA"/>
        </w:rPr>
        <w:t xml:space="preserve">   </w:t>
      </w:r>
      <w:r>
        <w:rPr>
          <w:rFonts w:ascii="Times New Roman" w:hAnsi="Times New Roman"/>
          <w:sz w:val="28"/>
          <w:szCs w:val="28"/>
          <w:lang w:val="uk-UA"/>
        </w:rPr>
        <w:t xml:space="preserve">_________                </w:t>
      </w:r>
      <w:r>
        <w:rPr>
          <w:rFonts w:ascii="Times New Roman" w:hAnsi="Times New Roman"/>
          <w:sz w:val="20"/>
          <w:szCs w:val="20"/>
          <w:lang w:val="uk-UA"/>
        </w:rPr>
        <w:t xml:space="preserve">      </w:t>
      </w:r>
      <w:r>
        <w:rPr>
          <w:rFonts w:ascii="Times New Roman" w:hAnsi="Times New Roman"/>
          <w:sz w:val="20"/>
          <w:szCs w:val="20"/>
          <w:lang w:val="uk-UA"/>
        </w:rPr>
        <w:tab/>
        <w:t xml:space="preserve">          (підпис)                                </w:t>
      </w:r>
    </w:p>
    <w:p w:rsidR="00B61ECA" w:rsidRDefault="00B61ECA" w:rsidP="00215766">
      <w:pPr>
        <w:tabs>
          <w:tab w:val="left" w:pos="8192"/>
        </w:tabs>
        <w:spacing w:after="0" w:line="240" w:lineRule="auto"/>
        <w:rPr>
          <w:rFonts w:ascii="Times New Roman" w:hAnsi="Times New Roman"/>
          <w:sz w:val="20"/>
          <w:szCs w:val="20"/>
          <w:lang w:val="uk-UA"/>
        </w:rPr>
      </w:pPr>
    </w:p>
    <w:p w:rsidR="00B61ECA" w:rsidRDefault="00B61ECA" w:rsidP="00215766">
      <w:pPr>
        <w:spacing w:after="0" w:line="240" w:lineRule="auto"/>
        <w:rPr>
          <w:rFonts w:ascii="Times New Roman" w:hAnsi="Times New Roman"/>
          <w:sz w:val="28"/>
          <w:szCs w:val="28"/>
          <w:lang w:val="uk-UA"/>
        </w:rPr>
      </w:pPr>
    </w:p>
    <w:p w:rsidR="00B61ECA" w:rsidRDefault="00B61ECA" w:rsidP="00215766">
      <w:pPr>
        <w:spacing w:after="0" w:line="240" w:lineRule="auto"/>
        <w:rPr>
          <w:rFonts w:ascii="Times New Roman" w:hAnsi="Times New Roman"/>
          <w:sz w:val="28"/>
          <w:szCs w:val="28"/>
          <w:lang w:val="uk-UA"/>
        </w:rPr>
      </w:pPr>
    </w:p>
    <w:p w:rsidR="00B61ECA" w:rsidRDefault="00B61ECA" w:rsidP="00215766">
      <w:pPr>
        <w:spacing w:after="0" w:line="240" w:lineRule="auto"/>
        <w:rPr>
          <w:rFonts w:ascii="Times New Roman" w:hAnsi="Times New Roman"/>
          <w:sz w:val="28"/>
          <w:szCs w:val="28"/>
          <w:lang w:val="uk-UA"/>
        </w:rPr>
      </w:pPr>
      <w:r>
        <w:rPr>
          <w:rFonts w:ascii="Times New Roman" w:hAnsi="Times New Roman"/>
          <w:sz w:val="28"/>
          <w:szCs w:val="28"/>
          <w:lang w:val="uk-UA"/>
        </w:rPr>
        <w:t xml:space="preserve">Завідувач кафедри:  академік   НАПН України                                  </w:t>
      </w:r>
      <w:r>
        <w:rPr>
          <w:rFonts w:ascii="Times New Roman" w:hAnsi="Times New Roman"/>
          <w:sz w:val="28"/>
          <w:szCs w:val="28"/>
          <w:lang w:val="uk-UA"/>
        </w:rPr>
        <w:softHyphen/>
      </w:r>
      <w:r>
        <w:rPr>
          <w:rFonts w:ascii="Times New Roman" w:hAnsi="Times New Roman"/>
          <w:sz w:val="28"/>
          <w:szCs w:val="28"/>
          <w:lang w:val="uk-UA"/>
        </w:rPr>
        <w:softHyphen/>
        <w:t>________</w:t>
      </w:r>
    </w:p>
    <w:p w:rsidR="00B61ECA" w:rsidRDefault="00B61ECA" w:rsidP="00215766">
      <w:pPr>
        <w:spacing w:after="0" w:line="240" w:lineRule="auto"/>
        <w:rPr>
          <w:rFonts w:ascii="Times New Roman" w:hAnsi="Times New Roman"/>
          <w:sz w:val="20"/>
          <w:szCs w:val="20"/>
          <w:lang w:val="uk-UA"/>
        </w:rPr>
      </w:pPr>
      <w:r>
        <w:rPr>
          <w:rFonts w:ascii="Times New Roman" w:hAnsi="Times New Roman"/>
          <w:sz w:val="28"/>
          <w:szCs w:val="28"/>
          <w:lang w:val="uk-UA"/>
        </w:rPr>
        <w:t xml:space="preserve">                                   д.пед.н.,проф. Г.П.Шевченко</w:t>
      </w:r>
      <w:r>
        <w:rPr>
          <w:rFonts w:ascii="Times New Roman" w:hAnsi="Times New Roman"/>
          <w:sz w:val="28"/>
          <w:szCs w:val="28"/>
        </w:rPr>
        <w:t> </w:t>
      </w:r>
      <w:r>
        <w:rPr>
          <w:rFonts w:ascii="Times New Roman" w:hAnsi="Times New Roman"/>
          <w:sz w:val="28"/>
          <w:szCs w:val="28"/>
          <w:lang w:val="uk-UA"/>
        </w:rPr>
        <w:t xml:space="preserve"> </w:t>
      </w:r>
      <w:r>
        <w:rPr>
          <w:rFonts w:ascii="Times New Roman" w:hAnsi="Times New Roman"/>
          <w:sz w:val="28"/>
          <w:szCs w:val="28"/>
        </w:rPr>
        <w:t> </w:t>
      </w:r>
      <w:r>
        <w:rPr>
          <w:rFonts w:ascii="Times New Roman" w:hAnsi="Times New Roman"/>
          <w:sz w:val="28"/>
          <w:szCs w:val="28"/>
          <w:lang w:val="uk-UA"/>
        </w:rPr>
        <w:t xml:space="preserve">                              </w:t>
      </w:r>
      <w:r>
        <w:rPr>
          <w:rFonts w:ascii="Times New Roman" w:hAnsi="Times New Roman"/>
          <w:sz w:val="20"/>
          <w:szCs w:val="20"/>
          <w:lang w:val="uk-UA"/>
        </w:rPr>
        <w:t>(підпис)</w:t>
      </w:r>
    </w:p>
    <w:p w:rsidR="00B61ECA" w:rsidRDefault="00B61ECA" w:rsidP="00215766">
      <w:pPr>
        <w:spacing w:after="0" w:line="240" w:lineRule="auto"/>
        <w:rPr>
          <w:rFonts w:ascii="Times New Roman" w:hAnsi="Times New Roman"/>
          <w:sz w:val="20"/>
          <w:szCs w:val="20"/>
          <w:lang w:val="uk-UA"/>
        </w:rPr>
      </w:pPr>
    </w:p>
    <w:p w:rsidR="00B61ECA" w:rsidRDefault="00B61ECA" w:rsidP="00215766">
      <w:pPr>
        <w:spacing w:after="0" w:line="240" w:lineRule="auto"/>
        <w:rPr>
          <w:rFonts w:ascii="Times New Roman" w:hAnsi="Times New Roman"/>
          <w:sz w:val="20"/>
          <w:szCs w:val="20"/>
          <w:lang w:val="uk-UA"/>
        </w:rPr>
      </w:pPr>
    </w:p>
    <w:p w:rsidR="00B61ECA" w:rsidRDefault="00B61ECA" w:rsidP="00215766">
      <w:pPr>
        <w:spacing w:after="0" w:line="240" w:lineRule="auto"/>
        <w:rPr>
          <w:rFonts w:ascii="Times New Roman" w:hAnsi="Times New Roman"/>
          <w:sz w:val="20"/>
          <w:szCs w:val="20"/>
          <w:lang w:val="uk-UA"/>
        </w:rPr>
      </w:pPr>
      <w:r>
        <w:rPr>
          <w:rFonts w:ascii="Times New Roman" w:hAnsi="Times New Roman"/>
          <w:sz w:val="28"/>
          <w:szCs w:val="28"/>
          <w:lang w:val="uk-UA"/>
        </w:rPr>
        <w:t xml:space="preserve">Рецензент: </w:t>
      </w:r>
      <w:r>
        <w:rPr>
          <w:rFonts w:ascii="Times New Roman" w:hAnsi="Times New Roman"/>
          <w:color w:val="000000"/>
          <w:sz w:val="28"/>
          <w:szCs w:val="28"/>
          <w:shd w:val="clear" w:color="auto" w:fill="FFFFFF"/>
          <w:lang w:val="uk-UA"/>
        </w:rPr>
        <w:t>к.пед.н. ст.викл. Бєловецька Л. Е.</w:t>
      </w:r>
      <w:r>
        <w:rPr>
          <w:rFonts w:ascii="Times New Roman" w:hAnsi="Times New Roman"/>
          <w:sz w:val="28"/>
          <w:szCs w:val="28"/>
          <w:lang w:val="uk-UA"/>
        </w:rPr>
        <w:t xml:space="preserve">                                </w:t>
      </w:r>
      <w:r w:rsidRPr="003D455C">
        <w:rPr>
          <w:rFonts w:ascii="Times New Roman" w:hAnsi="Times New Roman"/>
          <w:sz w:val="28"/>
          <w:szCs w:val="28"/>
          <w:lang w:val="uk-UA"/>
        </w:rPr>
        <w:t xml:space="preserve">    </w:t>
      </w:r>
      <w:r>
        <w:rPr>
          <w:rFonts w:ascii="Times New Roman" w:hAnsi="Times New Roman"/>
          <w:sz w:val="28"/>
          <w:szCs w:val="28"/>
          <w:lang w:val="uk-UA"/>
        </w:rPr>
        <w:t>__________</w:t>
      </w:r>
      <w:r>
        <w:rPr>
          <w:rFonts w:ascii="Times New Roman" w:hAnsi="Times New Roman"/>
          <w:sz w:val="20"/>
          <w:szCs w:val="20"/>
          <w:lang w:val="uk-UA"/>
        </w:rPr>
        <w:t xml:space="preserve">     </w:t>
      </w:r>
      <w:r>
        <w:rPr>
          <w:rFonts w:ascii="Times New Roman" w:hAnsi="Times New Roman"/>
          <w:sz w:val="28"/>
          <w:szCs w:val="28"/>
          <w:lang w:val="uk-UA"/>
        </w:rPr>
        <w:t xml:space="preserve">                     </w:t>
      </w:r>
      <w:r>
        <w:rPr>
          <w:rFonts w:ascii="Times New Roman" w:hAnsi="Times New Roman"/>
          <w:sz w:val="20"/>
          <w:szCs w:val="20"/>
          <w:lang w:val="uk-UA"/>
        </w:rPr>
        <w:t xml:space="preserve">  </w:t>
      </w:r>
      <w:r>
        <w:rPr>
          <w:rFonts w:ascii="Times New Roman" w:hAnsi="Times New Roman"/>
          <w:sz w:val="20"/>
          <w:szCs w:val="20"/>
        </w:rPr>
        <w:t> </w:t>
      </w:r>
      <w:r>
        <w:rPr>
          <w:rFonts w:ascii="Times New Roman" w:hAnsi="Times New Roman"/>
          <w:sz w:val="20"/>
          <w:szCs w:val="20"/>
          <w:lang w:val="uk-UA"/>
        </w:rPr>
        <w:t xml:space="preserve">                                                                                                                                                                    (підпис)</w:t>
      </w:r>
    </w:p>
    <w:p w:rsidR="00B61ECA" w:rsidRDefault="00B61ECA" w:rsidP="00215766">
      <w:pPr>
        <w:spacing w:after="0" w:line="240" w:lineRule="auto"/>
        <w:rPr>
          <w:rFonts w:ascii="Times New Roman" w:hAnsi="Times New Roman"/>
          <w:sz w:val="28"/>
          <w:szCs w:val="28"/>
          <w:lang w:val="uk-UA"/>
        </w:rPr>
      </w:pPr>
    </w:p>
    <w:p w:rsidR="00B61ECA" w:rsidRDefault="00B61ECA" w:rsidP="00215766">
      <w:pPr>
        <w:jc w:val="center"/>
        <w:rPr>
          <w:rFonts w:ascii="Times New Roman" w:hAnsi="Times New Roman"/>
          <w:sz w:val="28"/>
          <w:szCs w:val="28"/>
          <w:lang w:val="uk-UA"/>
        </w:rPr>
      </w:pPr>
    </w:p>
    <w:p w:rsidR="00B61ECA" w:rsidRDefault="00B61ECA" w:rsidP="00215766">
      <w:pPr>
        <w:jc w:val="center"/>
        <w:rPr>
          <w:rFonts w:ascii="Times New Roman" w:hAnsi="Times New Roman"/>
          <w:sz w:val="28"/>
          <w:szCs w:val="28"/>
          <w:lang w:val="uk-UA"/>
        </w:rPr>
      </w:pPr>
      <w:r>
        <w:rPr>
          <w:rFonts w:ascii="Times New Roman" w:hAnsi="Times New Roman"/>
          <w:sz w:val="28"/>
          <w:szCs w:val="28"/>
          <w:lang w:val="uk-UA"/>
        </w:rPr>
        <w:t>Сєвєродонецьк 2020</w:t>
      </w:r>
    </w:p>
    <w:p w:rsidR="00B61ECA" w:rsidRPr="007016D3" w:rsidRDefault="00B61ECA" w:rsidP="00C41F69">
      <w:pPr>
        <w:jc w:val="center"/>
        <w:rPr>
          <w:rFonts w:ascii="Times New Roman" w:hAnsi="Times New Roman"/>
          <w:bCs/>
          <w:color w:val="000000"/>
          <w:sz w:val="28"/>
          <w:szCs w:val="28"/>
          <w:lang w:val="uk-UA" w:eastAsia="ru-RU"/>
        </w:rPr>
      </w:pPr>
      <w:r w:rsidRPr="007016D3">
        <w:rPr>
          <w:rFonts w:ascii="Times New Roman" w:hAnsi="Times New Roman"/>
          <w:bCs/>
          <w:color w:val="000000"/>
          <w:sz w:val="28"/>
          <w:szCs w:val="28"/>
          <w:lang w:val="uk-UA" w:eastAsia="ru-RU"/>
        </w:rPr>
        <w:lastRenderedPageBreak/>
        <w:t>ЗМІСТ</w:t>
      </w:r>
    </w:p>
    <w:p w:rsidR="00B61ECA" w:rsidRPr="008B73D0" w:rsidRDefault="00B61ECA" w:rsidP="00682035">
      <w:pPr>
        <w:shd w:val="clear" w:color="auto" w:fill="FFFFFF"/>
        <w:spacing w:after="240" w:line="240" w:lineRule="auto"/>
        <w:jc w:val="both"/>
        <w:rPr>
          <w:rFonts w:ascii="Times New Roman" w:hAnsi="Times New Roman"/>
          <w:color w:val="000000"/>
          <w:sz w:val="28"/>
          <w:szCs w:val="28"/>
          <w:lang w:val="uk-UA" w:eastAsia="ru-RU"/>
        </w:rPr>
      </w:pPr>
      <w:r w:rsidRPr="008B73D0">
        <w:rPr>
          <w:rFonts w:ascii="Times New Roman" w:hAnsi="Times New Roman"/>
          <w:color w:val="000000"/>
          <w:sz w:val="28"/>
          <w:szCs w:val="28"/>
          <w:lang w:val="uk-UA" w:eastAsia="ru-RU"/>
        </w:rPr>
        <w:t>ВСТУП</w:t>
      </w:r>
      <w:r w:rsidR="00513131">
        <w:rPr>
          <w:rFonts w:ascii="Times New Roman" w:hAnsi="Times New Roman"/>
          <w:color w:val="000000"/>
          <w:sz w:val="28"/>
          <w:szCs w:val="28"/>
          <w:lang w:val="uk-UA" w:eastAsia="ru-RU"/>
        </w:rPr>
        <w:t>…</w:t>
      </w:r>
      <w:r w:rsidR="00513131" w:rsidRPr="00513131">
        <w:rPr>
          <w:rFonts w:ascii="Times New Roman" w:hAnsi="Times New Roman"/>
          <w:color w:val="000000"/>
          <w:sz w:val="28"/>
          <w:szCs w:val="28"/>
          <w:lang w:val="uk-UA" w:eastAsia="ru-RU"/>
        </w:rPr>
        <w:t>…………………………………</w:t>
      </w:r>
      <w:r w:rsidR="00513131">
        <w:rPr>
          <w:rFonts w:ascii="Times New Roman" w:hAnsi="Times New Roman"/>
          <w:color w:val="000000"/>
          <w:sz w:val="28"/>
          <w:szCs w:val="28"/>
          <w:lang w:val="uk-UA" w:eastAsia="ru-RU"/>
        </w:rPr>
        <w:t>…</w:t>
      </w:r>
      <w:r w:rsidR="00513131" w:rsidRPr="00513131">
        <w:rPr>
          <w:rFonts w:ascii="Times New Roman" w:hAnsi="Times New Roman"/>
          <w:color w:val="000000"/>
          <w:sz w:val="28"/>
          <w:szCs w:val="28"/>
          <w:lang w:val="uk-UA" w:eastAsia="ru-RU"/>
        </w:rPr>
        <w:t>…………………………</w:t>
      </w:r>
      <w:r w:rsidR="00513131">
        <w:rPr>
          <w:rFonts w:ascii="Times New Roman" w:hAnsi="Times New Roman"/>
          <w:color w:val="000000"/>
          <w:sz w:val="28"/>
          <w:szCs w:val="28"/>
          <w:lang w:val="uk-UA" w:eastAsia="ru-RU"/>
        </w:rPr>
        <w:t>……</w:t>
      </w:r>
      <w:r w:rsidR="00513131" w:rsidRPr="00513131">
        <w:rPr>
          <w:rFonts w:ascii="Times New Roman" w:hAnsi="Times New Roman"/>
          <w:color w:val="000000"/>
          <w:sz w:val="28"/>
          <w:szCs w:val="28"/>
          <w:lang w:val="uk-UA" w:eastAsia="ru-RU"/>
        </w:rPr>
        <w:t>…….….3</w:t>
      </w:r>
      <w:r w:rsidRPr="008B73D0">
        <w:rPr>
          <w:rFonts w:ascii="Times New Roman" w:hAnsi="Times New Roman"/>
          <w:color w:val="000000"/>
          <w:sz w:val="28"/>
          <w:szCs w:val="28"/>
          <w:lang w:val="uk-UA" w:eastAsia="ru-RU"/>
        </w:rPr>
        <w:t xml:space="preserve">     </w:t>
      </w:r>
    </w:p>
    <w:p w:rsidR="00B61ECA" w:rsidRPr="008B73D0" w:rsidRDefault="00B61ECA" w:rsidP="00D974A5">
      <w:pPr>
        <w:pStyle w:val="TableParagraph"/>
        <w:tabs>
          <w:tab w:val="left" w:pos="2212"/>
          <w:tab w:val="left" w:pos="3780"/>
          <w:tab w:val="left" w:pos="6172"/>
        </w:tabs>
        <w:spacing w:before="196" w:line="360" w:lineRule="auto"/>
        <w:jc w:val="both"/>
        <w:rPr>
          <w:color w:val="000000"/>
          <w:sz w:val="28"/>
        </w:rPr>
      </w:pPr>
      <w:r w:rsidRPr="008B73D0">
        <w:rPr>
          <w:color w:val="000000"/>
          <w:sz w:val="28"/>
          <w:szCs w:val="28"/>
        </w:rPr>
        <w:t>РОЗДІЛ 1.</w:t>
      </w:r>
      <w:r w:rsidRPr="008B73D0">
        <w:rPr>
          <w:color w:val="000000"/>
          <w:sz w:val="28"/>
        </w:rPr>
        <w:t xml:space="preserve"> ТЕОРЕТИЧНІ</w:t>
      </w:r>
      <w:r w:rsidRPr="008B73D0">
        <w:rPr>
          <w:color w:val="000000"/>
          <w:sz w:val="28"/>
        </w:rPr>
        <w:tab/>
        <w:t>ОСНОВИ ФОРМУВАННЯ КУЛЬТУРИ ПЕДАГОГІЧНОГО</w:t>
      </w:r>
      <w:r w:rsidRPr="008B73D0">
        <w:rPr>
          <w:color w:val="000000"/>
          <w:spacing w:val="-7"/>
          <w:sz w:val="28"/>
        </w:rPr>
        <w:t xml:space="preserve"> </w:t>
      </w:r>
      <w:r w:rsidRPr="008B73D0">
        <w:rPr>
          <w:color w:val="000000"/>
          <w:sz w:val="28"/>
        </w:rPr>
        <w:t>СПІЛКУВАННЯ</w:t>
      </w:r>
      <w:r w:rsidRPr="008B73D0">
        <w:rPr>
          <w:color w:val="000000"/>
          <w:sz w:val="28"/>
          <w:szCs w:val="28"/>
          <w:lang w:eastAsia="ru-RU"/>
        </w:rPr>
        <w:t xml:space="preserve"> У МАЙБУТНІХ ВИКЛАДАЧІВ ВНЗ</w:t>
      </w:r>
    </w:p>
    <w:p w:rsidR="00B61ECA" w:rsidRPr="00513131" w:rsidRDefault="00B61ECA" w:rsidP="00BD0F3E">
      <w:pPr>
        <w:spacing w:line="360" w:lineRule="auto"/>
        <w:jc w:val="both"/>
        <w:rPr>
          <w:rStyle w:val="mw-headline"/>
          <w:rFonts w:ascii="Times New Roman" w:hAnsi="Times New Roman"/>
          <w:color w:val="000000"/>
          <w:sz w:val="28"/>
          <w:szCs w:val="28"/>
          <w:lang w:val="uk-UA"/>
        </w:rPr>
      </w:pPr>
      <w:r w:rsidRPr="008B73D0">
        <w:rPr>
          <w:rFonts w:ascii="Times New Roman" w:hAnsi="Times New Roman"/>
          <w:color w:val="000000"/>
          <w:sz w:val="28"/>
          <w:szCs w:val="28"/>
          <w:lang w:val="uk-UA"/>
        </w:rPr>
        <w:t>1.1.</w:t>
      </w:r>
      <w:r w:rsidRPr="008B73D0">
        <w:rPr>
          <w:rStyle w:val="mw-headline"/>
          <w:rFonts w:ascii="Times New Roman" w:hAnsi="Times New Roman"/>
          <w:color w:val="000000"/>
          <w:sz w:val="28"/>
          <w:szCs w:val="28"/>
          <w:lang w:val="uk-UA"/>
        </w:rPr>
        <w:t xml:space="preserve"> Сутність і зміст педагогічного спілкування і культури педагогічного спілкування викладача</w:t>
      </w:r>
      <w:r w:rsidR="00513131" w:rsidRPr="00513131">
        <w:rPr>
          <w:rStyle w:val="mw-headline"/>
          <w:rFonts w:ascii="Times New Roman" w:hAnsi="Times New Roman"/>
          <w:color w:val="000000"/>
          <w:sz w:val="28"/>
          <w:szCs w:val="28"/>
          <w:lang w:val="uk-UA"/>
        </w:rPr>
        <w:t>…………………………………</w:t>
      </w:r>
      <w:r w:rsidR="00513131">
        <w:rPr>
          <w:rStyle w:val="mw-headline"/>
          <w:rFonts w:ascii="Times New Roman" w:hAnsi="Times New Roman"/>
          <w:color w:val="000000"/>
          <w:sz w:val="28"/>
          <w:szCs w:val="28"/>
          <w:lang w:val="uk-UA"/>
        </w:rPr>
        <w:t>…</w:t>
      </w:r>
      <w:r w:rsidR="00513131" w:rsidRPr="00513131">
        <w:rPr>
          <w:rStyle w:val="mw-headline"/>
          <w:rFonts w:ascii="Times New Roman" w:hAnsi="Times New Roman"/>
          <w:color w:val="000000"/>
          <w:sz w:val="28"/>
          <w:szCs w:val="28"/>
          <w:lang w:val="uk-UA"/>
        </w:rPr>
        <w:t>…………</w:t>
      </w:r>
      <w:r w:rsidR="00513131">
        <w:rPr>
          <w:rStyle w:val="mw-headline"/>
          <w:rFonts w:ascii="Times New Roman" w:hAnsi="Times New Roman"/>
          <w:color w:val="000000"/>
          <w:sz w:val="28"/>
          <w:szCs w:val="28"/>
          <w:lang w:val="uk-UA"/>
        </w:rPr>
        <w:t>……</w:t>
      </w:r>
      <w:r w:rsidR="00513131" w:rsidRPr="00513131">
        <w:rPr>
          <w:rStyle w:val="mw-headline"/>
          <w:rFonts w:ascii="Times New Roman" w:hAnsi="Times New Roman"/>
          <w:color w:val="000000"/>
          <w:sz w:val="28"/>
          <w:szCs w:val="28"/>
          <w:lang w:val="uk-UA"/>
        </w:rPr>
        <w:t>…….….8</w:t>
      </w:r>
    </w:p>
    <w:p w:rsidR="00B61ECA" w:rsidRPr="00513131" w:rsidRDefault="00B61ECA" w:rsidP="00682035">
      <w:pPr>
        <w:spacing w:line="360" w:lineRule="auto"/>
        <w:contextualSpacing/>
        <w:jc w:val="both"/>
        <w:rPr>
          <w:rFonts w:ascii="Times New Roman" w:hAnsi="Times New Roman"/>
          <w:color w:val="000000"/>
          <w:sz w:val="28"/>
          <w:szCs w:val="28"/>
          <w:lang w:val="uk-UA"/>
        </w:rPr>
      </w:pPr>
      <w:r w:rsidRPr="008B73D0">
        <w:rPr>
          <w:rStyle w:val="mw-headline"/>
          <w:rFonts w:ascii="Times New Roman" w:hAnsi="Times New Roman"/>
          <w:color w:val="000000"/>
          <w:sz w:val="28"/>
          <w:szCs w:val="28"/>
          <w:lang w:val="uk-UA"/>
        </w:rPr>
        <w:t>1.2. Вади педагогічного спілкування</w:t>
      </w:r>
      <w:r w:rsidR="00513131" w:rsidRPr="00513131">
        <w:rPr>
          <w:rStyle w:val="mw-headline"/>
          <w:rFonts w:ascii="Times New Roman" w:hAnsi="Times New Roman"/>
          <w:color w:val="000000"/>
          <w:sz w:val="28"/>
          <w:szCs w:val="28"/>
          <w:lang w:val="uk-UA"/>
        </w:rPr>
        <w:t>……………………….......................……14</w:t>
      </w:r>
    </w:p>
    <w:p w:rsidR="00B61ECA" w:rsidRPr="00513131" w:rsidRDefault="00B61ECA" w:rsidP="009B795A">
      <w:pPr>
        <w:pStyle w:val="a5"/>
        <w:spacing w:line="360" w:lineRule="auto"/>
        <w:ind w:left="0"/>
        <w:jc w:val="both"/>
        <w:rPr>
          <w:color w:val="000000"/>
          <w:lang w:val="uk-UA"/>
        </w:rPr>
      </w:pPr>
      <w:r w:rsidRPr="008B73D0">
        <w:rPr>
          <w:rStyle w:val="mw-headline"/>
          <w:rFonts w:ascii="Times New Roman" w:hAnsi="Times New Roman"/>
          <w:color w:val="000000"/>
          <w:sz w:val="28"/>
          <w:szCs w:val="28"/>
          <w:lang w:val="uk-UA"/>
        </w:rPr>
        <w:t xml:space="preserve">1.3. </w:t>
      </w:r>
      <w:r w:rsidRPr="008B73D0">
        <w:rPr>
          <w:rFonts w:ascii="Times New Roman" w:hAnsi="Times New Roman"/>
          <w:color w:val="000000"/>
          <w:sz w:val="28"/>
          <w:szCs w:val="28"/>
          <w:lang w:val="uk-UA"/>
        </w:rPr>
        <w:t>Педагогічні конфлікти: види, причини виникнення, шляхи і засоби їх врегулювання</w:t>
      </w:r>
      <w:r w:rsidR="00513131" w:rsidRPr="00513131">
        <w:rPr>
          <w:rFonts w:ascii="Times New Roman" w:hAnsi="Times New Roman"/>
          <w:color w:val="000000"/>
          <w:sz w:val="28"/>
          <w:szCs w:val="28"/>
          <w:lang w:val="uk-UA"/>
        </w:rPr>
        <w:t>……………………………</w:t>
      </w:r>
      <w:r w:rsidR="00513131">
        <w:rPr>
          <w:rFonts w:ascii="Times New Roman" w:hAnsi="Times New Roman"/>
          <w:color w:val="000000"/>
          <w:sz w:val="28"/>
          <w:szCs w:val="28"/>
          <w:lang w:val="uk-UA"/>
        </w:rPr>
        <w:t>…</w:t>
      </w:r>
      <w:r w:rsidR="00513131" w:rsidRPr="00513131">
        <w:rPr>
          <w:rFonts w:ascii="Times New Roman" w:hAnsi="Times New Roman"/>
          <w:color w:val="000000"/>
          <w:sz w:val="28"/>
          <w:szCs w:val="28"/>
          <w:lang w:val="uk-UA"/>
        </w:rPr>
        <w:t>……………………………</w:t>
      </w:r>
      <w:r w:rsidR="00513131">
        <w:rPr>
          <w:rFonts w:ascii="Times New Roman" w:hAnsi="Times New Roman"/>
          <w:color w:val="000000"/>
          <w:sz w:val="28"/>
          <w:szCs w:val="28"/>
          <w:lang w:val="uk-UA"/>
        </w:rPr>
        <w:t>…</w:t>
      </w:r>
      <w:r w:rsidR="00513131" w:rsidRPr="00513131">
        <w:rPr>
          <w:rFonts w:ascii="Times New Roman" w:hAnsi="Times New Roman"/>
          <w:color w:val="000000"/>
          <w:sz w:val="28"/>
          <w:szCs w:val="28"/>
          <w:lang w:val="uk-UA"/>
        </w:rPr>
        <w:t>..…….25</w:t>
      </w:r>
    </w:p>
    <w:p w:rsidR="00B61ECA" w:rsidRPr="00513131" w:rsidRDefault="00B61ECA" w:rsidP="00682035">
      <w:pPr>
        <w:shd w:val="clear" w:color="auto" w:fill="FFFFFF"/>
        <w:spacing w:after="0" w:line="360" w:lineRule="auto"/>
        <w:jc w:val="both"/>
        <w:rPr>
          <w:rFonts w:ascii="Times New Roman" w:hAnsi="Times New Roman"/>
          <w:color w:val="000000"/>
          <w:sz w:val="28"/>
          <w:szCs w:val="28"/>
          <w:lang w:val="uk-UA" w:eastAsia="ru-RU"/>
        </w:rPr>
      </w:pPr>
      <w:r w:rsidRPr="008B73D0">
        <w:rPr>
          <w:rFonts w:ascii="Times New Roman" w:hAnsi="Times New Roman"/>
          <w:color w:val="000000"/>
          <w:sz w:val="28"/>
          <w:szCs w:val="28"/>
          <w:lang w:val="uk-UA" w:eastAsia="ru-RU"/>
        </w:rPr>
        <w:t>Висновки до розділу І</w:t>
      </w:r>
      <w:r w:rsidR="00513131">
        <w:rPr>
          <w:rFonts w:ascii="Times New Roman" w:hAnsi="Times New Roman"/>
          <w:color w:val="000000"/>
          <w:sz w:val="28"/>
          <w:szCs w:val="28"/>
          <w:lang w:val="uk-UA" w:eastAsia="ru-RU"/>
        </w:rPr>
        <w:t>…</w:t>
      </w:r>
      <w:r w:rsidR="00513131" w:rsidRPr="00513131">
        <w:rPr>
          <w:rFonts w:ascii="Times New Roman" w:hAnsi="Times New Roman"/>
          <w:color w:val="000000"/>
          <w:sz w:val="28"/>
          <w:szCs w:val="28"/>
          <w:lang w:val="uk-UA" w:eastAsia="ru-RU"/>
        </w:rPr>
        <w:t>……………</w:t>
      </w:r>
      <w:r w:rsidR="00513131">
        <w:rPr>
          <w:rFonts w:ascii="Times New Roman" w:hAnsi="Times New Roman"/>
          <w:color w:val="000000"/>
          <w:sz w:val="28"/>
          <w:szCs w:val="28"/>
          <w:lang w:val="uk-UA" w:eastAsia="ru-RU"/>
        </w:rPr>
        <w:t>…</w:t>
      </w:r>
      <w:r w:rsidR="00513131" w:rsidRPr="00513131">
        <w:rPr>
          <w:rFonts w:ascii="Times New Roman" w:hAnsi="Times New Roman"/>
          <w:color w:val="000000"/>
          <w:sz w:val="28"/>
          <w:szCs w:val="28"/>
          <w:lang w:val="uk-UA" w:eastAsia="ru-RU"/>
        </w:rPr>
        <w:t>………………………………</w:t>
      </w:r>
      <w:r w:rsidR="00513131">
        <w:rPr>
          <w:rFonts w:ascii="Times New Roman" w:hAnsi="Times New Roman"/>
          <w:color w:val="000000"/>
          <w:sz w:val="28"/>
          <w:szCs w:val="28"/>
          <w:lang w:val="uk-UA" w:eastAsia="ru-RU"/>
        </w:rPr>
        <w:t>…</w:t>
      </w:r>
      <w:r w:rsidR="00513131" w:rsidRPr="00513131">
        <w:rPr>
          <w:rFonts w:ascii="Times New Roman" w:hAnsi="Times New Roman"/>
          <w:color w:val="000000"/>
          <w:sz w:val="28"/>
          <w:szCs w:val="28"/>
          <w:lang w:val="uk-UA" w:eastAsia="ru-RU"/>
        </w:rPr>
        <w:t>.………33</w:t>
      </w:r>
    </w:p>
    <w:p w:rsidR="00B61ECA" w:rsidRPr="008B73D0" w:rsidRDefault="00B61ECA" w:rsidP="00F62F76">
      <w:pPr>
        <w:spacing w:line="360" w:lineRule="auto"/>
        <w:contextualSpacing/>
        <w:jc w:val="both"/>
        <w:rPr>
          <w:rFonts w:ascii="Times New Roman" w:hAnsi="Times New Roman"/>
          <w:color w:val="000000"/>
          <w:sz w:val="28"/>
          <w:szCs w:val="28"/>
          <w:lang w:val="uk-UA"/>
        </w:rPr>
      </w:pPr>
      <w:r w:rsidRPr="00513131">
        <w:rPr>
          <w:rFonts w:ascii="Times New Roman" w:hAnsi="Times New Roman"/>
          <w:color w:val="000000"/>
          <w:sz w:val="28"/>
          <w:szCs w:val="28"/>
          <w:lang w:val="uk-UA"/>
        </w:rPr>
        <w:t xml:space="preserve">РОЗДІЛ 2. </w:t>
      </w:r>
      <w:r w:rsidRPr="008B73D0">
        <w:rPr>
          <w:rFonts w:ascii="Times New Roman" w:hAnsi="Times New Roman"/>
          <w:color w:val="000000"/>
          <w:sz w:val="28"/>
          <w:szCs w:val="28"/>
          <w:lang w:val="uk-UA"/>
        </w:rPr>
        <w:t>ПРАКТИКО-ОРГАНІЗАЦІЙНІ</w:t>
      </w:r>
      <w:r w:rsidRPr="00513131">
        <w:rPr>
          <w:rFonts w:ascii="Times New Roman" w:hAnsi="Times New Roman"/>
          <w:color w:val="000000"/>
          <w:sz w:val="28"/>
          <w:szCs w:val="28"/>
          <w:lang w:val="uk-UA"/>
        </w:rPr>
        <w:t xml:space="preserve"> </w:t>
      </w:r>
      <w:r w:rsidRPr="008B73D0">
        <w:rPr>
          <w:rFonts w:ascii="Times New Roman" w:hAnsi="Times New Roman"/>
          <w:color w:val="000000"/>
          <w:sz w:val="28"/>
          <w:szCs w:val="28"/>
          <w:lang w:val="uk-UA"/>
        </w:rPr>
        <w:t xml:space="preserve">ЗАСАДИ </w:t>
      </w:r>
      <w:r w:rsidRPr="00513131">
        <w:rPr>
          <w:rFonts w:ascii="Times New Roman" w:hAnsi="Times New Roman"/>
          <w:color w:val="000000"/>
          <w:sz w:val="28"/>
          <w:szCs w:val="28"/>
          <w:lang w:val="uk-UA"/>
        </w:rPr>
        <w:t>ФОРМУВАННЯ КУЛЬТУРИ ПЕДАГОГІЧНОГО</w:t>
      </w:r>
      <w:r w:rsidRPr="008B73D0">
        <w:rPr>
          <w:rFonts w:ascii="Times New Roman" w:hAnsi="Times New Roman"/>
          <w:color w:val="000000"/>
          <w:sz w:val="28"/>
          <w:szCs w:val="28"/>
          <w:lang w:val="uk-UA"/>
        </w:rPr>
        <w:t xml:space="preserve"> </w:t>
      </w:r>
      <w:r w:rsidRPr="00513131">
        <w:rPr>
          <w:rFonts w:ascii="Times New Roman" w:hAnsi="Times New Roman"/>
          <w:color w:val="000000"/>
          <w:sz w:val="28"/>
          <w:szCs w:val="28"/>
          <w:lang w:val="uk-UA"/>
        </w:rPr>
        <w:t>СПІЛКУВАННЯ У СТУДЕНТІВ</w:t>
      </w:r>
      <w:r w:rsidRPr="008B73D0">
        <w:rPr>
          <w:rFonts w:ascii="Times New Roman" w:hAnsi="Times New Roman"/>
          <w:color w:val="000000"/>
          <w:sz w:val="28"/>
          <w:szCs w:val="28"/>
          <w:lang w:val="uk-UA"/>
        </w:rPr>
        <w:t>-ПЕДАГОГІВ</w:t>
      </w:r>
    </w:p>
    <w:p w:rsidR="00B61ECA" w:rsidRPr="00513131" w:rsidRDefault="00B61ECA" w:rsidP="00F62F76">
      <w:pPr>
        <w:spacing w:line="360" w:lineRule="auto"/>
        <w:contextualSpacing/>
        <w:jc w:val="both"/>
        <w:rPr>
          <w:rFonts w:ascii="Times New Roman" w:hAnsi="Times New Roman"/>
          <w:color w:val="000000"/>
          <w:sz w:val="28"/>
          <w:szCs w:val="28"/>
        </w:rPr>
      </w:pPr>
      <w:r w:rsidRPr="008B73D0">
        <w:rPr>
          <w:rFonts w:ascii="Times New Roman" w:hAnsi="Times New Roman"/>
          <w:color w:val="000000"/>
          <w:sz w:val="28"/>
          <w:szCs w:val="28"/>
          <w:lang w:val="uk-UA" w:eastAsia="ru-RU"/>
        </w:rPr>
        <w:t>2.1.</w:t>
      </w:r>
      <w:r w:rsidRPr="008B73D0">
        <w:rPr>
          <w:rFonts w:ascii="Times New Roman" w:hAnsi="Times New Roman"/>
          <w:color w:val="000000"/>
          <w:sz w:val="28"/>
          <w:szCs w:val="28"/>
          <w:lang w:val="uk-UA"/>
        </w:rPr>
        <w:t xml:space="preserve"> Педагогічні умови формування культури педагогічного спілкування викладача ВНЗ</w:t>
      </w:r>
      <w:r w:rsidR="00513131" w:rsidRPr="00513131">
        <w:rPr>
          <w:rFonts w:ascii="Times New Roman" w:hAnsi="Times New Roman"/>
          <w:color w:val="000000"/>
          <w:sz w:val="28"/>
          <w:szCs w:val="28"/>
        </w:rPr>
        <w:t>……………………………………………………………………..35</w:t>
      </w:r>
    </w:p>
    <w:p w:rsidR="00B61ECA" w:rsidRPr="00513131" w:rsidRDefault="00B61ECA" w:rsidP="00F62F76">
      <w:pPr>
        <w:spacing w:line="360" w:lineRule="auto"/>
        <w:contextualSpacing/>
        <w:jc w:val="both"/>
        <w:rPr>
          <w:rFonts w:ascii="Times New Roman" w:hAnsi="Times New Roman"/>
          <w:color w:val="000000"/>
          <w:sz w:val="28"/>
          <w:szCs w:val="28"/>
        </w:rPr>
      </w:pPr>
      <w:r w:rsidRPr="008B73D0">
        <w:rPr>
          <w:rFonts w:ascii="Times New Roman" w:hAnsi="Times New Roman"/>
          <w:color w:val="000000"/>
          <w:sz w:val="28"/>
          <w:lang w:val="uk-UA"/>
        </w:rPr>
        <w:t xml:space="preserve">2.2. </w:t>
      </w:r>
      <w:r w:rsidRPr="008B73D0">
        <w:rPr>
          <w:rFonts w:ascii="Times New Roman" w:hAnsi="Times New Roman"/>
          <w:color w:val="000000"/>
          <w:sz w:val="28"/>
          <w:szCs w:val="28"/>
          <w:lang w:val="uk-UA"/>
        </w:rPr>
        <w:t>Стан сформованості культури педагогічного сп</w:t>
      </w:r>
      <w:r w:rsidR="00513131">
        <w:rPr>
          <w:rFonts w:ascii="Times New Roman" w:hAnsi="Times New Roman"/>
          <w:color w:val="000000"/>
          <w:sz w:val="28"/>
          <w:szCs w:val="28"/>
          <w:lang w:val="uk-UA"/>
        </w:rPr>
        <w:t>ілкування у майбутніх педагогів</w:t>
      </w:r>
      <w:r w:rsidR="00513131" w:rsidRPr="00513131">
        <w:rPr>
          <w:rFonts w:ascii="Times New Roman" w:hAnsi="Times New Roman"/>
          <w:color w:val="000000"/>
          <w:sz w:val="28"/>
          <w:szCs w:val="28"/>
        </w:rPr>
        <w:t>……………</w:t>
      </w:r>
      <w:r w:rsidR="00513131">
        <w:rPr>
          <w:rFonts w:ascii="Times New Roman" w:hAnsi="Times New Roman"/>
          <w:color w:val="000000"/>
          <w:sz w:val="28"/>
          <w:szCs w:val="28"/>
        </w:rPr>
        <w:t>…</w:t>
      </w:r>
      <w:r w:rsidR="00513131" w:rsidRPr="00513131">
        <w:rPr>
          <w:rFonts w:ascii="Times New Roman" w:hAnsi="Times New Roman"/>
          <w:color w:val="000000"/>
          <w:sz w:val="28"/>
          <w:szCs w:val="28"/>
        </w:rPr>
        <w:t>…………………………………………………</w:t>
      </w:r>
      <w:r w:rsidR="00513131">
        <w:rPr>
          <w:rFonts w:ascii="Times New Roman" w:hAnsi="Times New Roman"/>
          <w:color w:val="000000"/>
          <w:sz w:val="28"/>
          <w:szCs w:val="28"/>
        </w:rPr>
        <w:t>…</w:t>
      </w:r>
      <w:r w:rsidR="00513131" w:rsidRPr="00513131">
        <w:rPr>
          <w:rFonts w:ascii="Times New Roman" w:hAnsi="Times New Roman"/>
          <w:color w:val="000000"/>
          <w:sz w:val="28"/>
          <w:szCs w:val="28"/>
        </w:rPr>
        <w:t>……….40</w:t>
      </w:r>
    </w:p>
    <w:p w:rsidR="00B61ECA" w:rsidRPr="00513131" w:rsidRDefault="00B61ECA" w:rsidP="00F62F76">
      <w:pPr>
        <w:spacing w:before="63" w:line="360" w:lineRule="auto"/>
        <w:rPr>
          <w:rFonts w:ascii="Times New Roman" w:hAnsi="Times New Roman"/>
          <w:b/>
          <w:color w:val="000000"/>
          <w:sz w:val="28"/>
        </w:rPr>
      </w:pPr>
      <w:r w:rsidRPr="008B73D0">
        <w:rPr>
          <w:rFonts w:ascii="Times New Roman" w:hAnsi="Times New Roman"/>
          <w:color w:val="000000"/>
          <w:sz w:val="28"/>
          <w:szCs w:val="28"/>
          <w:lang w:val="uk-UA"/>
        </w:rPr>
        <w:t>2.3.</w:t>
      </w:r>
      <w:r w:rsidRPr="008B73D0">
        <w:rPr>
          <w:rFonts w:ascii="Times New Roman" w:hAnsi="Times New Roman"/>
          <w:b/>
          <w:color w:val="000000"/>
          <w:sz w:val="28"/>
          <w:lang w:val="uk-UA"/>
        </w:rPr>
        <w:t xml:space="preserve"> </w:t>
      </w:r>
      <w:r w:rsidRPr="008B73D0">
        <w:rPr>
          <w:rFonts w:ascii="Times New Roman" w:hAnsi="Times New Roman"/>
          <w:color w:val="000000"/>
          <w:sz w:val="28"/>
          <w:lang w:val="uk-UA"/>
        </w:rPr>
        <w:t>Результати спостереження і деякі практичні рекомендації щодо формування культури педагогічного спілкування у процесі професійної підготовки студентів</w:t>
      </w:r>
      <w:r w:rsidR="00513131" w:rsidRPr="00513131">
        <w:rPr>
          <w:rFonts w:ascii="Times New Roman" w:hAnsi="Times New Roman"/>
          <w:color w:val="000000"/>
          <w:sz w:val="28"/>
        </w:rPr>
        <w:t>……………...................................................................................………...47</w:t>
      </w:r>
    </w:p>
    <w:p w:rsidR="00B61ECA" w:rsidRPr="008B73D0" w:rsidRDefault="00B61ECA" w:rsidP="000D771B">
      <w:pPr>
        <w:spacing w:line="360" w:lineRule="auto"/>
        <w:contextualSpacing/>
        <w:rPr>
          <w:rFonts w:ascii="Times New Roman" w:hAnsi="Times New Roman"/>
          <w:color w:val="000000"/>
          <w:sz w:val="28"/>
          <w:szCs w:val="28"/>
          <w:lang w:val="uk-UA"/>
        </w:rPr>
      </w:pPr>
      <w:r w:rsidRPr="008B73D0">
        <w:rPr>
          <w:rFonts w:ascii="Times New Roman" w:hAnsi="Times New Roman"/>
          <w:color w:val="000000"/>
          <w:sz w:val="28"/>
          <w:szCs w:val="28"/>
          <w:lang w:val="uk-UA"/>
        </w:rPr>
        <w:t>Висновки до розділу ІІ</w:t>
      </w:r>
      <w:r w:rsidR="00513131" w:rsidRPr="00513131">
        <w:rPr>
          <w:rFonts w:ascii="Times New Roman" w:hAnsi="Times New Roman"/>
          <w:color w:val="000000"/>
          <w:sz w:val="28"/>
          <w:szCs w:val="28"/>
        </w:rPr>
        <w:t>……….................................................................…</w:t>
      </w:r>
      <w:r w:rsidR="00513131">
        <w:rPr>
          <w:rFonts w:ascii="Times New Roman" w:hAnsi="Times New Roman"/>
          <w:color w:val="000000"/>
          <w:sz w:val="28"/>
          <w:szCs w:val="28"/>
        </w:rPr>
        <w:t>…</w:t>
      </w:r>
      <w:r w:rsidR="00513131" w:rsidRPr="00513131">
        <w:rPr>
          <w:rFonts w:ascii="Times New Roman" w:hAnsi="Times New Roman"/>
          <w:color w:val="000000"/>
          <w:sz w:val="28"/>
          <w:szCs w:val="28"/>
        </w:rPr>
        <w:t>……</w:t>
      </w:r>
      <w:r w:rsidR="00513131" w:rsidRPr="00387086">
        <w:rPr>
          <w:rFonts w:ascii="Times New Roman" w:hAnsi="Times New Roman"/>
          <w:color w:val="000000"/>
          <w:sz w:val="28"/>
          <w:szCs w:val="28"/>
        </w:rPr>
        <w:t>.</w:t>
      </w:r>
      <w:r w:rsidR="00513131" w:rsidRPr="00513131">
        <w:rPr>
          <w:rFonts w:ascii="Times New Roman" w:hAnsi="Times New Roman"/>
          <w:color w:val="000000"/>
          <w:sz w:val="28"/>
          <w:szCs w:val="28"/>
        </w:rPr>
        <w:t>.53</w:t>
      </w:r>
      <w:r w:rsidRPr="008B73D0">
        <w:rPr>
          <w:rFonts w:ascii="Times New Roman" w:hAnsi="Times New Roman"/>
          <w:color w:val="000000"/>
          <w:sz w:val="28"/>
          <w:szCs w:val="28"/>
          <w:lang w:val="uk-UA"/>
        </w:rPr>
        <w:t xml:space="preserve"> </w:t>
      </w:r>
    </w:p>
    <w:p w:rsidR="00B61ECA" w:rsidRPr="00513131" w:rsidRDefault="00B61ECA" w:rsidP="003A5B2E">
      <w:pPr>
        <w:pStyle w:val="a4"/>
        <w:spacing w:before="0" w:beforeAutospacing="0" w:line="360" w:lineRule="auto"/>
        <w:contextualSpacing/>
        <w:jc w:val="both"/>
        <w:rPr>
          <w:bCs/>
          <w:color w:val="000000"/>
          <w:sz w:val="28"/>
          <w:szCs w:val="28"/>
        </w:rPr>
      </w:pPr>
      <w:r w:rsidRPr="008B73D0">
        <w:rPr>
          <w:bCs/>
          <w:color w:val="000000"/>
          <w:sz w:val="28"/>
          <w:szCs w:val="28"/>
          <w:lang w:val="uk-UA"/>
        </w:rPr>
        <w:t>ВИСНОВКИ</w:t>
      </w:r>
      <w:r w:rsidR="00513131" w:rsidRPr="00513131">
        <w:rPr>
          <w:bCs/>
          <w:color w:val="000000"/>
          <w:sz w:val="28"/>
          <w:szCs w:val="28"/>
        </w:rPr>
        <w:t>…………...................................................................……………</w:t>
      </w:r>
      <w:r w:rsidR="00513131" w:rsidRPr="00387086">
        <w:rPr>
          <w:bCs/>
          <w:color w:val="000000"/>
          <w:sz w:val="28"/>
          <w:szCs w:val="28"/>
        </w:rPr>
        <w:t>.</w:t>
      </w:r>
      <w:r w:rsidR="00513131" w:rsidRPr="00513131">
        <w:rPr>
          <w:bCs/>
          <w:color w:val="000000"/>
          <w:sz w:val="28"/>
          <w:szCs w:val="28"/>
        </w:rPr>
        <w:t>..57</w:t>
      </w:r>
    </w:p>
    <w:p w:rsidR="00B61ECA" w:rsidRPr="00513131" w:rsidRDefault="00B61ECA" w:rsidP="00C41F69">
      <w:pPr>
        <w:pStyle w:val="a4"/>
        <w:spacing w:before="0" w:beforeAutospacing="0" w:line="360" w:lineRule="auto"/>
        <w:contextualSpacing/>
        <w:jc w:val="both"/>
        <w:rPr>
          <w:bCs/>
          <w:color w:val="000000"/>
          <w:sz w:val="28"/>
          <w:szCs w:val="28"/>
        </w:rPr>
      </w:pPr>
      <w:r w:rsidRPr="008B73D0">
        <w:rPr>
          <w:bCs/>
          <w:color w:val="000000"/>
          <w:sz w:val="28"/>
          <w:szCs w:val="28"/>
          <w:lang w:val="uk-UA"/>
        </w:rPr>
        <w:t xml:space="preserve">ЛІТЕРАТУРА </w:t>
      </w:r>
      <w:r w:rsidR="00513131" w:rsidRPr="00513131">
        <w:rPr>
          <w:bCs/>
          <w:color w:val="000000"/>
          <w:sz w:val="28"/>
          <w:szCs w:val="28"/>
        </w:rPr>
        <w:t>………………</w:t>
      </w:r>
      <w:r w:rsidR="00513131">
        <w:rPr>
          <w:bCs/>
          <w:color w:val="000000"/>
          <w:sz w:val="28"/>
          <w:szCs w:val="28"/>
        </w:rPr>
        <w:t>…</w:t>
      </w:r>
      <w:r w:rsidR="00513131" w:rsidRPr="00513131">
        <w:rPr>
          <w:bCs/>
          <w:color w:val="000000"/>
          <w:sz w:val="28"/>
          <w:szCs w:val="28"/>
        </w:rPr>
        <w:t>……………………………</w:t>
      </w:r>
      <w:r w:rsidR="00513131">
        <w:rPr>
          <w:bCs/>
          <w:color w:val="000000"/>
          <w:sz w:val="28"/>
          <w:szCs w:val="28"/>
        </w:rPr>
        <w:t>…</w:t>
      </w:r>
      <w:r w:rsidR="00513131" w:rsidRPr="00513131">
        <w:rPr>
          <w:bCs/>
          <w:color w:val="000000"/>
          <w:sz w:val="28"/>
          <w:szCs w:val="28"/>
        </w:rPr>
        <w:t>…………………</w:t>
      </w:r>
      <w:r w:rsidR="00513131" w:rsidRPr="00387086">
        <w:rPr>
          <w:bCs/>
          <w:color w:val="000000"/>
          <w:sz w:val="28"/>
          <w:szCs w:val="28"/>
        </w:rPr>
        <w:t>.</w:t>
      </w:r>
      <w:r w:rsidR="00513131" w:rsidRPr="00513131">
        <w:rPr>
          <w:bCs/>
          <w:color w:val="000000"/>
          <w:sz w:val="28"/>
          <w:szCs w:val="28"/>
        </w:rPr>
        <w:t>.60</w:t>
      </w:r>
    </w:p>
    <w:p w:rsidR="00B61ECA" w:rsidRPr="00513131" w:rsidRDefault="00B61ECA" w:rsidP="00C41F69">
      <w:pPr>
        <w:pStyle w:val="a4"/>
        <w:spacing w:before="0" w:beforeAutospacing="0" w:line="360" w:lineRule="auto"/>
        <w:contextualSpacing/>
        <w:jc w:val="both"/>
        <w:rPr>
          <w:bCs/>
          <w:color w:val="000000"/>
          <w:sz w:val="28"/>
          <w:szCs w:val="28"/>
        </w:rPr>
      </w:pPr>
      <w:r w:rsidRPr="008B73D0">
        <w:rPr>
          <w:bCs/>
          <w:color w:val="000000"/>
          <w:sz w:val="28"/>
          <w:szCs w:val="28"/>
          <w:lang w:val="uk-UA"/>
        </w:rPr>
        <w:t>ДОДАТКИ</w:t>
      </w:r>
      <w:r w:rsidR="00513131" w:rsidRPr="00513131">
        <w:rPr>
          <w:bCs/>
          <w:color w:val="000000"/>
          <w:sz w:val="28"/>
          <w:szCs w:val="28"/>
        </w:rPr>
        <w:t>……………………………………………………………………</w:t>
      </w:r>
      <w:r w:rsidR="00513131">
        <w:rPr>
          <w:bCs/>
          <w:color w:val="000000"/>
          <w:sz w:val="28"/>
          <w:szCs w:val="28"/>
        </w:rPr>
        <w:t>…</w:t>
      </w:r>
      <w:r w:rsidR="00513131" w:rsidRPr="00387086">
        <w:rPr>
          <w:bCs/>
          <w:color w:val="000000"/>
          <w:sz w:val="28"/>
          <w:szCs w:val="28"/>
        </w:rPr>
        <w:t>…</w:t>
      </w:r>
      <w:r w:rsidR="00513131" w:rsidRPr="00513131">
        <w:rPr>
          <w:bCs/>
          <w:color w:val="000000"/>
          <w:sz w:val="28"/>
          <w:szCs w:val="28"/>
        </w:rPr>
        <w:t>.65</w:t>
      </w:r>
    </w:p>
    <w:p w:rsidR="00B61ECA" w:rsidRPr="00BB7373" w:rsidRDefault="00B61ECA" w:rsidP="00BB74A1">
      <w:pPr>
        <w:spacing w:line="360" w:lineRule="auto"/>
        <w:rPr>
          <w:rStyle w:val="a3"/>
          <w:rFonts w:ascii="Times New Roman" w:hAnsi="Times New Roman"/>
          <w:sz w:val="28"/>
          <w:szCs w:val="28"/>
          <w:lang w:val="uk-UA"/>
        </w:rPr>
      </w:pPr>
    </w:p>
    <w:p w:rsidR="00161A84" w:rsidRDefault="00161A84" w:rsidP="00287FEE">
      <w:pPr>
        <w:pStyle w:val="a4"/>
        <w:spacing w:before="0" w:beforeAutospacing="0" w:line="360" w:lineRule="auto"/>
        <w:contextualSpacing/>
        <w:jc w:val="center"/>
        <w:rPr>
          <w:sz w:val="28"/>
          <w:szCs w:val="28"/>
          <w:lang w:val="uk-UA"/>
        </w:rPr>
        <w:sectPr w:rsidR="00161A84" w:rsidSect="00897374">
          <w:headerReference w:type="default" r:id="rId7"/>
          <w:pgSz w:w="12240" w:h="15840"/>
          <w:pgMar w:top="1134" w:right="850" w:bottom="1134" w:left="1701" w:header="722" w:footer="0" w:gutter="0"/>
          <w:cols w:space="720"/>
          <w:titlePg/>
          <w:docGrid w:linePitch="299"/>
        </w:sectPr>
      </w:pPr>
    </w:p>
    <w:p w:rsidR="00B61ECA" w:rsidRPr="00925567" w:rsidRDefault="00B61ECA" w:rsidP="00287FEE">
      <w:pPr>
        <w:pStyle w:val="a4"/>
        <w:spacing w:before="0" w:beforeAutospacing="0" w:line="360" w:lineRule="auto"/>
        <w:contextualSpacing/>
        <w:jc w:val="center"/>
        <w:rPr>
          <w:sz w:val="28"/>
          <w:szCs w:val="28"/>
          <w:lang w:val="uk-UA"/>
        </w:rPr>
      </w:pPr>
      <w:r w:rsidRPr="00925567">
        <w:rPr>
          <w:sz w:val="28"/>
          <w:szCs w:val="28"/>
          <w:lang w:val="uk-UA"/>
        </w:rPr>
        <w:t>ВСТУП</w:t>
      </w:r>
    </w:p>
    <w:p w:rsidR="00B61ECA" w:rsidRPr="003A5D16" w:rsidRDefault="00B61ECA" w:rsidP="003A5D16">
      <w:pPr>
        <w:pStyle w:val="a8"/>
        <w:spacing w:line="360" w:lineRule="auto"/>
        <w:ind w:left="172" w:right="170" w:firstLine="708"/>
        <w:rPr>
          <w:rFonts w:ascii="Times New Roman" w:hAnsi="Times New Roman" w:cs="Times New Roman"/>
          <w:sz w:val="28"/>
          <w:szCs w:val="28"/>
        </w:rPr>
      </w:pPr>
      <w:r w:rsidRPr="003A5D16">
        <w:rPr>
          <w:rFonts w:ascii="Times New Roman" w:hAnsi="Times New Roman" w:cs="Times New Roman"/>
          <w:sz w:val="28"/>
          <w:szCs w:val="28"/>
        </w:rPr>
        <w:t xml:space="preserve">Вища освіта в Україні спрямована на забезпечення фундаментальної наукової, загальнокультурної, практичної підготовки фахівців, які мають визначати темпи та рівень науково-технічного, економічного і соціально-культурного прогресу, забезпечувати всебічний розвиток людини як особистості та </w:t>
      </w:r>
      <w:r>
        <w:rPr>
          <w:rFonts w:ascii="Times New Roman" w:hAnsi="Times New Roman" w:cs="Times New Roman"/>
          <w:sz w:val="28"/>
          <w:szCs w:val="28"/>
        </w:rPr>
        <w:t>найвищої цінності суспільства [4</w:t>
      </w:r>
      <w:r w:rsidRPr="003A5D16">
        <w:rPr>
          <w:rFonts w:ascii="Times New Roman" w:hAnsi="Times New Roman" w:cs="Times New Roman"/>
          <w:sz w:val="28"/>
          <w:szCs w:val="28"/>
        </w:rPr>
        <w:t>4, с.506].</w:t>
      </w:r>
    </w:p>
    <w:p w:rsidR="00B61ECA" w:rsidRPr="003A5D16" w:rsidRDefault="00B61ECA" w:rsidP="003A5D16">
      <w:pPr>
        <w:pStyle w:val="a8"/>
        <w:spacing w:before="8" w:line="360" w:lineRule="auto"/>
        <w:ind w:left="172" w:right="170" w:firstLine="708"/>
        <w:rPr>
          <w:rFonts w:ascii="Times New Roman" w:hAnsi="Times New Roman" w:cs="Times New Roman"/>
          <w:sz w:val="28"/>
          <w:szCs w:val="28"/>
        </w:rPr>
      </w:pPr>
      <w:r w:rsidRPr="003A5D16">
        <w:rPr>
          <w:rFonts w:ascii="Times New Roman" w:hAnsi="Times New Roman" w:cs="Times New Roman"/>
          <w:sz w:val="28"/>
          <w:szCs w:val="28"/>
        </w:rPr>
        <w:t>Для того, щоб освіта стала могутнім чинником розвитку духовної культури українського народу та відтворення продуктивних сил України, слід забезпечити її гнучкість, адекватність сучасним освітнім</w:t>
      </w:r>
      <w:r w:rsidRPr="00C41F69">
        <w:rPr>
          <w:rFonts w:ascii="Times New Roman" w:hAnsi="Times New Roman" w:cs="Times New Roman"/>
          <w:color w:val="FF6600"/>
          <w:sz w:val="28"/>
          <w:szCs w:val="28"/>
        </w:rPr>
        <w:t>,</w:t>
      </w:r>
      <w:r w:rsidRPr="003A5D16">
        <w:rPr>
          <w:rFonts w:ascii="Times New Roman" w:hAnsi="Times New Roman" w:cs="Times New Roman"/>
          <w:sz w:val="28"/>
          <w:szCs w:val="28"/>
        </w:rPr>
        <w:t xml:space="preserve"> європейським реаліям та світовому рівню. Тому необхідно сформувати нову генерацію педагогічних кадрів та підвищити їхній професійний і загальнокультурний рівень.</w:t>
      </w:r>
    </w:p>
    <w:p w:rsidR="00B61ECA" w:rsidRPr="00FE37CB" w:rsidRDefault="00B61ECA" w:rsidP="00FE37CB">
      <w:pPr>
        <w:pStyle w:val="a8"/>
        <w:spacing w:line="360" w:lineRule="auto"/>
        <w:ind w:left="172" w:right="164" w:firstLine="540"/>
        <w:rPr>
          <w:rFonts w:ascii="Times New Roman" w:hAnsi="Times New Roman" w:cs="Times New Roman"/>
          <w:sz w:val="28"/>
          <w:szCs w:val="28"/>
        </w:rPr>
      </w:pPr>
      <w:r w:rsidRPr="003A5D16">
        <w:rPr>
          <w:rFonts w:ascii="Times New Roman" w:hAnsi="Times New Roman" w:cs="Times New Roman"/>
          <w:sz w:val="28"/>
          <w:szCs w:val="28"/>
        </w:rPr>
        <w:t xml:space="preserve">Одним із шляхів досягнення поставленої мети є інтеграція професійної та загальнокультурної підготовки фахівців на основі сучасних філософсько-педагогічних підходів, серед яких – культурологічний. Саме проблема культурологічної підготовки майбутніх учителів згідно з Державною програмою </w:t>
      </w:r>
      <w:r>
        <w:rPr>
          <w:rFonts w:ascii="Times New Roman" w:hAnsi="Times New Roman" w:cs="Times New Roman"/>
          <w:sz w:val="28"/>
          <w:szCs w:val="28"/>
        </w:rPr>
        <w:t>«Викладач»</w:t>
      </w:r>
      <w:r w:rsidRPr="003A5D16">
        <w:rPr>
          <w:rFonts w:ascii="Times New Roman" w:hAnsi="Times New Roman" w:cs="Times New Roman"/>
          <w:sz w:val="28"/>
          <w:szCs w:val="28"/>
        </w:rPr>
        <w:t xml:space="preserve"> є особливо актуальною у справі вдосконалення професійно-педа</w:t>
      </w:r>
      <w:r>
        <w:rPr>
          <w:rFonts w:ascii="Times New Roman" w:hAnsi="Times New Roman" w:cs="Times New Roman"/>
          <w:sz w:val="28"/>
          <w:szCs w:val="28"/>
        </w:rPr>
        <w:t>гогічної підготовки фахівців [60</w:t>
      </w:r>
      <w:r w:rsidRPr="003A5D16">
        <w:rPr>
          <w:rFonts w:ascii="Times New Roman" w:hAnsi="Times New Roman" w:cs="Times New Roman"/>
          <w:sz w:val="28"/>
          <w:szCs w:val="28"/>
        </w:rPr>
        <w:t>,</w:t>
      </w:r>
      <w:r w:rsidRPr="003A5D16">
        <w:rPr>
          <w:rFonts w:ascii="Times New Roman" w:hAnsi="Times New Roman" w:cs="Times New Roman"/>
          <w:spacing w:val="-14"/>
          <w:sz w:val="28"/>
          <w:szCs w:val="28"/>
        </w:rPr>
        <w:t xml:space="preserve"> </w:t>
      </w:r>
      <w:r w:rsidRPr="003A5D16">
        <w:rPr>
          <w:rFonts w:ascii="Times New Roman" w:hAnsi="Times New Roman" w:cs="Times New Roman"/>
          <w:sz w:val="28"/>
          <w:szCs w:val="28"/>
        </w:rPr>
        <w:t>с.2].</w:t>
      </w:r>
    </w:p>
    <w:p w:rsidR="00B61ECA" w:rsidRPr="003A5D16" w:rsidRDefault="00B61ECA" w:rsidP="00FE37CB">
      <w:pPr>
        <w:pStyle w:val="a8"/>
        <w:spacing w:line="360" w:lineRule="auto"/>
        <w:ind w:left="172" w:right="164" w:firstLine="540"/>
        <w:rPr>
          <w:rFonts w:ascii="Times New Roman" w:hAnsi="Times New Roman" w:cs="Times New Roman"/>
          <w:sz w:val="28"/>
          <w:szCs w:val="28"/>
        </w:rPr>
      </w:pPr>
      <w:r w:rsidRPr="003A5D16">
        <w:rPr>
          <w:rFonts w:ascii="Times New Roman" w:hAnsi="Times New Roman" w:cs="Times New Roman"/>
          <w:sz w:val="28"/>
          <w:szCs w:val="28"/>
        </w:rPr>
        <w:t xml:space="preserve">Педагогічна наука приділяє значну увагу питанням культурологічного підходу, що підтверджується різносторонніми та глибокими його дослідженнями у наступних напрямках: суть та значення культурологічного підходу у розвитку педагогічної освіти, культурологічна спрямованість характеру професійно-педагогічної діяльності, діалогова взаємодія на основі концепції </w:t>
      </w:r>
      <w:r>
        <w:rPr>
          <w:rFonts w:ascii="Times New Roman" w:hAnsi="Times New Roman" w:cs="Times New Roman"/>
          <w:sz w:val="28"/>
          <w:szCs w:val="28"/>
        </w:rPr>
        <w:t>«</w:t>
      </w:r>
      <w:r w:rsidRPr="003A5D16">
        <w:rPr>
          <w:rFonts w:ascii="Times New Roman" w:hAnsi="Times New Roman" w:cs="Times New Roman"/>
          <w:sz w:val="28"/>
          <w:szCs w:val="28"/>
        </w:rPr>
        <w:t>діалогу культур</w:t>
      </w:r>
      <w:r>
        <w:rPr>
          <w:rFonts w:ascii="Times New Roman" w:hAnsi="Times New Roman" w:cs="Times New Roman"/>
          <w:sz w:val="28"/>
          <w:szCs w:val="28"/>
        </w:rPr>
        <w:t>»</w:t>
      </w:r>
      <w:r w:rsidRPr="003A5D16">
        <w:rPr>
          <w:rFonts w:ascii="Times New Roman" w:hAnsi="Times New Roman" w:cs="Times New Roman"/>
          <w:sz w:val="28"/>
          <w:szCs w:val="28"/>
        </w:rPr>
        <w:t xml:space="preserve"> (Є.Баллер, М.Бахтін, В.Біблер, Є.Бондаревська, І.Зязюн, В.Кремень, М.Каган, Н.Крилова, О.Попова, О.Рудницька, В.Сластьонін, Н.Щуркова); методологічні та теоретичні проблеми культурологічної підготовки сучасного фахівця (А.Арнольдов, Л.Буєва, І.Луцька, В.Маслов, Л.Настенко, О.Попова, Р.Розін, Ю.Рождественський, Н.Сердюк, Г.Тарасенко); зміст, методи та педагогічні умови культурологічної підготовки майбутнього вчителя (В.Данильченко, М.Булигіна, Т.Іванова, Е.Ємеліна, І.Луцька, О.Макареня, Ю.Юрченко).</w:t>
      </w:r>
    </w:p>
    <w:p w:rsidR="00B61ECA" w:rsidRPr="003A5D16" w:rsidRDefault="00B61ECA" w:rsidP="00EF4D92">
      <w:pPr>
        <w:pStyle w:val="a8"/>
        <w:spacing w:line="360" w:lineRule="auto"/>
        <w:ind w:left="0" w:right="162" w:firstLine="708"/>
        <w:rPr>
          <w:rFonts w:ascii="Times New Roman" w:hAnsi="Times New Roman" w:cs="Times New Roman"/>
          <w:sz w:val="28"/>
          <w:szCs w:val="28"/>
        </w:rPr>
      </w:pPr>
      <w:r>
        <w:rPr>
          <w:rFonts w:ascii="Times New Roman" w:hAnsi="Times New Roman" w:cs="Times New Roman"/>
          <w:sz w:val="28"/>
          <w:szCs w:val="28"/>
        </w:rPr>
        <w:t>Н</w:t>
      </w:r>
      <w:r w:rsidRPr="003A5D16">
        <w:rPr>
          <w:rFonts w:ascii="Times New Roman" w:hAnsi="Times New Roman" w:cs="Times New Roman"/>
          <w:sz w:val="28"/>
          <w:szCs w:val="28"/>
        </w:rPr>
        <w:t>еобхідно забезпечити підготовку таких висококваліфікованих педагогічних кадрів, які б майстерно володіли високим рівнем культури професійного спілкування. Виконання поставленого завдання доцільно здійснити на основі культурологічного підходу, який дозволяє успішно сформувати фахівця як висококультурну особистість.</w:t>
      </w:r>
    </w:p>
    <w:p w:rsidR="00B61ECA" w:rsidRDefault="00B61ECA" w:rsidP="00EF4D92">
      <w:pPr>
        <w:pStyle w:val="a8"/>
        <w:spacing w:before="10" w:line="360" w:lineRule="auto"/>
        <w:ind w:left="172" w:right="165" w:firstLine="566"/>
        <w:rPr>
          <w:rFonts w:ascii="Times New Roman" w:hAnsi="Times New Roman" w:cs="Times New Roman"/>
          <w:sz w:val="28"/>
          <w:szCs w:val="28"/>
        </w:rPr>
      </w:pPr>
      <w:r w:rsidRPr="003A5D16">
        <w:rPr>
          <w:rFonts w:ascii="Times New Roman" w:hAnsi="Times New Roman" w:cs="Times New Roman"/>
          <w:sz w:val="28"/>
          <w:szCs w:val="28"/>
        </w:rPr>
        <w:t>Однак забезпечити в повній мірі наявність таких професійних рис та вмінь в реальному навчально-виховному процесі ВНЗ є не завжди можливим, оскільки, як констатують сучасні науковці,</w:t>
      </w:r>
      <w:r>
        <w:rPr>
          <w:rFonts w:ascii="Times New Roman" w:hAnsi="Times New Roman" w:cs="Times New Roman"/>
          <w:sz w:val="28"/>
          <w:szCs w:val="28"/>
        </w:rPr>
        <w:t xml:space="preserve"> нині недооцінюється психолого-</w:t>
      </w:r>
      <w:r w:rsidRPr="003A5D16">
        <w:rPr>
          <w:rFonts w:ascii="Times New Roman" w:hAnsi="Times New Roman" w:cs="Times New Roman"/>
          <w:sz w:val="28"/>
          <w:szCs w:val="28"/>
        </w:rPr>
        <w:t>педагогічна теоретична та практична підготовка</w:t>
      </w:r>
      <w:r w:rsidRPr="003A5D16">
        <w:rPr>
          <w:rFonts w:ascii="Times New Roman" w:hAnsi="Times New Roman" w:cs="Times New Roman"/>
          <w:spacing w:val="-9"/>
          <w:sz w:val="28"/>
          <w:szCs w:val="28"/>
        </w:rPr>
        <w:t xml:space="preserve"> </w:t>
      </w:r>
      <w:r w:rsidRPr="003A5D16">
        <w:rPr>
          <w:rFonts w:ascii="Times New Roman" w:hAnsi="Times New Roman" w:cs="Times New Roman"/>
          <w:sz w:val="28"/>
          <w:szCs w:val="28"/>
        </w:rPr>
        <w:t>учителів.</w:t>
      </w:r>
      <w:r w:rsidRPr="00FE37CB">
        <w:rPr>
          <w:rFonts w:ascii="Times New Roman" w:hAnsi="Times New Roman" w:cs="Times New Roman"/>
          <w:sz w:val="28"/>
          <w:szCs w:val="28"/>
        </w:rPr>
        <w:t xml:space="preserve"> </w:t>
      </w:r>
      <w:r w:rsidRPr="003A5D16">
        <w:rPr>
          <w:rFonts w:ascii="Times New Roman" w:hAnsi="Times New Roman" w:cs="Times New Roman"/>
          <w:sz w:val="28"/>
          <w:szCs w:val="28"/>
        </w:rPr>
        <w:t>Означена проблема проявляється в рівні готовності майб</w:t>
      </w:r>
      <w:r>
        <w:rPr>
          <w:rFonts w:ascii="Times New Roman" w:hAnsi="Times New Roman" w:cs="Times New Roman"/>
          <w:sz w:val="28"/>
          <w:szCs w:val="28"/>
        </w:rPr>
        <w:t>утніх викладачів  до педагогічного спілкування</w:t>
      </w:r>
      <w:r w:rsidRPr="00464235">
        <w:rPr>
          <w:rFonts w:ascii="Times New Roman" w:hAnsi="Times New Roman"/>
          <w:sz w:val="28"/>
          <w:szCs w:val="28"/>
        </w:rPr>
        <w:t xml:space="preserve"> </w:t>
      </w:r>
      <w:r>
        <w:rPr>
          <w:rFonts w:ascii="Times New Roman" w:hAnsi="Times New Roman"/>
          <w:sz w:val="28"/>
          <w:szCs w:val="28"/>
        </w:rPr>
        <w:t>[10, с. 45</w:t>
      </w:r>
      <w:r w:rsidRPr="009B795A">
        <w:rPr>
          <w:rFonts w:ascii="Times New Roman" w:hAnsi="Times New Roman"/>
          <w:sz w:val="28"/>
          <w:szCs w:val="28"/>
        </w:rPr>
        <w:t>].</w:t>
      </w:r>
    </w:p>
    <w:p w:rsidR="00B61ECA" w:rsidRDefault="00B61ECA" w:rsidP="00EF4D92">
      <w:pPr>
        <w:pStyle w:val="a8"/>
        <w:spacing w:before="10" w:line="360" w:lineRule="auto"/>
        <w:ind w:left="172" w:right="165" w:firstLine="566"/>
        <w:rPr>
          <w:rFonts w:ascii="Times New Roman" w:hAnsi="Times New Roman" w:cs="Times New Roman"/>
          <w:sz w:val="28"/>
          <w:szCs w:val="28"/>
        </w:rPr>
      </w:pPr>
      <w:r w:rsidRPr="003A5D16">
        <w:rPr>
          <w:rFonts w:ascii="Times New Roman" w:hAnsi="Times New Roman" w:cs="Times New Roman"/>
          <w:sz w:val="28"/>
          <w:szCs w:val="28"/>
        </w:rPr>
        <w:t xml:space="preserve"> </w:t>
      </w:r>
      <w:r w:rsidRPr="00D8745B">
        <w:rPr>
          <w:rFonts w:ascii="Times New Roman" w:hAnsi="Times New Roman" w:cs="Times New Roman"/>
          <w:color w:val="000000"/>
          <w:sz w:val="28"/>
          <w:szCs w:val="28"/>
        </w:rPr>
        <w:t>Випускники педагогічних спеціальностей</w:t>
      </w:r>
      <w:r>
        <w:rPr>
          <w:rFonts w:ascii="Times New Roman" w:hAnsi="Times New Roman" w:cs="Times New Roman"/>
          <w:sz w:val="28"/>
          <w:szCs w:val="28"/>
        </w:rPr>
        <w:t xml:space="preserve"> </w:t>
      </w:r>
      <w:r w:rsidRPr="003A5D16">
        <w:rPr>
          <w:rFonts w:ascii="Times New Roman" w:hAnsi="Times New Roman" w:cs="Times New Roman"/>
          <w:sz w:val="28"/>
          <w:szCs w:val="28"/>
        </w:rPr>
        <w:t xml:space="preserve">ВНЗ не володіють повною мірою технологією організації педагогічного спілкування на високому морально-культурному рівні, не завжди мають належний розвиток комунікативних умінь та навичок на основі ідей гуманізму, досягнення повного взаєморозуміння та позитивного психологічного клімату в </w:t>
      </w:r>
      <w:r>
        <w:rPr>
          <w:rFonts w:ascii="Times New Roman" w:hAnsi="Times New Roman" w:cs="Times New Roman"/>
          <w:sz w:val="28"/>
          <w:szCs w:val="28"/>
        </w:rPr>
        <w:t>студентів</w:t>
      </w:r>
      <w:r w:rsidRPr="003A5D16">
        <w:rPr>
          <w:rFonts w:ascii="Times New Roman" w:hAnsi="Times New Roman" w:cs="Times New Roman"/>
          <w:sz w:val="28"/>
          <w:szCs w:val="28"/>
        </w:rPr>
        <w:t xml:space="preserve">ському </w:t>
      </w:r>
      <w:r w:rsidRPr="003A5D16">
        <w:rPr>
          <w:rFonts w:ascii="Times New Roman" w:hAnsi="Times New Roman" w:cs="Times New Roman"/>
          <w:spacing w:val="4"/>
          <w:sz w:val="28"/>
          <w:szCs w:val="28"/>
        </w:rPr>
        <w:t xml:space="preserve">та </w:t>
      </w:r>
      <w:r w:rsidRPr="003A5D16">
        <w:rPr>
          <w:rFonts w:ascii="Times New Roman" w:hAnsi="Times New Roman" w:cs="Times New Roman"/>
          <w:sz w:val="28"/>
          <w:szCs w:val="28"/>
        </w:rPr>
        <w:t xml:space="preserve">педагогічному колективах через низький рівень сформованості культури педагогічного спілкування. </w:t>
      </w:r>
    </w:p>
    <w:p w:rsidR="00B61ECA" w:rsidRDefault="00B61ECA" w:rsidP="00EF4D92">
      <w:pPr>
        <w:pStyle w:val="a8"/>
        <w:spacing w:before="10" w:line="360" w:lineRule="auto"/>
        <w:ind w:left="172" w:right="165" w:firstLine="566"/>
        <w:rPr>
          <w:rFonts w:ascii="Times New Roman" w:hAnsi="Times New Roman" w:cs="Times New Roman"/>
          <w:sz w:val="28"/>
          <w:szCs w:val="28"/>
        </w:rPr>
      </w:pPr>
      <w:r w:rsidRPr="003A5D16">
        <w:rPr>
          <w:rFonts w:ascii="Times New Roman" w:hAnsi="Times New Roman" w:cs="Times New Roman"/>
          <w:sz w:val="28"/>
          <w:szCs w:val="28"/>
        </w:rPr>
        <w:t>Тому нині особливо актуальна проблема розробки методики формування культури педагогічного</w:t>
      </w:r>
      <w:r>
        <w:rPr>
          <w:rFonts w:ascii="Times New Roman" w:hAnsi="Times New Roman" w:cs="Times New Roman"/>
          <w:sz w:val="28"/>
          <w:szCs w:val="28"/>
        </w:rPr>
        <w:t xml:space="preserve"> спілкування майбутнього викладача</w:t>
      </w:r>
      <w:r w:rsidRPr="003A5D16">
        <w:rPr>
          <w:rFonts w:ascii="Times New Roman" w:hAnsi="Times New Roman" w:cs="Times New Roman"/>
          <w:sz w:val="28"/>
          <w:szCs w:val="28"/>
        </w:rPr>
        <w:t xml:space="preserve"> у процесі одержання ним базової педагогічної освіти, забезпечення здатності до подальшого самовдосконалення в даному напрямі професійного становлення.</w:t>
      </w:r>
    </w:p>
    <w:p w:rsidR="00B61ECA" w:rsidRDefault="00B61ECA" w:rsidP="00EF4D92">
      <w:pPr>
        <w:pStyle w:val="a8"/>
        <w:spacing w:before="10" w:line="360" w:lineRule="auto"/>
        <w:ind w:left="172" w:right="165" w:firstLine="566"/>
        <w:rPr>
          <w:rFonts w:ascii="Times New Roman" w:hAnsi="Times New Roman" w:cs="Times New Roman"/>
          <w:sz w:val="28"/>
          <w:szCs w:val="28"/>
        </w:rPr>
      </w:pPr>
      <w:r w:rsidRPr="003A5D16">
        <w:rPr>
          <w:rFonts w:ascii="Times New Roman" w:hAnsi="Times New Roman" w:cs="Times New Roman"/>
          <w:sz w:val="28"/>
          <w:szCs w:val="28"/>
        </w:rPr>
        <w:t>Історико-генетичний аналіз проблеми формування культури педагогічного</w:t>
      </w:r>
      <w:r w:rsidRPr="00306625">
        <w:rPr>
          <w:rFonts w:ascii="Times New Roman" w:hAnsi="Times New Roman" w:cs="Times New Roman"/>
          <w:sz w:val="28"/>
          <w:szCs w:val="28"/>
        </w:rPr>
        <w:t xml:space="preserve"> </w:t>
      </w:r>
      <w:r>
        <w:rPr>
          <w:rFonts w:ascii="Times New Roman" w:hAnsi="Times New Roman" w:cs="Times New Roman"/>
          <w:sz w:val="28"/>
          <w:szCs w:val="28"/>
        </w:rPr>
        <w:t>спілкування майбутніх викладачів</w:t>
      </w:r>
      <w:r w:rsidRPr="003A5D16">
        <w:rPr>
          <w:rFonts w:ascii="Times New Roman" w:hAnsi="Times New Roman" w:cs="Times New Roman"/>
          <w:sz w:val="28"/>
          <w:szCs w:val="28"/>
        </w:rPr>
        <w:t xml:space="preserve"> засвідчив значний інтерес до неї з боку сучасних науковців. </w:t>
      </w:r>
    </w:p>
    <w:p w:rsidR="00B61ECA" w:rsidRDefault="00B61ECA" w:rsidP="00EF4D92">
      <w:pPr>
        <w:pStyle w:val="a8"/>
        <w:spacing w:before="10" w:line="360" w:lineRule="auto"/>
        <w:ind w:left="172" w:right="165" w:firstLine="566"/>
        <w:rPr>
          <w:rFonts w:ascii="Times New Roman" w:hAnsi="Times New Roman" w:cs="Times New Roman"/>
          <w:sz w:val="28"/>
          <w:szCs w:val="28"/>
        </w:rPr>
      </w:pPr>
      <w:r w:rsidRPr="003A5D16">
        <w:rPr>
          <w:rFonts w:ascii="Times New Roman" w:hAnsi="Times New Roman" w:cs="Times New Roman"/>
          <w:sz w:val="28"/>
          <w:szCs w:val="28"/>
        </w:rPr>
        <w:t>Так, вивченню психолого-педагогічних основ культури педагогічного спілкування та теоретико-методологічних засад її формування присвячені роботи Г.Балла, Л.Барановської, С.Братченка, В.Грехньова, І.Зязюна, К.Левітана, Л.Петровської, М.Рибакової, Г.Риданової, С.Рябченко, І.Синиці, А.Співаковської, І.Тодорової, І.Чернокозова та ін. Сутність, с</w:t>
      </w:r>
      <w:r>
        <w:rPr>
          <w:rFonts w:ascii="Times New Roman" w:hAnsi="Times New Roman" w:cs="Times New Roman"/>
          <w:sz w:val="28"/>
          <w:szCs w:val="28"/>
        </w:rPr>
        <w:t>труктура та функції професійно-</w:t>
      </w:r>
      <w:r w:rsidRPr="003A5D16">
        <w:rPr>
          <w:rFonts w:ascii="Times New Roman" w:hAnsi="Times New Roman" w:cs="Times New Roman"/>
          <w:sz w:val="28"/>
          <w:szCs w:val="28"/>
        </w:rPr>
        <w:t xml:space="preserve">педагогічного спілкування активно досліджувалися О.Бодальовим, В.Кан-Каліком, Г.Ковальовим, Я.Коломінським, О.Леонтьєвим, А.Марковою, О.Мудриком та ін. </w:t>
      </w:r>
    </w:p>
    <w:p w:rsidR="00B61ECA" w:rsidRDefault="00B61ECA" w:rsidP="00EF4D92">
      <w:pPr>
        <w:pStyle w:val="a8"/>
        <w:spacing w:before="10" w:line="360" w:lineRule="auto"/>
        <w:ind w:left="172" w:right="165" w:firstLine="566"/>
        <w:rPr>
          <w:rFonts w:ascii="Times New Roman" w:hAnsi="Times New Roman" w:cs="Times New Roman"/>
          <w:sz w:val="28"/>
          <w:szCs w:val="28"/>
        </w:rPr>
      </w:pPr>
      <w:r w:rsidRPr="003A5D16">
        <w:rPr>
          <w:rFonts w:ascii="Times New Roman" w:hAnsi="Times New Roman" w:cs="Times New Roman"/>
          <w:sz w:val="28"/>
          <w:szCs w:val="28"/>
        </w:rPr>
        <w:t>Стилі педагогічного спілкування, їх види та структуру, мотиваційно-ціннісні детермінанти, вплив на референтність педагога вивчали М.Березовін</w:t>
      </w:r>
      <w:r>
        <w:rPr>
          <w:rFonts w:ascii="Times New Roman" w:hAnsi="Times New Roman" w:cs="Times New Roman"/>
          <w:sz w:val="28"/>
          <w:szCs w:val="28"/>
        </w:rPr>
        <w:t>, О.Бодальов, В.Галузяк, В.Кан-</w:t>
      </w:r>
      <w:r w:rsidRPr="003A5D16">
        <w:rPr>
          <w:rFonts w:ascii="Times New Roman" w:hAnsi="Times New Roman" w:cs="Times New Roman"/>
          <w:sz w:val="28"/>
          <w:szCs w:val="28"/>
        </w:rPr>
        <w:t>Калік, В.Коломієць, Я.Коломінський,</w:t>
      </w:r>
      <w:r w:rsidRPr="00FE37CB">
        <w:rPr>
          <w:rFonts w:ascii="Times New Roman" w:hAnsi="Times New Roman" w:cs="Times New Roman"/>
          <w:sz w:val="28"/>
          <w:szCs w:val="28"/>
        </w:rPr>
        <w:t xml:space="preserve"> </w:t>
      </w:r>
      <w:r w:rsidRPr="003A5D16">
        <w:rPr>
          <w:rFonts w:ascii="Times New Roman" w:hAnsi="Times New Roman" w:cs="Times New Roman"/>
          <w:sz w:val="28"/>
          <w:szCs w:val="28"/>
        </w:rPr>
        <w:t>Є.Маслова, М.Сметанський, Є.Суботський, С.Шеїн та ін.</w:t>
      </w:r>
      <w:r w:rsidRPr="00FE37CB">
        <w:rPr>
          <w:rFonts w:ascii="Times New Roman" w:hAnsi="Times New Roman" w:cs="Times New Roman"/>
          <w:sz w:val="28"/>
          <w:szCs w:val="28"/>
        </w:rPr>
        <w:t xml:space="preserve"> </w:t>
      </w:r>
      <w:r w:rsidRPr="003A5D16">
        <w:rPr>
          <w:rFonts w:ascii="Times New Roman" w:hAnsi="Times New Roman" w:cs="Times New Roman"/>
          <w:sz w:val="28"/>
          <w:szCs w:val="28"/>
        </w:rPr>
        <w:t>Проблему педагогічних конфліктів, шляхи їх профілактики та розв’язання</w:t>
      </w:r>
      <w:r w:rsidRPr="00FE37CB">
        <w:rPr>
          <w:rFonts w:ascii="Times New Roman" w:hAnsi="Times New Roman" w:cs="Times New Roman"/>
          <w:sz w:val="28"/>
          <w:szCs w:val="28"/>
        </w:rPr>
        <w:t xml:space="preserve"> </w:t>
      </w:r>
      <w:r w:rsidRPr="003A5D16">
        <w:rPr>
          <w:rFonts w:ascii="Times New Roman" w:hAnsi="Times New Roman" w:cs="Times New Roman"/>
          <w:sz w:val="28"/>
          <w:szCs w:val="28"/>
        </w:rPr>
        <w:t xml:space="preserve">розробляли Н.Анікеєва, А.Анцупов, В.Бурякова, Ф.Гільман, В.Журавльов, І.Зімняя, Л.Катаєва, Ю.Мещерякова, М.Рибакова, Г.Риданова, Л.Семчук, Л.Сімонова,  Г.Смірнов, А.Сорокіна та ін. </w:t>
      </w:r>
    </w:p>
    <w:p w:rsidR="00B61ECA" w:rsidRDefault="00B61ECA" w:rsidP="00EF4D92">
      <w:pPr>
        <w:pStyle w:val="a8"/>
        <w:spacing w:before="10" w:line="360" w:lineRule="auto"/>
        <w:ind w:left="172" w:right="165" w:firstLine="566"/>
        <w:rPr>
          <w:rFonts w:ascii="Times New Roman" w:hAnsi="Times New Roman" w:cs="Times New Roman"/>
          <w:sz w:val="28"/>
          <w:szCs w:val="28"/>
        </w:rPr>
      </w:pPr>
      <w:r w:rsidRPr="003A5D16">
        <w:rPr>
          <w:rFonts w:ascii="Times New Roman" w:hAnsi="Times New Roman" w:cs="Times New Roman"/>
          <w:sz w:val="28"/>
          <w:szCs w:val="28"/>
        </w:rPr>
        <w:t>Активні методи соціально-психологічної підготовки вчителів до педагогічного спілкування, формування, корекції комунікативних умінь були об’єктом досліджень М.Баграмянц, В.Желанової, В.Кан-Каліка, В.Каплінського, Г.Ковальова, А.Коломієць, І.Лабутової, О.Леонтьєва, В.Сластьоніна, Т.Яценко та</w:t>
      </w:r>
      <w:r w:rsidRPr="003A5D16">
        <w:rPr>
          <w:rFonts w:ascii="Times New Roman" w:hAnsi="Times New Roman" w:cs="Times New Roman"/>
          <w:spacing w:val="-17"/>
          <w:sz w:val="28"/>
          <w:szCs w:val="28"/>
        </w:rPr>
        <w:t xml:space="preserve"> </w:t>
      </w:r>
      <w:r w:rsidRPr="003A5D16">
        <w:rPr>
          <w:rFonts w:ascii="Times New Roman" w:hAnsi="Times New Roman" w:cs="Times New Roman"/>
          <w:sz w:val="28"/>
          <w:szCs w:val="28"/>
        </w:rPr>
        <w:t>ін.</w:t>
      </w:r>
      <w:r w:rsidRPr="00EF4D92">
        <w:rPr>
          <w:rFonts w:ascii="Times New Roman" w:hAnsi="Times New Roman" w:cs="Times New Roman"/>
          <w:sz w:val="28"/>
          <w:szCs w:val="28"/>
        </w:rPr>
        <w:t xml:space="preserve"> </w:t>
      </w:r>
    </w:p>
    <w:p w:rsidR="00B61ECA" w:rsidRPr="003A5D16" w:rsidRDefault="00B61ECA" w:rsidP="00EF4D92">
      <w:pPr>
        <w:pStyle w:val="a8"/>
        <w:spacing w:before="10" w:line="360" w:lineRule="auto"/>
        <w:ind w:left="172" w:right="165" w:firstLine="566"/>
        <w:rPr>
          <w:rFonts w:ascii="Times New Roman" w:hAnsi="Times New Roman" w:cs="Times New Roman"/>
          <w:sz w:val="28"/>
          <w:szCs w:val="28"/>
        </w:rPr>
      </w:pPr>
      <w:r w:rsidRPr="003A5D16">
        <w:rPr>
          <w:rFonts w:ascii="Times New Roman" w:hAnsi="Times New Roman" w:cs="Times New Roman"/>
          <w:sz w:val="28"/>
          <w:szCs w:val="28"/>
        </w:rPr>
        <w:t>І все ж, попри значну зацікавленість сучасних дослідників проблемою педагогічного спілкування, не до кінця з’ясованим залишається питання формування культури педагогічного спілкування у майбутніх</w:t>
      </w:r>
      <w:r w:rsidRPr="00A90CAD">
        <w:rPr>
          <w:rFonts w:ascii="Times New Roman" w:hAnsi="Times New Roman" w:cs="Times New Roman"/>
          <w:sz w:val="28"/>
          <w:szCs w:val="28"/>
        </w:rPr>
        <w:t xml:space="preserve"> </w:t>
      </w:r>
      <w:r>
        <w:rPr>
          <w:rFonts w:ascii="Times New Roman" w:hAnsi="Times New Roman" w:cs="Times New Roman"/>
          <w:sz w:val="28"/>
          <w:szCs w:val="28"/>
        </w:rPr>
        <w:t>викладачів</w:t>
      </w:r>
      <w:r w:rsidRPr="003A5D16">
        <w:rPr>
          <w:rFonts w:ascii="Times New Roman" w:hAnsi="Times New Roman" w:cs="Times New Roman"/>
          <w:sz w:val="28"/>
          <w:szCs w:val="28"/>
        </w:rPr>
        <w:t>. Зокрема, нагального подолання потребують суперечності між: вимогами сучасного суспільства щодо культури професійного спілкування педагогів і реальним рівнем їхньої компетентності у педагогічному спілкуванні; вимогами до рівня педагогічного спілкування сучасного вчителя та обмеженими можливостями його досягнення за умов застосування традиційних шляхів, форм, методів та засобів навчання; широким спектром навчальних дисциплін педагогічного фаху та недостатнім методичним забезпеченням цілеспрямованої комунікативної підготовки</w:t>
      </w:r>
      <w:r>
        <w:rPr>
          <w:rFonts w:ascii="Times New Roman" w:hAnsi="Times New Roman" w:cs="Times New Roman"/>
          <w:sz w:val="28"/>
          <w:szCs w:val="28"/>
        </w:rPr>
        <w:t xml:space="preserve"> викладачів</w:t>
      </w:r>
      <w:r w:rsidRPr="003A5D16">
        <w:rPr>
          <w:rFonts w:ascii="Times New Roman" w:hAnsi="Times New Roman" w:cs="Times New Roman"/>
          <w:sz w:val="28"/>
          <w:szCs w:val="28"/>
        </w:rPr>
        <w:t>; теоретичною підготовленістю студентів у сфері педагогічного спілкування та рівнем оволодіння ними практичними методами, формами та способами його організації; необхідністю постійного самовдосконалення в педагогічному спілкуванні</w:t>
      </w:r>
      <w:r>
        <w:rPr>
          <w:rFonts w:ascii="Times New Roman" w:hAnsi="Times New Roman" w:cs="Times New Roman"/>
          <w:sz w:val="28"/>
          <w:szCs w:val="28"/>
        </w:rPr>
        <w:t xml:space="preserve"> та здатністю майбутніх викладачів</w:t>
      </w:r>
      <w:r w:rsidRPr="003A5D16">
        <w:rPr>
          <w:rFonts w:ascii="Times New Roman" w:hAnsi="Times New Roman" w:cs="Times New Roman"/>
          <w:sz w:val="28"/>
          <w:szCs w:val="28"/>
        </w:rPr>
        <w:t xml:space="preserve"> до рефлексії у даній сфері професійної</w:t>
      </w:r>
      <w:r w:rsidRPr="003A5D16">
        <w:rPr>
          <w:rFonts w:ascii="Times New Roman" w:hAnsi="Times New Roman" w:cs="Times New Roman"/>
          <w:spacing w:val="-6"/>
          <w:sz w:val="28"/>
          <w:szCs w:val="28"/>
        </w:rPr>
        <w:t xml:space="preserve"> </w:t>
      </w:r>
      <w:r>
        <w:rPr>
          <w:rFonts w:ascii="Times New Roman" w:hAnsi="Times New Roman" w:cs="Times New Roman"/>
          <w:sz w:val="28"/>
          <w:szCs w:val="28"/>
        </w:rPr>
        <w:t xml:space="preserve">діяльності </w:t>
      </w:r>
      <w:r>
        <w:rPr>
          <w:rFonts w:ascii="Times New Roman" w:hAnsi="Times New Roman"/>
          <w:sz w:val="28"/>
          <w:szCs w:val="28"/>
        </w:rPr>
        <w:t>[19, с. 56</w:t>
      </w:r>
      <w:r w:rsidRPr="009B795A">
        <w:rPr>
          <w:rFonts w:ascii="Times New Roman" w:hAnsi="Times New Roman"/>
          <w:sz w:val="28"/>
          <w:szCs w:val="28"/>
        </w:rPr>
        <w:t>].</w:t>
      </w:r>
    </w:p>
    <w:p w:rsidR="00B61ECA" w:rsidRPr="00D8745B" w:rsidRDefault="00B61ECA" w:rsidP="00EF4D92">
      <w:pPr>
        <w:pStyle w:val="a8"/>
        <w:spacing w:line="360" w:lineRule="auto"/>
        <w:ind w:left="172" w:right="164" w:firstLine="566"/>
        <w:rPr>
          <w:rFonts w:ascii="Times New Roman" w:hAnsi="Times New Roman" w:cs="Times New Roman"/>
          <w:color w:val="000000"/>
          <w:sz w:val="28"/>
          <w:szCs w:val="28"/>
        </w:rPr>
      </w:pPr>
      <w:r w:rsidRPr="00D8745B">
        <w:rPr>
          <w:rFonts w:ascii="Times New Roman" w:hAnsi="Times New Roman" w:cs="Times New Roman"/>
          <w:b/>
          <w:color w:val="000000"/>
          <w:sz w:val="28"/>
          <w:szCs w:val="28"/>
        </w:rPr>
        <w:t>Мета дослідження</w:t>
      </w:r>
      <w:r w:rsidRPr="00D8745B">
        <w:rPr>
          <w:rFonts w:ascii="Times New Roman" w:hAnsi="Times New Roman" w:cs="Times New Roman"/>
          <w:color w:val="000000"/>
          <w:sz w:val="28"/>
          <w:szCs w:val="28"/>
        </w:rPr>
        <w:t xml:space="preserve"> – теоретично дослідити проблему культури педагогічного спілкування та практично перевірити сформованість культури педагогічного спілкування викладачів ВНЗ. </w:t>
      </w:r>
    </w:p>
    <w:p w:rsidR="00B61ECA" w:rsidRPr="00D8745B" w:rsidRDefault="00B61ECA" w:rsidP="00EF4D92">
      <w:pPr>
        <w:pStyle w:val="a8"/>
        <w:spacing w:line="360" w:lineRule="auto"/>
        <w:contextualSpacing/>
        <w:rPr>
          <w:rFonts w:ascii="Times New Roman" w:hAnsi="Times New Roman" w:cs="Times New Roman"/>
          <w:color w:val="000000"/>
          <w:sz w:val="28"/>
          <w:szCs w:val="28"/>
        </w:rPr>
      </w:pPr>
      <w:r w:rsidRPr="00D8745B">
        <w:rPr>
          <w:rFonts w:ascii="Times New Roman" w:hAnsi="Times New Roman" w:cs="Times New Roman"/>
          <w:color w:val="000000"/>
          <w:sz w:val="28"/>
          <w:szCs w:val="28"/>
        </w:rPr>
        <w:t xml:space="preserve">Для досягнення мети дослідження були поставлені такі </w:t>
      </w:r>
      <w:r w:rsidRPr="00D8745B">
        <w:rPr>
          <w:rFonts w:ascii="Times New Roman" w:hAnsi="Times New Roman" w:cs="Times New Roman"/>
          <w:b/>
          <w:color w:val="000000"/>
          <w:sz w:val="28"/>
          <w:szCs w:val="28"/>
        </w:rPr>
        <w:t>завдання</w:t>
      </w:r>
      <w:r w:rsidRPr="00D8745B">
        <w:rPr>
          <w:rFonts w:ascii="Times New Roman" w:hAnsi="Times New Roman" w:cs="Times New Roman"/>
          <w:color w:val="000000"/>
          <w:sz w:val="28"/>
          <w:szCs w:val="28"/>
        </w:rPr>
        <w:t>:</w:t>
      </w:r>
    </w:p>
    <w:p w:rsidR="00B61ECA" w:rsidRPr="00D8745B" w:rsidRDefault="00B61ECA" w:rsidP="00A97E26">
      <w:pPr>
        <w:pStyle w:val="a5"/>
        <w:widowControl w:val="0"/>
        <w:numPr>
          <w:ilvl w:val="0"/>
          <w:numId w:val="21"/>
        </w:numPr>
        <w:tabs>
          <w:tab w:val="left" w:pos="882"/>
        </w:tabs>
        <w:autoSpaceDE w:val="0"/>
        <w:autoSpaceDN w:val="0"/>
        <w:spacing w:before="189" w:after="0" w:line="360" w:lineRule="auto"/>
        <w:jc w:val="both"/>
        <w:rPr>
          <w:rFonts w:ascii="Times New Roman" w:hAnsi="Times New Roman"/>
          <w:color w:val="000000"/>
          <w:sz w:val="28"/>
          <w:szCs w:val="28"/>
          <w:lang w:val="uk-UA"/>
        </w:rPr>
      </w:pPr>
      <w:r w:rsidRPr="00D8745B">
        <w:rPr>
          <w:rFonts w:ascii="Times New Roman" w:hAnsi="Times New Roman"/>
          <w:color w:val="000000"/>
          <w:sz w:val="28"/>
          <w:szCs w:val="28"/>
          <w:lang w:val="uk-UA"/>
        </w:rPr>
        <w:t xml:space="preserve">уточнити сутність і зміст понять </w:t>
      </w:r>
      <w:r>
        <w:rPr>
          <w:rFonts w:ascii="Times New Roman" w:hAnsi="Times New Roman"/>
          <w:color w:val="000000"/>
          <w:sz w:val="28"/>
          <w:szCs w:val="28"/>
          <w:lang w:val="uk-UA"/>
        </w:rPr>
        <w:t>«</w:t>
      </w:r>
      <w:r w:rsidRPr="00D8745B">
        <w:rPr>
          <w:rFonts w:ascii="Times New Roman" w:hAnsi="Times New Roman"/>
          <w:color w:val="000000"/>
          <w:sz w:val="28"/>
          <w:szCs w:val="28"/>
          <w:lang w:val="uk-UA"/>
        </w:rPr>
        <w:t>педагогічне спілкування</w:t>
      </w:r>
      <w:r>
        <w:rPr>
          <w:rFonts w:ascii="Times New Roman" w:hAnsi="Times New Roman"/>
          <w:color w:val="000000"/>
          <w:sz w:val="28"/>
          <w:szCs w:val="28"/>
          <w:lang w:val="uk-UA"/>
        </w:rPr>
        <w:t>»</w:t>
      </w:r>
      <w:r w:rsidRPr="00D8745B">
        <w:rPr>
          <w:rFonts w:ascii="Times New Roman" w:hAnsi="Times New Roman"/>
          <w:color w:val="000000"/>
          <w:sz w:val="28"/>
          <w:szCs w:val="28"/>
          <w:lang w:val="uk-UA"/>
        </w:rPr>
        <w:t xml:space="preserve"> і </w:t>
      </w:r>
      <w:r>
        <w:rPr>
          <w:rFonts w:ascii="Times New Roman" w:hAnsi="Times New Roman"/>
          <w:color w:val="000000"/>
          <w:sz w:val="28"/>
          <w:szCs w:val="28"/>
          <w:lang w:val="uk-UA"/>
        </w:rPr>
        <w:t>«</w:t>
      </w:r>
      <w:r w:rsidRPr="00D8745B">
        <w:rPr>
          <w:rFonts w:ascii="Times New Roman" w:hAnsi="Times New Roman"/>
          <w:color w:val="000000"/>
          <w:sz w:val="28"/>
          <w:szCs w:val="28"/>
          <w:lang w:val="uk-UA"/>
        </w:rPr>
        <w:t>культура педагогічного</w:t>
      </w:r>
      <w:r w:rsidRPr="00D8745B">
        <w:rPr>
          <w:rFonts w:ascii="Times New Roman" w:hAnsi="Times New Roman"/>
          <w:color w:val="000000"/>
          <w:spacing w:val="-4"/>
          <w:sz w:val="28"/>
          <w:szCs w:val="28"/>
          <w:lang w:val="uk-UA"/>
        </w:rPr>
        <w:t xml:space="preserve"> </w:t>
      </w:r>
      <w:r w:rsidRPr="00D8745B">
        <w:rPr>
          <w:rFonts w:ascii="Times New Roman" w:hAnsi="Times New Roman"/>
          <w:color w:val="000000"/>
          <w:sz w:val="28"/>
          <w:szCs w:val="28"/>
          <w:lang w:val="uk-UA"/>
        </w:rPr>
        <w:t>спілкування</w:t>
      </w:r>
      <w:r>
        <w:rPr>
          <w:rFonts w:ascii="Times New Roman" w:hAnsi="Times New Roman"/>
          <w:color w:val="000000"/>
          <w:sz w:val="28"/>
          <w:szCs w:val="28"/>
          <w:lang w:val="uk-UA"/>
        </w:rPr>
        <w:t>»</w:t>
      </w:r>
      <w:r w:rsidRPr="00D8745B">
        <w:rPr>
          <w:rFonts w:ascii="Times New Roman" w:hAnsi="Times New Roman"/>
          <w:color w:val="000000"/>
          <w:sz w:val="28"/>
          <w:szCs w:val="28"/>
          <w:lang w:val="uk-UA"/>
        </w:rPr>
        <w:t>;</w:t>
      </w:r>
    </w:p>
    <w:p w:rsidR="00B61ECA" w:rsidRPr="00D8745B" w:rsidRDefault="00B61ECA" w:rsidP="00A97E26">
      <w:pPr>
        <w:pStyle w:val="a5"/>
        <w:widowControl w:val="0"/>
        <w:numPr>
          <w:ilvl w:val="0"/>
          <w:numId w:val="21"/>
        </w:numPr>
        <w:tabs>
          <w:tab w:val="left" w:pos="882"/>
        </w:tabs>
        <w:autoSpaceDE w:val="0"/>
        <w:autoSpaceDN w:val="0"/>
        <w:spacing w:before="189" w:after="0" w:line="360" w:lineRule="auto"/>
        <w:jc w:val="both"/>
        <w:rPr>
          <w:rFonts w:ascii="Times New Roman" w:hAnsi="Times New Roman"/>
          <w:color w:val="000000"/>
          <w:sz w:val="28"/>
          <w:szCs w:val="28"/>
          <w:lang w:val="uk-UA"/>
        </w:rPr>
      </w:pPr>
      <w:r w:rsidRPr="00D8745B">
        <w:rPr>
          <w:rFonts w:ascii="Times New Roman" w:hAnsi="Times New Roman"/>
          <w:color w:val="000000"/>
          <w:sz w:val="28"/>
          <w:szCs w:val="28"/>
          <w:lang w:val="uk-UA"/>
        </w:rPr>
        <w:t xml:space="preserve">розглянути </w:t>
      </w:r>
      <w:r w:rsidRPr="00D8745B">
        <w:rPr>
          <w:rStyle w:val="mw-headline"/>
          <w:rFonts w:ascii="Times New Roman" w:hAnsi="Times New Roman"/>
          <w:color w:val="000000"/>
          <w:sz w:val="28"/>
          <w:szCs w:val="28"/>
          <w:lang w:val="uk-UA"/>
        </w:rPr>
        <w:t>вади педагогічного спілкування;</w:t>
      </w:r>
    </w:p>
    <w:p w:rsidR="00B61ECA" w:rsidRPr="00D8745B" w:rsidRDefault="00B61ECA" w:rsidP="00A97E26">
      <w:pPr>
        <w:pStyle w:val="a5"/>
        <w:widowControl w:val="0"/>
        <w:numPr>
          <w:ilvl w:val="0"/>
          <w:numId w:val="21"/>
        </w:numPr>
        <w:tabs>
          <w:tab w:val="left" w:pos="882"/>
        </w:tabs>
        <w:autoSpaceDE w:val="0"/>
        <w:autoSpaceDN w:val="0"/>
        <w:spacing w:before="5" w:after="0" w:line="360" w:lineRule="auto"/>
        <w:ind w:right="171"/>
        <w:jc w:val="both"/>
        <w:rPr>
          <w:rFonts w:ascii="Times New Roman" w:hAnsi="Times New Roman"/>
          <w:color w:val="000000"/>
          <w:sz w:val="28"/>
          <w:szCs w:val="28"/>
          <w:lang w:val="uk-UA"/>
        </w:rPr>
      </w:pPr>
      <w:r w:rsidRPr="00D8745B">
        <w:rPr>
          <w:rFonts w:ascii="Times New Roman" w:hAnsi="Times New Roman"/>
          <w:color w:val="000000"/>
          <w:sz w:val="28"/>
          <w:szCs w:val="28"/>
          <w:lang w:val="uk-UA"/>
        </w:rPr>
        <w:t>визначити види педагогічних конфліктів, причини їх виникнення, шляхи і засоби їх врегулювання;</w:t>
      </w:r>
    </w:p>
    <w:p w:rsidR="00B61ECA" w:rsidRPr="00D8745B" w:rsidRDefault="00B61ECA" w:rsidP="00A97E26">
      <w:pPr>
        <w:pStyle w:val="a5"/>
        <w:widowControl w:val="0"/>
        <w:numPr>
          <w:ilvl w:val="0"/>
          <w:numId w:val="21"/>
        </w:numPr>
        <w:tabs>
          <w:tab w:val="left" w:pos="882"/>
        </w:tabs>
        <w:autoSpaceDE w:val="0"/>
        <w:autoSpaceDN w:val="0"/>
        <w:spacing w:before="5" w:after="0" w:line="360" w:lineRule="auto"/>
        <w:ind w:right="171"/>
        <w:jc w:val="both"/>
        <w:rPr>
          <w:rFonts w:ascii="Times New Roman" w:hAnsi="Times New Roman"/>
          <w:color w:val="000000"/>
          <w:sz w:val="28"/>
          <w:szCs w:val="28"/>
          <w:lang w:val="uk-UA"/>
        </w:rPr>
      </w:pPr>
      <w:r w:rsidRPr="00D8745B">
        <w:rPr>
          <w:rFonts w:ascii="Times New Roman" w:hAnsi="Times New Roman"/>
          <w:color w:val="000000"/>
          <w:sz w:val="28"/>
          <w:szCs w:val="28"/>
          <w:lang w:val="uk-UA"/>
        </w:rPr>
        <w:t>обґрунтувати педагогічні умови формування культури педагогічного спілкування у майбутніх викладачів;</w:t>
      </w:r>
    </w:p>
    <w:p w:rsidR="00B61ECA" w:rsidRPr="00D8745B" w:rsidRDefault="00B61ECA" w:rsidP="00AC2861">
      <w:pPr>
        <w:pStyle w:val="a5"/>
        <w:widowControl w:val="0"/>
        <w:numPr>
          <w:ilvl w:val="0"/>
          <w:numId w:val="21"/>
        </w:numPr>
        <w:tabs>
          <w:tab w:val="left" w:pos="882"/>
        </w:tabs>
        <w:autoSpaceDE w:val="0"/>
        <w:autoSpaceDN w:val="0"/>
        <w:spacing w:before="5" w:after="0" w:line="360" w:lineRule="auto"/>
        <w:ind w:right="171"/>
        <w:jc w:val="both"/>
        <w:rPr>
          <w:rFonts w:ascii="Times New Roman" w:hAnsi="Times New Roman"/>
          <w:color w:val="000000"/>
          <w:sz w:val="28"/>
          <w:szCs w:val="28"/>
          <w:lang w:val="uk-UA"/>
        </w:rPr>
      </w:pPr>
      <w:r w:rsidRPr="00D8745B">
        <w:rPr>
          <w:rFonts w:ascii="Times New Roman" w:hAnsi="Times New Roman"/>
          <w:color w:val="000000"/>
          <w:sz w:val="28"/>
          <w:szCs w:val="28"/>
          <w:lang w:val="uk-UA"/>
        </w:rPr>
        <w:t>розробити і впровадити діагностичну методику щодо виявлення стану сформованості культури педагогічного спілкування у майбутніх педагогів;</w:t>
      </w:r>
    </w:p>
    <w:p w:rsidR="00B61ECA" w:rsidRPr="00D8745B" w:rsidRDefault="00B61ECA" w:rsidP="00AC2861">
      <w:pPr>
        <w:pStyle w:val="a5"/>
        <w:widowControl w:val="0"/>
        <w:numPr>
          <w:ilvl w:val="0"/>
          <w:numId w:val="21"/>
        </w:numPr>
        <w:tabs>
          <w:tab w:val="left" w:pos="882"/>
        </w:tabs>
        <w:autoSpaceDE w:val="0"/>
        <w:autoSpaceDN w:val="0"/>
        <w:spacing w:before="5" w:after="0" w:line="360" w:lineRule="auto"/>
        <w:ind w:right="171"/>
        <w:jc w:val="both"/>
        <w:rPr>
          <w:rFonts w:ascii="Times New Roman" w:hAnsi="Times New Roman"/>
          <w:color w:val="000000"/>
          <w:sz w:val="28"/>
          <w:szCs w:val="28"/>
          <w:lang w:val="uk-UA"/>
        </w:rPr>
      </w:pPr>
      <w:r w:rsidRPr="00D8745B">
        <w:rPr>
          <w:rFonts w:ascii="Times New Roman" w:hAnsi="Times New Roman"/>
          <w:color w:val="000000"/>
          <w:sz w:val="28"/>
          <w:szCs w:val="28"/>
          <w:lang w:val="uk-UA"/>
        </w:rPr>
        <w:t>провести педагогічне спостереження щодо формування культури педагогічного спілкування у процесі професійної</w:t>
      </w:r>
      <w:r w:rsidRPr="00D8745B">
        <w:rPr>
          <w:rFonts w:ascii="Times New Roman" w:hAnsi="Times New Roman"/>
          <w:color w:val="000000"/>
          <w:sz w:val="28"/>
          <w:lang w:val="uk-UA"/>
        </w:rPr>
        <w:t xml:space="preserve"> підготовки студентів, систематизувати його результати. </w:t>
      </w:r>
    </w:p>
    <w:p w:rsidR="00B61ECA" w:rsidRPr="00D8745B" w:rsidRDefault="00B61ECA" w:rsidP="0013583C">
      <w:pPr>
        <w:pStyle w:val="a8"/>
        <w:spacing w:line="360" w:lineRule="auto"/>
        <w:ind w:left="0" w:right="171" w:firstLine="532"/>
        <w:contextualSpacing/>
        <w:rPr>
          <w:rFonts w:ascii="Times New Roman" w:hAnsi="Times New Roman" w:cs="Times New Roman"/>
          <w:b/>
          <w:color w:val="000000"/>
          <w:sz w:val="28"/>
          <w:szCs w:val="28"/>
        </w:rPr>
      </w:pPr>
      <w:r w:rsidRPr="00D8745B">
        <w:rPr>
          <w:rFonts w:ascii="Times New Roman" w:hAnsi="Times New Roman" w:cs="Times New Roman"/>
          <w:b/>
          <w:color w:val="000000"/>
          <w:sz w:val="28"/>
          <w:szCs w:val="28"/>
        </w:rPr>
        <w:t>Об’єкт дослідження –</w:t>
      </w:r>
      <w:r w:rsidRPr="00D8745B">
        <w:rPr>
          <w:rFonts w:ascii="Times New Roman" w:hAnsi="Times New Roman" w:cs="Times New Roman"/>
          <w:color w:val="000000"/>
          <w:sz w:val="28"/>
          <w:szCs w:val="28"/>
        </w:rPr>
        <w:t xml:space="preserve"> процес ф</w:t>
      </w:r>
      <w:r w:rsidRPr="00D8745B">
        <w:rPr>
          <w:rStyle w:val="a3"/>
          <w:rFonts w:ascii="Times New Roman" w:hAnsi="Times New Roman"/>
          <w:b w:val="0"/>
          <w:color w:val="000000"/>
          <w:sz w:val="28"/>
          <w:szCs w:val="28"/>
        </w:rPr>
        <w:t>ормування культури педагогічного спілкування у майбутніх викладачів ВНЗ</w:t>
      </w:r>
      <w:r w:rsidRPr="00D8745B">
        <w:rPr>
          <w:rFonts w:ascii="Times New Roman" w:hAnsi="Times New Roman" w:cs="Times New Roman"/>
          <w:color w:val="000000"/>
          <w:sz w:val="28"/>
          <w:szCs w:val="28"/>
        </w:rPr>
        <w:t>.</w:t>
      </w:r>
    </w:p>
    <w:p w:rsidR="00B61ECA" w:rsidRPr="00D8745B" w:rsidRDefault="00B61ECA" w:rsidP="0013583C">
      <w:pPr>
        <w:pStyle w:val="a8"/>
        <w:spacing w:line="388" w:lineRule="auto"/>
        <w:ind w:left="172" w:right="162" w:firstLine="360"/>
        <w:rPr>
          <w:color w:val="000000"/>
        </w:rPr>
      </w:pPr>
      <w:r w:rsidRPr="00D8745B">
        <w:rPr>
          <w:rFonts w:ascii="Times New Roman" w:hAnsi="Times New Roman" w:cs="Times New Roman"/>
          <w:b/>
          <w:color w:val="000000"/>
          <w:sz w:val="28"/>
          <w:szCs w:val="28"/>
        </w:rPr>
        <w:t>Предмет дослідження –</w:t>
      </w:r>
      <w:r w:rsidRPr="00D8745B">
        <w:rPr>
          <w:rFonts w:ascii="Times New Roman" w:hAnsi="Times New Roman" w:cs="Times New Roman"/>
          <w:color w:val="000000"/>
          <w:sz w:val="28"/>
          <w:szCs w:val="28"/>
        </w:rPr>
        <w:t xml:space="preserve"> педагогічні умови і практико-організаційна діяльність з формування у майбутніх викладачів культури педагогічного спілкування.</w:t>
      </w:r>
      <w:r w:rsidRPr="00D8745B">
        <w:rPr>
          <w:color w:val="000000"/>
        </w:rPr>
        <w:t xml:space="preserve"> </w:t>
      </w:r>
    </w:p>
    <w:p w:rsidR="00B61ECA" w:rsidRPr="00D8745B" w:rsidRDefault="00B61ECA" w:rsidP="0013583C">
      <w:pPr>
        <w:pStyle w:val="a8"/>
        <w:spacing w:line="386" w:lineRule="auto"/>
        <w:ind w:right="159" w:firstLine="568"/>
        <w:rPr>
          <w:rFonts w:ascii="Times New Roman" w:hAnsi="Times New Roman" w:cs="Times New Roman"/>
          <w:color w:val="000000"/>
          <w:sz w:val="28"/>
          <w:szCs w:val="28"/>
        </w:rPr>
      </w:pPr>
      <w:r w:rsidRPr="00D8745B">
        <w:rPr>
          <w:rFonts w:ascii="Times New Roman" w:hAnsi="Times New Roman" w:cs="Times New Roman"/>
          <w:color w:val="000000"/>
          <w:sz w:val="28"/>
          <w:szCs w:val="28"/>
        </w:rPr>
        <w:t xml:space="preserve">З метою розв’язання визначених завдань використано комплекс </w:t>
      </w:r>
      <w:r w:rsidRPr="00D8745B">
        <w:rPr>
          <w:rFonts w:ascii="Times New Roman" w:hAnsi="Times New Roman" w:cs="Times New Roman"/>
          <w:b/>
          <w:color w:val="000000"/>
          <w:sz w:val="28"/>
          <w:szCs w:val="28"/>
        </w:rPr>
        <w:t>методів дослідження</w:t>
      </w:r>
      <w:r w:rsidRPr="00D8745B">
        <w:rPr>
          <w:rFonts w:ascii="Times New Roman" w:hAnsi="Times New Roman" w:cs="Times New Roman"/>
          <w:color w:val="000000"/>
          <w:sz w:val="28"/>
          <w:szCs w:val="28"/>
        </w:rPr>
        <w:t xml:space="preserve">: теоретичний аналіз психолого-педагогічної літератури для обґрунтування науково-теоретичних засад проблеми культури педагогічного спілкування; методи опитування (бесіда, анкетування) для визначення уявлень майбутніх викладачів про культуру педагогічного спілкування; спостереження, тестування. </w:t>
      </w:r>
    </w:p>
    <w:p w:rsidR="00B61ECA" w:rsidRPr="00D8745B" w:rsidRDefault="00B61ECA" w:rsidP="00AC2861">
      <w:pPr>
        <w:pStyle w:val="a5"/>
        <w:widowControl w:val="0"/>
        <w:tabs>
          <w:tab w:val="left" w:pos="882"/>
        </w:tabs>
        <w:autoSpaceDE w:val="0"/>
        <w:autoSpaceDN w:val="0"/>
        <w:spacing w:after="0" w:line="360" w:lineRule="auto"/>
        <w:ind w:left="0"/>
        <w:jc w:val="both"/>
        <w:rPr>
          <w:rFonts w:ascii="Times New Roman" w:hAnsi="Times New Roman"/>
          <w:color w:val="000000"/>
          <w:sz w:val="28"/>
          <w:szCs w:val="28"/>
          <w:lang w:val="uk-UA"/>
        </w:rPr>
      </w:pPr>
      <w:r w:rsidRPr="008B73D0">
        <w:rPr>
          <w:b/>
          <w:lang w:val="uk-UA"/>
        </w:rPr>
        <w:tab/>
      </w:r>
      <w:r w:rsidRPr="00D8745B">
        <w:rPr>
          <w:rFonts w:ascii="Times New Roman" w:hAnsi="Times New Roman"/>
          <w:b/>
          <w:color w:val="000000"/>
          <w:sz w:val="28"/>
          <w:szCs w:val="28"/>
          <w:lang w:val="uk-UA"/>
        </w:rPr>
        <w:t>Теоретичне значення</w:t>
      </w:r>
      <w:r w:rsidRPr="00D8745B">
        <w:rPr>
          <w:rFonts w:ascii="Times New Roman" w:hAnsi="Times New Roman"/>
          <w:color w:val="000000"/>
          <w:sz w:val="28"/>
          <w:szCs w:val="28"/>
          <w:lang w:val="uk-UA"/>
        </w:rPr>
        <w:t xml:space="preserve"> роботи полягає в уточненні сутності і змісту понять </w:t>
      </w:r>
      <w:r>
        <w:rPr>
          <w:rFonts w:ascii="Times New Roman" w:hAnsi="Times New Roman"/>
          <w:color w:val="000000"/>
          <w:sz w:val="28"/>
          <w:szCs w:val="28"/>
          <w:lang w:val="uk-UA"/>
        </w:rPr>
        <w:t>«</w:t>
      </w:r>
      <w:r w:rsidRPr="00D8745B">
        <w:rPr>
          <w:rFonts w:ascii="Times New Roman" w:hAnsi="Times New Roman"/>
          <w:color w:val="000000"/>
          <w:sz w:val="28"/>
          <w:szCs w:val="28"/>
          <w:lang w:val="uk-UA"/>
        </w:rPr>
        <w:t>педагогічне спілкування</w:t>
      </w:r>
      <w:r>
        <w:rPr>
          <w:rFonts w:ascii="Times New Roman" w:hAnsi="Times New Roman"/>
          <w:color w:val="000000"/>
          <w:sz w:val="28"/>
          <w:szCs w:val="28"/>
          <w:lang w:val="uk-UA"/>
        </w:rPr>
        <w:t>»</w:t>
      </w:r>
      <w:r w:rsidRPr="00D8745B">
        <w:rPr>
          <w:rFonts w:ascii="Times New Roman" w:hAnsi="Times New Roman"/>
          <w:color w:val="000000"/>
          <w:sz w:val="28"/>
          <w:szCs w:val="28"/>
          <w:lang w:val="uk-UA"/>
        </w:rPr>
        <w:t xml:space="preserve"> і </w:t>
      </w:r>
      <w:r>
        <w:rPr>
          <w:rFonts w:ascii="Times New Roman" w:hAnsi="Times New Roman"/>
          <w:color w:val="000000"/>
          <w:sz w:val="28"/>
          <w:szCs w:val="28"/>
          <w:lang w:val="uk-UA"/>
        </w:rPr>
        <w:t>«</w:t>
      </w:r>
      <w:r w:rsidRPr="00D8745B">
        <w:rPr>
          <w:rFonts w:ascii="Times New Roman" w:hAnsi="Times New Roman"/>
          <w:color w:val="000000"/>
          <w:sz w:val="28"/>
          <w:szCs w:val="28"/>
          <w:lang w:val="uk-UA"/>
        </w:rPr>
        <w:t>культура педагогічного</w:t>
      </w:r>
      <w:r w:rsidRPr="00D8745B">
        <w:rPr>
          <w:rFonts w:ascii="Times New Roman" w:hAnsi="Times New Roman"/>
          <w:color w:val="000000"/>
          <w:spacing w:val="-4"/>
          <w:sz w:val="28"/>
          <w:szCs w:val="28"/>
          <w:lang w:val="uk-UA"/>
        </w:rPr>
        <w:t xml:space="preserve"> </w:t>
      </w:r>
      <w:r w:rsidRPr="00D8745B">
        <w:rPr>
          <w:rFonts w:ascii="Times New Roman" w:hAnsi="Times New Roman"/>
          <w:color w:val="000000"/>
          <w:sz w:val="28"/>
          <w:szCs w:val="28"/>
          <w:lang w:val="uk-UA"/>
        </w:rPr>
        <w:t>спілкування</w:t>
      </w:r>
      <w:r>
        <w:rPr>
          <w:rFonts w:ascii="Times New Roman" w:hAnsi="Times New Roman"/>
          <w:color w:val="000000"/>
          <w:sz w:val="28"/>
          <w:szCs w:val="28"/>
          <w:lang w:val="uk-UA"/>
        </w:rPr>
        <w:t>»</w:t>
      </w:r>
      <w:r w:rsidRPr="00D8745B">
        <w:rPr>
          <w:rFonts w:ascii="Times New Roman" w:hAnsi="Times New Roman"/>
          <w:color w:val="000000"/>
          <w:sz w:val="28"/>
          <w:szCs w:val="28"/>
          <w:lang w:val="uk-UA"/>
        </w:rPr>
        <w:t xml:space="preserve">; в аналізі </w:t>
      </w:r>
      <w:r w:rsidRPr="00D8745B">
        <w:rPr>
          <w:rStyle w:val="mw-headline"/>
          <w:rFonts w:ascii="Times New Roman" w:hAnsi="Times New Roman"/>
          <w:color w:val="000000"/>
          <w:sz w:val="28"/>
          <w:szCs w:val="28"/>
          <w:lang w:val="uk-UA"/>
        </w:rPr>
        <w:t xml:space="preserve">вад педагогічного спілкування з метою їх запобігання у практичній педагогічній діяльності; </w:t>
      </w:r>
      <w:r w:rsidRPr="00D8745B">
        <w:rPr>
          <w:rFonts w:ascii="Times New Roman" w:hAnsi="Times New Roman"/>
          <w:color w:val="000000"/>
          <w:sz w:val="28"/>
          <w:szCs w:val="28"/>
          <w:lang w:val="uk-UA"/>
        </w:rPr>
        <w:t>визначенні видів педагогічних конфліктів, виявленні причин їх виникнення та шляхи і засоби їх врегулювання.</w:t>
      </w:r>
    </w:p>
    <w:p w:rsidR="00B61ECA" w:rsidRPr="00D8745B" w:rsidRDefault="00B61ECA" w:rsidP="00AC2861">
      <w:pPr>
        <w:pStyle w:val="a5"/>
        <w:widowControl w:val="0"/>
        <w:tabs>
          <w:tab w:val="left" w:pos="882"/>
        </w:tabs>
        <w:autoSpaceDE w:val="0"/>
        <w:autoSpaceDN w:val="0"/>
        <w:spacing w:before="5" w:after="0" w:line="360" w:lineRule="auto"/>
        <w:ind w:left="0" w:right="171"/>
        <w:jc w:val="both"/>
        <w:rPr>
          <w:color w:val="000000"/>
          <w:lang w:val="uk-UA"/>
        </w:rPr>
      </w:pPr>
      <w:r w:rsidRPr="00D8745B">
        <w:rPr>
          <w:b/>
          <w:color w:val="000000"/>
          <w:lang w:val="uk-UA"/>
        </w:rPr>
        <w:tab/>
      </w:r>
      <w:r w:rsidRPr="00D8745B">
        <w:rPr>
          <w:rFonts w:ascii="Times New Roman" w:hAnsi="Times New Roman"/>
          <w:b/>
          <w:color w:val="000000"/>
          <w:sz w:val="28"/>
          <w:szCs w:val="28"/>
          <w:lang w:val="uk-UA"/>
        </w:rPr>
        <w:t>Практичне значення</w:t>
      </w:r>
      <w:r w:rsidRPr="00D8745B">
        <w:rPr>
          <w:rFonts w:ascii="Times New Roman" w:hAnsi="Times New Roman"/>
          <w:color w:val="000000"/>
          <w:sz w:val="28"/>
          <w:szCs w:val="28"/>
          <w:lang w:val="uk-UA"/>
        </w:rPr>
        <w:t xml:space="preserve"> роботи виявляється в</w:t>
      </w:r>
      <w:r w:rsidRPr="00D8745B">
        <w:rPr>
          <w:color w:val="000000"/>
          <w:lang w:val="uk-UA"/>
        </w:rPr>
        <w:t xml:space="preserve"> </w:t>
      </w:r>
      <w:r w:rsidRPr="00D8745B">
        <w:rPr>
          <w:rFonts w:ascii="Times New Roman" w:hAnsi="Times New Roman"/>
          <w:color w:val="000000"/>
          <w:sz w:val="28"/>
          <w:szCs w:val="28"/>
          <w:lang w:val="uk-UA"/>
        </w:rPr>
        <w:t>обґрунтуванні педагогічних умов формування культури педагогічного спілкування у майбутніх викладачів; розробці і впровадженні діагностичної методики щодо виявлення стану сформованості культури педагогічного спілкування у майбутніх педагогів; в проведенні педагогічного спостереження щодо формування культури педагогічного спілкування у процесі професійної</w:t>
      </w:r>
      <w:r w:rsidRPr="00D8745B">
        <w:rPr>
          <w:rFonts w:ascii="Times New Roman" w:hAnsi="Times New Roman"/>
          <w:color w:val="000000"/>
          <w:sz w:val="28"/>
          <w:lang w:val="uk-UA"/>
        </w:rPr>
        <w:t xml:space="preserve"> підготовки студентів, систематизції його результатів. </w:t>
      </w:r>
    </w:p>
    <w:p w:rsidR="00B61ECA" w:rsidRPr="00D8745B" w:rsidRDefault="00B61ECA" w:rsidP="0013583C">
      <w:pPr>
        <w:spacing w:after="0" w:line="360" w:lineRule="auto"/>
        <w:ind w:firstLine="709"/>
        <w:jc w:val="both"/>
        <w:rPr>
          <w:rFonts w:ascii="Times New Roman" w:hAnsi="Times New Roman"/>
          <w:color w:val="000000"/>
          <w:sz w:val="28"/>
          <w:szCs w:val="28"/>
          <w:lang w:val="uk-UA"/>
        </w:rPr>
      </w:pPr>
      <w:r w:rsidRPr="00D8745B">
        <w:rPr>
          <w:rFonts w:ascii="Times New Roman" w:hAnsi="Times New Roman"/>
          <w:color w:val="000000"/>
          <w:sz w:val="28"/>
          <w:szCs w:val="28"/>
          <w:lang w:val="uk-UA"/>
        </w:rPr>
        <w:t>Кваліфікаційна магістерська робота складається з двох розділів (теоретичного і практичного), висновків до кожного розділу, загальних висновків, списка використаної літератури (</w:t>
      </w:r>
      <w:r w:rsidR="00F0618E" w:rsidRPr="00F0618E">
        <w:rPr>
          <w:rFonts w:ascii="Times New Roman" w:hAnsi="Times New Roman"/>
          <w:color w:val="000000"/>
          <w:sz w:val="28"/>
          <w:szCs w:val="28"/>
        </w:rPr>
        <w:t>56</w:t>
      </w:r>
      <w:r>
        <w:rPr>
          <w:rFonts w:ascii="Times New Roman" w:hAnsi="Times New Roman"/>
          <w:color w:val="000000"/>
          <w:sz w:val="28"/>
          <w:szCs w:val="28"/>
          <w:lang w:val="uk-UA"/>
        </w:rPr>
        <w:t xml:space="preserve"> джерел</w:t>
      </w:r>
      <w:r w:rsidRPr="00D8745B">
        <w:rPr>
          <w:rFonts w:ascii="Times New Roman" w:hAnsi="Times New Roman"/>
          <w:color w:val="000000"/>
          <w:sz w:val="28"/>
          <w:szCs w:val="28"/>
          <w:lang w:val="uk-UA"/>
        </w:rPr>
        <w:t xml:space="preserve">), додатків. Загальна кількість роботи складає </w:t>
      </w:r>
      <w:r w:rsidR="00F0618E">
        <w:rPr>
          <w:rFonts w:ascii="Times New Roman" w:hAnsi="Times New Roman"/>
          <w:color w:val="000000"/>
          <w:sz w:val="28"/>
          <w:szCs w:val="28"/>
          <w:lang w:val="uk-UA"/>
        </w:rPr>
        <w:t>7</w:t>
      </w:r>
      <w:r w:rsidR="00F0618E" w:rsidRPr="00387086">
        <w:rPr>
          <w:rFonts w:ascii="Times New Roman" w:hAnsi="Times New Roman"/>
          <w:color w:val="000000"/>
          <w:sz w:val="28"/>
          <w:szCs w:val="28"/>
          <w:lang w:val="uk-UA"/>
        </w:rPr>
        <w:t>3</w:t>
      </w:r>
      <w:r>
        <w:rPr>
          <w:rFonts w:ascii="Times New Roman" w:hAnsi="Times New Roman"/>
          <w:color w:val="000000"/>
          <w:sz w:val="28"/>
          <w:szCs w:val="28"/>
          <w:lang w:val="uk-UA"/>
        </w:rPr>
        <w:t xml:space="preserve"> сторінки</w:t>
      </w:r>
      <w:r w:rsidRPr="00D8745B">
        <w:rPr>
          <w:rFonts w:ascii="Times New Roman" w:hAnsi="Times New Roman"/>
          <w:color w:val="000000"/>
          <w:sz w:val="28"/>
          <w:szCs w:val="28"/>
          <w:lang w:val="uk-UA"/>
        </w:rPr>
        <w:t>.</w:t>
      </w:r>
    </w:p>
    <w:p w:rsidR="00B61ECA" w:rsidRPr="00FE37CB" w:rsidRDefault="00B61ECA" w:rsidP="003A5D16">
      <w:pPr>
        <w:spacing w:line="360" w:lineRule="auto"/>
        <w:jc w:val="both"/>
        <w:rPr>
          <w:rFonts w:ascii="Times New Roman" w:hAnsi="Times New Roman"/>
          <w:sz w:val="28"/>
          <w:szCs w:val="28"/>
          <w:lang w:val="uk-UA"/>
        </w:rPr>
        <w:sectPr w:rsidR="00B61ECA" w:rsidRPr="00FE37CB" w:rsidSect="00897374">
          <w:pgSz w:w="12240" w:h="15840"/>
          <w:pgMar w:top="1134" w:right="850" w:bottom="1134" w:left="1701" w:header="722" w:footer="0" w:gutter="0"/>
          <w:cols w:space="720"/>
          <w:titlePg/>
          <w:docGrid w:linePitch="299"/>
        </w:sectPr>
      </w:pPr>
    </w:p>
    <w:p w:rsidR="00B61ECA" w:rsidRDefault="00B61ECA" w:rsidP="000819E1">
      <w:pPr>
        <w:pStyle w:val="TableParagraph"/>
        <w:tabs>
          <w:tab w:val="left" w:pos="2212"/>
          <w:tab w:val="left" w:pos="3780"/>
          <w:tab w:val="left" w:pos="6172"/>
        </w:tabs>
        <w:spacing w:before="196"/>
        <w:ind w:left="106"/>
        <w:jc w:val="center"/>
        <w:rPr>
          <w:b/>
          <w:sz w:val="28"/>
          <w:szCs w:val="28"/>
        </w:rPr>
      </w:pPr>
      <w:r>
        <w:rPr>
          <w:b/>
          <w:sz w:val="28"/>
          <w:szCs w:val="28"/>
        </w:rPr>
        <w:t xml:space="preserve">РОЗДІЛ 1.  </w:t>
      </w:r>
    </w:p>
    <w:p w:rsidR="00B61ECA" w:rsidRPr="0008383B" w:rsidRDefault="00B61ECA" w:rsidP="0008383B">
      <w:pPr>
        <w:pStyle w:val="TableParagraph"/>
        <w:tabs>
          <w:tab w:val="left" w:pos="2212"/>
          <w:tab w:val="left" w:pos="3780"/>
          <w:tab w:val="left" w:pos="6172"/>
        </w:tabs>
        <w:spacing w:before="196" w:line="360" w:lineRule="auto"/>
        <w:jc w:val="center"/>
        <w:rPr>
          <w:b/>
          <w:color w:val="000000"/>
          <w:sz w:val="28"/>
        </w:rPr>
      </w:pPr>
      <w:r w:rsidRPr="0008383B">
        <w:rPr>
          <w:b/>
          <w:color w:val="000000"/>
          <w:sz w:val="28"/>
        </w:rPr>
        <w:t>ТЕОРЕТИЧНІ ОСНОВИ ФОРМУВАННЯ КУЛЬТУРИ ПЕДАГОГІЧНОГО</w:t>
      </w:r>
      <w:r w:rsidRPr="0008383B">
        <w:rPr>
          <w:b/>
          <w:color w:val="000000"/>
          <w:spacing w:val="-7"/>
          <w:sz w:val="28"/>
        </w:rPr>
        <w:t xml:space="preserve"> </w:t>
      </w:r>
      <w:r w:rsidRPr="0008383B">
        <w:rPr>
          <w:b/>
          <w:color w:val="000000"/>
          <w:sz w:val="28"/>
        </w:rPr>
        <w:t>СПІЛКУВАННЯ</w:t>
      </w:r>
      <w:r w:rsidRPr="0008383B">
        <w:rPr>
          <w:b/>
          <w:color w:val="000000"/>
          <w:sz w:val="28"/>
          <w:szCs w:val="28"/>
          <w:lang w:eastAsia="ru-RU"/>
        </w:rPr>
        <w:t xml:space="preserve"> У МАЙБУТНІХ ВИКЛАДАЧІВ ВНЗ</w:t>
      </w:r>
    </w:p>
    <w:p w:rsidR="00B61ECA" w:rsidRPr="00F64387" w:rsidRDefault="00B61ECA" w:rsidP="00F64387">
      <w:pPr>
        <w:spacing w:line="360" w:lineRule="auto"/>
        <w:contextualSpacing/>
        <w:jc w:val="center"/>
        <w:rPr>
          <w:rFonts w:ascii="Times New Roman" w:hAnsi="Times New Roman"/>
          <w:b/>
          <w:color w:val="000000"/>
          <w:sz w:val="28"/>
          <w:szCs w:val="28"/>
          <w:lang w:val="uk-UA"/>
        </w:rPr>
      </w:pPr>
      <w:r w:rsidRPr="00F64387">
        <w:rPr>
          <w:rStyle w:val="mw-headline"/>
          <w:rFonts w:ascii="Times New Roman" w:hAnsi="Times New Roman"/>
          <w:b/>
          <w:color w:val="000000"/>
          <w:sz w:val="28"/>
          <w:szCs w:val="28"/>
          <w:lang w:val="uk-UA"/>
        </w:rPr>
        <w:t>1.1. Сутність і зміст педагогічного спілкування і культури педагогічного спілкування викладача</w:t>
      </w:r>
    </w:p>
    <w:p w:rsidR="00B61ECA" w:rsidRPr="001F3207" w:rsidRDefault="00B61ECA" w:rsidP="00EF3D8B">
      <w:pPr>
        <w:spacing w:line="360" w:lineRule="auto"/>
        <w:ind w:firstLine="708"/>
        <w:contextualSpacing/>
        <w:jc w:val="both"/>
        <w:rPr>
          <w:rFonts w:ascii="Times New Roman" w:hAnsi="Times New Roman"/>
          <w:color w:val="000000"/>
          <w:sz w:val="28"/>
          <w:szCs w:val="28"/>
          <w:lang w:val="uk-UA"/>
        </w:rPr>
      </w:pPr>
      <w:r w:rsidRPr="001F3207">
        <w:rPr>
          <w:rFonts w:ascii="Times New Roman" w:hAnsi="Times New Roman"/>
          <w:color w:val="000000"/>
          <w:sz w:val="28"/>
          <w:szCs w:val="28"/>
          <w:lang w:val="uk-UA"/>
        </w:rPr>
        <w:t>Педагогічне спілкування — це спілкування педагогів з</w:t>
      </w:r>
      <w:r>
        <w:rPr>
          <w:rFonts w:ascii="Times New Roman" w:hAnsi="Times New Roman"/>
          <w:color w:val="000000"/>
          <w:sz w:val="28"/>
          <w:szCs w:val="28"/>
          <w:lang w:val="uk-UA"/>
        </w:rPr>
        <w:t>і</w:t>
      </w:r>
      <w:r w:rsidRPr="001F3207">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студентами у всіх ситуаціях </w:t>
      </w:r>
      <w:r w:rsidRPr="001F3207">
        <w:rPr>
          <w:rFonts w:ascii="Times New Roman" w:hAnsi="Times New Roman"/>
          <w:color w:val="000000"/>
          <w:sz w:val="28"/>
          <w:szCs w:val="28"/>
          <w:lang w:val="uk-UA"/>
        </w:rPr>
        <w:t xml:space="preserve"> студентського життя. </w:t>
      </w:r>
      <w:r w:rsidRPr="001F3207">
        <w:rPr>
          <w:rFonts w:ascii="Times New Roman" w:hAnsi="Times New Roman"/>
          <w:color w:val="000000"/>
          <w:sz w:val="28"/>
          <w:szCs w:val="28"/>
        </w:rPr>
        <w:t xml:space="preserve">Воно може мати форму розпорядження, інструкції, поради, запланованої бесіди або спонтанної розмови, зауваження, питання, відповіді на питання тощо. </w:t>
      </w:r>
    </w:p>
    <w:p w:rsidR="00B61ECA" w:rsidRPr="001F3207" w:rsidRDefault="00B61ECA" w:rsidP="00016CC4">
      <w:pPr>
        <w:spacing w:line="360" w:lineRule="auto"/>
        <w:ind w:firstLine="708"/>
        <w:contextualSpacing/>
        <w:jc w:val="both"/>
        <w:rPr>
          <w:rFonts w:ascii="Times New Roman" w:hAnsi="Times New Roman"/>
          <w:color w:val="000000"/>
          <w:sz w:val="28"/>
          <w:szCs w:val="28"/>
          <w:lang w:val="uk-UA"/>
        </w:rPr>
      </w:pPr>
      <w:r w:rsidRPr="001F3207">
        <w:rPr>
          <w:rFonts w:ascii="Times New Roman" w:hAnsi="Times New Roman"/>
          <w:color w:val="000000"/>
          <w:sz w:val="28"/>
          <w:szCs w:val="28"/>
          <w:lang w:val="uk-UA"/>
        </w:rPr>
        <w:t xml:space="preserve">Професійно-педагогічне спілкування – система прийомів органічної соціально-психологічної взаємодії педагога і студентів, змістом якої є обмін інформацією, пізнання один одного, організація діяльності й стимулювання діяльності студентів, організація і корекція стосунків у колективі студентів, обмін ролями, співпереживання і створення умов для самоутвердження особистості кожного студента. Педагогічне спілкування за </w:t>
      </w:r>
      <w:r>
        <w:rPr>
          <w:rFonts w:ascii="Times New Roman" w:hAnsi="Times New Roman"/>
          <w:color w:val="000000"/>
          <w:sz w:val="28"/>
          <w:szCs w:val="28"/>
          <w:lang w:val="uk-UA"/>
        </w:rPr>
        <w:t>своєю сутністю – творчий процес</w:t>
      </w:r>
      <w:r w:rsidRPr="00464235">
        <w:rPr>
          <w:rFonts w:ascii="Times New Roman" w:hAnsi="Times New Roman"/>
          <w:sz w:val="28"/>
          <w:szCs w:val="28"/>
          <w:lang w:val="uk-UA"/>
        </w:rPr>
        <w:t xml:space="preserve"> </w:t>
      </w:r>
      <w:r>
        <w:rPr>
          <w:rFonts w:ascii="Times New Roman" w:hAnsi="Times New Roman"/>
          <w:sz w:val="28"/>
          <w:szCs w:val="28"/>
          <w:lang w:val="uk-UA"/>
        </w:rPr>
        <w:t>[46, с. 345</w:t>
      </w:r>
      <w:r w:rsidRPr="009B795A">
        <w:rPr>
          <w:rFonts w:ascii="Times New Roman" w:hAnsi="Times New Roman"/>
          <w:sz w:val="28"/>
          <w:szCs w:val="28"/>
          <w:lang w:val="uk-UA"/>
        </w:rPr>
        <w:t>].</w:t>
      </w:r>
    </w:p>
    <w:p w:rsidR="00B61ECA" w:rsidRPr="001F3207" w:rsidRDefault="00B61ECA" w:rsidP="00016CC4">
      <w:pPr>
        <w:spacing w:line="360" w:lineRule="auto"/>
        <w:ind w:firstLine="708"/>
        <w:contextualSpacing/>
        <w:jc w:val="both"/>
        <w:rPr>
          <w:rFonts w:ascii="Times New Roman" w:hAnsi="Times New Roman"/>
          <w:color w:val="000000"/>
          <w:sz w:val="28"/>
          <w:szCs w:val="28"/>
          <w:lang w:val="uk-UA"/>
        </w:rPr>
      </w:pPr>
      <w:r w:rsidRPr="001F3207">
        <w:rPr>
          <w:rFonts w:ascii="Times New Roman" w:hAnsi="Times New Roman"/>
          <w:color w:val="000000"/>
          <w:sz w:val="28"/>
          <w:szCs w:val="28"/>
          <w:lang w:val="uk-UA"/>
        </w:rPr>
        <w:t>Педагогічне спілкування має бути проникнутим життєрадісністю, гуманністю, людяністю й оптимізмом. Воно виконує такі функції:</w:t>
      </w:r>
    </w:p>
    <w:p w:rsidR="00B61ECA" w:rsidRPr="001F3207" w:rsidRDefault="00B61ECA" w:rsidP="00016CC4">
      <w:pPr>
        <w:pStyle w:val="a5"/>
        <w:numPr>
          <w:ilvl w:val="0"/>
          <w:numId w:val="7"/>
        </w:numPr>
        <w:spacing w:line="360" w:lineRule="auto"/>
        <w:jc w:val="both"/>
        <w:rPr>
          <w:rFonts w:ascii="Times New Roman" w:hAnsi="Times New Roman"/>
          <w:color w:val="000000"/>
          <w:sz w:val="28"/>
          <w:szCs w:val="28"/>
          <w:lang w:val="uk-UA"/>
        </w:rPr>
      </w:pPr>
      <w:r w:rsidRPr="001F3207">
        <w:rPr>
          <w:rFonts w:ascii="Times New Roman" w:hAnsi="Times New Roman"/>
          <w:color w:val="000000"/>
          <w:sz w:val="28"/>
          <w:szCs w:val="28"/>
          <w:lang w:val="uk-UA"/>
        </w:rPr>
        <w:t>взаємопізнання педагогічних працівників і студентів; обмін думками, почуттями та інформацією;</w:t>
      </w:r>
    </w:p>
    <w:p w:rsidR="00B61ECA" w:rsidRPr="001F3207" w:rsidRDefault="00B61ECA" w:rsidP="00016CC4">
      <w:pPr>
        <w:pStyle w:val="a5"/>
        <w:numPr>
          <w:ilvl w:val="0"/>
          <w:numId w:val="7"/>
        </w:numPr>
        <w:spacing w:line="360" w:lineRule="auto"/>
        <w:jc w:val="both"/>
        <w:rPr>
          <w:rFonts w:ascii="Times New Roman" w:hAnsi="Times New Roman"/>
          <w:color w:val="000000"/>
          <w:sz w:val="28"/>
          <w:szCs w:val="28"/>
        </w:rPr>
      </w:pPr>
      <w:r w:rsidRPr="001F3207">
        <w:rPr>
          <w:rFonts w:ascii="Times New Roman" w:hAnsi="Times New Roman"/>
          <w:color w:val="000000"/>
          <w:sz w:val="28"/>
          <w:szCs w:val="28"/>
        </w:rPr>
        <w:t>організація та здійснення різноманітних і багатогранних навчально-виховних заходів;</w:t>
      </w:r>
    </w:p>
    <w:p w:rsidR="00B61ECA" w:rsidRPr="001F3207" w:rsidRDefault="00B61ECA" w:rsidP="00016CC4">
      <w:pPr>
        <w:pStyle w:val="a5"/>
        <w:numPr>
          <w:ilvl w:val="0"/>
          <w:numId w:val="7"/>
        </w:numPr>
        <w:spacing w:line="360" w:lineRule="auto"/>
        <w:jc w:val="both"/>
        <w:rPr>
          <w:rFonts w:ascii="Times New Roman" w:hAnsi="Times New Roman"/>
          <w:color w:val="000000"/>
          <w:sz w:val="28"/>
          <w:szCs w:val="28"/>
        </w:rPr>
      </w:pPr>
      <w:r w:rsidRPr="001F3207">
        <w:rPr>
          <w:rFonts w:ascii="Times New Roman" w:hAnsi="Times New Roman"/>
          <w:color w:val="000000"/>
          <w:sz w:val="28"/>
          <w:szCs w:val="28"/>
        </w:rPr>
        <w:t>самовираження, самовизначення і самоутвердження учасників цього процесу [6].</w:t>
      </w:r>
    </w:p>
    <w:p w:rsidR="009D694D" w:rsidRPr="009D694D" w:rsidRDefault="009D694D" w:rsidP="009D694D">
      <w:pPr>
        <w:spacing w:line="360" w:lineRule="auto"/>
        <w:ind w:left="360"/>
        <w:contextualSpacing/>
        <w:jc w:val="both"/>
        <w:rPr>
          <w:rFonts w:ascii="Times New Roman" w:hAnsi="Times New Roman"/>
          <w:color w:val="000000"/>
          <w:sz w:val="28"/>
          <w:szCs w:val="28"/>
        </w:rPr>
      </w:pPr>
      <w:r>
        <w:rPr>
          <w:rFonts w:ascii="Times New Roman" w:hAnsi="Times New Roman"/>
          <w:color w:val="000000"/>
          <w:sz w:val="28"/>
          <w:szCs w:val="28"/>
        </w:rPr>
        <w:t>За</w:t>
      </w:r>
      <w:r>
        <w:rPr>
          <w:rFonts w:ascii="Times New Roman" w:hAnsi="Times New Roman"/>
          <w:color w:val="000000"/>
          <w:sz w:val="28"/>
          <w:szCs w:val="28"/>
        </w:rPr>
        <w:tab/>
        <w:t>В. А. Кан-Каликом,</w:t>
      </w:r>
      <w:r w:rsidRPr="009D694D">
        <w:rPr>
          <w:rFonts w:ascii="Times New Roman" w:hAnsi="Times New Roman"/>
          <w:color w:val="000000"/>
          <w:sz w:val="28"/>
          <w:szCs w:val="28"/>
        </w:rPr>
        <w:t xml:space="preserve"> </w:t>
      </w:r>
      <w:r w:rsidR="00B61ECA" w:rsidRPr="001F3207">
        <w:rPr>
          <w:rFonts w:ascii="Times New Roman" w:hAnsi="Times New Roman"/>
          <w:color w:val="000000"/>
          <w:sz w:val="28"/>
          <w:szCs w:val="28"/>
        </w:rPr>
        <w:t>структура</w:t>
      </w:r>
      <w:r w:rsidR="00303939" w:rsidRPr="009D694D">
        <w:rPr>
          <w:rFonts w:ascii="Times New Roman" w:hAnsi="Times New Roman"/>
          <w:color w:val="000000"/>
          <w:sz w:val="28"/>
          <w:szCs w:val="28"/>
        </w:rPr>
        <w:t xml:space="preserve"> </w:t>
      </w:r>
      <w:r w:rsidR="00B61ECA" w:rsidRPr="001F3207">
        <w:rPr>
          <w:rFonts w:ascii="Times New Roman" w:hAnsi="Times New Roman"/>
          <w:color w:val="000000"/>
          <w:sz w:val="28"/>
          <w:szCs w:val="28"/>
        </w:rPr>
        <w:t>професійно-педагогічного</w:t>
      </w:r>
      <w:r w:rsidR="00B61ECA" w:rsidRPr="001F3207">
        <w:rPr>
          <w:rFonts w:ascii="Times New Roman" w:hAnsi="Times New Roman"/>
          <w:color w:val="000000"/>
          <w:sz w:val="28"/>
          <w:szCs w:val="28"/>
          <w:lang w:val="uk-UA"/>
        </w:rPr>
        <w:t xml:space="preserve"> </w:t>
      </w:r>
      <w:r w:rsidR="00B61ECA" w:rsidRPr="001F3207">
        <w:rPr>
          <w:rFonts w:ascii="Times New Roman" w:hAnsi="Times New Roman"/>
          <w:color w:val="000000"/>
          <w:sz w:val="28"/>
          <w:szCs w:val="28"/>
        </w:rPr>
        <w:t>спілкування містить:</w:t>
      </w:r>
    </w:p>
    <w:p w:rsidR="00B61ECA" w:rsidRPr="00387086" w:rsidRDefault="00B61ECA" w:rsidP="00835EC1">
      <w:pPr>
        <w:pStyle w:val="a5"/>
        <w:numPr>
          <w:ilvl w:val="0"/>
          <w:numId w:val="7"/>
        </w:numPr>
        <w:spacing w:line="360" w:lineRule="auto"/>
        <w:jc w:val="both"/>
        <w:rPr>
          <w:rFonts w:ascii="Times New Roman" w:hAnsi="Times New Roman"/>
          <w:color w:val="000000"/>
          <w:sz w:val="28"/>
          <w:szCs w:val="28"/>
        </w:rPr>
      </w:pPr>
      <w:r w:rsidRPr="00835EC1">
        <w:rPr>
          <w:rFonts w:ascii="Times New Roman" w:hAnsi="Times New Roman"/>
          <w:color w:val="000000"/>
          <w:sz w:val="28"/>
          <w:szCs w:val="28"/>
        </w:rPr>
        <w:t>прогностичний</w:t>
      </w:r>
      <w:r w:rsidRPr="00387086">
        <w:rPr>
          <w:rFonts w:ascii="Times New Roman" w:hAnsi="Times New Roman"/>
          <w:color w:val="000000"/>
          <w:sz w:val="28"/>
          <w:szCs w:val="28"/>
        </w:rPr>
        <w:t xml:space="preserve"> </w:t>
      </w:r>
      <w:r w:rsidRPr="00835EC1">
        <w:rPr>
          <w:rFonts w:ascii="Times New Roman" w:hAnsi="Times New Roman"/>
          <w:color w:val="000000"/>
          <w:sz w:val="28"/>
          <w:szCs w:val="28"/>
        </w:rPr>
        <w:t>етап</w:t>
      </w:r>
      <w:r w:rsidRPr="00387086">
        <w:rPr>
          <w:rFonts w:ascii="Times New Roman" w:hAnsi="Times New Roman"/>
          <w:color w:val="000000"/>
          <w:sz w:val="28"/>
          <w:szCs w:val="28"/>
        </w:rPr>
        <w:t xml:space="preserve">, </w:t>
      </w:r>
      <w:r w:rsidRPr="00835EC1">
        <w:rPr>
          <w:rFonts w:ascii="Times New Roman" w:hAnsi="Times New Roman"/>
          <w:color w:val="000000"/>
          <w:sz w:val="28"/>
          <w:szCs w:val="28"/>
        </w:rPr>
        <w:t>зміст</w:t>
      </w:r>
      <w:r w:rsidRPr="00387086">
        <w:rPr>
          <w:rFonts w:ascii="Times New Roman" w:hAnsi="Times New Roman"/>
          <w:color w:val="000000"/>
          <w:sz w:val="28"/>
          <w:szCs w:val="28"/>
        </w:rPr>
        <w:t xml:space="preserve"> </w:t>
      </w:r>
      <w:r w:rsidRPr="00835EC1">
        <w:rPr>
          <w:rFonts w:ascii="Times New Roman" w:hAnsi="Times New Roman"/>
          <w:color w:val="000000"/>
          <w:sz w:val="28"/>
          <w:szCs w:val="28"/>
        </w:rPr>
        <w:t>якого</w:t>
      </w:r>
      <w:r w:rsidRPr="00387086">
        <w:rPr>
          <w:rFonts w:ascii="Times New Roman" w:hAnsi="Times New Roman"/>
          <w:color w:val="000000"/>
          <w:sz w:val="28"/>
          <w:szCs w:val="28"/>
        </w:rPr>
        <w:t xml:space="preserve"> </w:t>
      </w:r>
      <w:r w:rsidRPr="00835EC1">
        <w:rPr>
          <w:rFonts w:ascii="Times New Roman" w:hAnsi="Times New Roman"/>
          <w:color w:val="000000"/>
          <w:sz w:val="28"/>
          <w:szCs w:val="28"/>
        </w:rPr>
        <w:t>полягає</w:t>
      </w:r>
      <w:r w:rsidRPr="00387086">
        <w:rPr>
          <w:rFonts w:ascii="Times New Roman" w:hAnsi="Times New Roman"/>
          <w:color w:val="000000"/>
          <w:sz w:val="28"/>
          <w:szCs w:val="28"/>
        </w:rPr>
        <w:t xml:space="preserve"> </w:t>
      </w:r>
      <w:r w:rsidRPr="00835EC1">
        <w:rPr>
          <w:rFonts w:ascii="Times New Roman" w:hAnsi="Times New Roman"/>
          <w:color w:val="000000"/>
          <w:sz w:val="28"/>
          <w:szCs w:val="28"/>
        </w:rPr>
        <w:t>в</w:t>
      </w:r>
      <w:r w:rsidRPr="00387086">
        <w:rPr>
          <w:rFonts w:ascii="Times New Roman" w:hAnsi="Times New Roman"/>
          <w:color w:val="000000"/>
          <w:sz w:val="28"/>
          <w:szCs w:val="28"/>
        </w:rPr>
        <w:t xml:space="preserve"> </w:t>
      </w:r>
      <w:r w:rsidRPr="00835EC1">
        <w:rPr>
          <w:rFonts w:ascii="Times New Roman" w:hAnsi="Times New Roman"/>
          <w:color w:val="000000"/>
          <w:sz w:val="28"/>
          <w:szCs w:val="28"/>
        </w:rPr>
        <w:t>моделюванні</w:t>
      </w:r>
      <w:r w:rsidRPr="00387086">
        <w:rPr>
          <w:rFonts w:ascii="Times New Roman" w:hAnsi="Times New Roman"/>
          <w:color w:val="000000"/>
          <w:sz w:val="28"/>
          <w:szCs w:val="28"/>
        </w:rPr>
        <w:t xml:space="preserve"> </w:t>
      </w:r>
      <w:r w:rsidRPr="00835EC1">
        <w:rPr>
          <w:rFonts w:ascii="Times New Roman" w:hAnsi="Times New Roman"/>
          <w:color w:val="000000"/>
          <w:sz w:val="28"/>
          <w:szCs w:val="28"/>
        </w:rPr>
        <w:t>майбутнього</w:t>
      </w:r>
      <w:r w:rsidRPr="00387086">
        <w:rPr>
          <w:rFonts w:ascii="Times New Roman" w:hAnsi="Times New Roman"/>
          <w:color w:val="000000"/>
          <w:sz w:val="28"/>
          <w:szCs w:val="28"/>
        </w:rPr>
        <w:t xml:space="preserve"> </w:t>
      </w:r>
      <w:r w:rsidRPr="00835EC1">
        <w:rPr>
          <w:rFonts w:ascii="Times New Roman" w:hAnsi="Times New Roman"/>
          <w:color w:val="000000"/>
          <w:sz w:val="28"/>
          <w:szCs w:val="28"/>
        </w:rPr>
        <w:t>спілкування</w:t>
      </w:r>
      <w:r w:rsidRPr="00387086">
        <w:rPr>
          <w:rFonts w:ascii="Times New Roman" w:hAnsi="Times New Roman"/>
          <w:color w:val="000000"/>
          <w:sz w:val="28"/>
          <w:szCs w:val="28"/>
        </w:rPr>
        <w:t xml:space="preserve"> </w:t>
      </w:r>
      <w:r w:rsidRPr="00835EC1">
        <w:rPr>
          <w:rFonts w:ascii="Times New Roman" w:hAnsi="Times New Roman"/>
          <w:color w:val="000000"/>
          <w:sz w:val="28"/>
          <w:szCs w:val="28"/>
        </w:rPr>
        <w:t>з</w:t>
      </w:r>
      <w:r w:rsidRPr="00387086">
        <w:rPr>
          <w:rFonts w:ascii="Times New Roman" w:hAnsi="Times New Roman"/>
          <w:color w:val="000000"/>
          <w:sz w:val="28"/>
          <w:szCs w:val="28"/>
        </w:rPr>
        <w:t xml:space="preserve"> </w:t>
      </w:r>
      <w:r w:rsidRPr="00835EC1">
        <w:rPr>
          <w:rFonts w:ascii="Times New Roman" w:hAnsi="Times New Roman"/>
          <w:color w:val="000000"/>
          <w:sz w:val="28"/>
          <w:szCs w:val="28"/>
        </w:rPr>
        <w:t>аудиторією</w:t>
      </w:r>
      <w:r w:rsidRPr="00387086">
        <w:rPr>
          <w:rFonts w:ascii="Times New Roman" w:hAnsi="Times New Roman"/>
          <w:color w:val="000000"/>
          <w:sz w:val="28"/>
          <w:szCs w:val="28"/>
        </w:rPr>
        <w:t>;</w:t>
      </w:r>
    </w:p>
    <w:p w:rsidR="00B61ECA" w:rsidRPr="001F3207" w:rsidRDefault="00B61ECA" w:rsidP="00016CC4">
      <w:pPr>
        <w:pStyle w:val="a5"/>
        <w:numPr>
          <w:ilvl w:val="0"/>
          <w:numId w:val="7"/>
        </w:numPr>
        <w:spacing w:line="360" w:lineRule="auto"/>
        <w:jc w:val="both"/>
        <w:rPr>
          <w:rFonts w:ascii="Times New Roman" w:hAnsi="Times New Roman"/>
          <w:color w:val="000000"/>
          <w:sz w:val="28"/>
          <w:szCs w:val="28"/>
        </w:rPr>
      </w:pPr>
      <w:r w:rsidRPr="001F3207">
        <w:rPr>
          <w:rFonts w:ascii="Times New Roman" w:hAnsi="Times New Roman"/>
          <w:color w:val="000000"/>
          <w:sz w:val="28"/>
          <w:szCs w:val="28"/>
        </w:rPr>
        <w:t>комунікативну атаку, що передбачає організацію спілкування на початку навчально-виховного заходу;</w:t>
      </w:r>
    </w:p>
    <w:p w:rsidR="00B61ECA" w:rsidRPr="001F3207" w:rsidRDefault="00B61ECA" w:rsidP="00016CC4">
      <w:pPr>
        <w:pStyle w:val="a5"/>
        <w:numPr>
          <w:ilvl w:val="0"/>
          <w:numId w:val="7"/>
        </w:numPr>
        <w:spacing w:line="360" w:lineRule="auto"/>
        <w:jc w:val="both"/>
        <w:rPr>
          <w:rFonts w:ascii="Times New Roman" w:hAnsi="Times New Roman"/>
          <w:color w:val="000000"/>
          <w:sz w:val="28"/>
          <w:szCs w:val="28"/>
        </w:rPr>
      </w:pPr>
      <w:r w:rsidRPr="001F3207">
        <w:rPr>
          <w:rFonts w:ascii="Times New Roman" w:hAnsi="Times New Roman"/>
          <w:color w:val="000000"/>
          <w:sz w:val="28"/>
          <w:szCs w:val="28"/>
        </w:rPr>
        <w:t>управлінський етап, сутність якого полягає в безпосередньому спілкуванні впродовж навчально-виховного заходу;</w:t>
      </w:r>
    </w:p>
    <w:p w:rsidR="00B61ECA" w:rsidRPr="001F3207" w:rsidRDefault="00B61ECA" w:rsidP="00016CC4">
      <w:pPr>
        <w:pStyle w:val="a5"/>
        <w:numPr>
          <w:ilvl w:val="0"/>
          <w:numId w:val="7"/>
        </w:numPr>
        <w:spacing w:line="360" w:lineRule="auto"/>
        <w:jc w:val="both"/>
        <w:rPr>
          <w:rFonts w:ascii="Times New Roman" w:hAnsi="Times New Roman"/>
          <w:color w:val="000000"/>
          <w:sz w:val="28"/>
          <w:szCs w:val="28"/>
        </w:rPr>
      </w:pPr>
      <w:r w:rsidRPr="001F3207">
        <w:rPr>
          <w:rFonts w:ascii="Times New Roman" w:hAnsi="Times New Roman"/>
          <w:color w:val="000000"/>
          <w:sz w:val="28"/>
          <w:szCs w:val="28"/>
        </w:rPr>
        <w:t>завершальний етап, сенс якого - в аналізі перебігу спілкування та його результатів і внесення відповідних корективів у модель майбутнього спілкування.</w:t>
      </w:r>
    </w:p>
    <w:p w:rsidR="00B61ECA" w:rsidRPr="001F3207" w:rsidRDefault="00B61ECA" w:rsidP="00016CC4">
      <w:pPr>
        <w:spacing w:line="360" w:lineRule="auto"/>
        <w:ind w:firstLine="360"/>
        <w:contextualSpacing/>
        <w:jc w:val="both"/>
        <w:rPr>
          <w:rFonts w:ascii="Times New Roman" w:hAnsi="Times New Roman"/>
          <w:color w:val="000000"/>
          <w:sz w:val="28"/>
          <w:szCs w:val="28"/>
        </w:rPr>
      </w:pPr>
      <w:r w:rsidRPr="001F3207">
        <w:rPr>
          <w:rFonts w:ascii="Times New Roman" w:hAnsi="Times New Roman"/>
          <w:color w:val="000000"/>
          <w:sz w:val="28"/>
          <w:szCs w:val="28"/>
        </w:rPr>
        <w:t xml:space="preserve">І. А. Зязюн виокремив три компоненти спілкування: пізнавальний, естетичний і поведінковий. Учений наголошує: </w:t>
      </w:r>
      <w:r>
        <w:rPr>
          <w:rFonts w:ascii="Times New Roman" w:hAnsi="Times New Roman"/>
          <w:color w:val="000000"/>
          <w:sz w:val="28"/>
          <w:szCs w:val="28"/>
        </w:rPr>
        <w:t>«</w:t>
      </w:r>
      <w:r w:rsidRPr="001F3207">
        <w:rPr>
          <w:rFonts w:ascii="Times New Roman" w:hAnsi="Times New Roman"/>
          <w:color w:val="000000"/>
          <w:sz w:val="28"/>
          <w:szCs w:val="28"/>
        </w:rPr>
        <w:t xml:space="preserve">Спілкування обов'язково передбачає формування у педагогів вихованців образів один одного і понять про особистісні властивості кожного учасника спілкування; воно несе в собі естетичну характеристику – зовнішню і внутрішню подобу учасників спілкування, викликає певне до себе відношення; у спілкуванні проявляється і поведінковий компонент – слова і справи, адресовані педагогом </w:t>
      </w:r>
      <w:r>
        <w:rPr>
          <w:rFonts w:ascii="Times New Roman" w:hAnsi="Times New Roman"/>
          <w:color w:val="000000"/>
          <w:sz w:val="28"/>
          <w:szCs w:val="28"/>
        </w:rPr>
        <w:t>студента</w:t>
      </w:r>
      <w:r w:rsidRPr="001F3207">
        <w:rPr>
          <w:rFonts w:ascii="Times New Roman" w:hAnsi="Times New Roman"/>
          <w:color w:val="000000"/>
          <w:sz w:val="28"/>
          <w:szCs w:val="28"/>
        </w:rPr>
        <w:t>м, і навпаки</w:t>
      </w:r>
      <w:r>
        <w:rPr>
          <w:rFonts w:ascii="Times New Roman" w:hAnsi="Times New Roman"/>
          <w:color w:val="000000"/>
          <w:sz w:val="28"/>
          <w:szCs w:val="28"/>
        </w:rPr>
        <w:t>»</w:t>
      </w:r>
      <w:r w:rsidRPr="001F3207">
        <w:rPr>
          <w:rFonts w:ascii="Times New Roman" w:hAnsi="Times New Roman"/>
          <w:color w:val="000000"/>
          <w:sz w:val="28"/>
          <w:szCs w:val="28"/>
        </w:rPr>
        <w:t xml:space="preserve"> [7].</w:t>
      </w:r>
    </w:p>
    <w:p w:rsidR="00B61ECA" w:rsidRDefault="00B61ECA" w:rsidP="00EF3D8B">
      <w:pPr>
        <w:spacing w:line="360" w:lineRule="auto"/>
        <w:ind w:firstLine="708"/>
        <w:contextualSpacing/>
        <w:jc w:val="both"/>
        <w:rPr>
          <w:rFonts w:ascii="Times New Roman" w:hAnsi="Times New Roman"/>
          <w:sz w:val="28"/>
          <w:szCs w:val="28"/>
          <w:lang w:val="uk-UA"/>
        </w:rPr>
      </w:pPr>
      <w:r w:rsidRPr="00BB7373">
        <w:rPr>
          <w:rFonts w:ascii="Times New Roman" w:hAnsi="Times New Roman"/>
          <w:sz w:val="28"/>
          <w:szCs w:val="28"/>
        </w:rPr>
        <w:t>Педагогічне спілкування має надзвичайно велике, часом вирішальне значення у виховному процесі. Це пояснюється тим, що крім ділової інформації воно завжди — явно чи приховано — містить оцінку поведін</w:t>
      </w:r>
      <w:r>
        <w:rPr>
          <w:rFonts w:ascii="Times New Roman" w:hAnsi="Times New Roman"/>
          <w:sz w:val="28"/>
          <w:szCs w:val="28"/>
        </w:rPr>
        <w:t>ки і особистісних якостей студента.</w:t>
      </w:r>
    </w:p>
    <w:p w:rsidR="00B61ECA" w:rsidRDefault="00B61ECA" w:rsidP="00EF3D8B">
      <w:pPr>
        <w:spacing w:line="360" w:lineRule="auto"/>
        <w:ind w:firstLine="708"/>
        <w:contextualSpacing/>
        <w:jc w:val="both"/>
        <w:rPr>
          <w:rFonts w:ascii="Times New Roman" w:hAnsi="Times New Roman"/>
          <w:sz w:val="28"/>
          <w:szCs w:val="28"/>
        </w:rPr>
      </w:pPr>
      <w:r w:rsidRPr="00BB7373">
        <w:rPr>
          <w:rFonts w:ascii="Times New Roman" w:hAnsi="Times New Roman"/>
          <w:sz w:val="28"/>
          <w:szCs w:val="28"/>
        </w:rPr>
        <w:t xml:space="preserve">Скажімо, слова </w:t>
      </w:r>
      <w:r>
        <w:rPr>
          <w:rFonts w:ascii="Times New Roman" w:hAnsi="Times New Roman"/>
          <w:sz w:val="28"/>
          <w:szCs w:val="28"/>
          <w:lang w:val="uk-UA"/>
        </w:rPr>
        <w:t>викладача</w:t>
      </w:r>
      <w:r w:rsidRPr="00BB7373">
        <w:rPr>
          <w:rFonts w:ascii="Times New Roman" w:hAnsi="Times New Roman"/>
          <w:sz w:val="28"/>
          <w:szCs w:val="28"/>
        </w:rPr>
        <w:t xml:space="preserve"> </w:t>
      </w:r>
      <w:r>
        <w:rPr>
          <w:rFonts w:ascii="Times New Roman" w:hAnsi="Times New Roman"/>
          <w:sz w:val="28"/>
          <w:szCs w:val="28"/>
          <w:lang w:val="uk-UA"/>
        </w:rPr>
        <w:t xml:space="preserve">« </w:t>
      </w:r>
      <w:r w:rsidRPr="00BB7373">
        <w:rPr>
          <w:rFonts w:ascii="Times New Roman" w:hAnsi="Times New Roman"/>
          <w:sz w:val="28"/>
          <w:szCs w:val="28"/>
        </w:rPr>
        <w:t>Ти відповідав непогано</w:t>
      </w:r>
      <w:r>
        <w:rPr>
          <w:rFonts w:ascii="Times New Roman" w:hAnsi="Times New Roman"/>
          <w:sz w:val="28"/>
          <w:szCs w:val="28"/>
          <w:lang w:val="uk-UA"/>
        </w:rPr>
        <w:t>»</w:t>
      </w:r>
      <w:r w:rsidRPr="00BB7373">
        <w:rPr>
          <w:rFonts w:ascii="Times New Roman" w:hAnsi="Times New Roman"/>
          <w:sz w:val="28"/>
          <w:szCs w:val="28"/>
        </w:rPr>
        <w:t xml:space="preserve">, </w:t>
      </w:r>
      <w:r>
        <w:rPr>
          <w:rFonts w:ascii="Times New Roman" w:hAnsi="Times New Roman"/>
          <w:sz w:val="28"/>
          <w:szCs w:val="28"/>
        </w:rPr>
        <w:t>«</w:t>
      </w:r>
      <w:r w:rsidRPr="00BB7373">
        <w:rPr>
          <w:rFonts w:ascii="Times New Roman" w:hAnsi="Times New Roman"/>
          <w:sz w:val="28"/>
          <w:szCs w:val="28"/>
        </w:rPr>
        <w:t>Сідай на місце</w:t>
      </w:r>
      <w:r>
        <w:rPr>
          <w:rFonts w:ascii="Times New Roman" w:hAnsi="Times New Roman"/>
          <w:sz w:val="28"/>
          <w:szCs w:val="28"/>
        </w:rPr>
        <w:t>»</w:t>
      </w:r>
      <w:r w:rsidRPr="00BB7373">
        <w:rPr>
          <w:rFonts w:ascii="Times New Roman" w:hAnsi="Times New Roman"/>
          <w:sz w:val="28"/>
          <w:szCs w:val="28"/>
        </w:rPr>
        <w:t xml:space="preserve">, </w:t>
      </w:r>
      <w:r>
        <w:rPr>
          <w:rFonts w:ascii="Times New Roman" w:hAnsi="Times New Roman"/>
          <w:sz w:val="28"/>
          <w:szCs w:val="28"/>
        </w:rPr>
        <w:t>«</w:t>
      </w:r>
      <w:r w:rsidRPr="00BB7373">
        <w:rPr>
          <w:rFonts w:ascii="Times New Roman" w:hAnsi="Times New Roman"/>
          <w:sz w:val="28"/>
          <w:szCs w:val="28"/>
        </w:rPr>
        <w:t>Чому ти запізнився?</w:t>
      </w:r>
      <w:r>
        <w:rPr>
          <w:rFonts w:ascii="Times New Roman" w:hAnsi="Times New Roman"/>
          <w:sz w:val="28"/>
          <w:szCs w:val="28"/>
        </w:rPr>
        <w:t>»</w:t>
      </w:r>
      <w:r w:rsidRPr="00BB7373">
        <w:rPr>
          <w:rFonts w:ascii="Times New Roman" w:hAnsi="Times New Roman"/>
          <w:sz w:val="28"/>
          <w:szCs w:val="28"/>
        </w:rPr>
        <w:t xml:space="preserve"> в залежності від інтонації та міміки можуть мати для </w:t>
      </w:r>
      <w:r>
        <w:rPr>
          <w:rFonts w:ascii="Times New Roman" w:hAnsi="Times New Roman"/>
          <w:sz w:val="28"/>
          <w:szCs w:val="28"/>
          <w:lang w:val="uk-UA"/>
        </w:rPr>
        <w:t>студента</w:t>
      </w:r>
      <w:r w:rsidRPr="00BB7373">
        <w:rPr>
          <w:rFonts w:ascii="Times New Roman" w:hAnsi="Times New Roman"/>
          <w:sz w:val="28"/>
          <w:szCs w:val="28"/>
        </w:rPr>
        <w:t xml:space="preserve"> абсолютно різне значення. Оце оцінювання поведінки вихованців — а вони сприймають його як вираз ставлення до себе — робить педагогічне спілкування не менш значним і впливовим засобом виховання, ніж, наприклад, цілеспрямоване формування переконань </w:t>
      </w:r>
      <w:r>
        <w:rPr>
          <w:rFonts w:ascii="Times New Roman" w:hAnsi="Times New Roman"/>
          <w:sz w:val="28"/>
          <w:szCs w:val="28"/>
        </w:rPr>
        <w:t>студентів</w:t>
      </w:r>
      <w:r w:rsidRPr="00BB7373">
        <w:rPr>
          <w:rFonts w:ascii="Times New Roman" w:hAnsi="Times New Roman"/>
          <w:sz w:val="28"/>
          <w:szCs w:val="28"/>
        </w:rPr>
        <w:t>.</w:t>
      </w:r>
    </w:p>
    <w:p w:rsidR="00B61ECA" w:rsidRDefault="00B61ECA" w:rsidP="00EF3D8B">
      <w:pPr>
        <w:spacing w:line="360" w:lineRule="auto"/>
        <w:ind w:firstLine="708"/>
        <w:contextualSpacing/>
        <w:jc w:val="both"/>
        <w:rPr>
          <w:rFonts w:ascii="Times New Roman" w:hAnsi="Times New Roman"/>
          <w:sz w:val="28"/>
          <w:szCs w:val="28"/>
          <w:lang w:val="uk-UA"/>
        </w:rPr>
      </w:pPr>
      <w:r>
        <w:rPr>
          <w:rFonts w:ascii="Times New Roman" w:hAnsi="Times New Roman"/>
          <w:sz w:val="28"/>
          <w:szCs w:val="28"/>
        </w:rPr>
        <w:t>Р</w:t>
      </w:r>
      <w:r w:rsidRPr="00BB7373">
        <w:rPr>
          <w:rFonts w:ascii="Times New Roman" w:hAnsi="Times New Roman"/>
          <w:sz w:val="28"/>
          <w:szCs w:val="28"/>
        </w:rPr>
        <w:t xml:space="preserve">оль педагогічного спілкування серед інших компонентів процесу виховання історично зростає. Це пов'язано з тим, що разом з демократизацією суспільних відносин постійно розвивається почуття власної гідності та чутливість до міжособистісних стосунків кожної людини, тому авторитарний стиль все частіше сприймається </w:t>
      </w:r>
      <w:r>
        <w:rPr>
          <w:rFonts w:ascii="Times New Roman" w:hAnsi="Times New Roman"/>
          <w:sz w:val="28"/>
          <w:szCs w:val="28"/>
        </w:rPr>
        <w:t>студентами</w:t>
      </w:r>
      <w:r w:rsidRPr="00BB7373">
        <w:rPr>
          <w:rFonts w:ascii="Times New Roman" w:hAnsi="Times New Roman"/>
          <w:sz w:val="28"/>
          <w:szCs w:val="28"/>
        </w:rPr>
        <w:t xml:space="preserve"> як прояв зневажливого ставлення до них, як відхилення від норми. </w:t>
      </w:r>
      <w:r>
        <w:rPr>
          <w:rFonts w:ascii="Times New Roman" w:hAnsi="Times New Roman"/>
          <w:sz w:val="28"/>
          <w:szCs w:val="28"/>
          <w:lang w:val="uk-UA"/>
        </w:rPr>
        <w:t>[32, с. 68</w:t>
      </w:r>
      <w:r w:rsidRPr="009B795A">
        <w:rPr>
          <w:rFonts w:ascii="Times New Roman" w:hAnsi="Times New Roman"/>
          <w:sz w:val="28"/>
          <w:szCs w:val="28"/>
          <w:lang w:val="uk-UA"/>
        </w:rPr>
        <w:t>].</w:t>
      </w:r>
    </w:p>
    <w:p w:rsidR="00B61ECA" w:rsidRDefault="00B61ECA" w:rsidP="00EF3D8B">
      <w:pPr>
        <w:spacing w:line="360" w:lineRule="auto"/>
        <w:ind w:firstLine="708"/>
        <w:contextualSpacing/>
        <w:jc w:val="both"/>
        <w:rPr>
          <w:rFonts w:ascii="Times New Roman" w:hAnsi="Times New Roman"/>
          <w:sz w:val="28"/>
          <w:szCs w:val="28"/>
          <w:lang w:val="uk-UA"/>
        </w:rPr>
      </w:pPr>
      <w:r w:rsidRPr="00BB7373">
        <w:rPr>
          <w:rFonts w:ascii="Times New Roman" w:hAnsi="Times New Roman"/>
          <w:sz w:val="28"/>
          <w:szCs w:val="28"/>
        </w:rPr>
        <w:t xml:space="preserve">У масовій педагогічній практиці минулого характер спілкування вважався другорядним явищем — головне завдання полягало у передачі навчальної інформації, у тому, щоб робити </w:t>
      </w:r>
      <w:r>
        <w:rPr>
          <w:rFonts w:ascii="Times New Roman" w:hAnsi="Times New Roman"/>
          <w:sz w:val="28"/>
          <w:szCs w:val="28"/>
          <w:lang w:val="uk-UA"/>
        </w:rPr>
        <w:t>«</w:t>
      </w:r>
      <w:r w:rsidRPr="00BB7373">
        <w:rPr>
          <w:rFonts w:ascii="Times New Roman" w:hAnsi="Times New Roman"/>
          <w:sz w:val="28"/>
          <w:szCs w:val="28"/>
        </w:rPr>
        <w:t>справу</w:t>
      </w:r>
      <w:r>
        <w:rPr>
          <w:rFonts w:ascii="Times New Roman" w:hAnsi="Times New Roman"/>
          <w:sz w:val="28"/>
          <w:szCs w:val="28"/>
          <w:lang w:val="uk-UA"/>
        </w:rPr>
        <w:t>»</w:t>
      </w:r>
      <w:r w:rsidRPr="00BB7373">
        <w:rPr>
          <w:rFonts w:ascii="Times New Roman" w:hAnsi="Times New Roman"/>
          <w:sz w:val="28"/>
          <w:szCs w:val="28"/>
        </w:rPr>
        <w:t xml:space="preserve">. Відповідним було і ставлення вихованців, і, хоча їм, звичайно, більш подобалися врівноважені та привітні педагоги, суворість і різкість вважалися нормою. Зараз педагог не може розраховувати на успіх, якщо він власною манерою спілкування викликає негативні емоції </w:t>
      </w:r>
      <w:r>
        <w:rPr>
          <w:rFonts w:ascii="Times New Roman" w:hAnsi="Times New Roman"/>
          <w:sz w:val="28"/>
          <w:szCs w:val="28"/>
        </w:rPr>
        <w:t>студентів</w:t>
      </w:r>
      <w:r w:rsidRPr="00BB7373">
        <w:rPr>
          <w:rFonts w:ascii="Times New Roman" w:hAnsi="Times New Roman"/>
          <w:sz w:val="28"/>
          <w:szCs w:val="28"/>
        </w:rPr>
        <w:t>.</w:t>
      </w:r>
    </w:p>
    <w:p w:rsidR="00B61ECA" w:rsidRDefault="00B61ECA" w:rsidP="00EF3D8B">
      <w:pPr>
        <w:spacing w:line="360" w:lineRule="auto"/>
        <w:ind w:firstLine="708"/>
        <w:contextualSpacing/>
        <w:jc w:val="both"/>
        <w:rPr>
          <w:rFonts w:ascii="Times New Roman" w:hAnsi="Times New Roman"/>
          <w:sz w:val="28"/>
          <w:szCs w:val="28"/>
          <w:lang w:val="uk-UA"/>
        </w:rPr>
      </w:pPr>
      <w:r w:rsidRPr="00BB7373">
        <w:rPr>
          <w:rFonts w:ascii="Times New Roman" w:hAnsi="Times New Roman"/>
          <w:sz w:val="28"/>
          <w:szCs w:val="28"/>
        </w:rPr>
        <w:t>  </w:t>
      </w:r>
      <w:r w:rsidRPr="009860C8">
        <w:rPr>
          <w:rFonts w:ascii="Times New Roman" w:hAnsi="Times New Roman"/>
          <w:sz w:val="28"/>
          <w:szCs w:val="28"/>
          <w:lang w:val="uk-UA"/>
        </w:rPr>
        <w:t xml:space="preserve"> Для багатьох педагогів спілкування є найслабкішим місцем їхньої педагогічної технології, і саме такі педагоги не бачать у спілкуванні ніякої проблеми. </w:t>
      </w:r>
      <w:r w:rsidRPr="00BB7373">
        <w:rPr>
          <w:rFonts w:ascii="Times New Roman" w:hAnsi="Times New Roman"/>
          <w:sz w:val="28"/>
          <w:szCs w:val="28"/>
        </w:rPr>
        <w:t xml:space="preserve">Конфлікти, що виникають з </w:t>
      </w:r>
      <w:r>
        <w:rPr>
          <w:rFonts w:ascii="Times New Roman" w:hAnsi="Times New Roman"/>
          <w:sz w:val="28"/>
          <w:szCs w:val="28"/>
          <w:lang w:val="uk-UA"/>
        </w:rPr>
        <w:t>студента,</w:t>
      </w:r>
      <w:r w:rsidRPr="00BB7373">
        <w:rPr>
          <w:rFonts w:ascii="Times New Roman" w:hAnsi="Times New Roman"/>
          <w:sz w:val="28"/>
          <w:szCs w:val="28"/>
        </w:rPr>
        <w:t xml:space="preserve"> вони пояснюють невихованістю останніх, не бажаючи бачити власних помилок у спілкуванні з вихованцями. Підхід у таких педагогів простий: розмовляти з </w:t>
      </w:r>
      <w:r>
        <w:rPr>
          <w:rFonts w:ascii="Times New Roman" w:hAnsi="Times New Roman"/>
          <w:sz w:val="28"/>
          <w:szCs w:val="28"/>
        </w:rPr>
        <w:t>студентами</w:t>
      </w:r>
      <w:r w:rsidRPr="00BB7373">
        <w:rPr>
          <w:rFonts w:ascii="Times New Roman" w:hAnsi="Times New Roman"/>
          <w:sz w:val="28"/>
          <w:szCs w:val="28"/>
        </w:rPr>
        <w:t xml:space="preserve"> треба відповідно до того, як вони заслуговують: із дисциплінованими — спокійно і ввічливо, з порушниками — суворо, вимогливо і різко, критика ніколи не буде зайвою і надмірною. Такий підхід нібито має свою логіку, але вона не витримує перевірки життям. Педагогічне спілкування має спиратися на розуміння ролі психологічного захисту </w:t>
      </w:r>
      <w:r>
        <w:rPr>
          <w:rFonts w:ascii="Times New Roman" w:hAnsi="Times New Roman"/>
          <w:sz w:val="28"/>
          <w:szCs w:val="28"/>
        </w:rPr>
        <w:t>студента</w:t>
      </w:r>
      <w:r w:rsidRPr="00BB7373">
        <w:rPr>
          <w:rFonts w:ascii="Times New Roman" w:hAnsi="Times New Roman"/>
          <w:sz w:val="28"/>
          <w:szCs w:val="28"/>
        </w:rPr>
        <w:t xml:space="preserve">, який підтримує досить високу самооцінку </w:t>
      </w:r>
      <w:r>
        <w:rPr>
          <w:rFonts w:ascii="Times New Roman" w:hAnsi="Times New Roman"/>
          <w:sz w:val="28"/>
          <w:szCs w:val="28"/>
        </w:rPr>
        <w:t>студента</w:t>
      </w:r>
      <w:r w:rsidRPr="00BB7373">
        <w:rPr>
          <w:rFonts w:ascii="Times New Roman" w:hAnsi="Times New Roman"/>
          <w:sz w:val="28"/>
          <w:szCs w:val="28"/>
        </w:rPr>
        <w:t xml:space="preserve"> і примушує його вороже сприймати навіть справедливу критику. </w:t>
      </w:r>
    </w:p>
    <w:p w:rsidR="00B61ECA" w:rsidRPr="00464235" w:rsidRDefault="00B61ECA" w:rsidP="00EF3D8B">
      <w:pPr>
        <w:spacing w:line="360" w:lineRule="auto"/>
        <w:ind w:firstLine="708"/>
        <w:contextualSpacing/>
        <w:jc w:val="both"/>
        <w:rPr>
          <w:rFonts w:ascii="Times New Roman" w:hAnsi="Times New Roman"/>
          <w:sz w:val="28"/>
          <w:szCs w:val="28"/>
          <w:lang w:val="uk-UA"/>
        </w:rPr>
      </w:pPr>
      <w:r w:rsidRPr="00BB7373">
        <w:rPr>
          <w:rFonts w:ascii="Times New Roman" w:hAnsi="Times New Roman"/>
          <w:sz w:val="28"/>
          <w:szCs w:val="28"/>
        </w:rPr>
        <w:t>Педагогічне спілкування — це мистецтво дипломатії, спрямоване на те, аби уникнути психоло</w:t>
      </w:r>
      <w:r>
        <w:rPr>
          <w:rFonts w:ascii="Times New Roman" w:hAnsi="Times New Roman"/>
          <w:sz w:val="28"/>
          <w:szCs w:val="28"/>
        </w:rPr>
        <w:t xml:space="preserve">гічного захисту студента у вигляді </w:t>
      </w:r>
      <w:r>
        <w:rPr>
          <w:rFonts w:ascii="Times New Roman" w:hAnsi="Times New Roman"/>
          <w:sz w:val="28"/>
          <w:szCs w:val="28"/>
          <w:lang w:val="uk-UA"/>
        </w:rPr>
        <w:t>«</w:t>
      </w:r>
      <w:r>
        <w:rPr>
          <w:rFonts w:ascii="Times New Roman" w:hAnsi="Times New Roman"/>
          <w:sz w:val="28"/>
          <w:szCs w:val="28"/>
        </w:rPr>
        <w:t>смислового бар'єра</w:t>
      </w:r>
      <w:r>
        <w:rPr>
          <w:rFonts w:ascii="Times New Roman" w:hAnsi="Times New Roman"/>
          <w:sz w:val="28"/>
          <w:szCs w:val="28"/>
          <w:lang w:val="uk-UA"/>
        </w:rPr>
        <w:t>»</w:t>
      </w:r>
      <w:r w:rsidRPr="00BB7373">
        <w:rPr>
          <w:rFonts w:ascii="Times New Roman" w:hAnsi="Times New Roman"/>
          <w:sz w:val="28"/>
          <w:szCs w:val="28"/>
        </w:rPr>
        <w:t xml:space="preserve"> на педагога. Це дуже складне завдання, але справжній професіоналізм педагога саме постає в умінні спілкуватися, не викликаючи психологічного захисту в</w:t>
      </w:r>
      <w:r>
        <w:rPr>
          <w:rFonts w:ascii="Times New Roman" w:hAnsi="Times New Roman"/>
          <w:sz w:val="28"/>
          <w:szCs w:val="28"/>
        </w:rPr>
        <w:t xml:space="preserve">ихованця. В тому, щоб сказати: </w:t>
      </w:r>
      <w:r>
        <w:rPr>
          <w:rFonts w:ascii="Times New Roman" w:hAnsi="Times New Roman"/>
          <w:sz w:val="28"/>
          <w:szCs w:val="28"/>
          <w:lang w:val="uk-UA"/>
        </w:rPr>
        <w:t>«</w:t>
      </w:r>
      <w:r w:rsidRPr="00BB7373">
        <w:rPr>
          <w:rFonts w:ascii="Times New Roman" w:hAnsi="Times New Roman"/>
          <w:sz w:val="28"/>
          <w:szCs w:val="28"/>
        </w:rPr>
        <w:t>Мені набридло панькатися з тобою. В тебе немає ні сорому, ні совісті. Я не</w:t>
      </w:r>
      <w:r>
        <w:rPr>
          <w:rFonts w:ascii="Times New Roman" w:hAnsi="Times New Roman"/>
          <w:sz w:val="28"/>
          <w:szCs w:val="28"/>
        </w:rPr>
        <w:t xml:space="preserve"> знаю, що з тебе вийде в житті!</w:t>
      </w:r>
      <w:r>
        <w:rPr>
          <w:rFonts w:ascii="Times New Roman" w:hAnsi="Times New Roman"/>
          <w:sz w:val="28"/>
          <w:szCs w:val="28"/>
          <w:lang w:val="uk-UA"/>
        </w:rPr>
        <w:t>»</w:t>
      </w:r>
      <w:r w:rsidRPr="00BB7373">
        <w:rPr>
          <w:rFonts w:ascii="Times New Roman" w:hAnsi="Times New Roman"/>
          <w:sz w:val="28"/>
          <w:szCs w:val="28"/>
        </w:rPr>
        <w:t xml:space="preserve"> — немає ніякого педагогічного мистецтва, це типова реакція непрофесіонала. Педагогіка тому і здається батькам безхитрісною наукою, що вони часто бачать та</w:t>
      </w:r>
      <w:r>
        <w:rPr>
          <w:rFonts w:ascii="Times New Roman" w:hAnsi="Times New Roman"/>
          <w:sz w:val="28"/>
          <w:szCs w:val="28"/>
        </w:rPr>
        <w:t>кий тип спілкування у педагогів</w:t>
      </w:r>
      <w:r>
        <w:rPr>
          <w:rFonts w:ascii="Times New Roman" w:hAnsi="Times New Roman"/>
          <w:sz w:val="28"/>
          <w:szCs w:val="28"/>
          <w:lang w:val="uk-UA"/>
        </w:rPr>
        <w:t xml:space="preserve"> [15, с. 82</w:t>
      </w:r>
      <w:r w:rsidRPr="009B795A">
        <w:rPr>
          <w:rFonts w:ascii="Times New Roman" w:hAnsi="Times New Roman"/>
          <w:sz w:val="28"/>
          <w:szCs w:val="28"/>
          <w:lang w:val="uk-UA"/>
        </w:rPr>
        <w:t>].</w:t>
      </w:r>
    </w:p>
    <w:p w:rsidR="00B61ECA" w:rsidRPr="005D0648" w:rsidRDefault="00B61ECA" w:rsidP="005352ED">
      <w:pPr>
        <w:spacing w:line="360" w:lineRule="auto"/>
        <w:ind w:firstLine="360"/>
        <w:contextualSpacing/>
        <w:jc w:val="both"/>
        <w:rPr>
          <w:rFonts w:ascii="Times New Roman" w:hAnsi="Times New Roman"/>
          <w:color w:val="000000"/>
          <w:sz w:val="28"/>
          <w:szCs w:val="28"/>
        </w:rPr>
      </w:pPr>
      <w:r w:rsidRPr="005D0648">
        <w:rPr>
          <w:rFonts w:ascii="Times New Roman" w:hAnsi="Times New Roman"/>
          <w:color w:val="000000"/>
          <w:sz w:val="28"/>
          <w:szCs w:val="28"/>
          <w:lang w:val="uk-UA"/>
        </w:rPr>
        <w:t xml:space="preserve">Нині відомі кілька класифікацій стилів діяльності педагогів. </w:t>
      </w:r>
      <w:r w:rsidRPr="005D0648">
        <w:rPr>
          <w:rFonts w:ascii="Times New Roman" w:hAnsi="Times New Roman"/>
          <w:color w:val="000000"/>
          <w:sz w:val="28"/>
          <w:szCs w:val="28"/>
        </w:rPr>
        <w:t>Для педагогів будь-якої моделі взаємодії важлива емоційно-естетична виразність, уміння подати себе та створити ситуацію власного самовираження і самоутвердження. У досвідченого педагогічного працівника, як правило, формується помітна тенденція до тієї чи іншої моделі, типу взаємин, які найповніше відповідають його індивідуально-психологічним особливостям.</w:t>
      </w:r>
    </w:p>
    <w:p w:rsidR="00B61ECA" w:rsidRDefault="00B61ECA" w:rsidP="006E31E6">
      <w:pPr>
        <w:spacing w:line="360" w:lineRule="auto"/>
        <w:ind w:firstLine="360"/>
        <w:contextualSpacing/>
        <w:jc w:val="both"/>
        <w:rPr>
          <w:rFonts w:ascii="Times New Roman" w:hAnsi="Times New Roman"/>
          <w:color w:val="000000"/>
          <w:sz w:val="28"/>
          <w:szCs w:val="28"/>
          <w:lang w:val="uk-UA"/>
        </w:rPr>
      </w:pPr>
      <w:r w:rsidRPr="006E31E6">
        <w:rPr>
          <w:rFonts w:ascii="Times New Roman" w:hAnsi="Times New Roman"/>
          <w:sz w:val="28"/>
          <w:szCs w:val="28"/>
        </w:rPr>
        <w:t>Життєдіяльність педагога безпосередньо пов'язана з культурою спілкування.</w:t>
      </w:r>
    </w:p>
    <w:p w:rsidR="00B61ECA" w:rsidRDefault="00B61ECA" w:rsidP="006E31E6">
      <w:pPr>
        <w:spacing w:line="360" w:lineRule="auto"/>
        <w:ind w:firstLine="360"/>
        <w:contextualSpacing/>
        <w:jc w:val="both"/>
        <w:rPr>
          <w:rFonts w:ascii="Times New Roman" w:hAnsi="Times New Roman"/>
          <w:sz w:val="28"/>
          <w:szCs w:val="28"/>
          <w:lang w:val="uk-UA"/>
        </w:rPr>
      </w:pPr>
      <w:r w:rsidRPr="006E31E6">
        <w:rPr>
          <w:rFonts w:ascii="Times New Roman" w:hAnsi="Times New Roman"/>
          <w:color w:val="000000"/>
          <w:sz w:val="28"/>
          <w:szCs w:val="28"/>
          <w:lang w:val="uk-UA"/>
        </w:rPr>
        <w:t>Для педагогічного працівника з високою культурою спілкування характерними є: оптимальність вимог; педагогічний оптимізм; емоційний відгук; формування колективних форм стосунків, взаємин у колективі у навчально-виховному  процесі;  створення  атмосфери доброзичливості.</w:t>
      </w:r>
    </w:p>
    <w:p w:rsidR="00B61ECA" w:rsidRPr="006E31E6" w:rsidRDefault="00B61ECA" w:rsidP="006E31E6">
      <w:pPr>
        <w:spacing w:line="360" w:lineRule="auto"/>
        <w:ind w:firstLine="360"/>
        <w:contextualSpacing/>
        <w:jc w:val="both"/>
        <w:rPr>
          <w:rFonts w:ascii="Times New Roman" w:hAnsi="Times New Roman"/>
          <w:sz w:val="28"/>
          <w:szCs w:val="28"/>
        </w:rPr>
      </w:pPr>
      <w:r w:rsidRPr="006E31E6">
        <w:rPr>
          <w:rFonts w:ascii="Times New Roman" w:hAnsi="Times New Roman"/>
          <w:sz w:val="28"/>
          <w:szCs w:val="28"/>
          <w:lang w:val="uk-UA"/>
        </w:rPr>
        <w:t xml:space="preserve">Оволодіти майстерністю жити з людьми передбачає не лише знання принципів і норм гуманістичних відносин, правильне оцінювання оточення та обставин, а й уміння діяти відповідно до цих знань і принципів. </w:t>
      </w:r>
      <w:r w:rsidRPr="006E31E6">
        <w:rPr>
          <w:rFonts w:ascii="Times New Roman" w:hAnsi="Times New Roman"/>
          <w:sz w:val="28"/>
          <w:szCs w:val="28"/>
        </w:rPr>
        <w:t>Вивчали природу, сутність, форми і засоби спілкування В. Войтк</w:t>
      </w:r>
      <w:r>
        <w:rPr>
          <w:rFonts w:ascii="Times New Roman" w:hAnsi="Times New Roman"/>
          <w:sz w:val="28"/>
          <w:szCs w:val="28"/>
        </w:rPr>
        <w:t>о, Є. Донченко, В. Заслуженюк,</w:t>
      </w:r>
      <w:r w:rsidRPr="006E31E6">
        <w:rPr>
          <w:rFonts w:ascii="Times New Roman" w:hAnsi="Times New Roman"/>
          <w:sz w:val="28"/>
          <w:szCs w:val="28"/>
        </w:rPr>
        <w:t xml:space="preserve"> Савченко, В. Семиченко, М. Стельмахович, Т. Кошманова, В. Кудін та ін.</w:t>
      </w:r>
    </w:p>
    <w:p w:rsidR="00B61ECA" w:rsidRPr="006E31E6" w:rsidRDefault="00B61ECA" w:rsidP="00525085">
      <w:pPr>
        <w:spacing w:line="360" w:lineRule="auto"/>
        <w:ind w:firstLine="360"/>
        <w:contextualSpacing/>
        <w:jc w:val="both"/>
        <w:rPr>
          <w:rFonts w:ascii="Times New Roman" w:hAnsi="Times New Roman"/>
          <w:sz w:val="28"/>
          <w:szCs w:val="28"/>
        </w:rPr>
      </w:pPr>
      <w:r w:rsidRPr="006E31E6">
        <w:rPr>
          <w:rFonts w:ascii="Times New Roman" w:hAnsi="Times New Roman"/>
          <w:sz w:val="28"/>
          <w:szCs w:val="28"/>
        </w:rPr>
        <w:t>Основною характеристикою спілкування М. Каган вважає діяльність. Його розуміння ґрунтується на переконанні, що людина живе не лише для себе, а й для інших, у взаємозв'язку з якими розкривається ЇЇ сутність.</w:t>
      </w:r>
    </w:p>
    <w:p w:rsidR="00B61ECA" w:rsidRPr="00525085" w:rsidRDefault="00B61ECA" w:rsidP="00525085">
      <w:pPr>
        <w:spacing w:line="360" w:lineRule="auto"/>
        <w:ind w:firstLine="360"/>
        <w:contextualSpacing/>
        <w:jc w:val="both"/>
        <w:rPr>
          <w:rFonts w:ascii="Times New Roman" w:hAnsi="Times New Roman"/>
          <w:sz w:val="28"/>
          <w:szCs w:val="28"/>
          <w:lang w:val="uk-UA"/>
        </w:rPr>
      </w:pPr>
      <w:r w:rsidRPr="00525085">
        <w:rPr>
          <w:rFonts w:ascii="Times New Roman" w:hAnsi="Times New Roman"/>
          <w:sz w:val="28"/>
          <w:szCs w:val="28"/>
          <w:lang w:val="uk-UA"/>
        </w:rPr>
        <w:t xml:space="preserve">На думку О. Леонтьєва, педагогічним є професійне спілкування викладача з </w:t>
      </w:r>
      <w:r>
        <w:rPr>
          <w:rFonts w:ascii="Times New Roman" w:hAnsi="Times New Roman"/>
          <w:sz w:val="28"/>
          <w:szCs w:val="28"/>
          <w:lang w:val="uk-UA"/>
        </w:rPr>
        <w:t>студентами</w:t>
      </w:r>
      <w:r w:rsidRPr="00525085">
        <w:rPr>
          <w:rFonts w:ascii="Times New Roman" w:hAnsi="Times New Roman"/>
          <w:sz w:val="28"/>
          <w:szCs w:val="28"/>
          <w:lang w:val="uk-UA"/>
        </w:rPr>
        <w:t xml:space="preserve"> на уроці чи поза ним (у процесі навчання та виховання), яке виконує певні педагогічні функції і спрямоване (якщо воно повноцінне та оптимальне) на психологічну оптимізацію навчальної діяльності та взаємин між педагогом і </w:t>
      </w:r>
      <w:r>
        <w:rPr>
          <w:rFonts w:ascii="Times New Roman" w:hAnsi="Times New Roman"/>
          <w:sz w:val="28"/>
          <w:szCs w:val="28"/>
          <w:lang w:val="uk-UA"/>
        </w:rPr>
        <w:t>студентами</w:t>
      </w:r>
      <w:r w:rsidRPr="00525085">
        <w:rPr>
          <w:rFonts w:ascii="Times New Roman" w:hAnsi="Times New Roman"/>
          <w:sz w:val="28"/>
          <w:szCs w:val="28"/>
          <w:lang w:val="uk-UA"/>
        </w:rPr>
        <w:t xml:space="preserve">, </w:t>
      </w:r>
      <w:r>
        <w:rPr>
          <w:rFonts w:ascii="Times New Roman" w:hAnsi="Times New Roman"/>
          <w:sz w:val="28"/>
          <w:szCs w:val="28"/>
          <w:lang w:val="uk-UA"/>
        </w:rPr>
        <w:t>всередині студентівського колективу[29, с. 2</w:t>
      </w:r>
      <w:r w:rsidRPr="009B795A">
        <w:rPr>
          <w:rFonts w:ascii="Times New Roman" w:hAnsi="Times New Roman"/>
          <w:sz w:val="28"/>
          <w:szCs w:val="28"/>
          <w:lang w:val="uk-UA"/>
        </w:rPr>
        <w:t>].</w:t>
      </w:r>
    </w:p>
    <w:p w:rsidR="00B61ECA" w:rsidRPr="006E31E6" w:rsidRDefault="00B61ECA" w:rsidP="00525085">
      <w:pPr>
        <w:spacing w:line="360" w:lineRule="auto"/>
        <w:ind w:firstLine="360"/>
        <w:contextualSpacing/>
        <w:jc w:val="both"/>
        <w:rPr>
          <w:rFonts w:ascii="Times New Roman" w:hAnsi="Times New Roman"/>
          <w:sz w:val="28"/>
          <w:szCs w:val="28"/>
        </w:rPr>
      </w:pPr>
      <w:r w:rsidRPr="00525085">
        <w:rPr>
          <w:rFonts w:ascii="Times New Roman" w:hAnsi="Times New Roman"/>
          <w:sz w:val="28"/>
          <w:szCs w:val="28"/>
          <w:lang w:val="uk-UA"/>
        </w:rPr>
        <w:t xml:space="preserve">Оптимальним педагогічним спілкуванням О. Леонтьєв вважав таке, що створює найкращі умови для розвитку мотиваційної сфери </w:t>
      </w:r>
      <w:r>
        <w:rPr>
          <w:rFonts w:ascii="Times New Roman" w:hAnsi="Times New Roman"/>
          <w:sz w:val="28"/>
          <w:szCs w:val="28"/>
          <w:lang w:val="uk-UA"/>
        </w:rPr>
        <w:t>студентів</w:t>
      </w:r>
      <w:r w:rsidRPr="00525085">
        <w:rPr>
          <w:rFonts w:ascii="Times New Roman" w:hAnsi="Times New Roman"/>
          <w:sz w:val="28"/>
          <w:szCs w:val="28"/>
          <w:lang w:val="uk-UA"/>
        </w:rPr>
        <w:t xml:space="preserve"> і творчих можливостей навчальної діяльності, забезпечує морально-емоційний клімат навчання, запобігає виникненню психологічного бар'єру та конфліктних ситуацій між </w:t>
      </w:r>
      <w:r w:rsidR="0080704C">
        <w:rPr>
          <w:rFonts w:ascii="Times New Roman" w:hAnsi="Times New Roman"/>
          <w:sz w:val="28"/>
          <w:szCs w:val="28"/>
          <w:lang w:val="uk-UA"/>
        </w:rPr>
        <w:t>викладачем</w:t>
      </w:r>
      <w:r w:rsidRPr="00525085">
        <w:rPr>
          <w:rFonts w:ascii="Times New Roman" w:hAnsi="Times New Roman"/>
          <w:sz w:val="28"/>
          <w:szCs w:val="28"/>
          <w:lang w:val="uk-UA"/>
        </w:rPr>
        <w:t xml:space="preserve"> і </w:t>
      </w:r>
      <w:r w:rsidR="0080704C">
        <w:rPr>
          <w:rFonts w:ascii="Times New Roman" w:hAnsi="Times New Roman"/>
          <w:sz w:val="28"/>
          <w:szCs w:val="28"/>
          <w:lang w:val="uk-UA"/>
        </w:rPr>
        <w:t>студентом</w:t>
      </w:r>
      <w:r w:rsidRPr="00525085">
        <w:rPr>
          <w:rFonts w:ascii="Times New Roman" w:hAnsi="Times New Roman"/>
          <w:sz w:val="28"/>
          <w:szCs w:val="28"/>
          <w:lang w:val="uk-UA"/>
        </w:rPr>
        <w:t xml:space="preserve">. </w:t>
      </w:r>
      <w:r w:rsidRPr="006E31E6">
        <w:rPr>
          <w:rFonts w:ascii="Times New Roman" w:hAnsi="Times New Roman"/>
          <w:sz w:val="28"/>
          <w:szCs w:val="28"/>
        </w:rPr>
        <w:t xml:space="preserve">Воно здатне задовольнити потреби управління соціально-психологічним, духовним розвитком </w:t>
      </w:r>
      <w:r>
        <w:rPr>
          <w:rFonts w:ascii="Times New Roman" w:hAnsi="Times New Roman"/>
          <w:sz w:val="28"/>
          <w:szCs w:val="28"/>
        </w:rPr>
        <w:t>студентів</w:t>
      </w:r>
      <w:r w:rsidRPr="006E31E6">
        <w:rPr>
          <w:rFonts w:ascii="Times New Roman" w:hAnsi="Times New Roman"/>
          <w:sz w:val="28"/>
          <w:szCs w:val="28"/>
        </w:rPr>
        <w:t>ського колективу та уможливлює реалізацію в навчальному процесі особистісних якостей педагога.</w:t>
      </w:r>
    </w:p>
    <w:p w:rsidR="00B61ECA" w:rsidRPr="005434B3" w:rsidRDefault="00B61ECA" w:rsidP="00525085">
      <w:pPr>
        <w:spacing w:line="360" w:lineRule="auto"/>
        <w:ind w:firstLine="360"/>
        <w:contextualSpacing/>
        <w:jc w:val="both"/>
        <w:rPr>
          <w:rFonts w:ascii="Times New Roman" w:hAnsi="Times New Roman"/>
          <w:i/>
          <w:sz w:val="28"/>
          <w:szCs w:val="28"/>
          <w:lang w:val="uk-UA"/>
        </w:rPr>
      </w:pPr>
      <w:r w:rsidRPr="005434B3">
        <w:rPr>
          <w:rFonts w:ascii="Times New Roman" w:hAnsi="Times New Roman"/>
          <w:i/>
          <w:sz w:val="28"/>
          <w:szCs w:val="28"/>
          <w:lang w:val="uk-UA"/>
        </w:rPr>
        <w:t xml:space="preserve">Культура педагогічного спілкування </w:t>
      </w:r>
      <w:r>
        <w:rPr>
          <w:rFonts w:ascii="Times New Roman" w:hAnsi="Times New Roman"/>
          <w:i/>
          <w:sz w:val="28"/>
          <w:szCs w:val="28"/>
          <w:lang w:val="uk-UA"/>
        </w:rPr>
        <w:t xml:space="preserve">– </w:t>
      </w:r>
      <w:r w:rsidRPr="005434B3">
        <w:rPr>
          <w:rFonts w:ascii="Times New Roman" w:hAnsi="Times New Roman"/>
          <w:i/>
          <w:sz w:val="28"/>
          <w:szCs w:val="28"/>
          <w:lang w:val="uk-UA"/>
        </w:rPr>
        <w:t>професійне спілкування педагога з</w:t>
      </w:r>
      <w:r>
        <w:rPr>
          <w:rFonts w:ascii="Times New Roman" w:hAnsi="Times New Roman"/>
          <w:i/>
          <w:sz w:val="28"/>
          <w:szCs w:val="28"/>
          <w:lang w:val="uk-UA"/>
        </w:rPr>
        <w:t>і студентами</w:t>
      </w:r>
      <w:r w:rsidRPr="005434B3">
        <w:rPr>
          <w:rFonts w:ascii="Times New Roman" w:hAnsi="Times New Roman"/>
          <w:i/>
          <w:sz w:val="28"/>
          <w:szCs w:val="28"/>
          <w:lang w:val="uk-UA"/>
        </w:rPr>
        <w:t xml:space="preserve"> з метою оптимізації навчально-виховного процесу, яке передбачає врахування емоційного стану, інтелекту, віку вихованців та психологічного мікроклімату в колективі.</w:t>
      </w:r>
    </w:p>
    <w:p w:rsidR="00B61ECA" w:rsidRPr="009B7786" w:rsidRDefault="00B61ECA" w:rsidP="00525085">
      <w:pPr>
        <w:spacing w:line="360" w:lineRule="auto"/>
        <w:ind w:firstLine="360"/>
        <w:contextualSpacing/>
        <w:jc w:val="both"/>
        <w:rPr>
          <w:rFonts w:ascii="Times New Roman" w:hAnsi="Times New Roman"/>
          <w:sz w:val="28"/>
          <w:szCs w:val="28"/>
          <w:lang w:val="uk-UA"/>
        </w:rPr>
      </w:pPr>
      <w:r w:rsidRPr="006E31E6">
        <w:rPr>
          <w:rFonts w:ascii="Times New Roman" w:hAnsi="Times New Roman"/>
          <w:sz w:val="28"/>
          <w:szCs w:val="28"/>
        </w:rPr>
        <w:t xml:space="preserve">Педагогічне спілкування відбувається в різних ситуаціях та умовах. Труднощі в комунікації, як правило, виникають тоді, коли </w:t>
      </w:r>
      <w:r>
        <w:rPr>
          <w:rFonts w:ascii="Times New Roman" w:hAnsi="Times New Roman"/>
          <w:sz w:val="28"/>
          <w:szCs w:val="28"/>
        </w:rPr>
        <w:t>викладач</w:t>
      </w:r>
      <w:r w:rsidRPr="006E31E6">
        <w:rPr>
          <w:rFonts w:ascii="Times New Roman" w:hAnsi="Times New Roman"/>
          <w:sz w:val="28"/>
          <w:szCs w:val="28"/>
        </w:rPr>
        <w:t xml:space="preserve"> прагне примусити </w:t>
      </w:r>
      <w:r>
        <w:rPr>
          <w:rFonts w:ascii="Times New Roman" w:hAnsi="Times New Roman"/>
          <w:sz w:val="28"/>
          <w:szCs w:val="28"/>
        </w:rPr>
        <w:t>студентів</w:t>
      </w:r>
      <w:r w:rsidRPr="006E31E6">
        <w:rPr>
          <w:rFonts w:ascii="Times New Roman" w:hAnsi="Times New Roman"/>
          <w:sz w:val="28"/>
          <w:szCs w:val="28"/>
        </w:rPr>
        <w:t xml:space="preserve"> вступити в контакт, незважаючи на їх емоційний стан, інтелектуальні особливості та бажання спілкуватися. Це "відштовхує" вихованців і сприймається ними як патерналізм, некоректність та нав'язливість. Тому в намірі спілкування слід виявляти обережність, здатність осягнути налаштованість іншого на встановлен</w:t>
      </w:r>
      <w:r>
        <w:rPr>
          <w:rFonts w:ascii="Times New Roman" w:hAnsi="Times New Roman"/>
          <w:sz w:val="28"/>
          <w:szCs w:val="28"/>
        </w:rPr>
        <w:t>ня контакту, комунікативну дію</w:t>
      </w:r>
      <w:r>
        <w:rPr>
          <w:rFonts w:ascii="Times New Roman" w:hAnsi="Times New Roman"/>
          <w:sz w:val="28"/>
          <w:szCs w:val="28"/>
          <w:lang w:val="uk-UA"/>
        </w:rPr>
        <w:t xml:space="preserve"> [61, с. 23</w:t>
      </w:r>
      <w:r w:rsidRPr="009B795A">
        <w:rPr>
          <w:rFonts w:ascii="Times New Roman" w:hAnsi="Times New Roman"/>
          <w:sz w:val="28"/>
          <w:szCs w:val="28"/>
          <w:lang w:val="uk-UA"/>
        </w:rPr>
        <w:t>].</w:t>
      </w:r>
    </w:p>
    <w:p w:rsidR="00B61ECA" w:rsidRPr="006271A7" w:rsidRDefault="00B61ECA" w:rsidP="006271A7">
      <w:pPr>
        <w:spacing w:line="360" w:lineRule="auto"/>
        <w:ind w:firstLine="360"/>
        <w:contextualSpacing/>
        <w:jc w:val="both"/>
        <w:rPr>
          <w:rFonts w:ascii="Times New Roman" w:hAnsi="Times New Roman"/>
          <w:sz w:val="28"/>
          <w:szCs w:val="28"/>
          <w:lang w:val="uk-UA"/>
        </w:rPr>
      </w:pPr>
      <w:r w:rsidRPr="00525085">
        <w:rPr>
          <w:rFonts w:ascii="Times New Roman" w:hAnsi="Times New Roman"/>
          <w:sz w:val="28"/>
          <w:szCs w:val="28"/>
          <w:lang w:val="uk-UA"/>
        </w:rPr>
        <w:t xml:space="preserve">Необхідно керуватися розсудливістю, поміркованістю, узгодженістю власної дії з урахуванням моральної свободи, права іншого, оскільки духовне спілкування є добровільним актом. </w:t>
      </w:r>
      <w:r w:rsidRPr="006E31E6">
        <w:rPr>
          <w:rFonts w:ascii="Times New Roman" w:hAnsi="Times New Roman"/>
          <w:sz w:val="28"/>
          <w:szCs w:val="28"/>
        </w:rPr>
        <w:t>У його процесі, на думку сучасного психолога Валентини Семиченко, формуються не лише пізнавальні здатності людини, а й інтегральні складові психічного життя: самооцінка, усвідомлення власного Я і відчуття його тотожності в будь-яких життєвих ситуаціях; засвоюються прийоми протидії зовнішньому тиску; виробляються критерії ставлення до інших людей тощо.</w:t>
      </w:r>
    </w:p>
    <w:p w:rsidR="00B61ECA" w:rsidRPr="005D0648" w:rsidRDefault="00B61ECA" w:rsidP="005352ED">
      <w:pPr>
        <w:spacing w:line="360" w:lineRule="auto"/>
        <w:ind w:firstLine="360"/>
        <w:contextualSpacing/>
        <w:jc w:val="both"/>
        <w:rPr>
          <w:rFonts w:ascii="Times New Roman" w:hAnsi="Times New Roman"/>
          <w:color w:val="000000"/>
          <w:sz w:val="28"/>
          <w:szCs w:val="28"/>
        </w:rPr>
      </w:pPr>
      <w:r w:rsidRPr="005D0648">
        <w:rPr>
          <w:rFonts w:ascii="Times New Roman" w:hAnsi="Times New Roman"/>
          <w:color w:val="000000"/>
          <w:sz w:val="28"/>
          <w:szCs w:val="28"/>
        </w:rPr>
        <w:t>Однак, якою б привабливою не була модель стосунків педагогічного працівника і студента, вона завжди динамічна. З огляду на це, хороший педагог завжди прагне до неперервності своєї освіти та професійної підготовки, постійно аналізує свою діяльність, ідентифікує досягнутий рівень взаємодії зі студентами, добирає й використовує нові здобутки педагогічної науки і передового досвіду, переймає найкраще від сво</w:t>
      </w:r>
      <w:r>
        <w:rPr>
          <w:rFonts w:ascii="Times New Roman" w:hAnsi="Times New Roman"/>
          <w:color w:val="000000"/>
          <w:sz w:val="28"/>
          <w:szCs w:val="28"/>
        </w:rPr>
        <w:t>їх колег</w:t>
      </w:r>
      <w:r w:rsidRPr="00464235">
        <w:rPr>
          <w:rFonts w:ascii="Times New Roman" w:hAnsi="Times New Roman"/>
          <w:sz w:val="28"/>
          <w:szCs w:val="28"/>
          <w:lang w:val="uk-UA"/>
        </w:rPr>
        <w:t xml:space="preserve"> </w:t>
      </w:r>
      <w:r>
        <w:rPr>
          <w:rFonts w:ascii="Times New Roman" w:hAnsi="Times New Roman"/>
          <w:sz w:val="28"/>
          <w:szCs w:val="28"/>
          <w:lang w:val="uk-UA"/>
        </w:rPr>
        <w:t>[56</w:t>
      </w:r>
      <w:r w:rsidRPr="009B795A">
        <w:rPr>
          <w:rFonts w:ascii="Times New Roman" w:hAnsi="Times New Roman"/>
          <w:sz w:val="28"/>
          <w:szCs w:val="28"/>
          <w:lang w:val="uk-UA"/>
        </w:rPr>
        <w:t>, с. 77].</w:t>
      </w:r>
    </w:p>
    <w:p w:rsidR="00B61ECA" w:rsidRDefault="00B61ECA" w:rsidP="00EF3D8B">
      <w:pPr>
        <w:spacing w:line="360" w:lineRule="auto"/>
        <w:contextualSpacing/>
        <w:jc w:val="both"/>
        <w:rPr>
          <w:rFonts w:ascii="Times New Roman" w:hAnsi="Times New Roman"/>
          <w:sz w:val="28"/>
          <w:szCs w:val="28"/>
          <w:lang w:val="uk-UA"/>
        </w:rPr>
      </w:pPr>
      <w:r>
        <w:rPr>
          <w:rFonts w:ascii="Times New Roman" w:hAnsi="Times New Roman"/>
          <w:sz w:val="28"/>
          <w:szCs w:val="28"/>
        </w:rPr>
        <w:t> </w:t>
      </w:r>
      <w:r>
        <w:rPr>
          <w:rFonts w:ascii="Times New Roman" w:hAnsi="Times New Roman"/>
          <w:sz w:val="28"/>
          <w:szCs w:val="28"/>
          <w:lang w:val="uk-UA"/>
        </w:rPr>
        <w:tab/>
      </w:r>
      <w:r>
        <w:rPr>
          <w:rFonts w:ascii="Times New Roman" w:hAnsi="Times New Roman"/>
          <w:sz w:val="28"/>
          <w:szCs w:val="28"/>
        </w:rPr>
        <w:t xml:space="preserve">Спілкування педагога </w:t>
      </w:r>
      <w:r>
        <w:rPr>
          <w:rFonts w:ascii="Times New Roman" w:hAnsi="Times New Roman"/>
          <w:sz w:val="28"/>
          <w:szCs w:val="28"/>
          <w:lang w:val="uk-UA"/>
        </w:rPr>
        <w:t>зі студентами</w:t>
      </w:r>
      <w:r w:rsidRPr="00BB7373">
        <w:rPr>
          <w:rFonts w:ascii="Times New Roman" w:hAnsi="Times New Roman"/>
          <w:sz w:val="28"/>
          <w:szCs w:val="28"/>
        </w:rPr>
        <w:t xml:space="preserve"> складає певну манеру, що залежить від темпераменту, характеру і загальної культури педагога. Ця манера не може бути суворо визначеною та уніфікованою. Є педагоги щирі і доброзичливі, стримані і холодно-ввічливі, бурхливі у проявах своїх емоцій, іронічні — і всі вони можуть досягати плідних контактів з вихованцями. Теорія про те, що педагог повинен бути бездоганно витриманим і не виявляти своїх емоцій, що мала розповсюдження на початку XX століття, не знайшла підтримки в науці і практиці. </w:t>
      </w:r>
    </w:p>
    <w:p w:rsidR="00B61ECA" w:rsidRPr="00CD1E63" w:rsidRDefault="00B61ECA" w:rsidP="00CD1E63">
      <w:pPr>
        <w:spacing w:line="360" w:lineRule="auto"/>
        <w:ind w:firstLine="708"/>
        <w:contextualSpacing/>
        <w:jc w:val="both"/>
        <w:rPr>
          <w:rFonts w:ascii="Times New Roman" w:hAnsi="Times New Roman"/>
          <w:sz w:val="28"/>
          <w:szCs w:val="28"/>
          <w:lang w:val="uk-UA"/>
        </w:rPr>
      </w:pPr>
      <w:r w:rsidRPr="00BB7373">
        <w:rPr>
          <w:rFonts w:ascii="Times New Roman" w:hAnsi="Times New Roman"/>
          <w:sz w:val="28"/>
          <w:szCs w:val="28"/>
        </w:rPr>
        <w:t>А.С. Макаренко досить рішуче відстоював право педагога на природний прояв своєї особистості (але не на емоційну розбещеність, істеричність, галасливість). Та й самі діти</w:t>
      </w:r>
      <w:r>
        <w:rPr>
          <w:rFonts w:ascii="Times New Roman" w:hAnsi="Times New Roman"/>
          <w:sz w:val="28"/>
          <w:szCs w:val="28"/>
        </w:rPr>
        <w:t xml:space="preserve"> і студенти</w:t>
      </w:r>
      <w:r w:rsidRPr="00BB7373">
        <w:rPr>
          <w:rFonts w:ascii="Times New Roman" w:hAnsi="Times New Roman"/>
          <w:sz w:val="28"/>
          <w:szCs w:val="28"/>
        </w:rPr>
        <w:t xml:space="preserve"> люблять яскраві та оригінальні особистості, а </w:t>
      </w:r>
      <w:r>
        <w:rPr>
          <w:rFonts w:ascii="Times New Roman" w:hAnsi="Times New Roman"/>
          <w:sz w:val="28"/>
          <w:szCs w:val="28"/>
        </w:rPr>
        <w:t xml:space="preserve">не тих, про кого кажуть </w:t>
      </w:r>
      <w:r>
        <w:rPr>
          <w:rFonts w:ascii="Times New Roman" w:hAnsi="Times New Roman"/>
          <w:sz w:val="28"/>
          <w:szCs w:val="28"/>
          <w:lang w:val="uk-UA"/>
        </w:rPr>
        <w:t>«</w:t>
      </w:r>
      <w:r>
        <w:rPr>
          <w:rFonts w:ascii="Times New Roman" w:hAnsi="Times New Roman"/>
          <w:sz w:val="28"/>
          <w:szCs w:val="28"/>
        </w:rPr>
        <w:t>ні риба, ні м'ясо</w:t>
      </w:r>
      <w:r>
        <w:rPr>
          <w:rFonts w:ascii="Times New Roman" w:hAnsi="Times New Roman"/>
          <w:sz w:val="28"/>
          <w:szCs w:val="28"/>
          <w:lang w:val="uk-UA"/>
        </w:rPr>
        <w:t>»</w:t>
      </w:r>
      <w:r w:rsidRPr="00BB7373">
        <w:rPr>
          <w:rFonts w:ascii="Times New Roman" w:hAnsi="Times New Roman"/>
          <w:sz w:val="28"/>
          <w:szCs w:val="28"/>
        </w:rPr>
        <w:t>. Головною вадою педагогічного спілкування є помилкові переконання та установки, що втілюються в поведінку педагогів і в узагальнен</w:t>
      </w:r>
      <w:r>
        <w:rPr>
          <w:rFonts w:ascii="Times New Roman" w:hAnsi="Times New Roman"/>
          <w:sz w:val="28"/>
          <w:szCs w:val="28"/>
        </w:rPr>
        <w:t xml:space="preserve">ому вигляді заслуговують назви </w:t>
      </w:r>
      <w:r>
        <w:rPr>
          <w:rFonts w:ascii="Times New Roman" w:hAnsi="Times New Roman"/>
          <w:sz w:val="28"/>
          <w:szCs w:val="28"/>
          <w:lang w:val="uk-UA"/>
        </w:rPr>
        <w:t>«</w:t>
      </w:r>
      <w:r>
        <w:rPr>
          <w:rFonts w:ascii="Times New Roman" w:hAnsi="Times New Roman"/>
          <w:sz w:val="28"/>
          <w:szCs w:val="28"/>
        </w:rPr>
        <w:t>педагогіки покарань</w:t>
      </w:r>
      <w:r>
        <w:rPr>
          <w:rFonts w:ascii="Times New Roman" w:hAnsi="Times New Roman"/>
          <w:sz w:val="28"/>
          <w:szCs w:val="28"/>
          <w:lang w:val="uk-UA"/>
        </w:rPr>
        <w:t>» [25, с. 234</w:t>
      </w:r>
      <w:r w:rsidRPr="009B795A">
        <w:rPr>
          <w:rFonts w:ascii="Times New Roman" w:hAnsi="Times New Roman"/>
          <w:sz w:val="28"/>
          <w:szCs w:val="28"/>
          <w:lang w:val="uk-UA"/>
        </w:rPr>
        <w:t>].</w:t>
      </w:r>
    </w:p>
    <w:p w:rsidR="00B61ECA" w:rsidRDefault="00B61ECA" w:rsidP="007825FE">
      <w:pPr>
        <w:spacing w:line="360" w:lineRule="auto"/>
        <w:ind w:firstLine="708"/>
        <w:jc w:val="both"/>
        <w:rPr>
          <w:rFonts w:ascii="Times New Roman" w:hAnsi="Times New Roman"/>
          <w:sz w:val="28"/>
          <w:szCs w:val="28"/>
          <w:lang w:val="uk-UA"/>
        </w:rPr>
      </w:pPr>
      <w:r w:rsidRPr="00CD1E63">
        <w:rPr>
          <w:rFonts w:ascii="Times New Roman" w:hAnsi="Times New Roman"/>
          <w:sz w:val="28"/>
          <w:szCs w:val="28"/>
          <w:lang w:val="uk-UA"/>
        </w:rPr>
        <w:t>Культура спілкування педагога</w:t>
      </w:r>
      <w:r w:rsidRPr="00CD1E63">
        <w:rPr>
          <w:rFonts w:ascii="Times New Roman" w:hAnsi="Times New Roman"/>
          <w:sz w:val="28"/>
          <w:szCs w:val="28"/>
        </w:rPr>
        <w:t> </w:t>
      </w:r>
      <w:r w:rsidRPr="00CD1E63">
        <w:rPr>
          <w:rFonts w:ascii="Times New Roman" w:hAnsi="Times New Roman"/>
          <w:sz w:val="28"/>
          <w:szCs w:val="28"/>
          <w:lang w:val="uk-UA"/>
        </w:rPr>
        <w:t xml:space="preserve">– завжди є показником того, як за допомогою найбільш важливих конкретних педагогічних завдань, способів спілкування викладача вдається реалізувати загальні соціально-значущі принципи навчально-пізнавальної діяльності студентів. </w:t>
      </w:r>
      <w:r w:rsidRPr="00897374">
        <w:rPr>
          <w:rFonts w:ascii="Times New Roman" w:hAnsi="Times New Roman"/>
          <w:sz w:val="28"/>
          <w:szCs w:val="28"/>
          <w:lang w:val="uk-UA"/>
        </w:rPr>
        <w:t xml:space="preserve">Чим ширший діапазон засобів і прийомів спілкування, який застосовує викладач, тим більш високим є рівень його культури. Говорячи про професійну культуру спілкування викладача, ми, насамперед, повинні бачити в усіх його взаємостосунках уміння досягати поставленої мети у професій підготовці </w:t>
      </w:r>
      <w:r>
        <w:rPr>
          <w:rFonts w:ascii="Times New Roman" w:hAnsi="Times New Roman"/>
          <w:sz w:val="28"/>
          <w:szCs w:val="28"/>
          <w:lang w:val="uk-UA"/>
        </w:rPr>
        <w:t xml:space="preserve">майбутнього </w:t>
      </w:r>
      <w:r w:rsidRPr="00897374">
        <w:rPr>
          <w:rFonts w:ascii="Times New Roman" w:hAnsi="Times New Roman"/>
          <w:sz w:val="28"/>
          <w:szCs w:val="28"/>
          <w:lang w:val="uk-UA"/>
        </w:rPr>
        <w:t>спеціаліста.</w:t>
      </w:r>
    </w:p>
    <w:p w:rsidR="00B61ECA" w:rsidRPr="00897374" w:rsidRDefault="00B61ECA" w:rsidP="007825FE">
      <w:pPr>
        <w:spacing w:line="360" w:lineRule="auto"/>
        <w:ind w:firstLine="708"/>
        <w:jc w:val="both"/>
        <w:rPr>
          <w:rFonts w:ascii="Times New Roman" w:hAnsi="Times New Roman"/>
          <w:b/>
          <w:sz w:val="28"/>
          <w:szCs w:val="28"/>
          <w:lang w:val="uk-UA"/>
        </w:rPr>
        <w:sectPr w:rsidR="00B61ECA" w:rsidRPr="00897374" w:rsidSect="004A0543">
          <w:pgSz w:w="11906" w:h="16838"/>
          <w:pgMar w:top="1134" w:right="850" w:bottom="1134" w:left="1701" w:header="708" w:footer="708" w:gutter="0"/>
          <w:cols w:space="708"/>
          <w:docGrid w:linePitch="360"/>
        </w:sectPr>
      </w:pPr>
    </w:p>
    <w:p w:rsidR="00B61ECA" w:rsidRPr="00EB46E1" w:rsidRDefault="00B61ECA" w:rsidP="007825FE">
      <w:pPr>
        <w:spacing w:line="360" w:lineRule="auto"/>
        <w:ind w:firstLine="708"/>
        <w:jc w:val="center"/>
        <w:rPr>
          <w:rFonts w:ascii="Times New Roman" w:hAnsi="Times New Roman"/>
          <w:b/>
          <w:sz w:val="28"/>
          <w:szCs w:val="28"/>
        </w:rPr>
      </w:pPr>
      <w:r>
        <w:rPr>
          <w:rFonts w:ascii="Times New Roman" w:hAnsi="Times New Roman"/>
          <w:b/>
          <w:sz w:val="28"/>
          <w:szCs w:val="28"/>
          <w:lang w:val="uk-UA"/>
        </w:rPr>
        <w:t xml:space="preserve">1.2. </w:t>
      </w:r>
      <w:r w:rsidRPr="00EB46E1">
        <w:rPr>
          <w:rFonts w:ascii="Times New Roman" w:hAnsi="Times New Roman"/>
          <w:b/>
          <w:sz w:val="28"/>
          <w:szCs w:val="28"/>
        </w:rPr>
        <w:t>Вади педагогічного спілкування викладачів</w:t>
      </w:r>
    </w:p>
    <w:p w:rsidR="00B61ECA" w:rsidRDefault="00B61ECA" w:rsidP="00D125E1">
      <w:pPr>
        <w:spacing w:line="360" w:lineRule="auto"/>
        <w:ind w:firstLine="708"/>
        <w:contextualSpacing/>
        <w:jc w:val="both"/>
        <w:rPr>
          <w:rFonts w:ascii="Times New Roman" w:hAnsi="Times New Roman"/>
          <w:sz w:val="28"/>
          <w:szCs w:val="28"/>
          <w:lang w:val="uk-UA"/>
        </w:rPr>
      </w:pPr>
      <w:r>
        <w:rPr>
          <w:rFonts w:ascii="Times New Roman" w:hAnsi="Times New Roman"/>
          <w:sz w:val="28"/>
          <w:szCs w:val="28"/>
          <w:lang w:val="uk-UA"/>
        </w:rPr>
        <w:t>«</w:t>
      </w:r>
      <w:r w:rsidRPr="004F2BC4">
        <w:rPr>
          <w:rFonts w:ascii="Times New Roman" w:hAnsi="Times New Roman"/>
          <w:sz w:val="28"/>
          <w:szCs w:val="28"/>
        </w:rPr>
        <w:t>Педагогіка покаран</w:t>
      </w:r>
      <w:r>
        <w:rPr>
          <w:rFonts w:ascii="Times New Roman" w:hAnsi="Times New Roman"/>
          <w:sz w:val="28"/>
          <w:szCs w:val="28"/>
        </w:rPr>
        <w:t>ь</w:t>
      </w:r>
      <w:r>
        <w:rPr>
          <w:rFonts w:ascii="Times New Roman" w:hAnsi="Times New Roman"/>
          <w:sz w:val="28"/>
          <w:szCs w:val="28"/>
          <w:lang w:val="uk-UA"/>
        </w:rPr>
        <w:t>»</w:t>
      </w:r>
      <w:r w:rsidRPr="004F2BC4">
        <w:rPr>
          <w:rFonts w:ascii="Times New Roman" w:hAnsi="Times New Roman"/>
          <w:sz w:val="28"/>
          <w:szCs w:val="28"/>
        </w:rPr>
        <w:t xml:space="preserve"> є проявом стереотипів авторитарного виховання, що переважало в практиці минулих часів. Покарання були найбільш типовою реакцією на небажану поведінку (і не тільки стосовно дітей), яка спрацьовувала майже ав</w:t>
      </w:r>
      <w:r>
        <w:rPr>
          <w:rFonts w:ascii="Times New Roman" w:hAnsi="Times New Roman"/>
          <w:sz w:val="28"/>
          <w:szCs w:val="28"/>
        </w:rPr>
        <w:t xml:space="preserve">томатично. </w:t>
      </w:r>
    </w:p>
    <w:p w:rsidR="00B61ECA" w:rsidRDefault="00B61ECA" w:rsidP="00D125E1">
      <w:pPr>
        <w:spacing w:line="360" w:lineRule="auto"/>
        <w:ind w:firstLine="708"/>
        <w:contextualSpacing/>
        <w:jc w:val="both"/>
        <w:rPr>
          <w:rFonts w:ascii="Times New Roman" w:hAnsi="Times New Roman"/>
          <w:sz w:val="28"/>
          <w:szCs w:val="28"/>
          <w:lang w:val="uk-UA"/>
        </w:rPr>
      </w:pPr>
      <w:r w:rsidRPr="003B561B">
        <w:rPr>
          <w:rFonts w:ascii="Times New Roman" w:hAnsi="Times New Roman"/>
          <w:sz w:val="28"/>
          <w:szCs w:val="28"/>
          <w:lang w:val="uk-UA"/>
        </w:rPr>
        <w:t xml:space="preserve">Покарання поставало </w:t>
      </w:r>
      <w:r>
        <w:rPr>
          <w:rFonts w:ascii="Times New Roman" w:hAnsi="Times New Roman"/>
          <w:sz w:val="28"/>
          <w:szCs w:val="28"/>
          <w:lang w:val="uk-UA"/>
        </w:rPr>
        <w:t>«</w:t>
      </w:r>
      <w:r w:rsidRPr="003B561B">
        <w:rPr>
          <w:rFonts w:ascii="Times New Roman" w:hAnsi="Times New Roman"/>
          <w:sz w:val="28"/>
          <w:szCs w:val="28"/>
          <w:lang w:val="uk-UA"/>
        </w:rPr>
        <w:t>науковою</w:t>
      </w:r>
      <w:r>
        <w:rPr>
          <w:rFonts w:ascii="Times New Roman" w:hAnsi="Times New Roman"/>
          <w:sz w:val="28"/>
          <w:szCs w:val="28"/>
          <w:lang w:val="uk-UA"/>
        </w:rPr>
        <w:t>»</w:t>
      </w:r>
      <w:r w:rsidRPr="003B561B">
        <w:rPr>
          <w:rFonts w:ascii="Times New Roman" w:hAnsi="Times New Roman"/>
          <w:sz w:val="28"/>
          <w:szCs w:val="28"/>
          <w:lang w:val="uk-UA"/>
        </w:rPr>
        <w:t xml:space="preserve">, всіма визнаною необхідністю протягом всієї багатотисячної історії людства, і тільки у </w:t>
      </w:r>
      <w:r w:rsidRPr="004F2BC4">
        <w:rPr>
          <w:rFonts w:ascii="Times New Roman" w:hAnsi="Times New Roman"/>
          <w:sz w:val="28"/>
          <w:szCs w:val="28"/>
        </w:rPr>
        <w:t>XVIII</w:t>
      </w:r>
      <w:r w:rsidRPr="003B561B">
        <w:rPr>
          <w:rFonts w:ascii="Times New Roman" w:hAnsi="Times New Roman"/>
          <w:sz w:val="28"/>
          <w:szCs w:val="28"/>
          <w:lang w:val="uk-UA"/>
        </w:rPr>
        <w:t>-</w:t>
      </w:r>
      <w:r w:rsidRPr="004F2BC4">
        <w:rPr>
          <w:rFonts w:ascii="Times New Roman" w:hAnsi="Times New Roman"/>
          <w:sz w:val="28"/>
          <w:szCs w:val="28"/>
        </w:rPr>
        <w:t>XIX</w:t>
      </w:r>
      <w:r w:rsidRPr="003B561B">
        <w:rPr>
          <w:rFonts w:ascii="Times New Roman" w:hAnsi="Times New Roman"/>
          <w:sz w:val="28"/>
          <w:szCs w:val="28"/>
          <w:lang w:val="uk-UA"/>
        </w:rPr>
        <w:t xml:space="preserve"> століттях голос проти цього лиха залунав досить відчутно. </w:t>
      </w:r>
      <w:r w:rsidRPr="004F2BC4">
        <w:rPr>
          <w:rFonts w:ascii="Times New Roman" w:hAnsi="Times New Roman"/>
          <w:sz w:val="28"/>
          <w:szCs w:val="28"/>
        </w:rPr>
        <w:t>Зараз обмеження покарань є аксіомою наукової педагогіки, але в практичній поведінці педагогів спонукання до покарань з'являються на кожному кроці.</w:t>
      </w:r>
    </w:p>
    <w:p w:rsidR="00B61ECA" w:rsidRDefault="00B61ECA" w:rsidP="00D125E1">
      <w:pPr>
        <w:spacing w:line="360" w:lineRule="auto"/>
        <w:ind w:firstLine="708"/>
        <w:contextualSpacing/>
        <w:jc w:val="both"/>
        <w:rPr>
          <w:rFonts w:ascii="Times New Roman" w:hAnsi="Times New Roman"/>
          <w:sz w:val="28"/>
          <w:szCs w:val="28"/>
          <w:lang w:val="uk-UA"/>
        </w:rPr>
      </w:pPr>
      <w:r w:rsidRPr="0058002B">
        <w:rPr>
          <w:rFonts w:ascii="Times New Roman" w:hAnsi="Times New Roman"/>
          <w:sz w:val="28"/>
          <w:szCs w:val="28"/>
          <w:lang w:val="uk-UA"/>
        </w:rPr>
        <w:t xml:space="preserve"> Йдеться не про ті покарання (зауваження, записи в щоденнику тощо), які педагоги свідомо-виправдано чи ні — використовують у своїй роботі, а про приховані, найчастіше неусвідомлені словесні або мімічні негативні реакції на </w:t>
      </w:r>
      <w:r>
        <w:rPr>
          <w:rFonts w:ascii="Times New Roman" w:hAnsi="Times New Roman"/>
          <w:sz w:val="28"/>
          <w:szCs w:val="28"/>
          <w:lang w:val="uk-UA"/>
        </w:rPr>
        <w:t>студентів</w:t>
      </w:r>
      <w:r w:rsidRPr="0058002B">
        <w:rPr>
          <w:rFonts w:ascii="Times New Roman" w:hAnsi="Times New Roman"/>
          <w:sz w:val="28"/>
          <w:szCs w:val="28"/>
          <w:lang w:val="uk-UA"/>
        </w:rPr>
        <w:t xml:space="preserve">ську поведінку. </w:t>
      </w:r>
      <w:r w:rsidRPr="00512C2B">
        <w:rPr>
          <w:rFonts w:ascii="Times New Roman" w:hAnsi="Times New Roman"/>
          <w:sz w:val="28"/>
          <w:szCs w:val="28"/>
          <w:lang w:val="uk-UA"/>
        </w:rPr>
        <w:t>Ці покарання діють на студентів інколи більш, ніж цілеспрямовані негативні заходи, але їхня дія часто виявляється протилежною очікуваній, тобто викликає протидію. Розглянемо типові види неусвідомлених покарань</w:t>
      </w:r>
      <w:r w:rsidRPr="008A1152">
        <w:rPr>
          <w:rFonts w:ascii="Times New Roman" w:hAnsi="Times New Roman"/>
          <w:sz w:val="28"/>
          <w:szCs w:val="28"/>
          <w:lang w:val="uk-UA"/>
        </w:rPr>
        <w:t xml:space="preserve"> </w:t>
      </w:r>
      <w:r>
        <w:rPr>
          <w:rFonts w:ascii="Times New Roman" w:hAnsi="Times New Roman"/>
          <w:sz w:val="28"/>
          <w:szCs w:val="28"/>
          <w:lang w:val="uk-UA"/>
        </w:rPr>
        <w:t>[48, с. 123</w:t>
      </w:r>
      <w:r w:rsidRPr="009B795A">
        <w:rPr>
          <w:rFonts w:ascii="Times New Roman" w:hAnsi="Times New Roman"/>
          <w:sz w:val="28"/>
          <w:szCs w:val="28"/>
          <w:lang w:val="uk-UA"/>
        </w:rPr>
        <w:t>].</w:t>
      </w:r>
    </w:p>
    <w:p w:rsidR="00B61ECA" w:rsidRDefault="00B61ECA" w:rsidP="00D125E1">
      <w:pPr>
        <w:spacing w:line="360" w:lineRule="auto"/>
        <w:ind w:firstLine="708"/>
        <w:contextualSpacing/>
        <w:jc w:val="both"/>
        <w:rPr>
          <w:rFonts w:ascii="Times New Roman" w:hAnsi="Times New Roman"/>
          <w:sz w:val="28"/>
          <w:szCs w:val="28"/>
          <w:lang w:val="uk-UA"/>
        </w:rPr>
      </w:pPr>
      <w:r w:rsidRPr="000F4E29">
        <w:rPr>
          <w:rFonts w:ascii="Times New Roman" w:hAnsi="Times New Roman"/>
          <w:sz w:val="28"/>
          <w:szCs w:val="28"/>
          <w:lang w:val="uk-UA"/>
        </w:rPr>
        <w:t>Мабуть, найбільш поши</w:t>
      </w:r>
      <w:r>
        <w:rPr>
          <w:rFonts w:ascii="Times New Roman" w:hAnsi="Times New Roman"/>
          <w:sz w:val="28"/>
          <w:szCs w:val="28"/>
          <w:lang w:val="uk-UA"/>
        </w:rPr>
        <w:t>реними з них є «профілактичні покарання»</w:t>
      </w:r>
      <w:r w:rsidRPr="000F4E29">
        <w:rPr>
          <w:rFonts w:ascii="Times New Roman" w:hAnsi="Times New Roman"/>
          <w:sz w:val="28"/>
          <w:szCs w:val="28"/>
          <w:lang w:val="uk-UA"/>
        </w:rPr>
        <w:t xml:space="preserve">, тобто критичні зауваження або погрози відносно порушень, які ще тільки можуть відбутися. </w:t>
      </w:r>
      <w:r>
        <w:rPr>
          <w:rFonts w:ascii="Times New Roman" w:hAnsi="Times New Roman"/>
          <w:sz w:val="28"/>
          <w:szCs w:val="28"/>
          <w:lang w:val="uk-UA"/>
        </w:rPr>
        <w:t>«</w:t>
      </w:r>
      <w:r w:rsidRPr="004F2BC4">
        <w:rPr>
          <w:rFonts w:ascii="Times New Roman" w:hAnsi="Times New Roman"/>
          <w:sz w:val="28"/>
          <w:szCs w:val="28"/>
        </w:rPr>
        <w:t xml:space="preserve">Будь охайним, — каже </w:t>
      </w:r>
      <w:r>
        <w:rPr>
          <w:rFonts w:ascii="Times New Roman" w:hAnsi="Times New Roman"/>
          <w:sz w:val="28"/>
          <w:szCs w:val="28"/>
        </w:rPr>
        <w:t>викладач</w:t>
      </w:r>
      <w:r w:rsidRPr="004F2BC4">
        <w:rPr>
          <w:rFonts w:ascii="Times New Roman" w:hAnsi="Times New Roman"/>
          <w:sz w:val="28"/>
          <w:szCs w:val="28"/>
        </w:rPr>
        <w:t xml:space="preserve">ка не дуже старанному </w:t>
      </w:r>
      <w:r>
        <w:rPr>
          <w:rFonts w:ascii="Times New Roman" w:hAnsi="Times New Roman"/>
          <w:sz w:val="28"/>
          <w:szCs w:val="28"/>
        </w:rPr>
        <w:t>студенту</w:t>
      </w:r>
      <w:r w:rsidRPr="004F2BC4">
        <w:rPr>
          <w:rFonts w:ascii="Times New Roman" w:hAnsi="Times New Roman"/>
          <w:sz w:val="28"/>
          <w:szCs w:val="28"/>
        </w:rPr>
        <w:t xml:space="preserve">, — </w:t>
      </w:r>
      <w:r>
        <w:rPr>
          <w:rFonts w:ascii="Times New Roman" w:hAnsi="Times New Roman"/>
          <w:sz w:val="28"/>
          <w:szCs w:val="28"/>
        </w:rPr>
        <w:t>бо знов напишеш, як курка лапою</w:t>
      </w:r>
      <w:r>
        <w:rPr>
          <w:rFonts w:ascii="Times New Roman" w:hAnsi="Times New Roman"/>
          <w:sz w:val="28"/>
          <w:szCs w:val="28"/>
          <w:lang w:val="uk-UA"/>
        </w:rPr>
        <w:t>»</w:t>
      </w:r>
      <w:r w:rsidRPr="004F2BC4">
        <w:rPr>
          <w:rFonts w:ascii="Times New Roman" w:hAnsi="Times New Roman"/>
          <w:sz w:val="28"/>
          <w:szCs w:val="28"/>
        </w:rPr>
        <w:t xml:space="preserve">. </w:t>
      </w:r>
      <w:r>
        <w:rPr>
          <w:rFonts w:ascii="Times New Roman" w:hAnsi="Times New Roman"/>
          <w:sz w:val="28"/>
          <w:szCs w:val="28"/>
        </w:rPr>
        <w:t>Студент</w:t>
      </w:r>
      <w:r w:rsidRPr="004F2BC4">
        <w:rPr>
          <w:rFonts w:ascii="Times New Roman" w:hAnsi="Times New Roman"/>
          <w:sz w:val="28"/>
          <w:szCs w:val="28"/>
        </w:rPr>
        <w:t xml:space="preserve"> дійсно може написати погано, але ж він ще цього не зробив, і така впевненість є </w:t>
      </w:r>
      <w:r>
        <w:rPr>
          <w:rFonts w:ascii="Times New Roman" w:hAnsi="Times New Roman"/>
          <w:sz w:val="28"/>
          <w:szCs w:val="28"/>
        </w:rPr>
        <w:t>для нього образливою. В</w:t>
      </w:r>
      <w:r>
        <w:rPr>
          <w:rFonts w:ascii="Times New Roman" w:hAnsi="Times New Roman"/>
          <w:sz w:val="28"/>
          <w:szCs w:val="28"/>
          <w:lang w:val="uk-UA"/>
        </w:rPr>
        <w:t xml:space="preserve">икладачу </w:t>
      </w:r>
      <w:r w:rsidRPr="004F2BC4">
        <w:rPr>
          <w:rFonts w:ascii="Times New Roman" w:hAnsi="Times New Roman"/>
          <w:sz w:val="28"/>
          <w:szCs w:val="28"/>
        </w:rPr>
        <w:t>здає</w:t>
      </w:r>
      <w:r>
        <w:rPr>
          <w:rFonts w:ascii="Times New Roman" w:hAnsi="Times New Roman"/>
          <w:sz w:val="28"/>
          <w:szCs w:val="28"/>
        </w:rPr>
        <w:t xml:space="preserve">ться, що вона звертає увагу </w:t>
      </w:r>
      <w:r>
        <w:rPr>
          <w:rFonts w:ascii="Times New Roman" w:hAnsi="Times New Roman"/>
          <w:sz w:val="28"/>
          <w:szCs w:val="28"/>
          <w:lang w:val="uk-UA"/>
        </w:rPr>
        <w:t>студента</w:t>
      </w:r>
      <w:r w:rsidRPr="004F2BC4">
        <w:rPr>
          <w:rFonts w:ascii="Times New Roman" w:hAnsi="Times New Roman"/>
          <w:sz w:val="28"/>
          <w:szCs w:val="28"/>
        </w:rPr>
        <w:t xml:space="preserve"> на можливі недоліки, попереджує його, але насправді її слова сприймаються як несправедливі і викликають протест. </w:t>
      </w:r>
    </w:p>
    <w:p w:rsidR="00B61ECA" w:rsidRPr="004F2BC4" w:rsidRDefault="00B61ECA" w:rsidP="00D125E1">
      <w:pPr>
        <w:spacing w:line="360" w:lineRule="auto"/>
        <w:ind w:firstLine="708"/>
        <w:contextualSpacing/>
        <w:jc w:val="both"/>
        <w:rPr>
          <w:rFonts w:ascii="Times New Roman" w:hAnsi="Times New Roman"/>
          <w:sz w:val="28"/>
          <w:szCs w:val="28"/>
        </w:rPr>
      </w:pPr>
      <w:r w:rsidRPr="004F2BC4">
        <w:rPr>
          <w:rFonts w:ascii="Times New Roman" w:hAnsi="Times New Roman"/>
          <w:sz w:val="28"/>
          <w:szCs w:val="28"/>
        </w:rPr>
        <w:t xml:space="preserve">Вихованці чекають від педагога-професіонала справедливості і віри в їхні кращі якості, а не впевненості в майбутніх помилках і порушеннях. Мотивом цих слів </w:t>
      </w:r>
      <w:r>
        <w:rPr>
          <w:rFonts w:ascii="Times New Roman" w:hAnsi="Times New Roman"/>
          <w:sz w:val="28"/>
          <w:szCs w:val="28"/>
        </w:rPr>
        <w:t>викладач</w:t>
      </w:r>
      <w:r w:rsidRPr="004F2BC4">
        <w:rPr>
          <w:rFonts w:ascii="Times New Roman" w:hAnsi="Times New Roman"/>
          <w:sz w:val="28"/>
          <w:szCs w:val="28"/>
        </w:rPr>
        <w:t xml:space="preserve">ки є не тільки і не стільки бажання попередити </w:t>
      </w:r>
      <w:r>
        <w:rPr>
          <w:rFonts w:ascii="Times New Roman" w:hAnsi="Times New Roman"/>
          <w:sz w:val="28"/>
          <w:szCs w:val="28"/>
        </w:rPr>
        <w:t>студента</w:t>
      </w:r>
      <w:r w:rsidRPr="004F2BC4">
        <w:rPr>
          <w:rFonts w:ascii="Times New Roman" w:hAnsi="Times New Roman"/>
          <w:sz w:val="28"/>
          <w:szCs w:val="28"/>
        </w:rPr>
        <w:t xml:space="preserve">, скільки неусвідомлена реакція покарання. Так, цей </w:t>
      </w:r>
      <w:r>
        <w:rPr>
          <w:rFonts w:ascii="Times New Roman" w:hAnsi="Times New Roman"/>
          <w:sz w:val="28"/>
          <w:szCs w:val="28"/>
        </w:rPr>
        <w:t>студент</w:t>
      </w:r>
      <w:r w:rsidRPr="004F2BC4">
        <w:rPr>
          <w:rFonts w:ascii="Times New Roman" w:hAnsi="Times New Roman"/>
          <w:sz w:val="28"/>
          <w:szCs w:val="28"/>
        </w:rPr>
        <w:t xml:space="preserve"> з</w:t>
      </w:r>
      <w:r>
        <w:rPr>
          <w:rFonts w:ascii="Times New Roman" w:hAnsi="Times New Roman"/>
          <w:sz w:val="28"/>
          <w:szCs w:val="28"/>
        </w:rPr>
        <w:t xml:space="preserve">авжди пише, як </w:t>
      </w:r>
      <w:r>
        <w:rPr>
          <w:rFonts w:ascii="Times New Roman" w:hAnsi="Times New Roman"/>
          <w:sz w:val="28"/>
          <w:szCs w:val="28"/>
          <w:lang w:val="uk-UA"/>
        </w:rPr>
        <w:t>«</w:t>
      </w:r>
      <w:r>
        <w:rPr>
          <w:rFonts w:ascii="Times New Roman" w:hAnsi="Times New Roman"/>
          <w:sz w:val="28"/>
          <w:szCs w:val="28"/>
        </w:rPr>
        <w:t>курка лапою</w:t>
      </w:r>
      <w:r>
        <w:rPr>
          <w:rFonts w:ascii="Times New Roman" w:hAnsi="Times New Roman"/>
          <w:sz w:val="28"/>
          <w:szCs w:val="28"/>
          <w:lang w:val="uk-UA"/>
        </w:rPr>
        <w:t>»</w:t>
      </w:r>
      <w:r w:rsidRPr="004F2BC4">
        <w:rPr>
          <w:rFonts w:ascii="Times New Roman" w:hAnsi="Times New Roman"/>
          <w:sz w:val="28"/>
          <w:szCs w:val="28"/>
        </w:rPr>
        <w:t>, і на цей раз, напевно, зробить таким же чином, але висловлювати впевненість у цьому педагог не має ніякого права. В юриспруденції існує поняття презумпції невинності: людину не можна вважати злочинцем, доки її вина не доведена в законному порядку; щось подібне має бути і в педагогіці.</w:t>
      </w:r>
    </w:p>
    <w:p w:rsidR="00B61ECA" w:rsidRDefault="00B61ECA" w:rsidP="00D125E1">
      <w:pPr>
        <w:spacing w:line="360" w:lineRule="auto"/>
        <w:contextualSpacing/>
        <w:jc w:val="both"/>
        <w:rPr>
          <w:rFonts w:ascii="Times New Roman" w:hAnsi="Times New Roman"/>
          <w:sz w:val="28"/>
          <w:szCs w:val="28"/>
          <w:lang w:val="uk-UA"/>
        </w:rPr>
      </w:pPr>
      <w:r w:rsidRPr="001022A3">
        <w:rPr>
          <w:rFonts w:ascii="Times New Roman" w:hAnsi="Times New Roman"/>
          <w:sz w:val="28"/>
          <w:szCs w:val="28"/>
        </w:rPr>
        <w:t xml:space="preserve">  </w:t>
      </w:r>
      <w:r>
        <w:rPr>
          <w:rFonts w:ascii="Times New Roman" w:hAnsi="Times New Roman"/>
          <w:sz w:val="28"/>
          <w:szCs w:val="28"/>
          <w:lang w:val="uk-UA"/>
        </w:rPr>
        <w:tab/>
      </w:r>
      <w:r w:rsidRPr="002E3474">
        <w:rPr>
          <w:rFonts w:ascii="Times New Roman" w:hAnsi="Times New Roman"/>
          <w:sz w:val="28"/>
          <w:szCs w:val="28"/>
          <w:lang w:val="uk-UA"/>
        </w:rPr>
        <w:t xml:space="preserve">Різновидом профілактичних покарань є перебільшення і узагальнення негативних вчинків </w:t>
      </w:r>
      <w:r>
        <w:rPr>
          <w:rFonts w:ascii="Times New Roman" w:hAnsi="Times New Roman"/>
          <w:sz w:val="28"/>
          <w:szCs w:val="28"/>
          <w:lang w:val="uk-UA"/>
        </w:rPr>
        <w:t>студентів</w:t>
      </w:r>
      <w:r w:rsidRPr="002E3474">
        <w:rPr>
          <w:rFonts w:ascii="Times New Roman" w:hAnsi="Times New Roman"/>
          <w:sz w:val="28"/>
          <w:szCs w:val="28"/>
          <w:lang w:val="uk-UA"/>
        </w:rPr>
        <w:t xml:space="preserve">, надзвичайно поширені серед педагогів. Перебільшення лунають як звичні звороти мови, майже штампи. Замість </w:t>
      </w:r>
      <w:r>
        <w:rPr>
          <w:rFonts w:ascii="Times New Roman" w:hAnsi="Times New Roman"/>
          <w:sz w:val="28"/>
          <w:szCs w:val="28"/>
          <w:lang w:val="uk-UA"/>
        </w:rPr>
        <w:t>«</w:t>
      </w:r>
      <w:r w:rsidRPr="002E3474">
        <w:rPr>
          <w:rFonts w:ascii="Times New Roman" w:hAnsi="Times New Roman"/>
          <w:sz w:val="28"/>
          <w:szCs w:val="28"/>
          <w:lang w:val="uk-UA"/>
        </w:rPr>
        <w:t>мене занепокоює твоя поведінка</w:t>
      </w:r>
      <w:r>
        <w:rPr>
          <w:rFonts w:ascii="Times New Roman" w:hAnsi="Times New Roman"/>
          <w:sz w:val="28"/>
          <w:szCs w:val="28"/>
          <w:lang w:val="uk-UA"/>
        </w:rPr>
        <w:t>»</w:t>
      </w:r>
      <w:r w:rsidRPr="002E3474">
        <w:rPr>
          <w:rFonts w:ascii="Times New Roman" w:hAnsi="Times New Roman"/>
          <w:sz w:val="28"/>
          <w:szCs w:val="28"/>
          <w:lang w:val="uk-UA"/>
        </w:rPr>
        <w:t xml:space="preserve"> можна почути: </w:t>
      </w:r>
      <w:r>
        <w:rPr>
          <w:rFonts w:ascii="Times New Roman" w:hAnsi="Times New Roman"/>
          <w:sz w:val="28"/>
          <w:szCs w:val="28"/>
          <w:lang w:val="uk-UA"/>
        </w:rPr>
        <w:t>«</w:t>
      </w:r>
      <w:r w:rsidRPr="002E3474">
        <w:rPr>
          <w:rFonts w:ascii="Times New Roman" w:hAnsi="Times New Roman"/>
          <w:sz w:val="28"/>
          <w:szCs w:val="28"/>
          <w:lang w:val="uk-UA"/>
        </w:rPr>
        <w:t>Ти розучивсь поводити себе нормально</w:t>
      </w:r>
      <w:r>
        <w:rPr>
          <w:rFonts w:ascii="Times New Roman" w:hAnsi="Times New Roman"/>
          <w:sz w:val="28"/>
          <w:szCs w:val="28"/>
          <w:lang w:val="uk-UA"/>
        </w:rPr>
        <w:t>»</w:t>
      </w:r>
      <w:r w:rsidRPr="002E3474">
        <w:rPr>
          <w:rFonts w:ascii="Times New Roman" w:hAnsi="Times New Roman"/>
          <w:sz w:val="28"/>
          <w:szCs w:val="28"/>
          <w:lang w:val="uk-UA"/>
        </w:rPr>
        <w:t xml:space="preserve">, замість: </w:t>
      </w:r>
      <w:r>
        <w:rPr>
          <w:rFonts w:ascii="Times New Roman" w:hAnsi="Times New Roman"/>
          <w:sz w:val="28"/>
          <w:szCs w:val="28"/>
          <w:lang w:val="uk-UA"/>
        </w:rPr>
        <w:t>«</w:t>
      </w:r>
      <w:r w:rsidRPr="002E3474">
        <w:rPr>
          <w:rFonts w:ascii="Times New Roman" w:hAnsi="Times New Roman"/>
          <w:sz w:val="28"/>
          <w:szCs w:val="28"/>
          <w:lang w:val="uk-UA"/>
        </w:rPr>
        <w:t>На тебе були неодноразові скарги</w:t>
      </w:r>
      <w:r>
        <w:rPr>
          <w:rFonts w:ascii="Times New Roman" w:hAnsi="Times New Roman"/>
          <w:sz w:val="28"/>
          <w:szCs w:val="28"/>
          <w:lang w:val="uk-UA"/>
        </w:rPr>
        <w:t>»</w:t>
      </w:r>
      <w:r w:rsidRPr="002E3474">
        <w:rPr>
          <w:rFonts w:ascii="Times New Roman" w:hAnsi="Times New Roman"/>
          <w:sz w:val="28"/>
          <w:szCs w:val="28"/>
          <w:lang w:val="uk-UA"/>
        </w:rPr>
        <w:t xml:space="preserve"> діти чують: </w:t>
      </w:r>
      <w:r>
        <w:rPr>
          <w:rFonts w:ascii="Times New Roman" w:hAnsi="Times New Roman"/>
          <w:sz w:val="28"/>
          <w:szCs w:val="28"/>
          <w:lang w:val="uk-UA"/>
        </w:rPr>
        <w:t>«</w:t>
      </w:r>
      <w:r w:rsidRPr="002E3474">
        <w:rPr>
          <w:rFonts w:ascii="Times New Roman" w:hAnsi="Times New Roman"/>
          <w:sz w:val="28"/>
          <w:szCs w:val="28"/>
          <w:lang w:val="uk-UA"/>
        </w:rPr>
        <w:t>Від тебе вся школа плаче</w:t>
      </w:r>
      <w:r>
        <w:rPr>
          <w:rFonts w:ascii="Times New Roman" w:hAnsi="Times New Roman"/>
          <w:sz w:val="28"/>
          <w:szCs w:val="28"/>
          <w:lang w:val="uk-UA"/>
        </w:rPr>
        <w:t>»</w:t>
      </w:r>
      <w:r w:rsidRPr="002E3474">
        <w:rPr>
          <w:rFonts w:ascii="Times New Roman" w:hAnsi="Times New Roman"/>
          <w:sz w:val="28"/>
          <w:szCs w:val="28"/>
          <w:lang w:val="uk-UA"/>
        </w:rPr>
        <w:t xml:space="preserve"> тощо. Педагоги не замислюються над тим, що звороти: </w:t>
      </w:r>
      <w:r>
        <w:rPr>
          <w:rFonts w:ascii="Times New Roman" w:hAnsi="Times New Roman"/>
          <w:sz w:val="28"/>
          <w:szCs w:val="28"/>
          <w:lang w:val="uk-UA"/>
        </w:rPr>
        <w:t>«</w:t>
      </w:r>
      <w:r w:rsidRPr="002E3474">
        <w:rPr>
          <w:rFonts w:ascii="Times New Roman" w:hAnsi="Times New Roman"/>
          <w:sz w:val="28"/>
          <w:szCs w:val="28"/>
          <w:lang w:val="uk-UA"/>
        </w:rPr>
        <w:t>У тебе в голові одні дурниці</w:t>
      </w:r>
      <w:r>
        <w:rPr>
          <w:rFonts w:ascii="Times New Roman" w:hAnsi="Times New Roman"/>
          <w:sz w:val="28"/>
          <w:szCs w:val="28"/>
          <w:lang w:val="uk-UA"/>
        </w:rPr>
        <w:t>»</w:t>
      </w:r>
      <w:r w:rsidRPr="002E3474">
        <w:rPr>
          <w:rFonts w:ascii="Times New Roman" w:hAnsi="Times New Roman"/>
          <w:sz w:val="28"/>
          <w:szCs w:val="28"/>
          <w:lang w:val="uk-UA"/>
        </w:rPr>
        <w:t xml:space="preserve">, </w:t>
      </w:r>
      <w:r>
        <w:rPr>
          <w:rFonts w:ascii="Times New Roman" w:hAnsi="Times New Roman"/>
          <w:sz w:val="28"/>
          <w:szCs w:val="28"/>
          <w:lang w:val="uk-UA"/>
        </w:rPr>
        <w:t>«</w:t>
      </w:r>
      <w:r w:rsidRPr="002E3474">
        <w:rPr>
          <w:rFonts w:ascii="Times New Roman" w:hAnsi="Times New Roman"/>
          <w:sz w:val="28"/>
          <w:szCs w:val="28"/>
          <w:lang w:val="uk-UA"/>
        </w:rPr>
        <w:t>Ти зовсім втратив совість</w:t>
      </w:r>
      <w:r>
        <w:rPr>
          <w:rFonts w:ascii="Times New Roman" w:hAnsi="Times New Roman"/>
          <w:sz w:val="28"/>
          <w:szCs w:val="28"/>
          <w:lang w:val="uk-UA"/>
        </w:rPr>
        <w:t>»</w:t>
      </w:r>
      <w:r w:rsidRPr="002E3474">
        <w:rPr>
          <w:rFonts w:ascii="Times New Roman" w:hAnsi="Times New Roman"/>
          <w:sz w:val="28"/>
          <w:szCs w:val="28"/>
          <w:lang w:val="uk-UA"/>
        </w:rPr>
        <w:t xml:space="preserve">, </w:t>
      </w:r>
      <w:r>
        <w:rPr>
          <w:rFonts w:ascii="Times New Roman" w:hAnsi="Times New Roman"/>
          <w:sz w:val="28"/>
          <w:szCs w:val="28"/>
          <w:lang w:val="uk-UA"/>
        </w:rPr>
        <w:t>«</w:t>
      </w:r>
      <w:r w:rsidRPr="002E3474">
        <w:rPr>
          <w:rFonts w:ascii="Times New Roman" w:hAnsi="Times New Roman"/>
          <w:sz w:val="28"/>
          <w:szCs w:val="28"/>
          <w:lang w:val="uk-UA"/>
        </w:rPr>
        <w:t>Я б на твоєму місці згоріла від сорому</w:t>
      </w:r>
      <w:r>
        <w:rPr>
          <w:rFonts w:ascii="Times New Roman" w:hAnsi="Times New Roman"/>
          <w:sz w:val="28"/>
          <w:szCs w:val="28"/>
          <w:lang w:val="uk-UA"/>
        </w:rPr>
        <w:t>»</w:t>
      </w:r>
      <w:r w:rsidRPr="002E3474">
        <w:rPr>
          <w:rFonts w:ascii="Times New Roman" w:hAnsi="Times New Roman"/>
          <w:sz w:val="28"/>
          <w:szCs w:val="28"/>
          <w:lang w:val="uk-UA"/>
        </w:rPr>
        <w:t xml:space="preserve">, </w:t>
      </w:r>
      <w:r>
        <w:rPr>
          <w:rFonts w:ascii="Times New Roman" w:hAnsi="Times New Roman"/>
          <w:sz w:val="28"/>
          <w:szCs w:val="28"/>
          <w:lang w:val="uk-UA"/>
        </w:rPr>
        <w:t>«</w:t>
      </w:r>
      <w:r w:rsidRPr="002E3474">
        <w:rPr>
          <w:rFonts w:ascii="Times New Roman" w:hAnsi="Times New Roman"/>
          <w:sz w:val="28"/>
          <w:szCs w:val="28"/>
          <w:lang w:val="uk-UA"/>
        </w:rPr>
        <w:t>Від тебе не дочекаєшся нічого путнього</w:t>
      </w:r>
      <w:r>
        <w:rPr>
          <w:rFonts w:ascii="Times New Roman" w:hAnsi="Times New Roman"/>
          <w:sz w:val="28"/>
          <w:szCs w:val="28"/>
          <w:lang w:val="uk-UA"/>
        </w:rPr>
        <w:t>»</w:t>
      </w:r>
      <w:r w:rsidRPr="002E3474">
        <w:rPr>
          <w:rFonts w:ascii="Times New Roman" w:hAnsi="Times New Roman"/>
          <w:sz w:val="28"/>
          <w:szCs w:val="28"/>
          <w:lang w:val="uk-UA"/>
        </w:rPr>
        <w:t xml:space="preserve"> не відповідають дійсності, бо немає такого </w:t>
      </w:r>
      <w:r>
        <w:rPr>
          <w:rFonts w:ascii="Times New Roman" w:hAnsi="Times New Roman"/>
          <w:sz w:val="28"/>
          <w:szCs w:val="28"/>
          <w:lang w:val="uk-UA"/>
        </w:rPr>
        <w:t>студента</w:t>
      </w:r>
      <w:r w:rsidRPr="002E3474">
        <w:rPr>
          <w:rFonts w:ascii="Times New Roman" w:hAnsi="Times New Roman"/>
          <w:sz w:val="28"/>
          <w:szCs w:val="28"/>
          <w:lang w:val="uk-UA"/>
        </w:rPr>
        <w:t xml:space="preserve">, у якого б в голові були одні </w:t>
      </w:r>
      <w:r>
        <w:rPr>
          <w:rFonts w:ascii="Times New Roman" w:hAnsi="Times New Roman"/>
          <w:sz w:val="28"/>
          <w:szCs w:val="28"/>
          <w:lang w:val="uk-UA"/>
        </w:rPr>
        <w:t>дурниці і зовсім не було сорому</w:t>
      </w:r>
      <w:r w:rsidRPr="008A1152">
        <w:rPr>
          <w:rFonts w:ascii="Times New Roman" w:hAnsi="Times New Roman"/>
          <w:sz w:val="28"/>
          <w:szCs w:val="28"/>
          <w:lang w:val="uk-UA"/>
        </w:rPr>
        <w:t xml:space="preserve"> </w:t>
      </w:r>
      <w:r w:rsidRPr="009B795A">
        <w:rPr>
          <w:rFonts w:ascii="Times New Roman" w:hAnsi="Times New Roman"/>
          <w:sz w:val="28"/>
          <w:szCs w:val="28"/>
          <w:lang w:val="uk-UA"/>
        </w:rPr>
        <w:t>[7</w:t>
      </w:r>
      <w:r>
        <w:rPr>
          <w:rFonts w:ascii="Times New Roman" w:hAnsi="Times New Roman"/>
          <w:sz w:val="28"/>
          <w:szCs w:val="28"/>
          <w:lang w:val="uk-UA"/>
        </w:rPr>
        <w:t>0, с. 59</w:t>
      </w:r>
      <w:r w:rsidRPr="009B795A">
        <w:rPr>
          <w:rFonts w:ascii="Times New Roman" w:hAnsi="Times New Roman"/>
          <w:sz w:val="28"/>
          <w:szCs w:val="28"/>
          <w:lang w:val="uk-UA"/>
        </w:rPr>
        <w:t xml:space="preserve">]. </w:t>
      </w:r>
      <w:r w:rsidRPr="002E3474">
        <w:rPr>
          <w:rFonts w:ascii="Times New Roman" w:hAnsi="Times New Roman"/>
          <w:sz w:val="28"/>
          <w:szCs w:val="28"/>
          <w:lang w:val="uk-UA"/>
        </w:rPr>
        <w:t xml:space="preserve"> </w:t>
      </w:r>
    </w:p>
    <w:p w:rsidR="00B61ECA" w:rsidRDefault="00B61ECA" w:rsidP="00EF3D8B">
      <w:pPr>
        <w:spacing w:line="360" w:lineRule="auto"/>
        <w:ind w:firstLine="708"/>
        <w:contextualSpacing/>
        <w:jc w:val="both"/>
        <w:rPr>
          <w:rFonts w:ascii="Times New Roman" w:hAnsi="Times New Roman"/>
          <w:sz w:val="28"/>
          <w:szCs w:val="28"/>
        </w:rPr>
      </w:pPr>
      <w:r w:rsidRPr="001022A3">
        <w:rPr>
          <w:rFonts w:ascii="Times New Roman" w:hAnsi="Times New Roman"/>
          <w:sz w:val="28"/>
          <w:szCs w:val="28"/>
        </w:rPr>
        <w:t xml:space="preserve">Ці гіперболи, на думку педагогів, мають жахнути </w:t>
      </w:r>
      <w:r>
        <w:rPr>
          <w:rFonts w:ascii="Times New Roman" w:hAnsi="Times New Roman"/>
          <w:sz w:val="28"/>
          <w:szCs w:val="28"/>
        </w:rPr>
        <w:t>студентів</w:t>
      </w:r>
      <w:r w:rsidRPr="001022A3">
        <w:rPr>
          <w:rFonts w:ascii="Times New Roman" w:hAnsi="Times New Roman"/>
          <w:sz w:val="28"/>
          <w:szCs w:val="28"/>
        </w:rPr>
        <w:t xml:space="preserve"> і викликати гостре бажання виправитися, але, як правило, цього не відбувається. У перебільшеннях і негативних узагальненнях учні, природно, бачать несправедливість, якої припускається той, хто має бути зразком справедливості, тобто це ображає їх і начебто дає їм право на сперечання і порушення дисципліни.</w:t>
      </w:r>
    </w:p>
    <w:p w:rsidR="00B61ECA" w:rsidRDefault="00B61ECA" w:rsidP="00D125E1">
      <w:pPr>
        <w:spacing w:line="360" w:lineRule="auto"/>
        <w:contextualSpacing/>
        <w:jc w:val="both"/>
        <w:rPr>
          <w:rFonts w:ascii="Times New Roman" w:hAnsi="Times New Roman"/>
          <w:sz w:val="28"/>
          <w:szCs w:val="28"/>
          <w:lang w:val="uk-UA"/>
        </w:rPr>
      </w:pPr>
      <w:r w:rsidRPr="001022A3">
        <w:rPr>
          <w:rFonts w:ascii="Times New Roman" w:hAnsi="Times New Roman"/>
          <w:sz w:val="28"/>
          <w:szCs w:val="28"/>
        </w:rPr>
        <w:t xml:space="preserve">   Аби відчути несправедливість негативних перебільшень і узагальнень, можна уявити ситуацію, коли після відвідання невдалого уроку директор школи каже </w:t>
      </w:r>
      <w:r>
        <w:rPr>
          <w:rFonts w:ascii="Times New Roman" w:hAnsi="Times New Roman"/>
          <w:sz w:val="28"/>
          <w:szCs w:val="28"/>
        </w:rPr>
        <w:t>викладач</w:t>
      </w:r>
      <w:r w:rsidRPr="001022A3">
        <w:rPr>
          <w:rFonts w:ascii="Times New Roman" w:hAnsi="Times New Roman"/>
          <w:sz w:val="28"/>
          <w:szCs w:val="28"/>
        </w:rPr>
        <w:t xml:space="preserve">ці, що у неї зовсім немає бажання сумлінно працювати. Будь-який </w:t>
      </w:r>
      <w:r>
        <w:rPr>
          <w:rFonts w:ascii="Times New Roman" w:hAnsi="Times New Roman"/>
          <w:sz w:val="28"/>
          <w:szCs w:val="28"/>
        </w:rPr>
        <w:t>викладач</w:t>
      </w:r>
      <w:r w:rsidRPr="001022A3">
        <w:rPr>
          <w:rFonts w:ascii="Times New Roman" w:hAnsi="Times New Roman"/>
          <w:sz w:val="28"/>
          <w:szCs w:val="28"/>
        </w:rPr>
        <w:t xml:space="preserve"> відчує гостре почуття образи. </w:t>
      </w:r>
    </w:p>
    <w:p w:rsidR="00B61ECA" w:rsidRPr="00163E6E" w:rsidRDefault="00B61ECA" w:rsidP="00163E6E">
      <w:pPr>
        <w:spacing w:line="360" w:lineRule="auto"/>
        <w:ind w:firstLine="708"/>
        <w:contextualSpacing/>
        <w:jc w:val="both"/>
        <w:rPr>
          <w:rFonts w:ascii="Times New Roman" w:hAnsi="Times New Roman"/>
          <w:sz w:val="28"/>
          <w:szCs w:val="28"/>
          <w:lang w:val="uk-UA"/>
        </w:rPr>
      </w:pPr>
      <w:r w:rsidRPr="00163E6E">
        <w:rPr>
          <w:rFonts w:ascii="Times New Roman" w:hAnsi="Times New Roman"/>
          <w:sz w:val="28"/>
          <w:szCs w:val="28"/>
          <w:lang w:val="uk-UA"/>
        </w:rPr>
        <w:t xml:space="preserve">Розуміючи це, педагоги в спілкуванні між собою виявляють поміркованість, обережність у виразах і тактовність, у той час як у ставленні до </w:t>
      </w:r>
      <w:r>
        <w:rPr>
          <w:rFonts w:ascii="Times New Roman" w:hAnsi="Times New Roman"/>
          <w:sz w:val="28"/>
          <w:szCs w:val="28"/>
          <w:lang w:val="uk-UA"/>
        </w:rPr>
        <w:t>студентів</w:t>
      </w:r>
      <w:r w:rsidRPr="00163E6E">
        <w:rPr>
          <w:rFonts w:ascii="Times New Roman" w:hAnsi="Times New Roman"/>
          <w:sz w:val="28"/>
          <w:szCs w:val="28"/>
          <w:lang w:val="uk-UA"/>
        </w:rPr>
        <w:t xml:space="preserve"> перебільшення і негативні узагальнення вважаються нормальним педагогічним прийомом.</w:t>
      </w:r>
    </w:p>
    <w:p w:rsidR="00B61ECA" w:rsidRDefault="00B61ECA" w:rsidP="00D125E1">
      <w:pPr>
        <w:spacing w:line="360" w:lineRule="auto"/>
        <w:contextualSpacing/>
        <w:jc w:val="both"/>
        <w:rPr>
          <w:rFonts w:ascii="Times New Roman" w:hAnsi="Times New Roman"/>
          <w:sz w:val="28"/>
          <w:szCs w:val="28"/>
          <w:lang w:val="uk-UA"/>
        </w:rPr>
      </w:pPr>
      <w:r w:rsidRPr="001022A3">
        <w:rPr>
          <w:rFonts w:ascii="Times New Roman" w:hAnsi="Times New Roman"/>
          <w:sz w:val="28"/>
          <w:szCs w:val="28"/>
        </w:rPr>
        <w:t> </w:t>
      </w:r>
      <w:r w:rsidRPr="00163E6E">
        <w:rPr>
          <w:rFonts w:ascii="Times New Roman" w:hAnsi="Times New Roman"/>
          <w:sz w:val="28"/>
          <w:szCs w:val="28"/>
          <w:lang w:val="uk-UA"/>
        </w:rPr>
        <w:t xml:space="preserve"> </w:t>
      </w:r>
      <w:r w:rsidRPr="001022A3">
        <w:rPr>
          <w:rFonts w:ascii="Times New Roman" w:hAnsi="Times New Roman"/>
          <w:sz w:val="28"/>
          <w:szCs w:val="28"/>
        </w:rPr>
        <w:t xml:space="preserve">Одним з варіантів цієї вади спілкування є уявне доведення негативної поведінки </w:t>
      </w:r>
      <w:r>
        <w:rPr>
          <w:rFonts w:ascii="Times New Roman" w:hAnsi="Times New Roman"/>
          <w:sz w:val="28"/>
          <w:szCs w:val="28"/>
        </w:rPr>
        <w:t>студентів</w:t>
      </w:r>
      <w:r w:rsidRPr="001022A3">
        <w:rPr>
          <w:rFonts w:ascii="Times New Roman" w:hAnsi="Times New Roman"/>
          <w:sz w:val="28"/>
          <w:szCs w:val="28"/>
        </w:rPr>
        <w:t xml:space="preserve"> до абсурду, наприклад: </w:t>
      </w:r>
      <w:r>
        <w:rPr>
          <w:rFonts w:ascii="Times New Roman" w:hAnsi="Times New Roman"/>
          <w:sz w:val="28"/>
          <w:szCs w:val="28"/>
        </w:rPr>
        <w:t>«</w:t>
      </w:r>
      <w:r w:rsidRPr="001022A3">
        <w:rPr>
          <w:rFonts w:ascii="Times New Roman" w:hAnsi="Times New Roman"/>
          <w:sz w:val="28"/>
          <w:szCs w:val="28"/>
        </w:rPr>
        <w:t>Ти ще ноги поклади на парту!</w:t>
      </w:r>
      <w:r>
        <w:rPr>
          <w:rFonts w:ascii="Times New Roman" w:hAnsi="Times New Roman"/>
          <w:sz w:val="28"/>
          <w:szCs w:val="28"/>
        </w:rPr>
        <w:t>»</w:t>
      </w:r>
      <w:r w:rsidRPr="001022A3">
        <w:rPr>
          <w:rFonts w:ascii="Times New Roman" w:hAnsi="Times New Roman"/>
          <w:sz w:val="28"/>
          <w:szCs w:val="28"/>
        </w:rPr>
        <w:t xml:space="preserve">. Педагогові це здається просто попередженням, але для </w:t>
      </w:r>
      <w:r>
        <w:rPr>
          <w:rFonts w:ascii="Times New Roman" w:hAnsi="Times New Roman"/>
          <w:sz w:val="28"/>
          <w:szCs w:val="28"/>
        </w:rPr>
        <w:t>студентів</w:t>
      </w:r>
      <w:r w:rsidRPr="001022A3">
        <w:rPr>
          <w:rFonts w:ascii="Times New Roman" w:hAnsi="Times New Roman"/>
          <w:sz w:val="28"/>
          <w:szCs w:val="28"/>
        </w:rPr>
        <w:t xml:space="preserve"> воно лунає досить образливо, має агресивне забарвлення. До цієї ж категорії засобів </w:t>
      </w:r>
      <w:r>
        <w:rPr>
          <w:rFonts w:ascii="Times New Roman" w:hAnsi="Times New Roman"/>
          <w:sz w:val="28"/>
          <w:szCs w:val="28"/>
        </w:rPr>
        <w:t>«</w:t>
      </w:r>
      <w:r w:rsidRPr="001022A3">
        <w:rPr>
          <w:rFonts w:ascii="Times New Roman" w:hAnsi="Times New Roman"/>
          <w:sz w:val="28"/>
          <w:szCs w:val="28"/>
        </w:rPr>
        <w:t>караючої педагогіки</w:t>
      </w:r>
      <w:r>
        <w:rPr>
          <w:rFonts w:ascii="Times New Roman" w:hAnsi="Times New Roman"/>
          <w:sz w:val="28"/>
          <w:szCs w:val="28"/>
        </w:rPr>
        <w:t>»</w:t>
      </w:r>
      <w:r w:rsidRPr="001022A3">
        <w:rPr>
          <w:rFonts w:ascii="Times New Roman" w:hAnsi="Times New Roman"/>
          <w:sz w:val="28"/>
          <w:szCs w:val="28"/>
        </w:rPr>
        <w:t xml:space="preserve"> можна віднести різні види перекривляння педагогами слів </w:t>
      </w:r>
      <w:r>
        <w:rPr>
          <w:rFonts w:ascii="Times New Roman" w:hAnsi="Times New Roman"/>
          <w:sz w:val="28"/>
          <w:szCs w:val="28"/>
        </w:rPr>
        <w:t>студента</w:t>
      </w:r>
      <w:r w:rsidRPr="001022A3">
        <w:rPr>
          <w:rFonts w:ascii="Times New Roman" w:hAnsi="Times New Roman"/>
          <w:sz w:val="28"/>
          <w:szCs w:val="28"/>
        </w:rPr>
        <w:t xml:space="preserve">, завдяки чому ці слова набувають вигляду нісенітниці і безглуздя. </w:t>
      </w:r>
      <w:r>
        <w:rPr>
          <w:rFonts w:ascii="Times New Roman" w:hAnsi="Times New Roman"/>
          <w:sz w:val="28"/>
          <w:szCs w:val="28"/>
        </w:rPr>
        <w:t>«</w:t>
      </w:r>
      <w:r w:rsidRPr="001022A3">
        <w:rPr>
          <w:rFonts w:ascii="Times New Roman" w:hAnsi="Times New Roman"/>
          <w:sz w:val="28"/>
          <w:szCs w:val="28"/>
        </w:rPr>
        <w:t>Я не встиг виконати завдання</w:t>
      </w:r>
      <w:r>
        <w:rPr>
          <w:rFonts w:ascii="Times New Roman" w:hAnsi="Times New Roman"/>
          <w:sz w:val="28"/>
          <w:szCs w:val="28"/>
        </w:rPr>
        <w:t>»</w:t>
      </w:r>
      <w:r w:rsidRPr="001022A3">
        <w:rPr>
          <w:rFonts w:ascii="Times New Roman" w:hAnsi="Times New Roman"/>
          <w:sz w:val="28"/>
          <w:szCs w:val="28"/>
        </w:rPr>
        <w:t xml:space="preserve">, — каже </w:t>
      </w:r>
      <w:r>
        <w:rPr>
          <w:rFonts w:ascii="Times New Roman" w:hAnsi="Times New Roman"/>
          <w:sz w:val="28"/>
          <w:szCs w:val="28"/>
        </w:rPr>
        <w:t>студент</w:t>
      </w:r>
      <w:r w:rsidRPr="001022A3">
        <w:rPr>
          <w:rFonts w:ascii="Times New Roman" w:hAnsi="Times New Roman"/>
          <w:sz w:val="28"/>
          <w:szCs w:val="28"/>
        </w:rPr>
        <w:t xml:space="preserve">. </w:t>
      </w:r>
      <w:r>
        <w:rPr>
          <w:rFonts w:ascii="Times New Roman" w:hAnsi="Times New Roman"/>
          <w:sz w:val="28"/>
          <w:szCs w:val="28"/>
        </w:rPr>
        <w:t>«</w:t>
      </w:r>
      <w:r w:rsidRPr="001022A3">
        <w:rPr>
          <w:rFonts w:ascii="Times New Roman" w:hAnsi="Times New Roman"/>
          <w:sz w:val="28"/>
          <w:szCs w:val="28"/>
        </w:rPr>
        <w:t>Не встиг виконати</w:t>
      </w:r>
      <w:r>
        <w:rPr>
          <w:rFonts w:ascii="Times New Roman" w:hAnsi="Times New Roman"/>
          <w:sz w:val="28"/>
          <w:szCs w:val="28"/>
        </w:rPr>
        <w:t>»</w:t>
      </w:r>
      <w:r w:rsidRPr="001022A3">
        <w:rPr>
          <w:rFonts w:ascii="Times New Roman" w:hAnsi="Times New Roman"/>
          <w:sz w:val="28"/>
          <w:szCs w:val="28"/>
        </w:rPr>
        <w:t xml:space="preserve">, — повторює </w:t>
      </w:r>
      <w:r>
        <w:rPr>
          <w:rFonts w:ascii="Times New Roman" w:hAnsi="Times New Roman"/>
          <w:sz w:val="28"/>
          <w:szCs w:val="28"/>
        </w:rPr>
        <w:t>викладач</w:t>
      </w:r>
      <w:r w:rsidRPr="001022A3">
        <w:rPr>
          <w:rFonts w:ascii="Times New Roman" w:hAnsi="Times New Roman"/>
          <w:sz w:val="28"/>
          <w:szCs w:val="28"/>
        </w:rPr>
        <w:t xml:space="preserve"> таким тоном, яким могла б говорити людина з явними психічними вадами. </w:t>
      </w:r>
    </w:p>
    <w:p w:rsidR="00B61ECA" w:rsidRPr="008A1152" w:rsidRDefault="00B61ECA" w:rsidP="00163E6E">
      <w:pPr>
        <w:spacing w:line="360" w:lineRule="auto"/>
        <w:ind w:firstLine="708"/>
        <w:contextualSpacing/>
        <w:jc w:val="both"/>
        <w:rPr>
          <w:rFonts w:ascii="Times New Roman" w:hAnsi="Times New Roman"/>
          <w:sz w:val="28"/>
          <w:szCs w:val="28"/>
          <w:lang w:val="uk-UA"/>
        </w:rPr>
      </w:pPr>
      <w:r w:rsidRPr="00163E6E">
        <w:rPr>
          <w:rFonts w:ascii="Times New Roman" w:hAnsi="Times New Roman"/>
          <w:sz w:val="28"/>
          <w:szCs w:val="28"/>
          <w:lang w:val="uk-UA"/>
        </w:rPr>
        <w:t xml:space="preserve">Іноді педагог спеціально підхоплює якісь слова </w:t>
      </w:r>
      <w:r>
        <w:rPr>
          <w:rFonts w:ascii="Times New Roman" w:hAnsi="Times New Roman"/>
          <w:sz w:val="28"/>
          <w:szCs w:val="28"/>
          <w:lang w:val="uk-UA"/>
        </w:rPr>
        <w:t>студента</w:t>
      </w:r>
      <w:r w:rsidRPr="00163E6E">
        <w:rPr>
          <w:rFonts w:ascii="Times New Roman" w:hAnsi="Times New Roman"/>
          <w:sz w:val="28"/>
          <w:szCs w:val="28"/>
          <w:lang w:val="uk-UA"/>
        </w:rPr>
        <w:t xml:space="preserve">, надаючи їм знущального відтінку і створюючи імідж </w:t>
      </w:r>
      <w:r>
        <w:rPr>
          <w:rFonts w:ascii="Times New Roman" w:hAnsi="Times New Roman"/>
          <w:sz w:val="28"/>
          <w:szCs w:val="28"/>
          <w:lang w:val="uk-UA"/>
        </w:rPr>
        <w:t>студента</w:t>
      </w:r>
      <w:r w:rsidRPr="00163E6E">
        <w:rPr>
          <w:rFonts w:ascii="Times New Roman" w:hAnsi="Times New Roman"/>
          <w:sz w:val="28"/>
          <w:szCs w:val="28"/>
          <w:lang w:val="uk-UA"/>
        </w:rPr>
        <w:t xml:space="preserve"> як примітивної, але претензійної людини. Розмовляючи з товаришем, на уроці, </w:t>
      </w:r>
      <w:r>
        <w:rPr>
          <w:rFonts w:ascii="Times New Roman" w:hAnsi="Times New Roman"/>
          <w:sz w:val="28"/>
          <w:szCs w:val="28"/>
          <w:lang w:val="uk-UA"/>
        </w:rPr>
        <w:t>студент</w:t>
      </w:r>
      <w:r w:rsidRPr="00163E6E">
        <w:rPr>
          <w:rFonts w:ascii="Times New Roman" w:hAnsi="Times New Roman"/>
          <w:sz w:val="28"/>
          <w:szCs w:val="28"/>
          <w:lang w:val="uk-UA"/>
        </w:rPr>
        <w:t xml:space="preserve"> вживає вираз «член парламенту». Почувши це, педагог каже: «Припини розмови, «член парламенту»</w:t>
      </w:r>
      <w:r w:rsidRPr="008A1152">
        <w:rPr>
          <w:rFonts w:ascii="Times New Roman" w:hAnsi="Times New Roman"/>
          <w:sz w:val="28"/>
          <w:szCs w:val="28"/>
          <w:lang w:val="uk-UA"/>
        </w:rPr>
        <w:t xml:space="preserve"> </w:t>
      </w:r>
      <w:r>
        <w:rPr>
          <w:rFonts w:ascii="Times New Roman" w:hAnsi="Times New Roman"/>
          <w:sz w:val="28"/>
          <w:szCs w:val="28"/>
          <w:lang w:val="uk-UA"/>
        </w:rPr>
        <w:t>[16, с. 40</w:t>
      </w:r>
      <w:r w:rsidRPr="009B795A">
        <w:rPr>
          <w:rFonts w:ascii="Times New Roman" w:hAnsi="Times New Roman"/>
          <w:sz w:val="28"/>
          <w:szCs w:val="28"/>
          <w:lang w:val="uk-UA"/>
        </w:rPr>
        <w:t>].</w:t>
      </w:r>
    </w:p>
    <w:p w:rsidR="00B61ECA" w:rsidRDefault="00B61ECA" w:rsidP="00D125E1">
      <w:pPr>
        <w:spacing w:line="360" w:lineRule="auto"/>
        <w:contextualSpacing/>
        <w:jc w:val="both"/>
        <w:rPr>
          <w:rFonts w:ascii="Times New Roman" w:hAnsi="Times New Roman"/>
          <w:sz w:val="28"/>
          <w:szCs w:val="28"/>
          <w:lang w:val="uk-UA"/>
        </w:rPr>
      </w:pPr>
      <w:r w:rsidRPr="001022A3">
        <w:rPr>
          <w:rFonts w:ascii="Times New Roman" w:hAnsi="Times New Roman"/>
          <w:sz w:val="28"/>
          <w:szCs w:val="28"/>
        </w:rPr>
        <w:t> </w:t>
      </w:r>
      <w:r w:rsidRPr="00163E6E">
        <w:rPr>
          <w:rFonts w:ascii="Times New Roman" w:hAnsi="Times New Roman"/>
          <w:sz w:val="28"/>
          <w:szCs w:val="28"/>
          <w:lang w:val="uk-UA"/>
        </w:rPr>
        <w:t xml:space="preserve"> </w:t>
      </w:r>
      <w:r>
        <w:rPr>
          <w:rFonts w:ascii="Times New Roman" w:hAnsi="Times New Roman"/>
          <w:sz w:val="28"/>
          <w:szCs w:val="28"/>
          <w:lang w:val="uk-UA"/>
        </w:rPr>
        <w:tab/>
      </w:r>
      <w:r w:rsidRPr="001022A3">
        <w:rPr>
          <w:rFonts w:ascii="Times New Roman" w:hAnsi="Times New Roman"/>
          <w:sz w:val="28"/>
          <w:szCs w:val="28"/>
        </w:rPr>
        <w:t xml:space="preserve">Часто профілактичні покарання постають у формі іронії і висміювання </w:t>
      </w:r>
      <w:r>
        <w:rPr>
          <w:rFonts w:ascii="Times New Roman" w:hAnsi="Times New Roman"/>
          <w:sz w:val="28"/>
          <w:szCs w:val="28"/>
        </w:rPr>
        <w:t>студентів</w:t>
      </w:r>
      <w:r w:rsidRPr="001022A3">
        <w:rPr>
          <w:rFonts w:ascii="Times New Roman" w:hAnsi="Times New Roman"/>
          <w:sz w:val="28"/>
          <w:szCs w:val="28"/>
        </w:rPr>
        <w:t xml:space="preserve"> не за якусь провину, а у будь-якому зручному випадку, аби учні побоювались гострого язика педагога і не наважувалися сперечатися. Педагоги не вважають іронію покаранням, але вихованці сприймають це саме так, бо </w:t>
      </w:r>
      <w:r>
        <w:rPr>
          <w:rFonts w:ascii="Times New Roman" w:hAnsi="Times New Roman"/>
          <w:sz w:val="28"/>
          <w:szCs w:val="28"/>
        </w:rPr>
        <w:t>викладач</w:t>
      </w:r>
      <w:r w:rsidRPr="001022A3">
        <w:rPr>
          <w:rFonts w:ascii="Times New Roman" w:hAnsi="Times New Roman"/>
          <w:sz w:val="28"/>
          <w:szCs w:val="28"/>
        </w:rPr>
        <w:t xml:space="preserve">, на їх погляд, завжди оцінює поведінку </w:t>
      </w:r>
      <w:r>
        <w:rPr>
          <w:rFonts w:ascii="Times New Roman" w:hAnsi="Times New Roman"/>
          <w:sz w:val="28"/>
          <w:szCs w:val="28"/>
        </w:rPr>
        <w:t>студентів</w:t>
      </w:r>
      <w:r w:rsidRPr="001022A3">
        <w:rPr>
          <w:rFonts w:ascii="Times New Roman" w:hAnsi="Times New Roman"/>
          <w:sz w:val="28"/>
          <w:szCs w:val="28"/>
        </w:rPr>
        <w:t xml:space="preserve">, а не просто тренується в дотепності за їх рахунок. </w:t>
      </w:r>
    </w:p>
    <w:p w:rsidR="00B61ECA" w:rsidRPr="001022A3" w:rsidRDefault="00B61ECA" w:rsidP="00E32C16">
      <w:pPr>
        <w:spacing w:line="360" w:lineRule="auto"/>
        <w:ind w:firstLine="708"/>
        <w:contextualSpacing/>
        <w:jc w:val="both"/>
        <w:rPr>
          <w:rFonts w:ascii="Times New Roman" w:hAnsi="Times New Roman"/>
          <w:sz w:val="28"/>
          <w:szCs w:val="28"/>
        </w:rPr>
      </w:pPr>
      <w:r w:rsidRPr="00E32C16">
        <w:rPr>
          <w:rFonts w:ascii="Times New Roman" w:hAnsi="Times New Roman"/>
          <w:sz w:val="28"/>
          <w:szCs w:val="28"/>
          <w:lang w:val="uk-UA"/>
        </w:rPr>
        <w:t xml:space="preserve">Серед педагогів є дуже дотепні люди, і часто вони роблять з цього дійсно гостру зброю, пишаючись своєю здатністю до іронії. </w:t>
      </w:r>
      <w:r w:rsidRPr="00512C2B">
        <w:rPr>
          <w:rFonts w:ascii="Times New Roman" w:hAnsi="Times New Roman"/>
          <w:sz w:val="28"/>
          <w:szCs w:val="28"/>
          <w:lang w:val="uk-UA"/>
        </w:rPr>
        <w:t xml:space="preserve">Існують справжні майстри висміювання, які не пропускають жодного випадку іронічно обіграти недоліки вихованців не тільки у ставленні до навчання, але й у зовнішньому вигляді, мові, звичках, роблячи з таких студентів мішені глузування товаришів. </w:t>
      </w:r>
      <w:r w:rsidRPr="001022A3">
        <w:rPr>
          <w:rFonts w:ascii="Times New Roman" w:hAnsi="Times New Roman"/>
          <w:sz w:val="28"/>
          <w:szCs w:val="28"/>
        </w:rPr>
        <w:t>У педагогічному середовищі рідко засуджують таку поведінку колег, вважаючи, що завжди корисно показати вихованцям інтелектуальну перевагу педагогів.</w:t>
      </w:r>
    </w:p>
    <w:p w:rsidR="00B61ECA" w:rsidRPr="00954B9F" w:rsidRDefault="00B61ECA" w:rsidP="00D125E1">
      <w:pPr>
        <w:spacing w:line="360" w:lineRule="auto"/>
        <w:contextualSpacing/>
        <w:jc w:val="both"/>
        <w:rPr>
          <w:rFonts w:ascii="Times New Roman" w:hAnsi="Times New Roman"/>
          <w:sz w:val="28"/>
          <w:szCs w:val="28"/>
        </w:rPr>
      </w:pPr>
      <w:r w:rsidRPr="001022A3">
        <w:rPr>
          <w:rFonts w:ascii="Times New Roman" w:hAnsi="Times New Roman"/>
          <w:sz w:val="28"/>
          <w:szCs w:val="28"/>
        </w:rPr>
        <w:t xml:space="preserve">  Ще один прояв </w:t>
      </w:r>
      <w:r>
        <w:rPr>
          <w:rFonts w:ascii="Times New Roman" w:hAnsi="Times New Roman"/>
          <w:sz w:val="28"/>
          <w:szCs w:val="28"/>
        </w:rPr>
        <w:t>«</w:t>
      </w:r>
      <w:r w:rsidRPr="001022A3">
        <w:rPr>
          <w:rFonts w:ascii="Times New Roman" w:hAnsi="Times New Roman"/>
          <w:sz w:val="28"/>
          <w:szCs w:val="28"/>
        </w:rPr>
        <w:t>педагогіки покарань</w:t>
      </w:r>
      <w:r>
        <w:rPr>
          <w:rFonts w:ascii="Times New Roman" w:hAnsi="Times New Roman"/>
          <w:sz w:val="28"/>
          <w:szCs w:val="28"/>
        </w:rPr>
        <w:t>»</w:t>
      </w:r>
      <w:r w:rsidRPr="001022A3">
        <w:rPr>
          <w:rFonts w:ascii="Times New Roman" w:hAnsi="Times New Roman"/>
          <w:sz w:val="28"/>
          <w:szCs w:val="28"/>
        </w:rPr>
        <w:t xml:space="preserve"> — характеристика особистості замість характеристики вчинків. Не </w:t>
      </w:r>
      <w:r>
        <w:rPr>
          <w:rFonts w:ascii="Times New Roman" w:hAnsi="Times New Roman"/>
          <w:sz w:val="28"/>
          <w:szCs w:val="28"/>
        </w:rPr>
        <w:t>«</w:t>
      </w:r>
      <w:r w:rsidRPr="001022A3">
        <w:rPr>
          <w:rFonts w:ascii="Times New Roman" w:hAnsi="Times New Roman"/>
          <w:sz w:val="28"/>
          <w:szCs w:val="28"/>
        </w:rPr>
        <w:t>ти лінуєшся</w:t>
      </w:r>
      <w:r>
        <w:rPr>
          <w:rFonts w:ascii="Times New Roman" w:hAnsi="Times New Roman"/>
          <w:sz w:val="28"/>
          <w:szCs w:val="28"/>
        </w:rPr>
        <w:t>»</w:t>
      </w:r>
      <w:r w:rsidRPr="001022A3">
        <w:rPr>
          <w:rFonts w:ascii="Times New Roman" w:hAnsi="Times New Roman"/>
          <w:sz w:val="28"/>
          <w:szCs w:val="28"/>
        </w:rPr>
        <w:t xml:space="preserve">, а </w:t>
      </w:r>
      <w:r>
        <w:rPr>
          <w:rFonts w:ascii="Times New Roman" w:hAnsi="Times New Roman"/>
          <w:sz w:val="28"/>
          <w:szCs w:val="28"/>
        </w:rPr>
        <w:t>«</w:t>
      </w:r>
      <w:r w:rsidRPr="001022A3">
        <w:rPr>
          <w:rFonts w:ascii="Times New Roman" w:hAnsi="Times New Roman"/>
          <w:sz w:val="28"/>
          <w:szCs w:val="28"/>
        </w:rPr>
        <w:t>ти ледащо</w:t>
      </w:r>
      <w:r>
        <w:rPr>
          <w:rFonts w:ascii="Times New Roman" w:hAnsi="Times New Roman"/>
          <w:sz w:val="28"/>
          <w:szCs w:val="28"/>
        </w:rPr>
        <w:t>»</w:t>
      </w:r>
      <w:r w:rsidRPr="001022A3">
        <w:rPr>
          <w:rFonts w:ascii="Times New Roman" w:hAnsi="Times New Roman"/>
          <w:sz w:val="28"/>
          <w:szCs w:val="28"/>
        </w:rPr>
        <w:t xml:space="preserve">, не </w:t>
      </w:r>
      <w:r>
        <w:rPr>
          <w:rFonts w:ascii="Times New Roman" w:hAnsi="Times New Roman"/>
          <w:sz w:val="28"/>
          <w:szCs w:val="28"/>
        </w:rPr>
        <w:t>«</w:t>
      </w:r>
      <w:r w:rsidRPr="001022A3">
        <w:rPr>
          <w:rFonts w:ascii="Times New Roman" w:hAnsi="Times New Roman"/>
          <w:sz w:val="28"/>
          <w:szCs w:val="28"/>
        </w:rPr>
        <w:t>бешкетуєш</w:t>
      </w:r>
      <w:r>
        <w:rPr>
          <w:rFonts w:ascii="Times New Roman" w:hAnsi="Times New Roman"/>
          <w:sz w:val="28"/>
          <w:szCs w:val="28"/>
        </w:rPr>
        <w:t>»</w:t>
      </w:r>
      <w:r w:rsidRPr="001022A3">
        <w:rPr>
          <w:rFonts w:ascii="Times New Roman" w:hAnsi="Times New Roman"/>
          <w:sz w:val="28"/>
          <w:szCs w:val="28"/>
        </w:rPr>
        <w:t xml:space="preserve">, а </w:t>
      </w:r>
      <w:r>
        <w:rPr>
          <w:rFonts w:ascii="Times New Roman" w:hAnsi="Times New Roman"/>
          <w:sz w:val="28"/>
          <w:szCs w:val="28"/>
        </w:rPr>
        <w:t>«</w:t>
      </w:r>
      <w:r w:rsidRPr="001022A3">
        <w:rPr>
          <w:rFonts w:ascii="Times New Roman" w:hAnsi="Times New Roman"/>
          <w:sz w:val="28"/>
          <w:szCs w:val="28"/>
        </w:rPr>
        <w:t>бешкетник</w:t>
      </w:r>
      <w:r>
        <w:rPr>
          <w:rFonts w:ascii="Times New Roman" w:hAnsi="Times New Roman"/>
          <w:sz w:val="28"/>
          <w:szCs w:val="28"/>
        </w:rPr>
        <w:t>»</w:t>
      </w:r>
      <w:r w:rsidRPr="001022A3">
        <w:rPr>
          <w:rFonts w:ascii="Times New Roman" w:hAnsi="Times New Roman"/>
          <w:sz w:val="28"/>
          <w:szCs w:val="28"/>
        </w:rPr>
        <w:t xml:space="preserve">. Не треба особливо заглиблюватись у наукову психологію, аби зрозуміти різницю. </w:t>
      </w:r>
      <w:r>
        <w:rPr>
          <w:rFonts w:ascii="Times New Roman" w:hAnsi="Times New Roman"/>
          <w:sz w:val="28"/>
          <w:szCs w:val="28"/>
        </w:rPr>
        <w:t>«</w:t>
      </w:r>
      <w:r w:rsidRPr="001022A3">
        <w:rPr>
          <w:rFonts w:ascii="Times New Roman" w:hAnsi="Times New Roman"/>
          <w:sz w:val="28"/>
          <w:szCs w:val="28"/>
        </w:rPr>
        <w:t>Ледащо</w:t>
      </w:r>
      <w:r>
        <w:rPr>
          <w:rFonts w:ascii="Times New Roman" w:hAnsi="Times New Roman"/>
          <w:sz w:val="28"/>
          <w:szCs w:val="28"/>
        </w:rPr>
        <w:t>»</w:t>
      </w:r>
      <w:r w:rsidRPr="001022A3">
        <w:rPr>
          <w:rFonts w:ascii="Times New Roman" w:hAnsi="Times New Roman"/>
          <w:sz w:val="28"/>
          <w:szCs w:val="28"/>
        </w:rPr>
        <w:t xml:space="preserve">, </w:t>
      </w:r>
      <w:r>
        <w:rPr>
          <w:rFonts w:ascii="Times New Roman" w:hAnsi="Times New Roman"/>
          <w:sz w:val="28"/>
          <w:szCs w:val="28"/>
        </w:rPr>
        <w:t>«</w:t>
      </w:r>
      <w:r w:rsidRPr="001022A3">
        <w:rPr>
          <w:rFonts w:ascii="Times New Roman" w:hAnsi="Times New Roman"/>
          <w:sz w:val="28"/>
          <w:szCs w:val="28"/>
        </w:rPr>
        <w:t>бешкетник</w:t>
      </w:r>
      <w:r>
        <w:rPr>
          <w:rFonts w:ascii="Times New Roman" w:hAnsi="Times New Roman"/>
          <w:sz w:val="28"/>
          <w:szCs w:val="28"/>
        </w:rPr>
        <w:t>»</w:t>
      </w:r>
      <w:r w:rsidRPr="001022A3">
        <w:rPr>
          <w:rFonts w:ascii="Times New Roman" w:hAnsi="Times New Roman"/>
          <w:sz w:val="28"/>
          <w:szCs w:val="28"/>
        </w:rPr>
        <w:t xml:space="preserve">, </w:t>
      </w:r>
      <w:r>
        <w:rPr>
          <w:rFonts w:ascii="Times New Roman" w:hAnsi="Times New Roman"/>
          <w:sz w:val="28"/>
          <w:szCs w:val="28"/>
        </w:rPr>
        <w:t>«</w:t>
      </w:r>
      <w:r w:rsidRPr="001022A3">
        <w:rPr>
          <w:rFonts w:ascii="Times New Roman" w:hAnsi="Times New Roman"/>
          <w:sz w:val="28"/>
          <w:szCs w:val="28"/>
        </w:rPr>
        <w:t>хуліган</w:t>
      </w:r>
      <w:r>
        <w:rPr>
          <w:rFonts w:ascii="Times New Roman" w:hAnsi="Times New Roman"/>
          <w:sz w:val="28"/>
          <w:szCs w:val="28"/>
        </w:rPr>
        <w:t>»</w:t>
      </w:r>
      <w:r w:rsidRPr="001022A3">
        <w:rPr>
          <w:rFonts w:ascii="Times New Roman" w:hAnsi="Times New Roman"/>
          <w:sz w:val="28"/>
          <w:szCs w:val="28"/>
        </w:rPr>
        <w:t xml:space="preserve">, </w:t>
      </w:r>
      <w:r>
        <w:rPr>
          <w:rFonts w:ascii="Times New Roman" w:hAnsi="Times New Roman"/>
          <w:sz w:val="28"/>
          <w:szCs w:val="28"/>
        </w:rPr>
        <w:t>«</w:t>
      </w:r>
      <w:r w:rsidRPr="001022A3">
        <w:rPr>
          <w:rFonts w:ascii="Times New Roman" w:hAnsi="Times New Roman"/>
          <w:sz w:val="28"/>
          <w:szCs w:val="28"/>
        </w:rPr>
        <w:t>брехун</w:t>
      </w:r>
      <w:r>
        <w:rPr>
          <w:rFonts w:ascii="Times New Roman" w:hAnsi="Times New Roman"/>
          <w:sz w:val="28"/>
          <w:szCs w:val="28"/>
        </w:rPr>
        <w:t>»</w:t>
      </w:r>
      <w:r w:rsidRPr="001022A3">
        <w:rPr>
          <w:rFonts w:ascii="Times New Roman" w:hAnsi="Times New Roman"/>
          <w:sz w:val="28"/>
          <w:szCs w:val="28"/>
        </w:rPr>
        <w:t xml:space="preserve">, </w:t>
      </w:r>
      <w:r>
        <w:rPr>
          <w:rFonts w:ascii="Times New Roman" w:hAnsi="Times New Roman"/>
          <w:sz w:val="28"/>
          <w:szCs w:val="28"/>
        </w:rPr>
        <w:t>«</w:t>
      </w:r>
      <w:r w:rsidRPr="001022A3">
        <w:rPr>
          <w:rFonts w:ascii="Times New Roman" w:hAnsi="Times New Roman"/>
          <w:sz w:val="28"/>
          <w:szCs w:val="28"/>
        </w:rPr>
        <w:t>нахаба</w:t>
      </w:r>
      <w:r>
        <w:rPr>
          <w:rFonts w:ascii="Times New Roman" w:hAnsi="Times New Roman"/>
          <w:sz w:val="28"/>
          <w:szCs w:val="28"/>
        </w:rPr>
        <w:t>»</w:t>
      </w:r>
      <w:r w:rsidRPr="001022A3">
        <w:rPr>
          <w:rFonts w:ascii="Times New Roman" w:hAnsi="Times New Roman"/>
          <w:sz w:val="28"/>
          <w:szCs w:val="28"/>
        </w:rPr>
        <w:t xml:space="preserve"> — все це сприймається як сталі характеристики особистості, в той час, як </w:t>
      </w:r>
      <w:r>
        <w:rPr>
          <w:rFonts w:ascii="Times New Roman" w:hAnsi="Times New Roman"/>
          <w:sz w:val="28"/>
          <w:szCs w:val="28"/>
        </w:rPr>
        <w:t>«</w:t>
      </w:r>
      <w:r w:rsidRPr="001022A3">
        <w:rPr>
          <w:rFonts w:ascii="Times New Roman" w:hAnsi="Times New Roman"/>
          <w:sz w:val="28"/>
          <w:szCs w:val="28"/>
        </w:rPr>
        <w:t>бешкетуєш</w:t>
      </w:r>
      <w:r>
        <w:rPr>
          <w:rFonts w:ascii="Times New Roman" w:hAnsi="Times New Roman"/>
          <w:sz w:val="28"/>
          <w:szCs w:val="28"/>
        </w:rPr>
        <w:t>»</w:t>
      </w:r>
      <w:r w:rsidRPr="001022A3">
        <w:rPr>
          <w:rFonts w:ascii="Times New Roman" w:hAnsi="Times New Roman"/>
          <w:sz w:val="28"/>
          <w:szCs w:val="28"/>
        </w:rPr>
        <w:t xml:space="preserve">, </w:t>
      </w:r>
      <w:r>
        <w:rPr>
          <w:rFonts w:ascii="Times New Roman" w:hAnsi="Times New Roman"/>
          <w:sz w:val="28"/>
          <w:szCs w:val="28"/>
        </w:rPr>
        <w:t>«</w:t>
      </w:r>
      <w:r w:rsidRPr="001022A3">
        <w:rPr>
          <w:rFonts w:ascii="Times New Roman" w:hAnsi="Times New Roman"/>
          <w:sz w:val="28"/>
          <w:szCs w:val="28"/>
        </w:rPr>
        <w:t>порушуєш</w:t>
      </w:r>
      <w:r>
        <w:rPr>
          <w:rFonts w:ascii="Times New Roman" w:hAnsi="Times New Roman"/>
          <w:sz w:val="28"/>
          <w:szCs w:val="28"/>
        </w:rPr>
        <w:t>»</w:t>
      </w:r>
      <w:r w:rsidRPr="001022A3">
        <w:rPr>
          <w:rFonts w:ascii="Times New Roman" w:hAnsi="Times New Roman"/>
          <w:sz w:val="28"/>
          <w:szCs w:val="28"/>
        </w:rPr>
        <w:t xml:space="preserve"> означає дії, що є тимчасовими. Різницю між виразами </w:t>
      </w:r>
      <w:r>
        <w:rPr>
          <w:rFonts w:ascii="Times New Roman" w:hAnsi="Times New Roman"/>
          <w:sz w:val="28"/>
          <w:szCs w:val="28"/>
        </w:rPr>
        <w:t>«</w:t>
      </w:r>
      <w:r w:rsidRPr="001022A3">
        <w:rPr>
          <w:rFonts w:ascii="Times New Roman" w:hAnsi="Times New Roman"/>
          <w:sz w:val="28"/>
          <w:szCs w:val="28"/>
        </w:rPr>
        <w:t>ти говориш дурниці</w:t>
      </w:r>
      <w:r>
        <w:rPr>
          <w:rFonts w:ascii="Times New Roman" w:hAnsi="Times New Roman"/>
          <w:sz w:val="28"/>
          <w:szCs w:val="28"/>
        </w:rPr>
        <w:t>»</w:t>
      </w:r>
      <w:r w:rsidRPr="001022A3">
        <w:rPr>
          <w:rFonts w:ascii="Times New Roman" w:hAnsi="Times New Roman"/>
          <w:sz w:val="28"/>
          <w:szCs w:val="28"/>
        </w:rPr>
        <w:t xml:space="preserve"> і </w:t>
      </w:r>
      <w:r>
        <w:rPr>
          <w:rFonts w:ascii="Times New Roman" w:hAnsi="Times New Roman"/>
          <w:sz w:val="28"/>
          <w:szCs w:val="28"/>
        </w:rPr>
        <w:t>«</w:t>
      </w:r>
      <w:r w:rsidRPr="001022A3">
        <w:rPr>
          <w:rFonts w:ascii="Times New Roman" w:hAnsi="Times New Roman"/>
          <w:sz w:val="28"/>
          <w:szCs w:val="28"/>
        </w:rPr>
        <w:t>ти — дурень</w:t>
      </w:r>
      <w:r>
        <w:rPr>
          <w:rFonts w:ascii="Times New Roman" w:hAnsi="Times New Roman"/>
          <w:sz w:val="28"/>
          <w:szCs w:val="28"/>
        </w:rPr>
        <w:t>»</w:t>
      </w:r>
      <w:r w:rsidRPr="001022A3">
        <w:rPr>
          <w:rFonts w:ascii="Times New Roman" w:hAnsi="Times New Roman"/>
          <w:sz w:val="28"/>
          <w:szCs w:val="28"/>
        </w:rPr>
        <w:t xml:space="preserve"> миттєво розуміє кожен. Застосування критичних іменників замість дієслів порушує принцип доброзичливості і оптимізму в оцінці </w:t>
      </w:r>
      <w:r>
        <w:rPr>
          <w:rFonts w:ascii="Times New Roman" w:hAnsi="Times New Roman"/>
          <w:sz w:val="28"/>
          <w:szCs w:val="28"/>
        </w:rPr>
        <w:t>студентів</w:t>
      </w:r>
      <w:r w:rsidRPr="001022A3">
        <w:rPr>
          <w:rFonts w:ascii="Times New Roman" w:hAnsi="Times New Roman"/>
          <w:sz w:val="28"/>
          <w:szCs w:val="28"/>
        </w:rPr>
        <w:t xml:space="preserve"> і тим самим ще раз підриває їх віру в доброту і справедливість п</w:t>
      </w:r>
      <w:r>
        <w:rPr>
          <w:rFonts w:ascii="Times New Roman" w:hAnsi="Times New Roman"/>
          <w:sz w:val="28"/>
          <w:szCs w:val="28"/>
        </w:rPr>
        <w:t>едагогів і дорослих взагалі.</w:t>
      </w:r>
    </w:p>
    <w:p w:rsidR="00B61ECA" w:rsidRDefault="00B61ECA" w:rsidP="00D125E1">
      <w:pPr>
        <w:spacing w:line="360" w:lineRule="auto"/>
        <w:contextualSpacing/>
        <w:jc w:val="both"/>
        <w:rPr>
          <w:rFonts w:ascii="Times New Roman" w:hAnsi="Times New Roman"/>
          <w:sz w:val="28"/>
          <w:szCs w:val="28"/>
          <w:lang w:val="uk-UA"/>
        </w:rPr>
      </w:pPr>
      <w:r>
        <w:rPr>
          <w:rFonts w:ascii="Times New Roman" w:hAnsi="Times New Roman"/>
          <w:sz w:val="28"/>
          <w:szCs w:val="28"/>
        </w:rPr>
        <w:t>  </w:t>
      </w:r>
      <w:r>
        <w:rPr>
          <w:rFonts w:ascii="Times New Roman" w:hAnsi="Times New Roman"/>
          <w:sz w:val="28"/>
          <w:szCs w:val="28"/>
          <w:lang w:val="uk-UA"/>
        </w:rPr>
        <w:tab/>
      </w:r>
      <w:r w:rsidRPr="001022A3">
        <w:rPr>
          <w:rFonts w:ascii="Times New Roman" w:hAnsi="Times New Roman"/>
          <w:sz w:val="28"/>
          <w:szCs w:val="28"/>
        </w:rPr>
        <w:t xml:space="preserve">Одного разу </w:t>
      </w:r>
      <w:r>
        <w:rPr>
          <w:rFonts w:ascii="Times New Roman" w:hAnsi="Times New Roman"/>
          <w:sz w:val="28"/>
          <w:szCs w:val="28"/>
        </w:rPr>
        <w:t xml:space="preserve">викладачка сказала </w:t>
      </w:r>
      <w:r>
        <w:rPr>
          <w:rFonts w:ascii="Times New Roman" w:hAnsi="Times New Roman"/>
          <w:sz w:val="28"/>
          <w:szCs w:val="28"/>
          <w:lang w:val="uk-UA"/>
        </w:rPr>
        <w:t>студенту</w:t>
      </w:r>
      <w:r w:rsidRPr="001022A3">
        <w:rPr>
          <w:rFonts w:ascii="Times New Roman" w:hAnsi="Times New Roman"/>
          <w:sz w:val="28"/>
          <w:szCs w:val="28"/>
        </w:rPr>
        <w:t xml:space="preserve">, що він нахаба, і почула у відповідь: </w:t>
      </w:r>
      <w:r>
        <w:rPr>
          <w:rFonts w:ascii="Times New Roman" w:hAnsi="Times New Roman"/>
          <w:sz w:val="28"/>
          <w:szCs w:val="28"/>
        </w:rPr>
        <w:t>«</w:t>
      </w:r>
      <w:r w:rsidRPr="001022A3">
        <w:rPr>
          <w:rFonts w:ascii="Times New Roman" w:hAnsi="Times New Roman"/>
          <w:sz w:val="28"/>
          <w:szCs w:val="28"/>
        </w:rPr>
        <w:t>Нахабство — друге щастя</w:t>
      </w:r>
      <w:r>
        <w:rPr>
          <w:rFonts w:ascii="Times New Roman" w:hAnsi="Times New Roman"/>
          <w:sz w:val="28"/>
          <w:szCs w:val="28"/>
        </w:rPr>
        <w:t>»</w:t>
      </w:r>
      <w:r w:rsidRPr="001022A3">
        <w:rPr>
          <w:rFonts w:ascii="Times New Roman" w:hAnsi="Times New Roman"/>
          <w:sz w:val="28"/>
          <w:szCs w:val="28"/>
        </w:rPr>
        <w:t xml:space="preserve">. В </w:t>
      </w:r>
      <w:r>
        <w:rPr>
          <w:rFonts w:ascii="Times New Roman" w:hAnsi="Times New Roman"/>
          <w:sz w:val="28"/>
          <w:szCs w:val="28"/>
        </w:rPr>
        <w:t>викладач</w:t>
      </w:r>
      <w:r w:rsidRPr="001022A3">
        <w:rPr>
          <w:rFonts w:ascii="Times New Roman" w:hAnsi="Times New Roman"/>
          <w:sz w:val="28"/>
          <w:szCs w:val="28"/>
        </w:rPr>
        <w:t xml:space="preserve">ській вона прокоментувала цей вчинок, обурюючись моральними переконаннями цього </w:t>
      </w:r>
      <w:r>
        <w:rPr>
          <w:rFonts w:ascii="Times New Roman" w:hAnsi="Times New Roman"/>
          <w:sz w:val="28"/>
          <w:szCs w:val="28"/>
        </w:rPr>
        <w:t>студента</w:t>
      </w:r>
      <w:r w:rsidRPr="001022A3">
        <w:rPr>
          <w:rFonts w:ascii="Times New Roman" w:hAnsi="Times New Roman"/>
          <w:sz w:val="28"/>
          <w:szCs w:val="28"/>
        </w:rPr>
        <w:t xml:space="preserve">. Насправді вислів </w:t>
      </w:r>
      <w:r>
        <w:rPr>
          <w:rFonts w:ascii="Times New Roman" w:hAnsi="Times New Roman"/>
          <w:sz w:val="28"/>
          <w:szCs w:val="28"/>
        </w:rPr>
        <w:t>«</w:t>
      </w:r>
      <w:r w:rsidRPr="001022A3">
        <w:rPr>
          <w:rFonts w:ascii="Times New Roman" w:hAnsi="Times New Roman"/>
          <w:sz w:val="28"/>
          <w:szCs w:val="28"/>
        </w:rPr>
        <w:t>Нахабство — друге щастя</w:t>
      </w:r>
      <w:r>
        <w:rPr>
          <w:rFonts w:ascii="Times New Roman" w:hAnsi="Times New Roman"/>
          <w:sz w:val="28"/>
          <w:szCs w:val="28"/>
        </w:rPr>
        <w:t>»</w:t>
      </w:r>
      <w:r w:rsidRPr="001022A3">
        <w:rPr>
          <w:rFonts w:ascii="Times New Roman" w:hAnsi="Times New Roman"/>
          <w:sz w:val="28"/>
          <w:szCs w:val="28"/>
        </w:rPr>
        <w:t xml:space="preserve"> був просто найшвидшою реакцією (</w:t>
      </w:r>
      <w:r>
        <w:rPr>
          <w:rFonts w:ascii="Times New Roman" w:hAnsi="Times New Roman"/>
          <w:sz w:val="28"/>
          <w:szCs w:val="28"/>
        </w:rPr>
        <w:t xml:space="preserve">першою, що виникла в голові </w:t>
      </w:r>
      <w:r>
        <w:rPr>
          <w:rFonts w:ascii="Times New Roman" w:hAnsi="Times New Roman"/>
          <w:sz w:val="28"/>
          <w:szCs w:val="28"/>
          <w:lang w:val="uk-UA"/>
        </w:rPr>
        <w:t>студента</w:t>
      </w:r>
      <w:r w:rsidRPr="001022A3">
        <w:rPr>
          <w:rFonts w:ascii="Times New Roman" w:hAnsi="Times New Roman"/>
          <w:sz w:val="28"/>
          <w:szCs w:val="28"/>
        </w:rPr>
        <w:t xml:space="preserve">) на надмірно різке і образливе слово </w:t>
      </w:r>
      <w:r>
        <w:rPr>
          <w:rFonts w:ascii="Times New Roman" w:hAnsi="Times New Roman"/>
          <w:sz w:val="28"/>
          <w:szCs w:val="28"/>
        </w:rPr>
        <w:t>викладач</w:t>
      </w:r>
      <w:r w:rsidRPr="001022A3">
        <w:rPr>
          <w:rFonts w:ascii="Times New Roman" w:hAnsi="Times New Roman"/>
          <w:sz w:val="28"/>
          <w:szCs w:val="28"/>
        </w:rPr>
        <w:t xml:space="preserve">ки, а не справжнім переконанням. Використання образливих ярликів, як правило, провокує саме таку реакцію. Якби </w:t>
      </w:r>
      <w:r>
        <w:rPr>
          <w:rFonts w:ascii="Times New Roman" w:hAnsi="Times New Roman"/>
          <w:sz w:val="28"/>
          <w:szCs w:val="28"/>
        </w:rPr>
        <w:t>викладач</w:t>
      </w:r>
      <w:r w:rsidRPr="001022A3">
        <w:rPr>
          <w:rFonts w:ascii="Times New Roman" w:hAnsi="Times New Roman"/>
          <w:sz w:val="28"/>
          <w:szCs w:val="28"/>
        </w:rPr>
        <w:t xml:space="preserve">ка сказала, наприклад: </w:t>
      </w:r>
      <w:r>
        <w:rPr>
          <w:rFonts w:ascii="Times New Roman" w:hAnsi="Times New Roman"/>
          <w:sz w:val="28"/>
          <w:szCs w:val="28"/>
        </w:rPr>
        <w:t>«</w:t>
      </w:r>
      <w:r w:rsidRPr="001022A3">
        <w:rPr>
          <w:rFonts w:ascii="Times New Roman" w:hAnsi="Times New Roman"/>
          <w:sz w:val="28"/>
          <w:szCs w:val="28"/>
        </w:rPr>
        <w:t>Твої вчинки здаються мені нахабними</w:t>
      </w:r>
      <w:r>
        <w:rPr>
          <w:rFonts w:ascii="Times New Roman" w:hAnsi="Times New Roman"/>
          <w:sz w:val="28"/>
          <w:szCs w:val="28"/>
        </w:rPr>
        <w:t>»</w:t>
      </w:r>
      <w:r w:rsidRPr="001022A3">
        <w:rPr>
          <w:rFonts w:ascii="Times New Roman" w:hAnsi="Times New Roman"/>
          <w:sz w:val="28"/>
          <w:szCs w:val="28"/>
        </w:rPr>
        <w:t xml:space="preserve">, — ймовірність того, що </w:t>
      </w:r>
      <w:r>
        <w:rPr>
          <w:rFonts w:ascii="Times New Roman" w:hAnsi="Times New Roman"/>
          <w:sz w:val="28"/>
          <w:szCs w:val="28"/>
        </w:rPr>
        <w:t>студент</w:t>
      </w:r>
      <w:r w:rsidRPr="001022A3">
        <w:rPr>
          <w:rFonts w:ascii="Times New Roman" w:hAnsi="Times New Roman"/>
          <w:sz w:val="28"/>
          <w:szCs w:val="28"/>
        </w:rPr>
        <w:t xml:space="preserve"> замислиться, а не відповість захисною ре</w:t>
      </w:r>
      <w:r>
        <w:rPr>
          <w:rFonts w:ascii="Times New Roman" w:hAnsi="Times New Roman"/>
          <w:sz w:val="28"/>
          <w:szCs w:val="28"/>
        </w:rPr>
        <w:t>акцією, була б значно вищою</w:t>
      </w:r>
      <w:r>
        <w:rPr>
          <w:rFonts w:ascii="Times New Roman" w:hAnsi="Times New Roman"/>
          <w:sz w:val="28"/>
          <w:szCs w:val="28"/>
          <w:lang w:val="uk-UA"/>
        </w:rPr>
        <w:t>.</w:t>
      </w:r>
      <w:r>
        <w:rPr>
          <w:rFonts w:ascii="Times New Roman" w:hAnsi="Times New Roman"/>
          <w:sz w:val="28"/>
          <w:szCs w:val="28"/>
        </w:rPr>
        <w:br/>
        <w:t> </w:t>
      </w:r>
      <w:r>
        <w:rPr>
          <w:rFonts w:ascii="Times New Roman" w:hAnsi="Times New Roman"/>
          <w:sz w:val="28"/>
          <w:szCs w:val="28"/>
          <w:lang w:val="uk-UA"/>
        </w:rPr>
        <w:tab/>
      </w:r>
      <w:r w:rsidRPr="001022A3">
        <w:rPr>
          <w:rFonts w:ascii="Times New Roman" w:hAnsi="Times New Roman"/>
          <w:sz w:val="28"/>
          <w:szCs w:val="28"/>
        </w:rPr>
        <w:t xml:space="preserve">Широко розповсюджений стереотип поведінки педагогів, який можна назвати </w:t>
      </w:r>
      <w:r>
        <w:rPr>
          <w:rFonts w:ascii="Times New Roman" w:hAnsi="Times New Roman"/>
          <w:sz w:val="28"/>
          <w:szCs w:val="28"/>
        </w:rPr>
        <w:t>«</w:t>
      </w:r>
      <w:r w:rsidRPr="001022A3">
        <w:rPr>
          <w:rFonts w:ascii="Times New Roman" w:hAnsi="Times New Roman"/>
          <w:sz w:val="28"/>
          <w:szCs w:val="28"/>
        </w:rPr>
        <w:t>рефлексом подолання</w:t>
      </w:r>
      <w:r>
        <w:rPr>
          <w:rFonts w:ascii="Times New Roman" w:hAnsi="Times New Roman"/>
          <w:sz w:val="28"/>
          <w:szCs w:val="28"/>
        </w:rPr>
        <w:t>»</w:t>
      </w:r>
      <w:r w:rsidRPr="001022A3">
        <w:rPr>
          <w:rFonts w:ascii="Times New Roman" w:hAnsi="Times New Roman"/>
          <w:sz w:val="28"/>
          <w:szCs w:val="28"/>
        </w:rPr>
        <w:t xml:space="preserve">. Він проявляється в тому, що вони намагаються у різних ситуаціях змусити </w:t>
      </w:r>
      <w:r>
        <w:rPr>
          <w:rFonts w:ascii="Times New Roman" w:hAnsi="Times New Roman"/>
          <w:sz w:val="28"/>
          <w:szCs w:val="28"/>
        </w:rPr>
        <w:t>студентів</w:t>
      </w:r>
      <w:r w:rsidRPr="001022A3">
        <w:rPr>
          <w:rFonts w:ascii="Times New Roman" w:hAnsi="Times New Roman"/>
          <w:sz w:val="28"/>
          <w:szCs w:val="28"/>
        </w:rPr>
        <w:t xml:space="preserve"> зайвий раз стримати своє бажання, відступити, відчути свою залежність. Педагоги з подібними установками незадоволені, коли учні легко і просто досягають своєї мети. Ось поставити зайвий раз перешкоду, зв'язати з якоюсь додатковою умовою здається таким педагогам найбільш доцільним. </w:t>
      </w:r>
    </w:p>
    <w:p w:rsidR="00B61ECA" w:rsidRPr="008A1152" w:rsidRDefault="00B61ECA" w:rsidP="00BA7AA3">
      <w:pPr>
        <w:spacing w:line="360" w:lineRule="auto"/>
        <w:ind w:firstLine="708"/>
        <w:contextualSpacing/>
        <w:jc w:val="both"/>
        <w:rPr>
          <w:rFonts w:ascii="Times New Roman" w:hAnsi="Times New Roman"/>
          <w:sz w:val="28"/>
          <w:szCs w:val="28"/>
          <w:lang w:val="uk-UA"/>
        </w:rPr>
      </w:pPr>
      <w:r w:rsidRPr="001022A3">
        <w:rPr>
          <w:rFonts w:ascii="Times New Roman" w:hAnsi="Times New Roman"/>
          <w:sz w:val="28"/>
          <w:szCs w:val="28"/>
        </w:rPr>
        <w:t xml:space="preserve">Це знаходить прояв у сотнях дрібниць: затримати </w:t>
      </w:r>
      <w:r>
        <w:rPr>
          <w:rFonts w:ascii="Times New Roman" w:hAnsi="Times New Roman"/>
          <w:sz w:val="28"/>
          <w:szCs w:val="28"/>
        </w:rPr>
        <w:t>студентів</w:t>
      </w:r>
      <w:r w:rsidRPr="001022A3">
        <w:rPr>
          <w:rFonts w:ascii="Times New Roman" w:hAnsi="Times New Roman"/>
          <w:sz w:val="28"/>
          <w:szCs w:val="28"/>
        </w:rPr>
        <w:t xml:space="preserve"> зайву хвилину наприкінці уроку або самопідготовки, примусити декілька разів прохати те, що можна було б дозволити відразу, не запитати </w:t>
      </w:r>
      <w:r>
        <w:rPr>
          <w:rFonts w:ascii="Times New Roman" w:hAnsi="Times New Roman"/>
          <w:sz w:val="28"/>
          <w:szCs w:val="28"/>
        </w:rPr>
        <w:t>студента</w:t>
      </w:r>
      <w:r w:rsidRPr="001022A3">
        <w:rPr>
          <w:rFonts w:ascii="Times New Roman" w:hAnsi="Times New Roman"/>
          <w:sz w:val="28"/>
          <w:szCs w:val="28"/>
        </w:rPr>
        <w:t xml:space="preserve"> на уроці, коли він піднімає руку, тощо. За всім цим стоїть неусвідомлене прагнення проявити свою волю і владу, тобто покарати. Учні дуже добре відчувають цю мотивацію, кажучи про </w:t>
      </w:r>
      <w:r>
        <w:rPr>
          <w:rFonts w:ascii="Times New Roman" w:hAnsi="Times New Roman"/>
          <w:sz w:val="28"/>
          <w:szCs w:val="28"/>
        </w:rPr>
        <w:t>викладача</w:t>
      </w:r>
      <w:r w:rsidRPr="001022A3">
        <w:rPr>
          <w:rFonts w:ascii="Times New Roman" w:hAnsi="Times New Roman"/>
          <w:sz w:val="28"/>
          <w:szCs w:val="28"/>
        </w:rPr>
        <w:t xml:space="preserve">: </w:t>
      </w:r>
      <w:r>
        <w:rPr>
          <w:rFonts w:ascii="Times New Roman" w:hAnsi="Times New Roman"/>
          <w:sz w:val="28"/>
          <w:szCs w:val="28"/>
        </w:rPr>
        <w:t>«</w:t>
      </w:r>
      <w:r w:rsidRPr="001022A3">
        <w:rPr>
          <w:rFonts w:ascii="Times New Roman" w:hAnsi="Times New Roman"/>
          <w:sz w:val="28"/>
          <w:szCs w:val="28"/>
        </w:rPr>
        <w:t>Хоче показати свою владу. Робить нам назло</w:t>
      </w:r>
      <w:r>
        <w:rPr>
          <w:rFonts w:ascii="Times New Roman" w:hAnsi="Times New Roman"/>
          <w:sz w:val="28"/>
          <w:szCs w:val="28"/>
        </w:rPr>
        <w:t>»</w:t>
      </w:r>
      <w:r w:rsidRPr="008A1152">
        <w:rPr>
          <w:rFonts w:ascii="Times New Roman" w:hAnsi="Times New Roman"/>
          <w:sz w:val="28"/>
          <w:szCs w:val="28"/>
          <w:lang w:val="uk-UA"/>
        </w:rPr>
        <w:t xml:space="preserve"> </w:t>
      </w:r>
      <w:r>
        <w:rPr>
          <w:rFonts w:ascii="Times New Roman" w:hAnsi="Times New Roman"/>
          <w:sz w:val="28"/>
          <w:szCs w:val="28"/>
          <w:lang w:val="uk-UA"/>
        </w:rPr>
        <w:t>[6, с. 25</w:t>
      </w:r>
      <w:r w:rsidRPr="009B795A">
        <w:rPr>
          <w:rFonts w:ascii="Times New Roman" w:hAnsi="Times New Roman"/>
          <w:sz w:val="28"/>
          <w:szCs w:val="28"/>
          <w:lang w:val="uk-UA"/>
        </w:rPr>
        <w:t>].</w:t>
      </w:r>
    </w:p>
    <w:p w:rsidR="00B61ECA" w:rsidRPr="00223BAF" w:rsidRDefault="00B61ECA" w:rsidP="00EF3D8B">
      <w:pPr>
        <w:spacing w:line="360" w:lineRule="auto"/>
        <w:ind w:firstLine="708"/>
        <w:contextualSpacing/>
        <w:jc w:val="both"/>
        <w:rPr>
          <w:rFonts w:ascii="Times New Roman" w:hAnsi="Times New Roman"/>
          <w:sz w:val="28"/>
          <w:szCs w:val="28"/>
          <w:lang w:val="uk-UA"/>
        </w:rPr>
      </w:pPr>
      <w:r w:rsidRPr="001022A3">
        <w:rPr>
          <w:rFonts w:ascii="Times New Roman" w:hAnsi="Times New Roman"/>
          <w:sz w:val="28"/>
          <w:szCs w:val="28"/>
        </w:rPr>
        <w:t xml:space="preserve">Взагалі головний принцип </w:t>
      </w:r>
      <w:r>
        <w:rPr>
          <w:rFonts w:ascii="Times New Roman" w:hAnsi="Times New Roman"/>
          <w:sz w:val="28"/>
          <w:szCs w:val="28"/>
        </w:rPr>
        <w:t>«</w:t>
      </w:r>
      <w:r w:rsidRPr="001022A3">
        <w:rPr>
          <w:rFonts w:ascii="Times New Roman" w:hAnsi="Times New Roman"/>
          <w:sz w:val="28"/>
          <w:szCs w:val="28"/>
        </w:rPr>
        <w:t>педагогіки покарань</w:t>
      </w:r>
      <w:r>
        <w:rPr>
          <w:rFonts w:ascii="Times New Roman" w:hAnsi="Times New Roman"/>
          <w:sz w:val="28"/>
          <w:szCs w:val="28"/>
        </w:rPr>
        <w:t>»</w:t>
      </w:r>
      <w:r w:rsidRPr="001022A3">
        <w:rPr>
          <w:rFonts w:ascii="Times New Roman" w:hAnsi="Times New Roman"/>
          <w:sz w:val="28"/>
          <w:szCs w:val="28"/>
        </w:rPr>
        <w:t xml:space="preserve">, який рідко висловлюється, але постійно </w:t>
      </w:r>
      <w:r>
        <w:rPr>
          <w:rFonts w:ascii="Times New Roman" w:hAnsi="Times New Roman"/>
          <w:sz w:val="28"/>
          <w:szCs w:val="28"/>
        </w:rPr>
        <w:t>«</w:t>
      </w:r>
      <w:r w:rsidRPr="001022A3">
        <w:rPr>
          <w:rFonts w:ascii="Times New Roman" w:hAnsi="Times New Roman"/>
          <w:sz w:val="28"/>
          <w:szCs w:val="28"/>
        </w:rPr>
        <w:t>працює</w:t>
      </w:r>
      <w:r>
        <w:rPr>
          <w:rFonts w:ascii="Times New Roman" w:hAnsi="Times New Roman"/>
          <w:sz w:val="28"/>
          <w:szCs w:val="28"/>
        </w:rPr>
        <w:t>»</w:t>
      </w:r>
      <w:r w:rsidRPr="001022A3">
        <w:rPr>
          <w:rFonts w:ascii="Times New Roman" w:hAnsi="Times New Roman"/>
          <w:sz w:val="28"/>
          <w:szCs w:val="28"/>
        </w:rPr>
        <w:t xml:space="preserve"> в педагогічному спілкуванні, можна висловити приблизно так: </w:t>
      </w:r>
      <w:r>
        <w:rPr>
          <w:rFonts w:ascii="Times New Roman" w:hAnsi="Times New Roman"/>
          <w:sz w:val="28"/>
          <w:szCs w:val="28"/>
        </w:rPr>
        <w:t>«Студентів</w:t>
      </w:r>
      <w:r w:rsidRPr="001022A3">
        <w:rPr>
          <w:rFonts w:ascii="Times New Roman" w:hAnsi="Times New Roman"/>
          <w:sz w:val="28"/>
          <w:szCs w:val="28"/>
        </w:rPr>
        <w:t xml:space="preserve"> треба тримати в страху, краще припуститися перебільшення в покаранні, ніж розпустити вихованців, не можна залишати без покарання жодної провини</w:t>
      </w:r>
      <w:r>
        <w:rPr>
          <w:rFonts w:ascii="Times New Roman" w:hAnsi="Times New Roman"/>
          <w:sz w:val="28"/>
          <w:szCs w:val="28"/>
        </w:rPr>
        <w:t>»</w:t>
      </w:r>
      <w:r w:rsidRPr="001022A3">
        <w:rPr>
          <w:rFonts w:ascii="Times New Roman" w:hAnsi="Times New Roman"/>
          <w:sz w:val="28"/>
          <w:szCs w:val="28"/>
        </w:rPr>
        <w:t xml:space="preserve">. Виходячи з цього, педагоги намагаються будь-яким чином карати грубощі, суперечки та інші прояви непокори. Примусити </w:t>
      </w:r>
      <w:r>
        <w:rPr>
          <w:rFonts w:ascii="Times New Roman" w:hAnsi="Times New Roman"/>
          <w:sz w:val="28"/>
          <w:szCs w:val="28"/>
        </w:rPr>
        <w:t>студента</w:t>
      </w:r>
      <w:r w:rsidRPr="001022A3">
        <w:rPr>
          <w:rFonts w:ascii="Times New Roman" w:hAnsi="Times New Roman"/>
          <w:sz w:val="28"/>
          <w:szCs w:val="28"/>
        </w:rPr>
        <w:t xml:space="preserve"> скоритися, вибачитися, заплакати, розкаятися вважається першорядним завданням за різних сутичок і конфліктів. Це стає начебто зверхзавданням конфліктних ситуацій, витискуючи всі інші завданн</w:t>
      </w:r>
      <w:r>
        <w:rPr>
          <w:rFonts w:ascii="Times New Roman" w:hAnsi="Times New Roman"/>
          <w:sz w:val="28"/>
          <w:szCs w:val="28"/>
        </w:rPr>
        <w:t>я корекції поведінки вихованців</w:t>
      </w:r>
      <w:r>
        <w:rPr>
          <w:rFonts w:ascii="Times New Roman" w:hAnsi="Times New Roman"/>
          <w:sz w:val="28"/>
          <w:szCs w:val="28"/>
          <w:lang w:val="uk-UA"/>
        </w:rPr>
        <w:t xml:space="preserve"> [54, с. 41</w:t>
      </w:r>
      <w:r w:rsidRPr="009B795A">
        <w:rPr>
          <w:rFonts w:ascii="Times New Roman" w:hAnsi="Times New Roman"/>
          <w:sz w:val="28"/>
          <w:szCs w:val="28"/>
          <w:lang w:val="uk-UA"/>
        </w:rPr>
        <w:t>].</w:t>
      </w:r>
    </w:p>
    <w:p w:rsidR="00B61ECA" w:rsidRDefault="00B61ECA" w:rsidP="00D125E1">
      <w:pPr>
        <w:spacing w:line="360" w:lineRule="auto"/>
        <w:contextualSpacing/>
        <w:jc w:val="both"/>
        <w:rPr>
          <w:rFonts w:ascii="Times New Roman" w:hAnsi="Times New Roman"/>
          <w:sz w:val="28"/>
          <w:szCs w:val="28"/>
          <w:lang w:val="uk-UA"/>
        </w:rPr>
      </w:pPr>
      <w:r w:rsidRPr="001022A3">
        <w:rPr>
          <w:rFonts w:ascii="Times New Roman" w:hAnsi="Times New Roman"/>
          <w:sz w:val="28"/>
          <w:szCs w:val="28"/>
        </w:rPr>
        <w:t>   Прагнення покарати винного за будь-яку ціну часто обертається таким непедаго</w:t>
      </w:r>
      <w:r>
        <w:rPr>
          <w:rFonts w:ascii="Times New Roman" w:hAnsi="Times New Roman"/>
          <w:sz w:val="28"/>
          <w:szCs w:val="28"/>
        </w:rPr>
        <w:t xml:space="preserve">гічним проявом, як приниження </w:t>
      </w:r>
      <w:r>
        <w:rPr>
          <w:rFonts w:ascii="Times New Roman" w:hAnsi="Times New Roman"/>
          <w:sz w:val="28"/>
          <w:szCs w:val="28"/>
          <w:lang w:val="uk-UA"/>
        </w:rPr>
        <w:t>студента</w:t>
      </w:r>
      <w:r>
        <w:rPr>
          <w:rFonts w:ascii="Times New Roman" w:hAnsi="Times New Roman"/>
          <w:sz w:val="28"/>
          <w:szCs w:val="28"/>
        </w:rPr>
        <w:t xml:space="preserve"> за рахунок його посередніх з</w:t>
      </w:r>
      <w:r>
        <w:rPr>
          <w:rFonts w:ascii="Times New Roman" w:hAnsi="Times New Roman"/>
          <w:sz w:val="28"/>
          <w:szCs w:val="28"/>
          <w:lang w:val="uk-UA"/>
        </w:rPr>
        <w:t>д</w:t>
      </w:r>
      <w:r w:rsidRPr="001022A3">
        <w:rPr>
          <w:rFonts w:ascii="Times New Roman" w:hAnsi="Times New Roman"/>
          <w:sz w:val="28"/>
          <w:szCs w:val="28"/>
        </w:rPr>
        <w:t>ібностей або фізичних вад. Не можна сказати, що педагоги роблять це навмисно, але коли вони не знаходять інших засобів, то йдуть</w:t>
      </w:r>
      <w:r>
        <w:rPr>
          <w:rFonts w:ascii="Times New Roman" w:hAnsi="Times New Roman"/>
          <w:sz w:val="28"/>
          <w:szCs w:val="28"/>
        </w:rPr>
        <w:t xml:space="preserve"> і на це. </w:t>
      </w:r>
    </w:p>
    <w:p w:rsidR="00B61ECA" w:rsidRDefault="00B61ECA" w:rsidP="00BD5367">
      <w:pPr>
        <w:spacing w:line="360" w:lineRule="auto"/>
        <w:ind w:firstLine="708"/>
        <w:contextualSpacing/>
        <w:jc w:val="both"/>
        <w:rPr>
          <w:rFonts w:ascii="Times New Roman" w:hAnsi="Times New Roman"/>
          <w:sz w:val="28"/>
          <w:szCs w:val="28"/>
          <w:lang w:val="uk-UA"/>
        </w:rPr>
      </w:pPr>
      <w:r>
        <w:rPr>
          <w:rFonts w:ascii="Times New Roman" w:hAnsi="Times New Roman"/>
          <w:sz w:val="28"/>
          <w:szCs w:val="28"/>
        </w:rPr>
        <w:t xml:space="preserve">Так, наприклад, </w:t>
      </w:r>
      <w:r>
        <w:rPr>
          <w:rFonts w:ascii="Times New Roman" w:hAnsi="Times New Roman"/>
          <w:sz w:val="28"/>
          <w:szCs w:val="28"/>
          <w:lang w:val="uk-UA"/>
        </w:rPr>
        <w:t>студент</w:t>
      </w:r>
      <w:r>
        <w:rPr>
          <w:rFonts w:ascii="Times New Roman" w:hAnsi="Times New Roman"/>
          <w:sz w:val="28"/>
          <w:szCs w:val="28"/>
        </w:rPr>
        <w:t xml:space="preserve"> дошкуляє в</w:t>
      </w:r>
      <w:r>
        <w:rPr>
          <w:rFonts w:ascii="Times New Roman" w:hAnsi="Times New Roman"/>
          <w:sz w:val="28"/>
          <w:szCs w:val="28"/>
          <w:lang w:val="uk-UA"/>
        </w:rPr>
        <w:t>икладачеві</w:t>
      </w:r>
      <w:r w:rsidRPr="001022A3">
        <w:rPr>
          <w:rFonts w:ascii="Times New Roman" w:hAnsi="Times New Roman"/>
          <w:sz w:val="28"/>
          <w:szCs w:val="28"/>
        </w:rPr>
        <w:t xml:space="preserve"> постійними розмовами на уроці. Зауваження не допомагають, ставити </w:t>
      </w:r>
      <w:r>
        <w:rPr>
          <w:rFonts w:ascii="Times New Roman" w:hAnsi="Times New Roman"/>
          <w:sz w:val="28"/>
          <w:szCs w:val="28"/>
        </w:rPr>
        <w:t>«</w:t>
      </w:r>
      <w:r w:rsidRPr="001022A3">
        <w:rPr>
          <w:rFonts w:ascii="Times New Roman" w:hAnsi="Times New Roman"/>
          <w:sz w:val="28"/>
          <w:szCs w:val="28"/>
        </w:rPr>
        <w:t>двійку</w:t>
      </w:r>
      <w:r>
        <w:rPr>
          <w:rFonts w:ascii="Times New Roman" w:hAnsi="Times New Roman"/>
          <w:sz w:val="28"/>
          <w:szCs w:val="28"/>
        </w:rPr>
        <w:t>»</w:t>
      </w:r>
      <w:r w:rsidRPr="001022A3">
        <w:rPr>
          <w:rFonts w:ascii="Times New Roman" w:hAnsi="Times New Roman"/>
          <w:sz w:val="28"/>
          <w:szCs w:val="28"/>
        </w:rPr>
        <w:t xml:space="preserve"> — </w:t>
      </w:r>
      <w:r>
        <w:rPr>
          <w:rFonts w:ascii="Times New Roman" w:hAnsi="Times New Roman"/>
          <w:sz w:val="28"/>
          <w:szCs w:val="28"/>
        </w:rPr>
        <w:t xml:space="preserve">неправильно, випровадити з </w:t>
      </w:r>
      <w:r>
        <w:rPr>
          <w:rFonts w:ascii="Times New Roman" w:hAnsi="Times New Roman"/>
          <w:sz w:val="28"/>
          <w:szCs w:val="28"/>
          <w:lang w:val="uk-UA"/>
        </w:rPr>
        <w:t>аудиторії</w:t>
      </w:r>
      <w:r w:rsidRPr="001022A3">
        <w:rPr>
          <w:rFonts w:ascii="Times New Roman" w:hAnsi="Times New Roman"/>
          <w:sz w:val="28"/>
          <w:szCs w:val="28"/>
        </w:rPr>
        <w:t xml:space="preserve"> — проти цього виступає адміністрація. Не знаходячи інших засобів, роздратований </w:t>
      </w:r>
      <w:r>
        <w:rPr>
          <w:rFonts w:ascii="Times New Roman" w:hAnsi="Times New Roman"/>
          <w:sz w:val="28"/>
          <w:szCs w:val="28"/>
        </w:rPr>
        <w:t>викладач</w:t>
      </w:r>
      <w:r w:rsidRPr="001022A3">
        <w:rPr>
          <w:rFonts w:ascii="Times New Roman" w:hAnsi="Times New Roman"/>
          <w:sz w:val="28"/>
          <w:szCs w:val="28"/>
        </w:rPr>
        <w:t xml:space="preserve"> робить найбільш образливе зауваження, яке він спроможний вигадати, наприклад: </w:t>
      </w:r>
      <w:r>
        <w:rPr>
          <w:rFonts w:ascii="Times New Roman" w:hAnsi="Times New Roman"/>
          <w:sz w:val="28"/>
          <w:szCs w:val="28"/>
        </w:rPr>
        <w:t>«</w:t>
      </w:r>
      <w:r w:rsidRPr="001022A3">
        <w:rPr>
          <w:rFonts w:ascii="Times New Roman" w:hAnsi="Times New Roman"/>
          <w:sz w:val="28"/>
          <w:szCs w:val="28"/>
        </w:rPr>
        <w:t>Якби твій мозок працював так, як твій язик</w:t>
      </w:r>
      <w:r>
        <w:rPr>
          <w:rFonts w:ascii="Times New Roman" w:hAnsi="Times New Roman"/>
          <w:sz w:val="28"/>
          <w:szCs w:val="28"/>
        </w:rPr>
        <w:t>»</w:t>
      </w:r>
      <w:r w:rsidRPr="001022A3">
        <w:rPr>
          <w:rFonts w:ascii="Times New Roman" w:hAnsi="Times New Roman"/>
          <w:sz w:val="28"/>
          <w:szCs w:val="28"/>
        </w:rPr>
        <w:t xml:space="preserve">, або: </w:t>
      </w:r>
      <w:r>
        <w:rPr>
          <w:rFonts w:ascii="Times New Roman" w:hAnsi="Times New Roman"/>
          <w:sz w:val="28"/>
          <w:szCs w:val="28"/>
        </w:rPr>
        <w:t>«</w:t>
      </w:r>
      <w:r w:rsidRPr="001022A3">
        <w:rPr>
          <w:rFonts w:ascii="Times New Roman" w:hAnsi="Times New Roman"/>
          <w:sz w:val="28"/>
          <w:szCs w:val="28"/>
        </w:rPr>
        <w:t>Тебе ледве видно з-за парти, але ти перший базіка у класі</w:t>
      </w:r>
      <w:r>
        <w:rPr>
          <w:rFonts w:ascii="Times New Roman" w:hAnsi="Times New Roman"/>
          <w:sz w:val="28"/>
          <w:szCs w:val="28"/>
        </w:rPr>
        <w:t>»</w:t>
      </w:r>
      <w:r w:rsidRPr="001022A3">
        <w:rPr>
          <w:rFonts w:ascii="Times New Roman" w:hAnsi="Times New Roman"/>
          <w:sz w:val="28"/>
          <w:szCs w:val="28"/>
        </w:rPr>
        <w:t xml:space="preserve"> тощо.</w:t>
      </w:r>
    </w:p>
    <w:p w:rsidR="00B61ECA" w:rsidRPr="001022A3" w:rsidRDefault="00B61ECA" w:rsidP="00D125E1">
      <w:pPr>
        <w:spacing w:line="360" w:lineRule="auto"/>
        <w:contextualSpacing/>
        <w:jc w:val="both"/>
        <w:rPr>
          <w:rFonts w:ascii="Times New Roman" w:hAnsi="Times New Roman"/>
          <w:sz w:val="28"/>
          <w:szCs w:val="28"/>
        </w:rPr>
      </w:pPr>
      <w:r w:rsidRPr="001022A3">
        <w:rPr>
          <w:rFonts w:ascii="Times New Roman" w:hAnsi="Times New Roman"/>
          <w:sz w:val="28"/>
          <w:szCs w:val="28"/>
        </w:rPr>
        <w:t>  </w:t>
      </w:r>
      <w:r w:rsidRPr="000D6F1F">
        <w:rPr>
          <w:rFonts w:ascii="Times New Roman" w:hAnsi="Times New Roman"/>
          <w:sz w:val="28"/>
          <w:szCs w:val="28"/>
          <w:lang w:val="uk-UA"/>
        </w:rPr>
        <w:t xml:space="preserve"> Проявом «караючої педагогіки» є й формування негативної установки педагогів на «важких», тобто недисциплінованих і слабовстигаючих </w:t>
      </w:r>
      <w:r>
        <w:rPr>
          <w:rFonts w:ascii="Times New Roman" w:hAnsi="Times New Roman"/>
          <w:sz w:val="28"/>
          <w:szCs w:val="28"/>
          <w:lang w:val="uk-UA"/>
        </w:rPr>
        <w:t>студентів</w:t>
      </w:r>
      <w:r w:rsidRPr="000D6F1F">
        <w:rPr>
          <w:rFonts w:ascii="Times New Roman" w:hAnsi="Times New Roman"/>
          <w:sz w:val="28"/>
          <w:szCs w:val="28"/>
          <w:lang w:val="uk-UA"/>
        </w:rPr>
        <w:t xml:space="preserve">. </w:t>
      </w:r>
      <w:r w:rsidRPr="001022A3">
        <w:rPr>
          <w:rFonts w:ascii="Times New Roman" w:hAnsi="Times New Roman"/>
          <w:sz w:val="28"/>
          <w:szCs w:val="28"/>
        </w:rPr>
        <w:t>Така установка, хоча вона здебільшого і не усвідомлюється педагогом, має цілий ряд наслідків:</w:t>
      </w:r>
    </w:p>
    <w:p w:rsidR="00B61ECA" w:rsidRPr="00E209AD" w:rsidRDefault="00B61ECA" w:rsidP="00E209AD">
      <w:pPr>
        <w:numPr>
          <w:ilvl w:val="0"/>
          <w:numId w:val="25"/>
        </w:numPr>
        <w:spacing w:line="360" w:lineRule="auto"/>
        <w:contextualSpacing/>
        <w:jc w:val="both"/>
        <w:rPr>
          <w:rFonts w:ascii="Times New Roman" w:hAnsi="Times New Roman"/>
          <w:sz w:val="28"/>
          <w:szCs w:val="28"/>
        </w:rPr>
      </w:pPr>
      <w:r w:rsidRPr="001022A3">
        <w:rPr>
          <w:rFonts w:ascii="Times New Roman" w:hAnsi="Times New Roman"/>
          <w:sz w:val="28"/>
          <w:szCs w:val="28"/>
        </w:rPr>
        <w:t xml:space="preserve">педагог дає </w:t>
      </w:r>
      <w:r>
        <w:rPr>
          <w:rFonts w:ascii="Times New Roman" w:hAnsi="Times New Roman"/>
          <w:sz w:val="28"/>
          <w:szCs w:val="28"/>
        </w:rPr>
        <w:t>«</w:t>
      </w:r>
      <w:r w:rsidRPr="001022A3">
        <w:rPr>
          <w:rFonts w:ascii="Times New Roman" w:hAnsi="Times New Roman"/>
          <w:sz w:val="28"/>
          <w:szCs w:val="28"/>
        </w:rPr>
        <w:t>поганому</w:t>
      </w:r>
      <w:r>
        <w:rPr>
          <w:rFonts w:ascii="Times New Roman" w:hAnsi="Times New Roman"/>
          <w:sz w:val="28"/>
          <w:szCs w:val="28"/>
        </w:rPr>
        <w:t>»</w:t>
      </w:r>
      <w:r w:rsidRPr="001022A3">
        <w:rPr>
          <w:rFonts w:ascii="Times New Roman" w:hAnsi="Times New Roman"/>
          <w:sz w:val="28"/>
          <w:szCs w:val="28"/>
        </w:rPr>
        <w:t xml:space="preserve"> </w:t>
      </w:r>
      <w:r>
        <w:rPr>
          <w:rFonts w:ascii="Times New Roman" w:hAnsi="Times New Roman"/>
          <w:sz w:val="28"/>
          <w:szCs w:val="28"/>
        </w:rPr>
        <w:t>студенту</w:t>
      </w:r>
      <w:r w:rsidRPr="001022A3">
        <w:rPr>
          <w:rFonts w:ascii="Times New Roman" w:hAnsi="Times New Roman"/>
          <w:sz w:val="28"/>
          <w:szCs w:val="28"/>
        </w:rPr>
        <w:t xml:space="preserve"> менше часу на відп</w:t>
      </w:r>
      <w:r>
        <w:rPr>
          <w:rFonts w:ascii="Times New Roman" w:hAnsi="Times New Roman"/>
          <w:sz w:val="28"/>
          <w:szCs w:val="28"/>
        </w:rPr>
        <w:t>овідь, не дає йому подумати;</w:t>
      </w:r>
    </w:p>
    <w:p w:rsidR="00B61ECA" w:rsidRPr="00E209AD" w:rsidRDefault="00B61ECA" w:rsidP="00E209AD">
      <w:pPr>
        <w:numPr>
          <w:ilvl w:val="0"/>
          <w:numId w:val="25"/>
        </w:numPr>
        <w:spacing w:line="360" w:lineRule="auto"/>
        <w:contextualSpacing/>
        <w:jc w:val="both"/>
        <w:rPr>
          <w:rFonts w:ascii="Times New Roman" w:hAnsi="Times New Roman"/>
          <w:sz w:val="28"/>
          <w:szCs w:val="28"/>
          <w:lang w:val="uk-UA"/>
        </w:rPr>
      </w:pPr>
      <w:r w:rsidRPr="00E209AD">
        <w:rPr>
          <w:rFonts w:ascii="Times New Roman" w:hAnsi="Times New Roman"/>
          <w:sz w:val="28"/>
          <w:szCs w:val="28"/>
          <w:lang w:val="uk-UA"/>
        </w:rPr>
        <w:t xml:space="preserve">якщо дається неправильна відповідь, педагог не пропонує підказку, а зразу ж питає іншого </w:t>
      </w:r>
      <w:r>
        <w:rPr>
          <w:rFonts w:ascii="Times New Roman" w:hAnsi="Times New Roman"/>
          <w:sz w:val="28"/>
          <w:szCs w:val="28"/>
          <w:lang w:val="uk-UA"/>
        </w:rPr>
        <w:t>студента</w:t>
      </w:r>
      <w:r w:rsidRPr="00E209AD">
        <w:rPr>
          <w:rFonts w:ascii="Times New Roman" w:hAnsi="Times New Roman"/>
          <w:sz w:val="28"/>
          <w:szCs w:val="28"/>
          <w:lang w:val="uk-UA"/>
        </w:rPr>
        <w:t xml:space="preserve"> або дає відповідь сам;</w:t>
      </w:r>
    </w:p>
    <w:p w:rsidR="00B61ECA" w:rsidRPr="00E209AD" w:rsidRDefault="00B61ECA" w:rsidP="00E209AD">
      <w:pPr>
        <w:numPr>
          <w:ilvl w:val="0"/>
          <w:numId w:val="25"/>
        </w:numPr>
        <w:spacing w:line="360" w:lineRule="auto"/>
        <w:contextualSpacing/>
        <w:jc w:val="both"/>
        <w:rPr>
          <w:rFonts w:ascii="Times New Roman" w:hAnsi="Times New Roman"/>
          <w:sz w:val="28"/>
          <w:szCs w:val="28"/>
        </w:rPr>
      </w:pPr>
      <w:r w:rsidRPr="001022A3">
        <w:rPr>
          <w:rFonts w:ascii="Times New Roman" w:hAnsi="Times New Roman"/>
          <w:sz w:val="28"/>
          <w:szCs w:val="28"/>
        </w:rPr>
        <w:t xml:space="preserve">він </w:t>
      </w:r>
      <w:r>
        <w:rPr>
          <w:rFonts w:ascii="Times New Roman" w:hAnsi="Times New Roman"/>
          <w:sz w:val="28"/>
          <w:szCs w:val="28"/>
        </w:rPr>
        <w:t>«</w:t>
      </w:r>
      <w:r w:rsidRPr="001022A3">
        <w:rPr>
          <w:rFonts w:ascii="Times New Roman" w:hAnsi="Times New Roman"/>
          <w:sz w:val="28"/>
          <w:szCs w:val="28"/>
        </w:rPr>
        <w:t>ліберальничає</w:t>
      </w:r>
      <w:r>
        <w:rPr>
          <w:rFonts w:ascii="Times New Roman" w:hAnsi="Times New Roman"/>
          <w:sz w:val="28"/>
          <w:szCs w:val="28"/>
        </w:rPr>
        <w:t>»</w:t>
      </w:r>
      <w:r w:rsidRPr="001022A3">
        <w:rPr>
          <w:rFonts w:ascii="Times New Roman" w:hAnsi="Times New Roman"/>
          <w:sz w:val="28"/>
          <w:szCs w:val="28"/>
        </w:rPr>
        <w:t>, позитивно оці</w:t>
      </w:r>
      <w:r>
        <w:rPr>
          <w:rFonts w:ascii="Times New Roman" w:hAnsi="Times New Roman"/>
          <w:sz w:val="28"/>
          <w:szCs w:val="28"/>
        </w:rPr>
        <w:t>нюючи неправильну відповідь;</w:t>
      </w:r>
      <w:r>
        <w:rPr>
          <w:rFonts w:ascii="Times New Roman" w:hAnsi="Times New Roman"/>
          <w:sz w:val="28"/>
          <w:szCs w:val="28"/>
        </w:rPr>
        <w:br/>
      </w:r>
      <w:r w:rsidRPr="001022A3">
        <w:rPr>
          <w:rFonts w:ascii="Times New Roman" w:hAnsi="Times New Roman"/>
          <w:sz w:val="28"/>
          <w:szCs w:val="28"/>
        </w:rPr>
        <w:t xml:space="preserve">у той же час він частіше лає </w:t>
      </w:r>
      <w:r>
        <w:rPr>
          <w:rFonts w:ascii="Times New Roman" w:hAnsi="Times New Roman"/>
          <w:sz w:val="28"/>
          <w:szCs w:val="28"/>
        </w:rPr>
        <w:t>«</w:t>
      </w:r>
      <w:r w:rsidRPr="001022A3">
        <w:rPr>
          <w:rFonts w:ascii="Times New Roman" w:hAnsi="Times New Roman"/>
          <w:sz w:val="28"/>
          <w:szCs w:val="28"/>
        </w:rPr>
        <w:t>поганого</w:t>
      </w:r>
      <w:r>
        <w:rPr>
          <w:rFonts w:ascii="Times New Roman" w:hAnsi="Times New Roman"/>
          <w:sz w:val="28"/>
          <w:szCs w:val="28"/>
        </w:rPr>
        <w:t>» студента за неправильні відповіді;</w:t>
      </w:r>
    </w:p>
    <w:p w:rsidR="00B61ECA" w:rsidRPr="00E209AD" w:rsidRDefault="00B61ECA" w:rsidP="00E209AD">
      <w:pPr>
        <w:numPr>
          <w:ilvl w:val="0"/>
          <w:numId w:val="25"/>
        </w:numPr>
        <w:spacing w:line="360" w:lineRule="auto"/>
        <w:contextualSpacing/>
        <w:jc w:val="both"/>
        <w:rPr>
          <w:rFonts w:ascii="Times New Roman" w:hAnsi="Times New Roman"/>
          <w:sz w:val="28"/>
          <w:szCs w:val="28"/>
        </w:rPr>
      </w:pPr>
      <w:r w:rsidRPr="00E209AD">
        <w:rPr>
          <w:rFonts w:ascii="Times New Roman" w:hAnsi="Times New Roman"/>
          <w:sz w:val="28"/>
          <w:szCs w:val="28"/>
          <w:lang w:val="uk-UA"/>
        </w:rPr>
        <w:t xml:space="preserve">педагог відповідно рідше хвалить </w:t>
      </w:r>
      <w:r>
        <w:rPr>
          <w:rFonts w:ascii="Times New Roman" w:hAnsi="Times New Roman"/>
          <w:sz w:val="28"/>
          <w:szCs w:val="28"/>
          <w:lang w:val="uk-UA"/>
        </w:rPr>
        <w:t>студента</w:t>
      </w:r>
      <w:r w:rsidRPr="00E209AD">
        <w:rPr>
          <w:rFonts w:ascii="Times New Roman" w:hAnsi="Times New Roman"/>
          <w:sz w:val="28"/>
          <w:szCs w:val="28"/>
          <w:lang w:val="uk-UA"/>
        </w:rPr>
        <w:t xml:space="preserve"> за правильну відповідь </w:t>
      </w:r>
      <w:r>
        <w:rPr>
          <w:rFonts w:ascii="Times New Roman" w:hAnsi="Times New Roman"/>
          <w:sz w:val="28"/>
          <w:szCs w:val="28"/>
          <w:lang w:val="uk-UA"/>
        </w:rPr>
        <w:t>–</w:t>
      </w:r>
      <w:r w:rsidRPr="00E209AD">
        <w:rPr>
          <w:rFonts w:ascii="Times New Roman" w:hAnsi="Times New Roman"/>
          <w:sz w:val="28"/>
          <w:szCs w:val="28"/>
          <w:lang w:val="uk-UA"/>
        </w:rPr>
        <w:t xml:space="preserve">намагається не реагувати на відповідь «поганого» </w:t>
      </w:r>
      <w:r>
        <w:rPr>
          <w:rFonts w:ascii="Times New Roman" w:hAnsi="Times New Roman"/>
          <w:sz w:val="28"/>
          <w:szCs w:val="28"/>
          <w:lang w:val="uk-UA"/>
        </w:rPr>
        <w:t>студента</w:t>
      </w:r>
      <w:r w:rsidRPr="00E209AD">
        <w:rPr>
          <w:rFonts w:ascii="Times New Roman" w:hAnsi="Times New Roman"/>
          <w:sz w:val="28"/>
          <w:szCs w:val="28"/>
          <w:lang w:val="uk-UA"/>
        </w:rPr>
        <w:t>, викликає іншого, не помічаючи піднятої руки;</w:t>
      </w:r>
    </w:p>
    <w:p w:rsidR="00B61ECA" w:rsidRDefault="00B61ECA" w:rsidP="00E209AD">
      <w:pPr>
        <w:numPr>
          <w:ilvl w:val="0"/>
          <w:numId w:val="25"/>
        </w:numPr>
        <w:spacing w:line="360" w:lineRule="auto"/>
        <w:contextualSpacing/>
        <w:jc w:val="both"/>
        <w:rPr>
          <w:rFonts w:ascii="Times New Roman" w:hAnsi="Times New Roman"/>
          <w:sz w:val="28"/>
          <w:szCs w:val="28"/>
        </w:rPr>
      </w:pPr>
      <w:r w:rsidRPr="00E209AD">
        <w:rPr>
          <w:rFonts w:ascii="Times New Roman" w:hAnsi="Times New Roman"/>
          <w:sz w:val="28"/>
          <w:szCs w:val="28"/>
          <w:lang w:val="uk-UA"/>
        </w:rPr>
        <w:t xml:space="preserve"> рідше посміхається такому </w:t>
      </w:r>
      <w:r>
        <w:rPr>
          <w:rFonts w:ascii="Times New Roman" w:hAnsi="Times New Roman"/>
          <w:sz w:val="28"/>
          <w:szCs w:val="28"/>
          <w:lang w:val="uk-UA"/>
        </w:rPr>
        <w:t>студенту</w:t>
      </w:r>
      <w:r w:rsidRPr="00E209AD">
        <w:rPr>
          <w:rFonts w:ascii="Times New Roman" w:hAnsi="Times New Roman"/>
          <w:sz w:val="28"/>
          <w:szCs w:val="28"/>
          <w:lang w:val="uk-UA"/>
        </w:rPr>
        <w:t>, менш дивиться йому в очі.</w:t>
      </w:r>
      <w:r w:rsidRPr="008A1152">
        <w:rPr>
          <w:rFonts w:ascii="Times New Roman" w:hAnsi="Times New Roman"/>
          <w:sz w:val="28"/>
          <w:szCs w:val="28"/>
          <w:lang w:val="uk-UA"/>
        </w:rPr>
        <w:t xml:space="preserve"> </w:t>
      </w:r>
      <w:r>
        <w:rPr>
          <w:rFonts w:ascii="Times New Roman" w:hAnsi="Times New Roman"/>
          <w:sz w:val="28"/>
          <w:szCs w:val="28"/>
          <w:lang w:val="uk-UA"/>
        </w:rPr>
        <w:t>[22</w:t>
      </w:r>
      <w:r w:rsidRPr="009B795A">
        <w:rPr>
          <w:rFonts w:ascii="Times New Roman" w:hAnsi="Times New Roman"/>
          <w:sz w:val="28"/>
          <w:szCs w:val="28"/>
          <w:lang w:val="uk-UA"/>
        </w:rPr>
        <w:t>, с. 77].</w:t>
      </w:r>
    </w:p>
    <w:p w:rsidR="00B61ECA" w:rsidRDefault="00B61ECA" w:rsidP="00D125E1">
      <w:pPr>
        <w:spacing w:line="360" w:lineRule="auto"/>
        <w:contextualSpacing/>
        <w:jc w:val="both"/>
        <w:rPr>
          <w:rFonts w:ascii="Times New Roman" w:hAnsi="Times New Roman"/>
          <w:sz w:val="28"/>
          <w:szCs w:val="28"/>
          <w:lang w:val="uk-UA"/>
        </w:rPr>
      </w:pPr>
      <w:r w:rsidRPr="001022A3">
        <w:rPr>
          <w:rFonts w:ascii="Times New Roman" w:hAnsi="Times New Roman"/>
          <w:sz w:val="28"/>
          <w:szCs w:val="28"/>
        </w:rPr>
        <w:t xml:space="preserve">   Мова багатьох педагогів немовби насичена </w:t>
      </w:r>
      <w:r>
        <w:rPr>
          <w:rFonts w:ascii="Times New Roman" w:hAnsi="Times New Roman"/>
          <w:sz w:val="28"/>
          <w:szCs w:val="28"/>
        </w:rPr>
        <w:t>«</w:t>
      </w:r>
      <w:r w:rsidRPr="001022A3">
        <w:rPr>
          <w:rFonts w:ascii="Times New Roman" w:hAnsi="Times New Roman"/>
          <w:sz w:val="28"/>
          <w:szCs w:val="28"/>
        </w:rPr>
        <w:t>караючими</w:t>
      </w:r>
      <w:r>
        <w:rPr>
          <w:rFonts w:ascii="Times New Roman" w:hAnsi="Times New Roman"/>
          <w:sz w:val="28"/>
          <w:szCs w:val="28"/>
        </w:rPr>
        <w:t>»</w:t>
      </w:r>
      <w:r w:rsidRPr="001022A3">
        <w:rPr>
          <w:rFonts w:ascii="Times New Roman" w:hAnsi="Times New Roman"/>
          <w:sz w:val="28"/>
          <w:szCs w:val="28"/>
        </w:rPr>
        <w:t xml:space="preserve"> виразами, і складається враження, ніби вони не вміють звертатися до </w:t>
      </w:r>
      <w:r>
        <w:rPr>
          <w:rFonts w:ascii="Times New Roman" w:hAnsi="Times New Roman"/>
          <w:sz w:val="28"/>
          <w:szCs w:val="28"/>
        </w:rPr>
        <w:t>студентів</w:t>
      </w:r>
      <w:r w:rsidRPr="001022A3">
        <w:rPr>
          <w:rFonts w:ascii="Times New Roman" w:hAnsi="Times New Roman"/>
          <w:sz w:val="28"/>
          <w:szCs w:val="28"/>
        </w:rPr>
        <w:t xml:space="preserve"> бел погроз. Замість: </w:t>
      </w:r>
      <w:r>
        <w:rPr>
          <w:rFonts w:ascii="Times New Roman" w:hAnsi="Times New Roman"/>
          <w:sz w:val="28"/>
          <w:szCs w:val="28"/>
        </w:rPr>
        <w:t>«</w:t>
      </w:r>
      <w:r w:rsidRPr="001022A3">
        <w:rPr>
          <w:rFonts w:ascii="Times New Roman" w:hAnsi="Times New Roman"/>
          <w:sz w:val="28"/>
          <w:szCs w:val="28"/>
        </w:rPr>
        <w:t>Я нагадую вам...</w:t>
      </w:r>
      <w:r>
        <w:rPr>
          <w:rFonts w:ascii="Times New Roman" w:hAnsi="Times New Roman"/>
          <w:sz w:val="28"/>
          <w:szCs w:val="28"/>
        </w:rPr>
        <w:t>»</w:t>
      </w:r>
      <w:r w:rsidRPr="001022A3">
        <w:rPr>
          <w:rFonts w:ascii="Times New Roman" w:hAnsi="Times New Roman"/>
          <w:sz w:val="28"/>
          <w:szCs w:val="28"/>
        </w:rPr>
        <w:t xml:space="preserve"> або: </w:t>
      </w:r>
      <w:r>
        <w:rPr>
          <w:rFonts w:ascii="Times New Roman" w:hAnsi="Times New Roman"/>
          <w:sz w:val="28"/>
          <w:szCs w:val="28"/>
        </w:rPr>
        <w:t>«</w:t>
      </w:r>
      <w:r w:rsidRPr="001022A3">
        <w:rPr>
          <w:rFonts w:ascii="Times New Roman" w:hAnsi="Times New Roman"/>
          <w:sz w:val="28"/>
          <w:szCs w:val="28"/>
        </w:rPr>
        <w:t>Я попереджую вас, аби ви не забули помити руки</w:t>
      </w:r>
      <w:r>
        <w:rPr>
          <w:rFonts w:ascii="Times New Roman" w:hAnsi="Times New Roman"/>
          <w:sz w:val="28"/>
          <w:szCs w:val="28"/>
        </w:rPr>
        <w:t>»</w:t>
      </w:r>
      <w:r w:rsidRPr="001022A3">
        <w:rPr>
          <w:rFonts w:ascii="Times New Roman" w:hAnsi="Times New Roman"/>
          <w:sz w:val="28"/>
          <w:szCs w:val="28"/>
        </w:rPr>
        <w:t xml:space="preserve"> використовується: </w:t>
      </w:r>
      <w:r>
        <w:rPr>
          <w:rFonts w:ascii="Times New Roman" w:hAnsi="Times New Roman"/>
          <w:sz w:val="28"/>
          <w:szCs w:val="28"/>
        </w:rPr>
        <w:t>«</w:t>
      </w:r>
      <w:r w:rsidRPr="001022A3">
        <w:rPr>
          <w:rFonts w:ascii="Times New Roman" w:hAnsi="Times New Roman"/>
          <w:sz w:val="28"/>
          <w:szCs w:val="28"/>
        </w:rPr>
        <w:t>Якщо хтось не помиє руки...</w:t>
      </w:r>
      <w:r>
        <w:rPr>
          <w:rFonts w:ascii="Times New Roman" w:hAnsi="Times New Roman"/>
          <w:sz w:val="28"/>
          <w:szCs w:val="28"/>
        </w:rPr>
        <w:t>»</w:t>
      </w:r>
      <w:r w:rsidRPr="001022A3">
        <w:rPr>
          <w:rFonts w:ascii="Times New Roman" w:hAnsi="Times New Roman"/>
          <w:sz w:val="28"/>
          <w:szCs w:val="28"/>
        </w:rPr>
        <w:t xml:space="preserve"> або: </w:t>
      </w:r>
      <w:r>
        <w:rPr>
          <w:rFonts w:ascii="Times New Roman" w:hAnsi="Times New Roman"/>
          <w:sz w:val="28"/>
          <w:szCs w:val="28"/>
        </w:rPr>
        <w:t>«</w:t>
      </w:r>
      <w:r w:rsidRPr="001022A3">
        <w:rPr>
          <w:rFonts w:ascii="Times New Roman" w:hAnsi="Times New Roman"/>
          <w:sz w:val="28"/>
          <w:szCs w:val="28"/>
        </w:rPr>
        <w:t>Спробуйте тільки не помити руки...</w:t>
      </w:r>
      <w:r>
        <w:rPr>
          <w:rFonts w:ascii="Times New Roman" w:hAnsi="Times New Roman"/>
          <w:sz w:val="28"/>
          <w:szCs w:val="28"/>
        </w:rPr>
        <w:t>»</w:t>
      </w:r>
      <w:r w:rsidRPr="001022A3">
        <w:rPr>
          <w:rFonts w:ascii="Times New Roman" w:hAnsi="Times New Roman"/>
          <w:sz w:val="28"/>
          <w:szCs w:val="28"/>
        </w:rPr>
        <w:t xml:space="preserve">. Досить типовим є застосування погрозливих конструкцій із словом </w:t>
      </w:r>
      <w:r>
        <w:rPr>
          <w:rFonts w:ascii="Times New Roman" w:hAnsi="Times New Roman"/>
          <w:sz w:val="28"/>
          <w:szCs w:val="28"/>
        </w:rPr>
        <w:t>«</w:t>
      </w:r>
      <w:r w:rsidRPr="001022A3">
        <w:rPr>
          <w:rFonts w:ascii="Times New Roman" w:hAnsi="Times New Roman"/>
          <w:sz w:val="28"/>
          <w:szCs w:val="28"/>
        </w:rPr>
        <w:t>мені</w:t>
      </w:r>
      <w:r>
        <w:rPr>
          <w:rFonts w:ascii="Times New Roman" w:hAnsi="Times New Roman"/>
          <w:sz w:val="28"/>
          <w:szCs w:val="28"/>
        </w:rPr>
        <w:t>»</w:t>
      </w:r>
      <w:r w:rsidRPr="001022A3">
        <w:rPr>
          <w:rFonts w:ascii="Times New Roman" w:hAnsi="Times New Roman"/>
          <w:sz w:val="28"/>
          <w:szCs w:val="28"/>
        </w:rPr>
        <w:t xml:space="preserve">, наприклад: </w:t>
      </w:r>
      <w:r>
        <w:rPr>
          <w:rFonts w:ascii="Times New Roman" w:hAnsi="Times New Roman"/>
          <w:sz w:val="28"/>
          <w:szCs w:val="28"/>
        </w:rPr>
        <w:t>«</w:t>
      </w:r>
      <w:r w:rsidRPr="001022A3">
        <w:rPr>
          <w:rFonts w:ascii="Times New Roman" w:hAnsi="Times New Roman"/>
          <w:sz w:val="28"/>
          <w:szCs w:val="28"/>
        </w:rPr>
        <w:t>Щоб мені були зроблені всі завдання</w:t>
      </w:r>
      <w:r>
        <w:rPr>
          <w:rFonts w:ascii="Times New Roman" w:hAnsi="Times New Roman"/>
          <w:sz w:val="28"/>
          <w:szCs w:val="28"/>
        </w:rPr>
        <w:t>»</w:t>
      </w:r>
      <w:r w:rsidRPr="001022A3">
        <w:rPr>
          <w:rFonts w:ascii="Times New Roman" w:hAnsi="Times New Roman"/>
          <w:sz w:val="28"/>
          <w:szCs w:val="28"/>
        </w:rPr>
        <w:t xml:space="preserve">, </w:t>
      </w:r>
      <w:r>
        <w:rPr>
          <w:rFonts w:ascii="Times New Roman" w:hAnsi="Times New Roman"/>
          <w:sz w:val="28"/>
          <w:szCs w:val="28"/>
        </w:rPr>
        <w:t>«</w:t>
      </w:r>
      <w:r w:rsidRPr="001022A3">
        <w:rPr>
          <w:rFonts w:ascii="Times New Roman" w:hAnsi="Times New Roman"/>
          <w:sz w:val="28"/>
          <w:szCs w:val="28"/>
        </w:rPr>
        <w:t>І дивіться мені, щоб все було у порядку</w:t>
      </w:r>
      <w:r>
        <w:rPr>
          <w:rFonts w:ascii="Times New Roman" w:hAnsi="Times New Roman"/>
          <w:sz w:val="28"/>
          <w:szCs w:val="28"/>
        </w:rPr>
        <w:t>»</w:t>
      </w:r>
      <w:r w:rsidRPr="001022A3">
        <w:rPr>
          <w:rFonts w:ascii="Times New Roman" w:hAnsi="Times New Roman"/>
          <w:sz w:val="28"/>
          <w:szCs w:val="28"/>
        </w:rPr>
        <w:t xml:space="preserve">.Зрозуміло, що, чуючи кожного дня подібні вирази, учні звикають бачити у педагогах караючу силу, проти якої можна тільки захищатися, а не відноситися з довір'ям і повною відвертістю. </w:t>
      </w:r>
    </w:p>
    <w:p w:rsidR="00B61ECA" w:rsidRDefault="00B61ECA" w:rsidP="00AB79C3">
      <w:pPr>
        <w:spacing w:line="360" w:lineRule="auto"/>
        <w:ind w:firstLine="708"/>
        <w:contextualSpacing/>
        <w:jc w:val="both"/>
        <w:rPr>
          <w:rFonts w:ascii="Times New Roman" w:hAnsi="Times New Roman"/>
          <w:sz w:val="28"/>
          <w:szCs w:val="28"/>
        </w:rPr>
      </w:pPr>
      <w:r w:rsidRPr="00874F0D">
        <w:rPr>
          <w:rFonts w:ascii="Times New Roman" w:hAnsi="Times New Roman"/>
          <w:sz w:val="28"/>
          <w:szCs w:val="28"/>
          <w:lang w:val="uk-UA"/>
        </w:rPr>
        <w:t xml:space="preserve">Оскільки «караюча педагогіка» оточує </w:t>
      </w:r>
      <w:r>
        <w:rPr>
          <w:rFonts w:ascii="Times New Roman" w:hAnsi="Times New Roman"/>
          <w:sz w:val="28"/>
          <w:szCs w:val="28"/>
          <w:lang w:val="uk-UA"/>
        </w:rPr>
        <w:t>студентів</w:t>
      </w:r>
      <w:r w:rsidRPr="00874F0D">
        <w:rPr>
          <w:rFonts w:ascii="Times New Roman" w:hAnsi="Times New Roman"/>
          <w:sz w:val="28"/>
          <w:szCs w:val="28"/>
          <w:lang w:val="uk-UA"/>
        </w:rPr>
        <w:t xml:space="preserve"> з першого класу і вдома у батьківському виконанні, психологічний захист вихованців постійно міцніє. </w:t>
      </w:r>
      <w:r w:rsidRPr="001022A3">
        <w:rPr>
          <w:rFonts w:ascii="Times New Roman" w:hAnsi="Times New Roman"/>
          <w:sz w:val="28"/>
          <w:szCs w:val="28"/>
        </w:rPr>
        <w:t xml:space="preserve">Вони все менше реагують на критику та погрози, так що педагогам дійсно буває важко домогтися виконання своїх вимог. Складається </w:t>
      </w:r>
      <w:r>
        <w:rPr>
          <w:rFonts w:ascii="Times New Roman" w:hAnsi="Times New Roman"/>
          <w:sz w:val="28"/>
          <w:szCs w:val="28"/>
        </w:rPr>
        <w:t>«</w:t>
      </w:r>
      <w:r w:rsidRPr="001022A3">
        <w:rPr>
          <w:rFonts w:ascii="Times New Roman" w:hAnsi="Times New Roman"/>
          <w:sz w:val="28"/>
          <w:szCs w:val="28"/>
        </w:rPr>
        <w:t>хибне коло</w:t>
      </w:r>
      <w:r>
        <w:rPr>
          <w:rFonts w:ascii="Times New Roman" w:hAnsi="Times New Roman"/>
          <w:sz w:val="28"/>
          <w:szCs w:val="28"/>
        </w:rPr>
        <w:t>»</w:t>
      </w:r>
      <w:r w:rsidRPr="001022A3">
        <w:rPr>
          <w:rFonts w:ascii="Times New Roman" w:hAnsi="Times New Roman"/>
          <w:sz w:val="28"/>
          <w:szCs w:val="28"/>
        </w:rPr>
        <w:t>, коли покарання породжують захист, який, в свою чергу, посилює н</w:t>
      </w:r>
      <w:r>
        <w:rPr>
          <w:rFonts w:ascii="Times New Roman" w:hAnsi="Times New Roman"/>
          <w:sz w:val="28"/>
          <w:szCs w:val="28"/>
        </w:rPr>
        <w:t>еобхідність тиску на вихованців</w:t>
      </w:r>
      <w:r w:rsidRPr="008A1152">
        <w:rPr>
          <w:rFonts w:ascii="Times New Roman" w:hAnsi="Times New Roman"/>
          <w:sz w:val="28"/>
          <w:szCs w:val="28"/>
          <w:lang w:val="uk-UA"/>
        </w:rPr>
        <w:t xml:space="preserve"> </w:t>
      </w:r>
      <w:r>
        <w:rPr>
          <w:rFonts w:ascii="Times New Roman" w:hAnsi="Times New Roman"/>
          <w:sz w:val="28"/>
          <w:szCs w:val="28"/>
          <w:lang w:val="uk-UA"/>
        </w:rPr>
        <w:t>[60, с. 36</w:t>
      </w:r>
      <w:r w:rsidRPr="009B795A">
        <w:rPr>
          <w:rFonts w:ascii="Times New Roman" w:hAnsi="Times New Roman"/>
          <w:sz w:val="28"/>
          <w:szCs w:val="28"/>
          <w:lang w:val="uk-UA"/>
        </w:rPr>
        <w:t>].</w:t>
      </w:r>
    </w:p>
    <w:p w:rsidR="00B61ECA" w:rsidRDefault="00B61ECA" w:rsidP="00D125E1">
      <w:pPr>
        <w:spacing w:line="360" w:lineRule="auto"/>
        <w:contextualSpacing/>
        <w:jc w:val="both"/>
        <w:rPr>
          <w:rFonts w:ascii="Times New Roman" w:hAnsi="Times New Roman"/>
          <w:sz w:val="28"/>
          <w:szCs w:val="28"/>
          <w:lang w:val="uk-UA"/>
        </w:rPr>
      </w:pPr>
      <w:r w:rsidRPr="001022A3">
        <w:rPr>
          <w:rFonts w:ascii="Times New Roman" w:hAnsi="Times New Roman"/>
          <w:sz w:val="28"/>
          <w:szCs w:val="28"/>
        </w:rPr>
        <w:t xml:space="preserve">   Ще одним типовим недоліком педагогічного спілкування є прагнення (здебільшого неусвідомлене) педагога продемонструвати свою зверхність над </w:t>
      </w:r>
      <w:r>
        <w:rPr>
          <w:rFonts w:ascii="Times New Roman" w:hAnsi="Times New Roman"/>
          <w:sz w:val="28"/>
          <w:szCs w:val="28"/>
        </w:rPr>
        <w:t>студентами</w:t>
      </w:r>
      <w:r w:rsidRPr="001022A3">
        <w:rPr>
          <w:rFonts w:ascii="Times New Roman" w:hAnsi="Times New Roman"/>
          <w:sz w:val="28"/>
          <w:szCs w:val="28"/>
        </w:rPr>
        <w:t xml:space="preserve">, тобто те, що одержало в психології назву </w:t>
      </w:r>
      <w:r>
        <w:rPr>
          <w:rFonts w:ascii="Times New Roman" w:hAnsi="Times New Roman"/>
          <w:sz w:val="28"/>
          <w:szCs w:val="28"/>
        </w:rPr>
        <w:t>«</w:t>
      </w:r>
      <w:r w:rsidRPr="001022A3">
        <w:rPr>
          <w:rFonts w:ascii="Times New Roman" w:hAnsi="Times New Roman"/>
          <w:sz w:val="28"/>
          <w:szCs w:val="28"/>
        </w:rPr>
        <w:t>пристроювання зверху</w:t>
      </w:r>
      <w:r>
        <w:rPr>
          <w:rFonts w:ascii="Times New Roman" w:hAnsi="Times New Roman"/>
          <w:sz w:val="28"/>
          <w:szCs w:val="28"/>
        </w:rPr>
        <w:t>»</w:t>
      </w:r>
      <w:r w:rsidRPr="001022A3">
        <w:rPr>
          <w:rFonts w:ascii="Times New Roman" w:hAnsi="Times New Roman"/>
          <w:sz w:val="28"/>
          <w:szCs w:val="28"/>
        </w:rPr>
        <w:t xml:space="preserve">. Це прагнення виявляється у безлічі елементів поведінки педагога: висловлюваннях, інтонації, міміці. Педагоги, які звикли </w:t>
      </w:r>
      <w:r>
        <w:rPr>
          <w:rFonts w:ascii="Times New Roman" w:hAnsi="Times New Roman"/>
          <w:sz w:val="28"/>
          <w:szCs w:val="28"/>
        </w:rPr>
        <w:t>«</w:t>
      </w:r>
      <w:r w:rsidRPr="001022A3">
        <w:rPr>
          <w:rFonts w:ascii="Times New Roman" w:hAnsi="Times New Roman"/>
          <w:sz w:val="28"/>
          <w:szCs w:val="28"/>
        </w:rPr>
        <w:t>пристроюватись</w:t>
      </w:r>
      <w:r>
        <w:rPr>
          <w:rFonts w:ascii="Times New Roman" w:hAnsi="Times New Roman"/>
          <w:sz w:val="28"/>
          <w:szCs w:val="28"/>
        </w:rPr>
        <w:t>»</w:t>
      </w:r>
      <w:r w:rsidRPr="001022A3">
        <w:rPr>
          <w:rFonts w:ascii="Times New Roman" w:hAnsi="Times New Roman"/>
          <w:sz w:val="28"/>
          <w:szCs w:val="28"/>
        </w:rPr>
        <w:t xml:space="preserve">, використовують будь-яку нагоду, аби підкреслити нерозвиненість і неосвіченість </w:t>
      </w:r>
      <w:r>
        <w:rPr>
          <w:rFonts w:ascii="Times New Roman" w:hAnsi="Times New Roman"/>
          <w:sz w:val="28"/>
          <w:szCs w:val="28"/>
        </w:rPr>
        <w:t>студентів</w:t>
      </w:r>
      <w:r w:rsidRPr="001022A3">
        <w:rPr>
          <w:rFonts w:ascii="Times New Roman" w:hAnsi="Times New Roman"/>
          <w:sz w:val="28"/>
          <w:szCs w:val="28"/>
        </w:rPr>
        <w:t xml:space="preserve">, їхні слабкі сторони, наївність, недосвідченість. Це робиться не в тих випадках, коли треба усунути зарозумілість </w:t>
      </w:r>
      <w:r>
        <w:rPr>
          <w:rFonts w:ascii="Times New Roman" w:hAnsi="Times New Roman"/>
          <w:sz w:val="28"/>
          <w:szCs w:val="28"/>
        </w:rPr>
        <w:t>студента</w:t>
      </w:r>
      <w:r w:rsidRPr="001022A3">
        <w:rPr>
          <w:rFonts w:ascii="Times New Roman" w:hAnsi="Times New Roman"/>
          <w:sz w:val="28"/>
          <w:szCs w:val="28"/>
        </w:rPr>
        <w:t xml:space="preserve"> (а таке буває), але за звичкою, внаслідок підсвідомої потреби. </w:t>
      </w:r>
    </w:p>
    <w:p w:rsidR="00B61ECA" w:rsidRPr="008A1152" w:rsidRDefault="00B61ECA" w:rsidP="0098438A">
      <w:pPr>
        <w:spacing w:line="360" w:lineRule="auto"/>
        <w:ind w:firstLine="708"/>
        <w:contextualSpacing/>
        <w:jc w:val="both"/>
        <w:rPr>
          <w:rFonts w:ascii="Times New Roman" w:hAnsi="Times New Roman"/>
          <w:sz w:val="28"/>
          <w:szCs w:val="28"/>
          <w:lang w:val="uk-UA"/>
        </w:rPr>
      </w:pPr>
      <w:r>
        <w:rPr>
          <w:rFonts w:ascii="Times New Roman" w:hAnsi="Times New Roman"/>
          <w:sz w:val="28"/>
          <w:szCs w:val="28"/>
        </w:rPr>
        <w:t xml:space="preserve">Здавалося б, </w:t>
      </w:r>
      <w:r>
        <w:rPr>
          <w:rFonts w:ascii="Times New Roman" w:hAnsi="Times New Roman"/>
          <w:sz w:val="28"/>
          <w:szCs w:val="28"/>
          <w:lang w:val="uk-UA"/>
        </w:rPr>
        <w:t>педагогу</w:t>
      </w:r>
      <w:r w:rsidRPr="001022A3">
        <w:rPr>
          <w:rFonts w:ascii="Times New Roman" w:hAnsi="Times New Roman"/>
          <w:sz w:val="28"/>
          <w:szCs w:val="28"/>
        </w:rPr>
        <w:t xml:space="preserve"> ні до чого доводити свою перевагу, бо вона і так зрозуміла: у нього влада, знання, життєвий досвід, проте існує чимало педагогів, які роблять це постійно. Такі люди </w:t>
      </w:r>
      <w:r>
        <w:rPr>
          <w:rFonts w:ascii="Times New Roman" w:hAnsi="Times New Roman"/>
          <w:sz w:val="28"/>
          <w:szCs w:val="28"/>
        </w:rPr>
        <w:t>«</w:t>
      </w:r>
      <w:r w:rsidRPr="001022A3">
        <w:rPr>
          <w:rFonts w:ascii="Times New Roman" w:hAnsi="Times New Roman"/>
          <w:sz w:val="28"/>
          <w:szCs w:val="28"/>
        </w:rPr>
        <w:t>пристроюються</w:t>
      </w:r>
      <w:r>
        <w:rPr>
          <w:rFonts w:ascii="Times New Roman" w:hAnsi="Times New Roman"/>
          <w:sz w:val="28"/>
          <w:szCs w:val="28"/>
        </w:rPr>
        <w:t>»</w:t>
      </w:r>
      <w:r w:rsidRPr="001022A3">
        <w:rPr>
          <w:rFonts w:ascii="Times New Roman" w:hAnsi="Times New Roman"/>
          <w:sz w:val="28"/>
          <w:szCs w:val="28"/>
        </w:rPr>
        <w:t xml:space="preserve"> не тільки над </w:t>
      </w:r>
      <w:r>
        <w:rPr>
          <w:rFonts w:ascii="Times New Roman" w:hAnsi="Times New Roman"/>
          <w:sz w:val="28"/>
          <w:szCs w:val="28"/>
        </w:rPr>
        <w:t>студентами</w:t>
      </w:r>
      <w:r w:rsidRPr="001022A3">
        <w:rPr>
          <w:rFonts w:ascii="Times New Roman" w:hAnsi="Times New Roman"/>
          <w:sz w:val="28"/>
          <w:szCs w:val="28"/>
        </w:rPr>
        <w:t xml:space="preserve">, але, якщо стосунки з іншими людьми є їхньою особистою справою, то </w:t>
      </w:r>
      <w:r>
        <w:rPr>
          <w:rFonts w:ascii="Times New Roman" w:hAnsi="Times New Roman"/>
          <w:sz w:val="28"/>
          <w:szCs w:val="28"/>
        </w:rPr>
        <w:t>«</w:t>
      </w:r>
      <w:r w:rsidRPr="001022A3">
        <w:rPr>
          <w:rFonts w:ascii="Times New Roman" w:hAnsi="Times New Roman"/>
          <w:sz w:val="28"/>
          <w:szCs w:val="28"/>
        </w:rPr>
        <w:t>пристроювання</w:t>
      </w:r>
      <w:r>
        <w:rPr>
          <w:rFonts w:ascii="Times New Roman" w:hAnsi="Times New Roman"/>
          <w:sz w:val="28"/>
          <w:szCs w:val="28"/>
        </w:rPr>
        <w:t>»</w:t>
      </w:r>
      <w:r w:rsidRPr="001022A3">
        <w:rPr>
          <w:rFonts w:ascii="Times New Roman" w:hAnsi="Times New Roman"/>
          <w:sz w:val="28"/>
          <w:szCs w:val="28"/>
        </w:rPr>
        <w:t xml:space="preserve"> над в</w:t>
      </w:r>
      <w:r>
        <w:rPr>
          <w:rFonts w:ascii="Times New Roman" w:hAnsi="Times New Roman"/>
          <w:sz w:val="28"/>
          <w:szCs w:val="28"/>
        </w:rPr>
        <w:t>ихованцями — це професійна вада</w:t>
      </w:r>
      <w:r>
        <w:rPr>
          <w:rFonts w:ascii="Times New Roman" w:hAnsi="Times New Roman"/>
          <w:sz w:val="28"/>
          <w:szCs w:val="28"/>
          <w:lang w:val="uk-UA"/>
        </w:rPr>
        <w:t xml:space="preserve"> [58, с. 89</w:t>
      </w:r>
      <w:r w:rsidRPr="009B795A">
        <w:rPr>
          <w:rFonts w:ascii="Times New Roman" w:hAnsi="Times New Roman"/>
          <w:sz w:val="28"/>
          <w:szCs w:val="28"/>
          <w:lang w:val="uk-UA"/>
        </w:rPr>
        <w:t>].</w:t>
      </w:r>
    </w:p>
    <w:p w:rsidR="00B61ECA" w:rsidRDefault="00B61ECA" w:rsidP="00D125E1">
      <w:pPr>
        <w:spacing w:line="360" w:lineRule="auto"/>
        <w:contextualSpacing/>
        <w:jc w:val="both"/>
        <w:rPr>
          <w:rFonts w:ascii="Times New Roman" w:hAnsi="Times New Roman"/>
          <w:sz w:val="28"/>
          <w:szCs w:val="28"/>
          <w:lang w:val="uk-UA"/>
        </w:rPr>
      </w:pPr>
      <w:r>
        <w:rPr>
          <w:rFonts w:ascii="Times New Roman" w:hAnsi="Times New Roman"/>
          <w:sz w:val="28"/>
          <w:szCs w:val="28"/>
        </w:rPr>
        <w:t> </w:t>
      </w:r>
      <w:r>
        <w:rPr>
          <w:rFonts w:ascii="Times New Roman" w:hAnsi="Times New Roman"/>
          <w:sz w:val="28"/>
          <w:szCs w:val="28"/>
          <w:lang w:val="uk-UA"/>
        </w:rPr>
        <w:tab/>
      </w:r>
      <w:r w:rsidRPr="00874F0D">
        <w:rPr>
          <w:rFonts w:ascii="Times New Roman" w:hAnsi="Times New Roman"/>
          <w:sz w:val="28"/>
          <w:szCs w:val="28"/>
          <w:lang w:val="uk-UA"/>
        </w:rPr>
        <w:t>Слід згадати і такий дефект педагогічного спілкування, як пере</w:t>
      </w:r>
      <w:r>
        <w:rPr>
          <w:rFonts w:ascii="Times New Roman" w:hAnsi="Times New Roman"/>
          <w:sz w:val="28"/>
          <w:szCs w:val="28"/>
          <w:lang w:val="uk-UA"/>
        </w:rPr>
        <w:t>ривання студентів під час розмові.</w:t>
      </w:r>
      <w:r w:rsidRPr="00874F0D">
        <w:rPr>
          <w:rFonts w:ascii="Times New Roman" w:hAnsi="Times New Roman"/>
          <w:sz w:val="28"/>
          <w:szCs w:val="28"/>
          <w:lang w:val="uk-UA"/>
        </w:rPr>
        <w:t xml:space="preserve"> На перший погляд переривання здається несуттєвою помилкою, дрібницею, але насправді це дуже серйозна перешкода для нормальних стосунків педагога з вихованцями, як і для стосунків людей взагалі. </w:t>
      </w:r>
      <w:r w:rsidRPr="00897374">
        <w:rPr>
          <w:rFonts w:ascii="Times New Roman" w:hAnsi="Times New Roman"/>
          <w:sz w:val="28"/>
          <w:szCs w:val="28"/>
          <w:lang w:val="uk-UA"/>
        </w:rPr>
        <w:t xml:space="preserve">Переривання є дуже негативним і небезпечним явищем, тому що воно не виступає такою зрозумілою вадою спілкування, як, скажімо, роздратований тон або різкі вирази. </w:t>
      </w:r>
    </w:p>
    <w:p w:rsidR="00B61ECA" w:rsidRDefault="00B61ECA" w:rsidP="00874F0D">
      <w:pPr>
        <w:spacing w:line="360" w:lineRule="auto"/>
        <w:ind w:firstLine="708"/>
        <w:contextualSpacing/>
        <w:jc w:val="both"/>
        <w:rPr>
          <w:rFonts w:ascii="Times New Roman" w:hAnsi="Times New Roman"/>
          <w:sz w:val="28"/>
          <w:szCs w:val="28"/>
          <w:lang w:val="uk-UA"/>
        </w:rPr>
      </w:pPr>
      <w:r w:rsidRPr="001022A3">
        <w:rPr>
          <w:rFonts w:ascii="Times New Roman" w:hAnsi="Times New Roman"/>
          <w:sz w:val="28"/>
          <w:szCs w:val="28"/>
        </w:rPr>
        <w:t xml:space="preserve">Багато хто вважає його проявом невимушеності, жвавості і навіть сучасного, демократичного мовного стилю. Насправді переривання Грунтується на підсвідомій установці </w:t>
      </w:r>
      <w:r>
        <w:rPr>
          <w:rFonts w:ascii="Times New Roman" w:hAnsi="Times New Roman"/>
          <w:sz w:val="28"/>
          <w:szCs w:val="28"/>
        </w:rPr>
        <w:t>«</w:t>
      </w:r>
      <w:r w:rsidRPr="001022A3">
        <w:rPr>
          <w:rFonts w:ascii="Times New Roman" w:hAnsi="Times New Roman"/>
          <w:sz w:val="28"/>
          <w:szCs w:val="28"/>
        </w:rPr>
        <w:t>Перервати — значить перемогти</w:t>
      </w:r>
      <w:r>
        <w:rPr>
          <w:rFonts w:ascii="Times New Roman" w:hAnsi="Times New Roman"/>
          <w:sz w:val="28"/>
          <w:szCs w:val="28"/>
        </w:rPr>
        <w:t>»</w:t>
      </w:r>
      <w:r w:rsidRPr="001022A3">
        <w:rPr>
          <w:rFonts w:ascii="Times New Roman" w:hAnsi="Times New Roman"/>
          <w:sz w:val="28"/>
          <w:szCs w:val="28"/>
        </w:rPr>
        <w:t xml:space="preserve">. Коли розмова набуває хоч трохи дискусійного і загостреного характеру, воно починає поглиблювати конфронтацію між співрозмовниками, сприймаючись тим, кого переривають, вже не просто як прояв певної манери розмови, а як засіб боротьби, спроба будь що опинитися </w:t>
      </w:r>
      <w:r>
        <w:rPr>
          <w:rFonts w:ascii="Times New Roman" w:hAnsi="Times New Roman"/>
          <w:sz w:val="28"/>
          <w:szCs w:val="28"/>
        </w:rPr>
        <w:t>«</w:t>
      </w:r>
      <w:r w:rsidRPr="001022A3">
        <w:rPr>
          <w:rFonts w:ascii="Times New Roman" w:hAnsi="Times New Roman"/>
          <w:sz w:val="28"/>
          <w:szCs w:val="28"/>
        </w:rPr>
        <w:t>зверху</w:t>
      </w:r>
      <w:r>
        <w:rPr>
          <w:rFonts w:ascii="Times New Roman" w:hAnsi="Times New Roman"/>
          <w:sz w:val="28"/>
          <w:szCs w:val="28"/>
        </w:rPr>
        <w:t>».</w:t>
      </w:r>
      <w:r>
        <w:rPr>
          <w:rFonts w:ascii="Times New Roman" w:hAnsi="Times New Roman"/>
          <w:sz w:val="28"/>
          <w:szCs w:val="28"/>
        </w:rPr>
        <w:br/>
        <w:t> </w:t>
      </w:r>
      <w:r>
        <w:rPr>
          <w:rFonts w:ascii="Times New Roman" w:hAnsi="Times New Roman"/>
          <w:sz w:val="28"/>
          <w:szCs w:val="28"/>
          <w:lang w:val="uk-UA"/>
        </w:rPr>
        <w:tab/>
      </w:r>
      <w:r w:rsidRPr="001022A3">
        <w:rPr>
          <w:rFonts w:ascii="Times New Roman" w:hAnsi="Times New Roman"/>
          <w:sz w:val="28"/>
          <w:szCs w:val="28"/>
        </w:rPr>
        <w:t xml:space="preserve">Переривання дуже розповсюджене в спілкуванні дорослих, тому педагоги не бачать великого гріха в тому, що переривають </w:t>
      </w:r>
      <w:r>
        <w:rPr>
          <w:rFonts w:ascii="Times New Roman" w:hAnsi="Times New Roman"/>
          <w:sz w:val="28"/>
          <w:szCs w:val="28"/>
        </w:rPr>
        <w:t>студентів</w:t>
      </w:r>
      <w:r w:rsidRPr="001022A3">
        <w:rPr>
          <w:rFonts w:ascii="Times New Roman" w:hAnsi="Times New Roman"/>
          <w:sz w:val="28"/>
          <w:szCs w:val="28"/>
        </w:rPr>
        <w:t>, у той час, як в очах останніх — це демонстрація необмеженої влади педагога. Елементарною істиною спілкування є те, що уважне вислуховування чимось незадоволеного або агресивного партнера вже значною мірою усуває його негативний настрій та наміри, тобто вже є психотерапевтичним і виховуючим засобом.</w:t>
      </w:r>
    </w:p>
    <w:p w:rsidR="00B61ECA" w:rsidRDefault="00B61ECA" w:rsidP="00874F0D">
      <w:pPr>
        <w:spacing w:line="360" w:lineRule="auto"/>
        <w:ind w:firstLine="708"/>
        <w:contextualSpacing/>
        <w:jc w:val="both"/>
        <w:rPr>
          <w:rFonts w:ascii="Times New Roman" w:hAnsi="Times New Roman"/>
          <w:sz w:val="28"/>
          <w:szCs w:val="28"/>
          <w:lang w:val="uk-UA"/>
        </w:rPr>
      </w:pPr>
      <w:r w:rsidRPr="001022A3">
        <w:rPr>
          <w:rFonts w:ascii="Times New Roman" w:hAnsi="Times New Roman"/>
          <w:sz w:val="28"/>
          <w:szCs w:val="28"/>
        </w:rPr>
        <w:t>  </w:t>
      </w:r>
      <w:r w:rsidRPr="00F67F0F">
        <w:rPr>
          <w:rFonts w:ascii="Times New Roman" w:hAnsi="Times New Roman"/>
          <w:sz w:val="28"/>
          <w:szCs w:val="28"/>
          <w:lang w:val="uk-UA"/>
        </w:rPr>
        <w:t xml:space="preserve"> Манера спілкування педагога з </w:t>
      </w:r>
      <w:r>
        <w:rPr>
          <w:rFonts w:ascii="Times New Roman" w:hAnsi="Times New Roman"/>
          <w:sz w:val="28"/>
          <w:szCs w:val="28"/>
          <w:lang w:val="uk-UA"/>
        </w:rPr>
        <w:t>студентами</w:t>
      </w:r>
      <w:r w:rsidRPr="00F67F0F">
        <w:rPr>
          <w:rFonts w:ascii="Times New Roman" w:hAnsi="Times New Roman"/>
          <w:sz w:val="28"/>
          <w:szCs w:val="28"/>
          <w:lang w:val="uk-UA"/>
        </w:rPr>
        <w:t xml:space="preserve"> залежить, у найбільш загальному плані, від двох факторів: переконань, позиції педагога, з одного боку, і його особистісних рис темпераменту, характеру, інтелекту, — з іншого.</w:t>
      </w:r>
    </w:p>
    <w:p w:rsidR="00B61ECA" w:rsidRPr="008A1152" w:rsidRDefault="00B61ECA" w:rsidP="00874F0D">
      <w:pPr>
        <w:spacing w:line="360" w:lineRule="auto"/>
        <w:ind w:firstLine="708"/>
        <w:contextualSpacing/>
        <w:jc w:val="both"/>
        <w:rPr>
          <w:rFonts w:ascii="Times New Roman" w:hAnsi="Times New Roman"/>
          <w:sz w:val="28"/>
          <w:szCs w:val="28"/>
          <w:lang w:val="uk-UA"/>
        </w:rPr>
      </w:pPr>
      <w:r w:rsidRPr="001022A3">
        <w:rPr>
          <w:rFonts w:ascii="Times New Roman" w:hAnsi="Times New Roman"/>
          <w:sz w:val="28"/>
          <w:szCs w:val="28"/>
        </w:rPr>
        <w:t xml:space="preserve">Розглядаючи перший фактор, треба сказати, що позиція багатьох педагогів щодо манери спілкування є досить суперечливою. В принципі вони визнають необхідність гуманного спілкування, але вважають, що за реальних умов сучасної масової школи для такого спілкування немає можливостей. Оця друга частина їхньої позиції є головною причиною широко розповсюдженої </w:t>
      </w:r>
      <w:r>
        <w:rPr>
          <w:rFonts w:ascii="Times New Roman" w:hAnsi="Times New Roman"/>
          <w:sz w:val="28"/>
          <w:szCs w:val="28"/>
        </w:rPr>
        <w:t>«</w:t>
      </w:r>
      <w:r w:rsidRPr="001022A3">
        <w:rPr>
          <w:rFonts w:ascii="Times New Roman" w:hAnsi="Times New Roman"/>
          <w:sz w:val="28"/>
          <w:szCs w:val="28"/>
        </w:rPr>
        <w:t>педагогіки покарань</w:t>
      </w:r>
      <w:r>
        <w:rPr>
          <w:rFonts w:ascii="Times New Roman" w:hAnsi="Times New Roman"/>
          <w:sz w:val="28"/>
          <w:szCs w:val="28"/>
        </w:rPr>
        <w:t>»</w:t>
      </w:r>
      <w:r w:rsidRPr="008A1152">
        <w:rPr>
          <w:rFonts w:ascii="Times New Roman" w:hAnsi="Times New Roman"/>
          <w:sz w:val="28"/>
          <w:szCs w:val="28"/>
          <w:lang w:val="uk-UA"/>
        </w:rPr>
        <w:t xml:space="preserve"> </w:t>
      </w:r>
      <w:r>
        <w:rPr>
          <w:rFonts w:ascii="Times New Roman" w:hAnsi="Times New Roman"/>
          <w:sz w:val="28"/>
          <w:szCs w:val="28"/>
          <w:lang w:val="uk-UA"/>
        </w:rPr>
        <w:t>[19, с. 230</w:t>
      </w:r>
      <w:r w:rsidRPr="009B795A">
        <w:rPr>
          <w:rFonts w:ascii="Times New Roman" w:hAnsi="Times New Roman"/>
          <w:sz w:val="28"/>
          <w:szCs w:val="28"/>
          <w:lang w:val="uk-UA"/>
        </w:rPr>
        <w:t>].</w:t>
      </w:r>
    </w:p>
    <w:p w:rsidR="00B61ECA" w:rsidRDefault="00B61ECA" w:rsidP="00D125E1">
      <w:pPr>
        <w:spacing w:line="360" w:lineRule="auto"/>
        <w:contextualSpacing/>
        <w:jc w:val="both"/>
        <w:rPr>
          <w:rFonts w:ascii="Times New Roman" w:hAnsi="Times New Roman"/>
          <w:sz w:val="28"/>
          <w:szCs w:val="28"/>
          <w:lang w:val="uk-UA"/>
        </w:rPr>
      </w:pPr>
      <w:r w:rsidRPr="001022A3">
        <w:rPr>
          <w:rFonts w:ascii="Times New Roman" w:hAnsi="Times New Roman"/>
          <w:sz w:val="28"/>
          <w:szCs w:val="28"/>
        </w:rPr>
        <w:t>   Інший фактор — індивідуальні особливості спілкування потребують більш детального розгляду. На початку даного розділу вже відзначалося, що позитивне спілкування не можна звести до якогось єдиного варіанту, єдиної манери, воно є дуже різноманітним. Аби допомогти молодим педагогам сформувати оптимальну комунікативну манеру, доречно вказати па типові помилки, пов'язані з особпстісними рисами педагогів. Дослідження цієї проблеми показують, що індивідуальні особливості педагогів зумовлюють певний стиль спілкування, як позитивний, так і негативний. Зупинимося на негативних стилях, які спостерігаю</w:t>
      </w:r>
      <w:r>
        <w:rPr>
          <w:rFonts w:ascii="Times New Roman" w:hAnsi="Times New Roman"/>
          <w:sz w:val="28"/>
          <w:szCs w:val="28"/>
        </w:rPr>
        <w:t>ться в педагогічній практиці.</w:t>
      </w:r>
    </w:p>
    <w:p w:rsidR="00B61ECA" w:rsidRPr="00AC5825" w:rsidRDefault="00B61ECA" w:rsidP="00AB79C3">
      <w:pPr>
        <w:spacing w:line="360" w:lineRule="auto"/>
        <w:ind w:firstLine="708"/>
        <w:contextualSpacing/>
        <w:jc w:val="both"/>
        <w:rPr>
          <w:rFonts w:ascii="Times New Roman" w:hAnsi="Times New Roman"/>
          <w:sz w:val="28"/>
          <w:szCs w:val="28"/>
          <w:lang w:val="uk-UA"/>
        </w:rPr>
      </w:pPr>
      <w:r w:rsidRPr="001022A3">
        <w:rPr>
          <w:rFonts w:ascii="Times New Roman" w:hAnsi="Times New Roman"/>
          <w:sz w:val="28"/>
          <w:szCs w:val="28"/>
        </w:rPr>
        <w:t xml:space="preserve">Спілкування-дистанція. За такого спілкування педагог постійно дає </w:t>
      </w:r>
      <w:r>
        <w:rPr>
          <w:rFonts w:ascii="Times New Roman" w:hAnsi="Times New Roman"/>
          <w:sz w:val="28"/>
          <w:szCs w:val="28"/>
        </w:rPr>
        <w:t>студенту</w:t>
      </w:r>
      <w:r w:rsidRPr="001022A3">
        <w:rPr>
          <w:rFonts w:ascii="Times New Roman" w:hAnsi="Times New Roman"/>
          <w:sz w:val="28"/>
          <w:szCs w:val="28"/>
        </w:rPr>
        <w:t xml:space="preserve"> відчути різницю їхніх соціальних ролей. Часто дистанція виникає внаслідок браку товариськості і невпевненості </w:t>
      </w:r>
      <w:r>
        <w:rPr>
          <w:rFonts w:ascii="Times New Roman" w:hAnsi="Times New Roman"/>
          <w:sz w:val="28"/>
          <w:szCs w:val="28"/>
        </w:rPr>
        <w:t>викладача</w:t>
      </w:r>
      <w:r w:rsidRPr="001022A3">
        <w:rPr>
          <w:rFonts w:ascii="Times New Roman" w:hAnsi="Times New Roman"/>
          <w:sz w:val="28"/>
          <w:szCs w:val="28"/>
        </w:rPr>
        <w:t xml:space="preserve"> у собі. У стриманого і тактовного педагога вона не набуває образливого для </w:t>
      </w:r>
      <w:r>
        <w:rPr>
          <w:rFonts w:ascii="Times New Roman" w:hAnsi="Times New Roman"/>
          <w:sz w:val="28"/>
          <w:szCs w:val="28"/>
        </w:rPr>
        <w:t>студентів</w:t>
      </w:r>
      <w:r w:rsidRPr="001022A3">
        <w:rPr>
          <w:rFonts w:ascii="Times New Roman" w:hAnsi="Times New Roman"/>
          <w:sz w:val="28"/>
          <w:szCs w:val="28"/>
        </w:rPr>
        <w:t xml:space="preserve"> характеру, хоча і не сприяє встановленню оптимальних відносин. Коли ж дистанція поєднується з різкістю, нестриманістю, нетактовністю педагога, спостерігається найгірший варіант стосунків, </w:t>
      </w:r>
      <w:r>
        <w:rPr>
          <w:rFonts w:ascii="Times New Roman" w:hAnsi="Times New Roman"/>
          <w:sz w:val="28"/>
          <w:szCs w:val="28"/>
        </w:rPr>
        <w:t>«</w:t>
      </w:r>
      <w:r w:rsidRPr="001022A3">
        <w:rPr>
          <w:rFonts w:ascii="Times New Roman" w:hAnsi="Times New Roman"/>
          <w:sz w:val="28"/>
          <w:szCs w:val="28"/>
        </w:rPr>
        <w:t>смисловий бар'єр</w:t>
      </w:r>
      <w:r>
        <w:rPr>
          <w:rFonts w:ascii="Times New Roman" w:hAnsi="Times New Roman"/>
          <w:sz w:val="28"/>
          <w:szCs w:val="28"/>
        </w:rPr>
        <w:t>»</w:t>
      </w:r>
      <w:r w:rsidRPr="001022A3">
        <w:rPr>
          <w:rFonts w:ascii="Times New Roman" w:hAnsi="Times New Roman"/>
          <w:sz w:val="28"/>
          <w:szCs w:val="28"/>
        </w:rPr>
        <w:t xml:space="preserve"> у ставленні до даного педагога</w:t>
      </w:r>
      <w:r w:rsidRPr="009603D1">
        <w:rPr>
          <w:rFonts w:ascii="Times New Roman" w:hAnsi="Times New Roman"/>
          <w:sz w:val="28"/>
          <w:szCs w:val="28"/>
          <w:lang w:val="uk-UA"/>
        </w:rPr>
        <w:t xml:space="preserve"> </w:t>
      </w:r>
      <w:r>
        <w:rPr>
          <w:rFonts w:ascii="Times New Roman" w:hAnsi="Times New Roman"/>
          <w:sz w:val="28"/>
          <w:szCs w:val="28"/>
          <w:lang w:val="uk-UA"/>
        </w:rPr>
        <w:t>[48, с. 70</w:t>
      </w:r>
      <w:r w:rsidRPr="009B795A">
        <w:rPr>
          <w:rFonts w:ascii="Times New Roman" w:hAnsi="Times New Roman"/>
          <w:sz w:val="28"/>
          <w:szCs w:val="28"/>
          <w:lang w:val="uk-UA"/>
        </w:rPr>
        <w:t>].</w:t>
      </w:r>
    </w:p>
    <w:p w:rsidR="00B61ECA" w:rsidRDefault="00B61ECA" w:rsidP="00D125E1">
      <w:pPr>
        <w:spacing w:line="360" w:lineRule="auto"/>
        <w:contextualSpacing/>
        <w:jc w:val="both"/>
        <w:rPr>
          <w:rFonts w:ascii="Times New Roman" w:hAnsi="Times New Roman"/>
          <w:sz w:val="28"/>
          <w:szCs w:val="28"/>
        </w:rPr>
      </w:pPr>
      <w:r w:rsidRPr="001022A3">
        <w:rPr>
          <w:rFonts w:ascii="Times New Roman" w:hAnsi="Times New Roman"/>
          <w:sz w:val="28"/>
          <w:szCs w:val="28"/>
        </w:rPr>
        <w:t>  </w:t>
      </w:r>
      <w:r w:rsidRPr="00AC5825">
        <w:rPr>
          <w:rFonts w:ascii="Times New Roman" w:hAnsi="Times New Roman"/>
          <w:sz w:val="28"/>
          <w:szCs w:val="28"/>
          <w:lang w:val="uk-UA"/>
        </w:rPr>
        <w:t xml:space="preserve"> Спілкування-настрахання. До нього найчастіше схильні енергійні, вимогливі за характером педагоги, яким настрахання (двійками, покараннями) здається найбільш швидким і надійним засобом «наведення порядку». </w:t>
      </w:r>
      <w:r w:rsidRPr="001022A3">
        <w:rPr>
          <w:rFonts w:ascii="Times New Roman" w:hAnsi="Times New Roman"/>
          <w:sz w:val="28"/>
          <w:szCs w:val="28"/>
        </w:rPr>
        <w:t>Цей стиль принципово суперечить демократичному спілкуванню.</w:t>
      </w:r>
      <w:r w:rsidRPr="001022A3">
        <w:rPr>
          <w:rFonts w:ascii="Times New Roman" w:hAnsi="Times New Roman"/>
          <w:sz w:val="28"/>
          <w:szCs w:val="28"/>
        </w:rPr>
        <w:br/>
        <w:t xml:space="preserve">   Спілкування-загравання. Воно пов'язане з побоюванням неслухняності, невпевненістю педагога у собі, невмінням досягти виконання </w:t>
      </w:r>
      <w:r>
        <w:rPr>
          <w:rFonts w:ascii="Times New Roman" w:hAnsi="Times New Roman"/>
          <w:sz w:val="28"/>
          <w:szCs w:val="28"/>
        </w:rPr>
        <w:t>студентами</w:t>
      </w:r>
      <w:r w:rsidRPr="001022A3">
        <w:rPr>
          <w:rFonts w:ascii="Times New Roman" w:hAnsi="Times New Roman"/>
          <w:sz w:val="28"/>
          <w:szCs w:val="28"/>
        </w:rPr>
        <w:t xml:space="preserve"> вимог </w:t>
      </w:r>
      <w:r>
        <w:rPr>
          <w:rFonts w:ascii="Times New Roman" w:hAnsi="Times New Roman"/>
          <w:sz w:val="28"/>
          <w:szCs w:val="28"/>
        </w:rPr>
        <w:t>викладача</w:t>
      </w:r>
      <w:r w:rsidRPr="001022A3">
        <w:rPr>
          <w:rFonts w:ascii="Times New Roman" w:hAnsi="Times New Roman"/>
          <w:sz w:val="28"/>
          <w:szCs w:val="28"/>
        </w:rPr>
        <w:t xml:space="preserve">. Авторитет таких педагогів серед </w:t>
      </w:r>
      <w:r>
        <w:rPr>
          <w:rFonts w:ascii="Times New Roman" w:hAnsi="Times New Roman"/>
          <w:sz w:val="28"/>
          <w:szCs w:val="28"/>
        </w:rPr>
        <w:t>студентів</w:t>
      </w:r>
      <w:r w:rsidRPr="001022A3">
        <w:rPr>
          <w:rFonts w:ascii="Times New Roman" w:hAnsi="Times New Roman"/>
          <w:sz w:val="28"/>
          <w:szCs w:val="28"/>
        </w:rPr>
        <w:t xml:space="preserve"> переважно не є високим.</w:t>
      </w:r>
      <w:r w:rsidRPr="001022A3">
        <w:rPr>
          <w:rFonts w:ascii="Times New Roman" w:hAnsi="Times New Roman"/>
          <w:sz w:val="28"/>
          <w:szCs w:val="28"/>
        </w:rPr>
        <w:br/>
        <w:t xml:space="preserve">   Дуже характерним і показовим постає спілкування педагога з </w:t>
      </w:r>
      <w:r>
        <w:rPr>
          <w:rFonts w:ascii="Times New Roman" w:hAnsi="Times New Roman"/>
          <w:sz w:val="28"/>
          <w:szCs w:val="28"/>
        </w:rPr>
        <w:t>студентами</w:t>
      </w:r>
      <w:r w:rsidRPr="001022A3">
        <w:rPr>
          <w:rFonts w:ascii="Times New Roman" w:hAnsi="Times New Roman"/>
          <w:sz w:val="28"/>
          <w:szCs w:val="28"/>
        </w:rPr>
        <w:t xml:space="preserve"> на уроках, де добре помітні всі його позитивні і негативні сторони. В.А. Кан-Калик описує декілька типових моделей спілкування, які містять певні недоліки і помилки.</w:t>
      </w:r>
    </w:p>
    <w:p w:rsidR="00B61ECA" w:rsidRDefault="00B61ECA" w:rsidP="00D125E1">
      <w:pPr>
        <w:spacing w:line="360" w:lineRule="auto"/>
        <w:contextualSpacing/>
        <w:jc w:val="both"/>
        <w:rPr>
          <w:rFonts w:ascii="Times New Roman" w:hAnsi="Times New Roman"/>
          <w:sz w:val="28"/>
          <w:szCs w:val="28"/>
          <w:lang w:val="uk-UA"/>
        </w:rPr>
      </w:pPr>
      <w:r w:rsidRPr="001022A3">
        <w:rPr>
          <w:rFonts w:ascii="Times New Roman" w:hAnsi="Times New Roman"/>
          <w:sz w:val="28"/>
          <w:szCs w:val="28"/>
        </w:rPr>
        <w:t xml:space="preserve">   </w:t>
      </w:r>
      <w:r>
        <w:rPr>
          <w:rFonts w:ascii="Times New Roman" w:hAnsi="Times New Roman"/>
          <w:sz w:val="28"/>
          <w:szCs w:val="28"/>
        </w:rPr>
        <w:t>«</w:t>
      </w:r>
      <w:r w:rsidRPr="001022A3">
        <w:rPr>
          <w:rFonts w:ascii="Times New Roman" w:hAnsi="Times New Roman"/>
          <w:sz w:val="28"/>
          <w:szCs w:val="28"/>
        </w:rPr>
        <w:t>Монблан</w:t>
      </w:r>
      <w:r>
        <w:rPr>
          <w:rFonts w:ascii="Times New Roman" w:hAnsi="Times New Roman"/>
          <w:sz w:val="28"/>
          <w:szCs w:val="28"/>
        </w:rPr>
        <w:t>»</w:t>
      </w:r>
      <w:r w:rsidRPr="001022A3">
        <w:rPr>
          <w:rFonts w:ascii="Times New Roman" w:hAnsi="Times New Roman"/>
          <w:sz w:val="28"/>
          <w:szCs w:val="28"/>
        </w:rPr>
        <w:t xml:space="preserve">. </w:t>
      </w:r>
      <w:r>
        <w:rPr>
          <w:rFonts w:ascii="Times New Roman" w:hAnsi="Times New Roman"/>
          <w:sz w:val="28"/>
          <w:szCs w:val="28"/>
        </w:rPr>
        <w:t>Викладач</w:t>
      </w:r>
      <w:r w:rsidRPr="001022A3">
        <w:rPr>
          <w:rFonts w:ascii="Times New Roman" w:hAnsi="Times New Roman"/>
          <w:sz w:val="28"/>
          <w:szCs w:val="28"/>
        </w:rPr>
        <w:t xml:space="preserve"> користується повагою </w:t>
      </w:r>
      <w:r>
        <w:rPr>
          <w:rFonts w:ascii="Times New Roman" w:hAnsi="Times New Roman"/>
          <w:sz w:val="28"/>
          <w:szCs w:val="28"/>
        </w:rPr>
        <w:t>студентів</w:t>
      </w:r>
      <w:r w:rsidRPr="001022A3">
        <w:rPr>
          <w:rFonts w:ascii="Times New Roman" w:hAnsi="Times New Roman"/>
          <w:sz w:val="28"/>
          <w:szCs w:val="28"/>
        </w:rPr>
        <w:t xml:space="preserve"> за свої знання, але він нібито стоїть над </w:t>
      </w:r>
      <w:r>
        <w:rPr>
          <w:rFonts w:ascii="Times New Roman" w:hAnsi="Times New Roman"/>
          <w:sz w:val="28"/>
          <w:szCs w:val="28"/>
        </w:rPr>
        <w:t>студентами</w:t>
      </w:r>
      <w:r w:rsidRPr="001022A3">
        <w:rPr>
          <w:rFonts w:ascii="Times New Roman" w:hAnsi="Times New Roman"/>
          <w:sz w:val="28"/>
          <w:szCs w:val="28"/>
        </w:rPr>
        <w:t xml:space="preserve"> і не </w:t>
      </w:r>
      <w:r>
        <w:rPr>
          <w:rFonts w:ascii="Times New Roman" w:hAnsi="Times New Roman"/>
          <w:sz w:val="28"/>
          <w:szCs w:val="28"/>
        </w:rPr>
        <w:t>«</w:t>
      </w:r>
      <w:r w:rsidRPr="001022A3">
        <w:rPr>
          <w:rFonts w:ascii="Times New Roman" w:hAnsi="Times New Roman"/>
          <w:sz w:val="28"/>
          <w:szCs w:val="28"/>
        </w:rPr>
        <w:t>знижується</w:t>
      </w:r>
      <w:r>
        <w:rPr>
          <w:rFonts w:ascii="Times New Roman" w:hAnsi="Times New Roman"/>
          <w:sz w:val="28"/>
          <w:szCs w:val="28"/>
        </w:rPr>
        <w:t>»</w:t>
      </w:r>
      <w:r w:rsidRPr="001022A3">
        <w:rPr>
          <w:rFonts w:ascii="Times New Roman" w:hAnsi="Times New Roman"/>
          <w:sz w:val="28"/>
          <w:szCs w:val="28"/>
        </w:rPr>
        <w:t xml:space="preserve"> до довірливого спілкування з ними. Це не навмисна тактика, це наслідок його характерологічних особливостей. Зрозуміло, що таку позицію може займати тільки хороший викладач, який може бути на висоті </w:t>
      </w:r>
      <w:r>
        <w:rPr>
          <w:rFonts w:ascii="Times New Roman" w:hAnsi="Times New Roman"/>
          <w:sz w:val="28"/>
          <w:szCs w:val="28"/>
        </w:rPr>
        <w:t>«</w:t>
      </w:r>
      <w:r w:rsidRPr="001022A3">
        <w:rPr>
          <w:rFonts w:ascii="Times New Roman" w:hAnsi="Times New Roman"/>
          <w:sz w:val="28"/>
          <w:szCs w:val="28"/>
        </w:rPr>
        <w:t>Монблана</w:t>
      </w:r>
      <w:r>
        <w:rPr>
          <w:rFonts w:ascii="Times New Roman" w:hAnsi="Times New Roman"/>
          <w:sz w:val="28"/>
          <w:szCs w:val="28"/>
        </w:rPr>
        <w:t>»</w:t>
      </w:r>
      <w:r w:rsidRPr="001022A3">
        <w:rPr>
          <w:rFonts w:ascii="Times New Roman" w:hAnsi="Times New Roman"/>
          <w:sz w:val="28"/>
          <w:szCs w:val="28"/>
        </w:rPr>
        <w:t xml:space="preserve">. Це один з варіантів </w:t>
      </w:r>
      <w:r>
        <w:rPr>
          <w:rFonts w:ascii="Times New Roman" w:hAnsi="Times New Roman"/>
          <w:sz w:val="28"/>
          <w:szCs w:val="28"/>
        </w:rPr>
        <w:t>«</w:t>
      </w:r>
      <w:r w:rsidRPr="001022A3">
        <w:rPr>
          <w:rFonts w:ascii="Times New Roman" w:hAnsi="Times New Roman"/>
          <w:sz w:val="28"/>
          <w:szCs w:val="28"/>
        </w:rPr>
        <w:t>снілкування-дистанції</w:t>
      </w:r>
      <w:r>
        <w:rPr>
          <w:rFonts w:ascii="Times New Roman" w:hAnsi="Times New Roman"/>
          <w:sz w:val="28"/>
          <w:szCs w:val="28"/>
        </w:rPr>
        <w:t>»</w:t>
      </w:r>
      <w:r w:rsidRPr="001022A3">
        <w:rPr>
          <w:rFonts w:ascii="Times New Roman" w:hAnsi="Times New Roman"/>
          <w:sz w:val="28"/>
          <w:szCs w:val="28"/>
        </w:rPr>
        <w:t>.</w:t>
      </w:r>
    </w:p>
    <w:p w:rsidR="00B61ECA" w:rsidRDefault="00B61ECA" w:rsidP="00D125E1">
      <w:pPr>
        <w:spacing w:line="360" w:lineRule="auto"/>
        <w:contextualSpacing/>
        <w:jc w:val="both"/>
        <w:rPr>
          <w:rFonts w:ascii="Times New Roman" w:hAnsi="Times New Roman"/>
          <w:sz w:val="28"/>
          <w:szCs w:val="28"/>
        </w:rPr>
      </w:pPr>
      <w:r w:rsidRPr="001022A3">
        <w:rPr>
          <w:rFonts w:ascii="Times New Roman" w:hAnsi="Times New Roman"/>
          <w:sz w:val="28"/>
          <w:szCs w:val="28"/>
        </w:rPr>
        <w:t xml:space="preserve">   </w:t>
      </w:r>
      <w:r>
        <w:rPr>
          <w:rFonts w:ascii="Times New Roman" w:hAnsi="Times New Roman"/>
          <w:sz w:val="28"/>
          <w:szCs w:val="28"/>
        </w:rPr>
        <w:t>«</w:t>
      </w:r>
      <w:r w:rsidRPr="001022A3">
        <w:rPr>
          <w:rFonts w:ascii="Times New Roman" w:hAnsi="Times New Roman"/>
          <w:sz w:val="28"/>
          <w:szCs w:val="28"/>
        </w:rPr>
        <w:t>Китайська стіна</w:t>
      </w:r>
      <w:r>
        <w:rPr>
          <w:rFonts w:ascii="Times New Roman" w:hAnsi="Times New Roman"/>
          <w:sz w:val="28"/>
          <w:szCs w:val="28"/>
        </w:rPr>
        <w:t>»</w:t>
      </w:r>
      <w:r w:rsidRPr="001022A3">
        <w:rPr>
          <w:rFonts w:ascii="Times New Roman" w:hAnsi="Times New Roman"/>
          <w:sz w:val="28"/>
          <w:szCs w:val="28"/>
        </w:rPr>
        <w:t xml:space="preserve">. Ця модель також є типовим виразом снілкування-дистанції. </w:t>
      </w:r>
      <w:r>
        <w:rPr>
          <w:rFonts w:ascii="Times New Roman" w:hAnsi="Times New Roman"/>
          <w:sz w:val="28"/>
          <w:szCs w:val="28"/>
        </w:rPr>
        <w:t>Викладач</w:t>
      </w:r>
      <w:r w:rsidRPr="001022A3">
        <w:rPr>
          <w:rFonts w:ascii="Times New Roman" w:hAnsi="Times New Roman"/>
          <w:sz w:val="28"/>
          <w:szCs w:val="28"/>
        </w:rPr>
        <w:t xml:space="preserve"> навмисно відгороджується від </w:t>
      </w:r>
      <w:r>
        <w:rPr>
          <w:rFonts w:ascii="Times New Roman" w:hAnsi="Times New Roman"/>
          <w:sz w:val="28"/>
          <w:szCs w:val="28"/>
        </w:rPr>
        <w:t>студентів</w:t>
      </w:r>
      <w:r w:rsidRPr="001022A3">
        <w:rPr>
          <w:rFonts w:ascii="Times New Roman" w:hAnsi="Times New Roman"/>
          <w:sz w:val="28"/>
          <w:szCs w:val="28"/>
        </w:rPr>
        <w:t>, підкреслюючи свою владу і переваги, що є наслідком таких рис характеру, як властолюбність, підвищене самолюбство і гордість або педантизм та емоційна холодність. Природно, спілкування має переважно формальний характер, а поведінка педагога є найчастіше авторитарною.</w:t>
      </w:r>
    </w:p>
    <w:p w:rsidR="00B61ECA" w:rsidRDefault="00B61ECA" w:rsidP="00D125E1">
      <w:pPr>
        <w:spacing w:line="360" w:lineRule="auto"/>
        <w:contextualSpacing/>
        <w:jc w:val="both"/>
        <w:rPr>
          <w:rFonts w:ascii="Times New Roman" w:hAnsi="Times New Roman"/>
          <w:sz w:val="28"/>
          <w:szCs w:val="28"/>
        </w:rPr>
      </w:pPr>
      <w:r w:rsidRPr="001022A3">
        <w:rPr>
          <w:rFonts w:ascii="Times New Roman" w:hAnsi="Times New Roman"/>
          <w:sz w:val="28"/>
          <w:szCs w:val="28"/>
        </w:rPr>
        <w:t xml:space="preserve">   </w:t>
      </w:r>
      <w:r>
        <w:rPr>
          <w:rFonts w:ascii="Times New Roman" w:hAnsi="Times New Roman"/>
          <w:sz w:val="28"/>
          <w:szCs w:val="28"/>
        </w:rPr>
        <w:t>«</w:t>
      </w:r>
      <w:r w:rsidRPr="001022A3">
        <w:rPr>
          <w:rFonts w:ascii="Times New Roman" w:hAnsi="Times New Roman"/>
          <w:sz w:val="28"/>
          <w:szCs w:val="28"/>
        </w:rPr>
        <w:t>Локатор</w:t>
      </w:r>
      <w:r>
        <w:rPr>
          <w:rFonts w:ascii="Times New Roman" w:hAnsi="Times New Roman"/>
          <w:sz w:val="28"/>
          <w:szCs w:val="28"/>
        </w:rPr>
        <w:t>»</w:t>
      </w:r>
      <w:r w:rsidRPr="001022A3">
        <w:rPr>
          <w:rFonts w:ascii="Times New Roman" w:hAnsi="Times New Roman"/>
          <w:sz w:val="28"/>
          <w:szCs w:val="28"/>
        </w:rPr>
        <w:t xml:space="preserve">. Спілкування здійснюється вибірково, </w:t>
      </w:r>
      <w:r>
        <w:rPr>
          <w:rFonts w:ascii="Times New Roman" w:hAnsi="Times New Roman"/>
          <w:sz w:val="28"/>
          <w:szCs w:val="28"/>
        </w:rPr>
        <w:t>викладач</w:t>
      </w:r>
      <w:r w:rsidRPr="001022A3">
        <w:rPr>
          <w:rFonts w:ascii="Times New Roman" w:hAnsi="Times New Roman"/>
          <w:sz w:val="28"/>
          <w:szCs w:val="28"/>
        </w:rPr>
        <w:t xml:space="preserve"> переважно взаємодіє з якимись окремими </w:t>
      </w:r>
      <w:r>
        <w:rPr>
          <w:rFonts w:ascii="Times New Roman" w:hAnsi="Times New Roman"/>
          <w:sz w:val="28"/>
          <w:szCs w:val="28"/>
        </w:rPr>
        <w:t>студентами</w:t>
      </w:r>
      <w:r w:rsidRPr="001022A3">
        <w:rPr>
          <w:rFonts w:ascii="Times New Roman" w:hAnsi="Times New Roman"/>
          <w:sz w:val="28"/>
          <w:szCs w:val="28"/>
        </w:rPr>
        <w:t xml:space="preserve"> або частиною класу (сильними чи, навпаки, слабкими). Це є результатом недостатнього розвитку комунікативних якостей, зокрема розподілу уваги.</w:t>
      </w:r>
    </w:p>
    <w:p w:rsidR="00B61ECA" w:rsidRPr="001022A3" w:rsidRDefault="00B61ECA" w:rsidP="00D125E1">
      <w:pPr>
        <w:spacing w:line="360" w:lineRule="auto"/>
        <w:contextualSpacing/>
        <w:jc w:val="both"/>
        <w:rPr>
          <w:rFonts w:ascii="Times New Roman" w:hAnsi="Times New Roman"/>
          <w:sz w:val="28"/>
          <w:szCs w:val="28"/>
        </w:rPr>
      </w:pPr>
      <w:r w:rsidRPr="001022A3">
        <w:rPr>
          <w:rFonts w:ascii="Times New Roman" w:hAnsi="Times New Roman"/>
          <w:sz w:val="28"/>
          <w:szCs w:val="28"/>
        </w:rPr>
        <w:t xml:space="preserve">   </w:t>
      </w:r>
      <w:r>
        <w:rPr>
          <w:rFonts w:ascii="Times New Roman" w:hAnsi="Times New Roman"/>
          <w:sz w:val="28"/>
          <w:szCs w:val="28"/>
        </w:rPr>
        <w:t>«</w:t>
      </w:r>
      <w:r w:rsidRPr="001022A3">
        <w:rPr>
          <w:rFonts w:ascii="Times New Roman" w:hAnsi="Times New Roman"/>
          <w:sz w:val="28"/>
          <w:szCs w:val="28"/>
        </w:rPr>
        <w:t>Тетерев</w:t>
      </w:r>
      <w:r>
        <w:rPr>
          <w:rFonts w:ascii="Times New Roman" w:hAnsi="Times New Roman"/>
          <w:sz w:val="28"/>
          <w:szCs w:val="28"/>
        </w:rPr>
        <w:t>»</w:t>
      </w:r>
      <w:r w:rsidRPr="001022A3">
        <w:rPr>
          <w:rFonts w:ascii="Times New Roman" w:hAnsi="Times New Roman"/>
          <w:sz w:val="28"/>
          <w:szCs w:val="28"/>
        </w:rPr>
        <w:t>. Педагог погано сприймає клас, переважно чує тільки самого себе, тобто спілкування як таке зовсім відсутнє або ж воно одностороннє. В основі цього також лежить неповноцінність його комунікативних якостей.</w:t>
      </w:r>
      <w:r w:rsidRPr="001022A3">
        <w:rPr>
          <w:rFonts w:ascii="Times New Roman" w:hAnsi="Times New Roman"/>
          <w:sz w:val="28"/>
          <w:szCs w:val="28"/>
        </w:rPr>
        <w:br/>
        <w:t xml:space="preserve">   </w:t>
      </w:r>
      <w:r>
        <w:rPr>
          <w:rFonts w:ascii="Times New Roman" w:hAnsi="Times New Roman"/>
          <w:sz w:val="28"/>
          <w:szCs w:val="28"/>
        </w:rPr>
        <w:t>«</w:t>
      </w:r>
      <w:r w:rsidRPr="001022A3">
        <w:rPr>
          <w:rFonts w:ascii="Times New Roman" w:hAnsi="Times New Roman"/>
          <w:sz w:val="28"/>
          <w:szCs w:val="28"/>
        </w:rPr>
        <w:t>Робот</w:t>
      </w:r>
      <w:r>
        <w:rPr>
          <w:rFonts w:ascii="Times New Roman" w:hAnsi="Times New Roman"/>
          <w:sz w:val="28"/>
          <w:szCs w:val="28"/>
        </w:rPr>
        <w:t>»</w:t>
      </w:r>
      <w:r w:rsidRPr="001022A3">
        <w:rPr>
          <w:rFonts w:ascii="Times New Roman" w:hAnsi="Times New Roman"/>
          <w:sz w:val="28"/>
          <w:szCs w:val="28"/>
        </w:rPr>
        <w:t>. У процесі ведення уроку педагог занадто дотримується програми, не реагує на зміни, не має достатнього зворотного зв'язку. Це притаманне людям з рисами інертності вищої нервової діяльності.</w:t>
      </w:r>
      <w:r w:rsidRPr="001022A3">
        <w:rPr>
          <w:rFonts w:ascii="Times New Roman" w:hAnsi="Times New Roman"/>
          <w:sz w:val="28"/>
          <w:szCs w:val="28"/>
        </w:rPr>
        <w:br/>
        <w:t xml:space="preserve">   </w:t>
      </w:r>
      <w:r>
        <w:rPr>
          <w:rFonts w:ascii="Times New Roman" w:hAnsi="Times New Roman"/>
          <w:sz w:val="28"/>
          <w:szCs w:val="28"/>
        </w:rPr>
        <w:t>«</w:t>
      </w:r>
      <w:r w:rsidRPr="001022A3">
        <w:rPr>
          <w:rFonts w:ascii="Times New Roman" w:hAnsi="Times New Roman"/>
          <w:sz w:val="28"/>
          <w:szCs w:val="28"/>
        </w:rPr>
        <w:t>Я сам</w:t>
      </w:r>
      <w:r>
        <w:rPr>
          <w:rFonts w:ascii="Times New Roman" w:hAnsi="Times New Roman"/>
          <w:sz w:val="28"/>
          <w:szCs w:val="28"/>
        </w:rPr>
        <w:t>»</w:t>
      </w:r>
      <w:r w:rsidRPr="001022A3">
        <w:rPr>
          <w:rFonts w:ascii="Times New Roman" w:hAnsi="Times New Roman"/>
          <w:sz w:val="28"/>
          <w:szCs w:val="28"/>
        </w:rPr>
        <w:t xml:space="preserve">. </w:t>
      </w:r>
      <w:r>
        <w:rPr>
          <w:rFonts w:ascii="Times New Roman" w:hAnsi="Times New Roman"/>
          <w:sz w:val="28"/>
          <w:szCs w:val="28"/>
        </w:rPr>
        <w:t>Викладач</w:t>
      </w:r>
      <w:r w:rsidRPr="001022A3">
        <w:rPr>
          <w:rFonts w:ascii="Times New Roman" w:hAnsi="Times New Roman"/>
          <w:sz w:val="28"/>
          <w:szCs w:val="28"/>
        </w:rPr>
        <w:t xml:space="preserve"> не дає дітям проявляти ініціативу, все робить сам. При такому веденні уроку спілкування має дуже обмежений характер. Це пояснюється рисами авторитарності в характері педагога.</w:t>
      </w:r>
      <w:r w:rsidRPr="001022A3">
        <w:rPr>
          <w:rFonts w:ascii="Times New Roman" w:hAnsi="Times New Roman"/>
          <w:sz w:val="28"/>
          <w:szCs w:val="28"/>
        </w:rPr>
        <w:br/>
        <w:t xml:space="preserve">   </w:t>
      </w:r>
      <w:r>
        <w:rPr>
          <w:rFonts w:ascii="Times New Roman" w:hAnsi="Times New Roman"/>
          <w:sz w:val="28"/>
          <w:szCs w:val="28"/>
        </w:rPr>
        <w:t>«</w:t>
      </w:r>
      <w:r w:rsidRPr="001022A3">
        <w:rPr>
          <w:rFonts w:ascii="Times New Roman" w:hAnsi="Times New Roman"/>
          <w:sz w:val="28"/>
          <w:szCs w:val="28"/>
        </w:rPr>
        <w:t>Гамлет</w:t>
      </w:r>
      <w:r>
        <w:rPr>
          <w:rFonts w:ascii="Times New Roman" w:hAnsi="Times New Roman"/>
          <w:sz w:val="28"/>
          <w:szCs w:val="28"/>
        </w:rPr>
        <w:t>»</w:t>
      </w:r>
      <w:r w:rsidRPr="001022A3">
        <w:rPr>
          <w:rFonts w:ascii="Times New Roman" w:hAnsi="Times New Roman"/>
          <w:sz w:val="28"/>
          <w:szCs w:val="28"/>
        </w:rPr>
        <w:t>. Спостерігається невпевненість педагога у собі і результатах спілкування. Він часто сумнівається в тому, що його розуміють, сприймають позитивно, і це знижує ефект його педагогічного впливу.</w:t>
      </w:r>
      <w:r w:rsidRPr="001022A3">
        <w:rPr>
          <w:rFonts w:ascii="Times New Roman" w:hAnsi="Times New Roman"/>
          <w:sz w:val="28"/>
          <w:szCs w:val="28"/>
        </w:rPr>
        <w:br/>
        <w:t xml:space="preserve">   </w:t>
      </w:r>
      <w:r>
        <w:rPr>
          <w:rFonts w:ascii="Times New Roman" w:hAnsi="Times New Roman"/>
          <w:sz w:val="28"/>
          <w:szCs w:val="28"/>
        </w:rPr>
        <w:t>«</w:t>
      </w:r>
      <w:r w:rsidRPr="001022A3">
        <w:rPr>
          <w:rFonts w:ascii="Times New Roman" w:hAnsi="Times New Roman"/>
          <w:sz w:val="28"/>
          <w:szCs w:val="28"/>
        </w:rPr>
        <w:t>Друг</w:t>
      </w:r>
      <w:r>
        <w:rPr>
          <w:rFonts w:ascii="Times New Roman" w:hAnsi="Times New Roman"/>
          <w:sz w:val="28"/>
          <w:szCs w:val="28"/>
        </w:rPr>
        <w:t>»</w:t>
      </w:r>
      <w:r w:rsidRPr="001022A3">
        <w:rPr>
          <w:rFonts w:ascii="Times New Roman" w:hAnsi="Times New Roman"/>
          <w:sz w:val="28"/>
          <w:szCs w:val="28"/>
        </w:rPr>
        <w:t xml:space="preserve">. Педагог намагається підтримувати з </w:t>
      </w:r>
      <w:r>
        <w:rPr>
          <w:rFonts w:ascii="Times New Roman" w:hAnsi="Times New Roman"/>
          <w:sz w:val="28"/>
          <w:szCs w:val="28"/>
        </w:rPr>
        <w:t>студентами</w:t>
      </w:r>
      <w:r w:rsidRPr="001022A3">
        <w:rPr>
          <w:rFonts w:ascii="Times New Roman" w:hAnsi="Times New Roman"/>
          <w:sz w:val="28"/>
          <w:szCs w:val="28"/>
        </w:rPr>
        <w:t xml:space="preserve"> дружні стосунки без належної дистанції, внаслідок чого він втрачає достатню владу і керування вихованцями. Це може спостерігатися у педагогів з сангвінічним темпераментом і викликаною ним легковажністю, або у тих, кому не вистачає твердості і вимогливості, що вони намагаються компенсувати дружніми стосунками з </w:t>
      </w:r>
      <w:r>
        <w:rPr>
          <w:rFonts w:ascii="Times New Roman" w:hAnsi="Times New Roman"/>
          <w:sz w:val="28"/>
          <w:szCs w:val="28"/>
        </w:rPr>
        <w:t>студентами</w:t>
      </w:r>
      <w:r w:rsidRPr="001022A3">
        <w:rPr>
          <w:rFonts w:ascii="Times New Roman" w:hAnsi="Times New Roman"/>
          <w:sz w:val="28"/>
          <w:szCs w:val="28"/>
        </w:rPr>
        <w:t>  </w:t>
      </w:r>
      <w:r>
        <w:rPr>
          <w:rFonts w:ascii="Times New Roman" w:hAnsi="Times New Roman"/>
          <w:sz w:val="28"/>
          <w:szCs w:val="28"/>
          <w:lang w:val="uk-UA"/>
        </w:rPr>
        <w:t>[19, с. 43</w:t>
      </w:r>
      <w:r w:rsidRPr="009B795A">
        <w:rPr>
          <w:rFonts w:ascii="Times New Roman" w:hAnsi="Times New Roman"/>
          <w:sz w:val="28"/>
          <w:szCs w:val="28"/>
          <w:lang w:val="uk-UA"/>
        </w:rPr>
        <w:t xml:space="preserve">]. </w:t>
      </w:r>
      <w:r w:rsidRPr="001022A3">
        <w:rPr>
          <w:rFonts w:ascii="Times New Roman" w:hAnsi="Times New Roman"/>
          <w:sz w:val="28"/>
          <w:szCs w:val="28"/>
        </w:rPr>
        <w:t xml:space="preserve"> Такі деякі негативні моделі спілкування. А яким же має бути його позитивний варіант, його позитивні типи?</w:t>
      </w:r>
    </w:p>
    <w:p w:rsidR="00B61ECA" w:rsidRDefault="00B61ECA" w:rsidP="00AB79C3">
      <w:pPr>
        <w:spacing w:line="360" w:lineRule="auto"/>
        <w:ind w:firstLine="708"/>
        <w:contextualSpacing/>
        <w:jc w:val="both"/>
        <w:rPr>
          <w:rFonts w:ascii="Times New Roman" w:hAnsi="Times New Roman"/>
          <w:sz w:val="28"/>
          <w:szCs w:val="28"/>
        </w:rPr>
      </w:pPr>
      <w:r w:rsidRPr="000E6983">
        <w:rPr>
          <w:rFonts w:ascii="Times New Roman" w:hAnsi="Times New Roman"/>
          <w:sz w:val="28"/>
          <w:szCs w:val="28"/>
        </w:rPr>
        <w:t xml:space="preserve">Ще раз скажемо, що повноцінне спілкування може бути різним, головне, аби в ньому не було вищезазначених типових помилок і стереотипів </w:t>
      </w:r>
      <w:r>
        <w:rPr>
          <w:rFonts w:ascii="Times New Roman" w:hAnsi="Times New Roman"/>
          <w:sz w:val="28"/>
          <w:szCs w:val="28"/>
        </w:rPr>
        <w:t>«</w:t>
      </w:r>
      <w:r w:rsidRPr="000E6983">
        <w:rPr>
          <w:rFonts w:ascii="Times New Roman" w:hAnsi="Times New Roman"/>
          <w:sz w:val="28"/>
          <w:szCs w:val="28"/>
        </w:rPr>
        <w:t>караючої педагогіки</w:t>
      </w:r>
      <w:r>
        <w:rPr>
          <w:rFonts w:ascii="Times New Roman" w:hAnsi="Times New Roman"/>
          <w:sz w:val="28"/>
          <w:szCs w:val="28"/>
        </w:rPr>
        <w:t>»</w:t>
      </w:r>
      <w:r w:rsidRPr="000E6983">
        <w:rPr>
          <w:rFonts w:ascii="Times New Roman" w:hAnsi="Times New Roman"/>
          <w:sz w:val="28"/>
          <w:szCs w:val="28"/>
        </w:rPr>
        <w:t>. Якщо педагог позбавлений цих стереотипів, то навіть несприятливі риси його темпераменту і характеру (якщо вони не сягають розмірів акцентуації) не завадять йому встановити плідний контакт з вихованцями. Найкращою основою такого контакту є захоплення спільною творчою діяльністю або взаємна дружня прихильність як наслідок доброзичливості педагога, якщо дружні стосунки не переходять у панібратство та безпринципність.</w:t>
      </w:r>
    </w:p>
    <w:p w:rsidR="00B61ECA" w:rsidRDefault="00B61ECA" w:rsidP="00D125E1">
      <w:pPr>
        <w:spacing w:line="360" w:lineRule="auto"/>
        <w:contextualSpacing/>
        <w:jc w:val="both"/>
        <w:rPr>
          <w:rFonts w:ascii="Times New Roman" w:hAnsi="Times New Roman"/>
          <w:sz w:val="28"/>
          <w:szCs w:val="28"/>
        </w:rPr>
      </w:pPr>
      <w:r w:rsidRPr="000E6983">
        <w:rPr>
          <w:rFonts w:ascii="Times New Roman" w:hAnsi="Times New Roman"/>
          <w:sz w:val="28"/>
          <w:szCs w:val="28"/>
        </w:rPr>
        <w:t>   Що стосується універсальних елементів технології педагогічного спілкування, які роблять його більш гуманним і професійним, можна, крім вищезазначеного, дати дві поради</w:t>
      </w:r>
      <w:r>
        <w:rPr>
          <w:rFonts w:ascii="Times New Roman" w:hAnsi="Times New Roman"/>
          <w:sz w:val="28"/>
          <w:szCs w:val="28"/>
        </w:rPr>
        <w:t>.</w:t>
      </w:r>
    </w:p>
    <w:p w:rsidR="00B61ECA" w:rsidRPr="009603D1" w:rsidRDefault="00B61ECA" w:rsidP="00D125E1">
      <w:pPr>
        <w:spacing w:line="360" w:lineRule="auto"/>
        <w:contextualSpacing/>
        <w:jc w:val="both"/>
        <w:rPr>
          <w:rFonts w:ascii="Times New Roman" w:hAnsi="Times New Roman"/>
          <w:sz w:val="28"/>
          <w:szCs w:val="28"/>
          <w:lang w:val="uk-UA"/>
        </w:rPr>
      </w:pPr>
      <w:r w:rsidRPr="000E6983">
        <w:rPr>
          <w:rFonts w:ascii="Times New Roman" w:hAnsi="Times New Roman"/>
          <w:sz w:val="28"/>
          <w:szCs w:val="28"/>
        </w:rPr>
        <w:t xml:space="preserve">  Замінити звичні форми вимоги типу </w:t>
      </w:r>
      <w:r>
        <w:rPr>
          <w:rFonts w:ascii="Times New Roman" w:hAnsi="Times New Roman"/>
          <w:sz w:val="28"/>
          <w:szCs w:val="28"/>
        </w:rPr>
        <w:t>«</w:t>
      </w:r>
      <w:r w:rsidRPr="000E6983">
        <w:rPr>
          <w:rFonts w:ascii="Times New Roman" w:hAnsi="Times New Roman"/>
          <w:sz w:val="28"/>
          <w:szCs w:val="28"/>
        </w:rPr>
        <w:t>Будь ввічливим у розмові зі старшими</w:t>
      </w:r>
      <w:r>
        <w:rPr>
          <w:rFonts w:ascii="Times New Roman" w:hAnsi="Times New Roman"/>
          <w:sz w:val="28"/>
          <w:szCs w:val="28"/>
        </w:rPr>
        <w:t>»</w:t>
      </w:r>
      <w:r w:rsidRPr="000E6983">
        <w:rPr>
          <w:rFonts w:ascii="Times New Roman" w:hAnsi="Times New Roman"/>
          <w:sz w:val="28"/>
          <w:szCs w:val="28"/>
        </w:rPr>
        <w:t xml:space="preserve">, </w:t>
      </w:r>
      <w:r>
        <w:rPr>
          <w:rFonts w:ascii="Times New Roman" w:hAnsi="Times New Roman"/>
          <w:sz w:val="28"/>
          <w:szCs w:val="28"/>
        </w:rPr>
        <w:t>«</w:t>
      </w:r>
      <w:r w:rsidRPr="000E6983">
        <w:rPr>
          <w:rFonts w:ascii="Times New Roman" w:hAnsi="Times New Roman"/>
          <w:sz w:val="28"/>
          <w:szCs w:val="28"/>
        </w:rPr>
        <w:t>Коли ти, нарешті почнеш приходити на уроки вчасно?</w:t>
      </w:r>
      <w:r>
        <w:rPr>
          <w:rFonts w:ascii="Times New Roman" w:hAnsi="Times New Roman"/>
          <w:sz w:val="28"/>
          <w:szCs w:val="28"/>
        </w:rPr>
        <w:t>»</w:t>
      </w:r>
      <w:r w:rsidRPr="000E6983">
        <w:rPr>
          <w:rFonts w:ascii="Times New Roman" w:hAnsi="Times New Roman"/>
          <w:sz w:val="28"/>
          <w:szCs w:val="28"/>
        </w:rPr>
        <w:t xml:space="preserve"> так званим Я-зверненням. Воно виглядає приблизно гак: </w:t>
      </w:r>
      <w:r>
        <w:rPr>
          <w:rFonts w:ascii="Times New Roman" w:hAnsi="Times New Roman"/>
          <w:sz w:val="28"/>
          <w:szCs w:val="28"/>
        </w:rPr>
        <w:t>«</w:t>
      </w:r>
      <w:r w:rsidRPr="000E6983">
        <w:rPr>
          <w:rFonts w:ascii="Times New Roman" w:hAnsi="Times New Roman"/>
          <w:sz w:val="28"/>
          <w:szCs w:val="28"/>
        </w:rPr>
        <w:t>Я б хотіла, аби ти був більш ввічливим у розмові зі старшими</w:t>
      </w:r>
      <w:r>
        <w:rPr>
          <w:rFonts w:ascii="Times New Roman" w:hAnsi="Times New Roman"/>
          <w:sz w:val="28"/>
          <w:szCs w:val="28"/>
        </w:rPr>
        <w:t>»</w:t>
      </w:r>
      <w:r w:rsidRPr="000E6983">
        <w:rPr>
          <w:rFonts w:ascii="Times New Roman" w:hAnsi="Times New Roman"/>
          <w:sz w:val="28"/>
          <w:szCs w:val="28"/>
        </w:rPr>
        <w:t xml:space="preserve">, </w:t>
      </w:r>
      <w:r>
        <w:rPr>
          <w:rFonts w:ascii="Times New Roman" w:hAnsi="Times New Roman"/>
          <w:sz w:val="28"/>
          <w:szCs w:val="28"/>
        </w:rPr>
        <w:t>«</w:t>
      </w:r>
      <w:r w:rsidRPr="000E6983">
        <w:rPr>
          <w:rFonts w:ascii="Times New Roman" w:hAnsi="Times New Roman"/>
          <w:sz w:val="28"/>
          <w:szCs w:val="28"/>
        </w:rPr>
        <w:t>Мені було б дуже приємно, якщо б ти приходив на уроки вчасно</w:t>
      </w:r>
      <w:r>
        <w:rPr>
          <w:rFonts w:ascii="Times New Roman" w:hAnsi="Times New Roman"/>
          <w:sz w:val="28"/>
          <w:szCs w:val="28"/>
        </w:rPr>
        <w:t>»</w:t>
      </w:r>
      <w:r w:rsidRPr="000E6983">
        <w:rPr>
          <w:rFonts w:ascii="Times New Roman" w:hAnsi="Times New Roman"/>
          <w:sz w:val="28"/>
          <w:szCs w:val="28"/>
        </w:rPr>
        <w:t xml:space="preserve">. Зміст вимоги залишається тим самим, але інша форма утримує підтекст, за яким педагог не вимагає, а лише висловлює бажання, що істотно зменшує директивність його слів і не викликає опору з боку </w:t>
      </w:r>
      <w:r>
        <w:rPr>
          <w:rFonts w:ascii="Times New Roman" w:hAnsi="Times New Roman"/>
          <w:sz w:val="28"/>
          <w:szCs w:val="28"/>
        </w:rPr>
        <w:t>студента</w:t>
      </w:r>
      <w:r>
        <w:rPr>
          <w:rFonts w:ascii="Times New Roman" w:hAnsi="Times New Roman"/>
          <w:sz w:val="28"/>
          <w:szCs w:val="28"/>
          <w:lang w:val="uk-UA"/>
        </w:rPr>
        <w:t xml:space="preserve"> [33, с. 101</w:t>
      </w:r>
      <w:r w:rsidRPr="009B795A">
        <w:rPr>
          <w:rFonts w:ascii="Times New Roman" w:hAnsi="Times New Roman"/>
          <w:sz w:val="28"/>
          <w:szCs w:val="28"/>
          <w:lang w:val="uk-UA"/>
        </w:rPr>
        <w:t>].</w:t>
      </w:r>
    </w:p>
    <w:p w:rsidR="00B61ECA" w:rsidRPr="000E6983" w:rsidRDefault="00B61ECA" w:rsidP="00D125E1">
      <w:pPr>
        <w:spacing w:line="360" w:lineRule="auto"/>
        <w:contextualSpacing/>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lang w:val="uk-UA"/>
        </w:rPr>
        <w:tab/>
      </w:r>
      <w:r w:rsidRPr="000E6983">
        <w:rPr>
          <w:rFonts w:ascii="Times New Roman" w:hAnsi="Times New Roman"/>
          <w:sz w:val="28"/>
          <w:szCs w:val="28"/>
        </w:rPr>
        <w:t xml:space="preserve">У випадках констатації труднощів, невдач </w:t>
      </w:r>
      <w:r>
        <w:rPr>
          <w:rFonts w:ascii="Times New Roman" w:hAnsi="Times New Roman"/>
          <w:sz w:val="28"/>
          <w:szCs w:val="28"/>
        </w:rPr>
        <w:t>студента</w:t>
      </w:r>
      <w:r w:rsidRPr="000E6983">
        <w:rPr>
          <w:rFonts w:ascii="Times New Roman" w:hAnsi="Times New Roman"/>
          <w:sz w:val="28"/>
          <w:szCs w:val="28"/>
        </w:rPr>
        <w:t xml:space="preserve"> використовувати </w:t>
      </w:r>
      <w:r>
        <w:rPr>
          <w:rFonts w:ascii="Times New Roman" w:hAnsi="Times New Roman"/>
          <w:sz w:val="28"/>
          <w:szCs w:val="28"/>
        </w:rPr>
        <w:t>«</w:t>
      </w:r>
      <w:r w:rsidRPr="000E6983">
        <w:rPr>
          <w:rFonts w:ascii="Times New Roman" w:hAnsi="Times New Roman"/>
          <w:sz w:val="28"/>
          <w:szCs w:val="28"/>
        </w:rPr>
        <w:t>Ми — підхід</w:t>
      </w:r>
      <w:r>
        <w:rPr>
          <w:rFonts w:ascii="Times New Roman" w:hAnsi="Times New Roman"/>
          <w:sz w:val="28"/>
          <w:szCs w:val="28"/>
        </w:rPr>
        <w:t>»</w:t>
      </w:r>
      <w:r w:rsidRPr="000E6983">
        <w:rPr>
          <w:rFonts w:ascii="Times New Roman" w:hAnsi="Times New Roman"/>
          <w:sz w:val="28"/>
          <w:szCs w:val="28"/>
        </w:rPr>
        <w:t xml:space="preserve">. </w:t>
      </w:r>
      <w:r>
        <w:rPr>
          <w:rFonts w:ascii="Times New Roman" w:hAnsi="Times New Roman"/>
          <w:sz w:val="28"/>
          <w:szCs w:val="28"/>
        </w:rPr>
        <w:t>«</w:t>
      </w:r>
      <w:r w:rsidRPr="000E6983">
        <w:rPr>
          <w:rFonts w:ascii="Times New Roman" w:hAnsi="Times New Roman"/>
          <w:sz w:val="28"/>
          <w:szCs w:val="28"/>
        </w:rPr>
        <w:t>Здається, у нас є проблеми з розумінням нового матеріалу</w:t>
      </w:r>
      <w:r>
        <w:rPr>
          <w:rFonts w:ascii="Times New Roman" w:hAnsi="Times New Roman"/>
          <w:sz w:val="28"/>
          <w:szCs w:val="28"/>
        </w:rPr>
        <w:t>»</w:t>
      </w:r>
      <w:r w:rsidRPr="000E6983">
        <w:rPr>
          <w:rFonts w:ascii="Times New Roman" w:hAnsi="Times New Roman"/>
          <w:sz w:val="28"/>
          <w:szCs w:val="28"/>
        </w:rPr>
        <w:t xml:space="preserve">, </w:t>
      </w:r>
      <w:r>
        <w:rPr>
          <w:rFonts w:ascii="Times New Roman" w:hAnsi="Times New Roman"/>
          <w:sz w:val="28"/>
          <w:szCs w:val="28"/>
        </w:rPr>
        <w:t>«</w:t>
      </w:r>
      <w:r w:rsidRPr="000E6983">
        <w:rPr>
          <w:rFonts w:ascii="Times New Roman" w:hAnsi="Times New Roman"/>
          <w:sz w:val="28"/>
          <w:szCs w:val="28"/>
        </w:rPr>
        <w:t>Давай подумаємо, як нам вийти з цього неприємного становища</w:t>
      </w:r>
      <w:r>
        <w:rPr>
          <w:rFonts w:ascii="Times New Roman" w:hAnsi="Times New Roman"/>
          <w:sz w:val="28"/>
          <w:szCs w:val="28"/>
        </w:rPr>
        <w:t>»</w:t>
      </w:r>
      <w:r w:rsidRPr="000E6983">
        <w:rPr>
          <w:rFonts w:ascii="Times New Roman" w:hAnsi="Times New Roman"/>
          <w:sz w:val="28"/>
          <w:szCs w:val="28"/>
        </w:rPr>
        <w:t>. Як і в попередньому випадку, створюється більш демократичний, дружній підтекст.</w:t>
      </w:r>
    </w:p>
    <w:p w:rsidR="00B61ECA" w:rsidRDefault="00B61ECA" w:rsidP="00D125E1">
      <w:pPr>
        <w:spacing w:line="360" w:lineRule="auto"/>
        <w:contextualSpacing/>
        <w:jc w:val="both"/>
        <w:rPr>
          <w:rFonts w:ascii="Times New Roman" w:hAnsi="Times New Roman"/>
          <w:sz w:val="28"/>
          <w:szCs w:val="28"/>
          <w:lang w:val="uk-UA"/>
        </w:rPr>
      </w:pPr>
      <w:r w:rsidRPr="000E6983">
        <w:rPr>
          <w:rFonts w:ascii="Times New Roman" w:hAnsi="Times New Roman"/>
          <w:sz w:val="28"/>
          <w:szCs w:val="28"/>
        </w:rPr>
        <w:t xml:space="preserve">Найбільш неприємним і, на жаль, типовим наслідком помилок у спілкуванні учителів з </w:t>
      </w:r>
      <w:r>
        <w:rPr>
          <w:rFonts w:ascii="Times New Roman" w:hAnsi="Times New Roman"/>
          <w:sz w:val="28"/>
          <w:szCs w:val="28"/>
        </w:rPr>
        <w:t>студентами</w:t>
      </w:r>
      <w:r w:rsidRPr="000E6983">
        <w:rPr>
          <w:rFonts w:ascii="Times New Roman" w:hAnsi="Times New Roman"/>
          <w:sz w:val="28"/>
          <w:szCs w:val="28"/>
        </w:rPr>
        <w:t xml:space="preserve"> є педагогічні конфлікти, тобто сутички, які набувають гострого або тривалого характеру. Емоції роздратування або гніву обох сторін не знаходять відреагування в сутичці і трансформуються в образу, яка закріплюється на певний час після самої сутички. </w:t>
      </w:r>
    </w:p>
    <w:p w:rsidR="00B61ECA" w:rsidRPr="000E6983" w:rsidRDefault="00B61ECA" w:rsidP="000776F4">
      <w:pPr>
        <w:spacing w:line="360" w:lineRule="auto"/>
        <w:ind w:firstLine="708"/>
        <w:contextualSpacing/>
        <w:jc w:val="both"/>
        <w:rPr>
          <w:rFonts w:ascii="Times New Roman" w:hAnsi="Times New Roman"/>
          <w:sz w:val="28"/>
          <w:szCs w:val="28"/>
        </w:rPr>
      </w:pPr>
      <w:r w:rsidRPr="000776F4">
        <w:rPr>
          <w:rFonts w:ascii="Times New Roman" w:hAnsi="Times New Roman"/>
          <w:sz w:val="28"/>
          <w:szCs w:val="28"/>
          <w:lang w:val="uk-UA"/>
        </w:rPr>
        <w:t xml:space="preserve">Механізми психологічного захисту призводять до виправдання учасниками конфлікту власної поведінки (раціоналізації), приписування агресивних намірів іншій стороні (проекції), створення образу </w:t>
      </w:r>
      <w:r>
        <w:rPr>
          <w:rFonts w:ascii="Times New Roman" w:hAnsi="Times New Roman"/>
          <w:sz w:val="28"/>
          <w:szCs w:val="28"/>
          <w:lang w:val="uk-UA"/>
        </w:rPr>
        <w:t>«</w:t>
      </w:r>
      <w:r w:rsidRPr="000776F4">
        <w:rPr>
          <w:rFonts w:ascii="Times New Roman" w:hAnsi="Times New Roman"/>
          <w:sz w:val="28"/>
          <w:szCs w:val="28"/>
          <w:lang w:val="uk-UA"/>
        </w:rPr>
        <w:t>ворога</w:t>
      </w:r>
      <w:r>
        <w:rPr>
          <w:rFonts w:ascii="Times New Roman" w:hAnsi="Times New Roman"/>
          <w:sz w:val="28"/>
          <w:szCs w:val="28"/>
          <w:lang w:val="uk-UA"/>
        </w:rPr>
        <w:t>»</w:t>
      </w:r>
      <w:r w:rsidRPr="000776F4">
        <w:rPr>
          <w:rFonts w:ascii="Times New Roman" w:hAnsi="Times New Roman"/>
          <w:sz w:val="28"/>
          <w:szCs w:val="28"/>
          <w:lang w:val="uk-UA"/>
        </w:rPr>
        <w:t xml:space="preserve">. </w:t>
      </w:r>
      <w:r w:rsidRPr="000E6983">
        <w:rPr>
          <w:rFonts w:ascii="Times New Roman" w:hAnsi="Times New Roman"/>
          <w:sz w:val="28"/>
          <w:szCs w:val="28"/>
        </w:rPr>
        <w:t xml:space="preserve">Якщо педагог був хоч би частково неправим, — а це спостерігається досить часто, — </w:t>
      </w:r>
      <w:r>
        <w:rPr>
          <w:rFonts w:ascii="Times New Roman" w:hAnsi="Times New Roman"/>
          <w:sz w:val="28"/>
          <w:szCs w:val="28"/>
        </w:rPr>
        <w:t>студент</w:t>
      </w:r>
      <w:r w:rsidRPr="000E6983">
        <w:rPr>
          <w:rFonts w:ascii="Times New Roman" w:hAnsi="Times New Roman"/>
          <w:sz w:val="28"/>
          <w:szCs w:val="28"/>
        </w:rPr>
        <w:t xml:space="preserve"> вважає образливим йти на поступку, а педагогу це заважає зробити </w:t>
      </w:r>
      <w:r>
        <w:rPr>
          <w:rFonts w:ascii="Times New Roman" w:hAnsi="Times New Roman"/>
          <w:sz w:val="28"/>
          <w:szCs w:val="28"/>
        </w:rPr>
        <w:t>«</w:t>
      </w:r>
      <w:r w:rsidRPr="000E6983">
        <w:rPr>
          <w:rFonts w:ascii="Times New Roman" w:hAnsi="Times New Roman"/>
          <w:sz w:val="28"/>
          <w:szCs w:val="28"/>
        </w:rPr>
        <w:t>честь мундира</w:t>
      </w:r>
      <w:r>
        <w:rPr>
          <w:rFonts w:ascii="Times New Roman" w:hAnsi="Times New Roman"/>
          <w:sz w:val="28"/>
          <w:szCs w:val="28"/>
        </w:rPr>
        <w:t>»</w:t>
      </w:r>
      <w:r w:rsidRPr="000E6983">
        <w:rPr>
          <w:rFonts w:ascii="Times New Roman" w:hAnsi="Times New Roman"/>
          <w:sz w:val="28"/>
          <w:szCs w:val="28"/>
        </w:rPr>
        <w:t xml:space="preserve">, рольова позиція старшого і керівника. Коли конфлікт так і не знаходить вирішення, народжується </w:t>
      </w:r>
      <w:r>
        <w:rPr>
          <w:rFonts w:ascii="Times New Roman" w:hAnsi="Times New Roman"/>
          <w:sz w:val="28"/>
          <w:szCs w:val="28"/>
        </w:rPr>
        <w:t>«</w:t>
      </w:r>
      <w:r w:rsidRPr="000E6983">
        <w:rPr>
          <w:rFonts w:ascii="Times New Roman" w:hAnsi="Times New Roman"/>
          <w:sz w:val="28"/>
          <w:szCs w:val="28"/>
        </w:rPr>
        <w:t>смисловий бар'єр</w:t>
      </w:r>
      <w:r>
        <w:rPr>
          <w:rFonts w:ascii="Times New Roman" w:hAnsi="Times New Roman"/>
          <w:sz w:val="28"/>
          <w:szCs w:val="28"/>
        </w:rPr>
        <w:t>»</w:t>
      </w:r>
      <w:r w:rsidRPr="000E6983">
        <w:rPr>
          <w:rFonts w:ascii="Times New Roman" w:hAnsi="Times New Roman"/>
          <w:sz w:val="28"/>
          <w:szCs w:val="28"/>
        </w:rPr>
        <w:t>, тобто тривала негативн</w:t>
      </w:r>
      <w:r>
        <w:rPr>
          <w:rFonts w:ascii="Times New Roman" w:hAnsi="Times New Roman"/>
          <w:sz w:val="28"/>
          <w:szCs w:val="28"/>
        </w:rPr>
        <w:t>а реакція вихованця на педагога</w:t>
      </w:r>
      <w:r w:rsidRPr="009603D1">
        <w:rPr>
          <w:rFonts w:ascii="Times New Roman" w:hAnsi="Times New Roman"/>
          <w:sz w:val="28"/>
          <w:szCs w:val="28"/>
          <w:lang w:val="uk-UA"/>
        </w:rPr>
        <w:t xml:space="preserve"> </w:t>
      </w:r>
      <w:r>
        <w:rPr>
          <w:rFonts w:ascii="Times New Roman" w:hAnsi="Times New Roman"/>
          <w:sz w:val="28"/>
          <w:szCs w:val="28"/>
          <w:lang w:val="uk-UA"/>
        </w:rPr>
        <w:t>[36, с. 225</w:t>
      </w:r>
      <w:r w:rsidRPr="009B795A">
        <w:rPr>
          <w:rFonts w:ascii="Times New Roman" w:hAnsi="Times New Roman"/>
          <w:sz w:val="28"/>
          <w:szCs w:val="28"/>
          <w:lang w:val="uk-UA"/>
        </w:rPr>
        <w:t>].</w:t>
      </w:r>
    </w:p>
    <w:p w:rsidR="00B61ECA" w:rsidRPr="00BB7373" w:rsidRDefault="00B61ECA" w:rsidP="00D125E1">
      <w:pPr>
        <w:spacing w:line="360" w:lineRule="auto"/>
        <w:contextualSpacing/>
        <w:jc w:val="both"/>
        <w:rPr>
          <w:rFonts w:ascii="Times New Roman" w:hAnsi="Times New Roman"/>
          <w:sz w:val="28"/>
          <w:szCs w:val="28"/>
        </w:rPr>
      </w:pPr>
    </w:p>
    <w:p w:rsidR="00B61ECA" w:rsidRPr="00BB7373" w:rsidRDefault="00B61ECA" w:rsidP="00D125E1">
      <w:pPr>
        <w:spacing w:line="360" w:lineRule="auto"/>
        <w:contextualSpacing/>
        <w:jc w:val="both"/>
        <w:rPr>
          <w:rFonts w:ascii="Times New Roman" w:hAnsi="Times New Roman"/>
          <w:sz w:val="28"/>
          <w:szCs w:val="28"/>
        </w:rPr>
      </w:pPr>
    </w:p>
    <w:p w:rsidR="00B61ECA" w:rsidRDefault="00B61ECA" w:rsidP="00EB46E1">
      <w:pPr>
        <w:pStyle w:val="a5"/>
        <w:numPr>
          <w:ilvl w:val="1"/>
          <w:numId w:val="2"/>
        </w:numPr>
        <w:spacing w:line="360" w:lineRule="auto"/>
        <w:jc w:val="center"/>
        <w:rPr>
          <w:rFonts w:ascii="Times New Roman" w:hAnsi="Times New Roman"/>
          <w:b/>
          <w:sz w:val="28"/>
          <w:szCs w:val="28"/>
          <w:lang w:val="uk-UA"/>
        </w:rPr>
        <w:sectPr w:rsidR="00B61ECA" w:rsidSect="004A0543">
          <w:pgSz w:w="11906" w:h="16838"/>
          <w:pgMar w:top="1134" w:right="850" w:bottom="1134" w:left="1701" w:header="708" w:footer="708" w:gutter="0"/>
          <w:cols w:space="708"/>
          <w:docGrid w:linePitch="360"/>
        </w:sectPr>
      </w:pPr>
    </w:p>
    <w:p w:rsidR="00B61ECA" w:rsidRPr="00431C80" w:rsidRDefault="00B61ECA" w:rsidP="00F64387">
      <w:pPr>
        <w:pStyle w:val="a5"/>
        <w:spacing w:line="36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1.3.</w:t>
      </w:r>
      <w:r w:rsidRPr="00431C80">
        <w:rPr>
          <w:rFonts w:ascii="Times New Roman" w:hAnsi="Times New Roman"/>
          <w:b/>
          <w:color w:val="000000"/>
          <w:sz w:val="28"/>
          <w:szCs w:val="28"/>
          <w:lang w:val="uk-UA"/>
        </w:rPr>
        <w:t>Педагогічні конфлікти: види, причини виникнення, шляхи і засоби їх врегулювання</w:t>
      </w:r>
    </w:p>
    <w:p w:rsidR="00B61ECA" w:rsidRPr="000A4A86" w:rsidRDefault="00B61ECA" w:rsidP="00EB46E1">
      <w:pPr>
        <w:spacing w:line="360" w:lineRule="auto"/>
        <w:contextualSpacing/>
        <w:jc w:val="both"/>
        <w:rPr>
          <w:rFonts w:ascii="Times New Roman" w:hAnsi="Times New Roman"/>
          <w:sz w:val="28"/>
          <w:szCs w:val="28"/>
          <w:lang w:val="uk-UA"/>
        </w:rPr>
      </w:pPr>
      <w:r w:rsidRPr="00BB7373">
        <w:rPr>
          <w:rFonts w:ascii="Times New Roman" w:hAnsi="Times New Roman"/>
          <w:sz w:val="28"/>
          <w:szCs w:val="28"/>
        </w:rPr>
        <w:t>  </w:t>
      </w:r>
      <w:r w:rsidRPr="000A4A86">
        <w:rPr>
          <w:rFonts w:ascii="Times New Roman" w:hAnsi="Times New Roman"/>
          <w:sz w:val="28"/>
          <w:szCs w:val="28"/>
          <w:lang w:val="uk-UA"/>
        </w:rPr>
        <w:t xml:space="preserve"> М.М. Рибакова виділяє декілька видів педагогічних конфліктів.</w:t>
      </w:r>
      <w:r w:rsidRPr="000A4A86">
        <w:rPr>
          <w:rFonts w:ascii="Times New Roman" w:hAnsi="Times New Roman"/>
          <w:sz w:val="28"/>
          <w:szCs w:val="28"/>
          <w:lang w:val="uk-UA"/>
        </w:rPr>
        <w:br/>
      </w:r>
      <w:r w:rsidRPr="00BB7373">
        <w:rPr>
          <w:rFonts w:ascii="Times New Roman" w:hAnsi="Times New Roman"/>
          <w:sz w:val="28"/>
          <w:szCs w:val="28"/>
        </w:rPr>
        <w:t>  </w:t>
      </w:r>
      <w:r w:rsidRPr="000A4A86">
        <w:rPr>
          <w:rFonts w:ascii="Times New Roman" w:hAnsi="Times New Roman"/>
          <w:sz w:val="28"/>
          <w:szCs w:val="28"/>
          <w:lang w:val="uk-UA"/>
        </w:rPr>
        <w:t xml:space="preserve"> </w:t>
      </w:r>
      <w:r w:rsidRPr="00F45DE1">
        <w:rPr>
          <w:rFonts w:ascii="Times New Roman" w:hAnsi="Times New Roman"/>
          <w:i/>
          <w:sz w:val="28"/>
          <w:szCs w:val="28"/>
          <w:lang w:val="uk-UA"/>
        </w:rPr>
        <w:t>Конфлікти діяльності</w:t>
      </w:r>
      <w:r w:rsidRPr="000A4A86">
        <w:rPr>
          <w:rFonts w:ascii="Times New Roman" w:hAnsi="Times New Roman"/>
          <w:sz w:val="28"/>
          <w:szCs w:val="28"/>
          <w:lang w:val="uk-UA"/>
        </w:rPr>
        <w:t xml:space="preserve">. Вони виникають у процесі діяльності (найчастіше навчальної), коли </w:t>
      </w:r>
      <w:r>
        <w:rPr>
          <w:rFonts w:ascii="Times New Roman" w:hAnsi="Times New Roman"/>
          <w:sz w:val="28"/>
          <w:szCs w:val="28"/>
          <w:lang w:val="uk-UA"/>
        </w:rPr>
        <w:t>студент</w:t>
      </w:r>
      <w:r w:rsidRPr="000A4A86">
        <w:rPr>
          <w:rFonts w:ascii="Times New Roman" w:hAnsi="Times New Roman"/>
          <w:sz w:val="28"/>
          <w:szCs w:val="28"/>
          <w:lang w:val="uk-UA"/>
        </w:rPr>
        <w:t xml:space="preserve"> не виконує необхідних вимог, а негативні реакції </w:t>
      </w:r>
      <w:r>
        <w:rPr>
          <w:rFonts w:ascii="Times New Roman" w:hAnsi="Times New Roman"/>
          <w:sz w:val="28"/>
          <w:szCs w:val="28"/>
          <w:lang w:val="uk-UA"/>
        </w:rPr>
        <w:t>викладача</w:t>
      </w:r>
      <w:r w:rsidRPr="000A4A86">
        <w:rPr>
          <w:rFonts w:ascii="Times New Roman" w:hAnsi="Times New Roman"/>
          <w:sz w:val="28"/>
          <w:szCs w:val="28"/>
          <w:lang w:val="uk-UA"/>
        </w:rPr>
        <w:t xml:space="preserve"> — зауваження, оцінки — сприймає як несправедливі та образливі. Хоча початки таких конфліктів лежать у сфері діяльності, вони, як правило, загострюються дефектами педагогічного спілкування, що і дає часом </w:t>
      </w:r>
      <w:r>
        <w:rPr>
          <w:rFonts w:ascii="Times New Roman" w:hAnsi="Times New Roman"/>
          <w:sz w:val="28"/>
          <w:szCs w:val="28"/>
          <w:lang w:val="uk-UA"/>
        </w:rPr>
        <w:t>студента</w:t>
      </w:r>
      <w:r w:rsidRPr="000A4A86">
        <w:rPr>
          <w:rFonts w:ascii="Times New Roman" w:hAnsi="Times New Roman"/>
          <w:sz w:val="28"/>
          <w:szCs w:val="28"/>
          <w:lang w:val="uk-UA"/>
        </w:rPr>
        <w:t>м підставу звинувачувати у конфліктах педагогів.</w:t>
      </w:r>
    </w:p>
    <w:p w:rsidR="00B61ECA" w:rsidRPr="00995E07" w:rsidRDefault="00B61ECA" w:rsidP="00EB46E1">
      <w:pPr>
        <w:spacing w:line="360" w:lineRule="auto"/>
        <w:contextualSpacing/>
        <w:jc w:val="both"/>
        <w:rPr>
          <w:rFonts w:ascii="Times New Roman" w:hAnsi="Times New Roman"/>
          <w:sz w:val="28"/>
          <w:szCs w:val="28"/>
          <w:lang w:val="uk-UA"/>
        </w:rPr>
      </w:pPr>
      <w:r w:rsidRPr="00BB7373">
        <w:rPr>
          <w:rFonts w:ascii="Times New Roman" w:hAnsi="Times New Roman"/>
          <w:sz w:val="28"/>
          <w:szCs w:val="28"/>
        </w:rPr>
        <w:t>  </w:t>
      </w:r>
      <w:r w:rsidRPr="000A4A86">
        <w:rPr>
          <w:rFonts w:ascii="Times New Roman" w:hAnsi="Times New Roman"/>
          <w:sz w:val="28"/>
          <w:szCs w:val="28"/>
          <w:lang w:val="uk-UA"/>
        </w:rPr>
        <w:t xml:space="preserve"> </w:t>
      </w:r>
      <w:r w:rsidRPr="00F45DE1">
        <w:rPr>
          <w:rFonts w:ascii="Times New Roman" w:hAnsi="Times New Roman"/>
          <w:i/>
          <w:sz w:val="28"/>
          <w:szCs w:val="28"/>
          <w:lang w:val="uk-UA"/>
        </w:rPr>
        <w:t>Конфлікти вчинків</w:t>
      </w:r>
      <w:r w:rsidRPr="000A4A86">
        <w:rPr>
          <w:rFonts w:ascii="Times New Roman" w:hAnsi="Times New Roman"/>
          <w:sz w:val="28"/>
          <w:szCs w:val="28"/>
          <w:lang w:val="uk-UA"/>
        </w:rPr>
        <w:t xml:space="preserve">. Відбуваються як реакція протесту </w:t>
      </w:r>
      <w:r>
        <w:rPr>
          <w:rFonts w:ascii="Times New Roman" w:hAnsi="Times New Roman"/>
          <w:sz w:val="28"/>
          <w:szCs w:val="28"/>
          <w:lang w:val="uk-UA"/>
        </w:rPr>
        <w:t>студентів</w:t>
      </w:r>
      <w:r w:rsidRPr="000A4A86">
        <w:rPr>
          <w:rFonts w:ascii="Times New Roman" w:hAnsi="Times New Roman"/>
          <w:sz w:val="28"/>
          <w:szCs w:val="28"/>
          <w:lang w:val="uk-UA"/>
        </w:rPr>
        <w:t xml:space="preserve"> на критику і покарання, які педагоги використовують у випадках порушень вихованцями дисципліни, нетовариської поведінки, агресивності тощо. </w:t>
      </w:r>
      <w:r w:rsidRPr="00BB7373">
        <w:rPr>
          <w:rFonts w:ascii="Times New Roman" w:hAnsi="Times New Roman"/>
          <w:sz w:val="28"/>
          <w:szCs w:val="28"/>
        </w:rPr>
        <w:t xml:space="preserve">Це найбільш чисельна група конфліктів. Тут, як і в попередній групі, конфлікти викликаються не тільки самими вчинками </w:t>
      </w:r>
      <w:r>
        <w:rPr>
          <w:rFonts w:ascii="Times New Roman" w:hAnsi="Times New Roman"/>
          <w:sz w:val="28"/>
          <w:szCs w:val="28"/>
        </w:rPr>
        <w:t>студентів</w:t>
      </w:r>
      <w:r w:rsidRPr="00BB7373">
        <w:rPr>
          <w:rFonts w:ascii="Times New Roman" w:hAnsi="Times New Roman"/>
          <w:sz w:val="28"/>
          <w:szCs w:val="28"/>
        </w:rPr>
        <w:t xml:space="preserve">, але й тактикою дій учителів у дусі </w:t>
      </w:r>
      <w:r>
        <w:rPr>
          <w:rFonts w:ascii="Times New Roman" w:hAnsi="Times New Roman"/>
          <w:sz w:val="28"/>
          <w:szCs w:val="28"/>
        </w:rPr>
        <w:t>«</w:t>
      </w:r>
      <w:r w:rsidRPr="00BB7373">
        <w:rPr>
          <w:rFonts w:ascii="Times New Roman" w:hAnsi="Times New Roman"/>
          <w:sz w:val="28"/>
          <w:szCs w:val="28"/>
        </w:rPr>
        <w:t>педагогіки покарань</w:t>
      </w:r>
      <w:r>
        <w:rPr>
          <w:rFonts w:ascii="Times New Roman" w:hAnsi="Times New Roman"/>
          <w:sz w:val="28"/>
          <w:szCs w:val="28"/>
        </w:rPr>
        <w:t>»</w:t>
      </w:r>
      <w:r w:rsidRPr="00995E07">
        <w:rPr>
          <w:rFonts w:ascii="Times New Roman" w:hAnsi="Times New Roman"/>
          <w:sz w:val="28"/>
          <w:szCs w:val="28"/>
          <w:lang w:val="uk-UA"/>
        </w:rPr>
        <w:t xml:space="preserve"> </w:t>
      </w:r>
      <w:r>
        <w:rPr>
          <w:rFonts w:ascii="Times New Roman" w:hAnsi="Times New Roman"/>
          <w:sz w:val="28"/>
          <w:szCs w:val="28"/>
          <w:lang w:val="uk-UA"/>
        </w:rPr>
        <w:t>[53, с. 117</w:t>
      </w:r>
      <w:r w:rsidRPr="009B795A">
        <w:rPr>
          <w:rFonts w:ascii="Times New Roman" w:hAnsi="Times New Roman"/>
          <w:sz w:val="28"/>
          <w:szCs w:val="28"/>
          <w:lang w:val="uk-UA"/>
        </w:rPr>
        <w:t>].</w:t>
      </w:r>
    </w:p>
    <w:p w:rsidR="00B61ECA" w:rsidRDefault="00B61ECA" w:rsidP="00EB46E1">
      <w:pPr>
        <w:spacing w:line="360" w:lineRule="auto"/>
        <w:contextualSpacing/>
        <w:jc w:val="both"/>
        <w:rPr>
          <w:rFonts w:ascii="Times New Roman" w:hAnsi="Times New Roman"/>
          <w:sz w:val="28"/>
          <w:szCs w:val="28"/>
          <w:lang w:val="uk-UA"/>
        </w:rPr>
      </w:pPr>
      <w:r w:rsidRPr="00BB7373">
        <w:rPr>
          <w:rFonts w:ascii="Times New Roman" w:hAnsi="Times New Roman"/>
          <w:sz w:val="28"/>
          <w:szCs w:val="28"/>
        </w:rPr>
        <w:t xml:space="preserve">   </w:t>
      </w:r>
      <w:r w:rsidRPr="00F45DE1">
        <w:rPr>
          <w:rFonts w:ascii="Times New Roman" w:hAnsi="Times New Roman"/>
          <w:i/>
          <w:sz w:val="28"/>
          <w:szCs w:val="28"/>
        </w:rPr>
        <w:t>Конфлікти стосунків</w:t>
      </w:r>
      <w:r w:rsidRPr="00BB7373">
        <w:rPr>
          <w:rFonts w:ascii="Times New Roman" w:hAnsi="Times New Roman"/>
          <w:sz w:val="28"/>
          <w:szCs w:val="28"/>
        </w:rPr>
        <w:t xml:space="preserve"> є найбільш неприємними для педагогів. Внаслідок якихось помилкових дій у конфліктній ситуації стосунки з </w:t>
      </w:r>
      <w:r w:rsidR="0080704C">
        <w:rPr>
          <w:rFonts w:ascii="Times New Roman" w:hAnsi="Times New Roman"/>
          <w:sz w:val="28"/>
          <w:szCs w:val="28"/>
        </w:rPr>
        <w:t>студентом</w:t>
      </w:r>
      <w:r w:rsidRPr="00BB7373">
        <w:rPr>
          <w:rFonts w:ascii="Times New Roman" w:hAnsi="Times New Roman"/>
          <w:sz w:val="28"/>
          <w:szCs w:val="28"/>
        </w:rPr>
        <w:t xml:space="preserve"> або групою </w:t>
      </w:r>
      <w:r>
        <w:rPr>
          <w:rFonts w:ascii="Times New Roman" w:hAnsi="Times New Roman"/>
          <w:sz w:val="28"/>
          <w:szCs w:val="28"/>
        </w:rPr>
        <w:t>студентів</w:t>
      </w:r>
      <w:r w:rsidRPr="00BB7373">
        <w:rPr>
          <w:rFonts w:ascii="Times New Roman" w:hAnsi="Times New Roman"/>
          <w:sz w:val="28"/>
          <w:szCs w:val="28"/>
        </w:rPr>
        <w:t xml:space="preserve"> стають напруженими, неприязними або ворожими. Конфлікт, який спочатку мав конкретний привід, набуває характеру </w:t>
      </w:r>
      <w:r>
        <w:rPr>
          <w:rFonts w:ascii="Times New Roman" w:hAnsi="Times New Roman"/>
          <w:sz w:val="28"/>
          <w:szCs w:val="28"/>
        </w:rPr>
        <w:t>«</w:t>
      </w:r>
      <w:r w:rsidRPr="00BB7373">
        <w:rPr>
          <w:rFonts w:ascii="Times New Roman" w:hAnsi="Times New Roman"/>
          <w:sz w:val="28"/>
          <w:szCs w:val="28"/>
        </w:rPr>
        <w:t>холодної війни</w:t>
      </w:r>
      <w:r>
        <w:rPr>
          <w:rFonts w:ascii="Times New Roman" w:hAnsi="Times New Roman"/>
          <w:sz w:val="28"/>
          <w:szCs w:val="28"/>
        </w:rPr>
        <w:t>»</w:t>
      </w:r>
      <w:r w:rsidRPr="00BB7373">
        <w:rPr>
          <w:rFonts w:ascii="Times New Roman" w:hAnsi="Times New Roman"/>
          <w:sz w:val="28"/>
          <w:szCs w:val="28"/>
        </w:rPr>
        <w:t xml:space="preserve">. Вихованці тепер впевнені, що негативні зауваження і оцінки з боку </w:t>
      </w:r>
      <w:r>
        <w:rPr>
          <w:rFonts w:ascii="Times New Roman" w:hAnsi="Times New Roman"/>
          <w:sz w:val="28"/>
          <w:szCs w:val="28"/>
        </w:rPr>
        <w:t>викладача</w:t>
      </w:r>
      <w:r w:rsidRPr="00BB7373">
        <w:rPr>
          <w:rFonts w:ascii="Times New Roman" w:hAnsi="Times New Roman"/>
          <w:sz w:val="28"/>
          <w:szCs w:val="28"/>
        </w:rPr>
        <w:t xml:space="preserve"> викликані тільки його недоброзичливим ставленням, а педагог оцінює поведінку </w:t>
      </w:r>
      <w:r>
        <w:rPr>
          <w:rFonts w:ascii="Times New Roman" w:hAnsi="Times New Roman"/>
          <w:sz w:val="28"/>
          <w:szCs w:val="28"/>
        </w:rPr>
        <w:t>студентів</w:t>
      </w:r>
      <w:r w:rsidRPr="00BB7373">
        <w:rPr>
          <w:rFonts w:ascii="Times New Roman" w:hAnsi="Times New Roman"/>
          <w:sz w:val="28"/>
          <w:szCs w:val="28"/>
        </w:rPr>
        <w:t xml:space="preserve"> як спрямовану на образу його особисто. </w:t>
      </w:r>
    </w:p>
    <w:p w:rsidR="00B61ECA" w:rsidRDefault="00B61ECA" w:rsidP="00A04CA6">
      <w:pPr>
        <w:spacing w:line="360" w:lineRule="auto"/>
        <w:ind w:firstLine="708"/>
        <w:contextualSpacing/>
        <w:jc w:val="both"/>
        <w:rPr>
          <w:rFonts w:ascii="Times New Roman" w:hAnsi="Times New Roman"/>
          <w:sz w:val="28"/>
          <w:szCs w:val="28"/>
          <w:lang w:val="uk-UA"/>
        </w:rPr>
      </w:pPr>
      <w:r w:rsidRPr="00BB7373">
        <w:rPr>
          <w:rFonts w:ascii="Times New Roman" w:hAnsi="Times New Roman"/>
          <w:sz w:val="28"/>
          <w:szCs w:val="28"/>
        </w:rPr>
        <w:t xml:space="preserve">Зрозуміло, що за таких умов педагогу важко бути доброзичливим, привітним і справедливим, а про його виховний вплив на </w:t>
      </w:r>
      <w:r>
        <w:rPr>
          <w:rFonts w:ascii="Times New Roman" w:hAnsi="Times New Roman"/>
          <w:sz w:val="28"/>
          <w:szCs w:val="28"/>
        </w:rPr>
        <w:t>студентів</w:t>
      </w:r>
      <w:r w:rsidRPr="00BB7373">
        <w:rPr>
          <w:rFonts w:ascii="Times New Roman" w:hAnsi="Times New Roman"/>
          <w:sz w:val="28"/>
          <w:szCs w:val="28"/>
        </w:rPr>
        <w:t xml:space="preserve"> не може бути й мови. У конфлікти стосунків можуть переростати і конфлікти діяльності, і конфлікти вчинків. Вкажемо на основні помилкові дії педагогів у дусі </w:t>
      </w:r>
      <w:r>
        <w:rPr>
          <w:rFonts w:ascii="Times New Roman" w:hAnsi="Times New Roman"/>
          <w:sz w:val="28"/>
          <w:szCs w:val="28"/>
        </w:rPr>
        <w:t>«</w:t>
      </w:r>
      <w:r w:rsidRPr="00BB7373">
        <w:rPr>
          <w:rFonts w:ascii="Times New Roman" w:hAnsi="Times New Roman"/>
          <w:sz w:val="28"/>
          <w:szCs w:val="28"/>
        </w:rPr>
        <w:t>педагогіки покарань</w:t>
      </w:r>
      <w:r>
        <w:rPr>
          <w:rFonts w:ascii="Times New Roman" w:hAnsi="Times New Roman"/>
          <w:sz w:val="28"/>
          <w:szCs w:val="28"/>
        </w:rPr>
        <w:t>»</w:t>
      </w:r>
      <w:r w:rsidRPr="00BB7373">
        <w:rPr>
          <w:rFonts w:ascii="Times New Roman" w:hAnsi="Times New Roman"/>
          <w:sz w:val="28"/>
          <w:szCs w:val="28"/>
        </w:rPr>
        <w:t>, що поглиблюють конфлікти діяльності і вчинків, перетворюючи їх у конфлікти відносин.</w:t>
      </w:r>
    </w:p>
    <w:p w:rsidR="00B61ECA" w:rsidRPr="00995E07" w:rsidRDefault="00B61ECA" w:rsidP="00A04CA6">
      <w:pPr>
        <w:spacing w:line="360" w:lineRule="auto"/>
        <w:ind w:firstLine="708"/>
        <w:contextualSpacing/>
        <w:jc w:val="both"/>
        <w:rPr>
          <w:rFonts w:ascii="Times New Roman" w:hAnsi="Times New Roman"/>
          <w:sz w:val="28"/>
          <w:szCs w:val="28"/>
          <w:lang w:val="uk-UA"/>
        </w:rPr>
      </w:pPr>
      <w:r w:rsidRPr="00BB7373">
        <w:rPr>
          <w:rFonts w:ascii="Times New Roman" w:hAnsi="Times New Roman"/>
          <w:sz w:val="28"/>
          <w:szCs w:val="28"/>
        </w:rPr>
        <w:t xml:space="preserve">   Застосування неадекватних покарань </w:t>
      </w:r>
      <w:r>
        <w:rPr>
          <w:rFonts w:ascii="Times New Roman" w:hAnsi="Times New Roman"/>
          <w:sz w:val="28"/>
          <w:szCs w:val="28"/>
        </w:rPr>
        <w:t>студентів</w:t>
      </w:r>
      <w:r w:rsidRPr="00BB7373">
        <w:rPr>
          <w:rFonts w:ascii="Times New Roman" w:hAnsi="Times New Roman"/>
          <w:sz w:val="28"/>
          <w:szCs w:val="28"/>
        </w:rPr>
        <w:t xml:space="preserve">. Такими найчастіше є </w:t>
      </w:r>
      <w:r>
        <w:rPr>
          <w:rFonts w:ascii="Times New Roman" w:hAnsi="Times New Roman"/>
          <w:sz w:val="28"/>
          <w:szCs w:val="28"/>
        </w:rPr>
        <w:t>«</w:t>
      </w:r>
      <w:r w:rsidRPr="00BB7373">
        <w:rPr>
          <w:rFonts w:ascii="Times New Roman" w:hAnsi="Times New Roman"/>
          <w:sz w:val="28"/>
          <w:szCs w:val="28"/>
        </w:rPr>
        <w:t>двійки</w:t>
      </w:r>
      <w:r>
        <w:rPr>
          <w:rFonts w:ascii="Times New Roman" w:hAnsi="Times New Roman"/>
          <w:sz w:val="28"/>
          <w:szCs w:val="28"/>
        </w:rPr>
        <w:t>»</w:t>
      </w:r>
      <w:r w:rsidRPr="00BB7373">
        <w:rPr>
          <w:rFonts w:ascii="Times New Roman" w:hAnsi="Times New Roman"/>
          <w:sz w:val="28"/>
          <w:szCs w:val="28"/>
        </w:rPr>
        <w:t xml:space="preserve">, різкі і образливі зауваження, випроваджування з класу. Однією з причин цього явища є недостатність інформації про поведінку </w:t>
      </w:r>
      <w:r>
        <w:rPr>
          <w:rFonts w:ascii="Times New Roman" w:hAnsi="Times New Roman"/>
          <w:sz w:val="28"/>
          <w:szCs w:val="28"/>
        </w:rPr>
        <w:t>студента</w:t>
      </w:r>
      <w:r w:rsidRPr="00BB7373">
        <w:rPr>
          <w:rFonts w:ascii="Times New Roman" w:hAnsi="Times New Roman"/>
          <w:sz w:val="28"/>
          <w:szCs w:val="28"/>
        </w:rPr>
        <w:t xml:space="preserve">. У більшості випадків педагог не знає, чому </w:t>
      </w:r>
      <w:r>
        <w:rPr>
          <w:rFonts w:ascii="Times New Roman" w:hAnsi="Times New Roman"/>
          <w:sz w:val="28"/>
          <w:szCs w:val="28"/>
        </w:rPr>
        <w:t>студент</w:t>
      </w:r>
      <w:r w:rsidRPr="00BB7373">
        <w:rPr>
          <w:rFonts w:ascii="Times New Roman" w:hAnsi="Times New Roman"/>
          <w:sz w:val="28"/>
          <w:szCs w:val="28"/>
        </w:rPr>
        <w:t xml:space="preserve"> не виконав завдання, чому виглядає збудженим, чому посварився з товаришем. Якщо це трапилося з недисциплінованим </w:t>
      </w:r>
      <w:r w:rsidR="0080704C">
        <w:rPr>
          <w:rFonts w:ascii="Times New Roman" w:hAnsi="Times New Roman"/>
          <w:sz w:val="28"/>
          <w:szCs w:val="28"/>
        </w:rPr>
        <w:t>студентом</w:t>
      </w:r>
      <w:r w:rsidRPr="00BB7373">
        <w:rPr>
          <w:rFonts w:ascii="Times New Roman" w:hAnsi="Times New Roman"/>
          <w:sz w:val="28"/>
          <w:szCs w:val="28"/>
        </w:rPr>
        <w:t xml:space="preserve">, </w:t>
      </w:r>
      <w:r>
        <w:rPr>
          <w:rFonts w:ascii="Times New Roman" w:hAnsi="Times New Roman"/>
          <w:sz w:val="28"/>
          <w:szCs w:val="28"/>
        </w:rPr>
        <w:t>педагогу</w:t>
      </w:r>
      <w:r w:rsidRPr="00BB7373">
        <w:rPr>
          <w:rFonts w:ascii="Times New Roman" w:hAnsi="Times New Roman"/>
          <w:sz w:val="28"/>
          <w:szCs w:val="28"/>
        </w:rPr>
        <w:t xml:space="preserve"> здається, що порушення — не випадковість, а наслідок невихованості і розбещеності, яким треба покласти край. У свою чергу, </w:t>
      </w:r>
      <w:r>
        <w:rPr>
          <w:rFonts w:ascii="Times New Roman" w:hAnsi="Times New Roman"/>
          <w:sz w:val="28"/>
          <w:szCs w:val="28"/>
        </w:rPr>
        <w:t>студент</w:t>
      </w:r>
      <w:r w:rsidRPr="00BB7373">
        <w:rPr>
          <w:rFonts w:ascii="Times New Roman" w:hAnsi="Times New Roman"/>
          <w:sz w:val="28"/>
          <w:szCs w:val="28"/>
        </w:rPr>
        <w:t xml:space="preserve"> чекає від педагога абсолютної справедливості і не визнає того неписаного правила, за яким недисциплінованого </w:t>
      </w:r>
      <w:r>
        <w:rPr>
          <w:rFonts w:ascii="Times New Roman" w:hAnsi="Times New Roman"/>
          <w:sz w:val="28"/>
          <w:szCs w:val="28"/>
        </w:rPr>
        <w:t>студента</w:t>
      </w:r>
      <w:r w:rsidRPr="00BB7373">
        <w:rPr>
          <w:rFonts w:ascii="Times New Roman" w:hAnsi="Times New Roman"/>
          <w:sz w:val="28"/>
          <w:szCs w:val="28"/>
        </w:rPr>
        <w:t xml:space="preserve"> треба карати</w:t>
      </w:r>
      <w:r>
        <w:rPr>
          <w:rFonts w:ascii="Times New Roman" w:hAnsi="Times New Roman"/>
          <w:sz w:val="28"/>
          <w:szCs w:val="28"/>
        </w:rPr>
        <w:t xml:space="preserve"> суворіше, ніж дисциплінованого</w:t>
      </w:r>
      <w:r>
        <w:rPr>
          <w:rFonts w:ascii="Times New Roman" w:hAnsi="Times New Roman"/>
          <w:sz w:val="28"/>
          <w:szCs w:val="28"/>
          <w:lang w:val="uk-UA"/>
        </w:rPr>
        <w:t xml:space="preserve"> [40, с. 80</w:t>
      </w:r>
      <w:r w:rsidRPr="009B795A">
        <w:rPr>
          <w:rFonts w:ascii="Times New Roman" w:hAnsi="Times New Roman"/>
          <w:sz w:val="28"/>
          <w:szCs w:val="28"/>
          <w:lang w:val="uk-UA"/>
        </w:rPr>
        <w:t xml:space="preserve">]. </w:t>
      </w:r>
      <w:r>
        <w:rPr>
          <w:rFonts w:ascii="Times New Roman" w:hAnsi="Times New Roman"/>
          <w:sz w:val="28"/>
          <w:szCs w:val="28"/>
          <w:lang w:val="uk-UA"/>
        </w:rPr>
        <w:t xml:space="preserve"> </w:t>
      </w:r>
    </w:p>
    <w:p w:rsidR="00B61ECA" w:rsidRPr="00BB7373" w:rsidRDefault="00B61ECA" w:rsidP="00016845">
      <w:pPr>
        <w:spacing w:line="360" w:lineRule="auto"/>
        <w:ind w:firstLine="708"/>
        <w:contextualSpacing/>
        <w:jc w:val="both"/>
        <w:rPr>
          <w:rFonts w:ascii="Times New Roman" w:hAnsi="Times New Roman"/>
          <w:sz w:val="28"/>
          <w:szCs w:val="28"/>
        </w:rPr>
      </w:pPr>
      <w:r w:rsidRPr="00BB7373">
        <w:rPr>
          <w:rFonts w:ascii="Times New Roman" w:hAnsi="Times New Roman"/>
          <w:sz w:val="28"/>
          <w:szCs w:val="28"/>
        </w:rPr>
        <w:t xml:space="preserve">Іншою причиною є те, що можна назвати </w:t>
      </w:r>
      <w:r>
        <w:rPr>
          <w:rFonts w:ascii="Times New Roman" w:hAnsi="Times New Roman"/>
          <w:sz w:val="28"/>
          <w:szCs w:val="28"/>
        </w:rPr>
        <w:t>«</w:t>
      </w:r>
      <w:r w:rsidRPr="00BB7373">
        <w:rPr>
          <w:rFonts w:ascii="Times New Roman" w:hAnsi="Times New Roman"/>
          <w:sz w:val="28"/>
          <w:szCs w:val="28"/>
        </w:rPr>
        <w:t>ефектом накопичення провини</w:t>
      </w:r>
      <w:r>
        <w:rPr>
          <w:rFonts w:ascii="Times New Roman" w:hAnsi="Times New Roman"/>
          <w:sz w:val="28"/>
          <w:szCs w:val="28"/>
        </w:rPr>
        <w:t>»</w:t>
      </w:r>
      <w:r w:rsidRPr="00BB7373">
        <w:rPr>
          <w:rFonts w:ascii="Times New Roman" w:hAnsi="Times New Roman"/>
          <w:sz w:val="28"/>
          <w:szCs w:val="28"/>
        </w:rPr>
        <w:t xml:space="preserve">. Коли </w:t>
      </w:r>
      <w:r>
        <w:rPr>
          <w:rFonts w:ascii="Times New Roman" w:hAnsi="Times New Roman"/>
          <w:sz w:val="28"/>
          <w:szCs w:val="28"/>
        </w:rPr>
        <w:t>викладач</w:t>
      </w:r>
      <w:r w:rsidRPr="00BB7373">
        <w:rPr>
          <w:rFonts w:ascii="Times New Roman" w:hAnsi="Times New Roman"/>
          <w:sz w:val="28"/>
          <w:szCs w:val="28"/>
        </w:rPr>
        <w:t>, припустимо, вже зробив декілька зауважень за розмову на уроці, кожне наступне порушення здається йому більш нестерпним, ніж попереднє, хоча порушник вважає, що реакція педагога не повинна бути суворішою, ніж раніше. Відбувається немовби накопичення провини, за яке страждає хтось один, і учні сприймають це як несправедливість.</w:t>
      </w:r>
      <w:r w:rsidRPr="00BB7373">
        <w:rPr>
          <w:rFonts w:ascii="Times New Roman" w:hAnsi="Times New Roman"/>
          <w:sz w:val="28"/>
          <w:szCs w:val="28"/>
        </w:rPr>
        <w:br/>
        <w:t xml:space="preserve">   Не можна заперечувати і таку причину, як поганий настрій педагога і його ставлення до того чи іншого </w:t>
      </w:r>
      <w:r>
        <w:rPr>
          <w:rFonts w:ascii="Times New Roman" w:hAnsi="Times New Roman"/>
          <w:sz w:val="28"/>
          <w:szCs w:val="28"/>
        </w:rPr>
        <w:t>студента</w:t>
      </w:r>
      <w:r w:rsidRPr="00BB7373">
        <w:rPr>
          <w:rFonts w:ascii="Times New Roman" w:hAnsi="Times New Roman"/>
          <w:sz w:val="28"/>
          <w:szCs w:val="28"/>
        </w:rPr>
        <w:t>. Вплив цих факторів, безумовно, відчувається на виборі і застосуванні покарань.</w:t>
      </w:r>
    </w:p>
    <w:p w:rsidR="00B61ECA" w:rsidRPr="00995E07" w:rsidRDefault="00B61ECA" w:rsidP="00EB46E1">
      <w:pPr>
        <w:spacing w:line="360" w:lineRule="auto"/>
        <w:contextualSpacing/>
        <w:jc w:val="both"/>
        <w:rPr>
          <w:rFonts w:ascii="Times New Roman" w:hAnsi="Times New Roman"/>
          <w:sz w:val="28"/>
          <w:szCs w:val="28"/>
          <w:lang w:val="uk-UA"/>
        </w:rPr>
      </w:pPr>
      <w:r w:rsidRPr="00BB7373">
        <w:rPr>
          <w:rFonts w:ascii="Times New Roman" w:hAnsi="Times New Roman"/>
          <w:sz w:val="28"/>
          <w:szCs w:val="28"/>
        </w:rPr>
        <w:t xml:space="preserve">   Приниження гідності </w:t>
      </w:r>
      <w:r>
        <w:rPr>
          <w:rFonts w:ascii="Times New Roman" w:hAnsi="Times New Roman"/>
          <w:sz w:val="28"/>
          <w:szCs w:val="28"/>
        </w:rPr>
        <w:t>студента</w:t>
      </w:r>
      <w:r w:rsidRPr="00BB7373">
        <w:rPr>
          <w:rFonts w:ascii="Times New Roman" w:hAnsi="Times New Roman"/>
          <w:sz w:val="28"/>
          <w:szCs w:val="28"/>
        </w:rPr>
        <w:t xml:space="preserve">. До конфлікту може призвести і поодинокий випадок, і неодноразові висловлювання педагога, які здаються принизливими </w:t>
      </w:r>
      <w:r>
        <w:rPr>
          <w:rFonts w:ascii="Times New Roman" w:hAnsi="Times New Roman"/>
          <w:sz w:val="28"/>
          <w:szCs w:val="28"/>
        </w:rPr>
        <w:t>студенту</w:t>
      </w:r>
      <w:r w:rsidRPr="00BB7373">
        <w:rPr>
          <w:rFonts w:ascii="Times New Roman" w:hAnsi="Times New Roman"/>
          <w:sz w:val="28"/>
          <w:szCs w:val="28"/>
        </w:rPr>
        <w:t xml:space="preserve">. Така ситуація веде до найтяжчого конфлікту відносин. Особливо болісно переживаються </w:t>
      </w:r>
      <w:r>
        <w:rPr>
          <w:rFonts w:ascii="Times New Roman" w:hAnsi="Times New Roman"/>
          <w:sz w:val="28"/>
          <w:szCs w:val="28"/>
        </w:rPr>
        <w:t>студентами</w:t>
      </w:r>
      <w:r w:rsidRPr="00BB7373">
        <w:rPr>
          <w:rFonts w:ascii="Times New Roman" w:hAnsi="Times New Roman"/>
          <w:sz w:val="28"/>
          <w:szCs w:val="28"/>
        </w:rPr>
        <w:t xml:space="preserve"> (як, власне, всіма людьми) образливі зауваження в присутності товаришів, представників іншої статі. Аналогічні або ще тяжчі наслідки викликає приниження гідності найближчих учн</w:t>
      </w:r>
      <w:r>
        <w:rPr>
          <w:rFonts w:ascii="Times New Roman" w:hAnsi="Times New Roman"/>
          <w:sz w:val="28"/>
          <w:szCs w:val="28"/>
        </w:rPr>
        <w:t>ю людей: батьків, інших родичів</w:t>
      </w:r>
      <w:r>
        <w:rPr>
          <w:rFonts w:ascii="Times New Roman" w:hAnsi="Times New Roman"/>
          <w:sz w:val="28"/>
          <w:szCs w:val="28"/>
          <w:lang w:val="uk-UA"/>
        </w:rPr>
        <w:t xml:space="preserve"> [7, с. 12</w:t>
      </w:r>
      <w:r w:rsidRPr="009B795A">
        <w:rPr>
          <w:rFonts w:ascii="Times New Roman" w:hAnsi="Times New Roman"/>
          <w:sz w:val="28"/>
          <w:szCs w:val="28"/>
          <w:lang w:val="uk-UA"/>
        </w:rPr>
        <w:t>].</w:t>
      </w:r>
    </w:p>
    <w:p w:rsidR="00B61ECA" w:rsidRDefault="00B61ECA" w:rsidP="00EB46E1">
      <w:pPr>
        <w:spacing w:line="360" w:lineRule="auto"/>
        <w:contextualSpacing/>
        <w:jc w:val="both"/>
        <w:rPr>
          <w:rFonts w:ascii="Times New Roman" w:hAnsi="Times New Roman"/>
          <w:sz w:val="28"/>
          <w:szCs w:val="28"/>
          <w:lang w:val="uk-UA"/>
        </w:rPr>
      </w:pPr>
      <w:r w:rsidRPr="00BB7373">
        <w:rPr>
          <w:rFonts w:ascii="Times New Roman" w:hAnsi="Times New Roman"/>
          <w:sz w:val="28"/>
          <w:szCs w:val="28"/>
        </w:rPr>
        <w:t xml:space="preserve">   Приниження гідності групи. Занадто різка або несправедлива критика класного колективу може викликати конфлікт педагога з усією групою. При цьому в конфлікт втягуються і ті учні, які особисто проти </w:t>
      </w:r>
      <w:r>
        <w:rPr>
          <w:rFonts w:ascii="Times New Roman" w:hAnsi="Times New Roman"/>
          <w:sz w:val="28"/>
          <w:szCs w:val="28"/>
        </w:rPr>
        <w:t>викладача</w:t>
      </w:r>
      <w:r w:rsidRPr="00BB7373">
        <w:rPr>
          <w:rFonts w:ascii="Times New Roman" w:hAnsi="Times New Roman"/>
          <w:sz w:val="28"/>
          <w:szCs w:val="28"/>
        </w:rPr>
        <w:t xml:space="preserve"> нічого не мають.</w:t>
      </w:r>
    </w:p>
    <w:p w:rsidR="00B61ECA" w:rsidRPr="00995E07" w:rsidRDefault="00B61ECA" w:rsidP="00EB46E1">
      <w:pPr>
        <w:spacing w:line="360" w:lineRule="auto"/>
        <w:contextualSpacing/>
        <w:jc w:val="both"/>
        <w:rPr>
          <w:rFonts w:ascii="Times New Roman" w:hAnsi="Times New Roman"/>
          <w:sz w:val="28"/>
          <w:szCs w:val="28"/>
          <w:lang w:val="uk-UA"/>
        </w:rPr>
      </w:pPr>
      <w:r w:rsidRPr="00BB7373">
        <w:rPr>
          <w:rFonts w:ascii="Times New Roman" w:hAnsi="Times New Roman"/>
          <w:sz w:val="28"/>
          <w:szCs w:val="28"/>
        </w:rPr>
        <w:t xml:space="preserve">   Розчарування </w:t>
      </w:r>
      <w:r>
        <w:rPr>
          <w:rFonts w:ascii="Times New Roman" w:hAnsi="Times New Roman"/>
          <w:sz w:val="28"/>
          <w:szCs w:val="28"/>
        </w:rPr>
        <w:t>студентів</w:t>
      </w:r>
      <w:r w:rsidRPr="00BB7373">
        <w:rPr>
          <w:rFonts w:ascii="Times New Roman" w:hAnsi="Times New Roman"/>
          <w:sz w:val="28"/>
          <w:szCs w:val="28"/>
        </w:rPr>
        <w:t xml:space="preserve"> в учителеві. Найчастіше це відбувається у тих випадках, коли учні вірять у справедливість педагога, а він якимось чином не виправдовує їх сподівань. Іноді буває, що педагог дійсно допускається помилки, а іноді — тільки в очах </w:t>
      </w:r>
      <w:r>
        <w:rPr>
          <w:rFonts w:ascii="Times New Roman" w:hAnsi="Times New Roman"/>
          <w:sz w:val="28"/>
          <w:szCs w:val="28"/>
        </w:rPr>
        <w:t>студентів</w:t>
      </w:r>
      <w:r w:rsidRPr="00BB7373">
        <w:rPr>
          <w:rFonts w:ascii="Times New Roman" w:hAnsi="Times New Roman"/>
          <w:sz w:val="28"/>
          <w:szCs w:val="28"/>
        </w:rPr>
        <w:t xml:space="preserve">, але в обох випадках постає проблема ліквідації конфлікту. Відомі випадки, коли поведінка </w:t>
      </w:r>
      <w:r>
        <w:rPr>
          <w:rFonts w:ascii="Times New Roman" w:hAnsi="Times New Roman"/>
          <w:sz w:val="28"/>
          <w:szCs w:val="28"/>
        </w:rPr>
        <w:t>викладача</w:t>
      </w:r>
      <w:r w:rsidRPr="00BB7373">
        <w:rPr>
          <w:rFonts w:ascii="Times New Roman" w:hAnsi="Times New Roman"/>
          <w:sz w:val="28"/>
          <w:szCs w:val="28"/>
        </w:rPr>
        <w:t xml:space="preserve"> безпосередньо не стосується </w:t>
      </w:r>
      <w:r>
        <w:rPr>
          <w:rFonts w:ascii="Times New Roman" w:hAnsi="Times New Roman"/>
          <w:sz w:val="28"/>
          <w:szCs w:val="28"/>
        </w:rPr>
        <w:t>студентів</w:t>
      </w:r>
      <w:r w:rsidRPr="00BB7373">
        <w:rPr>
          <w:rFonts w:ascii="Times New Roman" w:hAnsi="Times New Roman"/>
          <w:sz w:val="28"/>
          <w:szCs w:val="28"/>
        </w:rPr>
        <w:t xml:space="preserve">, але вони розцінюють її як негідну (це і може бути, наприклад, безпринципність у стосунках з адміністрацією, аморальна поведінка в особистому житті) і не вибачають її людині, в яку вірили. Після цього навіть несуттєва помилка педагога в стосунках з </w:t>
      </w:r>
      <w:r>
        <w:rPr>
          <w:rFonts w:ascii="Times New Roman" w:hAnsi="Times New Roman"/>
          <w:sz w:val="28"/>
          <w:szCs w:val="28"/>
        </w:rPr>
        <w:t>студентами може призвести до конфлікту</w:t>
      </w:r>
      <w:r>
        <w:rPr>
          <w:rFonts w:ascii="Times New Roman" w:hAnsi="Times New Roman"/>
          <w:sz w:val="28"/>
          <w:szCs w:val="28"/>
          <w:lang w:val="uk-UA"/>
        </w:rPr>
        <w:t xml:space="preserve"> [50, с. 181</w:t>
      </w:r>
      <w:r w:rsidRPr="009B795A">
        <w:rPr>
          <w:rFonts w:ascii="Times New Roman" w:hAnsi="Times New Roman"/>
          <w:sz w:val="28"/>
          <w:szCs w:val="28"/>
          <w:lang w:val="uk-UA"/>
        </w:rPr>
        <w:t>].</w:t>
      </w:r>
    </w:p>
    <w:p w:rsidR="00B61ECA" w:rsidRPr="00995E07" w:rsidRDefault="00B61ECA" w:rsidP="00EB46E1">
      <w:pPr>
        <w:spacing w:line="360" w:lineRule="auto"/>
        <w:contextualSpacing/>
        <w:jc w:val="both"/>
        <w:rPr>
          <w:rFonts w:ascii="Times New Roman" w:hAnsi="Times New Roman"/>
          <w:sz w:val="28"/>
          <w:szCs w:val="28"/>
          <w:lang w:val="uk-UA"/>
        </w:rPr>
      </w:pPr>
      <w:r w:rsidRPr="00BB7373">
        <w:rPr>
          <w:rFonts w:ascii="Times New Roman" w:hAnsi="Times New Roman"/>
          <w:sz w:val="28"/>
          <w:szCs w:val="28"/>
        </w:rPr>
        <w:t xml:space="preserve">   Все вищезазначене вказує на безпосередні причини, тобто фактори поведінки педагогів, що викликають конфлікти. Більш загальні причини, що криються у професійній психології педагогів, це настановлення </w:t>
      </w:r>
      <w:r>
        <w:rPr>
          <w:rFonts w:ascii="Times New Roman" w:hAnsi="Times New Roman"/>
          <w:sz w:val="28"/>
          <w:szCs w:val="28"/>
        </w:rPr>
        <w:t>«</w:t>
      </w:r>
      <w:r w:rsidRPr="00BB7373">
        <w:rPr>
          <w:rFonts w:ascii="Times New Roman" w:hAnsi="Times New Roman"/>
          <w:sz w:val="28"/>
          <w:szCs w:val="28"/>
        </w:rPr>
        <w:t>караючої педагогіки</w:t>
      </w:r>
      <w:r>
        <w:rPr>
          <w:rFonts w:ascii="Times New Roman" w:hAnsi="Times New Roman"/>
          <w:sz w:val="28"/>
          <w:szCs w:val="28"/>
        </w:rPr>
        <w:t>»</w:t>
      </w:r>
      <w:r w:rsidRPr="00BB7373">
        <w:rPr>
          <w:rFonts w:ascii="Times New Roman" w:hAnsi="Times New Roman"/>
          <w:sz w:val="28"/>
          <w:szCs w:val="28"/>
        </w:rPr>
        <w:t xml:space="preserve">, авторитарний стиль керування, нестриманість і недостатня тактовність, невміння відмовитись від рольової поведінки на користь загальнолюдської позиції. Звичайно, існують і конфлікти, які не є наслідком безпосередніх педагогічних помилок, вони здебільшого не перетворюються у конфлікти відносин </w:t>
      </w:r>
      <w:r>
        <w:rPr>
          <w:rFonts w:ascii="Times New Roman" w:hAnsi="Times New Roman"/>
          <w:sz w:val="28"/>
          <w:szCs w:val="28"/>
        </w:rPr>
        <w:t>і долаються легше. Треба зверну</w:t>
      </w:r>
      <w:r w:rsidRPr="00BB7373">
        <w:rPr>
          <w:rFonts w:ascii="Times New Roman" w:hAnsi="Times New Roman"/>
          <w:sz w:val="28"/>
          <w:szCs w:val="28"/>
        </w:rPr>
        <w:t xml:space="preserve">ти увагу й на те, що інколи учителі не можуть зайняти у конфлікті з </w:t>
      </w:r>
      <w:r>
        <w:rPr>
          <w:rFonts w:ascii="Times New Roman" w:hAnsi="Times New Roman"/>
          <w:sz w:val="28"/>
          <w:szCs w:val="28"/>
        </w:rPr>
        <w:t>студентами</w:t>
      </w:r>
      <w:r w:rsidRPr="00BB7373">
        <w:rPr>
          <w:rFonts w:ascii="Times New Roman" w:hAnsi="Times New Roman"/>
          <w:sz w:val="28"/>
          <w:szCs w:val="28"/>
        </w:rPr>
        <w:t xml:space="preserve"> педагогічну позицію, тобто поставитись до </w:t>
      </w:r>
      <w:r>
        <w:rPr>
          <w:rFonts w:ascii="Times New Roman" w:hAnsi="Times New Roman"/>
          <w:sz w:val="28"/>
          <w:szCs w:val="28"/>
        </w:rPr>
        <w:t>студентів</w:t>
      </w:r>
      <w:r w:rsidRPr="00BB7373">
        <w:rPr>
          <w:rFonts w:ascii="Times New Roman" w:hAnsi="Times New Roman"/>
          <w:sz w:val="28"/>
          <w:szCs w:val="28"/>
        </w:rPr>
        <w:t xml:space="preserve"> як до незрілих людей, що потребують терпіння та поблажливості, а не принципової непримиренності, що було б більш д</w:t>
      </w:r>
      <w:r>
        <w:rPr>
          <w:rFonts w:ascii="Times New Roman" w:hAnsi="Times New Roman"/>
          <w:sz w:val="28"/>
          <w:szCs w:val="28"/>
        </w:rPr>
        <w:t>оречним у стосунках з дорослими</w:t>
      </w:r>
      <w:r>
        <w:rPr>
          <w:rFonts w:ascii="Times New Roman" w:hAnsi="Times New Roman"/>
          <w:sz w:val="28"/>
          <w:szCs w:val="28"/>
          <w:lang w:val="uk-UA"/>
        </w:rPr>
        <w:t xml:space="preserve"> [30, с. 69</w:t>
      </w:r>
      <w:r w:rsidRPr="009B795A">
        <w:rPr>
          <w:rFonts w:ascii="Times New Roman" w:hAnsi="Times New Roman"/>
          <w:sz w:val="28"/>
          <w:szCs w:val="28"/>
          <w:lang w:val="uk-UA"/>
        </w:rPr>
        <w:t>].</w:t>
      </w:r>
    </w:p>
    <w:p w:rsidR="00B61ECA" w:rsidRDefault="00B61ECA" w:rsidP="00EB46E1">
      <w:pPr>
        <w:spacing w:line="360" w:lineRule="auto"/>
        <w:contextualSpacing/>
        <w:jc w:val="both"/>
        <w:rPr>
          <w:rFonts w:ascii="Times New Roman" w:hAnsi="Times New Roman"/>
          <w:sz w:val="28"/>
          <w:szCs w:val="28"/>
          <w:lang w:val="uk-UA"/>
        </w:rPr>
      </w:pPr>
      <w:r w:rsidRPr="00BB7373">
        <w:rPr>
          <w:rFonts w:ascii="Times New Roman" w:hAnsi="Times New Roman"/>
          <w:sz w:val="28"/>
          <w:szCs w:val="28"/>
        </w:rPr>
        <w:t xml:space="preserve">   Розглянемо ситуацію. Класний керівник вимагає, аби </w:t>
      </w:r>
      <w:r>
        <w:rPr>
          <w:rFonts w:ascii="Times New Roman" w:hAnsi="Times New Roman"/>
          <w:sz w:val="28"/>
          <w:szCs w:val="28"/>
        </w:rPr>
        <w:t>студент</w:t>
      </w:r>
      <w:r w:rsidRPr="00BB7373">
        <w:rPr>
          <w:rFonts w:ascii="Times New Roman" w:hAnsi="Times New Roman"/>
          <w:sz w:val="28"/>
          <w:szCs w:val="28"/>
        </w:rPr>
        <w:t xml:space="preserve">, який постійно заважає сусідові по парті, пересів на інше місце, а </w:t>
      </w:r>
      <w:r>
        <w:rPr>
          <w:rFonts w:ascii="Times New Roman" w:hAnsi="Times New Roman"/>
          <w:sz w:val="28"/>
          <w:szCs w:val="28"/>
        </w:rPr>
        <w:t>студент</w:t>
      </w:r>
      <w:r w:rsidRPr="00BB7373">
        <w:rPr>
          <w:rFonts w:ascii="Times New Roman" w:hAnsi="Times New Roman"/>
          <w:sz w:val="28"/>
          <w:szCs w:val="28"/>
        </w:rPr>
        <w:t xml:space="preserve"> не бажає виконувати це розпорядження. Роздратована непокорою, </w:t>
      </w:r>
      <w:r>
        <w:rPr>
          <w:rFonts w:ascii="Times New Roman" w:hAnsi="Times New Roman"/>
          <w:sz w:val="28"/>
          <w:szCs w:val="28"/>
        </w:rPr>
        <w:t>викладач</w:t>
      </w:r>
      <w:r w:rsidRPr="00BB7373">
        <w:rPr>
          <w:rFonts w:ascii="Times New Roman" w:hAnsi="Times New Roman"/>
          <w:sz w:val="28"/>
          <w:szCs w:val="28"/>
        </w:rPr>
        <w:t xml:space="preserve">ка використовує звичайний арсенал </w:t>
      </w:r>
      <w:r>
        <w:rPr>
          <w:rFonts w:ascii="Times New Roman" w:hAnsi="Times New Roman"/>
          <w:sz w:val="28"/>
          <w:szCs w:val="28"/>
        </w:rPr>
        <w:t>«</w:t>
      </w:r>
      <w:r w:rsidRPr="00BB7373">
        <w:rPr>
          <w:rFonts w:ascii="Times New Roman" w:hAnsi="Times New Roman"/>
          <w:sz w:val="28"/>
          <w:szCs w:val="28"/>
        </w:rPr>
        <w:t>педагогіки покарань</w:t>
      </w:r>
      <w:r>
        <w:rPr>
          <w:rFonts w:ascii="Times New Roman" w:hAnsi="Times New Roman"/>
          <w:sz w:val="28"/>
          <w:szCs w:val="28"/>
        </w:rPr>
        <w:t>»</w:t>
      </w:r>
      <w:r w:rsidRPr="00BB7373">
        <w:rPr>
          <w:rFonts w:ascii="Times New Roman" w:hAnsi="Times New Roman"/>
          <w:sz w:val="28"/>
          <w:szCs w:val="28"/>
        </w:rPr>
        <w:t xml:space="preserve">: </w:t>
      </w:r>
      <w:r>
        <w:rPr>
          <w:rFonts w:ascii="Times New Roman" w:hAnsi="Times New Roman"/>
          <w:sz w:val="28"/>
          <w:szCs w:val="28"/>
        </w:rPr>
        <w:t>«</w:t>
      </w:r>
      <w:r w:rsidRPr="00BB7373">
        <w:rPr>
          <w:rFonts w:ascii="Times New Roman" w:hAnsi="Times New Roman"/>
          <w:sz w:val="28"/>
          <w:szCs w:val="28"/>
        </w:rPr>
        <w:t>Чи довго я буду чекати? Я знаю, що ти впертий осел, але я змушу тебе підкоритися. Якщо ти не пересядеш, можеш не з'являтися на уроки. Мені що, директора викликати?</w:t>
      </w:r>
      <w:r>
        <w:rPr>
          <w:rFonts w:ascii="Times New Roman" w:hAnsi="Times New Roman"/>
          <w:sz w:val="28"/>
          <w:szCs w:val="28"/>
        </w:rPr>
        <w:t>»</w:t>
      </w:r>
      <w:r w:rsidRPr="00BB7373">
        <w:rPr>
          <w:rFonts w:ascii="Times New Roman" w:hAnsi="Times New Roman"/>
          <w:sz w:val="28"/>
          <w:szCs w:val="28"/>
        </w:rPr>
        <w:t>.</w:t>
      </w:r>
      <w:r w:rsidRPr="00BB7373">
        <w:rPr>
          <w:rFonts w:ascii="Times New Roman" w:hAnsi="Times New Roman"/>
          <w:sz w:val="28"/>
          <w:szCs w:val="28"/>
        </w:rPr>
        <w:br/>
        <w:t xml:space="preserve">   Проаналізуємо можливі варіанти рішення поза </w:t>
      </w:r>
      <w:r>
        <w:rPr>
          <w:rFonts w:ascii="Times New Roman" w:hAnsi="Times New Roman"/>
          <w:sz w:val="28"/>
          <w:szCs w:val="28"/>
        </w:rPr>
        <w:t>«</w:t>
      </w:r>
      <w:r w:rsidRPr="00BB7373">
        <w:rPr>
          <w:rFonts w:ascii="Times New Roman" w:hAnsi="Times New Roman"/>
          <w:sz w:val="28"/>
          <w:szCs w:val="28"/>
        </w:rPr>
        <w:t>педагогікою покарань</w:t>
      </w:r>
      <w:r>
        <w:rPr>
          <w:rFonts w:ascii="Times New Roman" w:hAnsi="Times New Roman"/>
          <w:sz w:val="28"/>
          <w:szCs w:val="28"/>
        </w:rPr>
        <w:t>»</w:t>
      </w:r>
      <w:r w:rsidRPr="00BB7373">
        <w:rPr>
          <w:rFonts w:ascii="Times New Roman" w:hAnsi="Times New Roman"/>
          <w:sz w:val="28"/>
          <w:szCs w:val="28"/>
        </w:rPr>
        <w:t>.</w:t>
      </w:r>
      <w:r w:rsidRPr="00BB7373">
        <w:rPr>
          <w:rFonts w:ascii="Times New Roman" w:hAnsi="Times New Roman"/>
          <w:sz w:val="28"/>
          <w:szCs w:val="28"/>
        </w:rPr>
        <w:br/>
        <w:t xml:space="preserve">   1. Відстрочка виконання. Педагог не наполягає на негайному виконанні його розпорядження і висловлює впевненість у тому, що </w:t>
      </w:r>
      <w:r>
        <w:rPr>
          <w:rFonts w:ascii="Times New Roman" w:hAnsi="Times New Roman"/>
          <w:sz w:val="28"/>
          <w:szCs w:val="28"/>
        </w:rPr>
        <w:t>студент</w:t>
      </w:r>
      <w:r w:rsidRPr="00BB7373">
        <w:rPr>
          <w:rFonts w:ascii="Times New Roman" w:hAnsi="Times New Roman"/>
          <w:sz w:val="28"/>
          <w:szCs w:val="28"/>
        </w:rPr>
        <w:t xml:space="preserve"> і сам зрозуміє його необхідність. </w:t>
      </w:r>
      <w:r>
        <w:rPr>
          <w:rFonts w:ascii="Times New Roman" w:hAnsi="Times New Roman"/>
          <w:sz w:val="28"/>
          <w:szCs w:val="28"/>
        </w:rPr>
        <w:t>«</w:t>
      </w:r>
      <w:r w:rsidRPr="00BB7373">
        <w:rPr>
          <w:rFonts w:ascii="Times New Roman" w:hAnsi="Times New Roman"/>
          <w:sz w:val="28"/>
          <w:szCs w:val="28"/>
        </w:rPr>
        <w:t>Ну добре, я не буду тиснути на тебе, але я впевнений, що ти зробиш це в найближчий час, бо ти розумієш і сам, що не будеш відволікатися на уроках, а з товаришем спілкуват</w:t>
      </w:r>
      <w:r>
        <w:rPr>
          <w:rFonts w:ascii="Times New Roman" w:hAnsi="Times New Roman"/>
          <w:sz w:val="28"/>
          <w:szCs w:val="28"/>
        </w:rPr>
        <w:t xml:space="preserve">имешся на перервах і після </w:t>
      </w:r>
      <w:r>
        <w:rPr>
          <w:rFonts w:ascii="Times New Roman" w:hAnsi="Times New Roman"/>
          <w:sz w:val="28"/>
          <w:szCs w:val="28"/>
          <w:lang w:val="uk-UA"/>
        </w:rPr>
        <w:t>занять</w:t>
      </w:r>
      <w:r>
        <w:rPr>
          <w:rFonts w:ascii="Times New Roman" w:hAnsi="Times New Roman"/>
          <w:sz w:val="28"/>
          <w:szCs w:val="28"/>
        </w:rPr>
        <w:t>»</w:t>
      </w:r>
      <w:r w:rsidRPr="00BB7373">
        <w:rPr>
          <w:rFonts w:ascii="Times New Roman" w:hAnsi="Times New Roman"/>
          <w:sz w:val="28"/>
          <w:szCs w:val="28"/>
        </w:rPr>
        <w:t>.</w:t>
      </w:r>
    </w:p>
    <w:p w:rsidR="00B61ECA" w:rsidRPr="00995E07" w:rsidRDefault="00B61ECA" w:rsidP="00EB46E1">
      <w:pPr>
        <w:spacing w:line="360" w:lineRule="auto"/>
        <w:contextualSpacing/>
        <w:jc w:val="both"/>
        <w:rPr>
          <w:rFonts w:ascii="Times New Roman" w:hAnsi="Times New Roman"/>
          <w:sz w:val="28"/>
          <w:szCs w:val="28"/>
          <w:lang w:val="uk-UA"/>
        </w:rPr>
      </w:pPr>
      <w:r w:rsidRPr="00BB7373">
        <w:rPr>
          <w:rFonts w:ascii="Times New Roman" w:hAnsi="Times New Roman"/>
          <w:sz w:val="28"/>
          <w:szCs w:val="28"/>
        </w:rPr>
        <w:t>  </w:t>
      </w:r>
      <w:r w:rsidRPr="00276BCA">
        <w:rPr>
          <w:rFonts w:ascii="Times New Roman" w:hAnsi="Times New Roman"/>
          <w:sz w:val="28"/>
          <w:szCs w:val="28"/>
          <w:lang w:val="uk-UA"/>
        </w:rPr>
        <w:t xml:space="preserve"> Замість погроз і образ, тобто негативних санкцій, застосовуються позитивні: віра в розум студента, турбота про його інтереси («не будеш відволікатися») і про зменшення шкоди для нього від розлучення з товаришем («спілкуватиметесь на перервах»). </w:t>
      </w:r>
      <w:r w:rsidRPr="00BB7373">
        <w:rPr>
          <w:rFonts w:ascii="Times New Roman" w:hAnsi="Times New Roman"/>
          <w:sz w:val="28"/>
          <w:szCs w:val="28"/>
        </w:rPr>
        <w:t xml:space="preserve">З психологічної точки зору це полярно протилежні підходи до вирішення проблеми, бо в першому випадку педагог висловлює думку про неспроможність </w:t>
      </w:r>
      <w:r>
        <w:rPr>
          <w:rFonts w:ascii="Times New Roman" w:hAnsi="Times New Roman"/>
          <w:sz w:val="28"/>
          <w:szCs w:val="28"/>
        </w:rPr>
        <w:t>студента</w:t>
      </w:r>
      <w:r w:rsidRPr="00BB7373">
        <w:rPr>
          <w:rFonts w:ascii="Times New Roman" w:hAnsi="Times New Roman"/>
          <w:sz w:val="28"/>
          <w:szCs w:val="28"/>
        </w:rPr>
        <w:t xml:space="preserve"> діяти самостійно, ображає його (</w:t>
      </w:r>
      <w:r>
        <w:rPr>
          <w:rFonts w:ascii="Times New Roman" w:hAnsi="Times New Roman"/>
          <w:sz w:val="28"/>
          <w:szCs w:val="28"/>
        </w:rPr>
        <w:t>«</w:t>
      </w:r>
      <w:r w:rsidRPr="00BB7373">
        <w:rPr>
          <w:rFonts w:ascii="Times New Roman" w:hAnsi="Times New Roman"/>
          <w:sz w:val="28"/>
          <w:szCs w:val="28"/>
        </w:rPr>
        <w:t>осел</w:t>
      </w:r>
      <w:r>
        <w:rPr>
          <w:rFonts w:ascii="Times New Roman" w:hAnsi="Times New Roman"/>
          <w:sz w:val="28"/>
          <w:szCs w:val="28"/>
        </w:rPr>
        <w:t>»</w:t>
      </w:r>
      <w:r w:rsidRPr="00BB7373">
        <w:rPr>
          <w:rFonts w:ascii="Times New Roman" w:hAnsi="Times New Roman"/>
          <w:sz w:val="28"/>
          <w:szCs w:val="28"/>
        </w:rPr>
        <w:t>), показує, що готовий покарати його більш суворо (</w:t>
      </w:r>
      <w:r>
        <w:rPr>
          <w:rFonts w:ascii="Times New Roman" w:hAnsi="Times New Roman"/>
          <w:sz w:val="28"/>
          <w:szCs w:val="28"/>
        </w:rPr>
        <w:t>«</w:t>
      </w:r>
      <w:r w:rsidRPr="00BB7373">
        <w:rPr>
          <w:rFonts w:ascii="Times New Roman" w:hAnsi="Times New Roman"/>
          <w:sz w:val="28"/>
          <w:szCs w:val="28"/>
        </w:rPr>
        <w:t>можеш не з'являтися на уроки</w:t>
      </w:r>
      <w:r>
        <w:rPr>
          <w:rFonts w:ascii="Times New Roman" w:hAnsi="Times New Roman"/>
          <w:sz w:val="28"/>
          <w:szCs w:val="28"/>
        </w:rPr>
        <w:t>»</w:t>
      </w:r>
      <w:r w:rsidRPr="00BB7373">
        <w:rPr>
          <w:rFonts w:ascii="Times New Roman" w:hAnsi="Times New Roman"/>
          <w:sz w:val="28"/>
          <w:szCs w:val="28"/>
        </w:rPr>
        <w:t xml:space="preserve">). Це дає виграш і з практичної точки зору, тому що домогтися виконання через прохання, як відомо, можна швидше, ніж наказами і погрозами. Педагог звичайно ж розуміє цю істину, але керується стереотипами </w:t>
      </w:r>
      <w:r>
        <w:rPr>
          <w:rFonts w:ascii="Times New Roman" w:hAnsi="Times New Roman"/>
          <w:sz w:val="28"/>
          <w:szCs w:val="28"/>
        </w:rPr>
        <w:t>«</w:t>
      </w:r>
      <w:r w:rsidRPr="00BB7373">
        <w:rPr>
          <w:rFonts w:ascii="Times New Roman" w:hAnsi="Times New Roman"/>
          <w:sz w:val="28"/>
          <w:szCs w:val="28"/>
        </w:rPr>
        <w:t>педагогіки покарань</w:t>
      </w:r>
      <w:r>
        <w:rPr>
          <w:rFonts w:ascii="Times New Roman" w:hAnsi="Times New Roman"/>
          <w:sz w:val="28"/>
          <w:szCs w:val="28"/>
        </w:rPr>
        <w:t>»</w:t>
      </w:r>
      <w:r w:rsidRPr="00BB7373">
        <w:rPr>
          <w:rFonts w:ascii="Times New Roman" w:hAnsi="Times New Roman"/>
          <w:sz w:val="28"/>
          <w:szCs w:val="28"/>
        </w:rPr>
        <w:t>, намагаючись одержа</w:t>
      </w:r>
      <w:r>
        <w:rPr>
          <w:rFonts w:ascii="Times New Roman" w:hAnsi="Times New Roman"/>
          <w:sz w:val="28"/>
          <w:szCs w:val="28"/>
        </w:rPr>
        <w:t>ти негайну педагогічну перемогу</w:t>
      </w:r>
      <w:r>
        <w:rPr>
          <w:rFonts w:ascii="Times New Roman" w:hAnsi="Times New Roman"/>
          <w:sz w:val="28"/>
          <w:szCs w:val="28"/>
          <w:lang w:val="uk-UA"/>
        </w:rPr>
        <w:t xml:space="preserve"> [27, с. 99</w:t>
      </w:r>
      <w:r w:rsidRPr="009B795A">
        <w:rPr>
          <w:rFonts w:ascii="Times New Roman" w:hAnsi="Times New Roman"/>
          <w:sz w:val="28"/>
          <w:szCs w:val="28"/>
          <w:lang w:val="uk-UA"/>
        </w:rPr>
        <w:t>].</w:t>
      </w:r>
    </w:p>
    <w:p w:rsidR="00B61ECA" w:rsidRPr="00BB7373" w:rsidRDefault="00B61ECA" w:rsidP="00EB46E1">
      <w:pPr>
        <w:spacing w:line="360" w:lineRule="auto"/>
        <w:contextualSpacing/>
        <w:jc w:val="both"/>
        <w:rPr>
          <w:rFonts w:ascii="Times New Roman" w:hAnsi="Times New Roman"/>
          <w:sz w:val="28"/>
          <w:szCs w:val="28"/>
        </w:rPr>
      </w:pPr>
      <w:r w:rsidRPr="00BB7373">
        <w:rPr>
          <w:rFonts w:ascii="Times New Roman" w:hAnsi="Times New Roman"/>
          <w:sz w:val="28"/>
          <w:szCs w:val="28"/>
        </w:rPr>
        <w:t xml:space="preserve">   І навіть якщо </w:t>
      </w:r>
      <w:r>
        <w:rPr>
          <w:rFonts w:ascii="Times New Roman" w:hAnsi="Times New Roman"/>
          <w:sz w:val="28"/>
          <w:szCs w:val="28"/>
        </w:rPr>
        <w:t>студент</w:t>
      </w:r>
      <w:r w:rsidRPr="00BB7373">
        <w:rPr>
          <w:rFonts w:ascii="Times New Roman" w:hAnsi="Times New Roman"/>
          <w:sz w:val="28"/>
          <w:szCs w:val="28"/>
        </w:rPr>
        <w:t xml:space="preserve"> все одно не виконає розпорядження, в цьому буде менш зла, ніж при застосуванні образ і погроз. Звичайно, існують випадки, коли треба застосувати примус, наприклад, у загрозливих, небезпечних для здоров'я або життя людей ситуаціях, але у більшості педагогічних конфліктів схильність педагогів до покарань викликається власними амбіціями та стереотипами </w:t>
      </w:r>
      <w:r>
        <w:rPr>
          <w:rFonts w:ascii="Times New Roman" w:hAnsi="Times New Roman"/>
          <w:sz w:val="28"/>
          <w:szCs w:val="28"/>
        </w:rPr>
        <w:t>«</w:t>
      </w:r>
      <w:r w:rsidRPr="00BB7373">
        <w:rPr>
          <w:rFonts w:ascii="Times New Roman" w:hAnsi="Times New Roman"/>
          <w:sz w:val="28"/>
          <w:szCs w:val="28"/>
        </w:rPr>
        <w:t>караючої педагогіки</w:t>
      </w:r>
      <w:r>
        <w:rPr>
          <w:rFonts w:ascii="Times New Roman" w:hAnsi="Times New Roman"/>
          <w:sz w:val="28"/>
          <w:szCs w:val="28"/>
        </w:rPr>
        <w:t>»</w:t>
      </w:r>
      <w:r w:rsidRPr="00BB7373">
        <w:rPr>
          <w:rFonts w:ascii="Times New Roman" w:hAnsi="Times New Roman"/>
          <w:sz w:val="28"/>
          <w:szCs w:val="28"/>
        </w:rPr>
        <w:t>.</w:t>
      </w:r>
    </w:p>
    <w:p w:rsidR="00B61ECA" w:rsidRDefault="00B61ECA" w:rsidP="00EB46E1">
      <w:pPr>
        <w:spacing w:line="360" w:lineRule="auto"/>
        <w:contextualSpacing/>
        <w:jc w:val="both"/>
        <w:rPr>
          <w:rFonts w:ascii="Times New Roman" w:hAnsi="Times New Roman"/>
          <w:sz w:val="28"/>
          <w:szCs w:val="28"/>
        </w:rPr>
      </w:pPr>
      <w:r w:rsidRPr="00BB7373">
        <w:rPr>
          <w:rFonts w:ascii="Times New Roman" w:hAnsi="Times New Roman"/>
          <w:sz w:val="28"/>
          <w:szCs w:val="28"/>
        </w:rPr>
        <w:t xml:space="preserve">   2. Компроміс. </w:t>
      </w:r>
      <w:r>
        <w:rPr>
          <w:rFonts w:ascii="Times New Roman" w:hAnsi="Times New Roman"/>
          <w:sz w:val="28"/>
          <w:szCs w:val="28"/>
        </w:rPr>
        <w:t>«</w:t>
      </w:r>
      <w:r w:rsidRPr="00BB7373">
        <w:rPr>
          <w:rFonts w:ascii="Times New Roman" w:hAnsi="Times New Roman"/>
          <w:sz w:val="28"/>
          <w:szCs w:val="28"/>
        </w:rPr>
        <w:t xml:space="preserve"> Ну добре, я дозволю тобі залишитися на цьому місці, але за умови, що ти більше не заважатимеш сусіду і не отримуватимеш зауважень</w:t>
      </w:r>
      <w:r>
        <w:rPr>
          <w:rFonts w:ascii="Times New Roman" w:hAnsi="Times New Roman"/>
          <w:sz w:val="28"/>
          <w:szCs w:val="28"/>
        </w:rPr>
        <w:t>»</w:t>
      </w:r>
      <w:r w:rsidRPr="00BB7373">
        <w:rPr>
          <w:rFonts w:ascii="Times New Roman" w:hAnsi="Times New Roman"/>
          <w:sz w:val="28"/>
          <w:szCs w:val="28"/>
        </w:rPr>
        <w:t xml:space="preserve">. Зрозуміло, що швидше за все </w:t>
      </w:r>
      <w:r>
        <w:rPr>
          <w:rFonts w:ascii="Times New Roman" w:hAnsi="Times New Roman"/>
          <w:sz w:val="28"/>
          <w:szCs w:val="28"/>
        </w:rPr>
        <w:t>студент</w:t>
      </w:r>
      <w:r w:rsidRPr="00BB7373">
        <w:rPr>
          <w:rFonts w:ascii="Times New Roman" w:hAnsi="Times New Roman"/>
          <w:sz w:val="28"/>
          <w:szCs w:val="28"/>
        </w:rPr>
        <w:t xml:space="preserve"> і надалі буде заважати і отримувати зауваження, але в цьому випадку рішення </w:t>
      </w:r>
      <w:r>
        <w:rPr>
          <w:rFonts w:ascii="Times New Roman" w:hAnsi="Times New Roman"/>
          <w:sz w:val="28"/>
          <w:szCs w:val="28"/>
        </w:rPr>
        <w:t>викладач</w:t>
      </w:r>
      <w:r w:rsidRPr="00BB7373">
        <w:rPr>
          <w:rFonts w:ascii="Times New Roman" w:hAnsi="Times New Roman"/>
          <w:sz w:val="28"/>
          <w:szCs w:val="28"/>
        </w:rPr>
        <w:t xml:space="preserve">ки буде для нього більш справедливим. Компроміс має ті ж психологічні переваги, що й відстрочення виконання, він також дозволяє обходитися без </w:t>
      </w:r>
      <w:r>
        <w:rPr>
          <w:rFonts w:ascii="Times New Roman" w:hAnsi="Times New Roman"/>
          <w:sz w:val="28"/>
          <w:szCs w:val="28"/>
        </w:rPr>
        <w:t>«</w:t>
      </w:r>
      <w:r w:rsidRPr="00BB7373">
        <w:rPr>
          <w:rFonts w:ascii="Times New Roman" w:hAnsi="Times New Roman"/>
          <w:sz w:val="28"/>
          <w:szCs w:val="28"/>
        </w:rPr>
        <w:t>педагогіки покарань</w:t>
      </w:r>
      <w:r>
        <w:rPr>
          <w:rFonts w:ascii="Times New Roman" w:hAnsi="Times New Roman"/>
          <w:sz w:val="28"/>
          <w:szCs w:val="28"/>
        </w:rPr>
        <w:t>»</w:t>
      </w:r>
      <w:r w:rsidRPr="00BB7373">
        <w:rPr>
          <w:rFonts w:ascii="Times New Roman" w:hAnsi="Times New Roman"/>
          <w:sz w:val="28"/>
          <w:szCs w:val="28"/>
        </w:rPr>
        <w:t>.</w:t>
      </w:r>
      <w:r w:rsidRPr="00BB7373">
        <w:rPr>
          <w:rFonts w:ascii="Times New Roman" w:hAnsi="Times New Roman"/>
          <w:sz w:val="28"/>
          <w:szCs w:val="28"/>
        </w:rPr>
        <w:br/>
        <w:t xml:space="preserve">   3. Поступка. Педагог погоджується (робить вигляд, що погоджується) з аргументами </w:t>
      </w:r>
      <w:r>
        <w:rPr>
          <w:rFonts w:ascii="Times New Roman" w:hAnsi="Times New Roman"/>
          <w:sz w:val="28"/>
          <w:szCs w:val="28"/>
        </w:rPr>
        <w:t>студента</w:t>
      </w:r>
      <w:r w:rsidRPr="00BB7373">
        <w:rPr>
          <w:rFonts w:ascii="Times New Roman" w:hAnsi="Times New Roman"/>
          <w:sz w:val="28"/>
          <w:szCs w:val="28"/>
        </w:rPr>
        <w:t xml:space="preserve"> і скасовує своє рішення. На відміну від варіанта компромісу він не висуває ніяких умов, висловлюючи віру в майбутню правильну поведінку </w:t>
      </w:r>
      <w:r>
        <w:rPr>
          <w:rFonts w:ascii="Times New Roman" w:hAnsi="Times New Roman"/>
          <w:sz w:val="28"/>
          <w:szCs w:val="28"/>
        </w:rPr>
        <w:t>студента</w:t>
      </w:r>
      <w:r w:rsidRPr="00BB7373">
        <w:rPr>
          <w:rFonts w:ascii="Times New Roman" w:hAnsi="Times New Roman"/>
          <w:sz w:val="28"/>
          <w:szCs w:val="28"/>
        </w:rPr>
        <w:t xml:space="preserve">. </w:t>
      </w:r>
      <w:r>
        <w:rPr>
          <w:rFonts w:ascii="Times New Roman" w:hAnsi="Times New Roman"/>
          <w:sz w:val="28"/>
          <w:szCs w:val="28"/>
        </w:rPr>
        <w:t>«</w:t>
      </w:r>
      <w:r w:rsidRPr="00BB7373">
        <w:rPr>
          <w:rFonts w:ascii="Times New Roman" w:hAnsi="Times New Roman"/>
          <w:sz w:val="28"/>
          <w:szCs w:val="28"/>
        </w:rPr>
        <w:t>Добре, я бачу, що ти не просто виявляєш впертість, а дійсно вирішив тримати себе в руках і не заважати сусіду. Нехай буде по-твоєму. Залишайся.</w:t>
      </w:r>
      <w:r>
        <w:rPr>
          <w:rFonts w:ascii="Times New Roman" w:hAnsi="Times New Roman"/>
          <w:sz w:val="28"/>
          <w:szCs w:val="28"/>
        </w:rPr>
        <w:t>»</w:t>
      </w:r>
      <w:r w:rsidRPr="00995E07">
        <w:rPr>
          <w:rFonts w:ascii="Times New Roman" w:hAnsi="Times New Roman"/>
          <w:sz w:val="28"/>
          <w:szCs w:val="28"/>
          <w:lang w:val="uk-UA"/>
        </w:rPr>
        <w:t xml:space="preserve"> </w:t>
      </w:r>
      <w:r>
        <w:rPr>
          <w:rFonts w:ascii="Times New Roman" w:hAnsi="Times New Roman"/>
          <w:sz w:val="28"/>
          <w:szCs w:val="28"/>
          <w:lang w:val="uk-UA"/>
        </w:rPr>
        <w:t>[55, с. 35</w:t>
      </w:r>
      <w:r w:rsidRPr="009B795A">
        <w:rPr>
          <w:rFonts w:ascii="Times New Roman" w:hAnsi="Times New Roman"/>
          <w:sz w:val="28"/>
          <w:szCs w:val="28"/>
          <w:lang w:val="uk-UA"/>
        </w:rPr>
        <w:t>].</w:t>
      </w:r>
    </w:p>
    <w:p w:rsidR="00B61ECA" w:rsidRDefault="00B61ECA" w:rsidP="00EB46E1">
      <w:pPr>
        <w:spacing w:line="360" w:lineRule="auto"/>
        <w:contextualSpacing/>
        <w:jc w:val="both"/>
        <w:rPr>
          <w:rFonts w:ascii="Times New Roman" w:hAnsi="Times New Roman"/>
          <w:sz w:val="28"/>
          <w:szCs w:val="28"/>
        </w:rPr>
      </w:pPr>
      <w:r w:rsidRPr="00BB7373">
        <w:rPr>
          <w:rFonts w:ascii="Times New Roman" w:hAnsi="Times New Roman"/>
          <w:sz w:val="28"/>
          <w:szCs w:val="28"/>
        </w:rPr>
        <w:t xml:space="preserve">   З точки зору виховного впливу поступка є найбільш ефективним і гуманним засобом спілкування. Упертість </w:t>
      </w:r>
      <w:r>
        <w:rPr>
          <w:rFonts w:ascii="Times New Roman" w:hAnsi="Times New Roman"/>
          <w:sz w:val="28"/>
          <w:szCs w:val="28"/>
        </w:rPr>
        <w:t>студента</w:t>
      </w:r>
      <w:r w:rsidRPr="00BB7373">
        <w:rPr>
          <w:rFonts w:ascii="Times New Roman" w:hAnsi="Times New Roman"/>
          <w:sz w:val="28"/>
          <w:szCs w:val="28"/>
        </w:rPr>
        <w:t xml:space="preserve"> стає в ситуації конфлікта головним чинником мотивації його поведінки, який блокує інші, розумні варіанти рішень, тобто створюється ситуація </w:t>
      </w:r>
      <w:r>
        <w:rPr>
          <w:rFonts w:ascii="Times New Roman" w:hAnsi="Times New Roman"/>
          <w:sz w:val="28"/>
          <w:szCs w:val="28"/>
        </w:rPr>
        <w:t>«</w:t>
      </w:r>
      <w:r w:rsidRPr="00BB7373">
        <w:rPr>
          <w:rFonts w:ascii="Times New Roman" w:hAnsi="Times New Roman"/>
          <w:sz w:val="28"/>
          <w:szCs w:val="28"/>
        </w:rPr>
        <w:t>упертість заради упертості</w:t>
      </w:r>
      <w:r>
        <w:rPr>
          <w:rFonts w:ascii="Times New Roman" w:hAnsi="Times New Roman"/>
          <w:sz w:val="28"/>
          <w:szCs w:val="28"/>
        </w:rPr>
        <w:t>»</w:t>
      </w:r>
      <w:r w:rsidRPr="00BB7373">
        <w:rPr>
          <w:rFonts w:ascii="Times New Roman" w:hAnsi="Times New Roman"/>
          <w:sz w:val="28"/>
          <w:szCs w:val="28"/>
        </w:rPr>
        <w:t xml:space="preserve">. Подібним чином </w:t>
      </w:r>
      <w:r>
        <w:rPr>
          <w:rFonts w:ascii="Times New Roman" w:hAnsi="Times New Roman"/>
          <w:sz w:val="28"/>
          <w:szCs w:val="28"/>
        </w:rPr>
        <w:t>студент</w:t>
      </w:r>
      <w:r w:rsidRPr="00BB7373">
        <w:rPr>
          <w:rFonts w:ascii="Times New Roman" w:hAnsi="Times New Roman"/>
          <w:sz w:val="28"/>
          <w:szCs w:val="28"/>
        </w:rPr>
        <w:t xml:space="preserve"> кваліфікує і поведінку педагога: </w:t>
      </w:r>
      <w:r>
        <w:rPr>
          <w:rFonts w:ascii="Times New Roman" w:hAnsi="Times New Roman"/>
          <w:sz w:val="28"/>
          <w:szCs w:val="28"/>
        </w:rPr>
        <w:t>викладач</w:t>
      </w:r>
      <w:r w:rsidRPr="00BB7373">
        <w:rPr>
          <w:rFonts w:ascii="Times New Roman" w:hAnsi="Times New Roman"/>
          <w:sz w:val="28"/>
          <w:szCs w:val="28"/>
        </w:rPr>
        <w:t xml:space="preserve"> хоче перемогти, довести свою волю і владу. Педагог опиняється на одній дошці з </w:t>
      </w:r>
      <w:r w:rsidR="0080704C">
        <w:rPr>
          <w:rFonts w:ascii="Times New Roman" w:hAnsi="Times New Roman"/>
          <w:sz w:val="28"/>
          <w:szCs w:val="28"/>
        </w:rPr>
        <w:t>студентом</w:t>
      </w:r>
      <w:r w:rsidRPr="00BB7373">
        <w:rPr>
          <w:rFonts w:ascii="Times New Roman" w:hAnsi="Times New Roman"/>
          <w:sz w:val="28"/>
          <w:szCs w:val="28"/>
        </w:rPr>
        <w:t xml:space="preserve">, йде боротьба двох характерів. Виграти в цій боротьбі є для </w:t>
      </w:r>
      <w:r>
        <w:rPr>
          <w:rFonts w:ascii="Times New Roman" w:hAnsi="Times New Roman"/>
          <w:sz w:val="28"/>
          <w:szCs w:val="28"/>
        </w:rPr>
        <w:t>студента</w:t>
      </w:r>
      <w:r w:rsidRPr="00BB7373">
        <w:rPr>
          <w:rFonts w:ascii="Times New Roman" w:hAnsi="Times New Roman"/>
          <w:sz w:val="28"/>
          <w:szCs w:val="28"/>
        </w:rPr>
        <w:t xml:space="preserve"> досить престижним.</w:t>
      </w:r>
    </w:p>
    <w:p w:rsidR="00B61ECA" w:rsidRDefault="00B61ECA" w:rsidP="00EB46E1">
      <w:pPr>
        <w:spacing w:line="360" w:lineRule="auto"/>
        <w:contextualSpacing/>
        <w:jc w:val="both"/>
        <w:rPr>
          <w:rFonts w:ascii="Times New Roman" w:hAnsi="Times New Roman"/>
          <w:sz w:val="28"/>
          <w:szCs w:val="28"/>
        </w:rPr>
      </w:pPr>
      <w:r w:rsidRPr="00BB7373">
        <w:rPr>
          <w:rFonts w:ascii="Times New Roman" w:hAnsi="Times New Roman"/>
          <w:sz w:val="28"/>
          <w:szCs w:val="28"/>
        </w:rPr>
        <w:t xml:space="preserve">   Роблячи поступку, педагог стає на вищий від </w:t>
      </w:r>
      <w:r>
        <w:rPr>
          <w:rFonts w:ascii="Times New Roman" w:hAnsi="Times New Roman"/>
          <w:sz w:val="28"/>
          <w:szCs w:val="28"/>
        </w:rPr>
        <w:t>студента</w:t>
      </w:r>
      <w:r w:rsidRPr="00BB7373">
        <w:rPr>
          <w:rFonts w:ascii="Times New Roman" w:hAnsi="Times New Roman"/>
          <w:sz w:val="28"/>
          <w:szCs w:val="28"/>
        </w:rPr>
        <w:t xml:space="preserve"> рівень розумності поведінки і шляхетності. Він дає </w:t>
      </w:r>
      <w:r>
        <w:rPr>
          <w:rFonts w:ascii="Times New Roman" w:hAnsi="Times New Roman"/>
          <w:sz w:val="28"/>
          <w:szCs w:val="28"/>
        </w:rPr>
        <w:t>студенту</w:t>
      </w:r>
      <w:r w:rsidRPr="00BB7373">
        <w:rPr>
          <w:rFonts w:ascii="Times New Roman" w:hAnsi="Times New Roman"/>
          <w:sz w:val="28"/>
          <w:szCs w:val="28"/>
        </w:rPr>
        <w:t xml:space="preserve"> добрий урок поступливості, володіння собою, щирості душі. З іншого боку, він показує впевненість у власному авторитеті, постійне відчуття власної педагогічної позиції без сповзання на роль учасника дрібної сутички. Такий особистий приклад може значно більше, ніж словесне переконання, навчити </w:t>
      </w:r>
      <w:r>
        <w:rPr>
          <w:rFonts w:ascii="Times New Roman" w:hAnsi="Times New Roman"/>
          <w:sz w:val="28"/>
          <w:szCs w:val="28"/>
        </w:rPr>
        <w:t>студента</w:t>
      </w:r>
      <w:r w:rsidRPr="00BB7373">
        <w:rPr>
          <w:rFonts w:ascii="Times New Roman" w:hAnsi="Times New Roman"/>
          <w:sz w:val="28"/>
          <w:szCs w:val="28"/>
        </w:rPr>
        <w:t xml:space="preserve"> бути менш впертим, більш поступливим, краще володіти собою.</w:t>
      </w:r>
    </w:p>
    <w:p w:rsidR="00B61ECA" w:rsidRDefault="00B61ECA" w:rsidP="00EB46E1">
      <w:pPr>
        <w:spacing w:line="360" w:lineRule="auto"/>
        <w:contextualSpacing/>
        <w:jc w:val="both"/>
        <w:rPr>
          <w:rFonts w:ascii="Times New Roman" w:hAnsi="Times New Roman"/>
          <w:sz w:val="28"/>
          <w:szCs w:val="28"/>
        </w:rPr>
      </w:pPr>
      <w:r w:rsidRPr="00BB7373">
        <w:rPr>
          <w:rFonts w:ascii="Times New Roman" w:hAnsi="Times New Roman"/>
          <w:sz w:val="28"/>
          <w:szCs w:val="28"/>
        </w:rPr>
        <w:t xml:space="preserve">   Непоступливість — це саме той головний бар'єр, який мусить подолати наша педагогічна практика на шляху до дійсно гуманного спілкування з вихованцями, педагогіки співробітництва. Це дуже важкий бар'єр, бо поступливість, па перший погляд, нібито суперечить вимогливості — тому принципу, який найбільш уко-рінився у практиці виховання. Вимогливість бездоганно логічно поєднується із педагогічними традиціями: керівною роллю педагога, необхідністю дисципліни та організації життя вихованців; вона є фундаментом педагогічної техніки. Вимогливість, звичайно, і в майбутньому залишиться однією з основ методики виховання, але вона має стати більш розумною і далеко не абсолютною. Поступливість не суперечить вимогливості, а доповнює її, демонструючи ту істину, що педагоги прагнуть домогтися не тільки порядку і дисципліни, але й психологічного комфорту кожного </w:t>
      </w:r>
      <w:r>
        <w:rPr>
          <w:rFonts w:ascii="Times New Roman" w:hAnsi="Times New Roman"/>
          <w:sz w:val="28"/>
          <w:szCs w:val="28"/>
        </w:rPr>
        <w:t>студента</w:t>
      </w:r>
      <w:r w:rsidRPr="00BB7373">
        <w:rPr>
          <w:rFonts w:ascii="Times New Roman" w:hAnsi="Times New Roman"/>
          <w:sz w:val="28"/>
          <w:szCs w:val="28"/>
        </w:rPr>
        <w:t>. Це і є практичне втілення демократичних ідей і традицій в сучасне житія, формування нової психології суспільних відносин.</w:t>
      </w:r>
      <w:r w:rsidRPr="00BB7373">
        <w:rPr>
          <w:rFonts w:ascii="Times New Roman" w:hAnsi="Times New Roman"/>
          <w:sz w:val="28"/>
          <w:szCs w:val="28"/>
        </w:rPr>
        <w:br/>
        <w:t>   Іноді поступка стає єдино можливим виходом із складної конфліктної ситуації, але педагоги вважають її своєю поразкою, швидше припускаючи непеда</w:t>
      </w:r>
      <w:r>
        <w:rPr>
          <w:rFonts w:ascii="Times New Roman" w:hAnsi="Times New Roman"/>
          <w:sz w:val="28"/>
          <w:szCs w:val="28"/>
        </w:rPr>
        <w:t>гогічну поведінку, ніж поступку</w:t>
      </w:r>
      <w:r>
        <w:rPr>
          <w:rFonts w:ascii="Times New Roman" w:hAnsi="Times New Roman"/>
          <w:sz w:val="28"/>
          <w:szCs w:val="28"/>
          <w:lang w:val="uk-UA"/>
        </w:rPr>
        <w:t xml:space="preserve"> [20, с. 39</w:t>
      </w:r>
      <w:r w:rsidRPr="009B795A">
        <w:rPr>
          <w:rFonts w:ascii="Times New Roman" w:hAnsi="Times New Roman"/>
          <w:sz w:val="28"/>
          <w:szCs w:val="28"/>
          <w:lang w:val="uk-UA"/>
        </w:rPr>
        <w:t>].</w:t>
      </w:r>
      <w:r w:rsidRPr="00BB7373">
        <w:rPr>
          <w:rFonts w:ascii="Times New Roman" w:hAnsi="Times New Roman"/>
          <w:sz w:val="28"/>
          <w:szCs w:val="28"/>
        </w:rPr>
        <w:t>  </w:t>
      </w:r>
    </w:p>
    <w:p w:rsidR="00B61ECA" w:rsidRDefault="00B61ECA" w:rsidP="00EB46E1">
      <w:pPr>
        <w:spacing w:line="360" w:lineRule="auto"/>
        <w:contextualSpacing/>
        <w:jc w:val="both"/>
        <w:rPr>
          <w:rFonts w:ascii="Times New Roman" w:hAnsi="Times New Roman"/>
          <w:sz w:val="28"/>
          <w:szCs w:val="28"/>
        </w:rPr>
      </w:pPr>
      <w:r w:rsidRPr="00BB7373">
        <w:rPr>
          <w:rFonts w:ascii="Times New Roman" w:hAnsi="Times New Roman"/>
          <w:sz w:val="28"/>
          <w:szCs w:val="28"/>
        </w:rPr>
        <w:t>   Отже, спробуємо визначити основні засоби врегулювання педагогічного конфлікту, який вже виник.</w:t>
      </w:r>
    </w:p>
    <w:p w:rsidR="00B61ECA" w:rsidRDefault="00B61ECA" w:rsidP="00EB46E1">
      <w:pPr>
        <w:pStyle w:val="a5"/>
        <w:numPr>
          <w:ilvl w:val="0"/>
          <w:numId w:val="4"/>
        </w:numPr>
        <w:spacing w:line="360" w:lineRule="auto"/>
        <w:jc w:val="both"/>
        <w:rPr>
          <w:rFonts w:ascii="Times New Roman" w:hAnsi="Times New Roman"/>
          <w:sz w:val="28"/>
          <w:szCs w:val="28"/>
        </w:rPr>
      </w:pPr>
      <w:r w:rsidRPr="00230691">
        <w:rPr>
          <w:rFonts w:ascii="Times New Roman" w:hAnsi="Times New Roman"/>
          <w:sz w:val="28"/>
          <w:szCs w:val="28"/>
        </w:rPr>
        <w:t xml:space="preserve">Не поспішати підключати до вирішення конфлікту адміністрацію школи і батьків </w:t>
      </w:r>
      <w:r>
        <w:rPr>
          <w:rFonts w:ascii="Times New Roman" w:hAnsi="Times New Roman"/>
          <w:sz w:val="28"/>
          <w:szCs w:val="28"/>
        </w:rPr>
        <w:t>студента</w:t>
      </w:r>
      <w:r w:rsidRPr="00230691">
        <w:rPr>
          <w:rFonts w:ascii="Times New Roman" w:hAnsi="Times New Roman"/>
          <w:sz w:val="28"/>
          <w:szCs w:val="28"/>
        </w:rPr>
        <w:t xml:space="preserve">, спробувати знайти взаєморозуміння з </w:t>
      </w:r>
      <w:r w:rsidR="0080704C">
        <w:rPr>
          <w:rFonts w:ascii="Times New Roman" w:hAnsi="Times New Roman"/>
          <w:sz w:val="28"/>
          <w:szCs w:val="28"/>
        </w:rPr>
        <w:t>студентом</w:t>
      </w:r>
      <w:r w:rsidRPr="00230691">
        <w:rPr>
          <w:rFonts w:ascii="Times New Roman" w:hAnsi="Times New Roman"/>
          <w:sz w:val="28"/>
          <w:szCs w:val="28"/>
        </w:rPr>
        <w:t xml:space="preserve"> самому.</w:t>
      </w:r>
    </w:p>
    <w:p w:rsidR="00B61ECA" w:rsidRPr="005F7C53" w:rsidRDefault="00B61ECA" w:rsidP="00EB46E1">
      <w:pPr>
        <w:pStyle w:val="a5"/>
        <w:numPr>
          <w:ilvl w:val="0"/>
          <w:numId w:val="4"/>
        </w:numPr>
        <w:spacing w:line="360" w:lineRule="auto"/>
        <w:jc w:val="both"/>
        <w:rPr>
          <w:rFonts w:ascii="Times New Roman" w:hAnsi="Times New Roman"/>
          <w:sz w:val="28"/>
          <w:szCs w:val="28"/>
        </w:rPr>
      </w:pPr>
      <w:r w:rsidRPr="005F7C53">
        <w:rPr>
          <w:rFonts w:ascii="Times New Roman" w:hAnsi="Times New Roman"/>
          <w:sz w:val="28"/>
          <w:szCs w:val="28"/>
        </w:rPr>
        <w:t xml:space="preserve"> Висловити </w:t>
      </w:r>
      <w:r>
        <w:rPr>
          <w:rFonts w:ascii="Times New Roman" w:hAnsi="Times New Roman"/>
          <w:sz w:val="28"/>
          <w:szCs w:val="28"/>
        </w:rPr>
        <w:t>студенту</w:t>
      </w:r>
      <w:r w:rsidRPr="005F7C53">
        <w:rPr>
          <w:rFonts w:ascii="Times New Roman" w:hAnsi="Times New Roman"/>
          <w:sz w:val="28"/>
          <w:szCs w:val="28"/>
        </w:rPr>
        <w:t xml:space="preserve"> жаль з приводу конфлікту і власну готовність шукати шляхи його вирішення.</w:t>
      </w:r>
    </w:p>
    <w:p w:rsidR="00B61ECA" w:rsidRPr="004136B5" w:rsidRDefault="00B61ECA" w:rsidP="00EB46E1">
      <w:pPr>
        <w:pStyle w:val="a5"/>
        <w:numPr>
          <w:ilvl w:val="0"/>
          <w:numId w:val="4"/>
        </w:numPr>
        <w:spacing w:line="360" w:lineRule="auto"/>
        <w:jc w:val="both"/>
        <w:rPr>
          <w:rFonts w:ascii="Times New Roman" w:hAnsi="Times New Roman"/>
          <w:sz w:val="28"/>
          <w:szCs w:val="28"/>
        </w:rPr>
      </w:pPr>
      <w:r w:rsidRPr="004136B5">
        <w:rPr>
          <w:rFonts w:ascii="Times New Roman" w:hAnsi="Times New Roman"/>
          <w:sz w:val="28"/>
          <w:szCs w:val="28"/>
        </w:rPr>
        <w:t xml:space="preserve">Визнати власні помилки, наприклад, нестриманість, неуважність, незнання всіх обставин і мотивів вчинків </w:t>
      </w:r>
      <w:r>
        <w:rPr>
          <w:rFonts w:ascii="Times New Roman" w:hAnsi="Times New Roman"/>
          <w:sz w:val="28"/>
          <w:szCs w:val="28"/>
        </w:rPr>
        <w:t>студента</w:t>
      </w:r>
      <w:r w:rsidRPr="004136B5">
        <w:rPr>
          <w:rFonts w:ascii="Times New Roman" w:hAnsi="Times New Roman"/>
          <w:sz w:val="28"/>
          <w:szCs w:val="28"/>
        </w:rPr>
        <w:t>.</w:t>
      </w:r>
    </w:p>
    <w:p w:rsidR="00B61ECA" w:rsidRDefault="00B61ECA" w:rsidP="00EB46E1">
      <w:pPr>
        <w:pStyle w:val="a5"/>
        <w:numPr>
          <w:ilvl w:val="0"/>
          <w:numId w:val="4"/>
        </w:numPr>
        <w:spacing w:line="360" w:lineRule="auto"/>
        <w:jc w:val="both"/>
        <w:rPr>
          <w:rFonts w:ascii="Times New Roman" w:hAnsi="Times New Roman"/>
          <w:sz w:val="28"/>
          <w:szCs w:val="28"/>
        </w:rPr>
      </w:pPr>
      <w:r w:rsidRPr="004136B5">
        <w:rPr>
          <w:rFonts w:ascii="Times New Roman" w:hAnsi="Times New Roman"/>
          <w:sz w:val="28"/>
          <w:szCs w:val="28"/>
        </w:rPr>
        <w:t xml:space="preserve"> Висловити віру в те, що </w:t>
      </w:r>
      <w:r>
        <w:rPr>
          <w:rFonts w:ascii="Times New Roman" w:hAnsi="Times New Roman"/>
          <w:sz w:val="28"/>
          <w:szCs w:val="28"/>
        </w:rPr>
        <w:t>студент</w:t>
      </w:r>
      <w:r w:rsidRPr="004136B5">
        <w:rPr>
          <w:rFonts w:ascii="Times New Roman" w:hAnsi="Times New Roman"/>
          <w:sz w:val="28"/>
          <w:szCs w:val="28"/>
        </w:rPr>
        <w:t xml:space="preserve"> має тільки добрі наміри і достатні можливості для того, щоб проявити себе найкращим чином.У щоденних стосунках подолати неприязне ставлення до </w:t>
      </w:r>
      <w:r>
        <w:rPr>
          <w:rFonts w:ascii="Times New Roman" w:hAnsi="Times New Roman"/>
          <w:sz w:val="28"/>
          <w:szCs w:val="28"/>
        </w:rPr>
        <w:t>студента</w:t>
      </w:r>
      <w:r w:rsidRPr="004136B5">
        <w:rPr>
          <w:rFonts w:ascii="Times New Roman" w:hAnsi="Times New Roman"/>
          <w:sz w:val="28"/>
          <w:szCs w:val="28"/>
        </w:rPr>
        <w:t xml:space="preserve"> і називати його на ім'ям, а не на прізвище.</w:t>
      </w:r>
    </w:p>
    <w:p w:rsidR="00B61ECA" w:rsidRPr="002D020E" w:rsidRDefault="00B61ECA" w:rsidP="002D020E">
      <w:pPr>
        <w:pStyle w:val="a5"/>
        <w:numPr>
          <w:ilvl w:val="0"/>
          <w:numId w:val="4"/>
        </w:numPr>
        <w:spacing w:line="360" w:lineRule="auto"/>
        <w:jc w:val="both"/>
        <w:rPr>
          <w:rFonts w:ascii="Times New Roman" w:hAnsi="Times New Roman"/>
          <w:sz w:val="28"/>
          <w:szCs w:val="28"/>
        </w:rPr>
      </w:pPr>
      <w:r w:rsidRPr="004136B5">
        <w:rPr>
          <w:rFonts w:ascii="Times New Roman" w:hAnsi="Times New Roman"/>
          <w:sz w:val="28"/>
          <w:szCs w:val="28"/>
        </w:rPr>
        <w:t xml:space="preserve"> Якщо </w:t>
      </w:r>
      <w:r>
        <w:rPr>
          <w:rFonts w:ascii="Times New Roman" w:hAnsi="Times New Roman"/>
          <w:sz w:val="28"/>
          <w:szCs w:val="28"/>
        </w:rPr>
        <w:t>студент</w:t>
      </w:r>
      <w:r w:rsidRPr="004136B5">
        <w:rPr>
          <w:rFonts w:ascii="Times New Roman" w:hAnsi="Times New Roman"/>
          <w:sz w:val="28"/>
          <w:szCs w:val="28"/>
        </w:rPr>
        <w:t xml:space="preserve"> не йде на прямий контакт, уникає його, спробувати висловити його другу бажання ліквідувати конфліктні стосунки.</w:t>
      </w:r>
      <w:r w:rsidRPr="004136B5">
        <w:rPr>
          <w:rFonts w:ascii="Times New Roman" w:hAnsi="Times New Roman"/>
          <w:sz w:val="28"/>
          <w:szCs w:val="28"/>
        </w:rPr>
        <w:br/>
        <w:t xml:space="preserve">   Нагадаємо, що найкраще не доводити спілкування з </w:t>
      </w:r>
      <w:r>
        <w:rPr>
          <w:rFonts w:ascii="Times New Roman" w:hAnsi="Times New Roman"/>
          <w:sz w:val="28"/>
          <w:szCs w:val="28"/>
        </w:rPr>
        <w:t>студентами</w:t>
      </w:r>
      <w:r w:rsidRPr="004136B5">
        <w:rPr>
          <w:rFonts w:ascii="Times New Roman" w:hAnsi="Times New Roman"/>
          <w:sz w:val="28"/>
          <w:szCs w:val="28"/>
        </w:rPr>
        <w:t xml:space="preserve"> до педагогічних конфліктів, а для цього треба позбавлятися стереотипів </w:t>
      </w:r>
      <w:r>
        <w:rPr>
          <w:rFonts w:ascii="Times New Roman" w:hAnsi="Times New Roman"/>
          <w:sz w:val="28"/>
          <w:szCs w:val="28"/>
        </w:rPr>
        <w:t>«</w:t>
      </w:r>
      <w:r w:rsidRPr="004136B5">
        <w:rPr>
          <w:rFonts w:ascii="Times New Roman" w:hAnsi="Times New Roman"/>
          <w:sz w:val="28"/>
          <w:szCs w:val="28"/>
        </w:rPr>
        <w:t>караючої педагогіки</w:t>
      </w:r>
      <w:r>
        <w:rPr>
          <w:rFonts w:ascii="Times New Roman" w:hAnsi="Times New Roman"/>
          <w:sz w:val="28"/>
          <w:szCs w:val="28"/>
        </w:rPr>
        <w:t>»</w:t>
      </w:r>
      <w:r w:rsidRPr="004136B5">
        <w:rPr>
          <w:rFonts w:ascii="Times New Roman" w:hAnsi="Times New Roman"/>
          <w:sz w:val="28"/>
          <w:szCs w:val="28"/>
        </w:rPr>
        <w:t xml:space="preserve">. Майбутнє педагогічного спілкування полягає не тільки у ліквідації цих стереотипів, але й в укоріненні у масовій практиці того справді гуманного стилю, який отримав у світовій психології назву </w:t>
      </w:r>
      <w:r>
        <w:rPr>
          <w:rFonts w:ascii="Times New Roman" w:hAnsi="Times New Roman"/>
          <w:sz w:val="28"/>
          <w:szCs w:val="28"/>
        </w:rPr>
        <w:t>«</w:t>
      </w:r>
      <w:r w:rsidRPr="004136B5">
        <w:rPr>
          <w:rFonts w:ascii="Times New Roman" w:hAnsi="Times New Roman"/>
          <w:sz w:val="28"/>
          <w:szCs w:val="28"/>
        </w:rPr>
        <w:t>погладжування</w:t>
      </w:r>
      <w:r>
        <w:rPr>
          <w:rFonts w:ascii="Times New Roman" w:hAnsi="Times New Roman"/>
          <w:sz w:val="28"/>
          <w:szCs w:val="28"/>
        </w:rPr>
        <w:t>»</w:t>
      </w:r>
      <w:r w:rsidRPr="004136B5">
        <w:rPr>
          <w:rFonts w:ascii="Times New Roman" w:hAnsi="Times New Roman"/>
          <w:sz w:val="28"/>
          <w:szCs w:val="28"/>
        </w:rPr>
        <w:t xml:space="preserve">. </w:t>
      </w:r>
      <w:r>
        <w:rPr>
          <w:rFonts w:ascii="Times New Roman" w:hAnsi="Times New Roman"/>
          <w:sz w:val="28"/>
          <w:szCs w:val="28"/>
        </w:rPr>
        <w:t>«</w:t>
      </w:r>
      <w:r w:rsidRPr="004136B5">
        <w:rPr>
          <w:rFonts w:ascii="Times New Roman" w:hAnsi="Times New Roman"/>
          <w:sz w:val="28"/>
          <w:szCs w:val="28"/>
        </w:rPr>
        <w:t>Погладжування</w:t>
      </w:r>
      <w:r>
        <w:rPr>
          <w:rFonts w:ascii="Times New Roman" w:hAnsi="Times New Roman"/>
          <w:sz w:val="28"/>
          <w:szCs w:val="28"/>
        </w:rPr>
        <w:t>»</w:t>
      </w:r>
      <w:r w:rsidRPr="004136B5">
        <w:rPr>
          <w:rFonts w:ascii="Times New Roman" w:hAnsi="Times New Roman"/>
          <w:sz w:val="28"/>
          <w:szCs w:val="28"/>
        </w:rPr>
        <w:t xml:space="preserve"> — це використання у спілкуванні тільки приємної для партнера інформації, підкреслення всього кращого в ньому, віри в його можливості. Всім добре відома істина, що найкращий шлях впливу на людину — це добре ставлення до неї. Ця думка стала азбучною істиною моралі всіх народів, але ось на педагогічне спілкування вона переноситься дуже важко і повільно.</w:t>
      </w:r>
      <w:r w:rsidRPr="004136B5">
        <w:rPr>
          <w:rFonts w:ascii="Times New Roman" w:hAnsi="Times New Roman"/>
          <w:sz w:val="28"/>
          <w:szCs w:val="28"/>
        </w:rPr>
        <w:br/>
        <w:t xml:space="preserve">   Мабуть, багатьом </w:t>
      </w:r>
      <w:r>
        <w:rPr>
          <w:rFonts w:ascii="Times New Roman" w:hAnsi="Times New Roman"/>
          <w:sz w:val="28"/>
          <w:szCs w:val="28"/>
        </w:rPr>
        <w:t>викладача</w:t>
      </w:r>
      <w:r w:rsidRPr="004136B5">
        <w:rPr>
          <w:rFonts w:ascii="Times New Roman" w:hAnsi="Times New Roman"/>
          <w:sz w:val="28"/>
          <w:szCs w:val="28"/>
        </w:rPr>
        <w:t xml:space="preserve">м масових шкіл стиль </w:t>
      </w:r>
      <w:r>
        <w:rPr>
          <w:rFonts w:ascii="Times New Roman" w:hAnsi="Times New Roman"/>
          <w:sz w:val="28"/>
          <w:szCs w:val="28"/>
        </w:rPr>
        <w:t>«</w:t>
      </w:r>
      <w:r w:rsidRPr="004136B5">
        <w:rPr>
          <w:rFonts w:ascii="Times New Roman" w:hAnsi="Times New Roman"/>
          <w:sz w:val="28"/>
          <w:szCs w:val="28"/>
        </w:rPr>
        <w:t>погладжування</w:t>
      </w:r>
      <w:r>
        <w:rPr>
          <w:rFonts w:ascii="Times New Roman" w:hAnsi="Times New Roman"/>
          <w:sz w:val="28"/>
          <w:szCs w:val="28"/>
        </w:rPr>
        <w:t>»</w:t>
      </w:r>
      <w:r w:rsidRPr="004136B5">
        <w:rPr>
          <w:rFonts w:ascii="Times New Roman" w:hAnsi="Times New Roman"/>
          <w:sz w:val="28"/>
          <w:szCs w:val="28"/>
        </w:rPr>
        <w:t xml:space="preserve"> здаватиметься утопічною ідеєю. Як можна обходитись без критики, коли учні заслуговують її на кожному кроці?! Звідки набратися стільки терпіння, коли нервова система постійно на грані зриву? Все залежить від переконань і настановлень педагога. Життя неодноразово доводило: те, що здається нестерпним сьогодні, може стати цілком прийнятним завтра. Ті конфліктні ситуації, в яких, на думку більшості педагогів минулого, ніяк не можна було обійтись без фізичних покарань, сучасні учителі звично вирішують мирними засобами. Так і стиль </w:t>
      </w:r>
      <w:r>
        <w:rPr>
          <w:rFonts w:ascii="Times New Roman" w:hAnsi="Times New Roman"/>
          <w:sz w:val="28"/>
          <w:szCs w:val="28"/>
        </w:rPr>
        <w:t>«</w:t>
      </w:r>
      <w:r w:rsidRPr="004136B5">
        <w:rPr>
          <w:rFonts w:ascii="Times New Roman" w:hAnsi="Times New Roman"/>
          <w:sz w:val="28"/>
          <w:szCs w:val="28"/>
        </w:rPr>
        <w:t>погладжування</w:t>
      </w:r>
      <w:r>
        <w:rPr>
          <w:rFonts w:ascii="Times New Roman" w:hAnsi="Times New Roman"/>
          <w:sz w:val="28"/>
          <w:szCs w:val="28"/>
        </w:rPr>
        <w:t>»</w:t>
      </w:r>
      <w:r w:rsidRPr="004136B5">
        <w:rPr>
          <w:rFonts w:ascii="Times New Roman" w:hAnsi="Times New Roman"/>
          <w:sz w:val="28"/>
          <w:szCs w:val="28"/>
        </w:rPr>
        <w:t xml:space="preserve"> колись стане основою масової те</w:t>
      </w:r>
      <w:r>
        <w:rPr>
          <w:rFonts w:ascii="Times New Roman" w:hAnsi="Times New Roman"/>
          <w:sz w:val="28"/>
          <w:szCs w:val="28"/>
        </w:rPr>
        <w:t>хніки педагогічного спілкування</w:t>
      </w:r>
      <w:r>
        <w:rPr>
          <w:rFonts w:ascii="Times New Roman" w:hAnsi="Times New Roman"/>
          <w:sz w:val="28"/>
          <w:szCs w:val="28"/>
          <w:lang w:val="uk-UA"/>
        </w:rPr>
        <w:t>.</w:t>
      </w:r>
      <w:r w:rsidRPr="004136B5">
        <w:rPr>
          <w:rFonts w:ascii="Times New Roman" w:hAnsi="Times New Roman"/>
          <w:sz w:val="28"/>
          <w:szCs w:val="28"/>
        </w:rPr>
        <w:br/>
        <w:t xml:space="preserve">   У практиці спілкування кращих педагогів уже зараз переважає привітність, підкреслювання позитивних рис </w:t>
      </w:r>
      <w:r>
        <w:rPr>
          <w:rFonts w:ascii="Times New Roman" w:hAnsi="Times New Roman"/>
          <w:sz w:val="28"/>
          <w:szCs w:val="28"/>
        </w:rPr>
        <w:t>студентів</w:t>
      </w:r>
      <w:r w:rsidRPr="004136B5">
        <w:rPr>
          <w:rFonts w:ascii="Times New Roman" w:hAnsi="Times New Roman"/>
          <w:sz w:val="28"/>
          <w:szCs w:val="28"/>
        </w:rPr>
        <w:t xml:space="preserve">, використання будь-якого приводу для заохочення, дуже обережне висловлювання критичних зауважень. Таким, наприклад є педагогічне спілкування Ю.М. Честних. В його педагогічному щоденнику, який він регулярно читав </w:t>
      </w:r>
      <w:r>
        <w:rPr>
          <w:rFonts w:ascii="Times New Roman" w:hAnsi="Times New Roman"/>
          <w:sz w:val="28"/>
          <w:szCs w:val="28"/>
        </w:rPr>
        <w:t>студента</w:t>
      </w:r>
      <w:r w:rsidRPr="004136B5">
        <w:rPr>
          <w:rFonts w:ascii="Times New Roman" w:hAnsi="Times New Roman"/>
          <w:sz w:val="28"/>
          <w:szCs w:val="28"/>
        </w:rPr>
        <w:t xml:space="preserve">м, переважає констатація позитивних рис вихованців, похвала на їх адресу, хоча його шостий клас мав репутацію не найкращого в школі. </w:t>
      </w:r>
      <w:r>
        <w:rPr>
          <w:rFonts w:ascii="Times New Roman" w:hAnsi="Times New Roman"/>
          <w:sz w:val="28"/>
          <w:szCs w:val="28"/>
        </w:rPr>
        <w:t>Викладач</w:t>
      </w:r>
      <w:r w:rsidRPr="002D020E">
        <w:rPr>
          <w:rFonts w:ascii="Times New Roman" w:hAnsi="Times New Roman"/>
          <w:sz w:val="28"/>
          <w:szCs w:val="28"/>
        </w:rPr>
        <w:t xml:space="preserve"> присвятив кожному з вихованців декілька власних віршів, в яких учні постають повноцінними особистостями з безперечно світлим майбутнім. І нехай літературні чинники цих віршів були не на рівні геніальності, — вірші талановиті з педагогічної точки зору. Все майбутнє педагогіки і</w:t>
      </w:r>
      <w:r>
        <w:rPr>
          <w:rFonts w:ascii="Times New Roman" w:hAnsi="Times New Roman"/>
          <w:sz w:val="28"/>
          <w:szCs w:val="28"/>
        </w:rPr>
        <w:t xml:space="preserve"> моралі пов'язане з поширенням </w:t>
      </w:r>
      <w:r>
        <w:rPr>
          <w:rFonts w:ascii="Times New Roman" w:hAnsi="Times New Roman"/>
          <w:sz w:val="28"/>
          <w:szCs w:val="28"/>
          <w:lang w:val="uk-UA"/>
        </w:rPr>
        <w:t>г</w:t>
      </w:r>
      <w:r w:rsidRPr="002D020E">
        <w:rPr>
          <w:rFonts w:ascii="Times New Roman" w:hAnsi="Times New Roman"/>
          <w:sz w:val="28"/>
          <w:szCs w:val="28"/>
        </w:rPr>
        <w:t>уманного стилю спілкування</w:t>
      </w:r>
      <w:r>
        <w:rPr>
          <w:rFonts w:ascii="Times New Roman" w:hAnsi="Times New Roman"/>
          <w:sz w:val="28"/>
          <w:szCs w:val="28"/>
          <w:lang w:val="uk-UA"/>
        </w:rPr>
        <w:t xml:space="preserve"> [11, с. 70</w:t>
      </w:r>
      <w:r w:rsidRPr="009B795A">
        <w:rPr>
          <w:rFonts w:ascii="Times New Roman" w:hAnsi="Times New Roman"/>
          <w:sz w:val="28"/>
          <w:szCs w:val="28"/>
          <w:lang w:val="uk-UA"/>
        </w:rPr>
        <w:t>].</w:t>
      </w:r>
    </w:p>
    <w:p w:rsidR="00B61ECA" w:rsidRDefault="00B61ECA" w:rsidP="00E31DD0">
      <w:pPr>
        <w:spacing w:line="360" w:lineRule="auto"/>
        <w:jc w:val="center"/>
        <w:rPr>
          <w:rFonts w:ascii="Times New Roman" w:hAnsi="Times New Roman"/>
          <w:sz w:val="28"/>
          <w:szCs w:val="28"/>
        </w:rPr>
        <w:sectPr w:rsidR="00B61ECA" w:rsidSect="004A0543">
          <w:pgSz w:w="11906" w:h="16838"/>
          <w:pgMar w:top="1134" w:right="850" w:bottom="1134" w:left="1701" w:header="708" w:footer="708" w:gutter="0"/>
          <w:cols w:space="708"/>
          <w:docGrid w:linePitch="360"/>
        </w:sectPr>
      </w:pPr>
    </w:p>
    <w:p w:rsidR="00B61ECA" w:rsidRDefault="00B61ECA" w:rsidP="00E31DD0">
      <w:pPr>
        <w:spacing w:line="360" w:lineRule="auto"/>
        <w:jc w:val="center"/>
        <w:rPr>
          <w:rFonts w:ascii="Times New Roman" w:hAnsi="Times New Roman"/>
          <w:sz w:val="28"/>
          <w:szCs w:val="28"/>
          <w:lang w:val="uk-UA"/>
        </w:rPr>
      </w:pPr>
      <w:r w:rsidRPr="00BB7373">
        <w:rPr>
          <w:rFonts w:ascii="Times New Roman" w:hAnsi="Times New Roman"/>
          <w:sz w:val="28"/>
          <w:szCs w:val="28"/>
        </w:rPr>
        <w:t>В</w:t>
      </w:r>
      <w:r>
        <w:rPr>
          <w:rFonts w:ascii="Times New Roman" w:hAnsi="Times New Roman"/>
          <w:sz w:val="28"/>
          <w:szCs w:val="28"/>
          <w:lang w:val="uk-UA"/>
        </w:rPr>
        <w:t>исновки до розділу І</w:t>
      </w:r>
    </w:p>
    <w:p w:rsidR="00B61ECA" w:rsidRDefault="00B61ECA" w:rsidP="005F6F9D">
      <w:pPr>
        <w:spacing w:line="360" w:lineRule="auto"/>
        <w:contextualSpacing/>
        <w:jc w:val="both"/>
        <w:rPr>
          <w:rFonts w:ascii="Times New Roman" w:hAnsi="Times New Roman"/>
          <w:sz w:val="28"/>
          <w:szCs w:val="28"/>
          <w:lang w:val="uk-UA"/>
        </w:rPr>
      </w:pPr>
      <w:r w:rsidRPr="00BB7373">
        <w:rPr>
          <w:rFonts w:ascii="Times New Roman" w:hAnsi="Times New Roman"/>
          <w:sz w:val="28"/>
          <w:szCs w:val="28"/>
        </w:rPr>
        <w:t>  </w:t>
      </w:r>
      <w:r w:rsidRPr="008D27B8">
        <w:rPr>
          <w:rFonts w:ascii="Times New Roman" w:hAnsi="Times New Roman"/>
          <w:sz w:val="28"/>
          <w:szCs w:val="28"/>
          <w:lang w:val="uk-UA"/>
        </w:rPr>
        <w:t xml:space="preserve"> Педагогічне спілкування не просто обслуговує навчально-виховну діяльність; воно відіграє велику самостійну роль і є найважливішим фактором виховання. </w:t>
      </w:r>
      <w:r w:rsidRPr="00BB7373">
        <w:rPr>
          <w:rFonts w:ascii="Times New Roman" w:hAnsi="Times New Roman"/>
          <w:sz w:val="28"/>
          <w:szCs w:val="28"/>
        </w:rPr>
        <w:t xml:space="preserve">Позитивне ставлення педагога до вихованця, яке може бути передано словами, підтекстом, інтонацією і мімікою, створює для останнього загальне комфортне відчуття і позитивне ставлення до окремих навчальних предметів. На жаль, все може відбуватися і прямо протилежним чином. Педагоги часом не усвідомлюють цього значення характеру спілкування, вважаючи суттєвим тільки правильність своїх вимог. Для формування педагогіки співробітництва і гуманної особистості доброзичливе </w:t>
      </w:r>
      <w:r>
        <w:rPr>
          <w:rFonts w:ascii="Times New Roman" w:hAnsi="Times New Roman"/>
          <w:sz w:val="28"/>
          <w:szCs w:val="28"/>
        </w:rPr>
        <w:t>«</w:t>
      </w:r>
      <w:r w:rsidRPr="00BB7373">
        <w:rPr>
          <w:rFonts w:ascii="Times New Roman" w:hAnsi="Times New Roman"/>
          <w:sz w:val="28"/>
          <w:szCs w:val="28"/>
        </w:rPr>
        <w:t>погладжувальне</w:t>
      </w:r>
      <w:r>
        <w:rPr>
          <w:rFonts w:ascii="Times New Roman" w:hAnsi="Times New Roman"/>
          <w:sz w:val="28"/>
          <w:szCs w:val="28"/>
        </w:rPr>
        <w:t>»</w:t>
      </w:r>
      <w:r w:rsidRPr="00BB7373">
        <w:rPr>
          <w:rFonts w:ascii="Times New Roman" w:hAnsi="Times New Roman"/>
          <w:sz w:val="28"/>
          <w:szCs w:val="28"/>
        </w:rPr>
        <w:t xml:space="preserve"> спілкування має особливу і вирішальну роль.</w:t>
      </w:r>
      <w:r w:rsidRPr="00BB7373">
        <w:rPr>
          <w:rFonts w:ascii="Times New Roman" w:hAnsi="Times New Roman"/>
          <w:sz w:val="28"/>
          <w:szCs w:val="28"/>
        </w:rPr>
        <w:br/>
        <w:t xml:space="preserve">   Більшість дефектів спілкування можна об'єднати назвою </w:t>
      </w:r>
      <w:r>
        <w:rPr>
          <w:rFonts w:ascii="Times New Roman" w:hAnsi="Times New Roman"/>
          <w:sz w:val="28"/>
          <w:szCs w:val="28"/>
        </w:rPr>
        <w:t>«</w:t>
      </w:r>
      <w:r w:rsidRPr="00BB7373">
        <w:rPr>
          <w:rFonts w:ascii="Times New Roman" w:hAnsi="Times New Roman"/>
          <w:sz w:val="28"/>
          <w:szCs w:val="28"/>
        </w:rPr>
        <w:t>педагогіка покарань</w:t>
      </w:r>
      <w:r>
        <w:rPr>
          <w:rFonts w:ascii="Times New Roman" w:hAnsi="Times New Roman"/>
          <w:sz w:val="28"/>
          <w:szCs w:val="28"/>
        </w:rPr>
        <w:t>»</w:t>
      </w:r>
      <w:r w:rsidRPr="00BB7373">
        <w:rPr>
          <w:rFonts w:ascii="Times New Roman" w:hAnsi="Times New Roman"/>
          <w:sz w:val="28"/>
          <w:szCs w:val="28"/>
        </w:rPr>
        <w:t xml:space="preserve"> або </w:t>
      </w:r>
      <w:r>
        <w:rPr>
          <w:rFonts w:ascii="Times New Roman" w:hAnsi="Times New Roman"/>
          <w:sz w:val="28"/>
          <w:szCs w:val="28"/>
        </w:rPr>
        <w:t>«</w:t>
      </w:r>
      <w:r w:rsidRPr="00BB7373">
        <w:rPr>
          <w:rFonts w:ascii="Times New Roman" w:hAnsi="Times New Roman"/>
          <w:sz w:val="28"/>
          <w:szCs w:val="28"/>
        </w:rPr>
        <w:t>караюча педагогіка</w:t>
      </w:r>
      <w:r>
        <w:rPr>
          <w:rFonts w:ascii="Times New Roman" w:hAnsi="Times New Roman"/>
          <w:sz w:val="28"/>
          <w:szCs w:val="28"/>
        </w:rPr>
        <w:t>»</w:t>
      </w:r>
      <w:r w:rsidRPr="00BB7373">
        <w:rPr>
          <w:rFonts w:ascii="Times New Roman" w:hAnsi="Times New Roman"/>
          <w:sz w:val="28"/>
          <w:szCs w:val="28"/>
        </w:rPr>
        <w:t xml:space="preserve">, тому що вони походять від багатовікової </w:t>
      </w:r>
      <w:r>
        <w:rPr>
          <w:rFonts w:ascii="Times New Roman" w:hAnsi="Times New Roman"/>
          <w:sz w:val="28"/>
          <w:szCs w:val="28"/>
          <w:lang w:val="uk-UA"/>
        </w:rPr>
        <w:t>психології</w:t>
      </w:r>
      <w:r w:rsidRPr="00BB7373">
        <w:rPr>
          <w:rFonts w:ascii="Times New Roman" w:hAnsi="Times New Roman"/>
          <w:sz w:val="28"/>
          <w:szCs w:val="28"/>
        </w:rPr>
        <w:t xml:space="preserve"> виховання, яке переважно базувалось на покараннях. Покарання стали своєрідним безумовним рефлексом, автоматичною реакцією педагогів на невиконання вихованцями їхніх вимог. Оскільки фізичні покарання стали в сучасному суспільстві неможливими, </w:t>
      </w:r>
      <w:r>
        <w:rPr>
          <w:rFonts w:ascii="Times New Roman" w:hAnsi="Times New Roman"/>
          <w:sz w:val="28"/>
          <w:szCs w:val="28"/>
        </w:rPr>
        <w:t>«</w:t>
      </w:r>
      <w:r w:rsidRPr="00BB7373">
        <w:rPr>
          <w:rFonts w:ascii="Times New Roman" w:hAnsi="Times New Roman"/>
          <w:sz w:val="28"/>
          <w:szCs w:val="28"/>
        </w:rPr>
        <w:t>караюча педагогіка</w:t>
      </w:r>
      <w:r>
        <w:rPr>
          <w:rFonts w:ascii="Times New Roman" w:hAnsi="Times New Roman"/>
          <w:sz w:val="28"/>
          <w:szCs w:val="28"/>
        </w:rPr>
        <w:t>»</w:t>
      </w:r>
      <w:r w:rsidRPr="00BB7373">
        <w:rPr>
          <w:rFonts w:ascii="Times New Roman" w:hAnsi="Times New Roman"/>
          <w:sz w:val="28"/>
          <w:szCs w:val="28"/>
        </w:rPr>
        <w:t xml:space="preserve"> користується мовними засобами. </w:t>
      </w:r>
    </w:p>
    <w:p w:rsidR="00B61ECA" w:rsidRPr="00EB74E2" w:rsidRDefault="00B61ECA" w:rsidP="003A570D">
      <w:pPr>
        <w:spacing w:line="360" w:lineRule="auto"/>
        <w:ind w:firstLine="708"/>
        <w:contextualSpacing/>
        <w:jc w:val="both"/>
        <w:rPr>
          <w:rFonts w:ascii="Times New Roman" w:hAnsi="Times New Roman"/>
          <w:sz w:val="28"/>
          <w:szCs w:val="28"/>
          <w:lang w:val="uk-UA"/>
        </w:rPr>
      </w:pPr>
      <w:r w:rsidRPr="00BB7373">
        <w:rPr>
          <w:rFonts w:ascii="Times New Roman" w:hAnsi="Times New Roman"/>
          <w:sz w:val="28"/>
          <w:szCs w:val="28"/>
        </w:rPr>
        <w:t xml:space="preserve">Педагоги здебільшого не усвідомлюють, що багато їх звичних звертань до </w:t>
      </w:r>
      <w:r>
        <w:rPr>
          <w:rFonts w:ascii="Times New Roman" w:hAnsi="Times New Roman"/>
          <w:sz w:val="28"/>
          <w:szCs w:val="28"/>
        </w:rPr>
        <w:t>студентів</w:t>
      </w:r>
      <w:r w:rsidRPr="00BB7373">
        <w:rPr>
          <w:rFonts w:ascii="Times New Roman" w:hAnsi="Times New Roman"/>
          <w:sz w:val="28"/>
          <w:szCs w:val="28"/>
        </w:rPr>
        <w:t xml:space="preserve"> є формулами </w:t>
      </w:r>
      <w:r>
        <w:rPr>
          <w:rFonts w:ascii="Times New Roman" w:hAnsi="Times New Roman"/>
          <w:sz w:val="28"/>
          <w:szCs w:val="28"/>
        </w:rPr>
        <w:t>«</w:t>
      </w:r>
      <w:r w:rsidRPr="00BB7373">
        <w:rPr>
          <w:rFonts w:ascii="Times New Roman" w:hAnsi="Times New Roman"/>
          <w:sz w:val="28"/>
          <w:szCs w:val="28"/>
        </w:rPr>
        <w:t>караючої педагогіки</w:t>
      </w:r>
      <w:r>
        <w:rPr>
          <w:rFonts w:ascii="Times New Roman" w:hAnsi="Times New Roman"/>
          <w:sz w:val="28"/>
          <w:szCs w:val="28"/>
        </w:rPr>
        <w:t>»</w:t>
      </w:r>
      <w:r w:rsidRPr="00BB7373">
        <w:rPr>
          <w:rFonts w:ascii="Times New Roman" w:hAnsi="Times New Roman"/>
          <w:sz w:val="28"/>
          <w:szCs w:val="28"/>
        </w:rPr>
        <w:t xml:space="preserve">, різновидами покарань. З іншого боку, учні це завжди добре відчувають. Стиль педагогічного спілкування може бути дуже різноманітним: спокійним, емоційно насиченим, жвавим, гумористичним, діловим, сухуватим тощо, але він має бути позбавлений стереотипів </w:t>
      </w:r>
      <w:r>
        <w:rPr>
          <w:rFonts w:ascii="Times New Roman" w:hAnsi="Times New Roman"/>
          <w:sz w:val="28"/>
          <w:szCs w:val="28"/>
        </w:rPr>
        <w:t>«</w:t>
      </w:r>
      <w:r w:rsidRPr="00BB7373">
        <w:rPr>
          <w:rFonts w:ascii="Times New Roman" w:hAnsi="Times New Roman"/>
          <w:sz w:val="28"/>
          <w:szCs w:val="28"/>
        </w:rPr>
        <w:t>караючої педагогіки</w:t>
      </w:r>
      <w:r>
        <w:rPr>
          <w:rFonts w:ascii="Times New Roman" w:hAnsi="Times New Roman"/>
          <w:sz w:val="28"/>
          <w:szCs w:val="28"/>
        </w:rPr>
        <w:t>»</w:t>
      </w:r>
      <w:r>
        <w:rPr>
          <w:rFonts w:ascii="Times New Roman" w:hAnsi="Times New Roman"/>
          <w:sz w:val="28"/>
          <w:szCs w:val="28"/>
          <w:lang w:val="uk-UA"/>
        </w:rPr>
        <w:t xml:space="preserve"> [44, с. 1</w:t>
      </w:r>
      <w:r w:rsidRPr="009B795A">
        <w:rPr>
          <w:rFonts w:ascii="Times New Roman" w:hAnsi="Times New Roman"/>
          <w:sz w:val="28"/>
          <w:szCs w:val="28"/>
          <w:lang w:val="uk-UA"/>
        </w:rPr>
        <w:t>].</w:t>
      </w:r>
    </w:p>
    <w:p w:rsidR="00B61ECA" w:rsidRDefault="00B61ECA" w:rsidP="005F6F9D">
      <w:pPr>
        <w:spacing w:line="360" w:lineRule="auto"/>
        <w:contextualSpacing/>
        <w:jc w:val="both"/>
        <w:rPr>
          <w:rFonts w:ascii="Times New Roman" w:hAnsi="Times New Roman"/>
          <w:sz w:val="28"/>
          <w:szCs w:val="28"/>
          <w:lang w:val="uk-UA"/>
        </w:rPr>
      </w:pPr>
      <w:r w:rsidRPr="00BB7373">
        <w:rPr>
          <w:rFonts w:ascii="Times New Roman" w:hAnsi="Times New Roman"/>
          <w:sz w:val="28"/>
          <w:szCs w:val="28"/>
        </w:rPr>
        <w:t xml:space="preserve">   На фоні </w:t>
      </w:r>
      <w:r>
        <w:rPr>
          <w:rFonts w:ascii="Times New Roman" w:hAnsi="Times New Roman"/>
          <w:sz w:val="28"/>
          <w:szCs w:val="28"/>
        </w:rPr>
        <w:t>«</w:t>
      </w:r>
      <w:r w:rsidRPr="00BB7373">
        <w:rPr>
          <w:rFonts w:ascii="Times New Roman" w:hAnsi="Times New Roman"/>
          <w:sz w:val="28"/>
          <w:szCs w:val="28"/>
        </w:rPr>
        <w:t>педагогіки покарань</w:t>
      </w:r>
      <w:r>
        <w:rPr>
          <w:rFonts w:ascii="Times New Roman" w:hAnsi="Times New Roman"/>
          <w:sz w:val="28"/>
          <w:szCs w:val="28"/>
        </w:rPr>
        <w:t>»</w:t>
      </w:r>
      <w:r w:rsidRPr="00BB7373">
        <w:rPr>
          <w:rFonts w:ascii="Times New Roman" w:hAnsi="Times New Roman"/>
          <w:sz w:val="28"/>
          <w:szCs w:val="28"/>
        </w:rPr>
        <w:t xml:space="preserve"> проявляються й індивідуальні недоліки педагогічного спілкування, що пов'язані з особливостями темпераменту, характеру, педагогічних переконань, життєвого досвіду педагога. Найгострішими моментами виступають педагогічні конфлікти. Найчастіше вони починаються з невиконання </w:t>
      </w:r>
      <w:r>
        <w:rPr>
          <w:rFonts w:ascii="Times New Roman" w:hAnsi="Times New Roman"/>
          <w:sz w:val="28"/>
          <w:szCs w:val="28"/>
        </w:rPr>
        <w:t>студентами</w:t>
      </w:r>
      <w:r w:rsidRPr="00BB7373">
        <w:rPr>
          <w:rFonts w:ascii="Times New Roman" w:hAnsi="Times New Roman"/>
          <w:sz w:val="28"/>
          <w:szCs w:val="28"/>
        </w:rPr>
        <w:t xml:space="preserve"> якихось вимог, а потім переходять у </w:t>
      </w:r>
      <w:r>
        <w:rPr>
          <w:rFonts w:ascii="Times New Roman" w:hAnsi="Times New Roman"/>
          <w:sz w:val="28"/>
          <w:szCs w:val="28"/>
        </w:rPr>
        <w:t>«</w:t>
      </w:r>
      <w:r w:rsidRPr="00BB7373">
        <w:rPr>
          <w:rFonts w:ascii="Times New Roman" w:hAnsi="Times New Roman"/>
          <w:sz w:val="28"/>
          <w:szCs w:val="28"/>
        </w:rPr>
        <w:t>конфлікти відносин</w:t>
      </w:r>
      <w:r>
        <w:rPr>
          <w:rFonts w:ascii="Times New Roman" w:hAnsi="Times New Roman"/>
          <w:sz w:val="28"/>
          <w:szCs w:val="28"/>
        </w:rPr>
        <w:t>»</w:t>
      </w:r>
      <w:r w:rsidRPr="00BB7373">
        <w:rPr>
          <w:rFonts w:ascii="Times New Roman" w:hAnsi="Times New Roman"/>
          <w:sz w:val="28"/>
          <w:szCs w:val="28"/>
        </w:rPr>
        <w:t xml:space="preserve">, коли сама конфронтація підтримує конфлікт незалежно від причин його виникнення. Швидкому подоланню конфліктів найбільшою мірою заважає настанова педагогів на підтримку </w:t>
      </w:r>
      <w:r>
        <w:rPr>
          <w:rFonts w:ascii="Times New Roman" w:hAnsi="Times New Roman"/>
          <w:sz w:val="28"/>
          <w:szCs w:val="28"/>
        </w:rPr>
        <w:t>«</w:t>
      </w:r>
      <w:r w:rsidRPr="00BB7373">
        <w:rPr>
          <w:rFonts w:ascii="Times New Roman" w:hAnsi="Times New Roman"/>
          <w:sz w:val="28"/>
          <w:szCs w:val="28"/>
        </w:rPr>
        <w:t>честі мундира</w:t>
      </w:r>
      <w:r>
        <w:rPr>
          <w:rFonts w:ascii="Times New Roman" w:hAnsi="Times New Roman"/>
          <w:sz w:val="28"/>
          <w:szCs w:val="28"/>
        </w:rPr>
        <w:t>»</w:t>
      </w:r>
      <w:r w:rsidRPr="00BB7373">
        <w:rPr>
          <w:rFonts w:ascii="Times New Roman" w:hAnsi="Times New Roman"/>
          <w:sz w:val="28"/>
          <w:szCs w:val="28"/>
        </w:rPr>
        <w:t xml:space="preserve"> і непоступливість, яка є похідною від загальної </w:t>
      </w:r>
      <w:r>
        <w:rPr>
          <w:rFonts w:ascii="Times New Roman" w:hAnsi="Times New Roman"/>
          <w:sz w:val="28"/>
          <w:szCs w:val="28"/>
        </w:rPr>
        <w:t>«</w:t>
      </w:r>
      <w:r w:rsidRPr="00BB7373">
        <w:rPr>
          <w:rFonts w:ascii="Times New Roman" w:hAnsi="Times New Roman"/>
          <w:sz w:val="28"/>
          <w:szCs w:val="28"/>
        </w:rPr>
        <w:t>конфліктної культури</w:t>
      </w:r>
      <w:r>
        <w:rPr>
          <w:rFonts w:ascii="Times New Roman" w:hAnsi="Times New Roman"/>
          <w:sz w:val="28"/>
          <w:szCs w:val="28"/>
        </w:rPr>
        <w:t>»</w:t>
      </w:r>
      <w:r w:rsidRPr="00BB7373">
        <w:rPr>
          <w:rFonts w:ascii="Times New Roman" w:hAnsi="Times New Roman"/>
          <w:sz w:val="28"/>
          <w:szCs w:val="28"/>
        </w:rPr>
        <w:t>.</w:t>
      </w:r>
    </w:p>
    <w:p w:rsidR="00B61ECA" w:rsidRPr="00BB7373" w:rsidRDefault="00B61ECA" w:rsidP="005F6F9D">
      <w:pPr>
        <w:spacing w:line="360" w:lineRule="auto"/>
        <w:contextualSpacing/>
        <w:jc w:val="both"/>
        <w:rPr>
          <w:rFonts w:ascii="Times New Roman" w:hAnsi="Times New Roman"/>
          <w:sz w:val="28"/>
          <w:szCs w:val="28"/>
        </w:rPr>
      </w:pPr>
      <w:r w:rsidRPr="00BB7373">
        <w:rPr>
          <w:rFonts w:ascii="Times New Roman" w:hAnsi="Times New Roman"/>
          <w:sz w:val="28"/>
          <w:szCs w:val="28"/>
        </w:rPr>
        <w:t>  </w:t>
      </w:r>
      <w:r w:rsidRPr="002912C3">
        <w:rPr>
          <w:rFonts w:ascii="Times New Roman" w:hAnsi="Times New Roman"/>
          <w:sz w:val="28"/>
          <w:szCs w:val="28"/>
          <w:lang w:val="uk-UA"/>
        </w:rPr>
        <w:t xml:space="preserve"> Розвиток гуманного спілкування потребує не тільки загальної переорієнтації педагогів, але й пошуку спеціальних форм, тех-нологічних елементів «погладжувального» спілкування. </w:t>
      </w:r>
      <w:r w:rsidRPr="00BB7373">
        <w:rPr>
          <w:rFonts w:ascii="Times New Roman" w:hAnsi="Times New Roman"/>
          <w:sz w:val="28"/>
          <w:szCs w:val="28"/>
        </w:rPr>
        <w:t>Такі елементи можна побачити, наприклад, у практиці В.О. Сухомлинського, Ш.О. Амонашвілі, Ю.М. Честних. </w:t>
      </w:r>
      <w:r w:rsidRPr="00BB7373">
        <w:rPr>
          <w:rFonts w:ascii="Times New Roman" w:hAnsi="Times New Roman"/>
          <w:sz w:val="28"/>
          <w:szCs w:val="28"/>
        </w:rPr>
        <w:br/>
        <w:t>  </w:t>
      </w:r>
    </w:p>
    <w:p w:rsidR="00B61ECA" w:rsidRDefault="00B61ECA" w:rsidP="005F6F9D">
      <w:pPr>
        <w:spacing w:line="360" w:lineRule="auto"/>
        <w:contextualSpacing/>
        <w:jc w:val="both"/>
        <w:rPr>
          <w:rFonts w:ascii="Times New Roman" w:hAnsi="Times New Roman"/>
          <w:sz w:val="28"/>
          <w:szCs w:val="28"/>
        </w:rPr>
      </w:pPr>
    </w:p>
    <w:p w:rsidR="00B61ECA" w:rsidRDefault="00B61ECA" w:rsidP="005F6F9D">
      <w:pPr>
        <w:spacing w:line="360" w:lineRule="auto"/>
        <w:contextualSpacing/>
        <w:jc w:val="both"/>
        <w:rPr>
          <w:rFonts w:ascii="Times New Roman" w:hAnsi="Times New Roman"/>
          <w:sz w:val="28"/>
          <w:szCs w:val="28"/>
        </w:rPr>
      </w:pPr>
    </w:p>
    <w:p w:rsidR="00B61ECA" w:rsidRDefault="00B61ECA" w:rsidP="005F6F9D">
      <w:pPr>
        <w:spacing w:line="360" w:lineRule="auto"/>
        <w:contextualSpacing/>
        <w:jc w:val="both"/>
        <w:rPr>
          <w:rFonts w:ascii="Times New Roman" w:hAnsi="Times New Roman"/>
          <w:sz w:val="28"/>
          <w:szCs w:val="28"/>
        </w:rPr>
      </w:pPr>
    </w:p>
    <w:p w:rsidR="00B61ECA" w:rsidRDefault="00B61ECA" w:rsidP="005F6F9D">
      <w:pPr>
        <w:spacing w:line="360" w:lineRule="auto"/>
        <w:jc w:val="both"/>
        <w:rPr>
          <w:rFonts w:ascii="Times New Roman" w:hAnsi="Times New Roman"/>
          <w:sz w:val="28"/>
          <w:szCs w:val="28"/>
        </w:rPr>
      </w:pPr>
    </w:p>
    <w:p w:rsidR="00B61ECA" w:rsidRDefault="00B61ECA" w:rsidP="005F6F9D">
      <w:pPr>
        <w:spacing w:line="360" w:lineRule="auto"/>
        <w:jc w:val="both"/>
        <w:rPr>
          <w:rFonts w:ascii="Times New Roman" w:hAnsi="Times New Roman"/>
          <w:sz w:val="28"/>
          <w:szCs w:val="28"/>
        </w:rPr>
      </w:pPr>
    </w:p>
    <w:p w:rsidR="00B61ECA" w:rsidRDefault="00B61ECA" w:rsidP="005F6F9D">
      <w:pPr>
        <w:spacing w:line="360" w:lineRule="auto"/>
        <w:jc w:val="both"/>
        <w:rPr>
          <w:rFonts w:ascii="Times New Roman" w:hAnsi="Times New Roman"/>
          <w:sz w:val="28"/>
          <w:szCs w:val="28"/>
        </w:rPr>
      </w:pPr>
    </w:p>
    <w:p w:rsidR="00B61ECA" w:rsidRDefault="00B61ECA" w:rsidP="005F6F9D">
      <w:pPr>
        <w:spacing w:line="360" w:lineRule="auto"/>
        <w:jc w:val="both"/>
        <w:rPr>
          <w:rFonts w:ascii="Times New Roman" w:hAnsi="Times New Roman"/>
          <w:sz w:val="28"/>
          <w:szCs w:val="28"/>
        </w:rPr>
      </w:pPr>
    </w:p>
    <w:p w:rsidR="00B61ECA" w:rsidRDefault="00B61ECA" w:rsidP="005F6F9D">
      <w:pPr>
        <w:spacing w:line="360" w:lineRule="auto"/>
        <w:jc w:val="both"/>
        <w:rPr>
          <w:rFonts w:ascii="Times New Roman" w:hAnsi="Times New Roman"/>
          <w:sz w:val="28"/>
          <w:szCs w:val="28"/>
        </w:rPr>
      </w:pPr>
    </w:p>
    <w:p w:rsidR="00B61ECA" w:rsidRDefault="00B61ECA" w:rsidP="005F6F9D">
      <w:pPr>
        <w:spacing w:line="360" w:lineRule="auto"/>
        <w:jc w:val="both"/>
        <w:rPr>
          <w:rFonts w:ascii="Times New Roman" w:hAnsi="Times New Roman"/>
          <w:sz w:val="28"/>
          <w:szCs w:val="28"/>
        </w:rPr>
      </w:pPr>
    </w:p>
    <w:p w:rsidR="00B61ECA" w:rsidRDefault="00B61ECA" w:rsidP="005F6F9D">
      <w:pPr>
        <w:spacing w:line="360" w:lineRule="auto"/>
        <w:jc w:val="both"/>
        <w:rPr>
          <w:rFonts w:ascii="Times New Roman" w:hAnsi="Times New Roman"/>
          <w:sz w:val="28"/>
          <w:szCs w:val="28"/>
        </w:rPr>
      </w:pPr>
    </w:p>
    <w:p w:rsidR="00B61ECA" w:rsidRDefault="00B61ECA" w:rsidP="005F6F9D">
      <w:pPr>
        <w:spacing w:line="360" w:lineRule="auto"/>
        <w:jc w:val="both"/>
        <w:rPr>
          <w:rFonts w:ascii="Times New Roman" w:hAnsi="Times New Roman"/>
          <w:sz w:val="28"/>
          <w:szCs w:val="28"/>
        </w:rPr>
      </w:pPr>
    </w:p>
    <w:p w:rsidR="00B61ECA" w:rsidRPr="00FE7E6D" w:rsidRDefault="00B61ECA" w:rsidP="005F6F9D">
      <w:pPr>
        <w:spacing w:line="360" w:lineRule="auto"/>
        <w:jc w:val="both"/>
        <w:rPr>
          <w:rFonts w:ascii="Times New Roman" w:hAnsi="Times New Roman"/>
          <w:sz w:val="28"/>
          <w:szCs w:val="28"/>
          <w:lang w:val="uk-UA"/>
        </w:rPr>
        <w:sectPr w:rsidR="00B61ECA" w:rsidRPr="00FE7E6D" w:rsidSect="004A0543">
          <w:pgSz w:w="11906" w:h="16838"/>
          <w:pgMar w:top="1134" w:right="850" w:bottom="1134" w:left="1701" w:header="708" w:footer="708" w:gutter="0"/>
          <w:cols w:space="708"/>
          <w:docGrid w:linePitch="360"/>
        </w:sectPr>
      </w:pPr>
    </w:p>
    <w:p w:rsidR="00B61ECA" w:rsidRDefault="00B61ECA" w:rsidP="00FE7E6D">
      <w:pPr>
        <w:spacing w:line="360" w:lineRule="auto"/>
        <w:contextualSpacing/>
        <w:jc w:val="center"/>
        <w:rPr>
          <w:rFonts w:ascii="Times New Roman" w:hAnsi="Times New Roman"/>
          <w:b/>
          <w:sz w:val="28"/>
          <w:szCs w:val="28"/>
          <w:lang w:val="uk-UA"/>
        </w:rPr>
      </w:pPr>
      <w:r w:rsidRPr="00C83E4B">
        <w:rPr>
          <w:rFonts w:ascii="Times New Roman" w:hAnsi="Times New Roman"/>
          <w:b/>
          <w:sz w:val="28"/>
          <w:szCs w:val="28"/>
        </w:rPr>
        <w:t>РОЗДІЛ 2. ЕКСПЕРИМЕНТАЛЬНА ПЕРЕВІРКА ПЕДАГОГІЧНИХ УМОВ ТА МЕТОДИКИ ФОРМУВАННЯ КУЛЬТУРИ ПЕДАГОГІЧНОГО СПІЛКУВАННЯ У СТУДЕНТІВ</w:t>
      </w:r>
    </w:p>
    <w:p w:rsidR="00B61ECA" w:rsidRPr="00021E7F" w:rsidRDefault="00B61ECA" w:rsidP="00FE7E6D">
      <w:pPr>
        <w:spacing w:line="360" w:lineRule="auto"/>
        <w:contextualSpacing/>
        <w:jc w:val="center"/>
        <w:rPr>
          <w:rFonts w:ascii="Times New Roman" w:hAnsi="Times New Roman"/>
          <w:b/>
          <w:sz w:val="28"/>
          <w:szCs w:val="28"/>
          <w:lang w:val="uk-UA"/>
        </w:rPr>
      </w:pPr>
    </w:p>
    <w:p w:rsidR="00B61ECA" w:rsidRPr="009B795A" w:rsidRDefault="00B61ECA" w:rsidP="00F62F76">
      <w:pPr>
        <w:pStyle w:val="a5"/>
        <w:spacing w:line="360" w:lineRule="auto"/>
        <w:jc w:val="center"/>
        <w:rPr>
          <w:rFonts w:ascii="Times New Roman" w:hAnsi="Times New Roman"/>
          <w:sz w:val="28"/>
          <w:szCs w:val="28"/>
          <w:lang w:val="uk-UA"/>
        </w:rPr>
      </w:pPr>
      <w:r>
        <w:rPr>
          <w:rFonts w:ascii="Times New Roman" w:hAnsi="Times New Roman"/>
          <w:sz w:val="28"/>
          <w:szCs w:val="28"/>
          <w:lang w:val="uk-UA"/>
        </w:rPr>
        <w:t xml:space="preserve">2.1. </w:t>
      </w:r>
      <w:r w:rsidRPr="00FD0281">
        <w:rPr>
          <w:rFonts w:ascii="Times New Roman" w:hAnsi="Times New Roman"/>
          <w:b/>
          <w:sz w:val="28"/>
          <w:szCs w:val="28"/>
        </w:rPr>
        <w:t>Педагогічні умови формування культури педагогічного спілкування викладача</w:t>
      </w:r>
    </w:p>
    <w:p w:rsidR="00B61ECA" w:rsidRPr="009B795A" w:rsidRDefault="00B61ECA" w:rsidP="00F62F76">
      <w:pPr>
        <w:spacing w:line="360" w:lineRule="auto"/>
        <w:ind w:firstLine="708"/>
        <w:contextualSpacing/>
        <w:jc w:val="both"/>
        <w:rPr>
          <w:rFonts w:ascii="Times New Roman" w:hAnsi="Times New Roman"/>
          <w:sz w:val="28"/>
          <w:szCs w:val="28"/>
          <w:lang w:val="uk-UA"/>
        </w:rPr>
      </w:pPr>
      <w:r w:rsidRPr="009B795A">
        <w:rPr>
          <w:rFonts w:ascii="Times New Roman" w:hAnsi="Times New Roman"/>
          <w:sz w:val="28"/>
          <w:szCs w:val="28"/>
          <w:lang w:val="uk-UA"/>
        </w:rPr>
        <w:t>Дуже важливо в період навчання майбутніх педагогів у ВНЗ озброїти їх</w:t>
      </w:r>
      <w:r>
        <w:rPr>
          <w:rFonts w:ascii="Times New Roman" w:hAnsi="Times New Roman"/>
          <w:sz w:val="28"/>
          <w:szCs w:val="28"/>
          <w:lang w:val="uk-UA"/>
        </w:rPr>
        <w:t xml:space="preserve"> </w:t>
      </w:r>
      <w:r w:rsidRPr="009B795A">
        <w:rPr>
          <w:rFonts w:ascii="Times New Roman" w:hAnsi="Times New Roman"/>
          <w:sz w:val="28"/>
          <w:szCs w:val="28"/>
          <w:lang w:val="uk-UA"/>
        </w:rPr>
        <w:t>відповідними знаннями, уміннями та навичками, сформувати їх професійну</w:t>
      </w:r>
      <w:r>
        <w:rPr>
          <w:rFonts w:ascii="Times New Roman" w:hAnsi="Times New Roman"/>
          <w:sz w:val="28"/>
          <w:szCs w:val="28"/>
          <w:lang w:val="uk-UA"/>
        </w:rPr>
        <w:t xml:space="preserve"> культуру, я</w:t>
      </w:r>
      <w:r w:rsidRPr="009B795A">
        <w:rPr>
          <w:rFonts w:ascii="Times New Roman" w:hAnsi="Times New Roman"/>
          <w:sz w:val="28"/>
          <w:szCs w:val="28"/>
          <w:lang w:val="uk-UA"/>
        </w:rPr>
        <w:t xml:space="preserve">кість та позитивний результат формування якої в значній мірі залежить від дотримання та реалізації в освітньому процесі відповідних педагогічних умов [6]. </w:t>
      </w:r>
    </w:p>
    <w:p w:rsidR="00B61ECA" w:rsidRPr="009B795A" w:rsidRDefault="00B61ECA" w:rsidP="00F62F76">
      <w:pPr>
        <w:spacing w:line="360" w:lineRule="auto"/>
        <w:ind w:firstLine="708"/>
        <w:contextualSpacing/>
        <w:jc w:val="both"/>
        <w:rPr>
          <w:rFonts w:ascii="Times New Roman" w:hAnsi="Times New Roman"/>
          <w:sz w:val="28"/>
          <w:szCs w:val="28"/>
          <w:lang w:val="uk-UA"/>
        </w:rPr>
      </w:pPr>
      <w:r w:rsidRPr="009B795A">
        <w:rPr>
          <w:rFonts w:ascii="Times New Roman" w:hAnsi="Times New Roman"/>
          <w:sz w:val="28"/>
          <w:szCs w:val="28"/>
          <w:lang w:val="uk-UA"/>
        </w:rPr>
        <w:t>У розумінні А. М. Новікова, педагогічні умови є такими обставинами</w:t>
      </w:r>
      <w:r>
        <w:rPr>
          <w:rFonts w:ascii="Times New Roman" w:hAnsi="Times New Roman"/>
          <w:sz w:val="28"/>
          <w:szCs w:val="28"/>
          <w:lang w:val="uk-UA"/>
        </w:rPr>
        <w:t xml:space="preserve"> </w:t>
      </w:r>
      <w:r w:rsidRPr="009B795A">
        <w:rPr>
          <w:rFonts w:ascii="Times New Roman" w:hAnsi="Times New Roman"/>
          <w:sz w:val="28"/>
          <w:szCs w:val="28"/>
          <w:lang w:val="uk-UA"/>
        </w:rPr>
        <w:t xml:space="preserve">процесу навчання і виховання, які заздалегідь забезпечують досягнення педагогічної мети [7, с. 77]. </w:t>
      </w:r>
    </w:p>
    <w:p w:rsidR="00B61ECA" w:rsidRPr="00BB7373" w:rsidRDefault="00B61ECA" w:rsidP="00F62F76">
      <w:pPr>
        <w:spacing w:line="360" w:lineRule="auto"/>
        <w:contextualSpacing/>
        <w:jc w:val="both"/>
        <w:rPr>
          <w:rFonts w:ascii="Times New Roman" w:hAnsi="Times New Roman"/>
          <w:sz w:val="28"/>
          <w:szCs w:val="28"/>
        </w:rPr>
      </w:pPr>
      <w:r w:rsidRPr="00BB7373">
        <w:rPr>
          <w:rFonts w:ascii="Times New Roman" w:hAnsi="Times New Roman"/>
          <w:sz w:val="28"/>
          <w:szCs w:val="28"/>
        </w:rPr>
        <w:t>Т.П</w:t>
      </w:r>
      <w:r w:rsidRPr="00FA23EA">
        <w:rPr>
          <w:rFonts w:ascii="Times New Roman" w:hAnsi="Times New Roman"/>
          <w:color w:val="FF6600"/>
          <w:sz w:val="28"/>
          <w:szCs w:val="28"/>
        </w:rPr>
        <w:t>.</w:t>
      </w:r>
      <w:r w:rsidRPr="00BB7373">
        <w:rPr>
          <w:rFonts w:ascii="Times New Roman" w:hAnsi="Times New Roman"/>
          <w:sz w:val="28"/>
          <w:szCs w:val="28"/>
        </w:rPr>
        <w:t xml:space="preserve"> Голованова до педагогічних умов відносить такі: </w:t>
      </w:r>
    </w:p>
    <w:p w:rsidR="00B61ECA" w:rsidRPr="00CD19EF" w:rsidRDefault="00B61ECA" w:rsidP="00F62F76">
      <w:pPr>
        <w:spacing w:line="360" w:lineRule="auto"/>
        <w:contextualSpacing/>
        <w:jc w:val="both"/>
        <w:rPr>
          <w:rFonts w:ascii="Times New Roman" w:hAnsi="Times New Roman"/>
          <w:sz w:val="28"/>
          <w:szCs w:val="28"/>
        </w:rPr>
      </w:pPr>
      <w:r w:rsidRPr="00BB7373">
        <w:rPr>
          <w:rFonts w:ascii="Times New Roman" w:hAnsi="Times New Roman"/>
          <w:sz w:val="28"/>
          <w:szCs w:val="28"/>
        </w:rPr>
        <w:t>1) визначення сутнісно-змістової та структурно-функціональної характеристики культури діяльності майбутніх викладачів з урахуванням динаміки соціальних функцій вищої школи й потреб суспільства в рівні підготовки</w:t>
      </w:r>
      <w:r>
        <w:rPr>
          <w:rFonts w:ascii="Times New Roman" w:hAnsi="Times New Roman"/>
          <w:sz w:val="28"/>
          <w:szCs w:val="28"/>
          <w:lang w:val="uk-UA"/>
        </w:rPr>
        <w:t xml:space="preserve"> </w:t>
      </w:r>
      <w:r w:rsidRPr="00BB7373">
        <w:rPr>
          <w:rFonts w:ascii="Times New Roman" w:hAnsi="Times New Roman"/>
          <w:sz w:val="28"/>
          <w:szCs w:val="28"/>
        </w:rPr>
        <w:t>фахівців, теоретичних основ і методологічних підходів до формування, розви</w:t>
      </w:r>
      <w:r w:rsidRPr="00CD19EF">
        <w:rPr>
          <w:rFonts w:ascii="Times New Roman" w:hAnsi="Times New Roman"/>
          <w:sz w:val="28"/>
          <w:szCs w:val="28"/>
        </w:rPr>
        <w:t xml:space="preserve">тку й удосконалення культури педагогічної діяльності; </w:t>
      </w:r>
    </w:p>
    <w:p w:rsidR="00B61ECA" w:rsidRPr="00CD19EF" w:rsidRDefault="00B61ECA" w:rsidP="00F62F76">
      <w:pPr>
        <w:spacing w:line="360" w:lineRule="auto"/>
        <w:contextualSpacing/>
        <w:jc w:val="both"/>
        <w:rPr>
          <w:rFonts w:ascii="Times New Roman" w:hAnsi="Times New Roman"/>
          <w:sz w:val="28"/>
          <w:szCs w:val="28"/>
        </w:rPr>
      </w:pPr>
      <w:r w:rsidRPr="00CD19EF">
        <w:rPr>
          <w:rFonts w:ascii="Times New Roman" w:hAnsi="Times New Roman"/>
          <w:sz w:val="28"/>
          <w:szCs w:val="28"/>
        </w:rPr>
        <w:t xml:space="preserve">2) наявність відповідного навчально-методичного забезпечення; </w:t>
      </w:r>
    </w:p>
    <w:p w:rsidR="00B61ECA" w:rsidRDefault="00B61ECA" w:rsidP="00F62F76">
      <w:pPr>
        <w:spacing w:line="360" w:lineRule="auto"/>
        <w:contextualSpacing/>
        <w:jc w:val="both"/>
        <w:rPr>
          <w:rFonts w:ascii="Times New Roman" w:hAnsi="Times New Roman"/>
          <w:sz w:val="28"/>
          <w:szCs w:val="28"/>
        </w:rPr>
      </w:pPr>
      <w:r w:rsidRPr="00CD19EF">
        <w:rPr>
          <w:rFonts w:ascii="Times New Roman" w:hAnsi="Times New Roman"/>
          <w:sz w:val="28"/>
          <w:szCs w:val="28"/>
        </w:rPr>
        <w:t xml:space="preserve">3) виявлення компонентів оцінки ефективності процесу формування культури педагогічної діяльності майбутніх вчителів, визначення рівнів івідповідних </w:t>
      </w:r>
      <w:r>
        <w:rPr>
          <w:rFonts w:ascii="Times New Roman" w:hAnsi="Times New Roman"/>
          <w:sz w:val="28"/>
          <w:szCs w:val="28"/>
        </w:rPr>
        <w:t>показників</w:t>
      </w:r>
    </w:p>
    <w:p w:rsidR="00B61ECA" w:rsidRPr="005B1A7C" w:rsidRDefault="00B61ECA" w:rsidP="00F62F76">
      <w:pPr>
        <w:spacing w:line="360" w:lineRule="auto"/>
        <w:contextualSpacing/>
        <w:jc w:val="both"/>
        <w:rPr>
          <w:rFonts w:ascii="Times New Roman" w:hAnsi="Times New Roman"/>
          <w:sz w:val="28"/>
          <w:szCs w:val="28"/>
        </w:rPr>
      </w:pPr>
      <w:r>
        <w:rPr>
          <w:rFonts w:ascii="Times New Roman" w:hAnsi="Times New Roman"/>
          <w:sz w:val="28"/>
          <w:szCs w:val="28"/>
        </w:rPr>
        <w:t>4) особистісн</w:t>
      </w:r>
      <w:r w:rsidRPr="0090333F">
        <w:rPr>
          <w:rFonts w:ascii="Times New Roman" w:hAnsi="Times New Roman"/>
          <w:color w:val="000000"/>
          <w:sz w:val="28"/>
          <w:szCs w:val="28"/>
          <w:lang w:val="uk-UA"/>
        </w:rPr>
        <w:t>о</w:t>
      </w:r>
      <w:r w:rsidRPr="005B1A7C">
        <w:rPr>
          <w:rFonts w:ascii="Times New Roman" w:hAnsi="Times New Roman"/>
          <w:sz w:val="28"/>
          <w:szCs w:val="28"/>
        </w:rPr>
        <w:t>-діяльнісна спрямованість процесу формування педагогічної культури, установка студентів на цінність формування педагогічної</w:t>
      </w:r>
    </w:p>
    <w:p w:rsidR="00B61ECA" w:rsidRPr="005B1A7C" w:rsidRDefault="00B61ECA" w:rsidP="00F62F76">
      <w:pPr>
        <w:spacing w:line="360" w:lineRule="auto"/>
        <w:contextualSpacing/>
        <w:jc w:val="both"/>
        <w:rPr>
          <w:rFonts w:ascii="Times New Roman" w:hAnsi="Times New Roman"/>
          <w:sz w:val="28"/>
          <w:szCs w:val="28"/>
        </w:rPr>
      </w:pPr>
      <w:r w:rsidRPr="005B1A7C">
        <w:rPr>
          <w:rFonts w:ascii="Times New Roman" w:hAnsi="Times New Roman"/>
          <w:sz w:val="28"/>
          <w:szCs w:val="28"/>
        </w:rPr>
        <w:t xml:space="preserve">культури [8, с. 150]. </w:t>
      </w:r>
    </w:p>
    <w:p w:rsidR="00B61ECA" w:rsidRPr="005B1A7C" w:rsidRDefault="00B61ECA" w:rsidP="00F62F76">
      <w:pPr>
        <w:spacing w:line="360" w:lineRule="auto"/>
        <w:ind w:firstLine="708"/>
        <w:contextualSpacing/>
        <w:jc w:val="both"/>
        <w:rPr>
          <w:rFonts w:ascii="Times New Roman" w:hAnsi="Times New Roman"/>
          <w:sz w:val="28"/>
          <w:szCs w:val="28"/>
        </w:rPr>
      </w:pPr>
      <w:r w:rsidRPr="005B1A7C">
        <w:rPr>
          <w:rFonts w:ascii="Times New Roman" w:hAnsi="Times New Roman"/>
          <w:sz w:val="28"/>
          <w:szCs w:val="28"/>
        </w:rPr>
        <w:t>Проте, Л.А. Нікіфорова більш ґрунтовно підходить до вирішення цієї</w:t>
      </w:r>
      <w:r>
        <w:rPr>
          <w:rFonts w:ascii="Times New Roman" w:hAnsi="Times New Roman"/>
          <w:sz w:val="28"/>
          <w:szCs w:val="28"/>
          <w:lang w:val="uk-UA"/>
        </w:rPr>
        <w:t xml:space="preserve"> </w:t>
      </w:r>
      <w:r w:rsidRPr="005B1A7C">
        <w:rPr>
          <w:rFonts w:ascii="Times New Roman" w:hAnsi="Times New Roman"/>
          <w:sz w:val="28"/>
          <w:szCs w:val="28"/>
        </w:rPr>
        <w:t>проблеми. Її погляди ширше описують досліджувану тематику та є точнішими</w:t>
      </w:r>
      <w:r>
        <w:rPr>
          <w:rFonts w:ascii="Times New Roman" w:hAnsi="Times New Roman"/>
          <w:sz w:val="28"/>
          <w:szCs w:val="28"/>
          <w:lang w:val="uk-UA"/>
        </w:rPr>
        <w:t xml:space="preserve"> </w:t>
      </w:r>
      <w:r w:rsidRPr="005B1A7C">
        <w:rPr>
          <w:rFonts w:ascii="Times New Roman" w:hAnsi="Times New Roman"/>
          <w:sz w:val="28"/>
          <w:szCs w:val="28"/>
        </w:rPr>
        <w:t>у порівнянні з іншими. Під педагогічними умовами формування професійної</w:t>
      </w:r>
      <w:r>
        <w:rPr>
          <w:rFonts w:ascii="Times New Roman" w:hAnsi="Times New Roman"/>
          <w:sz w:val="28"/>
          <w:szCs w:val="28"/>
          <w:lang w:val="uk-UA"/>
        </w:rPr>
        <w:t xml:space="preserve"> </w:t>
      </w:r>
      <w:r w:rsidRPr="005B1A7C">
        <w:rPr>
          <w:rFonts w:ascii="Times New Roman" w:hAnsi="Times New Roman"/>
          <w:sz w:val="28"/>
          <w:szCs w:val="28"/>
        </w:rPr>
        <w:t>культури майбутніх педагогів вона розуміє наявність таких обставин, які сприяють формуванню й розвитку необхідних якостей і структурних елементів досліджуваного феномену та впливають на ефективність і результативність на</w:t>
      </w:r>
      <w:bookmarkStart w:id="0" w:name="_GoBack"/>
      <w:bookmarkEnd w:id="0"/>
      <w:r w:rsidRPr="005B1A7C">
        <w:rPr>
          <w:rFonts w:ascii="Times New Roman" w:hAnsi="Times New Roman"/>
          <w:sz w:val="28"/>
          <w:szCs w:val="28"/>
        </w:rPr>
        <w:t xml:space="preserve">вчально-виховного процесу [9]. </w:t>
      </w:r>
    </w:p>
    <w:p w:rsidR="00B61ECA" w:rsidRPr="005B1A7C" w:rsidRDefault="00B61ECA" w:rsidP="00F62F76">
      <w:pPr>
        <w:spacing w:line="360" w:lineRule="auto"/>
        <w:ind w:firstLine="708"/>
        <w:contextualSpacing/>
        <w:jc w:val="both"/>
        <w:rPr>
          <w:rFonts w:ascii="Times New Roman" w:hAnsi="Times New Roman"/>
          <w:sz w:val="28"/>
          <w:szCs w:val="28"/>
        </w:rPr>
      </w:pPr>
      <w:r w:rsidRPr="005B1A7C">
        <w:rPr>
          <w:rFonts w:ascii="Times New Roman" w:hAnsi="Times New Roman"/>
          <w:sz w:val="28"/>
          <w:szCs w:val="28"/>
        </w:rPr>
        <w:t>Л.А. Нікіфорова виділяє такі педагогічні умови, як-от: актуалізація</w:t>
      </w:r>
      <w:r>
        <w:rPr>
          <w:rFonts w:ascii="Times New Roman" w:hAnsi="Times New Roman"/>
          <w:sz w:val="28"/>
          <w:szCs w:val="28"/>
          <w:lang w:val="uk-UA"/>
        </w:rPr>
        <w:t xml:space="preserve"> </w:t>
      </w:r>
      <w:r w:rsidRPr="005B1A7C">
        <w:rPr>
          <w:rFonts w:ascii="Times New Roman" w:hAnsi="Times New Roman"/>
          <w:sz w:val="28"/>
          <w:szCs w:val="28"/>
        </w:rPr>
        <w:t>професійних та особистісних якостей; активізація навчального процесу з формування професійної культури за допомогою інтерактивних форм і методі</w:t>
      </w:r>
      <w:r w:rsidRPr="00431C80">
        <w:rPr>
          <w:rFonts w:ascii="Times New Roman" w:hAnsi="Times New Roman"/>
          <w:color w:val="000000"/>
          <w:sz w:val="28"/>
          <w:szCs w:val="28"/>
          <w:lang w:val="uk-UA"/>
        </w:rPr>
        <w:t xml:space="preserve">в </w:t>
      </w:r>
      <w:r w:rsidRPr="005B1A7C">
        <w:rPr>
          <w:rFonts w:ascii="Times New Roman" w:hAnsi="Times New Roman"/>
          <w:sz w:val="28"/>
          <w:szCs w:val="28"/>
        </w:rPr>
        <w:t>навчання; оволодіння майбутнім педагогом вміннями та навичками емоційної</w:t>
      </w:r>
      <w:r>
        <w:rPr>
          <w:rFonts w:ascii="Times New Roman" w:hAnsi="Times New Roman"/>
          <w:sz w:val="28"/>
          <w:szCs w:val="28"/>
          <w:lang w:val="uk-UA"/>
        </w:rPr>
        <w:t xml:space="preserve"> </w:t>
      </w:r>
      <w:r w:rsidRPr="005B1A7C">
        <w:rPr>
          <w:rFonts w:ascii="Times New Roman" w:hAnsi="Times New Roman"/>
          <w:sz w:val="28"/>
          <w:szCs w:val="28"/>
        </w:rPr>
        <w:t xml:space="preserve">саморегуляції. </w:t>
      </w:r>
    </w:p>
    <w:p w:rsidR="00B61ECA" w:rsidRDefault="00B61ECA" w:rsidP="00F62F76">
      <w:pPr>
        <w:spacing w:line="360" w:lineRule="auto"/>
        <w:ind w:firstLine="708"/>
        <w:contextualSpacing/>
        <w:jc w:val="both"/>
        <w:rPr>
          <w:rFonts w:ascii="Times New Roman" w:hAnsi="Times New Roman"/>
          <w:sz w:val="28"/>
          <w:szCs w:val="28"/>
          <w:lang w:val="uk-UA"/>
        </w:rPr>
      </w:pPr>
      <w:r w:rsidRPr="005B1A7C">
        <w:rPr>
          <w:rFonts w:ascii="Times New Roman" w:hAnsi="Times New Roman"/>
          <w:sz w:val="28"/>
          <w:szCs w:val="28"/>
        </w:rPr>
        <w:t>Перша педагогічна умова ґрунтується на тому, що результати підвищення професійної культури майбутніх педагогів зумовлені їх інтелектом, морально-психологічним станом, вони виражаються в доцільності пізнавальної</w:t>
      </w:r>
      <w:r>
        <w:rPr>
          <w:rFonts w:ascii="Times New Roman" w:hAnsi="Times New Roman"/>
          <w:sz w:val="28"/>
          <w:szCs w:val="28"/>
          <w:lang w:val="uk-UA"/>
        </w:rPr>
        <w:t xml:space="preserve"> </w:t>
      </w:r>
      <w:r w:rsidRPr="005B1A7C">
        <w:rPr>
          <w:rFonts w:ascii="Times New Roman" w:hAnsi="Times New Roman"/>
          <w:sz w:val="28"/>
          <w:szCs w:val="28"/>
        </w:rPr>
        <w:t>та творчої діяльності, бажанні розширити і збільшити свій рівень знань та</w:t>
      </w:r>
      <w:r>
        <w:rPr>
          <w:rFonts w:ascii="Times New Roman" w:hAnsi="Times New Roman"/>
          <w:sz w:val="28"/>
          <w:szCs w:val="28"/>
          <w:lang w:val="uk-UA"/>
        </w:rPr>
        <w:t xml:space="preserve"> </w:t>
      </w:r>
      <w:r w:rsidRPr="005B1A7C">
        <w:rPr>
          <w:rFonts w:ascii="Times New Roman" w:hAnsi="Times New Roman"/>
          <w:sz w:val="28"/>
          <w:szCs w:val="28"/>
        </w:rPr>
        <w:t>вмінь, а також у формуванні постійної потреби самовдосконалення. Під час</w:t>
      </w:r>
      <w:r>
        <w:rPr>
          <w:rFonts w:ascii="Times New Roman" w:hAnsi="Times New Roman"/>
          <w:sz w:val="28"/>
          <w:szCs w:val="28"/>
          <w:lang w:val="uk-UA"/>
        </w:rPr>
        <w:t xml:space="preserve"> </w:t>
      </w:r>
      <w:r w:rsidRPr="005B1A7C">
        <w:rPr>
          <w:rFonts w:ascii="Times New Roman" w:hAnsi="Times New Roman"/>
          <w:sz w:val="28"/>
          <w:szCs w:val="28"/>
        </w:rPr>
        <w:t xml:space="preserve">навчання у вищому педагогічному закладі освітня увага викладачів має спрямовуватися на формування в студентів як професійних, так і особистісних якостей оскільки вони є складовими професійної культури майбутнього викладача. </w:t>
      </w:r>
    </w:p>
    <w:p w:rsidR="00B61ECA" w:rsidRPr="000A4A86" w:rsidRDefault="00B61ECA" w:rsidP="00F62F76">
      <w:pPr>
        <w:spacing w:line="360" w:lineRule="auto"/>
        <w:ind w:firstLine="708"/>
        <w:contextualSpacing/>
        <w:jc w:val="both"/>
        <w:rPr>
          <w:rFonts w:ascii="Times New Roman" w:hAnsi="Times New Roman"/>
          <w:sz w:val="28"/>
          <w:szCs w:val="28"/>
          <w:lang w:val="uk-UA"/>
        </w:rPr>
      </w:pPr>
      <w:r w:rsidRPr="009E28B0">
        <w:rPr>
          <w:rFonts w:ascii="Times New Roman" w:hAnsi="Times New Roman"/>
          <w:sz w:val="28"/>
          <w:szCs w:val="28"/>
          <w:lang w:val="uk-UA"/>
        </w:rPr>
        <w:t>Як зазначає Т.Ю. Осипова, професійно-орієнтованою особистістю є така, у</w:t>
      </w:r>
      <w:r>
        <w:rPr>
          <w:rFonts w:ascii="Times New Roman" w:hAnsi="Times New Roman"/>
          <w:sz w:val="28"/>
          <w:szCs w:val="28"/>
          <w:lang w:val="uk-UA"/>
        </w:rPr>
        <w:t xml:space="preserve"> </w:t>
      </w:r>
      <w:r w:rsidRPr="009E28B0">
        <w:rPr>
          <w:rFonts w:ascii="Times New Roman" w:hAnsi="Times New Roman"/>
          <w:sz w:val="28"/>
          <w:szCs w:val="28"/>
          <w:lang w:val="uk-UA"/>
        </w:rPr>
        <w:t xml:space="preserve">якої на достатньому рівні сформовано як професійні якості (схильність до самовиховання, професійна педагогічна спрямованість, педагогічна майстерність, професійна усталеність тощо), так і особистісні (спрямованість на професію вчителя, любов до дітей, організаторські та комунікативні схильності, соціальні якості і т. ін.). </w:t>
      </w:r>
      <w:r w:rsidRPr="000A4A86">
        <w:rPr>
          <w:rFonts w:ascii="Times New Roman" w:hAnsi="Times New Roman"/>
          <w:sz w:val="28"/>
          <w:szCs w:val="28"/>
          <w:lang w:val="uk-UA"/>
        </w:rPr>
        <w:t xml:space="preserve">Також педагогу необхідно </w:t>
      </w:r>
      <w:r>
        <w:rPr>
          <w:rFonts w:ascii="Times New Roman" w:hAnsi="Times New Roman"/>
          <w:sz w:val="28"/>
          <w:szCs w:val="28"/>
          <w:lang w:val="uk-UA"/>
        </w:rPr>
        <w:t xml:space="preserve"> </w:t>
      </w:r>
      <w:r w:rsidRPr="000A4A86">
        <w:rPr>
          <w:rFonts w:ascii="Times New Roman" w:hAnsi="Times New Roman"/>
          <w:sz w:val="28"/>
          <w:szCs w:val="28"/>
          <w:lang w:val="uk-UA"/>
        </w:rPr>
        <w:t>усвідомлювати, на якому</w:t>
      </w:r>
      <w:r>
        <w:rPr>
          <w:rFonts w:ascii="Times New Roman" w:hAnsi="Times New Roman"/>
          <w:sz w:val="28"/>
          <w:szCs w:val="28"/>
          <w:lang w:val="uk-UA"/>
        </w:rPr>
        <w:t xml:space="preserve"> </w:t>
      </w:r>
      <w:r w:rsidRPr="000A4A86">
        <w:rPr>
          <w:rFonts w:ascii="Times New Roman" w:hAnsi="Times New Roman"/>
          <w:sz w:val="28"/>
          <w:szCs w:val="28"/>
          <w:lang w:val="uk-UA"/>
        </w:rPr>
        <w:t>рівні розвитку знаходяться його пізнавальні процеси (сприйняття, пам’ять, логіка тощо), постійно працювати над самоосвітою, саморозвитком, щоб бути</w:t>
      </w:r>
      <w:r>
        <w:rPr>
          <w:rFonts w:ascii="Times New Roman" w:hAnsi="Times New Roman"/>
          <w:sz w:val="28"/>
          <w:szCs w:val="28"/>
          <w:lang w:val="uk-UA"/>
        </w:rPr>
        <w:t xml:space="preserve"> </w:t>
      </w:r>
      <w:r w:rsidRPr="000A4A86">
        <w:rPr>
          <w:rFonts w:ascii="Times New Roman" w:hAnsi="Times New Roman"/>
          <w:sz w:val="28"/>
          <w:szCs w:val="28"/>
          <w:lang w:val="uk-UA"/>
        </w:rPr>
        <w:t xml:space="preserve">спроможним творчо здійснювати свою діяльність [10, с. 128]. </w:t>
      </w:r>
    </w:p>
    <w:p w:rsidR="00B61ECA" w:rsidRPr="00C46E60" w:rsidRDefault="00B61ECA" w:rsidP="00F62F76">
      <w:pPr>
        <w:spacing w:line="360" w:lineRule="auto"/>
        <w:ind w:firstLine="708"/>
        <w:contextualSpacing/>
        <w:jc w:val="both"/>
        <w:rPr>
          <w:rFonts w:ascii="Times New Roman" w:hAnsi="Times New Roman"/>
          <w:sz w:val="28"/>
          <w:szCs w:val="28"/>
          <w:lang w:val="uk-UA"/>
        </w:rPr>
      </w:pPr>
      <w:r w:rsidRPr="000A4A86">
        <w:rPr>
          <w:rFonts w:ascii="Times New Roman" w:hAnsi="Times New Roman"/>
          <w:sz w:val="28"/>
          <w:szCs w:val="28"/>
          <w:lang w:val="uk-UA"/>
        </w:rPr>
        <w:t>Друга умова вказує на те, що інтерактивні форми і методи навчання</w:t>
      </w:r>
      <w:r>
        <w:rPr>
          <w:rFonts w:ascii="Times New Roman" w:hAnsi="Times New Roman"/>
          <w:sz w:val="28"/>
          <w:szCs w:val="28"/>
          <w:lang w:val="uk-UA"/>
        </w:rPr>
        <w:t xml:space="preserve"> </w:t>
      </w:r>
      <w:r w:rsidRPr="000A4A86">
        <w:rPr>
          <w:rFonts w:ascii="Times New Roman" w:hAnsi="Times New Roman"/>
          <w:sz w:val="28"/>
          <w:szCs w:val="28"/>
          <w:lang w:val="uk-UA"/>
        </w:rPr>
        <w:t>сприяють формуванню в студентів професійних здібностей, необхідних для</w:t>
      </w:r>
      <w:r>
        <w:rPr>
          <w:rFonts w:ascii="Times New Roman" w:hAnsi="Times New Roman"/>
          <w:sz w:val="28"/>
          <w:szCs w:val="28"/>
          <w:lang w:val="uk-UA"/>
        </w:rPr>
        <w:t xml:space="preserve"> </w:t>
      </w:r>
      <w:r w:rsidRPr="000A4A86">
        <w:rPr>
          <w:rFonts w:ascii="Times New Roman" w:hAnsi="Times New Roman"/>
          <w:sz w:val="28"/>
          <w:szCs w:val="28"/>
          <w:lang w:val="uk-UA"/>
        </w:rPr>
        <w:t>успішної майбутньої педагогічної діяльності, активізують процес здобуття ві-дповідних знань, формують уміння інтерактивної роботи зі студентами, а та-кож впливають на розвиток їхніх особистісних якостей і культуру поведінки, тобто такі форми навчання є важливим засобом формування професійної культури майбутніх викладачів вищої школи. Поєднання ігрового та тренінґового</w:t>
      </w:r>
      <w:r>
        <w:rPr>
          <w:rFonts w:ascii="Times New Roman" w:hAnsi="Times New Roman"/>
          <w:sz w:val="28"/>
          <w:szCs w:val="28"/>
          <w:lang w:val="uk-UA"/>
        </w:rPr>
        <w:t xml:space="preserve"> </w:t>
      </w:r>
      <w:r w:rsidRPr="000A4A86">
        <w:rPr>
          <w:rFonts w:ascii="Times New Roman" w:hAnsi="Times New Roman"/>
          <w:sz w:val="28"/>
          <w:szCs w:val="28"/>
          <w:lang w:val="uk-UA"/>
        </w:rPr>
        <w:t>методів дозволяє здійснювати навчальний процес за допомогою рольових, дидактичних ігор, що дає змогу моделювати й імітувати ситуації із реального</w:t>
      </w:r>
      <w:r>
        <w:rPr>
          <w:rFonts w:ascii="Times New Roman" w:hAnsi="Times New Roman"/>
          <w:sz w:val="28"/>
          <w:szCs w:val="28"/>
          <w:lang w:val="uk-UA"/>
        </w:rPr>
        <w:t>.</w:t>
      </w:r>
    </w:p>
    <w:p w:rsidR="00B61ECA" w:rsidRPr="0090333F" w:rsidRDefault="00B61ECA" w:rsidP="00F62F76">
      <w:pPr>
        <w:spacing w:line="360" w:lineRule="auto"/>
        <w:ind w:firstLine="708"/>
        <w:contextualSpacing/>
        <w:jc w:val="both"/>
        <w:rPr>
          <w:rFonts w:ascii="Times New Roman" w:hAnsi="Times New Roman"/>
          <w:sz w:val="28"/>
          <w:szCs w:val="28"/>
          <w:lang w:val="uk-UA"/>
        </w:rPr>
      </w:pPr>
      <w:r w:rsidRPr="00CD19EF">
        <w:rPr>
          <w:rFonts w:ascii="Times New Roman" w:hAnsi="Times New Roman"/>
          <w:sz w:val="28"/>
          <w:szCs w:val="28"/>
        </w:rPr>
        <w:t xml:space="preserve">Розглянемо деякі можливі засоби укорінення гуманного стилю спілкування (стилю </w:t>
      </w:r>
      <w:r>
        <w:rPr>
          <w:rFonts w:ascii="Times New Roman" w:hAnsi="Times New Roman"/>
          <w:sz w:val="28"/>
          <w:szCs w:val="28"/>
        </w:rPr>
        <w:t>«</w:t>
      </w:r>
      <w:r w:rsidRPr="00CD19EF">
        <w:rPr>
          <w:rFonts w:ascii="Times New Roman" w:hAnsi="Times New Roman"/>
          <w:sz w:val="28"/>
          <w:szCs w:val="28"/>
        </w:rPr>
        <w:t>погладжування</w:t>
      </w:r>
      <w:r>
        <w:rPr>
          <w:rFonts w:ascii="Times New Roman" w:hAnsi="Times New Roman"/>
          <w:sz w:val="28"/>
          <w:szCs w:val="28"/>
        </w:rPr>
        <w:t>»</w:t>
      </w:r>
      <w:r w:rsidRPr="00CD19EF">
        <w:rPr>
          <w:rFonts w:ascii="Times New Roman" w:hAnsi="Times New Roman"/>
          <w:sz w:val="28"/>
          <w:szCs w:val="28"/>
        </w:rPr>
        <w:t>) в умовах роботи клас</w:t>
      </w:r>
      <w:r>
        <w:rPr>
          <w:rFonts w:ascii="Times New Roman" w:hAnsi="Times New Roman"/>
          <w:sz w:val="28"/>
          <w:szCs w:val="28"/>
        </w:rPr>
        <w:t>ного керівника або вихователя.</w:t>
      </w:r>
      <w:r>
        <w:rPr>
          <w:rFonts w:ascii="Times New Roman" w:hAnsi="Times New Roman"/>
          <w:sz w:val="28"/>
          <w:szCs w:val="28"/>
          <w:lang w:val="uk-UA"/>
        </w:rPr>
        <w:t xml:space="preserve"> </w:t>
      </w:r>
      <w:r w:rsidRPr="00CD19EF">
        <w:rPr>
          <w:rFonts w:ascii="Times New Roman" w:hAnsi="Times New Roman"/>
          <w:sz w:val="28"/>
          <w:szCs w:val="28"/>
        </w:rPr>
        <w:t xml:space="preserve">Проведення регулярних </w:t>
      </w:r>
      <w:r>
        <w:rPr>
          <w:rFonts w:ascii="Times New Roman" w:hAnsi="Times New Roman"/>
          <w:sz w:val="28"/>
          <w:szCs w:val="28"/>
        </w:rPr>
        <w:t>«</w:t>
      </w:r>
      <w:r w:rsidRPr="00CD19EF">
        <w:rPr>
          <w:rFonts w:ascii="Times New Roman" w:hAnsi="Times New Roman"/>
          <w:sz w:val="28"/>
          <w:szCs w:val="28"/>
        </w:rPr>
        <w:t>погладжувальних</w:t>
      </w:r>
      <w:r>
        <w:rPr>
          <w:rFonts w:ascii="Times New Roman" w:hAnsi="Times New Roman"/>
          <w:sz w:val="28"/>
          <w:szCs w:val="28"/>
        </w:rPr>
        <w:t>»</w:t>
      </w:r>
      <w:r w:rsidRPr="00CD19EF">
        <w:rPr>
          <w:rFonts w:ascii="Times New Roman" w:hAnsi="Times New Roman"/>
          <w:sz w:val="28"/>
          <w:szCs w:val="28"/>
        </w:rPr>
        <w:t xml:space="preserve"> індивідуальних бесід.</w:t>
      </w:r>
      <w:r w:rsidRPr="00CD19EF">
        <w:rPr>
          <w:rFonts w:ascii="Times New Roman" w:hAnsi="Times New Roman"/>
          <w:sz w:val="28"/>
          <w:szCs w:val="28"/>
        </w:rPr>
        <w:br/>
        <w:t xml:space="preserve">   </w:t>
      </w:r>
      <w:r>
        <w:rPr>
          <w:rFonts w:ascii="Times New Roman" w:hAnsi="Times New Roman"/>
          <w:sz w:val="28"/>
          <w:szCs w:val="28"/>
          <w:lang w:val="uk-UA"/>
        </w:rPr>
        <w:tab/>
      </w:r>
      <w:r w:rsidRPr="00CD19EF">
        <w:rPr>
          <w:rFonts w:ascii="Times New Roman" w:hAnsi="Times New Roman"/>
          <w:sz w:val="28"/>
          <w:szCs w:val="28"/>
        </w:rPr>
        <w:t xml:space="preserve">Слово </w:t>
      </w:r>
      <w:r>
        <w:rPr>
          <w:rFonts w:ascii="Times New Roman" w:hAnsi="Times New Roman"/>
          <w:sz w:val="28"/>
          <w:szCs w:val="28"/>
        </w:rPr>
        <w:t>«</w:t>
      </w:r>
      <w:r w:rsidRPr="00CD19EF">
        <w:rPr>
          <w:rFonts w:ascii="Times New Roman" w:hAnsi="Times New Roman"/>
          <w:sz w:val="28"/>
          <w:szCs w:val="28"/>
        </w:rPr>
        <w:t>регулярно</w:t>
      </w:r>
      <w:r>
        <w:rPr>
          <w:rFonts w:ascii="Times New Roman" w:hAnsi="Times New Roman"/>
          <w:sz w:val="28"/>
          <w:szCs w:val="28"/>
        </w:rPr>
        <w:t>»</w:t>
      </w:r>
      <w:r w:rsidRPr="00CD19EF">
        <w:rPr>
          <w:rFonts w:ascii="Times New Roman" w:hAnsi="Times New Roman"/>
          <w:sz w:val="28"/>
          <w:szCs w:val="28"/>
        </w:rPr>
        <w:t xml:space="preserve"> своїм бюрократичним стилем дисгармонує з ідеєю, але воно є правильним. Треба обов'язково за планом, хоча б раз на місяць або чверть поговорити з кожним </w:t>
      </w:r>
      <w:r w:rsidR="0080704C">
        <w:rPr>
          <w:rFonts w:ascii="Times New Roman" w:hAnsi="Times New Roman"/>
          <w:sz w:val="28"/>
          <w:szCs w:val="28"/>
        </w:rPr>
        <w:t>студентом</w:t>
      </w:r>
      <w:r w:rsidRPr="00CD19EF">
        <w:rPr>
          <w:rFonts w:ascii="Times New Roman" w:hAnsi="Times New Roman"/>
          <w:sz w:val="28"/>
          <w:szCs w:val="28"/>
        </w:rPr>
        <w:t xml:space="preserve"> </w:t>
      </w:r>
      <w:r>
        <w:rPr>
          <w:rFonts w:ascii="Times New Roman" w:hAnsi="Times New Roman"/>
          <w:sz w:val="28"/>
          <w:szCs w:val="28"/>
        </w:rPr>
        <w:t>«</w:t>
      </w:r>
      <w:r w:rsidRPr="00CD19EF">
        <w:rPr>
          <w:rFonts w:ascii="Times New Roman" w:hAnsi="Times New Roman"/>
          <w:sz w:val="28"/>
          <w:szCs w:val="28"/>
        </w:rPr>
        <w:t>просто так</w:t>
      </w:r>
      <w:r>
        <w:rPr>
          <w:rFonts w:ascii="Times New Roman" w:hAnsi="Times New Roman"/>
          <w:sz w:val="28"/>
          <w:szCs w:val="28"/>
        </w:rPr>
        <w:t>»</w:t>
      </w:r>
      <w:r w:rsidRPr="00CD19EF">
        <w:rPr>
          <w:rFonts w:ascii="Times New Roman" w:hAnsi="Times New Roman"/>
          <w:sz w:val="28"/>
          <w:szCs w:val="28"/>
        </w:rPr>
        <w:t xml:space="preserve">, у найбільш доброзичливій, м'якій манері. Для розмови необхідно вибрати більш-менш сприятливий момент і умови, аби </w:t>
      </w:r>
      <w:r>
        <w:rPr>
          <w:rFonts w:ascii="Times New Roman" w:hAnsi="Times New Roman"/>
          <w:sz w:val="28"/>
          <w:szCs w:val="28"/>
        </w:rPr>
        <w:t>студент</w:t>
      </w:r>
      <w:r w:rsidRPr="00CD19EF">
        <w:rPr>
          <w:rFonts w:ascii="Times New Roman" w:hAnsi="Times New Roman"/>
          <w:sz w:val="28"/>
          <w:szCs w:val="28"/>
        </w:rPr>
        <w:t xml:space="preserve"> не поспішав, не був сердитим на педагога (хоча артистичний вихователь може використати і такий момент). Зміст може бути різним: як самопочуття, як справи вдома, які труднощі у навчанні, чим цікавиться </w:t>
      </w:r>
      <w:r>
        <w:rPr>
          <w:rFonts w:ascii="Times New Roman" w:hAnsi="Times New Roman"/>
          <w:sz w:val="28"/>
          <w:szCs w:val="28"/>
        </w:rPr>
        <w:t>студент</w:t>
      </w:r>
      <w:r w:rsidRPr="00CD19EF">
        <w:rPr>
          <w:rFonts w:ascii="Times New Roman" w:hAnsi="Times New Roman"/>
          <w:sz w:val="28"/>
          <w:szCs w:val="28"/>
        </w:rPr>
        <w:t xml:space="preserve"> та багато іншого. Головне — передати словами, інтонацією і мімікою своє добре ставлення до вихованця. Звичайно, існують учні, які постійно почувають себе зігрітими симпатією учителів, але є багато тих, хто ловить на собі здебільшого похмурі погляди. Саме такі учні потребують </w:t>
      </w:r>
      <w:r>
        <w:rPr>
          <w:rFonts w:ascii="Times New Roman" w:hAnsi="Times New Roman"/>
          <w:sz w:val="28"/>
          <w:szCs w:val="28"/>
        </w:rPr>
        <w:t>«</w:t>
      </w:r>
      <w:r w:rsidRPr="00CD19EF">
        <w:rPr>
          <w:rFonts w:ascii="Times New Roman" w:hAnsi="Times New Roman"/>
          <w:sz w:val="28"/>
          <w:szCs w:val="28"/>
        </w:rPr>
        <w:t>планового</w:t>
      </w:r>
      <w:r>
        <w:rPr>
          <w:rFonts w:ascii="Times New Roman" w:hAnsi="Times New Roman"/>
          <w:sz w:val="28"/>
          <w:szCs w:val="28"/>
        </w:rPr>
        <w:t>» погладжування</w:t>
      </w:r>
      <w:r>
        <w:rPr>
          <w:rFonts w:ascii="Times New Roman" w:hAnsi="Times New Roman"/>
          <w:sz w:val="28"/>
          <w:szCs w:val="28"/>
          <w:lang w:val="uk-UA"/>
        </w:rPr>
        <w:t xml:space="preserve"> [43, с. 100</w:t>
      </w:r>
      <w:r w:rsidRPr="009B795A">
        <w:rPr>
          <w:rFonts w:ascii="Times New Roman" w:hAnsi="Times New Roman"/>
          <w:sz w:val="28"/>
          <w:szCs w:val="28"/>
          <w:lang w:val="uk-UA"/>
        </w:rPr>
        <w:t>].</w:t>
      </w:r>
    </w:p>
    <w:p w:rsidR="00B61ECA" w:rsidRDefault="00B61ECA" w:rsidP="00F62F76">
      <w:pPr>
        <w:spacing w:line="360" w:lineRule="auto"/>
        <w:contextualSpacing/>
        <w:jc w:val="both"/>
        <w:rPr>
          <w:rFonts w:ascii="Times New Roman" w:hAnsi="Times New Roman"/>
          <w:sz w:val="28"/>
          <w:szCs w:val="28"/>
          <w:lang w:val="uk-UA"/>
        </w:rPr>
      </w:pPr>
      <w:r w:rsidRPr="00CD19EF">
        <w:rPr>
          <w:rFonts w:ascii="Times New Roman" w:hAnsi="Times New Roman"/>
          <w:sz w:val="28"/>
          <w:szCs w:val="28"/>
        </w:rPr>
        <w:t xml:space="preserve">   </w:t>
      </w:r>
      <w:r>
        <w:rPr>
          <w:rFonts w:ascii="Times New Roman" w:hAnsi="Times New Roman"/>
          <w:sz w:val="28"/>
          <w:szCs w:val="28"/>
          <w:lang w:val="uk-UA"/>
        </w:rPr>
        <w:tab/>
      </w:r>
      <w:r w:rsidRPr="00CD19EF">
        <w:rPr>
          <w:rFonts w:ascii="Times New Roman" w:hAnsi="Times New Roman"/>
          <w:sz w:val="28"/>
          <w:szCs w:val="28"/>
        </w:rPr>
        <w:t xml:space="preserve">Проведення різних заходів </w:t>
      </w:r>
      <w:r>
        <w:rPr>
          <w:rFonts w:ascii="Times New Roman" w:hAnsi="Times New Roman"/>
          <w:sz w:val="28"/>
          <w:szCs w:val="28"/>
        </w:rPr>
        <w:t>«</w:t>
      </w:r>
      <w:r w:rsidRPr="00CD19EF">
        <w:rPr>
          <w:rFonts w:ascii="Times New Roman" w:hAnsi="Times New Roman"/>
          <w:sz w:val="28"/>
          <w:szCs w:val="28"/>
        </w:rPr>
        <w:t>домашнього</w:t>
      </w:r>
      <w:r>
        <w:rPr>
          <w:rFonts w:ascii="Times New Roman" w:hAnsi="Times New Roman"/>
          <w:sz w:val="28"/>
          <w:szCs w:val="28"/>
        </w:rPr>
        <w:t>»</w:t>
      </w:r>
      <w:r w:rsidRPr="00CD19EF">
        <w:rPr>
          <w:rFonts w:ascii="Times New Roman" w:hAnsi="Times New Roman"/>
          <w:sz w:val="28"/>
          <w:szCs w:val="28"/>
        </w:rPr>
        <w:t xml:space="preserve"> характеру, тобто у невимушеній обстановці. Це можуть бути літературні або музичні вечори чи бесіди, святкування Днів народження </w:t>
      </w:r>
      <w:r>
        <w:rPr>
          <w:rFonts w:ascii="Times New Roman" w:hAnsi="Times New Roman"/>
          <w:sz w:val="28"/>
          <w:szCs w:val="28"/>
        </w:rPr>
        <w:t>студентів</w:t>
      </w:r>
      <w:r w:rsidRPr="00CD19EF">
        <w:rPr>
          <w:rFonts w:ascii="Times New Roman" w:hAnsi="Times New Roman"/>
          <w:sz w:val="28"/>
          <w:szCs w:val="28"/>
        </w:rPr>
        <w:t xml:space="preserve">, </w:t>
      </w:r>
      <w:r>
        <w:rPr>
          <w:rFonts w:ascii="Times New Roman" w:hAnsi="Times New Roman"/>
          <w:sz w:val="28"/>
          <w:szCs w:val="28"/>
        </w:rPr>
        <w:t>«</w:t>
      </w:r>
      <w:r w:rsidRPr="00CD19EF">
        <w:rPr>
          <w:rFonts w:ascii="Times New Roman" w:hAnsi="Times New Roman"/>
          <w:sz w:val="28"/>
          <w:szCs w:val="28"/>
        </w:rPr>
        <w:t>світлиці</w:t>
      </w:r>
      <w:r>
        <w:rPr>
          <w:rFonts w:ascii="Times New Roman" w:hAnsi="Times New Roman"/>
          <w:sz w:val="28"/>
          <w:szCs w:val="28"/>
        </w:rPr>
        <w:t>»</w:t>
      </w:r>
      <w:r w:rsidRPr="00CD19EF">
        <w:rPr>
          <w:rFonts w:ascii="Times New Roman" w:hAnsi="Times New Roman"/>
          <w:sz w:val="28"/>
          <w:szCs w:val="28"/>
        </w:rPr>
        <w:t xml:space="preserve">, </w:t>
      </w:r>
      <w:r>
        <w:rPr>
          <w:rFonts w:ascii="Times New Roman" w:hAnsi="Times New Roman"/>
          <w:sz w:val="28"/>
          <w:szCs w:val="28"/>
        </w:rPr>
        <w:t>«</w:t>
      </w:r>
      <w:r w:rsidRPr="00CD19EF">
        <w:rPr>
          <w:rFonts w:ascii="Times New Roman" w:hAnsi="Times New Roman"/>
          <w:sz w:val="28"/>
          <w:szCs w:val="28"/>
        </w:rPr>
        <w:t>вечорниці</w:t>
      </w:r>
      <w:r>
        <w:rPr>
          <w:rFonts w:ascii="Times New Roman" w:hAnsi="Times New Roman"/>
          <w:sz w:val="28"/>
          <w:szCs w:val="28"/>
        </w:rPr>
        <w:t>»</w:t>
      </w:r>
      <w:r w:rsidRPr="00CD19EF">
        <w:rPr>
          <w:rFonts w:ascii="Times New Roman" w:hAnsi="Times New Roman"/>
          <w:sz w:val="28"/>
          <w:szCs w:val="28"/>
        </w:rPr>
        <w:t xml:space="preserve">, </w:t>
      </w:r>
      <w:r>
        <w:rPr>
          <w:rFonts w:ascii="Times New Roman" w:hAnsi="Times New Roman"/>
          <w:sz w:val="28"/>
          <w:szCs w:val="28"/>
        </w:rPr>
        <w:t>«</w:t>
      </w:r>
      <w:r w:rsidRPr="00CD19EF">
        <w:rPr>
          <w:rFonts w:ascii="Times New Roman" w:hAnsi="Times New Roman"/>
          <w:sz w:val="28"/>
          <w:szCs w:val="28"/>
        </w:rPr>
        <w:t>вогники</w:t>
      </w:r>
      <w:r>
        <w:rPr>
          <w:rFonts w:ascii="Times New Roman" w:hAnsi="Times New Roman"/>
          <w:sz w:val="28"/>
          <w:szCs w:val="28"/>
        </w:rPr>
        <w:t>»</w:t>
      </w:r>
      <w:r w:rsidRPr="00CD19EF">
        <w:rPr>
          <w:rFonts w:ascii="Times New Roman" w:hAnsi="Times New Roman"/>
          <w:sz w:val="28"/>
          <w:szCs w:val="28"/>
        </w:rPr>
        <w:t xml:space="preserve"> та багато іншого. Створенню відповідної обстановки сприяє спілкування за столом з чаєм та солодощами. Доречним є використання різних </w:t>
      </w:r>
      <w:r>
        <w:rPr>
          <w:rFonts w:ascii="Times New Roman" w:hAnsi="Times New Roman"/>
          <w:sz w:val="28"/>
          <w:szCs w:val="28"/>
        </w:rPr>
        <w:t>«</w:t>
      </w:r>
      <w:r w:rsidRPr="00CD19EF">
        <w:rPr>
          <w:rFonts w:ascii="Times New Roman" w:hAnsi="Times New Roman"/>
          <w:sz w:val="28"/>
          <w:szCs w:val="28"/>
        </w:rPr>
        <w:t>романтичних</w:t>
      </w:r>
      <w:r>
        <w:rPr>
          <w:rFonts w:ascii="Times New Roman" w:hAnsi="Times New Roman"/>
          <w:sz w:val="28"/>
          <w:szCs w:val="28"/>
        </w:rPr>
        <w:t>»</w:t>
      </w:r>
      <w:r w:rsidRPr="00CD19EF">
        <w:rPr>
          <w:rFonts w:ascii="Times New Roman" w:hAnsi="Times New Roman"/>
          <w:sz w:val="28"/>
          <w:szCs w:val="28"/>
        </w:rPr>
        <w:t xml:space="preserve"> деталей, наприклад свічок. Все це наближує педагогів до </w:t>
      </w:r>
      <w:r>
        <w:rPr>
          <w:rFonts w:ascii="Times New Roman" w:hAnsi="Times New Roman"/>
          <w:sz w:val="28"/>
          <w:szCs w:val="28"/>
        </w:rPr>
        <w:t>студентів</w:t>
      </w:r>
      <w:r w:rsidRPr="00CD19EF">
        <w:rPr>
          <w:rFonts w:ascii="Times New Roman" w:hAnsi="Times New Roman"/>
          <w:sz w:val="28"/>
          <w:szCs w:val="28"/>
        </w:rPr>
        <w:t>, допомагає створенню потрібного стилю спілкування.</w:t>
      </w:r>
      <w:r w:rsidRPr="00CD19EF">
        <w:rPr>
          <w:rFonts w:ascii="Times New Roman" w:hAnsi="Times New Roman"/>
          <w:sz w:val="28"/>
          <w:szCs w:val="28"/>
        </w:rPr>
        <w:br/>
        <w:t xml:space="preserve">   </w:t>
      </w:r>
      <w:r>
        <w:rPr>
          <w:rFonts w:ascii="Times New Roman" w:hAnsi="Times New Roman"/>
          <w:sz w:val="28"/>
          <w:szCs w:val="28"/>
          <w:lang w:val="uk-UA"/>
        </w:rPr>
        <w:tab/>
      </w:r>
      <w:r w:rsidRPr="00F62F76">
        <w:rPr>
          <w:rFonts w:ascii="Times New Roman" w:hAnsi="Times New Roman"/>
          <w:sz w:val="28"/>
          <w:szCs w:val="28"/>
          <w:lang w:val="uk-UA"/>
        </w:rPr>
        <w:t xml:space="preserve">Відвідування </w:t>
      </w:r>
      <w:r>
        <w:rPr>
          <w:rFonts w:ascii="Times New Roman" w:hAnsi="Times New Roman"/>
          <w:sz w:val="28"/>
          <w:szCs w:val="28"/>
          <w:lang w:val="uk-UA"/>
        </w:rPr>
        <w:t xml:space="preserve">студентів </w:t>
      </w:r>
      <w:r w:rsidRPr="00F62F76">
        <w:rPr>
          <w:rFonts w:ascii="Times New Roman" w:hAnsi="Times New Roman"/>
          <w:sz w:val="28"/>
          <w:szCs w:val="28"/>
          <w:lang w:val="uk-UA"/>
        </w:rPr>
        <w:t xml:space="preserve"> вдома. Цей засіб у найбільш відомому варіанті служить меті дисциплінування </w:t>
      </w:r>
      <w:r>
        <w:rPr>
          <w:rFonts w:ascii="Times New Roman" w:hAnsi="Times New Roman"/>
          <w:sz w:val="28"/>
          <w:szCs w:val="28"/>
          <w:lang w:val="uk-UA"/>
        </w:rPr>
        <w:t>студентів</w:t>
      </w:r>
      <w:r w:rsidRPr="00F62F76">
        <w:rPr>
          <w:rFonts w:ascii="Times New Roman" w:hAnsi="Times New Roman"/>
          <w:sz w:val="28"/>
          <w:szCs w:val="28"/>
          <w:lang w:val="uk-UA"/>
        </w:rPr>
        <w:t xml:space="preserve">, але в даному випадку він покликаний наблизити педагога до вихованця. Педагог заздалегідь попереджає </w:t>
      </w:r>
      <w:r>
        <w:rPr>
          <w:rFonts w:ascii="Times New Roman" w:hAnsi="Times New Roman"/>
          <w:sz w:val="28"/>
          <w:szCs w:val="28"/>
          <w:lang w:val="uk-UA"/>
        </w:rPr>
        <w:t>студента</w:t>
      </w:r>
      <w:r w:rsidRPr="00F62F76">
        <w:rPr>
          <w:rFonts w:ascii="Times New Roman" w:hAnsi="Times New Roman"/>
          <w:sz w:val="28"/>
          <w:szCs w:val="28"/>
          <w:lang w:val="uk-UA"/>
        </w:rPr>
        <w:t xml:space="preserve"> та його батьків про свій візит та про </w:t>
      </w:r>
      <w:r>
        <w:rPr>
          <w:rFonts w:ascii="Times New Roman" w:hAnsi="Times New Roman"/>
          <w:sz w:val="28"/>
          <w:szCs w:val="28"/>
          <w:lang w:val="uk-UA"/>
        </w:rPr>
        <w:t>«</w:t>
      </w:r>
      <w:r w:rsidRPr="00F62F76">
        <w:rPr>
          <w:rFonts w:ascii="Times New Roman" w:hAnsi="Times New Roman"/>
          <w:sz w:val="28"/>
          <w:szCs w:val="28"/>
          <w:lang w:val="uk-UA"/>
        </w:rPr>
        <w:t>мирні</w:t>
      </w:r>
      <w:r>
        <w:rPr>
          <w:rFonts w:ascii="Times New Roman" w:hAnsi="Times New Roman"/>
          <w:sz w:val="28"/>
          <w:szCs w:val="28"/>
          <w:lang w:val="uk-UA"/>
        </w:rPr>
        <w:t>»</w:t>
      </w:r>
      <w:r w:rsidRPr="00F62F76">
        <w:rPr>
          <w:rFonts w:ascii="Times New Roman" w:hAnsi="Times New Roman"/>
          <w:sz w:val="28"/>
          <w:szCs w:val="28"/>
          <w:lang w:val="uk-UA"/>
        </w:rPr>
        <w:t xml:space="preserve"> наміри, щоб не наштовхнутися на неприємні чекання. </w:t>
      </w:r>
      <w:r w:rsidRPr="00CD19EF">
        <w:rPr>
          <w:rFonts w:ascii="Times New Roman" w:hAnsi="Times New Roman"/>
          <w:sz w:val="28"/>
          <w:szCs w:val="28"/>
        </w:rPr>
        <w:t xml:space="preserve">Знаючи традиції гостинності, </w:t>
      </w:r>
      <w:r>
        <w:rPr>
          <w:rFonts w:ascii="Times New Roman" w:hAnsi="Times New Roman"/>
          <w:sz w:val="28"/>
          <w:szCs w:val="28"/>
        </w:rPr>
        <w:t>викладач</w:t>
      </w:r>
      <w:r w:rsidRPr="00CD19EF">
        <w:rPr>
          <w:rFonts w:ascii="Times New Roman" w:hAnsi="Times New Roman"/>
          <w:sz w:val="28"/>
          <w:szCs w:val="28"/>
        </w:rPr>
        <w:t xml:space="preserve"> щось приносить до чаю, щось цікаве — показати, наприклад, книжки, фотознімки тощо, чим підкреслює, що прийшов як рівний, а не представник влади. Він говорить про вихованця тільки добре, висловлюючи думку, Що це добре, безумовно, по</w:t>
      </w:r>
      <w:r>
        <w:rPr>
          <w:rFonts w:ascii="Times New Roman" w:hAnsi="Times New Roman"/>
          <w:sz w:val="28"/>
          <w:szCs w:val="28"/>
        </w:rPr>
        <w:t>в'язане із батьківським впливом</w:t>
      </w:r>
      <w:r>
        <w:rPr>
          <w:rFonts w:ascii="Times New Roman" w:hAnsi="Times New Roman"/>
          <w:sz w:val="28"/>
          <w:szCs w:val="28"/>
          <w:lang w:val="uk-UA"/>
        </w:rPr>
        <w:t xml:space="preserve"> [23</w:t>
      </w:r>
      <w:r w:rsidRPr="009B795A">
        <w:rPr>
          <w:rFonts w:ascii="Times New Roman" w:hAnsi="Times New Roman"/>
          <w:sz w:val="28"/>
          <w:szCs w:val="28"/>
          <w:lang w:val="uk-UA"/>
        </w:rPr>
        <w:t>, с. 77].</w:t>
      </w:r>
      <w:r w:rsidRPr="00CD19EF">
        <w:rPr>
          <w:rFonts w:ascii="Times New Roman" w:hAnsi="Times New Roman"/>
          <w:sz w:val="28"/>
          <w:szCs w:val="28"/>
        </w:rPr>
        <w:t xml:space="preserve">   </w:t>
      </w:r>
    </w:p>
    <w:p w:rsidR="00B61ECA" w:rsidRDefault="00B61ECA" w:rsidP="00F62F76">
      <w:pPr>
        <w:spacing w:line="360" w:lineRule="auto"/>
        <w:ind w:firstLine="708"/>
        <w:contextualSpacing/>
        <w:jc w:val="both"/>
        <w:rPr>
          <w:rFonts w:ascii="Times New Roman" w:hAnsi="Times New Roman"/>
          <w:sz w:val="28"/>
          <w:szCs w:val="28"/>
          <w:lang w:val="uk-UA"/>
        </w:rPr>
      </w:pPr>
      <w:r>
        <w:rPr>
          <w:rFonts w:ascii="Times New Roman" w:hAnsi="Times New Roman"/>
          <w:sz w:val="28"/>
          <w:szCs w:val="28"/>
        </w:rPr>
        <w:t>Розмови з</w:t>
      </w:r>
      <w:r>
        <w:rPr>
          <w:rFonts w:ascii="Times New Roman" w:hAnsi="Times New Roman"/>
          <w:sz w:val="28"/>
          <w:szCs w:val="28"/>
          <w:lang w:val="uk-UA"/>
        </w:rPr>
        <w:t>і студентами</w:t>
      </w:r>
      <w:r w:rsidRPr="00CD19EF">
        <w:rPr>
          <w:rFonts w:ascii="Times New Roman" w:hAnsi="Times New Roman"/>
          <w:sz w:val="28"/>
          <w:szCs w:val="28"/>
        </w:rPr>
        <w:t xml:space="preserve"> на цікаві для них теми. Іноді педагогу важко знайти тему для розмови з </w:t>
      </w:r>
      <w:r>
        <w:rPr>
          <w:rFonts w:ascii="Times New Roman" w:hAnsi="Times New Roman"/>
          <w:sz w:val="28"/>
          <w:szCs w:val="28"/>
        </w:rPr>
        <w:t>«</w:t>
      </w:r>
      <w:r w:rsidRPr="00CD19EF">
        <w:rPr>
          <w:rFonts w:ascii="Times New Roman" w:hAnsi="Times New Roman"/>
          <w:sz w:val="28"/>
          <w:szCs w:val="28"/>
        </w:rPr>
        <w:t>важким</w:t>
      </w:r>
      <w:r>
        <w:rPr>
          <w:rFonts w:ascii="Times New Roman" w:hAnsi="Times New Roman"/>
          <w:sz w:val="28"/>
          <w:szCs w:val="28"/>
        </w:rPr>
        <w:t>»</w:t>
      </w:r>
      <w:r w:rsidRPr="00CD19EF">
        <w:rPr>
          <w:rFonts w:ascii="Times New Roman" w:hAnsi="Times New Roman"/>
          <w:sz w:val="28"/>
          <w:szCs w:val="28"/>
        </w:rPr>
        <w:t xml:space="preserve"> або замкнутим </w:t>
      </w:r>
      <w:r w:rsidR="0080704C">
        <w:rPr>
          <w:rFonts w:ascii="Times New Roman" w:hAnsi="Times New Roman"/>
          <w:sz w:val="28"/>
          <w:szCs w:val="28"/>
        </w:rPr>
        <w:t>студентом</w:t>
      </w:r>
      <w:r w:rsidRPr="00CD19EF">
        <w:rPr>
          <w:rFonts w:ascii="Times New Roman" w:hAnsi="Times New Roman"/>
          <w:sz w:val="28"/>
          <w:szCs w:val="28"/>
        </w:rPr>
        <w:t xml:space="preserve"> або   таким, якому часто доводиться робити зауваження. Встановлюється інерція деякої відчуженості у стосунках, яку важко подолати, важно перейти на доброзичливий, </w:t>
      </w:r>
      <w:r>
        <w:rPr>
          <w:rFonts w:ascii="Times New Roman" w:hAnsi="Times New Roman"/>
          <w:sz w:val="28"/>
          <w:szCs w:val="28"/>
        </w:rPr>
        <w:t>«</w:t>
      </w:r>
      <w:r w:rsidRPr="00CD19EF">
        <w:rPr>
          <w:rFonts w:ascii="Times New Roman" w:hAnsi="Times New Roman"/>
          <w:sz w:val="28"/>
          <w:szCs w:val="28"/>
        </w:rPr>
        <w:t>погладжувальний</w:t>
      </w:r>
      <w:r>
        <w:rPr>
          <w:rFonts w:ascii="Times New Roman" w:hAnsi="Times New Roman"/>
          <w:sz w:val="28"/>
          <w:szCs w:val="28"/>
        </w:rPr>
        <w:t>»</w:t>
      </w:r>
      <w:r w:rsidRPr="00CD19EF">
        <w:rPr>
          <w:rFonts w:ascii="Times New Roman" w:hAnsi="Times New Roman"/>
          <w:sz w:val="28"/>
          <w:szCs w:val="28"/>
        </w:rPr>
        <w:t xml:space="preserve"> то</w:t>
      </w:r>
      <w:r w:rsidRPr="00431C80">
        <w:rPr>
          <w:rFonts w:ascii="Times New Roman" w:hAnsi="Times New Roman"/>
          <w:color w:val="000000"/>
          <w:sz w:val="28"/>
          <w:szCs w:val="28"/>
          <w:lang w:val="uk-UA"/>
        </w:rPr>
        <w:t>н</w:t>
      </w:r>
      <w:r w:rsidRPr="00431C80">
        <w:rPr>
          <w:rFonts w:ascii="Times New Roman" w:hAnsi="Times New Roman"/>
          <w:color w:val="000000"/>
          <w:sz w:val="28"/>
          <w:szCs w:val="28"/>
        </w:rPr>
        <w:t>.</w:t>
      </w:r>
      <w:r w:rsidRPr="00CD19EF">
        <w:rPr>
          <w:rFonts w:ascii="Times New Roman" w:hAnsi="Times New Roman"/>
          <w:sz w:val="28"/>
          <w:szCs w:val="28"/>
        </w:rPr>
        <w:t xml:space="preserve"> Поліпшити ситуацію може змістовна розмова про художню літературу, спорт, тварин, колекціонування або щось інше, цікаве для </w:t>
      </w:r>
      <w:r>
        <w:rPr>
          <w:rFonts w:ascii="Times New Roman" w:hAnsi="Times New Roman"/>
          <w:sz w:val="28"/>
          <w:szCs w:val="28"/>
        </w:rPr>
        <w:t>студента</w:t>
      </w:r>
      <w:r w:rsidRPr="00CD19EF">
        <w:rPr>
          <w:rFonts w:ascii="Times New Roman" w:hAnsi="Times New Roman"/>
          <w:sz w:val="28"/>
          <w:szCs w:val="28"/>
        </w:rPr>
        <w:t xml:space="preserve">. Бесіду на тему художньої літератури можна спеціально приготувати, запропонувавши, наприклад, </w:t>
      </w:r>
      <w:r>
        <w:rPr>
          <w:rFonts w:ascii="Times New Roman" w:hAnsi="Times New Roman"/>
          <w:sz w:val="28"/>
          <w:szCs w:val="28"/>
        </w:rPr>
        <w:t>студенту</w:t>
      </w:r>
      <w:r w:rsidRPr="00CD19EF">
        <w:rPr>
          <w:rFonts w:ascii="Times New Roman" w:hAnsi="Times New Roman"/>
          <w:sz w:val="28"/>
          <w:szCs w:val="28"/>
        </w:rPr>
        <w:t xml:space="preserve"> прочитати цікаву книжку і висловити свою думку про неї. Розмови на подібні теми створюють добру можливість для посилення взаємної симпатії і переходу до </w:t>
      </w:r>
      <w:r>
        <w:rPr>
          <w:rFonts w:ascii="Times New Roman" w:hAnsi="Times New Roman"/>
          <w:sz w:val="28"/>
          <w:szCs w:val="28"/>
        </w:rPr>
        <w:t>«</w:t>
      </w:r>
      <w:r w:rsidRPr="00CD19EF">
        <w:rPr>
          <w:rFonts w:ascii="Times New Roman" w:hAnsi="Times New Roman"/>
          <w:sz w:val="28"/>
          <w:szCs w:val="28"/>
        </w:rPr>
        <w:t>погладжувального</w:t>
      </w:r>
      <w:r>
        <w:rPr>
          <w:rFonts w:ascii="Times New Roman" w:hAnsi="Times New Roman"/>
          <w:sz w:val="28"/>
          <w:szCs w:val="28"/>
        </w:rPr>
        <w:t>»</w:t>
      </w:r>
      <w:r w:rsidRPr="00CD19EF">
        <w:rPr>
          <w:rFonts w:ascii="Times New Roman" w:hAnsi="Times New Roman"/>
          <w:sz w:val="28"/>
          <w:szCs w:val="28"/>
        </w:rPr>
        <w:t xml:space="preserve"> стилю.  </w:t>
      </w:r>
    </w:p>
    <w:p w:rsidR="00B61ECA" w:rsidRPr="00CD19EF" w:rsidRDefault="00B61ECA" w:rsidP="00F62F76">
      <w:pPr>
        <w:spacing w:line="360" w:lineRule="auto"/>
        <w:contextualSpacing/>
        <w:jc w:val="both"/>
        <w:rPr>
          <w:rFonts w:ascii="Times New Roman" w:hAnsi="Times New Roman"/>
          <w:sz w:val="28"/>
          <w:szCs w:val="28"/>
        </w:rPr>
      </w:pPr>
      <w:r w:rsidRPr="00CD19EF">
        <w:rPr>
          <w:rFonts w:ascii="Times New Roman" w:hAnsi="Times New Roman"/>
          <w:sz w:val="28"/>
          <w:szCs w:val="28"/>
        </w:rPr>
        <w:t xml:space="preserve"> </w:t>
      </w:r>
      <w:r>
        <w:rPr>
          <w:rFonts w:ascii="Times New Roman" w:hAnsi="Times New Roman"/>
          <w:sz w:val="28"/>
          <w:szCs w:val="28"/>
          <w:lang w:val="uk-UA"/>
        </w:rPr>
        <w:tab/>
      </w:r>
      <w:r w:rsidRPr="00CD19EF">
        <w:rPr>
          <w:rFonts w:ascii="Times New Roman" w:hAnsi="Times New Roman"/>
          <w:sz w:val="28"/>
          <w:szCs w:val="28"/>
        </w:rPr>
        <w:t xml:space="preserve">Всі ці засоби потребують певних зусиль педагога і здаються дещо штучними, але така вже його праця: він не може покладатися лише на природний хід подій і чекати, коли ставлення до </w:t>
      </w:r>
      <w:r>
        <w:rPr>
          <w:rFonts w:ascii="Times New Roman" w:hAnsi="Times New Roman"/>
          <w:sz w:val="28"/>
          <w:szCs w:val="28"/>
        </w:rPr>
        <w:t>«</w:t>
      </w:r>
      <w:r w:rsidRPr="00CD19EF">
        <w:rPr>
          <w:rFonts w:ascii="Times New Roman" w:hAnsi="Times New Roman"/>
          <w:sz w:val="28"/>
          <w:szCs w:val="28"/>
        </w:rPr>
        <w:t>важкого</w:t>
      </w:r>
      <w:r>
        <w:rPr>
          <w:rFonts w:ascii="Times New Roman" w:hAnsi="Times New Roman"/>
          <w:sz w:val="28"/>
          <w:szCs w:val="28"/>
        </w:rPr>
        <w:t>»</w:t>
      </w:r>
      <w:r w:rsidRPr="00CD19EF">
        <w:rPr>
          <w:rFonts w:ascii="Times New Roman" w:hAnsi="Times New Roman"/>
          <w:sz w:val="28"/>
          <w:szCs w:val="28"/>
        </w:rPr>
        <w:t xml:space="preserve"> </w:t>
      </w:r>
      <w:r>
        <w:rPr>
          <w:rFonts w:ascii="Times New Roman" w:hAnsi="Times New Roman"/>
          <w:sz w:val="28"/>
          <w:szCs w:val="28"/>
        </w:rPr>
        <w:t>студента</w:t>
      </w:r>
      <w:r w:rsidRPr="00CD19EF">
        <w:rPr>
          <w:rFonts w:ascii="Times New Roman" w:hAnsi="Times New Roman"/>
          <w:sz w:val="28"/>
          <w:szCs w:val="28"/>
        </w:rPr>
        <w:t xml:space="preserve"> зміниться на краще само собою. Якщо ж педагог робить ці зусилля, то надалі позитивне ставлення до </w:t>
      </w:r>
      <w:r>
        <w:rPr>
          <w:rFonts w:ascii="Times New Roman" w:hAnsi="Times New Roman"/>
          <w:sz w:val="28"/>
          <w:szCs w:val="28"/>
          <w:lang w:val="uk-UA"/>
        </w:rPr>
        <w:t>студента</w:t>
      </w:r>
      <w:r w:rsidRPr="00CD19EF">
        <w:rPr>
          <w:rFonts w:ascii="Times New Roman" w:hAnsi="Times New Roman"/>
          <w:sz w:val="28"/>
          <w:szCs w:val="28"/>
        </w:rPr>
        <w:t xml:space="preserve"> стає для нього дійсно органічним.</w:t>
      </w:r>
    </w:p>
    <w:p w:rsidR="00B61ECA" w:rsidRPr="0090333F" w:rsidRDefault="00B61ECA" w:rsidP="00F62F76">
      <w:pPr>
        <w:spacing w:line="360" w:lineRule="auto"/>
        <w:ind w:firstLine="708"/>
        <w:contextualSpacing/>
        <w:jc w:val="both"/>
        <w:rPr>
          <w:rFonts w:ascii="Times New Roman" w:hAnsi="Times New Roman"/>
          <w:sz w:val="28"/>
          <w:szCs w:val="28"/>
          <w:lang w:val="uk-UA"/>
        </w:rPr>
      </w:pPr>
      <w:r w:rsidRPr="00D165BC">
        <w:rPr>
          <w:rFonts w:ascii="Times New Roman" w:hAnsi="Times New Roman"/>
          <w:sz w:val="28"/>
          <w:szCs w:val="28"/>
        </w:rPr>
        <w:t xml:space="preserve">Як окреме завдання </w:t>
      </w:r>
      <w:r>
        <w:rPr>
          <w:rFonts w:ascii="Times New Roman" w:hAnsi="Times New Roman"/>
          <w:sz w:val="28"/>
          <w:szCs w:val="28"/>
        </w:rPr>
        <w:t>«</w:t>
      </w:r>
      <w:r w:rsidRPr="00D165BC">
        <w:rPr>
          <w:rFonts w:ascii="Times New Roman" w:hAnsi="Times New Roman"/>
          <w:sz w:val="28"/>
          <w:szCs w:val="28"/>
        </w:rPr>
        <w:t>погладжувального</w:t>
      </w:r>
      <w:r>
        <w:rPr>
          <w:rFonts w:ascii="Times New Roman" w:hAnsi="Times New Roman"/>
          <w:sz w:val="28"/>
          <w:szCs w:val="28"/>
        </w:rPr>
        <w:t>»</w:t>
      </w:r>
      <w:r w:rsidRPr="00D165BC">
        <w:rPr>
          <w:rFonts w:ascii="Times New Roman" w:hAnsi="Times New Roman"/>
          <w:sz w:val="28"/>
          <w:szCs w:val="28"/>
        </w:rPr>
        <w:t xml:space="preserve"> стилю можна розглядати захист </w:t>
      </w:r>
      <w:r>
        <w:rPr>
          <w:rFonts w:ascii="Times New Roman" w:hAnsi="Times New Roman"/>
          <w:sz w:val="28"/>
          <w:szCs w:val="28"/>
          <w:lang w:val="uk-UA"/>
        </w:rPr>
        <w:t>студентів</w:t>
      </w:r>
      <w:r w:rsidRPr="00D165BC">
        <w:rPr>
          <w:rFonts w:ascii="Times New Roman" w:hAnsi="Times New Roman"/>
          <w:sz w:val="28"/>
          <w:szCs w:val="28"/>
        </w:rPr>
        <w:t xml:space="preserve"> від їхньої низької самооцінки. Педагоги частіше бачать проблему корекції підвищеної самооцінки окремих </w:t>
      </w:r>
      <w:r>
        <w:rPr>
          <w:rFonts w:ascii="Times New Roman" w:hAnsi="Times New Roman"/>
          <w:sz w:val="28"/>
          <w:szCs w:val="28"/>
          <w:lang w:val="uk-UA"/>
        </w:rPr>
        <w:t>студентів</w:t>
      </w:r>
      <w:r w:rsidRPr="00D165BC">
        <w:rPr>
          <w:rFonts w:ascii="Times New Roman" w:hAnsi="Times New Roman"/>
          <w:sz w:val="28"/>
          <w:szCs w:val="28"/>
        </w:rPr>
        <w:t xml:space="preserve">, у той час як відчуття </w:t>
      </w:r>
      <w:r>
        <w:rPr>
          <w:rFonts w:ascii="Times New Roman" w:hAnsi="Times New Roman"/>
          <w:sz w:val="28"/>
          <w:szCs w:val="28"/>
        </w:rPr>
        <w:t>студентами</w:t>
      </w:r>
      <w:r w:rsidRPr="00D165BC">
        <w:rPr>
          <w:rFonts w:ascii="Times New Roman" w:hAnsi="Times New Roman"/>
          <w:sz w:val="28"/>
          <w:szCs w:val="28"/>
        </w:rPr>
        <w:t xml:space="preserve"> власної неповноцінності не привертає їх уваги, бо такі вихованці не кидаються в очі, не турбують своєю недисциплінованістю. Насправді такі </w:t>
      </w:r>
      <w:r>
        <w:rPr>
          <w:rFonts w:ascii="Times New Roman" w:hAnsi="Times New Roman"/>
          <w:sz w:val="28"/>
          <w:szCs w:val="28"/>
          <w:lang w:val="uk-UA"/>
        </w:rPr>
        <w:t xml:space="preserve">студенти </w:t>
      </w:r>
      <w:r w:rsidRPr="00D165BC">
        <w:rPr>
          <w:rFonts w:ascii="Times New Roman" w:hAnsi="Times New Roman"/>
          <w:sz w:val="28"/>
          <w:szCs w:val="28"/>
        </w:rPr>
        <w:t xml:space="preserve">потребують допомоги в захисті від усвідомлення власних недоліків, які вони часто перебільшують. </w:t>
      </w:r>
      <w:r>
        <w:rPr>
          <w:rFonts w:ascii="Times New Roman" w:hAnsi="Times New Roman"/>
          <w:sz w:val="28"/>
          <w:szCs w:val="28"/>
        </w:rPr>
        <w:t>«</w:t>
      </w:r>
      <w:r w:rsidRPr="00D165BC">
        <w:rPr>
          <w:rFonts w:ascii="Times New Roman" w:hAnsi="Times New Roman"/>
          <w:sz w:val="28"/>
          <w:szCs w:val="28"/>
        </w:rPr>
        <w:t>Погладжувальний</w:t>
      </w:r>
      <w:r>
        <w:rPr>
          <w:rFonts w:ascii="Times New Roman" w:hAnsi="Times New Roman"/>
          <w:sz w:val="28"/>
          <w:szCs w:val="28"/>
        </w:rPr>
        <w:t>»</w:t>
      </w:r>
      <w:r w:rsidRPr="00D165BC">
        <w:rPr>
          <w:rFonts w:ascii="Times New Roman" w:hAnsi="Times New Roman"/>
          <w:sz w:val="28"/>
          <w:szCs w:val="28"/>
        </w:rPr>
        <w:t xml:space="preserve"> стиль особливо потрібний саме таким </w:t>
      </w:r>
      <w:r>
        <w:rPr>
          <w:rFonts w:ascii="Times New Roman" w:hAnsi="Times New Roman"/>
          <w:sz w:val="28"/>
          <w:szCs w:val="28"/>
        </w:rPr>
        <w:t>студента</w:t>
      </w:r>
      <w:r w:rsidRPr="00D165BC">
        <w:rPr>
          <w:rFonts w:ascii="Times New Roman" w:hAnsi="Times New Roman"/>
          <w:sz w:val="28"/>
          <w:szCs w:val="28"/>
        </w:rPr>
        <w:t xml:space="preserve">м. Якщо </w:t>
      </w:r>
      <w:r>
        <w:rPr>
          <w:rFonts w:ascii="Times New Roman" w:hAnsi="Times New Roman"/>
          <w:sz w:val="28"/>
          <w:szCs w:val="28"/>
          <w:lang w:val="uk-UA"/>
        </w:rPr>
        <w:t>студенту,</w:t>
      </w:r>
      <w:r w:rsidRPr="00D165BC">
        <w:rPr>
          <w:rFonts w:ascii="Times New Roman" w:hAnsi="Times New Roman"/>
          <w:sz w:val="28"/>
          <w:szCs w:val="28"/>
        </w:rPr>
        <w:t xml:space="preserve"> скажімо, складно дається математика, треба підкреслити якісь інші його здібності або вміння. Важливо звертати увагу навіт</w:t>
      </w:r>
      <w:r>
        <w:rPr>
          <w:rFonts w:ascii="Times New Roman" w:hAnsi="Times New Roman"/>
          <w:sz w:val="28"/>
          <w:szCs w:val="28"/>
        </w:rPr>
        <w:t>ь на невеликі успіхи вихованців</w:t>
      </w:r>
      <w:r>
        <w:rPr>
          <w:rFonts w:ascii="Times New Roman" w:hAnsi="Times New Roman"/>
          <w:sz w:val="28"/>
          <w:szCs w:val="28"/>
          <w:lang w:val="uk-UA"/>
        </w:rPr>
        <w:t xml:space="preserve"> [52, с. 7</w:t>
      </w:r>
      <w:r w:rsidRPr="009B795A">
        <w:rPr>
          <w:rFonts w:ascii="Times New Roman" w:hAnsi="Times New Roman"/>
          <w:sz w:val="28"/>
          <w:szCs w:val="28"/>
          <w:lang w:val="uk-UA"/>
        </w:rPr>
        <w:t>].</w:t>
      </w:r>
    </w:p>
    <w:p w:rsidR="00B61ECA" w:rsidRPr="00C46E60" w:rsidRDefault="00B61ECA" w:rsidP="00F62F76">
      <w:pPr>
        <w:spacing w:line="360" w:lineRule="auto"/>
        <w:ind w:firstLine="708"/>
        <w:contextualSpacing/>
        <w:jc w:val="both"/>
        <w:rPr>
          <w:rFonts w:ascii="Times New Roman" w:hAnsi="Times New Roman"/>
          <w:sz w:val="28"/>
          <w:szCs w:val="28"/>
          <w:lang w:val="uk-UA"/>
        </w:rPr>
      </w:pPr>
      <w:r w:rsidRPr="00D165BC">
        <w:rPr>
          <w:rFonts w:ascii="Times New Roman" w:hAnsi="Times New Roman"/>
          <w:sz w:val="28"/>
          <w:szCs w:val="28"/>
        </w:rPr>
        <w:t xml:space="preserve">Встановленню доброзичливої атмосфери педагогічного спілкування сприяє і такий, здавалося б, </w:t>
      </w:r>
      <w:r>
        <w:rPr>
          <w:rFonts w:ascii="Times New Roman" w:hAnsi="Times New Roman"/>
          <w:sz w:val="28"/>
          <w:szCs w:val="28"/>
        </w:rPr>
        <w:t>«</w:t>
      </w:r>
      <w:r w:rsidRPr="00D165BC">
        <w:rPr>
          <w:rFonts w:ascii="Times New Roman" w:hAnsi="Times New Roman"/>
          <w:sz w:val="28"/>
          <w:szCs w:val="28"/>
        </w:rPr>
        <w:t>технічний</w:t>
      </w:r>
      <w:r>
        <w:rPr>
          <w:rFonts w:ascii="Times New Roman" w:hAnsi="Times New Roman"/>
          <w:sz w:val="28"/>
          <w:szCs w:val="28"/>
        </w:rPr>
        <w:t>»</w:t>
      </w:r>
      <w:r w:rsidRPr="00D165BC">
        <w:rPr>
          <w:rFonts w:ascii="Times New Roman" w:hAnsi="Times New Roman"/>
          <w:sz w:val="28"/>
          <w:szCs w:val="28"/>
        </w:rPr>
        <w:t xml:space="preserve"> компонент як голос педагога. Всім добре відомо, що сам по собі голос: його тембр, інтонаційна мелодія, сила звуку — має психологічний вплив на партнера. Одне й те ж саме можна сказати по-різному. Для педагога володіння голосом — це не просто його особиста справа, а професійна вимога, він має використовувати голос для створення найбільш привабливого образу. Голос неприємного тембру, монотонний, невиразний, тихий або, навпаки, занадто гучний чи різкий стає негативним фактором педагогічного спілкування. Володіння голосом є однією з важливих складових педагогічної техніки, якої педагог повинен навчатися і у </w:t>
      </w:r>
      <w:r w:rsidRPr="002043F5">
        <w:rPr>
          <w:rFonts w:ascii="Times New Roman" w:hAnsi="Times New Roman"/>
          <w:color w:val="000000"/>
          <w:sz w:val="28"/>
          <w:szCs w:val="28"/>
          <w:lang w:val="uk-UA"/>
        </w:rPr>
        <w:t>ВНЗ</w:t>
      </w:r>
      <w:r w:rsidRPr="00D165BC">
        <w:rPr>
          <w:rFonts w:ascii="Times New Roman" w:hAnsi="Times New Roman"/>
          <w:sz w:val="28"/>
          <w:szCs w:val="28"/>
        </w:rPr>
        <w:t xml:space="preserve">, і в подальшій діяльності.   </w:t>
      </w:r>
    </w:p>
    <w:p w:rsidR="00B61ECA" w:rsidRDefault="00B61ECA" w:rsidP="00021E7F">
      <w:pPr>
        <w:spacing w:line="360" w:lineRule="auto"/>
        <w:contextualSpacing/>
        <w:jc w:val="center"/>
        <w:rPr>
          <w:rFonts w:ascii="Times New Roman" w:hAnsi="Times New Roman"/>
          <w:b/>
          <w:sz w:val="28"/>
          <w:szCs w:val="28"/>
          <w:lang w:val="uk-UA"/>
        </w:rPr>
      </w:pPr>
    </w:p>
    <w:p w:rsidR="00B61ECA" w:rsidRDefault="00B61ECA" w:rsidP="00021E7F">
      <w:pPr>
        <w:spacing w:line="360" w:lineRule="auto"/>
        <w:contextualSpacing/>
        <w:jc w:val="center"/>
        <w:rPr>
          <w:rFonts w:ascii="Times New Roman" w:hAnsi="Times New Roman"/>
          <w:b/>
          <w:sz w:val="28"/>
          <w:szCs w:val="28"/>
        </w:rPr>
        <w:sectPr w:rsidR="00B61ECA" w:rsidSect="004A0543">
          <w:pgSz w:w="11906" w:h="16838"/>
          <w:pgMar w:top="1134" w:right="850" w:bottom="1134" w:left="1701" w:header="708" w:footer="708" w:gutter="0"/>
          <w:cols w:space="708"/>
          <w:docGrid w:linePitch="360"/>
        </w:sectPr>
      </w:pPr>
    </w:p>
    <w:p w:rsidR="00B61ECA" w:rsidRPr="00715FFA" w:rsidRDefault="00B61ECA" w:rsidP="00021E7F">
      <w:pPr>
        <w:spacing w:line="360" w:lineRule="auto"/>
        <w:contextualSpacing/>
        <w:jc w:val="center"/>
        <w:rPr>
          <w:rFonts w:ascii="Times New Roman" w:hAnsi="Times New Roman"/>
          <w:b/>
          <w:sz w:val="28"/>
          <w:szCs w:val="28"/>
        </w:rPr>
      </w:pPr>
      <w:r>
        <w:rPr>
          <w:rFonts w:ascii="Times New Roman" w:hAnsi="Times New Roman"/>
          <w:b/>
          <w:sz w:val="28"/>
          <w:szCs w:val="28"/>
        </w:rPr>
        <w:t>2.</w:t>
      </w:r>
      <w:r>
        <w:rPr>
          <w:rFonts w:ascii="Times New Roman" w:hAnsi="Times New Roman"/>
          <w:b/>
          <w:sz w:val="28"/>
          <w:szCs w:val="28"/>
          <w:lang w:val="uk-UA"/>
        </w:rPr>
        <w:t>2</w:t>
      </w:r>
      <w:r w:rsidRPr="00C83E4B">
        <w:rPr>
          <w:rFonts w:ascii="Times New Roman" w:hAnsi="Times New Roman"/>
          <w:b/>
          <w:sz w:val="28"/>
          <w:szCs w:val="28"/>
        </w:rPr>
        <w:t xml:space="preserve">. Стан сформованості культури педагогічного спілкування у майбутніх педагогів </w:t>
      </w:r>
    </w:p>
    <w:p w:rsidR="00B61ECA" w:rsidRPr="00715FFA" w:rsidRDefault="00B61ECA" w:rsidP="00021E7F">
      <w:pPr>
        <w:spacing w:line="360" w:lineRule="auto"/>
        <w:contextualSpacing/>
        <w:jc w:val="center"/>
        <w:rPr>
          <w:rFonts w:ascii="Times New Roman" w:hAnsi="Times New Roman"/>
          <w:b/>
          <w:sz w:val="28"/>
          <w:szCs w:val="28"/>
        </w:rPr>
      </w:pPr>
    </w:p>
    <w:p w:rsidR="00B61ECA" w:rsidRDefault="00B61ECA" w:rsidP="00021E7F">
      <w:pPr>
        <w:spacing w:line="360" w:lineRule="auto"/>
        <w:contextualSpacing/>
        <w:jc w:val="both"/>
        <w:rPr>
          <w:rFonts w:ascii="Times New Roman" w:hAnsi="Times New Roman"/>
          <w:sz w:val="28"/>
          <w:szCs w:val="28"/>
          <w:lang w:val="uk-UA"/>
        </w:rPr>
      </w:pPr>
      <w:r w:rsidRPr="00715FFA">
        <w:rPr>
          <w:rFonts w:ascii="Times New Roman" w:hAnsi="Times New Roman"/>
          <w:b/>
          <w:sz w:val="28"/>
          <w:szCs w:val="28"/>
        </w:rPr>
        <w:tab/>
      </w:r>
      <w:r w:rsidRPr="00934FEF">
        <w:rPr>
          <w:rFonts w:ascii="Times New Roman" w:hAnsi="Times New Roman"/>
          <w:sz w:val="28"/>
          <w:szCs w:val="28"/>
        </w:rPr>
        <w:t>Констатувальний експеримент було здійснено з метою вивчення стану сформованості культури педагогічного спілкування у майб</w:t>
      </w:r>
      <w:r>
        <w:rPr>
          <w:rFonts w:ascii="Times New Roman" w:hAnsi="Times New Roman"/>
          <w:sz w:val="28"/>
          <w:szCs w:val="28"/>
        </w:rPr>
        <w:t>утніх</w:t>
      </w:r>
      <w:r w:rsidRPr="00934FEF">
        <w:rPr>
          <w:rFonts w:ascii="Times New Roman" w:hAnsi="Times New Roman"/>
          <w:sz w:val="28"/>
          <w:szCs w:val="28"/>
        </w:rPr>
        <w:t xml:space="preserve"> </w:t>
      </w:r>
      <w:r>
        <w:rPr>
          <w:rFonts w:ascii="Times New Roman" w:hAnsi="Times New Roman"/>
          <w:sz w:val="28"/>
          <w:szCs w:val="28"/>
          <w:lang w:val="uk-UA"/>
        </w:rPr>
        <w:t>викладачів</w:t>
      </w:r>
      <w:r w:rsidRPr="00934FEF">
        <w:rPr>
          <w:rFonts w:ascii="Times New Roman" w:hAnsi="Times New Roman"/>
          <w:sz w:val="28"/>
          <w:szCs w:val="28"/>
        </w:rPr>
        <w:t xml:space="preserve">. </w:t>
      </w:r>
      <w:r>
        <w:rPr>
          <w:rFonts w:ascii="Times New Roman" w:hAnsi="Times New Roman"/>
          <w:sz w:val="28"/>
          <w:szCs w:val="28"/>
        </w:rPr>
        <w:t xml:space="preserve">Дослідженням охоплено </w:t>
      </w:r>
      <w:r>
        <w:rPr>
          <w:rFonts w:ascii="Times New Roman" w:hAnsi="Times New Roman"/>
          <w:sz w:val="28"/>
          <w:szCs w:val="28"/>
          <w:lang w:val="uk-UA"/>
        </w:rPr>
        <w:t>38</w:t>
      </w:r>
      <w:r>
        <w:rPr>
          <w:rFonts w:ascii="Times New Roman" w:hAnsi="Times New Roman"/>
          <w:sz w:val="28"/>
          <w:szCs w:val="28"/>
        </w:rPr>
        <w:t xml:space="preserve"> студента </w:t>
      </w:r>
      <w:r>
        <w:rPr>
          <w:rFonts w:ascii="Times New Roman" w:hAnsi="Times New Roman"/>
          <w:sz w:val="28"/>
          <w:szCs w:val="28"/>
          <w:lang w:val="uk-UA"/>
        </w:rPr>
        <w:t>1</w:t>
      </w:r>
      <w:r>
        <w:rPr>
          <w:rFonts w:ascii="Times New Roman" w:hAnsi="Times New Roman"/>
          <w:sz w:val="28"/>
          <w:szCs w:val="28"/>
        </w:rPr>
        <w:t>-</w:t>
      </w:r>
      <w:r>
        <w:rPr>
          <w:rFonts w:ascii="Times New Roman" w:hAnsi="Times New Roman"/>
          <w:sz w:val="28"/>
          <w:szCs w:val="28"/>
          <w:lang w:val="uk-UA"/>
        </w:rPr>
        <w:t>4</w:t>
      </w:r>
      <w:r>
        <w:rPr>
          <w:rFonts w:ascii="Times New Roman" w:hAnsi="Times New Roman"/>
          <w:sz w:val="28"/>
          <w:szCs w:val="28"/>
        </w:rPr>
        <w:t xml:space="preserve"> курсів</w:t>
      </w:r>
      <w:r w:rsidRPr="00934FEF">
        <w:rPr>
          <w:rFonts w:ascii="Times New Roman" w:hAnsi="Times New Roman"/>
          <w:sz w:val="28"/>
          <w:szCs w:val="28"/>
        </w:rPr>
        <w:t xml:space="preserve"> </w:t>
      </w:r>
      <w:r>
        <w:rPr>
          <w:rFonts w:ascii="Times New Roman" w:hAnsi="Times New Roman"/>
          <w:sz w:val="28"/>
          <w:szCs w:val="28"/>
          <w:lang w:val="uk-UA"/>
        </w:rPr>
        <w:t>Східноукраїнського національного університету імені Володимира Даля. Б</w:t>
      </w:r>
      <w:r w:rsidRPr="000E7269">
        <w:rPr>
          <w:rFonts w:ascii="Times New Roman" w:hAnsi="Times New Roman"/>
          <w:sz w:val="28"/>
          <w:szCs w:val="28"/>
          <w:lang w:val="uk-UA"/>
        </w:rPr>
        <w:t>уло здійснено аналіз мотиваційно-ціннісної готовності майбу</w:t>
      </w:r>
      <w:r>
        <w:rPr>
          <w:rFonts w:ascii="Times New Roman" w:hAnsi="Times New Roman"/>
          <w:sz w:val="28"/>
          <w:szCs w:val="28"/>
          <w:lang w:val="uk-UA"/>
        </w:rPr>
        <w:t xml:space="preserve">тніх викладачів </w:t>
      </w:r>
      <w:r w:rsidRPr="000E7269">
        <w:rPr>
          <w:rFonts w:ascii="Times New Roman" w:hAnsi="Times New Roman"/>
          <w:sz w:val="28"/>
          <w:szCs w:val="28"/>
          <w:lang w:val="uk-UA"/>
        </w:rPr>
        <w:t xml:space="preserve">до педагогічного спілкування (див. дод. </w:t>
      </w:r>
      <w:r w:rsidRPr="00715FFA">
        <w:rPr>
          <w:rFonts w:ascii="Times New Roman" w:hAnsi="Times New Roman"/>
          <w:sz w:val="28"/>
          <w:szCs w:val="28"/>
          <w:lang w:val="uk-UA"/>
        </w:rPr>
        <w:t xml:space="preserve">А). </w:t>
      </w:r>
    </w:p>
    <w:p w:rsidR="00B61ECA" w:rsidRDefault="00B61ECA" w:rsidP="00021E7F">
      <w:pPr>
        <w:spacing w:line="360" w:lineRule="auto"/>
        <w:ind w:firstLine="708"/>
        <w:contextualSpacing/>
        <w:jc w:val="both"/>
        <w:rPr>
          <w:rFonts w:ascii="Times New Roman" w:hAnsi="Times New Roman"/>
          <w:sz w:val="28"/>
          <w:szCs w:val="28"/>
          <w:lang w:val="uk-UA"/>
        </w:rPr>
      </w:pPr>
      <w:r w:rsidRPr="000E7269">
        <w:rPr>
          <w:rFonts w:ascii="Times New Roman" w:hAnsi="Times New Roman"/>
          <w:sz w:val="28"/>
          <w:szCs w:val="28"/>
          <w:lang w:val="uk-UA"/>
        </w:rPr>
        <w:t>Особлива увага зверталася на показники даного критерію.</w:t>
      </w:r>
      <w:r>
        <w:rPr>
          <w:rFonts w:ascii="Times New Roman" w:hAnsi="Times New Roman"/>
          <w:sz w:val="28"/>
          <w:szCs w:val="28"/>
          <w:lang w:val="uk-UA"/>
        </w:rPr>
        <w:t xml:space="preserve"> </w:t>
      </w:r>
      <w:r w:rsidRPr="000E7269">
        <w:rPr>
          <w:rFonts w:ascii="Times New Roman" w:hAnsi="Times New Roman"/>
          <w:sz w:val="28"/>
          <w:szCs w:val="28"/>
          <w:lang w:val="uk-UA"/>
        </w:rPr>
        <w:t>З метою дослідження усвідомлення студентами значення педагогічного спілкування у</w:t>
      </w:r>
      <w:r>
        <w:rPr>
          <w:rFonts w:ascii="Times New Roman" w:hAnsi="Times New Roman"/>
          <w:sz w:val="28"/>
          <w:szCs w:val="28"/>
          <w:lang w:val="uk-UA"/>
        </w:rPr>
        <w:t xml:space="preserve"> професійній діяльності викладача </w:t>
      </w:r>
      <w:r w:rsidRPr="000E7269">
        <w:rPr>
          <w:rFonts w:ascii="Times New Roman" w:hAnsi="Times New Roman"/>
          <w:sz w:val="28"/>
          <w:szCs w:val="28"/>
          <w:lang w:val="uk-UA"/>
        </w:rPr>
        <w:t xml:space="preserve"> їм було запропоновано надати визначення поняттям </w:t>
      </w:r>
      <w:r>
        <w:rPr>
          <w:rFonts w:ascii="Times New Roman" w:hAnsi="Times New Roman"/>
          <w:sz w:val="28"/>
          <w:szCs w:val="28"/>
          <w:lang w:val="uk-UA"/>
        </w:rPr>
        <w:t>«</w:t>
      </w:r>
      <w:r w:rsidRPr="000E7269">
        <w:rPr>
          <w:rFonts w:ascii="Times New Roman" w:hAnsi="Times New Roman"/>
          <w:sz w:val="28"/>
          <w:szCs w:val="28"/>
          <w:lang w:val="uk-UA"/>
        </w:rPr>
        <w:t>педагогічне спілкування</w:t>
      </w:r>
      <w:r>
        <w:rPr>
          <w:rFonts w:ascii="Times New Roman" w:hAnsi="Times New Roman"/>
          <w:sz w:val="28"/>
          <w:szCs w:val="28"/>
          <w:lang w:val="uk-UA"/>
        </w:rPr>
        <w:t>»</w:t>
      </w:r>
      <w:r w:rsidRPr="000E7269">
        <w:rPr>
          <w:rFonts w:ascii="Times New Roman" w:hAnsi="Times New Roman"/>
          <w:sz w:val="28"/>
          <w:szCs w:val="28"/>
          <w:lang w:val="uk-UA"/>
        </w:rPr>
        <w:t xml:space="preserve">, </w:t>
      </w:r>
      <w:r>
        <w:rPr>
          <w:rFonts w:ascii="Times New Roman" w:hAnsi="Times New Roman"/>
          <w:sz w:val="28"/>
          <w:szCs w:val="28"/>
          <w:lang w:val="uk-UA"/>
        </w:rPr>
        <w:t>«</w:t>
      </w:r>
      <w:r w:rsidRPr="000E7269">
        <w:rPr>
          <w:rFonts w:ascii="Times New Roman" w:hAnsi="Times New Roman"/>
          <w:sz w:val="28"/>
          <w:szCs w:val="28"/>
          <w:lang w:val="uk-UA"/>
        </w:rPr>
        <w:t>культура педагогічного спілкування</w:t>
      </w:r>
      <w:r>
        <w:rPr>
          <w:rFonts w:ascii="Times New Roman" w:hAnsi="Times New Roman"/>
          <w:sz w:val="28"/>
          <w:szCs w:val="28"/>
          <w:lang w:val="uk-UA"/>
        </w:rPr>
        <w:t>»</w:t>
      </w:r>
      <w:r w:rsidRPr="000E7269">
        <w:rPr>
          <w:rFonts w:ascii="Times New Roman" w:hAnsi="Times New Roman"/>
          <w:sz w:val="28"/>
          <w:szCs w:val="28"/>
          <w:lang w:val="uk-UA"/>
        </w:rPr>
        <w:t xml:space="preserve">, визначити основні функції педагогічного спілкування, умови, що необхідні для підвищення рівня культури педагогічного спілкування та змоделювати формулу вдосконалення власної культури педагогічного спілкування (завд. </w:t>
      </w:r>
      <w:r w:rsidRPr="0049160B">
        <w:rPr>
          <w:rFonts w:ascii="Times New Roman" w:hAnsi="Times New Roman"/>
          <w:sz w:val="28"/>
          <w:szCs w:val="28"/>
          <w:lang w:val="uk-UA"/>
        </w:rPr>
        <w:t xml:space="preserve">1, 2 опитувальника А.1; завд. 1-3 опитувальника А.2; завд. 9 опитувальника А.3). </w:t>
      </w:r>
    </w:p>
    <w:p w:rsidR="00B61ECA" w:rsidRPr="007D0CE7" w:rsidRDefault="00B61ECA" w:rsidP="00021E7F">
      <w:pPr>
        <w:spacing w:line="360" w:lineRule="auto"/>
        <w:ind w:firstLine="708"/>
        <w:contextualSpacing/>
        <w:jc w:val="both"/>
        <w:rPr>
          <w:rFonts w:ascii="Times New Roman" w:hAnsi="Times New Roman"/>
          <w:color w:val="FF6600"/>
          <w:sz w:val="28"/>
          <w:szCs w:val="28"/>
          <w:lang w:val="uk-UA"/>
        </w:rPr>
      </w:pPr>
      <w:r w:rsidRPr="000E7269">
        <w:rPr>
          <w:rFonts w:ascii="Times New Roman" w:hAnsi="Times New Roman"/>
          <w:sz w:val="28"/>
          <w:szCs w:val="28"/>
          <w:lang w:val="uk-UA"/>
        </w:rPr>
        <w:t xml:space="preserve">У результаті проведених досліджень виявилося, що 84,9% студентів трактують педагогічне спілкування як </w:t>
      </w:r>
      <w:r>
        <w:rPr>
          <w:rFonts w:ascii="Times New Roman" w:hAnsi="Times New Roman"/>
          <w:sz w:val="28"/>
          <w:szCs w:val="28"/>
          <w:lang w:val="uk-UA"/>
        </w:rPr>
        <w:t>«</w:t>
      </w:r>
      <w:r w:rsidRPr="000E7269">
        <w:rPr>
          <w:rFonts w:ascii="Times New Roman" w:hAnsi="Times New Roman"/>
          <w:sz w:val="28"/>
          <w:szCs w:val="28"/>
          <w:lang w:val="uk-UA"/>
        </w:rPr>
        <w:t xml:space="preserve">…спілкування між </w:t>
      </w:r>
      <w:r>
        <w:rPr>
          <w:rFonts w:ascii="Times New Roman" w:hAnsi="Times New Roman"/>
          <w:sz w:val="28"/>
          <w:szCs w:val="28"/>
          <w:lang w:val="uk-UA"/>
        </w:rPr>
        <w:t>педагогами та студентами на уроках»; «</w:t>
      </w:r>
      <w:r w:rsidRPr="000E7269">
        <w:rPr>
          <w:rFonts w:ascii="Times New Roman" w:hAnsi="Times New Roman"/>
          <w:sz w:val="28"/>
          <w:szCs w:val="28"/>
          <w:lang w:val="uk-UA"/>
        </w:rPr>
        <w:t>…спілкування з дітьми та педагогічним колективом</w:t>
      </w:r>
      <w:r>
        <w:rPr>
          <w:rFonts w:ascii="Times New Roman" w:hAnsi="Times New Roman"/>
          <w:sz w:val="28"/>
          <w:szCs w:val="28"/>
          <w:lang w:val="uk-UA"/>
        </w:rPr>
        <w:t>».</w:t>
      </w:r>
    </w:p>
    <w:p w:rsidR="00B61ECA" w:rsidRDefault="00B61ECA" w:rsidP="00021E7F">
      <w:pPr>
        <w:spacing w:line="360" w:lineRule="auto"/>
        <w:ind w:firstLine="708"/>
        <w:contextualSpacing/>
        <w:jc w:val="both"/>
        <w:rPr>
          <w:rFonts w:ascii="Times New Roman" w:hAnsi="Times New Roman"/>
          <w:sz w:val="28"/>
          <w:szCs w:val="28"/>
          <w:lang w:val="uk-UA"/>
        </w:rPr>
      </w:pPr>
      <w:r w:rsidRPr="000E7269">
        <w:rPr>
          <w:rFonts w:ascii="Times New Roman" w:hAnsi="Times New Roman"/>
          <w:sz w:val="28"/>
          <w:szCs w:val="28"/>
          <w:lang w:val="uk-UA"/>
        </w:rPr>
        <w:t xml:space="preserve">Як бачимо, студенти досить вузько розуміють поняття педагогічного спілкування, відводячи йому місце лише в освітньому процесі. Неповноцінне його розуміння засвідчує й усвідомлення ними основної мети педагогічного спілкування, яка вбачається в необхідності дати освіту </w:t>
      </w:r>
      <w:r>
        <w:rPr>
          <w:rFonts w:ascii="Times New Roman" w:hAnsi="Times New Roman"/>
          <w:sz w:val="28"/>
          <w:szCs w:val="28"/>
          <w:lang w:val="uk-UA"/>
        </w:rPr>
        <w:t>студента</w:t>
      </w:r>
      <w:r w:rsidRPr="000E7269">
        <w:rPr>
          <w:rFonts w:ascii="Times New Roman" w:hAnsi="Times New Roman"/>
          <w:sz w:val="28"/>
          <w:szCs w:val="28"/>
          <w:lang w:val="uk-UA"/>
        </w:rPr>
        <w:t xml:space="preserve">м, пояснити те, що вони не розуміють, навчити </w:t>
      </w:r>
      <w:r>
        <w:rPr>
          <w:rFonts w:ascii="Times New Roman" w:hAnsi="Times New Roman"/>
          <w:sz w:val="28"/>
          <w:szCs w:val="28"/>
          <w:lang w:val="uk-UA"/>
        </w:rPr>
        <w:t>студентів</w:t>
      </w:r>
      <w:r w:rsidRPr="000E7269">
        <w:rPr>
          <w:rFonts w:ascii="Times New Roman" w:hAnsi="Times New Roman"/>
          <w:sz w:val="28"/>
          <w:szCs w:val="28"/>
          <w:lang w:val="uk-UA"/>
        </w:rPr>
        <w:t xml:space="preserve"> робити правильні висновки, навчити кожну дитину того, що умієш робити сам, навчити правильно розмовляти.</w:t>
      </w:r>
    </w:p>
    <w:p w:rsidR="00B61ECA" w:rsidRDefault="00B61ECA" w:rsidP="00021E7F">
      <w:pPr>
        <w:spacing w:line="360" w:lineRule="auto"/>
        <w:ind w:firstLine="708"/>
        <w:contextualSpacing/>
        <w:jc w:val="both"/>
        <w:rPr>
          <w:rFonts w:ascii="Times New Roman" w:hAnsi="Times New Roman"/>
          <w:sz w:val="28"/>
          <w:szCs w:val="28"/>
          <w:lang w:val="uk-UA"/>
        </w:rPr>
      </w:pPr>
      <w:r w:rsidRPr="000E7269">
        <w:rPr>
          <w:rFonts w:ascii="Times New Roman" w:hAnsi="Times New Roman"/>
          <w:sz w:val="28"/>
          <w:szCs w:val="28"/>
          <w:lang w:val="uk-UA"/>
        </w:rPr>
        <w:t xml:space="preserve">Отже, у розумінні студентів педагогічне спілкування виконує суто навчальну функцію. </w:t>
      </w:r>
      <w:r w:rsidRPr="00934FEF">
        <w:rPr>
          <w:rFonts w:ascii="Times New Roman" w:hAnsi="Times New Roman"/>
          <w:sz w:val="28"/>
          <w:szCs w:val="28"/>
        </w:rPr>
        <w:t>Цю ж тенденцію підтвердили результати встановлення студентами основної функції педагогічного спілкування. Основними було визначено навчальну (45,1%), забезпечення повноцінного сприйняття навчальної інформац</w:t>
      </w:r>
      <w:r>
        <w:rPr>
          <w:rFonts w:ascii="Times New Roman" w:hAnsi="Times New Roman"/>
          <w:sz w:val="28"/>
          <w:szCs w:val="28"/>
        </w:rPr>
        <w:t xml:space="preserve">ії </w:t>
      </w:r>
      <w:r>
        <w:rPr>
          <w:rFonts w:ascii="Times New Roman" w:hAnsi="Times New Roman"/>
          <w:sz w:val="28"/>
          <w:szCs w:val="28"/>
          <w:lang w:val="uk-UA"/>
        </w:rPr>
        <w:t xml:space="preserve">студентами </w:t>
      </w:r>
      <w:r w:rsidRPr="00934FEF">
        <w:rPr>
          <w:rFonts w:ascii="Times New Roman" w:hAnsi="Times New Roman"/>
          <w:sz w:val="28"/>
          <w:szCs w:val="28"/>
        </w:rPr>
        <w:t xml:space="preserve">(34,6%), комунікативну (25,4%), виховувальну (19,9%), фасилітативну (15,1%). </w:t>
      </w:r>
    </w:p>
    <w:p w:rsidR="00B61ECA" w:rsidRDefault="00B61ECA" w:rsidP="00021E7F">
      <w:pPr>
        <w:spacing w:line="360" w:lineRule="auto"/>
        <w:ind w:firstLine="708"/>
        <w:contextualSpacing/>
        <w:jc w:val="both"/>
        <w:rPr>
          <w:rFonts w:ascii="Times New Roman" w:hAnsi="Times New Roman"/>
          <w:sz w:val="28"/>
          <w:szCs w:val="28"/>
          <w:lang w:val="uk-UA"/>
        </w:rPr>
      </w:pPr>
      <w:r w:rsidRPr="000E7269">
        <w:rPr>
          <w:rFonts w:ascii="Times New Roman" w:hAnsi="Times New Roman"/>
          <w:sz w:val="28"/>
          <w:szCs w:val="28"/>
          <w:lang w:val="uk-UA"/>
        </w:rPr>
        <w:t xml:space="preserve">Суть поняття </w:t>
      </w:r>
      <w:r>
        <w:rPr>
          <w:rFonts w:ascii="Times New Roman" w:hAnsi="Times New Roman"/>
          <w:sz w:val="28"/>
          <w:szCs w:val="28"/>
          <w:lang w:val="uk-UA"/>
        </w:rPr>
        <w:t>«</w:t>
      </w:r>
      <w:r w:rsidRPr="000E7269">
        <w:rPr>
          <w:rFonts w:ascii="Times New Roman" w:hAnsi="Times New Roman"/>
          <w:sz w:val="28"/>
          <w:szCs w:val="28"/>
          <w:lang w:val="uk-UA"/>
        </w:rPr>
        <w:t>культура педагогічного спілкування</w:t>
      </w:r>
      <w:r>
        <w:rPr>
          <w:rFonts w:ascii="Times New Roman" w:hAnsi="Times New Roman"/>
          <w:sz w:val="28"/>
          <w:szCs w:val="28"/>
          <w:lang w:val="uk-UA"/>
        </w:rPr>
        <w:t>»</w:t>
      </w:r>
      <w:r w:rsidRPr="000E7269">
        <w:rPr>
          <w:rFonts w:ascii="Times New Roman" w:hAnsi="Times New Roman"/>
          <w:sz w:val="28"/>
          <w:szCs w:val="28"/>
          <w:lang w:val="uk-UA"/>
        </w:rPr>
        <w:t xml:space="preserve"> респонденти розуміють на інтуїтивному рівні, називаючи культурою педагогічного спілкування </w:t>
      </w:r>
      <w:r>
        <w:rPr>
          <w:rFonts w:ascii="Times New Roman" w:hAnsi="Times New Roman"/>
          <w:sz w:val="28"/>
          <w:szCs w:val="28"/>
          <w:lang w:val="uk-UA"/>
        </w:rPr>
        <w:t>«…виховну розмову між викладачем та студентом»</w:t>
      </w:r>
      <w:r w:rsidRPr="000E7269">
        <w:rPr>
          <w:rFonts w:ascii="Times New Roman" w:hAnsi="Times New Roman"/>
          <w:sz w:val="28"/>
          <w:szCs w:val="28"/>
          <w:lang w:val="uk-UA"/>
        </w:rPr>
        <w:t xml:space="preserve">; </w:t>
      </w:r>
      <w:r>
        <w:rPr>
          <w:rFonts w:ascii="Times New Roman" w:hAnsi="Times New Roman"/>
          <w:sz w:val="28"/>
          <w:szCs w:val="28"/>
          <w:lang w:val="uk-UA"/>
        </w:rPr>
        <w:t>«</w:t>
      </w:r>
      <w:r w:rsidRPr="000E7269">
        <w:rPr>
          <w:rFonts w:ascii="Times New Roman" w:hAnsi="Times New Roman"/>
          <w:sz w:val="28"/>
          <w:szCs w:val="28"/>
          <w:lang w:val="uk-UA"/>
        </w:rPr>
        <w:t>…спілкування, в якому слід дотримуватися правил</w:t>
      </w:r>
      <w:r>
        <w:rPr>
          <w:rFonts w:ascii="Times New Roman" w:hAnsi="Times New Roman"/>
          <w:sz w:val="28"/>
          <w:szCs w:val="28"/>
          <w:lang w:val="uk-UA"/>
        </w:rPr>
        <w:t>»</w:t>
      </w:r>
      <w:r w:rsidRPr="000E7269">
        <w:rPr>
          <w:rFonts w:ascii="Times New Roman" w:hAnsi="Times New Roman"/>
          <w:sz w:val="28"/>
          <w:szCs w:val="28"/>
          <w:lang w:val="uk-UA"/>
        </w:rPr>
        <w:t xml:space="preserve">; </w:t>
      </w:r>
      <w:r>
        <w:rPr>
          <w:rFonts w:ascii="Times New Roman" w:hAnsi="Times New Roman"/>
          <w:sz w:val="28"/>
          <w:szCs w:val="28"/>
          <w:lang w:val="uk-UA"/>
        </w:rPr>
        <w:t>«</w:t>
      </w:r>
      <w:r w:rsidRPr="000E7269">
        <w:rPr>
          <w:rFonts w:ascii="Times New Roman" w:hAnsi="Times New Roman"/>
          <w:sz w:val="28"/>
          <w:szCs w:val="28"/>
          <w:lang w:val="uk-UA"/>
        </w:rPr>
        <w:t>…вміння, навички, точніст</w:t>
      </w:r>
      <w:r>
        <w:rPr>
          <w:rFonts w:ascii="Times New Roman" w:hAnsi="Times New Roman"/>
          <w:sz w:val="28"/>
          <w:szCs w:val="28"/>
          <w:lang w:val="uk-UA"/>
        </w:rPr>
        <w:t>ь, коректність</w:t>
      </w:r>
      <w:r w:rsidRPr="000E7269">
        <w:rPr>
          <w:rFonts w:ascii="Times New Roman" w:hAnsi="Times New Roman"/>
          <w:sz w:val="28"/>
          <w:szCs w:val="28"/>
          <w:lang w:val="uk-UA"/>
        </w:rPr>
        <w:t xml:space="preserve"> педагогічного спілкування</w:t>
      </w:r>
      <w:r>
        <w:rPr>
          <w:rFonts w:ascii="Times New Roman" w:hAnsi="Times New Roman"/>
          <w:sz w:val="28"/>
          <w:szCs w:val="28"/>
          <w:lang w:val="uk-UA"/>
        </w:rPr>
        <w:t>»</w:t>
      </w:r>
      <w:r w:rsidRPr="000E7269">
        <w:rPr>
          <w:rFonts w:ascii="Times New Roman" w:hAnsi="Times New Roman"/>
          <w:sz w:val="28"/>
          <w:szCs w:val="28"/>
          <w:lang w:val="uk-UA"/>
        </w:rPr>
        <w:t xml:space="preserve">; </w:t>
      </w:r>
      <w:r>
        <w:rPr>
          <w:rFonts w:ascii="Times New Roman" w:hAnsi="Times New Roman"/>
          <w:sz w:val="28"/>
          <w:szCs w:val="28"/>
          <w:lang w:val="uk-UA"/>
        </w:rPr>
        <w:t>«</w:t>
      </w:r>
      <w:r w:rsidRPr="000E7269">
        <w:rPr>
          <w:rFonts w:ascii="Times New Roman" w:hAnsi="Times New Roman"/>
          <w:sz w:val="28"/>
          <w:szCs w:val="28"/>
          <w:lang w:val="uk-UA"/>
        </w:rPr>
        <w:t>…здатність людини добирати влучні слова до тієї чи іншої ситуації, не використовуючи жаргонізмів і вигуків</w:t>
      </w:r>
      <w:r>
        <w:rPr>
          <w:rFonts w:ascii="Times New Roman" w:hAnsi="Times New Roman"/>
          <w:sz w:val="28"/>
          <w:szCs w:val="28"/>
          <w:lang w:val="uk-UA"/>
        </w:rPr>
        <w:t>»</w:t>
      </w:r>
      <w:r w:rsidRPr="000E7269">
        <w:rPr>
          <w:rFonts w:ascii="Times New Roman" w:hAnsi="Times New Roman"/>
          <w:sz w:val="28"/>
          <w:szCs w:val="28"/>
          <w:lang w:val="uk-UA"/>
        </w:rPr>
        <w:t xml:space="preserve">. </w:t>
      </w:r>
      <w:r w:rsidRPr="00715FFA">
        <w:rPr>
          <w:rFonts w:ascii="Times New Roman" w:hAnsi="Times New Roman"/>
          <w:sz w:val="28"/>
          <w:szCs w:val="28"/>
          <w:lang w:val="uk-UA"/>
        </w:rPr>
        <w:t xml:space="preserve">88,0% респондентів абсолютно не орієнтуються в широкому арсеналі знарядь педагогічного спілкування, зараховуючи до них зошит, актуальність теми, наукові, дослідницькі, розважальні засоби, день народження </w:t>
      </w:r>
      <w:r>
        <w:rPr>
          <w:rFonts w:ascii="Times New Roman" w:hAnsi="Times New Roman"/>
          <w:sz w:val="28"/>
          <w:szCs w:val="28"/>
          <w:lang w:val="uk-UA"/>
        </w:rPr>
        <w:t>студента</w:t>
      </w:r>
      <w:r w:rsidRPr="00715FFA">
        <w:rPr>
          <w:rFonts w:ascii="Times New Roman" w:hAnsi="Times New Roman"/>
          <w:sz w:val="28"/>
          <w:szCs w:val="28"/>
          <w:lang w:val="uk-UA"/>
        </w:rPr>
        <w:t xml:space="preserve">, урок, виховну годину, турпохід і відпочинок після уроків. </w:t>
      </w:r>
    </w:p>
    <w:p w:rsidR="00B61ECA" w:rsidRDefault="00B61ECA" w:rsidP="00021E7F">
      <w:pPr>
        <w:spacing w:line="360" w:lineRule="auto"/>
        <w:ind w:firstLine="708"/>
        <w:contextualSpacing/>
        <w:jc w:val="both"/>
        <w:rPr>
          <w:rFonts w:ascii="Times New Roman" w:hAnsi="Times New Roman"/>
          <w:sz w:val="28"/>
          <w:szCs w:val="28"/>
          <w:lang w:val="uk-UA"/>
        </w:rPr>
      </w:pPr>
      <w:r w:rsidRPr="00934FEF">
        <w:rPr>
          <w:rFonts w:ascii="Times New Roman" w:hAnsi="Times New Roman"/>
          <w:sz w:val="28"/>
          <w:szCs w:val="28"/>
        </w:rPr>
        <w:t xml:space="preserve">І лише 12,0% опитаних називають основні з них – мову та слово, не згадуючи невербальні засоби спілкування. Звісно, це є недопустимим, бо, використовуючи такий скупий арсенал засобів спілкування, </w:t>
      </w:r>
      <w:r>
        <w:rPr>
          <w:rFonts w:ascii="Times New Roman" w:hAnsi="Times New Roman"/>
          <w:sz w:val="28"/>
          <w:szCs w:val="28"/>
        </w:rPr>
        <w:t>викладач</w:t>
      </w:r>
      <w:r w:rsidRPr="00934FEF">
        <w:rPr>
          <w:rFonts w:ascii="Times New Roman" w:hAnsi="Times New Roman"/>
          <w:sz w:val="28"/>
          <w:szCs w:val="28"/>
        </w:rPr>
        <w:t xml:space="preserve"> надасть йому негативних відтінків – сухості, в’ялості, беземоційності. </w:t>
      </w:r>
    </w:p>
    <w:p w:rsidR="00B61ECA" w:rsidRPr="007D0CE7" w:rsidRDefault="00B61ECA" w:rsidP="00021E7F">
      <w:pPr>
        <w:spacing w:line="360" w:lineRule="auto"/>
        <w:ind w:firstLine="708"/>
        <w:contextualSpacing/>
        <w:jc w:val="both"/>
        <w:rPr>
          <w:rFonts w:ascii="Times New Roman" w:hAnsi="Times New Roman"/>
          <w:color w:val="FF6600"/>
          <w:sz w:val="28"/>
          <w:szCs w:val="28"/>
          <w:lang w:val="uk-UA"/>
        </w:rPr>
      </w:pPr>
      <w:r w:rsidRPr="00934FEF">
        <w:rPr>
          <w:rFonts w:ascii="Times New Roman" w:hAnsi="Times New Roman"/>
          <w:sz w:val="28"/>
          <w:szCs w:val="28"/>
        </w:rPr>
        <w:t>Виявлено, що усі студенти на власному досвіді переконані у винятковій важливості слова та мови для вчителя (</w:t>
      </w:r>
      <w:r>
        <w:rPr>
          <w:rFonts w:ascii="Times New Roman" w:hAnsi="Times New Roman"/>
          <w:sz w:val="28"/>
          <w:szCs w:val="28"/>
        </w:rPr>
        <w:t>«</w:t>
      </w:r>
      <w:r w:rsidRPr="00934FEF">
        <w:rPr>
          <w:rFonts w:ascii="Times New Roman" w:hAnsi="Times New Roman"/>
          <w:sz w:val="28"/>
          <w:szCs w:val="28"/>
        </w:rPr>
        <w:t xml:space="preserve">Мова – це основне джерело знань для </w:t>
      </w:r>
      <w:r>
        <w:rPr>
          <w:rFonts w:ascii="Times New Roman" w:hAnsi="Times New Roman"/>
          <w:sz w:val="28"/>
          <w:szCs w:val="28"/>
        </w:rPr>
        <w:t>студентів»</w:t>
      </w:r>
      <w:r w:rsidRPr="00934FEF">
        <w:rPr>
          <w:rFonts w:ascii="Times New Roman" w:hAnsi="Times New Roman"/>
          <w:sz w:val="28"/>
          <w:szCs w:val="28"/>
        </w:rPr>
        <w:t xml:space="preserve">; </w:t>
      </w:r>
      <w:r>
        <w:rPr>
          <w:rFonts w:ascii="Times New Roman" w:hAnsi="Times New Roman"/>
          <w:sz w:val="28"/>
          <w:szCs w:val="28"/>
        </w:rPr>
        <w:t>«</w:t>
      </w:r>
      <w:r w:rsidRPr="00934FEF">
        <w:rPr>
          <w:rFonts w:ascii="Times New Roman" w:hAnsi="Times New Roman"/>
          <w:sz w:val="28"/>
          <w:szCs w:val="28"/>
        </w:rPr>
        <w:t xml:space="preserve">За допомогою мови </w:t>
      </w:r>
      <w:r>
        <w:rPr>
          <w:rFonts w:ascii="Times New Roman" w:hAnsi="Times New Roman"/>
          <w:sz w:val="28"/>
          <w:szCs w:val="28"/>
        </w:rPr>
        <w:t>викладач</w:t>
      </w:r>
      <w:r w:rsidRPr="00934FEF">
        <w:rPr>
          <w:rFonts w:ascii="Times New Roman" w:hAnsi="Times New Roman"/>
          <w:sz w:val="28"/>
          <w:szCs w:val="28"/>
        </w:rPr>
        <w:t xml:space="preserve"> пояснює </w:t>
      </w:r>
      <w:r>
        <w:rPr>
          <w:rFonts w:ascii="Times New Roman" w:hAnsi="Times New Roman"/>
          <w:sz w:val="28"/>
          <w:szCs w:val="28"/>
        </w:rPr>
        <w:t>студента</w:t>
      </w:r>
      <w:r w:rsidRPr="00934FEF">
        <w:rPr>
          <w:rFonts w:ascii="Times New Roman" w:hAnsi="Times New Roman"/>
          <w:sz w:val="28"/>
          <w:szCs w:val="28"/>
        </w:rPr>
        <w:t>м незрозуміле</w:t>
      </w:r>
      <w:r>
        <w:rPr>
          <w:rFonts w:ascii="Times New Roman" w:hAnsi="Times New Roman"/>
          <w:sz w:val="28"/>
          <w:szCs w:val="28"/>
        </w:rPr>
        <w:t>»</w:t>
      </w:r>
      <w:r w:rsidRPr="00934FEF">
        <w:rPr>
          <w:rFonts w:ascii="Times New Roman" w:hAnsi="Times New Roman"/>
          <w:sz w:val="28"/>
          <w:szCs w:val="28"/>
        </w:rPr>
        <w:t xml:space="preserve">; </w:t>
      </w:r>
      <w:r>
        <w:rPr>
          <w:rFonts w:ascii="Times New Roman" w:hAnsi="Times New Roman"/>
          <w:sz w:val="28"/>
          <w:szCs w:val="28"/>
        </w:rPr>
        <w:t>«</w:t>
      </w:r>
      <w:r w:rsidRPr="00934FEF">
        <w:rPr>
          <w:rFonts w:ascii="Times New Roman" w:hAnsi="Times New Roman"/>
          <w:sz w:val="28"/>
          <w:szCs w:val="28"/>
        </w:rPr>
        <w:t xml:space="preserve">За допомогою слова та мови </w:t>
      </w:r>
      <w:r>
        <w:rPr>
          <w:rFonts w:ascii="Times New Roman" w:hAnsi="Times New Roman"/>
          <w:sz w:val="28"/>
          <w:szCs w:val="28"/>
        </w:rPr>
        <w:t>викладач</w:t>
      </w:r>
      <w:r w:rsidRPr="00934FEF">
        <w:rPr>
          <w:rFonts w:ascii="Times New Roman" w:hAnsi="Times New Roman"/>
          <w:sz w:val="28"/>
          <w:szCs w:val="28"/>
        </w:rPr>
        <w:t xml:space="preserve"> спілкується з </w:t>
      </w:r>
      <w:r>
        <w:rPr>
          <w:rFonts w:ascii="Times New Roman" w:hAnsi="Times New Roman"/>
          <w:sz w:val="28"/>
          <w:szCs w:val="28"/>
        </w:rPr>
        <w:t>студентами»</w:t>
      </w:r>
      <w:r w:rsidRPr="00934FEF">
        <w:rPr>
          <w:rFonts w:ascii="Times New Roman" w:hAnsi="Times New Roman"/>
          <w:sz w:val="28"/>
          <w:szCs w:val="28"/>
        </w:rPr>
        <w:t xml:space="preserve">; </w:t>
      </w:r>
      <w:r>
        <w:rPr>
          <w:rFonts w:ascii="Times New Roman" w:hAnsi="Times New Roman"/>
          <w:sz w:val="28"/>
          <w:szCs w:val="28"/>
        </w:rPr>
        <w:t>«</w:t>
      </w:r>
      <w:r w:rsidRPr="00934FEF">
        <w:rPr>
          <w:rFonts w:ascii="Times New Roman" w:hAnsi="Times New Roman"/>
          <w:sz w:val="28"/>
          <w:szCs w:val="28"/>
        </w:rPr>
        <w:t xml:space="preserve">Для </w:t>
      </w:r>
      <w:r>
        <w:rPr>
          <w:rFonts w:ascii="Times New Roman" w:hAnsi="Times New Roman"/>
          <w:sz w:val="28"/>
          <w:szCs w:val="28"/>
        </w:rPr>
        <w:t>викладача</w:t>
      </w:r>
      <w:r w:rsidRPr="00934FEF">
        <w:rPr>
          <w:rFonts w:ascii="Times New Roman" w:hAnsi="Times New Roman"/>
          <w:sz w:val="28"/>
          <w:szCs w:val="28"/>
        </w:rPr>
        <w:t xml:space="preserve"> слово – основне знаряддя праці. Не володіти ним – означає не володіти професією</w:t>
      </w:r>
      <w:r>
        <w:rPr>
          <w:rFonts w:ascii="Times New Roman" w:hAnsi="Times New Roman"/>
          <w:sz w:val="28"/>
          <w:szCs w:val="28"/>
        </w:rPr>
        <w:t>»</w:t>
      </w:r>
      <w:r w:rsidRPr="00934FEF">
        <w:rPr>
          <w:rFonts w:ascii="Times New Roman" w:hAnsi="Times New Roman"/>
          <w:sz w:val="28"/>
          <w:szCs w:val="28"/>
        </w:rPr>
        <w:t>; правильно н</w:t>
      </w:r>
      <w:r>
        <w:rPr>
          <w:rFonts w:ascii="Times New Roman" w:hAnsi="Times New Roman"/>
          <w:sz w:val="28"/>
          <w:szCs w:val="28"/>
        </w:rPr>
        <w:t>азивають основні вимоги до неї «Викладач</w:t>
      </w:r>
      <w:r w:rsidRPr="00934FEF">
        <w:rPr>
          <w:rFonts w:ascii="Times New Roman" w:hAnsi="Times New Roman"/>
          <w:sz w:val="28"/>
          <w:szCs w:val="28"/>
        </w:rPr>
        <w:t xml:space="preserve"> повинен гарно розмовляти, бо з нього беруть приклад учні</w:t>
      </w:r>
      <w:r>
        <w:rPr>
          <w:rFonts w:ascii="Times New Roman" w:hAnsi="Times New Roman"/>
          <w:sz w:val="28"/>
          <w:szCs w:val="28"/>
        </w:rPr>
        <w:t>»</w:t>
      </w:r>
      <w:r w:rsidRPr="00934FEF">
        <w:rPr>
          <w:rFonts w:ascii="Times New Roman" w:hAnsi="Times New Roman"/>
          <w:sz w:val="28"/>
          <w:szCs w:val="28"/>
        </w:rPr>
        <w:t xml:space="preserve">; </w:t>
      </w:r>
      <w:r>
        <w:rPr>
          <w:rFonts w:ascii="Times New Roman" w:hAnsi="Times New Roman"/>
          <w:sz w:val="28"/>
          <w:szCs w:val="28"/>
        </w:rPr>
        <w:t>«</w:t>
      </w:r>
      <w:r w:rsidRPr="00934FEF">
        <w:rPr>
          <w:rFonts w:ascii="Times New Roman" w:hAnsi="Times New Roman"/>
          <w:sz w:val="28"/>
          <w:szCs w:val="28"/>
        </w:rPr>
        <w:t xml:space="preserve">Мовлення вчителя не повинно бути засмічене </w:t>
      </w:r>
      <w:r>
        <w:rPr>
          <w:rFonts w:ascii="Times New Roman" w:hAnsi="Times New Roman"/>
          <w:sz w:val="28"/>
          <w:szCs w:val="28"/>
        </w:rPr>
        <w:t>«</w:t>
      </w:r>
      <w:r w:rsidRPr="00934FEF">
        <w:rPr>
          <w:rFonts w:ascii="Times New Roman" w:hAnsi="Times New Roman"/>
          <w:sz w:val="28"/>
          <w:szCs w:val="28"/>
        </w:rPr>
        <w:t>мо</w:t>
      </w:r>
      <w:r>
        <w:rPr>
          <w:rFonts w:ascii="Times New Roman" w:hAnsi="Times New Roman"/>
          <w:sz w:val="28"/>
          <w:szCs w:val="28"/>
        </w:rPr>
        <w:t>вними бур’янами»</w:t>
      </w:r>
      <w:r w:rsidRPr="00934FEF">
        <w:rPr>
          <w:rFonts w:ascii="Times New Roman" w:hAnsi="Times New Roman"/>
          <w:sz w:val="28"/>
          <w:szCs w:val="28"/>
        </w:rPr>
        <w:t xml:space="preserve">; </w:t>
      </w:r>
      <w:r>
        <w:rPr>
          <w:rFonts w:ascii="Times New Roman" w:hAnsi="Times New Roman"/>
          <w:sz w:val="28"/>
          <w:szCs w:val="28"/>
        </w:rPr>
        <w:t>«</w:t>
      </w:r>
      <w:r w:rsidRPr="00934FEF">
        <w:rPr>
          <w:rFonts w:ascii="Times New Roman" w:hAnsi="Times New Roman"/>
          <w:sz w:val="28"/>
          <w:szCs w:val="28"/>
        </w:rPr>
        <w:t>Мова має бути виразна, цікава, повчальна, милозвучна</w:t>
      </w:r>
      <w:r>
        <w:rPr>
          <w:rFonts w:ascii="Times New Roman" w:hAnsi="Times New Roman"/>
          <w:sz w:val="28"/>
          <w:szCs w:val="28"/>
        </w:rPr>
        <w:t>»</w:t>
      </w:r>
      <w:r w:rsidRPr="00934FEF">
        <w:rPr>
          <w:rFonts w:ascii="Times New Roman" w:hAnsi="Times New Roman"/>
          <w:sz w:val="28"/>
          <w:szCs w:val="28"/>
        </w:rPr>
        <w:t xml:space="preserve">. </w:t>
      </w:r>
    </w:p>
    <w:p w:rsidR="00B61ECA" w:rsidRDefault="00B61ECA" w:rsidP="00021E7F">
      <w:pPr>
        <w:spacing w:line="360" w:lineRule="auto"/>
        <w:ind w:firstLine="708"/>
        <w:contextualSpacing/>
        <w:jc w:val="both"/>
        <w:rPr>
          <w:rFonts w:ascii="Times New Roman" w:hAnsi="Times New Roman"/>
          <w:sz w:val="28"/>
          <w:szCs w:val="28"/>
          <w:lang w:val="uk-UA"/>
        </w:rPr>
      </w:pPr>
      <w:r w:rsidRPr="000E7269">
        <w:rPr>
          <w:rFonts w:ascii="Times New Roman" w:hAnsi="Times New Roman"/>
          <w:sz w:val="28"/>
          <w:szCs w:val="28"/>
          <w:lang w:val="uk-UA"/>
        </w:rPr>
        <w:t>Для 34,8% студентів найважл</w:t>
      </w:r>
      <w:r>
        <w:rPr>
          <w:rFonts w:ascii="Times New Roman" w:hAnsi="Times New Roman"/>
          <w:sz w:val="28"/>
          <w:szCs w:val="28"/>
          <w:lang w:val="uk-UA"/>
        </w:rPr>
        <w:t>ивішою функцією мовлення викладача</w:t>
      </w:r>
      <w:r w:rsidRPr="000E7269">
        <w:rPr>
          <w:rFonts w:ascii="Times New Roman" w:hAnsi="Times New Roman"/>
          <w:sz w:val="28"/>
          <w:szCs w:val="28"/>
          <w:lang w:val="uk-UA"/>
        </w:rPr>
        <w:t xml:space="preserve"> є забезпечення повноцінного сприйняття навчальної інформації </w:t>
      </w:r>
      <w:r>
        <w:rPr>
          <w:rFonts w:ascii="Times New Roman" w:hAnsi="Times New Roman"/>
          <w:sz w:val="28"/>
          <w:szCs w:val="28"/>
          <w:lang w:val="uk-UA"/>
        </w:rPr>
        <w:t>студентами</w:t>
      </w:r>
      <w:r w:rsidRPr="000E7269">
        <w:rPr>
          <w:rFonts w:ascii="Times New Roman" w:hAnsi="Times New Roman"/>
          <w:sz w:val="28"/>
          <w:szCs w:val="28"/>
          <w:lang w:val="uk-UA"/>
        </w:rPr>
        <w:t xml:space="preserve">. </w:t>
      </w:r>
      <w:r w:rsidRPr="00512C2B">
        <w:rPr>
          <w:rFonts w:ascii="Times New Roman" w:hAnsi="Times New Roman"/>
          <w:sz w:val="28"/>
          <w:szCs w:val="28"/>
          <w:lang w:val="uk-UA"/>
        </w:rPr>
        <w:t xml:space="preserve">Для 25,4% – комунікативна, для 14,9% – функція формування емоційно-ціннісного ставлення до знань, для 13,6% – функція забезпечення раціональної організації навчально-практичної діяльності студентів, для 11,4% – психологічна. </w:t>
      </w:r>
      <w:r w:rsidRPr="00AC5825">
        <w:rPr>
          <w:rFonts w:ascii="Times New Roman" w:hAnsi="Times New Roman"/>
          <w:sz w:val="28"/>
          <w:szCs w:val="28"/>
          <w:lang w:val="uk-UA"/>
        </w:rPr>
        <w:t>Як бачимо, дані дослідження знову підтверджують те, що для студентів-першокурсників мова та мовлення, як і спілкування взагалі, виконують роль знаряддя навчальної праці – навчальну (освітню) функцію.</w:t>
      </w:r>
    </w:p>
    <w:p w:rsidR="00B61ECA" w:rsidRDefault="00B61ECA" w:rsidP="00021E7F">
      <w:pPr>
        <w:spacing w:line="360" w:lineRule="auto"/>
        <w:ind w:firstLine="708"/>
        <w:contextualSpacing/>
        <w:jc w:val="both"/>
        <w:rPr>
          <w:rFonts w:ascii="Times New Roman" w:hAnsi="Times New Roman"/>
          <w:sz w:val="28"/>
          <w:szCs w:val="28"/>
          <w:lang w:val="uk-UA"/>
        </w:rPr>
      </w:pPr>
      <w:r w:rsidRPr="00934FEF">
        <w:rPr>
          <w:rFonts w:ascii="Times New Roman" w:hAnsi="Times New Roman"/>
          <w:sz w:val="28"/>
          <w:szCs w:val="28"/>
        </w:rPr>
        <w:t>Красномовним свідченням інтуїтивного усвідомлен</w:t>
      </w:r>
      <w:r>
        <w:rPr>
          <w:rFonts w:ascii="Times New Roman" w:hAnsi="Times New Roman"/>
          <w:sz w:val="28"/>
          <w:szCs w:val="28"/>
        </w:rPr>
        <w:t xml:space="preserve">ня і бачення даної проблеми є </w:t>
      </w:r>
      <w:r w:rsidRPr="00934FEF">
        <w:rPr>
          <w:rFonts w:ascii="Times New Roman" w:hAnsi="Times New Roman"/>
          <w:sz w:val="28"/>
          <w:szCs w:val="28"/>
        </w:rPr>
        <w:t xml:space="preserve"> описані студентами спогади на тему: </w:t>
      </w:r>
      <w:r>
        <w:rPr>
          <w:rFonts w:ascii="Times New Roman" w:hAnsi="Times New Roman"/>
          <w:sz w:val="28"/>
          <w:szCs w:val="28"/>
        </w:rPr>
        <w:t>«</w:t>
      </w:r>
      <w:r w:rsidRPr="00934FEF">
        <w:rPr>
          <w:rFonts w:ascii="Times New Roman" w:hAnsi="Times New Roman"/>
          <w:sz w:val="28"/>
          <w:szCs w:val="28"/>
        </w:rPr>
        <w:t>Я згадую: ми спілкувалися…</w:t>
      </w:r>
      <w:r>
        <w:rPr>
          <w:rFonts w:ascii="Times New Roman" w:hAnsi="Times New Roman"/>
          <w:sz w:val="28"/>
          <w:szCs w:val="28"/>
        </w:rPr>
        <w:t>»</w:t>
      </w:r>
      <w:r w:rsidRPr="00934FEF">
        <w:rPr>
          <w:rFonts w:ascii="Times New Roman" w:hAnsi="Times New Roman"/>
          <w:sz w:val="28"/>
          <w:szCs w:val="28"/>
        </w:rPr>
        <w:t xml:space="preserve">, наприклад: </w:t>
      </w:r>
      <w:r>
        <w:rPr>
          <w:rFonts w:ascii="Times New Roman" w:hAnsi="Times New Roman"/>
          <w:sz w:val="28"/>
          <w:szCs w:val="28"/>
        </w:rPr>
        <w:t>«</w:t>
      </w:r>
      <w:r w:rsidRPr="00934FEF">
        <w:rPr>
          <w:rFonts w:ascii="Times New Roman" w:hAnsi="Times New Roman"/>
          <w:sz w:val="28"/>
          <w:szCs w:val="28"/>
        </w:rPr>
        <w:t xml:space="preserve">Ми часто гралися в дитинстві у </w:t>
      </w:r>
      <w:r>
        <w:rPr>
          <w:rFonts w:ascii="Times New Roman" w:hAnsi="Times New Roman"/>
          <w:sz w:val="28"/>
          <w:szCs w:val="28"/>
        </w:rPr>
        <w:t>«</w:t>
      </w:r>
      <w:r w:rsidRPr="00934FEF">
        <w:rPr>
          <w:rFonts w:ascii="Times New Roman" w:hAnsi="Times New Roman"/>
          <w:sz w:val="28"/>
          <w:szCs w:val="28"/>
        </w:rPr>
        <w:t>школу</w:t>
      </w:r>
      <w:r>
        <w:rPr>
          <w:rFonts w:ascii="Times New Roman" w:hAnsi="Times New Roman"/>
          <w:sz w:val="28"/>
          <w:szCs w:val="28"/>
        </w:rPr>
        <w:t>»</w:t>
      </w:r>
      <w:r w:rsidRPr="00934FEF">
        <w:rPr>
          <w:rFonts w:ascii="Times New Roman" w:hAnsi="Times New Roman"/>
          <w:sz w:val="28"/>
          <w:szCs w:val="28"/>
        </w:rPr>
        <w:t xml:space="preserve">. І завжди були суперечки: хто буде </w:t>
      </w:r>
      <w:r w:rsidR="0080704C">
        <w:rPr>
          <w:rFonts w:ascii="Times New Roman" w:hAnsi="Times New Roman"/>
          <w:sz w:val="28"/>
          <w:szCs w:val="28"/>
        </w:rPr>
        <w:t>викладачем</w:t>
      </w:r>
      <w:r w:rsidRPr="00934FEF">
        <w:rPr>
          <w:rFonts w:ascii="Times New Roman" w:hAnsi="Times New Roman"/>
          <w:sz w:val="28"/>
          <w:szCs w:val="28"/>
        </w:rPr>
        <w:t>? Коли ж така роль випадала мені, я завжди копіювала свою</w:t>
      </w:r>
      <w:r>
        <w:rPr>
          <w:rFonts w:ascii="Times New Roman" w:hAnsi="Times New Roman"/>
          <w:sz w:val="28"/>
          <w:szCs w:val="28"/>
        </w:rPr>
        <w:t xml:space="preserve"> викладачку початкових класів </w:t>
      </w:r>
      <w:r>
        <w:rPr>
          <w:rFonts w:ascii="Times New Roman" w:hAnsi="Times New Roman"/>
          <w:sz w:val="28"/>
          <w:szCs w:val="28"/>
          <w:lang w:val="uk-UA"/>
        </w:rPr>
        <w:t>Ларису Іванівну</w:t>
      </w:r>
      <w:r w:rsidRPr="00934FEF">
        <w:rPr>
          <w:rFonts w:ascii="Times New Roman" w:hAnsi="Times New Roman"/>
          <w:sz w:val="28"/>
          <w:szCs w:val="28"/>
        </w:rPr>
        <w:t xml:space="preserve">. – її мову, поведінку, суворість у </w:t>
      </w:r>
      <w:r>
        <w:rPr>
          <w:rFonts w:ascii="Times New Roman" w:hAnsi="Times New Roman"/>
          <w:sz w:val="28"/>
          <w:szCs w:val="28"/>
        </w:rPr>
        <w:t>слові, доброту і любов в очах»</w:t>
      </w:r>
      <w:r w:rsidRPr="00934FEF">
        <w:rPr>
          <w:rFonts w:ascii="Times New Roman" w:hAnsi="Times New Roman"/>
          <w:sz w:val="28"/>
          <w:szCs w:val="28"/>
        </w:rPr>
        <w:t>. Власних принципів педагогічної етики не зумі</w:t>
      </w:r>
      <w:r>
        <w:rPr>
          <w:rFonts w:ascii="Times New Roman" w:hAnsi="Times New Roman"/>
          <w:sz w:val="28"/>
          <w:szCs w:val="28"/>
        </w:rPr>
        <w:t>в назвати жоден з респондентів.</w:t>
      </w:r>
    </w:p>
    <w:p w:rsidR="00B61ECA" w:rsidRDefault="00B61ECA" w:rsidP="00021E7F">
      <w:pPr>
        <w:spacing w:line="360" w:lineRule="auto"/>
        <w:ind w:firstLine="708"/>
        <w:contextualSpacing/>
        <w:jc w:val="both"/>
        <w:rPr>
          <w:rFonts w:ascii="Times New Roman" w:hAnsi="Times New Roman"/>
          <w:sz w:val="28"/>
          <w:szCs w:val="28"/>
          <w:lang w:val="uk-UA"/>
        </w:rPr>
      </w:pPr>
      <w:r w:rsidRPr="000E7269">
        <w:rPr>
          <w:rFonts w:ascii="Times New Roman" w:hAnsi="Times New Roman"/>
          <w:sz w:val="28"/>
          <w:szCs w:val="28"/>
          <w:lang w:val="uk-UA"/>
        </w:rPr>
        <w:t xml:space="preserve">Отримані результати підтверджують наше припущення про те, що майбутніх педагогів слід цілеспрямовано готувати до педагогічного спілкування, розкриваючи перед ними шляхи та необхідність такої роботи для їх професійного становлення та зростання. </w:t>
      </w:r>
    </w:p>
    <w:p w:rsidR="00B61ECA" w:rsidRDefault="00B61ECA" w:rsidP="00021E7F">
      <w:pPr>
        <w:spacing w:line="360" w:lineRule="auto"/>
        <w:ind w:firstLine="708"/>
        <w:contextualSpacing/>
        <w:jc w:val="both"/>
        <w:rPr>
          <w:rFonts w:ascii="Times New Roman" w:hAnsi="Times New Roman"/>
          <w:sz w:val="28"/>
          <w:szCs w:val="28"/>
          <w:lang w:val="uk-UA"/>
        </w:rPr>
      </w:pPr>
      <w:r w:rsidRPr="004E7373">
        <w:rPr>
          <w:rFonts w:ascii="Times New Roman" w:hAnsi="Times New Roman"/>
          <w:sz w:val="28"/>
          <w:szCs w:val="28"/>
          <w:lang w:val="uk-UA"/>
        </w:rPr>
        <w:t xml:space="preserve">З метою дослідження сформованості професійної позиції, студентського ідеалу у площині педагогічного спілкування їм було запропоновано змоделювати власний ідеал педагогічного спілкування, визначити </w:t>
      </w:r>
      <w:r>
        <w:rPr>
          <w:rFonts w:ascii="Times New Roman" w:hAnsi="Times New Roman"/>
          <w:sz w:val="28"/>
          <w:szCs w:val="28"/>
          <w:lang w:val="uk-UA"/>
        </w:rPr>
        <w:t>«</w:t>
      </w:r>
      <w:r w:rsidRPr="004E7373">
        <w:rPr>
          <w:rFonts w:ascii="Times New Roman" w:hAnsi="Times New Roman"/>
          <w:sz w:val="28"/>
          <w:szCs w:val="28"/>
          <w:lang w:val="uk-UA"/>
        </w:rPr>
        <w:t>табу</w:t>
      </w:r>
      <w:r>
        <w:rPr>
          <w:rFonts w:ascii="Times New Roman" w:hAnsi="Times New Roman"/>
          <w:sz w:val="28"/>
          <w:szCs w:val="28"/>
          <w:lang w:val="uk-UA"/>
        </w:rPr>
        <w:t>»</w:t>
      </w:r>
      <w:r w:rsidRPr="004E7373">
        <w:rPr>
          <w:rFonts w:ascii="Times New Roman" w:hAnsi="Times New Roman"/>
          <w:sz w:val="28"/>
          <w:szCs w:val="28"/>
          <w:lang w:val="uk-UA"/>
        </w:rPr>
        <w:t xml:space="preserve"> </w:t>
      </w:r>
      <w:r>
        <w:rPr>
          <w:rFonts w:ascii="Times New Roman" w:hAnsi="Times New Roman"/>
          <w:sz w:val="28"/>
          <w:szCs w:val="28"/>
          <w:lang w:val="uk-UA"/>
        </w:rPr>
        <w:t>викладача</w:t>
      </w:r>
      <w:r w:rsidRPr="004E7373">
        <w:rPr>
          <w:rFonts w:ascii="Times New Roman" w:hAnsi="Times New Roman"/>
          <w:sz w:val="28"/>
          <w:szCs w:val="28"/>
          <w:lang w:val="uk-UA"/>
        </w:rPr>
        <w:t xml:space="preserve"> у спілкуванні з </w:t>
      </w:r>
      <w:r>
        <w:rPr>
          <w:rFonts w:ascii="Times New Roman" w:hAnsi="Times New Roman"/>
          <w:sz w:val="28"/>
          <w:szCs w:val="28"/>
          <w:lang w:val="uk-UA"/>
        </w:rPr>
        <w:t>студентами</w:t>
      </w:r>
      <w:r w:rsidRPr="004E7373">
        <w:rPr>
          <w:rFonts w:ascii="Times New Roman" w:hAnsi="Times New Roman"/>
          <w:sz w:val="28"/>
          <w:szCs w:val="28"/>
          <w:lang w:val="uk-UA"/>
        </w:rPr>
        <w:t xml:space="preserve">, цінності педагогічного спілкування, представити своє розуміння понять </w:t>
      </w:r>
      <w:r>
        <w:rPr>
          <w:rFonts w:ascii="Times New Roman" w:hAnsi="Times New Roman"/>
          <w:sz w:val="28"/>
          <w:szCs w:val="28"/>
          <w:lang w:val="uk-UA"/>
        </w:rPr>
        <w:t>«</w:t>
      </w:r>
      <w:r w:rsidRPr="004E7373">
        <w:rPr>
          <w:rFonts w:ascii="Times New Roman" w:hAnsi="Times New Roman"/>
          <w:sz w:val="28"/>
          <w:szCs w:val="28"/>
          <w:lang w:val="uk-UA"/>
        </w:rPr>
        <w:t>гуманний педагог</w:t>
      </w:r>
      <w:r>
        <w:rPr>
          <w:rFonts w:ascii="Times New Roman" w:hAnsi="Times New Roman"/>
          <w:sz w:val="28"/>
          <w:szCs w:val="28"/>
          <w:lang w:val="uk-UA"/>
        </w:rPr>
        <w:t>»</w:t>
      </w:r>
      <w:r w:rsidRPr="004E7373">
        <w:rPr>
          <w:rFonts w:ascii="Times New Roman" w:hAnsi="Times New Roman"/>
          <w:sz w:val="28"/>
          <w:szCs w:val="28"/>
          <w:lang w:val="uk-UA"/>
        </w:rPr>
        <w:t xml:space="preserve">, </w:t>
      </w:r>
      <w:r>
        <w:rPr>
          <w:rFonts w:ascii="Times New Roman" w:hAnsi="Times New Roman"/>
          <w:sz w:val="28"/>
          <w:szCs w:val="28"/>
          <w:lang w:val="uk-UA"/>
        </w:rPr>
        <w:t>«</w:t>
      </w:r>
      <w:r w:rsidRPr="004E7373">
        <w:rPr>
          <w:rFonts w:ascii="Times New Roman" w:hAnsi="Times New Roman"/>
          <w:sz w:val="28"/>
          <w:szCs w:val="28"/>
          <w:lang w:val="uk-UA"/>
        </w:rPr>
        <w:t>педагогічна етика</w:t>
      </w:r>
      <w:r>
        <w:rPr>
          <w:rFonts w:ascii="Times New Roman" w:hAnsi="Times New Roman"/>
          <w:sz w:val="28"/>
          <w:szCs w:val="28"/>
          <w:lang w:val="uk-UA"/>
        </w:rPr>
        <w:t>»</w:t>
      </w:r>
      <w:r w:rsidRPr="004E7373">
        <w:rPr>
          <w:rFonts w:ascii="Times New Roman" w:hAnsi="Times New Roman"/>
          <w:sz w:val="28"/>
          <w:szCs w:val="28"/>
          <w:lang w:val="uk-UA"/>
        </w:rPr>
        <w:t xml:space="preserve">, </w:t>
      </w:r>
      <w:r>
        <w:rPr>
          <w:rFonts w:ascii="Times New Roman" w:hAnsi="Times New Roman"/>
          <w:sz w:val="28"/>
          <w:szCs w:val="28"/>
          <w:lang w:val="uk-UA"/>
        </w:rPr>
        <w:t>«</w:t>
      </w:r>
      <w:r w:rsidRPr="004E7373">
        <w:rPr>
          <w:rFonts w:ascii="Times New Roman" w:hAnsi="Times New Roman"/>
          <w:sz w:val="28"/>
          <w:szCs w:val="28"/>
          <w:lang w:val="uk-UA"/>
        </w:rPr>
        <w:t>честь і гідність педагога</w:t>
      </w:r>
      <w:r>
        <w:rPr>
          <w:rFonts w:ascii="Times New Roman" w:hAnsi="Times New Roman"/>
          <w:sz w:val="28"/>
          <w:szCs w:val="28"/>
          <w:lang w:val="uk-UA"/>
        </w:rPr>
        <w:t>»</w:t>
      </w:r>
      <w:r w:rsidRPr="004E7373">
        <w:rPr>
          <w:rFonts w:ascii="Times New Roman" w:hAnsi="Times New Roman"/>
          <w:sz w:val="28"/>
          <w:szCs w:val="28"/>
          <w:lang w:val="uk-UA"/>
        </w:rPr>
        <w:t xml:space="preserve">, </w:t>
      </w:r>
      <w:r>
        <w:rPr>
          <w:rFonts w:ascii="Times New Roman" w:hAnsi="Times New Roman"/>
          <w:sz w:val="28"/>
          <w:szCs w:val="28"/>
          <w:lang w:val="uk-UA"/>
        </w:rPr>
        <w:t>«</w:t>
      </w:r>
      <w:r w:rsidRPr="004E7373">
        <w:rPr>
          <w:rFonts w:ascii="Times New Roman" w:hAnsi="Times New Roman"/>
          <w:sz w:val="28"/>
          <w:szCs w:val="28"/>
          <w:lang w:val="uk-UA"/>
        </w:rPr>
        <w:t>добро і зло у педагогічній діяльності</w:t>
      </w:r>
      <w:r>
        <w:rPr>
          <w:rFonts w:ascii="Times New Roman" w:hAnsi="Times New Roman"/>
          <w:sz w:val="28"/>
          <w:szCs w:val="28"/>
          <w:lang w:val="uk-UA"/>
        </w:rPr>
        <w:t>»</w:t>
      </w:r>
      <w:r w:rsidRPr="004E7373">
        <w:rPr>
          <w:rFonts w:ascii="Times New Roman" w:hAnsi="Times New Roman"/>
          <w:sz w:val="28"/>
          <w:szCs w:val="28"/>
          <w:lang w:val="uk-UA"/>
        </w:rPr>
        <w:t xml:space="preserve">, </w:t>
      </w:r>
      <w:r>
        <w:rPr>
          <w:rFonts w:ascii="Times New Roman" w:hAnsi="Times New Roman"/>
          <w:sz w:val="28"/>
          <w:szCs w:val="28"/>
          <w:lang w:val="uk-UA"/>
        </w:rPr>
        <w:t>«</w:t>
      </w:r>
      <w:r w:rsidRPr="004E7373">
        <w:rPr>
          <w:rFonts w:ascii="Times New Roman" w:hAnsi="Times New Roman"/>
          <w:sz w:val="28"/>
          <w:szCs w:val="28"/>
          <w:lang w:val="uk-UA"/>
        </w:rPr>
        <w:t>педагогічна справедливість</w:t>
      </w:r>
      <w:r>
        <w:rPr>
          <w:rFonts w:ascii="Times New Roman" w:hAnsi="Times New Roman"/>
          <w:sz w:val="28"/>
          <w:szCs w:val="28"/>
          <w:lang w:val="uk-UA"/>
        </w:rPr>
        <w:t>»</w:t>
      </w:r>
      <w:r w:rsidRPr="004E7373">
        <w:rPr>
          <w:rFonts w:ascii="Times New Roman" w:hAnsi="Times New Roman"/>
          <w:sz w:val="28"/>
          <w:szCs w:val="28"/>
          <w:lang w:val="uk-UA"/>
        </w:rPr>
        <w:t xml:space="preserve">, </w:t>
      </w:r>
      <w:r>
        <w:rPr>
          <w:rFonts w:ascii="Times New Roman" w:hAnsi="Times New Roman"/>
          <w:sz w:val="28"/>
          <w:szCs w:val="28"/>
          <w:lang w:val="uk-UA"/>
        </w:rPr>
        <w:t>«</w:t>
      </w:r>
      <w:r w:rsidRPr="004E7373">
        <w:rPr>
          <w:rFonts w:ascii="Times New Roman" w:hAnsi="Times New Roman"/>
          <w:sz w:val="28"/>
          <w:szCs w:val="28"/>
          <w:lang w:val="uk-UA"/>
        </w:rPr>
        <w:t>педагогічне щастя</w:t>
      </w:r>
      <w:r>
        <w:rPr>
          <w:rFonts w:ascii="Times New Roman" w:hAnsi="Times New Roman"/>
          <w:sz w:val="28"/>
          <w:szCs w:val="28"/>
          <w:lang w:val="uk-UA"/>
        </w:rPr>
        <w:t>»</w:t>
      </w:r>
      <w:r w:rsidRPr="004E7373">
        <w:rPr>
          <w:rFonts w:ascii="Times New Roman" w:hAnsi="Times New Roman"/>
          <w:sz w:val="28"/>
          <w:szCs w:val="28"/>
          <w:lang w:val="uk-UA"/>
        </w:rPr>
        <w:t xml:space="preserve">, </w:t>
      </w:r>
      <w:r>
        <w:rPr>
          <w:rFonts w:ascii="Times New Roman" w:hAnsi="Times New Roman"/>
          <w:sz w:val="28"/>
          <w:szCs w:val="28"/>
          <w:lang w:val="uk-UA"/>
        </w:rPr>
        <w:t>«</w:t>
      </w:r>
      <w:r w:rsidRPr="004E7373">
        <w:rPr>
          <w:rFonts w:ascii="Times New Roman" w:hAnsi="Times New Roman"/>
          <w:sz w:val="28"/>
          <w:szCs w:val="28"/>
          <w:lang w:val="uk-UA"/>
        </w:rPr>
        <w:t>педагогічний обов’язок</w:t>
      </w:r>
      <w:r>
        <w:rPr>
          <w:rFonts w:ascii="Times New Roman" w:hAnsi="Times New Roman"/>
          <w:sz w:val="28"/>
          <w:szCs w:val="28"/>
          <w:lang w:val="uk-UA"/>
        </w:rPr>
        <w:t>»</w:t>
      </w:r>
      <w:r w:rsidRPr="004E7373">
        <w:rPr>
          <w:rFonts w:ascii="Times New Roman" w:hAnsi="Times New Roman"/>
          <w:sz w:val="28"/>
          <w:szCs w:val="28"/>
          <w:lang w:val="uk-UA"/>
        </w:rPr>
        <w:t xml:space="preserve">, </w:t>
      </w:r>
      <w:r>
        <w:rPr>
          <w:rFonts w:ascii="Times New Roman" w:hAnsi="Times New Roman"/>
          <w:sz w:val="28"/>
          <w:szCs w:val="28"/>
          <w:lang w:val="uk-UA"/>
        </w:rPr>
        <w:t>«</w:t>
      </w:r>
      <w:r w:rsidRPr="004E7373">
        <w:rPr>
          <w:rFonts w:ascii="Times New Roman" w:hAnsi="Times New Roman"/>
          <w:sz w:val="28"/>
          <w:szCs w:val="28"/>
          <w:lang w:val="uk-UA"/>
        </w:rPr>
        <w:t>тактовний педагог</w:t>
      </w:r>
      <w:r>
        <w:rPr>
          <w:rFonts w:ascii="Times New Roman" w:hAnsi="Times New Roman"/>
          <w:sz w:val="28"/>
          <w:szCs w:val="28"/>
          <w:lang w:val="uk-UA"/>
        </w:rPr>
        <w:t>»</w:t>
      </w:r>
      <w:r w:rsidRPr="004E7373">
        <w:rPr>
          <w:rFonts w:ascii="Times New Roman" w:hAnsi="Times New Roman"/>
          <w:sz w:val="28"/>
          <w:szCs w:val="28"/>
          <w:lang w:val="uk-UA"/>
        </w:rPr>
        <w:t xml:space="preserve">, </w:t>
      </w:r>
      <w:r>
        <w:rPr>
          <w:rFonts w:ascii="Times New Roman" w:hAnsi="Times New Roman"/>
          <w:sz w:val="28"/>
          <w:szCs w:val="28"/>
          <w:lang w:val="uk-UA"/>
        </w:rPr>
        <w:t>«</w:t>
      </w:r>
      <w:r w:rsidRPr="004E7373">
        <w:rPr>
          <w:rFonts w:ascii="Times New Roman" w:hAnsi="Times New Roman"/>
          <w:sz w:val="28"/>
          <w:szCs w:val="28"/>
          <w:lang w:val="uk-UA"/>
        </w:rPr>
        <w:t>терплячий</w:t>
      </w:r>
      <w:r>
        <w:rPr>
          <w:rFonts w:ascii="Times New Roman" w:hAnsi="Times New Roman"/>
          <w:sz w:val="28"/>
          <w:szCs w:val="28"/>
          <w:lang w:val="uk-UA"/>
        </w:rPr>
        <w:t xml:space="preserve">» і «нетерплячий педагог» (завд. </w:t>
      </w:r>
      <w:r w:rsidRPr="0049160B">
        <w:rPr>
          <w:rFonts w:ascii="Times New Roman" w:hAnsi="Times New Roman"/>
          <w:sz w:val="28"/>
          <w:szCs w:val="28"/>
          <w:lang w:val="uk-UA"/>
        </w:rPr>
        <w:t xml:space="preserve">3 опитувальника А.1; завд. 4 опитувальника А.2; завд. 1-8, 10, 11 опитувальника А.3). </w:t>
      </w:r>
    </w:p>
    <w:p w:rsidR="00B61ECA" w:rsidRDefault="00B61ECA" w:rsidP="00021E7F">
      <w:pPr>
        <w:spacing w:line="360" w:lineRule="auto"/>
        <w:ind w:firstLine="708"/>
        <w:contextualSpacing/>
        <w:jc w:val="both"/>
        <w:rPr>
          <w:rFonts w:ascii="Times New Roman" w:hAnsi="Times New Roman"/>
          <w:sz w:val="28"/>
          <w:szCs w:val="28"/>
          <w:lang w:val="uk-UA"/>
        </w:rPr>
      </w:pPr>
      <w:r w:rsidRPr="004E7373">
        <w:rPr>
          <w:rFonts w:ascii="Times New Roman" w:hAnsi="Times New Roman"/>
          <w:sz w:val="28"/>
          <w:szCs w:val="28"/>
          <w:lang w:val="uk-UA"/>
        </w:rPr>
        <w:t xml:space="preserve">Зобразивши у вигляді схеми ідеал педагогічного спілкування, студенти визначили як його компоненти справедливість, взаємоповагу, правильне мовлення, ставлення </w:t>
      </w:r>
      <w:r>
        <w:rPr>
          <w:rFonts w:ascii="Times New Roman" w:hAnsi="Times New Roman"/>
          <w:sz w:val="28"/>
          <w:szCs w:val="28"/>
          <w:lang w:val="uk-UA"/>
        </w:rPr>
        <w:t>викладача</w:t>
      </w:r>
      <w:r w:rsidRPr="004E7373">
        <w:rPr>
          <w:rFonts w:ascii="Times New Roman" w:hAnsi="Times New Roman"/>
          <w:sz w:val="28"/>
          <w:szCs w:val="28"/>
          <w:lang w:val="uk-UA"/>
        </w:rPr>
        <w:t xml:space="preserve"> до дітей, стриманість, чесність, вміння спілкуватися, доброту, ввічливість, стриманість, добре ставлення до інших. </w:t>
      </w:r>
      <w:r w:rsidRPr="00715FFA">
        <w:rPr>
          <w:rFonts w:ascii="Times New Roman" w:hAnsi="Times New Roman"/>
          <w:sz w:val="28"/>
          <w:szCs w:val="28"/>
          <w:lang w:val="uk-UA"/>
        </w:rPr>
        <w:t xml:space="preserve">Як заборони – </w:t>
      </w:r>
      <w:r>
        <w:rPr>
          <w:rFonts w:ascii="Times New Roman" w:hAnsi="Times New Roman"/>
          <w:sz w:val="28"/>
          <w:szCs w:val="28"/>
          <w:lang w:val="uk-UA"/>
        </w:rPr>
        <w:t>«</w:t>
      </w:r>
      <w:r w:rsidRPr="00715FFA">
        <w:rPr>
          <w:rFonts w:ascii="Times New Roman" w:hAnsi="Times New Roman"/>
          <w:sz w:val="28"/>
          <w:szCs w:val="28"/>
          <w:lang w:val="uk-UA"/>
        </w:rPr>
        <w:t>табу</w:t>
      </w:r>
      <w:r>
        <w:rPr>
          <w:rFonts w:ascii="Times New Roman" w:hAnsi="Times New Roman"/>
          <w:sz w:val="28"/>
          <w:szCs w:val="28"/>
          <w:lang w:val="uk-UA"/>
        </w:rPr>
        <w:t>»</w:t>
      </w:r>
      <w:r w:rsidRPr="00715FFA">
        <w:rPr>
          <w:rFonts w:ascii="Times New Roman" w:hAnsi="Times New Roman"/>
          <w:sz w:val="28"/>
          <w:szCs w:val="28"/>
          <w:lang w:val="uk-UA"/>
        </w:rPr>
        <w:t xml:space="preserve"> для </w:t>
      </w:r>
      <w:r>
        <w:rPr>
          <w:rFonts w:ascii="Times New Roman" w:hAnsi="Times New Roman"/>
          <w:sz w:val="28"/>
          <w:szCs w:val="28"/>
          <w:lang w:val="uk-UA"/>
        </w:rPr>
        <w:t>викладача</w:t>
      </w:r>
      <w:r w:rsidRPr="00715FFA">
        <w:rPr>
          <w:rFonts w:ascii="Times New Roman" w:hAnsi="Times New Roman"/>
          <w:sz w:val="28"/>
          <w:szCs w:val="28"/>
          <w:lang w:val="uk-UA"/>
        </w:rPr>
        <w:t xml:space="preserve"> в спілкуванні першокурсники визначають зло, погрози, низький рівень розвитку культури мовлення, принижування </w:t>
      </w:r>
      <w:r>
        <w:rPr>
          <w:rFonts w:ascii="Times New Roman" w:hAnsi="Times New Roman"/>
          <w:sz w:val="28"/>
          <w:szCs w:val="28"/>
          <w:lang w:val="uk-UA"/>
        </w:rPr>
        <w:t>студентів</w:t>
      </w:r>
      <w:r w:rsidRPr="00715FFA">
        <w:rPr>
          <w:rFonts w:ascii="Times New Roman" w:hAnsi="Times New Roman"/>
          <w:sz w:val="28"/>
          <w:szCs w:val="28"/>
          <w:lang w:val="uk-UA"/>
        </w:rPr>
        <w:t>, нервовість, несправедливе покарання, неповагу до співрозмовника, використання слів-паразитів та русизмів, грубощі, наголошення на негативних якостях співбесідника, невихованість, страх, брехню, 99</w:t>
      </w:r>
      <w:r>
        <w:rPr>
          <w:rFonts w:ascii="Times New Roman" w:hAnsi="Times New Roman"/>
          <w:sz w:val="28"/>
          <w:szCs w:val="28"/>
          <w:lang w:val="uk-UA"/>
        </w:rPr>
        <w:t xml:space="preserve"> –</w:t>
      </w:r>
      <w:r w:rsidRPr="00715FFA">
        <w:rPr>
          <w:rFonts w:ascii="Times New Roman" w:hAnsi="Times New Roman"/>
          <w:sz w:val="28"/>
          <w:szCs w:val="28"/>
          <w:lang w:val="uk-UA"/>
        </w:rPr>
        <w:t xml:space="preserve"> крик, відбиття злості на </w:t>
      </w:r>
      <w:r>
        <w:rPr>
          <w:rFonts w:ascii="Times New Roman" w:hAnsi="Times New Roman"/>
          <w:sz w:val="28"/>
          <w:szCs w:val="28"/>
          <w:lang w:val="uk-UA"/>
        </w:rPr>
        <w:t>студента</w:t>
      </w:r>
      <w:r w:rsidRPr="00715FFA">
        <w:rPr>
          <w:rFonts w:ascii="Times New Roman" w:hAnsi="Times New Roman"/>
          <w:sz w:val="28"/>
          <w:szCs w:val="28"/>
          <w:lang w:val="uk-UA"/>
        </w:rPr>
        <w:t xml:space="preserve">х, неввічливість, вульгарність. </w:t>
      </w:r>
    </w:p>
    <w:p w:rsidR="00B61ECA" w:rsidRDefault="00B61ECA" w:rsidP="00021E7F">
      <w:pPr>
        <w:spacing w:line="360" w:lineRule="auto"/>
        <w:ind w:firstLine="708"/>
        <w:contextualSpacing/>
        <w:jc w:val="both"/>
        <w:rPr>
          <w:rFonts w:ascii="Times New Roman" w:hAnsi="Times New Roman"/>
          <w:sz w:val="28"/>
          <w:szCs w:val="28"/>
          <w:lang w:val="uk-UA"/>
        </w:rPr>
      </w:pPr>
      <w:r w:rsidRPr="00934FEF">
        <w:rPr>
          <w:rFonts w:ascii="Times New Roman" w:hAnsi="Times New Roman"/>
          <w:sz w:val="28"/>
          <w:szCs w:val="28"/>
        </w:rPr>
        <w:t xml:space="preserve">Як видно, студенти переважно акцентують увагу на особистісних моральних якостях </w:t>
      </w:r>
      <w:r>
        <w:rPr>
          <w:rFonts w:ascii="Times New Roman" w:hAnsi="Times New Roman"/>
          <w:sz w:val="28"/>
          <w:szCs w:val="28"/>
        </w:rPr>
        <w:t>викладача</w:t>
      </w:r>
      <w:r w:rsidRPr="00934FEF">
        <w:rPr>
          <w:rFonts w:ascii="Times New Roman" w:hAnsi="Times New Roman"/>
          <w:sz w:val="28"/>
          <w:szCs w:val="28"/>
        </w:rPr>
        <w:t xml:space="preserve">. На думку респондентів, в основі педагогічного спілкування мають лежати повага, любов, доброта, щирість. Проте повноцінну модель гуманного педагога студенти створити не спромоглися, хоча його риси ми можемо побачити у попередніх відповідях. </w:t>
      </w:r>
    </w:p>
    <w:p w:rsidR="00B61ECA" w:rsidRPr="006B25D1" w:rsidRDefault="00B61ECA" w:rsidP="00021E7F">
      <w:pPr>
        <w:spacing w:line="360" w:lineRule="auto"/>
        <w:ind w:firstLine="708"/>
        <w:contextualSpacing/>
        <w:jc w:val="both"/>
        <w:rPr>
          <w:rFonts w:ascii="Times New Roman" w:hAnsi="Times New Roman"/>
          <w:sz w:val="28"/>
          <w:szCs w:val="28"/>
          <w:lang w:val="uk-UA"/>
        </w:rPr>
      </w:pPr>
      <w:r w:rsidRPr="004E7373">
        <w:rPr>
          <w:rFonts w:ascii="Times New Roman" w:hAnsi="Times New Roman"/>
          <w:sz w:val="28"/>
          <w:szCs w:val="28"/>
          <w:lang w:val="uk-UA"/>
        </w:rPr>
        <w:t xml:space="preserve">Нас зацікавило і розуміння майбутніми педагогами поняття </w:t>
      </w:r>
      <w:r>
        <w:rPr>
          <w:rFonts w:ascii="Times New Roman" w:hAnsi="Times New Roman"/>
          <w:sz w:val="28"/>
          <w:szCs w:val="28"/>
          <w:lang w:val="uk-UA"/>
        </w:rPr>
        <w:t>«</w:t>
      </w:r>
      <w:r w:rsidRPr="004E7373">
        <w:rPr>
          <w:rFonts w:ascii="Times New Roman" w:hAnsi="Times New Roman"/>
          <w:sz w:val="28"/>
          <w:szCs w:val="28"/>
          <w:lang w:val="uk-UA"/>
        </w:rPr>
        <w:t>педагогічна етика</w:t>
      </w:r>
      <w:r>
        <w:rPr>
          <w:rFonts w:ascii="Times New Roman" w:hAnsi="Times New Roman"/>
          <w:sz w:val="28"/>
          <w:szCs w:val="28"/>
          <w:lang w:val="uk-UA"/>
        </w:rPr>
        <w:t>»</w:t>
      </w:r>
      <w:r w:rsidRPr="004E7373">
        <w:rPr>
          <w:rFonts w:ascii="Times New Roman" w:hAnsi="Times New Roman"/>
          <w:sz w:val="28"/>
          <w:szCs w:val="28"/>
          <w:lang w:val="uk-UA"/>
        </w:rPr>
        <w:t xml:space="preserve"> і міра відображення етичних норм та цінностей в їхньому мисленні та професійній діяльності. </w:t>
      </w:r>
      <w:r w:rsidRPr="00934FEF">
        <w:rPr>
          <w:rFonts w:ascii="Times New Roman" w:hAnsi="Times New Roman"/>
          <w:sz w:val="28"/>
          <w:szCs w:val="28"/>
        </w:rPr>
        <w:t xml:space="preserve">Виявилося, що респонденти, в основному, не дають чіткого визначення педагогічної етики, а вбачають її зміст, насамперед, у певних характерних ознаках педагогічної позиції. Окремі з них в площині даного поняття говорять про вихованість педагога, його любов до дітей, терпимість і толерантність, почуття міри, що і входить до педагогічної етики. Про це свідчать їх трактування педагогічної етики: </w:t>
      </w:r>
      <w:r>
        <w:rPr>
          <w:rFonts w:ascii="Times New Roman" w:hAnsi="Times New Roman"/>
          <w:sz w:val="28"/>
          <w:szCs w:val="28"/>
        </w:rPr>
        <w:t>«</w:t>
      </w:r>
      <w:r w:rsidRPr="00934FEF">
        <w:rPr>
          <w:rFonts w:ascii="Times New Roman" w:hAnsi="Times New Roman"/>
          <w:sz w:val="28"/>
          <w:szCs w:val="28"/>
        </w:rPr>
        <w:t>…це сама поведінка вчителя, його вміння гарно спілкуватися з дітьми, користуватися ніжними, пестливими, зрозумілими сло</w:t>
      </w:r>
      <w:r>
        <w:rPr>
          <w:rFonts w:ascii="Times New Roman" w:hAnsi="Times New Roman"/>
          <w:sz w:val="28"/>
          <w:szCs w:val="28"/>
        </w:rPr>
        <w:t>вами, не вживати лайливих слів»</w:t>
      </w:r>
      <w:r>
        <w:rPr>
          <w:rFonts w:ascii="Times New Roman" w:hAnsi="Times New Roman"/>
          <w:sz w:val="28"/>
          <w:szCs w:val="28"/>
          <w:lang w:val="uk-UA"/>
        </w:rPr>
        <w:t>.</w:t>
      </w:r>
    </w:p>
    <w:p w:rsidR="00B61ECA" w:rsidRPr="006B25D1" w:rsidRDefault="00B61ECA" w:rsidP="00021E7F">
      <w:pPr>
        <w:spacing w:line="360" w:lineRule="auto"/>
        <w:ind w:firstLine="708"/>
        <w:contextualSpacing/>
        <w:jc w:val="both"/>
        <w:rPr>
          <w:rFonts w:ascii="Times New Roman" w:hAnsi="Times New Roman"/>
          <w:sz w:val="28"/>
          <w:szCs w:val="28"/>
          <w:lang w:val="uk-UA"/>
        </w:rPr>
      </w:pPr>
      <w:r w:rsidRPr="00934FEF">
        <w:rPr>
          <w:rFonts w:ascii="Times New Roman" w:hAnsi="Times New Roman"/>
          <w:sz w:val="28"/>
          <w:szCs w:val="28"/>
        </w:rPr>
        <w:t xml:space="preserve">Цікавим виявилося розуміння студентами понять </w:t>
      </w:r>
      <w:r>
        <w:rPr>
          <w:rFonts w:ascii="Times New Roman" w:hAnsi="Times New Roman"/>
          <w:sz w:val="28"/>
          <w:szCs w:val="28"/>
        </w:rPr>
        <w:t>«</w:t>
      </w:r>
      <w:r w:rsidRPr="00934FEF">
        <w:rPr>
          <w:rFonts w:ascii="Times New Roman" w:hAnsi="Times New Roman"/>
          <w:sz w:val="28"/>
          <w:szCs w:val="28"/>
        </w:rPr>
        <w:t>честь</w:t>
      </w:r>
      <w:r>
        <w:rPr>
          <w:rFonts w:ascii="Times New Roman" w:hAnsi="Times New Roman"/>
          <w:sz w:val="28"/>
          <w:szCs w:val="28"/>
        </w:rPr>
        <w:t>»</w:t>
      </w:r>
      <w:r w:rsidRPr="00934FEF">
        <w:rPr>
          <w:rFonts w:ascii="Times New Roman" w:hAnsi="Times New Roman"/>
          <w:sz w:val="28"/>
          <w:szCs w:val="28"/>
        </w:rPr>
        <w:t xml:space="preserve"> та </w:t>
      </w:r>
      <w:r>
        <w:rPr>
          <w:rFonts w:ascii="Times New Roman" w:hAnsi="Times New Roman"/>
          <w:sz w:val="28"/>
          <w:szCs w:val="28"/>
        </w:rPr>
        <w:t>«</w:t>
      </w:r>
      <w:r w:rsidRPr="00934FEF">
        <w:rPr>
          <w:rFonts w:ascii="Times New Roman" w:hAnsi="Times New Roman"/>
          <w:sz w:val="28"/>
          <w:szCs w:val="28"/>
        </w:rPr>
        <w:t>гідність</w:t>
      </w:r>
      <w:r>
        <w:rPr>
          <w:rFonts w:ascii="Times New Roman" w:hAnsi="Times New Roman"/>
          <w:sz w:val="28"/>
          <w:szCs w:val="28"/>
        </w:rPr>
        <w:t>»</w:t>
      </w:r>
      <w:r w:rsidRPr="00934FEF">
        <w:rPr>
          <w:rFonts w:ascii="Times New Roman" w:hAnsi="Times New Roman"/>
          <w:sz w:val="28"/>
          <w:szCs w:val="28"/>
        </w:rPr>
        <w:t xml:space="preserve"> педагога. Респонденти переконані, що це якості, від яких залежить успішність педагогічної діяльності. На жаль, 84,9% студентів не здатні чітко пояснити поняття, 15,1% опитаних демонструють їх інтуїтивне розуміння: </w:t>
      </w:r>
      <w:r>
        <w:rPr>
          <w:rFonts w:ascii="Times New Roman" w:hAnsi="Times New Roman"/>
          <w:sz w:val="28"/>
          <w:szCs w:val="28"/>
        </w:rPr>
        <w:t>«</w:t>
      </w:r>
      <w:r w:rsidRPr="00934FEF">
        <w:rPr>
          <w:rFonts w:ascii="Times New Roman" w:hAnsi="Times New Roman"/>
          <w:sz w:val="28"/>
          <w:szCs w:val="28"/>
        </w:rPr>
        <w:t>…бути з дітьми чесним, справедливим</w:t>
      </w:r>
      <w:r>
        <w:rPr>
          <w:rFonts w:ascii="Times New Roman" w:hAnsi="Times New Roman"/>
          <w:sz w:val="28"/>
          <w:szCs w:val="28"/>
        </w:rPr>
        <w:t>»</w:t>
      </w:r>
      <w:r w:rsidRPr="00934FEF">
        <w:rPr>
          <w:rFonts w:ascii="Times New Roman" w:hAnsi="Times New Roman"/>
          <w:sz w:val="28"/>
          <w:szCs w:val="28"/>
        </w:rPr>
        <w:t xml:space="preserve">; </w:t>
      </w:r>
      <w:r>
        <w:rPr>
          <w:rFonts w:ascii="Times New Roman" w:hAnsi="Times New Roman"/>
          <w:sz w:val="28"/>
          <w:szCs w:val="28"/>
        </w:rPr>
        <w:t>«</w:t>
      </w:r>
      <w:r w:rsidRPr="00934FEF">
        <w:rPr>
          <w:rFonts w:ascii="Times New Roman" w:hAnsi="Times New Roman"/>
          <w:sz w:val="28"/>
          <w:szCs w:val="28"/>
        </w:rPr>
        <w:t>…освіченість та відданість своїй роботі</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w:t>
      </w:r>
      <w:r w:rsidRPr="00934FEF">
        <w:rPr>
          <w:rFonts w:ascii="Times New Roman" w:hAnsi="Times New Roman"/>
          <w:sz w:val="28"/>
          <w:szCs w:val="28"/>
        </w:rPr>
        <w:t>…с</w:t>
      </w:r>
      <w:r>
        <w:rPr>
          <w:rFonts w:ascii="Times New Roman" w:hAnsi="Times New Roman"/>
          <w:sz w:val="28"/>
          <w:szCs w:val="28"/>
        </w:rPr>
        <w:t>триманість, повага та витримка»</w:t>
      </w:r>
      <w:r>
        <w:rPr>
          <w:rFonts w:ascii="Times New Roman" w:hAnsi="Times New Roman"/>
          <w:sz w:val="28"/>
          <w:szCs w:val="28"/>
          <w:lang w:val="uk-UA"/>
        </w:rPr>
        <w:t xml:space="preserve">; </w:t>
      </w:r>
      <w:r>
        <w:rPr>
          <w:rFonts w:ascii="Times New Roman" w:hAnsi="Times New Roman"/>
          <w:sz w:val="28"/>
          <w:szCs w:val="28"/>
        </w:rPr>
        <w:t>«</w:t>
      </w:r>
      <w:r w:rsidRPr="00934FEF">
        <w:rPr>
          <w:rFonts w:ascii="Times New Roman" w:hAnsi="Times New Roman"/>
          <w:sz w:val="28"/>
          <w:szCs w:val="28"/>
        </w:rPr>
        <w:t>…дисциплінованість, працьовитіст</w:t>
      </w:r>
      <w:r>
        <w:rPr>
          <w:rFonts w:ascii="Times New Roman" w:hAnsi="Times New Roman"/>
          <w:sz w:val="28"/>
          <w:szCs w:val="28"/>
        </w:rPr>
        <w:t>ь, творчість, моральна чистота»</w:t>
      </w:r>
      <w:r>
        <w:rPr>
          <w:rFonts w:ascii="Times New Roman" w:hAnsi="Times New Roman"/>
          <w:sz w:val="28"/>
          <w:szCs w:val="28"/>
          <w:lang w:val="uk-UA"/>
        </w:rPr>
        <w:t>.</w:t>
      </w:r>
    </w:p>
    <w:p w:rsidR="00B61ECA" w:rsidRDefault="00B61ECA" w:rsidP="00021E7F">
      <w:pPr>
        <w:spacing w:line="360" w:lineRule="auto"/>
        <w:ind w:firstLine="708"/>
        <w:contextualSpacing/>
        <w:jc w:val="both"/>
        <w:rPr>
          <w:rFonts w:ascii="Times New Roman" w:hAnsi="Times New Roman"/>
          <w:sz w:val="28"/>
          <w:szCs w:val="28"/>
          <w:lang w:val="uk-UA"/>
        </w:rPr>
      </w:pPr>
      <w:r w:rsidRPr="00934FEF">
        <w:rPr>
          <w:rFonts w:ascii="Times New Roman" w:hAnsi="Times New Roman"/>
          <w:sz w:val="28"/>
          <w:szCs w:val="28"/>
        </w:rPr>
        <w:t>Однією з найбільш загальних імперативно-оцінн</w:t>
      </w:r>
      <w:r>
        <w:rPr>
          <w:rFonts w:ascii="Times New Roman" w:hAnsi="Times New Roman"/>
          <w:sz w:val="28"/>
          <w:szCs w:val="28"/>
        </w:rPr>
        <w:t>их категорій етики та морально-</w:t>
      </w:r>
      <w:r w:rsidRPr="00934FEF">
        <w:rPr>
          <w:rFonts w:ascii="Times New Roman" w:hAnsi="Times New Roman"/>
          <w:sz w:val="28"/>
          <w:szCs w:val="28"/>
        </w:rPr>
        <w:t xml:space="preserve">ціннісною характеристикою людини (і вчителя) вважаємо доброту. Нас зацікавило те, чи розуміють суть даного поняття майбутні педагоги. Виявилося, що для них, наприклад, </w:t>
      </w:r>
      <w:r>
        <w:rPr>
          <w:rFonts w:ascii="Times New Roman" w:hAnsi="Times New Roman"/>
          <w:sz w:val="28"/>
          <w:szCs w:val="28"/>
        </w:rPr>
        <w:t>«</w:t>
      </w:r>
      <w:r w:rsidRPr="00934FEF">
        <w:rPr>
          <w:rFonts w:ascii="Times New Roman" w:hAnsi="Times New Roman"/>
          <w:sz w:val="28"/>
          <w:szCs w:val="28"/>
        </w:rPr>
        <w:t>добро – це не зашкодити дитині, а зло – це принизити її</w:t>
      </w:r>
      <w:r>
        <w:rPr>
          <w:rFonts w:ascii="Times New Roman" w:hAnsi="Times New Roman"/>
          <w:sz w:val="28"/>
          <w:szCs w:val="28"/>
        </w:rPr>
        <w:t>»</w:t>
      </w:r>
      <w:r w:rsidRPr="00934FEF">
        <w:rPr>
          <w:rFonts w:ascii="Times New Roman" w:hAnsi="Times New Roman"/>
          <w:sz w:val="28"/>
          <w:szCs w:val="28"/>
        </w:rPr>
        <w:t xml:space="preserve">. Така позиція студентів у майбутньому переноситиметься на їх педагогічну практику – 100 реальне відношення до дітей. </w:t>
      </w:r>
    </w:p>
    <w:p w:rsidR="00B61ECA" w:rsidRDefault="00B61ECA" w:rsidP="00021E7F">
      <w:pPr>
        <w:spacing w:line="360" w:lineRule="auto"/>
        <w:ind w:firstLine="708"/>
        <w:contextualSpacing/>
        <w:jc w:val="both"/>
        <w:rPr>
          <w:rFonts w:ascii="Times New Roman" w:hAnsi="Times New Roman"/>
          <w:sz w:val="28"/>
          <w:szCs w:val="28"/>
          <w:lang w:val="uk-UA"/>
        </w:rPr>
      </w:pPr>
      <w:r w:rsidRPr="00934FEF">
        <w:rPr>
          <w:rFonts w:ascii="Times New Roman" w:hAnsi="Times New Roman"/>
          <w:sz w:val="28"/>
          <w:szCs w:val="28"/>
        </w:rPr>
        <w:t xml:space="preserve">Актуальним у проблемі педагогічного спілкування є питання об’єктивного оцінювання </w:t>
      </w:r>
      <w:r>
        <w:rPr>
          <w:rFonts w:ascii="Times New Roman" w:hAnsi="Times New Roman"/>
          <w:sz w:val="28"/>
          <w:szCs w:val="28"/>
          <w:lang w:val="uk-UA"/>
        </w:rPr>
        <w:t>студентами</w:t>
      </w:r>
      <w:r>
        <w:rPr>
          <w:rFonts w:ascii="Times New Roman" w:hAnsi="Times New Roman"/>
          <w:sz w:val="28"/>
          <w:szCs w:val="28"/>
        </w:rPr>
        <w:t xml:space="preserve"> знань, умінь та навичок</w:t>
      </w:r>
      <w:r w:rsidRPr="00934FEF">
        <w:rPr>
          <w:rFonts w:ascii="Times New Roman" w:hAnsi="Times New Roman"/>
          <w:sz w:val="28"/>
          <w:szCs w:val="28"/>
        </w:rPr>
        <w:t xml:space="preserve">, справедливості у взаємодії з ними. Досить вузько, суто через призму конкретних дидактичних завдань його розуміють усі студенти, наприклад: </w:t>
      </w:r>
      <w:r>
        <w:rPr>
          <w:rFonts w:ascii="Times New Roman" w:hAnsi="Times New Roman"/>
          <w:sz w:val="28"/>
          <w:szCs w:val="28"/>
        </w:rPr>
        <w:t>«</w:t>
      </w:r>
      <w:r w:rsidRPr="00934FEF">
        <w:rPr>
          <w:rFonts w:ascii="Times New Roman" w:hAnsi="Times New Roman"/>
          <w:sz w:val="28"/>
          <w:szCs w:val="28"/>
        </w:rPr>
        <w:t xml:space="preserve">…кожна відповідь </w:t>
      </w:r>
      <w:r>
        <w:rPr>
          <w:rFonts w:ascii="Times New Roman" w:hAnsi="Times New Roman"/>
          <w:sz w:val="28"/>
          <w:szCs w:val="28"/>
        </w:rPr>
        <w:t>студента</w:t>
      </w:r>
      <w:r w:rsidRPr="00934FEF">
        <w:rPr>
          <w:rFonts w:ascii="Times New Roman" w:hAnsi="Times New Roman"/>
          <w:sz w:val="28"/>
          <w:szCs w:val="28"/>
        </w:rPr>
        <w:t xml:space="preserve"> повинна бути оцінена вірно, обґрунтовано</w:t>
      </w:r>
      <w:r>
        <w:rPr>
          <w:rFonts w:ascii="Times New Roman" w:hAnsi="Times New Roman"/>
          <w:sz w:val="28"/>
          <w:szCs w:val="28"/>
        </w:rPr>
        <w:t>»</w:t>
      </w:r>
      <w:r w:rsidRPr="00934FEF">
        <w:rPr>
          <w:rFonts w:ascii="Times New Roman" w:hAnsi="Times New Roman"/>
          <w:sz w:val="28"/>
          <w:szCs w:val="28"/>
        </w:rPr>
        <w:t xml:space="preserve"> (Л.Дякова); </w:t>
      </w:r>
      <w:r>
        <w:rPr>
          <w:rFonts w:ascii="Times New Roman" w:hAnsi="Times New Roman"/>
          <w:sz w:val="28"/>
          <w:szCs w:val="28"/>
        </w:rPr>
        <w:t>«</w:t>
      </w:r>
      <w:r w:rsidRPr="00934FEF">
        <w:rPr>
          <w:rFonts w:ascii="Times New Roman" w:hAnsi="Times New Roman"/>
          <w:sz w:val="28"/>
          <w:szCs w:val="28"/>
        </w:rPr>
        <w:t xml:space="preserve">…ні в якому разі не завищувати чи занижувати оцінку </w:t>
      </w:r>
      <w:r>
        <w:rPr>
          <w:rFonts w:ascii="Times New Roman" w:hAnsi="Times New Roman"/>
          <w:sz w:val="28"/>
          <w:szCs w:val="28"/>
        </w:rPr>
        <w:t>студента</w:t>
      </w:r>
      <w:r w:rsidRPr="00934FEF">
        <w:rPr>
          <w:rFonts w:ascii="Times New Roman" w:hAnsi="Times New Roman"/>
          <w:sz w:val="28"/>
          <w:szCs w:val="28"/>
        </w:rPr>
        <w:t>м</w:t>
      </w:r>
      <w:r>
        <w:rPr>
          <w:rFonts w:ascii="Times New Roman" w:hAnsi="Times New Roman"/>
          <w:sz w:val="28"/>
          <w:szCs w:val="28"/>
        </w:rPr>
        <w:t>»</w:t>
      </w:r>
      <w:r w:rsidRPr="00934FEF">
        <w:rPr>
          <w:rFonts w:ascii="Times New Roman" w:hAnsi="Times New Roman"/>
          <w:sz w:val="28"/>
          <w:szCs w:val="28"/>
        </w:rPr>
        <w:t xml:space="preserve"> (Р.Чорний). Звісно, таке вузьке розуміння педагогічної справедливості є недопустимим, оскільки майбутній педагог у своїй практичній діяльності тільки цією вимогою й обмежуватиметься. 75,9% опитаних педагогічне щастя розуміють через проекцію результативності своєї професійної діяльності на особистість своїх майбутніх </w:t>
      </w:r>
      <w:r>
        <w:rPr>
          <w:rFonts w:ascii="Times New Roman" w:hAnsi="Times New Roman"/>
          <w:sz w:val="28"/>
          <w:szCs w:val="28"/>
        </w:rPr>
        <w:t>студентів</w:t>
      </w:r>
      <w:r w:rsidRPr="00934FEF">
        <w:rPr>
          <w:rFonts w:ascii="Times New Roman" w:hAnsi="Times New Roman"/>
          <w:sz w:val="28"/>
          <w:szCs w:val="28"/>
        </w:rPr>
        <w:t xml:space="preserve">, що виражатиметься у високому рівні їх знань та вихованості. </w:t>
      </w:r>
    </w:p>
    <w:p w:rsidR="00D35488" w:rsidRDefault="00B61ECA" w:rsidP="00021E7F">
      <w:pPr>
        <w:spacing w:line="360" w:lineRule="auto"/>
        <w:ind w:firstLine="708"/>
        <w:contextualSpacing/>
        <w:jc w:val="both"/>
        <w:rPr>
          <w:rFonts w:ascii="Times New Roman" w:hAnsi="Times New Roman"/>
          <w:sz w:val="28"/>
          <w:szCs w:val="28"/>
          <w:lang w:val="en-US"/>
        </w:rPr>
      </w:pPr>
      <w:r w:rsidRPr="0049160B">
        <w:rPr>
          <w:rFonts w:ascii="Times New Roman" w:hAnsi="Times New Roman"/>
          <w:sz w:val="28"/>
          <w:szCs w:val="28"/>
          <w:lang w:val="uk-UA"/>
        </w:rPr>
        <w:t xml:space="preserve">Для них </w:t>
      </w:r>
      <w:r>
        <w:rPr>
          <w:rFonts w:ascii="Times New Roman" w:hAnsi="Times New Roman"/>
          <w:sz w:val="28"/>
          <w:szCs w:val="28"/>
          <w:lang w:val="uk-UA"/>
        </w:rPr>
        <w:t>«</w:t>
      </w:r>
      <w:r w:rsidRPr="0049160B">
        <w:rPr>
          <w:rFonts w:ascii="Times New Roman" w:hAnsi="Times New Roman"/>
          <w:sz w:val="28"/>
          <w:szCs w:val="28"/>
          <w:lang w:val="uk-UA"/>
        </w:rPr>
        <w:t>педагогічне щастя</w:t>
      </w:r>
      <w:r>
        <w:rPr>
          <w:rFonts w:ascii="Times New Roman" w:hAnsi="Times New Roman"/>
          <w:sz w:val="28"/>
          <w:szCs w:val="28"/>
          <w:lang w:val="uk-UA"/>
        </w:rPr>
        <w:t>»</w:t>
      </w:r>
      <w:r w:rsidRPr="0049160B">
        <w:rPr>
          <w:rFonts w:ascii="Times New Roman" w:hAnsi="Times New Roman"/>
          <w:sz w:val="28"/>
          <w:szCs w:val="28"/>
          <w:lang w:val="uk-UA"/>
        </w:rPr>
        <w:t xml:space="preserve"> – це не лише результат професійної діяльності, а й, у першу чергу, вимога до діяльності та особистості, мета, якої слід досягти, наприклад: </w:t>
      </w:r>
      <w:r>
        <w:rPr>
          <w:rFonts w:ascii="Times New Roman" w:hAnsi="Times New Roman"/>
          <w:sz w:val="28"/>
          <w:szCs w:val="28"/>
          <w:lang w:val="uk-UA"/>
        </w:rPr>
        <w:t>«</w:t>
      </w:r>
      <w:r w:rsidRPr="0049160B">
        <w:rPr>
          <w:rFonts w:ascii="Times New Roman" w:hAnsi="Times New Roman"/>
          <w:sz w:val="28"/>
          <w:szCs w:val="28"/>
          <w:lang w:val="uk-UA"/>
        </w:rPr>
        <w:t>…коли учні добре вчаться і мають добрі оцінки</w:t>
      </w:r>
      <w:r>
        <w:rPr>
          <w:rFonts w:ascii="Times New Roman" w:hAnsi="Times New Roman"/>
          <w:sz w:val="28"/>
          <w:szCs w:val="28"/>
          <w:lang w:val="uk-UA"/>
        </w:rPr>
        <w:t>»</w:t>
      </w:r>
      <w:r w:rsidRPr="0049160B">
        <w:rPr>
          <w:rFonts w:ascii="Times New Roman" w:hAnsi="Times New Roman"/>
          <w:sz w:val="28"/>
          <w:szCs w:val="28"/>
          <w:lang w:val="uk-UA"/>
        </w:rPr>
        <w:t xml:space="preserve">; </w:t>
      </w:r>
      <w:r>
        <w:rPr>
          <w:rFonts w:ascii="Times New Roman" w:hAnsi="Times New Roman"/>
          <w:sz w:val="28"/>
          <w:szCs w:val="28"/>
          <w:lang w:val="uk-UA"/>
        </w:rPr>
        <w:t>«</w:t>
      </w:r>
      <w:r w:rsidRPr="0049160B">
        <w:rPr>
          <w:rFonts w:ascii="Times New Roman" w:hAnsi="Times New Roman"/>
          <w:sz w:val="28"/>
          <w:szCs w:val="28"/>
          <w:lang w:val="uk-UA"/>
        </w:rPr>
        <w:t>…принести радість і сміх дітям</w:t>
      </w:r>
      <w:r>
        <w:rPr>
          <w:rFonts w:ascii="Times New Roman" w:hAnsi="Times New Roman"/>
          <w:sz w:val="28"/>
          <w:szCs w:val="28"/>
          <w:lang w:val="uk-UA"/>
        </w:rPr>
        <w:t>»</w:t>
      </w:r>
      <w:r w:rsidRPr="0049160B">
        <w:rPr>
          <w:rFonts w:ascii="Times New Roman" w:hAnsi="Times New Roman"/>
          <w:sz w:val="28"/>
          <w:szCs w:val="28"/>
          <w:lang w:val="uk-UA"/>
        </w:rPr>
        <w:t xml:space="preserve">; </w:t>
      </w:r>
      <w:r>
        <w:rPr>
          <w:rFonts w:ascii="Times New Roman" w:hAnsi="Times New Roman"/>
          <w:sz w:val="28"/>
          <w:szCs w:val="28"/>
          <w:lang w:val="uk-UA"/>
        </w:rPr>
        <w:t>«</w:t>
      </w:r>
      <w:r w:rsidRPr="0049160B">
        <w:rPr>
          <w:rFonts w:ascii="Times New Roman" w:hAnsi="Times New Roman"/>
          <w:sz w:val="28"/>
          <w:szCs w:val="28"/>
          <w:lang w:val="uk-UA"/>
        </w:rPr>
        <w:t xml:space="preserve">…заслужити вдячність від </w:t>
      </w:r>
      <w:r>
        <w:rPr>
          <w:rFonts w:ascii="Times New Roman" w:hAnsi="Times New Roman"/>
          <w:sz w:val="28"/>
          <w:szCs w:val="28"/>
          <w:lang w:val="uk-UA"/>
        </w:rPr>
        <w:t>студентів»</w:t>
      </w:r>
      <w:r w:rsidRPr="0049160B">
        <w:rPr>
          <w:rFonts w:ascii="Times New Roman" w:hAnsi="Times New Roman"/>
          <w:sz w:val="28"/>
          <w:szCs w:val="28"/>
          <w:lang w:val="uk-UA"/>
        </w:rPr>
        <w:t xml:space="preserve">; </w:t>
      </w:r>
      <w:r>
        <w:rPr>
          <w:rFonts w:ascii="Times New Roman" w:hAnsi="Times New Roman"/>
          <w:sz w:val="28"/>
          <w:szCs w:val="28"/>
          <w:lang w:val="uk-UA"/>
        </w:rPr>
        <w:t>«</w:t>
      </w:r>
      <w:r w:rsidRPr="0049160B">
        <w:rPr>
          <w:rFonts w:ascii="Times New Roman" w:hAnsi="Times New Roman"/>
          <w:sz w:val="28"/>
          <w:szCs w:val="28"/>
          <w:lang w:val="uk-UA"/>
        </w:rPr>
        <w:t>…бути досконалим педагогом</w:t>
      </w:r>
      <w:r>
        <w:rPr>
          <w:rFonts w:ascii="Times New Roman" w:hAnsi="Times New Roman"/>
          <w:sz w:val="28"/>
          <w:szCs w:val="28"/>
          <w:lang w:val="uk-UA"/>
        </w:rPr>
        <w:t>»</w:t>
      </w:r>
      <w:r w:rsidRPr="0049160B">
        <w:rPr>
          <w:rFonts w:ascii="Times New Roman" w:hAnsi="Times New Roman"/>
          <w:sz w:val="28"/>
          <w:szCs w:val="28"/>
          <w:lang w:val="uk-UA"/>
        </w:rPr>
        <w:t xml:space="preserve">. </w:t>
      </w:r>
    </w:p>
    <w:p w:rsidR="00B61ECA" w:rsidRDefault="00B61ECA" w:rsidP="00021E7F">
      <w:pPr>
        <w:spacing w:line="360" w:lineRule="auto"/>
        <w:ind w:firstLine="708"/>
        <w:contextualSpacing/>
        <w:jc w:val="both"/>
        <w:rPr>
          <w:rFonts w:ascii="Times New Roman" w:hAnsi="Times New Roman"/>
          <w:sz w:val="28"/>
          <w:szCs w:val="28"/>
          <w:lang w:val="uk-UA"/>
        </w:rPr>
      </w:pPr>
      <w:r w:rsidRPr="0030179D">
        <w:rPr>
          <w:rFonts w:ascii="Times New Roman" w:hAnsi="Times New Roman"/>
          <w:sz w:val="28"/>
          <w:szCs w:val="28"/>
          <w:lang w:val="uk-UA"/>
        </w:rPr>
        <w:t>Щодо основних принципів педагогічної етики виявилося, що для першокурсників на першому місці є принцип поваги до особистості дитини (48,4%); на другому – принцип педагогічної об’єктивності та справедливості (24,7%); на третьому – принцип педагогічної тактовності (17,1%); на четвертому – принципи педагогічної терпимості (5,9%) і на п’ятому – принцип педагогічної відданості (3,9%).</w:t>
      </w:r>
    </w:p>
    <w:p w:rsidR="00B61ECA" w:rsidRDefault="00B61ECA" w:rsidP="00021E7F">
      <w:pPr>
        <w:spacing w:line="360" w:lineRule="auto"/>
        <w:ind w:firstLine="708"/>
        <w:contextualSpacing/>
        <w:jc w:val="both"/>
        <w:rPr>
          <w:rFonts w:ascii="Times New Roman" w:hAnsi="Times New Roman"/>
          <w:sz w:val="28"/>
          <w:szCs w:val="28"/>
          <w:lang w:val="uk-UA"/>
        </w:rPr>
      </w:pPr>
      <w:r w:rsidRPr="004E7373">
        <w:rPr>
          <w:rFonts w:ascii="Times New Roman" w:hAnsi="Times New Roman"/>
          <w:sz w:val="28"/>
          <w:szCs w:val="28"/>
          <w:lang w:val="uk-UA"/>
        </w:rPr>
        <w:t xml:space="preserve">Оскільки для майбутніх педагогів важливим є усвідомлення ними поняття педагогічного такту, ми попросили студентів створити власну модель тактовного педагога, що дало б нам можливість проаналізувати здатність студентів змоделювати власний ідеальний образ себе як педагога. </w:t>
      </w:r>
    </w:p>
    <w:p w:rsidR="00B61ECA" w:rsidRDefault="00B61ECA" w:rsidP="00021E7F">
      <w:pPr>
        <w:spacing w:line="360" w:lineRule="auto"/>
        <w:ind w:firstLine="708"/>
        <w:contextualSpacing/>
        <w:jc w:val="both"/>
        <w:rPr>
          <w:rFonts w:ascii="Times New Roman" w:hAnsi="Times New Roman"/>
          <w:sz w:val="28"/>
          <w:szCs w:val="28"/>
          <w:lang w:val="uk-UA"/>
        </w:rPr>
      </w:pPr>
      <w:r w:rsidRPr="0030179D">
        <w:rPr>
          <w:rFonts w:ascii="Times New Roman" w:hAnsi="Times New Roman"/>
          <w:sz w:val="28"/>
          <w:szCs w:val="28"/>
          <w:lang w:val="uk-UA"/>
        </w:rPr>
        <w:t xml:space="preserve"> </w:t>
      </w:r>
      <w:r w:rsidRPr="00934FEF">
        <w:rPr>
          <w:rFonts w:ascii="Times New Roman" w:hAnsi="Times New Roman"/>
          <w:sz w:val="28"/>
          <w:szCs w:val="28"/>
        </w:rPr>
        <w:t xml:space="preserve">В результаті студенти 22,1% спромоглися виявити низку рис тактовного педагога, 77,9% опитаних не дали чіткої характеристики тактовному педагогу, частково наділяючи його такими особистісними рисами, які не є ознаками педагогічної тактовності. Загалом можемо зробити висновок, що майбутні педагоги на низькому рівні орієнтуються в суті основних етико-педагогічних понять, що в свою чергу негативно впливатиме на формування їхньої загальної професійної педагогічної культури загалом та культури педагогічного спілкування зокрема. </w:t>
      </w:r>
    </w:p>
    <w:p w:rsidR="00B61ECA" w:rsidRDefault="00B61ECA" w:rsidP="00021E7F">
      <w:pPr>
        <w:spacing w:line="360" w:lineRule="auto"/>
        <w:ind w:firstLine="708"/>
        <w:contextualSpacing/>
        <w:jc w:val="both"/>
        <w:rPr>
          <w:rFonts w:ascii="Times New Roman" w:hAnsi="Times New Roman"/>
          <w:sz w:val="28"/>
          <w:szCs w:val="28"/>
          <w:lang w:val="uk-UA"/>
        </w:rPr>
      </w:pPr>
      <w:r w:rsidRPr="0049160B">
        <w:rPr>
          <w:rFonts w:ascii="Times New Roman" w:hAnsi="Times New Roman"/>
          <w:sz w:val="28"/>
          <w:szCs w:val="28"/>
          <w:lang w:val="uk-UA"/>
        </w:rPr>
        <w:t xml:space="preserve">З метою дослідження наявності у студентів потреби самовдосконалення у педагогічному спілкуванні їм було запропоновано визначити умови, необхідні для підвищення власного рівня культури педагогічного спілкування, змоделювати формулу її вдосконалення та спроектувати кодекс педагогічної етики (завд. 4, 5 опитувальника А.1; завд. 5 опитувальника А.2; завд. 12 опитувальника А.3). </w:t>
      </w:r>
      <w:r w:rsidRPr="0030179D">
        <w:rPr>
          <w:rFonts w:ascii="Times New Roman" w:hAnsi="Times New Roman"/>
          <w:sz w:val="28"/>
          <w:szCs w:val="28"/>
          <w:lang w:val="uk-UA"/>
        </w:rPr>
        <w:t xml:space="preserve">Як умови, необхідні для підвищення рівня культури педагогічного спілкування, студенти визначили вихованість, володіння рідною мовою, бажання досягти високого рівня розвитку культури педагогічного спілкування, розум, слухняність, доброту, повагу, стриманість, взаєморозуміння, співпереживання, мовні здібності та етикет. </w:t>
      </w:r>
      <w:r>
        <w:rPr>
          <w:rFonts w:ascii="Times New Roman" w:hAnsi="Times New Roman"/>
          <w:sz w:val="28"/>
          <w:szCs w:val="28"/>
          <w:lang w:val="uk-UA"/>
        </w:rPr>
        <w:t>[69, с. 7</w:t>
      </w:r>
      <w:r w:rsidRPr="009B795A">
        <w:rPr>
          <w:rFonts w:ascii="Times New Roman" w:hAnsi="Times New Roman"/>
          <w:sz w:val="28"/>
          <w:szCs w:val="28"/>
          <w:lang w:val="uk-UA"/>
        </w:rPr>
        <w:t>].</w:t>
      </w:r>
    </w:p>
    <w:p w:rsidR="00B61ECA" w:rsidRDefault="00B61ECA" w:rsidP="00021E7F">
      <w:pPr>
        <w:spacing w:line="360" w:lineRule="auto"/>
        <w:ind w:firstLine="708"/>
        <w:contextualSpacing/>
        <w:jc w:val="both"/>
        <w:rPr>
          <w:rFonts w:ascii="Times New Roman" w:hAnsi="Times New Roman"/>
          <w:sz w:val="28"/>
          <w:szCs w:val="28"/>
          <w:lang w:val="uk-UA"/>
        </w:rPr>
      </w:pPr>
      <w:r w:rsidRPr="00934FEF">
        <w:rPr>
          <w:rFonts w:ascii="Times New Roman" w:hAnsi="Times New Roman"/>
          <w:sz w:val="28"/>
          <w:szCs w:val="28"/>
        </w:rPr>
        <w:t xml:space="preserve">Як бачимо, показники сформованості культури педагогічного спілкування тут ототожнюються з умовами її формування. На жаль, студенти не здатні змоделювати формулу вдосконалення власної культури педагогічного спілкування та Кодекс педагогічної етики. З метою визначення якості мотиваційно-ціннісної підготовки до педагогічного спілкування у студентів отриманні результати було переведено у стандартизовані бали за наступним алгоритмом: наявність ознак високого рівня якості мотиваційно-ціннісної підготовки до педагогічного спілкування (8-10 балів) оцінюється 3 оціночними балами, достатнього (5-7 балів) – 2 оціночними балами, початкового (0-4 бала) – 1 оціночним 102 балом. </w:t>
      </w:r>
    </w:p>
    <w:p w:rsidR="00B61ECA" w:rsidRDefault="00B61ECA" w:rsidP="00021E7F">
      <w:pPr>
        <w:spacing w:line="360" w:lineRule="auto"/>
        <w:ind w:firstLine="708"/>
        <w:contextualSpacing/>
        <w:jc w:val="both"/>
        <w:rPr>
          <w:rFonts w:ascii="Times New Roman" w:hAnsi="Times New Roman"/>
          <w:sz w:val="28"/>
          <w:szCs w:val="28"/>
          <w:lang w:val="uk-UA"/>
        </w:rPr>
      </w:pPr>
      <w:r w:rsidRPr="00934FEF">
        <w:rPr>
          <w:rFonts w:ascii="Times New Roman" w:hAnsi="Times New Roman"/>
          <w:sz w:val="28"/>
          <w:szCs w:val="28"/>
        </w:rPr>
        <w:t xml:space="preserve">Сумарний показник підраховувався для кожного студента окремо у стандартних балах. В результаті ми виявили, що 73,1% обстежених студентів, маючи поверхові уявлення про педагогічне спілкування, його особливості та культуру організації, засновані на основі минулого </w:t>
      </w:r>
      <w:r>
        <w:rPr>
          <w:rFonts w:ascii="Times New Roman" w:hAnsi="Times New Roman"/>
          <w:sz w:val="28"/>
          <w:szCs w:val="28"/>
        </w:rPr>
        <w:t>студентів</w:t>
      </w:r>
      <w:r w:rsidRPr="00934FEF">
        <w:rPr>
          <w:rFonts w:ascii="Times New Roman" w:hAnsi="Times New Roman"/>
          <w:sz w:val="28"/>
          <w:szCs w:val="28"/>
        </w:rPr>
        <w:t xml:space="preserve">ського досвіду, несформовану професійну позицію та ідеал у площині культури педагогічного спілкування, потребу самовдосконалення, не усвідомлюючи значення педагогічного спілкування у своїй майбутній професійній діяльності та формуванні особистості молодшого школяра, характеризуються початковим рівнем мотиваційно-ціннісної підготовки до педагогічного спілкування. 26,9% студентів володіють достатнім рівнем, оскільки мають частково сформовані уявлення про педагогічне спілкування, його особливості та культуру організації, власну професійну позицію та ідеал у площині культури педагогічного спілкування, усвідомлюють значення педагогічного спілкування у професійній діяльності </w:t>
      </w:r>
      <w:r>
        <w:rPr>
          <w:rFonts w:ascii="Times New Roman" w:hAnsi="Times New Roman"/>
          <w:sz w:val="28"/>
          <w:szCs w:val="28"/>
        </w:rPr>
        <w:t>викладача</w:t>
      </w:r>
      <w:r w:rsidRPr="00934FEF">
        <w:rPr>
          <w:rFonts w:ascii="Times New Roman" w:hAnsi="Times New Roman"/>
          <w:sz w:val="28"/>
          <w:szCs w:val="28"/>
        </w:rPr>
        <w:t xml:space="preserve"> та формуванні особистості молодшого школяра, відчувають потребу у власному комунікативному самовдосконаленні як фахівця, усвідомлюють шляхи комунікативного самовдосконалення. Не виявлено студентів, яким був би притаманний високий рівень (0,0%). </w:t>
      </w:r>
    </w:p>
    <w:p w:rsidR="00B61ECA" w:rsidRPr="008025AB" w:rsidRDefault="00B61ECA" w:rsidP="008025AB">
      <w:pPr>
        <w:spacing w:line="360" w:lineRule="auto"/>
        <w:ind w:firstLine="708"/>
        <w:contextualSpacing/>
        <w:jc w:val="both"/>
        <w:rPr>
          <w:rFonts w:ascii="Times New Roman" w:hAnsi="Times New Roman"/>
          <w:sz w:val="28"/>
          <w:szCs w:val="28"/>
          <w:lang w:val="uk-UA"/>
        </w:rPr>
      </w:pPr>
      <w:r w:rsidRPr="0049160B">
        <w:rPr>
          <w:rFonts w:ascii="Times New Roman" w:hAnsi="Times New Roman"/>
          <w:sz w:val="28"/>
          <w:szCs w:val="28"/>
          <w:lang w:val="uk-UA"/>
        </w:rPr>
        <w:t>Такі результати, на нашу думку, є закономірним наслідком того, що, маючи уже сформовану систему морально-етичних цінностей, студенти не завжди є гуманістично орієнтованими і не мають системи ґрунтовної мотиваційно-ціннісної підготовки до педагогічного спілкування. Це ще раз підтверджує нашу гіпоте</w:t>
      </w:r>
      <w:r>
        <w:rPr>
          <w:rFonts w:ascii="Times New Roman" w:hAnsi="Times New Roman"/>
          <w:sz w:val="28"/>
          <w:szCs w:val="28"/>
          <w:lang w:val="uk-UA"/>
        </w:rPr>
        <w:t>зу про те, що майбутніх викладачів</w:t>
      </w:r>
      <w:r w:rsidRPr="0049160B">
        <w:rPr>
          <w:rFonts w:ascii="Times New Roman" w:hAnsi="Times New Roman"/>
          <w:sz w:val="28"/>
          <w:szCs w:val="28"/>
          <w:lang w:val="uk-UA"/>
        </w:rPr>
        <w:t xml:space="preserve"> потрібно налаштовувати на педагогічно д</w:t>
      </w:r>
      <w:r>
        <w:rPr>
          <w:rFonts w:ascii="Times New Roman" w:hAnsi="Times New Roman"/>
          <w:sz w:val="28"/>
          <w:szCs w:val="28"/>
          <w:lang w:val="uk-UA"/>
        </w:rPr>
        <w:t>оцільне спілкування.</w:t>
      </w:r>
    </w:p>
    <w:p w:rsidR="00B61ECA" w:rsidRPr="007B4BDE" w:rsidRDefault="00B61ECA" w:rsidP="009156E3">
      <w:pPr>
        <w:spacing w:before="63" w:line="360" w:lineRule="auto"/>
        <w:ind w:left="115"/>
        <w:jc w:val="center"/>
        <w:rPr>
          <w:rFonts w:ascii="Times New Roman" w:hAnsi="Times New Roman"/>
          <w:b/>
          <w:sz w:val="28"/>
          <w:lang w:val="uk-UA"/>
        </w:rPr>
      </w:pPr>
      <w:r>
        <w:rPr>
          <w:rFonts w:ascii="Times New Roman" w:hAnsi="Times New Roman"/>
          <w:b/>
          <w:sz w:val="28"/>
          <w:lang w:val="uk-UA"/>
        </w:rPr>
        <w:t>2.3</w:t>
      </w:r>
      <w:r w:rsidRPr="007B4BDE">
        <w:rPr>
          <w:rFonts w:ascii="Times New Roman" w:hAnsi="Times New Roman"/>
          <w:b/>
          <w:sz w:val="28"/>
          <w:lang w:val="uk-UA"/>
        </w:rPr>
        <w:t xml:space="preserve">. </w:t>
      </w:r>
      <w:r>
        <w:rPr>
          <w:rFonts w:ascii="Times New Roman" w:hAnsi="Times New Roman"/>
          <w:b/>
          <w:sz w:val="28"/>
          <w:lang w:val="uk-UA"/>
        </w:rPr>
        <w:t>Результати спостереження</w:t>
      </w:r>
      <w:r w:rsidRPr="007B4BDE">
        <w:rPr>
          <w:rFonts w:ascii="Times New Roman" w:hAnsi="Times New Roman"/>
          <w:b/>
          <w:sz w:val="28"/>
          <w:lang w:val="uk-UA"/>
        </w:rPr>
        <w:t xml:space="preserve"> </w:t>
      </w:r>
      <w:r>
        <w:rPr>
          <w:rFonts w:ascii="Times New Roman" w:hAnsi="Times New Roman"/>
          <w:b/>
          <w:sz w:val="28"/>
          <w:lang w:val="uk-UA"/>
        </w:rPr>
        <w:t xml:space="preserve">і деякі практичні рекомендації щодо </w:t>
      </w:r>
      <w:r w:rsidRPr="00F62F76">
        <w:rPr>
          <w:rFonts w:ascii="Times New Roman" w:hAnsi="Times New Roman"/>
          <w:b/>
          <w:sz w:val="28"/>
          <w:lang w:val="uk-UA"/>
        </w:rPr>
        <w:t>формування</w:t>
      </w:r>
      <w:r>
        <w:rPr>
          <w:rFonts w:ascii="Times New Roman" w:hAnsi="Times New Roman"/>
          <w:b/>
          <w:sz w:val="28"/>
          <w:lang w:val="uk-UA"/>
        </w:rPr>
        <w:t xml:space="preserve"> культури педагогічного спілкування</w:t>
      </w:r>
      <w:r w:rsidRPr="007B4BDE">
        <w:rPr>
          <w:rFonts w:ascii="Times New Roman" w:hAnsi="Times New Roman"/>
          <w:b/>
          <w:sz w:val="28"/>
          <w:lang w:val="uk-UA"/>
        </w:rPr>
        <w:t xml:space="preserve"> у процесі професійної підготовки студентів</w:t>
      </w:r>
    </w:p>
    <w:p w:rsidR="00B61ECA" w:rsidRPr="004140AB" w:rsidRDefault="00B61ECA" w:rsidP="00114306">
      <w:pPr>
        <w:spacing w:line="360" w:lineRule="auto"/>
        <w:ind w:firstLine="708"/>
        <w:contextualSpacing/>
        <w:jc w:val="both"/>
        <w:rPr>
          <w:rFonts w:ascii="Times New Roman" w:hAnsi="Times New Roman"/>
          <w:color w:val="000000"/>
          <w:sz w:val="28"/>
          <w:szCs w:val="28"/>
          <w:lang w:val="uk-UA"/>
        </w:rPr>
      </w:pPr>
      <w:r w:rsidRPr="004140AB">
        <w:rPr>
          <w:rFonts w:ascii="Times New Roman" w:hAnsi="Times New Roman"/>
          <w:color w:val="000000"/>
          <w:sz w:val="28"/>
          <w:szCs w:val="28"/>
          <w:lang w:val="uk-UA"/>
        </w:rPr>
        <w:t xml:space="preserve">Наше педагогічне спостереження дозволило нам систематизувати отримані результати, які будуть підсумовані у цьому параграфі. </w:t>
      </w:r>
    </w:p>
    <w:p w:rsidR="00B61ECA" w:rsidRPr="004046E6" w:rsidRDefault="00B61ECA" w:rsidP="00114306">
      <w:pPr>
        <w:spacing w:line="360" w:lineRule="auto"/>
        <w:ind w:firstLine="708"/>
        <w:contextualSpacing/>
        <w:jc w:val="both"/>
        <w:rPr>
          <w:rFonts w:ascii="Times New Roman" w:hAnsi="Times New Roman"/>
          <w:sz w:val="28"/>
          <w:szCs w:val="28"/>
          <w:lang w:val="uk-UA"/>
        </w:rPr>
      </w:pPr>
      <w:r w:rsidRPr="004046E6">
        <w:rPr>
          <w:rFonts w:ascii="Times New Roman" w:hAnsi="Times New Roman"/>
          <w:sz w:val="28"/>
          <w:szCs w:val="28"/>
          <w:lang w:val="uk-UA"/>
        </w:rPr>
        <w:t xml:space="preserve">Гіпотеза дослідження полягає у  припущенні,  що рівень культури педагогічного спілкування студентів підвищиться, якщо процес її вдосконалення буде здійснюватися за дотримання таких умов: озброєння студентів теоретичними основами культури педагогічного спілкування; формування у них комунікаційних вмінь; розвиток культури педагогічного спілкування у студентів в процесі їх самовдосконалення. </w:t>
      </w:r>
    </w:p>
    <w:p w:rsidR="00B61ECA" w:rsidRPr="0030179D" w:rsidRDefault="00B61ECA" w:rsidP="00114306">
      <w:pPr>
        <w:spacing w:line="360" w:lineRule="auto"/>
        <w:ind w:firstLine="708"/>
        <w:contextualSpacing/>
        <w:jc w:val="both"/>
        <w:rPr>
          <w:rFonts w:ascii="Times New Roman" w:hAnsi="Times New Roman"/>
          <w:sz w:val="28"/>
          <w:szCs w:val="28"/>
          <w:lang w:val="uk-UA"/>
        </w:rPr>
      </w:pPr>
      <w:r w:rsidRPr="0030179D">
        <w:rPr>
          <w:rFonts w:ascii="Times New Roman" w:hAnsi="Times New Roman"/>
          <w:sz w:val="28"/>
          <w:szCs w:val="28"/>
          <w:lang w:val="uk-UA"/>
        </w:rPr>
        <w:t xml:space="preserve">Готовність педагогічного працівника до професійної педагогічної діяльності полягає в засвоєнні повного складу спеціальних знань, психолого-педагогічних дій та соціальних відносин, у сформованості й зрілості професійно значущих і </w:t>
      </w:r>
      <w:r>
        <w:rPr>
          <w:rFonts w:ascii="Times New Roman" w:hAnsi="Times New Roman"/>
          <w:sz w:val="28"/>
          <w:szCs w:val="28"/>
          <w:lang w:val="uk-UA"/>
        </w:rPr>
        <w:t>громадських якостей особистості [51</w:t>
      </w:r>
      <w:r w:rsidRPr="009B795A">
        <w:rPr>
          <w:rFonts w:ascii="Times New Roman" w:hAnsi="Times New Roman"/>
          <w:sz w:val="28"/>
          <w:szCs w:val="28"/>
          <w:lang w:val="uk-UA"/>
        </w:rPr>
        <w:t>, с. 77].</w:t>
      </w:r>
    </w:p>
    <w:p w:rsidR="00B61ECA" w:rsidRPr="0030179D" w:rsidRDefault="00B61ECA" w:rsidP="00950DCC">
      <w:pPr>
        <w:spacing w:line="360" w:lineRule="auto"/>
        <w:ind w:firstLine="708"/>
        <w:contextualSpacing/>
        <w:jc w:val="both"/>
        <w:rPr>
          <w:rFonts w:ascii="Times New Roman" w:hAnsi="Times New Roman"/>
          <w:sz w:val="28"/>
          <w:szCs w:val="28"/>
          <w:lang w:val="uk-UA"/>
        </w:rPr>
      </w:pPr>
      <w:r w:rsidRPr="0030179D">
        <w:rPr>
          <w:rFonts w:ascii="Times New Roman" w:hAnsi="Times New Roman"/>
          <w:sz w:val="28"/>
          <w:szCs w:val="28"/>
          <w:lang w:val="uk-UA"/>
        </w:rPr>
        <w:t>Професійна кваліфікація полягає в умінні прогнозувати цілі та результат педагогічного впливу, у побудові інформаційних моделей, ухваленні самостійних рішень та ін.</w:t>
      </w:r>
    </w:p>
    <w:p w:rsidR="00B61ECA" w:rsidRPr="0030179D" w:rsidRDefault="00B61ECA" w:rsidP="00114306">
      <w:pPr>
        <w:spacing w:line="360" w:lineRule="auto"/>
        <w:ind w:firstLine="708"/>
        <w:contextualSpacing/>
        <w:jc w:val="both"/>
        <w:rPr>
          <w:rFonts w:ascii="Times New Roman" w:hAnsi="Times New Roman"/>
          <w:sz w:val="28"/>
          <w:szCs w:val="28"/>
          <w:lang w:val="uk-UA"/>
        </w:rPr>
      </w:pPr>
      <w:r w:rsidRPr="0030179D">
        <w:rPr>
          <w:rFonts w:ascii="Times New Roman" w:hAnsi="Times New Roman"/>
          <w:sz w:val="28"/>
          <w:szCs w:val="28"/>
          <w:lang w:val="uk-UA"/>
        </w:rPr>
        <w:t>Бути професійно педагогічно компетентним означає мати багатокомпонентний склад інтеграційних професійних знань і вмінь, що забезпечує усвідомлення вольових рішень, виконання творчих дій з конструювання процесу навчання й моделювання комунікативних зв'язків.</w:t>
      </w:r>
    </w:p>
    <w:p w:rsidR="00B61ECA" w:rsidRPr="0030179D" w:rsidRDefault="00B61ECA" w:rsidP="00AB1EB5">
      <w:pPr>
        <w:spacing w:line="360" w:lineRule="auto"/>
        <w:ind w:firstLine="708"/>
        <w:contextualSpacing/>
        <w:jc w:val="both"/>
        <w:rPr>
          <w:rFonts w:ascii="Times New Roman" w:hAnsi="Times New Roman"/>
          <w:sz w:val="28"/>
          <w:szCs w:val="28"/>
          <w:lang w:val="uk-UA"/>
        </w:rPr>
      </w:pPr>
      <w:r w:rsidRPr="0030179D">
        <w:rPr>
          <w:rFonts w:ascii="Times New Roman" w:hAnsi="Times New Roman"/>
          <w:sz w:val="28"/>
          <w:szCs w:val="28"/>
          <w:lang w:val="uk-UA"/>
        </w:rPr>
        <w:t>Отже, професійна готовність педагогічного працівника до педагогічної діяльності передбачає його професійну кваліфікацію та певну сукупність особистісних якостей і властивостей.</w:t>
      </w:r>
    </w:p>
    <w:p w:rsidR="00B61ECA" w:rsidRPr="000A4A86" w:rsidRDefault="00B61ECA" w:rsidP="00AB1EB5">
      <w:pPr>
        <w:spacing w:line="360" w:lineRule="auto"/>
        <w:ind w:firstLine="708"/>
        <w:contextualSpacing/>
        <w:jc w:val="both"/>
        <w:rPr>
          <w:rFonts w:ascii="Times New Roman" w:hAnsi="Times New Roman"/>
          <w:sz w:val="28"/>
          <w:szCs w:val="28"/>
        </w:rPr>
      </w:pPr>
      <w:r w:rsidRPr="000A4A86">
        <w:rPr>
          <w:rFonts w:ascii="Times New Roman" w:hAnsi="Times New Roman"/>
          <w:sz w:val="28"/>
          <w:szCs w:val="28"/>
        </w:rPr>
        <w:t>В. Л. Ортинський в професійний кваліфікації педагогічного працівника виділяє такі складові [6]:</w:t>
      </w:r>
    </w:p>
    <w:p w:rsidR="00B61ECA" w:rsidRPr="00AB1EB5" w:rsidRDefault="00B61ECA" w:rsidP="00AB1EB5">
      <w:pPr>
        <w:pStyle w:val="a5"/>
        <w:numPr>
          <w:ilvl w:val="0"/>
          <w:numId w:val="13"/>
        </w:numPr>
        <w:spacing w:line="360" w:lineRule="auto"/>
        <w:jc w:val="both"/>
        <w:rPr>
          <w:rFonts w:ascii="Times New Roman" w:hAnsi="Times New Roman"/>
          <w:sz w:val="28"/>
          <w:szCs w:val="28"/>
        </w:rPr>
      </w:pPr>
      <w:r w:rsidRPr="00AB1EB5">
        <w:rPr>
          <w:rFonts w:ascii="Times New Roman" w:hAnsi="Times New Roman"/>
          <w:sz w:val="28"/>
          <w:szCs w:val="28"/>
        </w:rPr>
        <w:t>спеціально-предметну компетентність;</w:t>
      </w:r>
    </w:p>
    <w:p w:rsidR="00B61ECA" w:rsidRPr="00AB1EB5" w:rsidRDefault="00B61ECA" w:rsidP="00AB1EB5">
      <w:pPr>
        <w:pStyle w:val="a5"/>
        <w:numPr>
          <w:ilvl w:val="0"/>
          <w:numId w:val="13"/>
        </w:numPr>
        <w:spacing w:line="360" w:lineRule="auto"/>
        <w:jc w:val="both"/>
        <w:rPr>
          <w:rFonts w:ascii="Times New Roman" w:hAnsi="Times New Roman"/>
          <w:sz w:val="28"/>
          <w:szCs w:val="28"/>
          <w:lang w:val="uk-UA"/>
        </w:rPr>
      </w:pPr>
      <w:r w:rsidRPr="00AB1EB5">
        <w:rPr>
          <w:rFonts w:ascii="Times New Roman" w:hAnsi="Times New Roman"/>
          <w:sz w:val="28"/>
          <w:szCs w:val="28"/>
        </w:rPr>
        <w:t>психолого-педагогічну компетентність;</w:t>
      </w:r>
    </w:p>
    <w:p w:rsidR="00B61ECA" w:rsidRPr="00AB1EB5" w:rsidRDefault="00B61ECA" w:rsidP="00AB1EB5">
      <w:pPr>
        <w:pStyle w:val="a5"/>
        <w:numPr>
          <w:ilvl w:val="0"/>
          <w:numId w:val="13"/>
        </w:numPr>
        <w:spacing w:line="360" w:lineRule="auto"/>
        <w:jc w:val="both"/>
        <w:rPr>
          <w:rFonts w:ascii="Times New Roman" w:hAnsi="Times New Roman"/>
          <w:sz w:val="28"/>
          <w:szCs w:val="28"/>
        </w:rPr>
      </w:pPr>
      <w:r w:rsidRPr="00AB1EB5">
        <w:rPr>
          <w:rFonts w:ascii="Times New Roman" w:hAnsi="Times New Roman"/>
          <w:sz w:val="28"/>
          <w:szCs w:val="28"/>
        </w:rPr>
        <w:t>комунікативну компетентність;</w:t>
      </w:r>
    </w:p>
    <w:p w:rsidR="00B61ECA" w:rsidRPr="00AB1EB5" w:rsidRDefault="00B61ECA" w:rsidP="00AB1EB5">
      <w:pPr>
        <w:pStyle w:val="a5"/>
        <w:numPr>
          <w:ilvl w:val="0"/>
          <w:numId w:val="13"/>
        </w:numPr>
        <w:spacing w:line="360" w:lineRule="auto"/>
        <w:jc w:val="both"/>
        <w:rPr>
          <w:rFonts w:ascii="Times New Roman" w:hAnsi="Times New Roman"/>
          <w:sz w:val="28"/>
          <w:szCs w:val="28"/>
        </w:rPr>
      </w:pPr>
      <w:r w:rsidRPr="00AB1EB5">
        <w:rPr>
          <w:rFonts w:ascii="Times New Roman" w:hAnsi="Times New Roman"/>
          <w:sz w:val="28"/>
          <w:szCs w:val="28"/>
        </w:rPr>
        <w:t>соціокультурну компетентність.</w:t>
      </w:r>
    </w:p>
    <w:p w:rsidR="00B61ECA" w:rsidRPr="000A4A86" w:rsidRDefault="00B61ECA" w:rsidP="00AB1EB5">
      <w:pPr>
        <w:spacing w:line="360" w:lineRule="auto"/>
        <w:ind w:firstLine="708"/>
        <w:contextualSpacing/>
        <w:jc w:val="both"/>
        <w:rPr>
          <w:rFonts w:ascii="Times New Roman" w:hAnsi="Times New Roman"/>
          <w:sz w:val="28"/>
          <w:szCs w:val="28"/>
        </w:rPr>
      </w:pPr>
      <w:r w:rsidRPr="004140AB">
        <w:rPr>
          <w:rFonts w:ascii="Times New Roman" w:hAnsi="Times New Roman"/>
          <w:color w:val="000000"/>
          <w:sz w:val="28"/>
          <w:szCs w:val="28"/>
          <w:lang w:val="uk-UA"/>
        </w:rPr>
        <w:t>Визначено, що</w:t>
      </w:r>
      <w:r>
        <w:rPr>
          <w:rFonts w:ascii="Times New Roman" w:hAnsi="Times New Roman"/>
          <w:sz w:val="28"/>
          <w:szCs w:val="28"/>
          <w:lang w:val="uk-UA"/>
        </w:rPr>
        <w:t xml:space="preserve"> п</w:t>
      </w:r>
      <w:r w:rsidRPr="004046E6">
        <w:rPr>
          <w:rFonts w:ascii="Times New Roman" w:hAnsi="Times New Roman"/>
          <w:sz w:val="28"/>
          <w:szCs w:val="28"/>
          <w:lang w:val="uk-UA"/>
        </w:rPr>
        <w:t>сихолого-педагогічна компетентність педагогічного працівника виявляє його глибокі теоретичні знання з психології і педагогіки,  а також уміння втілити їх у практиці навчально-виховного процесу.</w:t>
      </w:r>
      <w:r>
        <w:rPr>
          <w:rFonts w:ascii="Times New Roman" w:hAnsi="Times New Roman"/>
          <w:sz w:val="28"/>
          <w:szCs w:val="28"/>
          <w:lang w:val="uk-UA"/>
        </w:rPr>
        <w:t xml:space="preserve"> </w:t>
      </w:r>
      <w:r w:rsidRPr="000A4A86">
        <w:rPr>
          <w:rFonts w:ascii="Times New Roman" w:hAnsi="Times New Roman"/>
          <w:sz w:val="28"/>
          <w:szCs w:val="28"/>
        </w:rPr>
        <w:t>Комунікативна компетентність педагогічного працівника виявляється в його здатності здійснювати педагогічне спілкування під час навчально-виховного процесу.</w:t>
      </w:r>
    </w:p>
    <w:p w:rsidR="00B61ECA" w:rsidRPr="004140AB" w:rsidRDefault="00B61ECA" w:rsidP="00114306">
      <w:pPr>
        <w:spacing w:line="360" w:lineRule="auto"/>
        <w:ind w:firstLine="708"/>
        <w:contextualSpacing/>
        <w:jc w:val="both"/>
        <w:rPr>
          <w:rFonts w:ascii="Times New Roman" w:hAnsi="Times New Roman"/>
          <w:color w:val="000000"/>
          <w:sz w:val="28"/>
          <w:szCs w:val="28"/>
        </w:rPr>
      </w:pPr>
      <w:r w:rsidRPr="004140AB">
        <w:rPr>
          <w:rFonts w:ascii="Times New Roman" w:hAnsi="Times New Roman"/>
          <w:color w:val="000000"/>
          <w:sz w:val="28"/>
          <w:szCs w:val="28"/>
          <w:lang w:val="uk-UA"/>
        </w:rPr>
        <w:t>У результаті спостереження визначено, що п</w:t>
      </w:r>
      <w:r w:rsidRPr="004140AB">
        <w:rPr>
          <w:rFonts w:ascii="Times New Roman" w:hAnsi="Times New Roman"/>
          <w:color w:val="000000"/>
          <w:sz w:val="28"/>
          <w:szCs w:val="28"/>
        </w:rPr>
        <w:t>едагогічне спілкування – різноманітні форми психологічної взаємодії педагога з вихованцями і в навчальний, і в позанавчальний час, які спрямовані на спільне розв'язання різноманітних завдань, формування і всебічний розвиток особистості вихованців, створення умов для реалізації їх творчих здібностей  та формування індивідуальності.</w:t>
      </w:r>
    </w:p>
    <w:p w:rsidR="00B61ECA" w:rsidRPr="004140AB" w:rsidRDefault="00B61ECA" w:rsidP="00114306">
      <w:pPr>
        <w:spacing w:line="360" w:lineRule="auto"/>
        <w:ind w:firstLine="708"/>
        <w:contextualSpacing/>
        <w:jc w:val="both"/>
        <w:rPr>
          <w:rFonts w:ascii="Times New Roman" w:hAnsi="Times New Roman"/>
          <w:color w:val="000000"/>
          <w:sz w:val="28"/>
          <w:szCs w:val="28"/>
          <w:lang w:val="uk-UA"/>
        </w:rPr>
      </w:pPr>
      <w:r w:rsidRPr="004140AB">
        <w:rPr>
          <w:rFonts w:ascii="Times New Roman" w:hAnsi="Times New Roman"/>
          <w:color w:val="000000"/>
          <w:sz w:val="28"/>
          <w:szCs w:val="28"/>
          <w:lang w:val="uk-UA"/>
        </w:rPr>
        <w:t>Наше спостереження підтвердило, що педагогічне спілкування виконує певні педагогічні функції і спрямоване (якщо воно повноцінне і оптимальне, тобто засноване на дотриманні культурних норм у спілкуванні) на створення сприятливого, здорового психологічного клімату, на оптимізацію навчальної діяльності та стосунків між педагогом і студентом, у студентському колективі.</w:t>
      </w:r>
    </w:p>
    <w:p w:rsidR="00B61ECA" w:rsidRPr="004140AB" w:rsidRDefault="00B61ECA" w:rsidP="0006459B">
      <w:pPr>
        <w:spacing w:line="360" w:lineRule="auto"/>
        <w:ind w:firstLine="360"/>
        <w:contextualSpacing/>
        <w:jc w:val="both"/>
        <w:rPr>
          <w:rFonts w:ascii="Times New Roman" w:hAnsi="Times New Roman"/>
          <w:color w:val="000000"/>
          <w:sz w:val="28"/>
          <w:szCs w:val="28"/>
          <w:lang w:val="uk-UA"/>
        </w:rPr>
      </w:pPr>
      <w:r w:rsidRPr="004140AB">
        <w:rPr>
          <w:rFonts w:ascii="Times New Roman" w:hAnsi="Times New Roman"/>
          <w:color w:val="000000"/>
          <w:sz w:val="28"/>
          <w:szCs w:val="28"/>
          <w:lang w:val="uk-UA"/>
        </w:rPr>
        <w:t>В. А. Кан-Калик і О. О. Леонтьєв розробили спеціальні вправи для формування навичок педагогічного спілкування, які можуть стати у нагоді при формуванні культури педагогічного спілкування у студентів-педагогів. Наприклад, В. А. Кан</w:t>
      </w:r>
      <w:r>
        <w:rPr>
          <w:rFonts w:ascii="Times New Roman" w:hAnsi="Times New Roman"/>
          <w:color w:val="000000"/>
          <w:sz w:val="28"/>
          <w:szCs w:val="28"/>
          <w:lang w:val="uk-UA"/>
        </w:rPr>
        <w:t>–</w:t>
      </w:r>
      <w:r w:rsidRPr="004140AB">
        <w:rPr>
          <w:rFonts w:ascii="Times New Roman" w:hAnsi="Times New Roman"/>
          <w:color w:val="000000"/>
          <w:sz w:val="28"/>
          <w:szCs w:val="28"/>
          <w:lang w:val="uk-UA"/>
        </w:rPr>
        <w:t xml:space="preserve">Калик об'єднував ці вправи у два цикли, а саме: практичне оволодіння технікою й технологією педагогічної комунікації та оволодіння системою спілкування </w:t>
      </w:r>
      <w:r>
        <w:rPr>
          <w:rFonts w:ascii="Times New Roman" w:hAnsi="Times New Roman"/>
          <w:color w:val="000000"/>
          <w:sz w:val="28"/>
          <w:szCs w:val="28"/>
          <w:lang w:val="uk-UA"/>
        </w:rPr>
        <w:t xml:space="preserve">в заданій педагогічній ситуації </w:t>
      </w:r>
      <w:r>
        <w:rPr>
          <w:rFonts w:ascii="Times New Roman" w:hAnsi="Times New Roman"/>
          <w:sz w:val="28"/>
          <w:szCs w:val="28"/>
          <w:lang w:val="uk-UA"/>
        </w:rPr>
        <w:t>[15, с. 80</w:t>
      </w:r>
      <w:r w:rsidRPr="009B795A">
        <w:rPr>
          <w:rFonts w:ascii="Times New Roman" w:hAnsi="Times New Roman"/>
          <w:sz w:val="28"/>
          <w:szCs w:val="28"/>
          <w:lang w:val="uk-UA"/>
        </w:rPr>
        <w:t>].</w:t>
      </w:r>
    </w:p>
    <w:p w:rsidR="00B61ECA" w:rsidRPr="004140AB" w:rsidRDefault="00B61ECA" w:rsidP="00114306">
      <w:pPr>
        <w:spacing w:line="360" w:lineRule="auto"/>
        <w:contextualSpacing/>
        <w:jc w:val="both"/>
        <w:rPr>
          <w:rFonts w:ascii="Times New Roman" w:hAnsi="Times New Roman"/>
          <w:color w:val="000000"/>
          <w:sz w:val="28"/>
          <w:szCs w:val="28"/>
        </w:rPr>
      </w:pPr>
      <w:r w:rsidRPr="004140AB">
        <w:rPr>
          <w:rFonts w:ascii="Times New Roman" w:hAnsi="Times New Roman"/>
          <w:color w:val="000000"/>
          <w:sz w:val="28"/>
          <w:szCs w:val="28"/>
        </w:rPr>
        <w:t>Перший цикл спрямовано на:</w:t>
      </w:r>
    </w:p>
    <w:p w:rsidR="00B61ECA" w:rsidRPr="004140AB" w:rsidRDefault="00B61ECA" w:rsidP="00114306">
      <w:pPr>
        <w:pStyle w:val="a5"/>
        <w:numPr>
          <w:ilvl w:val="0"/>
          <w:numId w:val="8"/>
        </w:numPr>
        <w:spacing w:line="360" w:lineRule="auto"/>
        <w:jc w:val="both"/>
        <w:rPr>
          <w:rFonts w:ascii="Times New Roman" w:hAnsi="Times New Roman"/>
          <w:color w:val="000000"/>
          <w:sz w:val="28"/>
          <w:szCs w:val="28"/>
        </w:rPr>
      </w:pPr>
      <w:r w:rsidRPr="004140AB">
        <w:rPr>
          <w:rFonts w:ascii="Times New Roman" w:hAnsi="Times New Roman"/>
          <w:color w:val="000000"/>
          <w:sz w:val="28"/>
          <w:szCs w:val="28"/>
        </w:rPr>
        <w:t>формування органічних і послідовних дій у публічній ситуації;</w:t>
      </w:r>
    </w:p>
    <w:p w:rsidR="00B61ECA" w:rsidRPr="004140AB" w:rsidRDefault="00B61ECA" w:rsidP="00114306">
      <w:pPr>
        <w:pStyle w:val="a5"/>
        <w:numPr>
          <w:ilvl w:val="0"/>
          <w:numId w:val="8"/>
        </w:numPr>
        <w:spacing w:line="360" w:lineRule="auto"/>
        <w:jc w:val="both"/>
        <w:rPr>
          <w:rFonts w:ascii="Times New Roman" w:hAnsi="Times New Roman"/>
          <w:color w:val="000000"/>
          <w:sz w:val="28"/>
          <w:szCs w:val="28"/>
        </w:rPr>
      </w:pPr>
      <w:r w:rsidRPr="004140AB">
        <w:rPr>
          <w:rFonts w:ascii="Times New Roman" w:hAnsi="Times New Roman"/>
          <w:color w:val="000000"/>
          <w:sz w:val="28"/>
          <w:szCs w:val="28"/>
        </w:rPr>
        <w:t>м'язову свободу в педагогічній діяльності;</w:t>
      </w:r>
    </w:p>
    <w:p w:rsidR="00B61ECA" w:rsidRPr="004140AB" w:rsidRDefault="00B61ECA" w:rsidP="00114306">
      <w:pPr>
        <w:pStyle w:val="a5"/>
        <w:numPr>
          <w:ilvl w:val="0"/>
          <w:numId w:val="8"/>
        </w:numPr>
        <w:spacing w:line="360" w:lineRule="auto"/>
        <w:jc w:val="both"/>
        <w:rPr>
          <w:rFonts w:ascii="Times New Roman" w:hAnsi="Times New Roman"/>
          <w:color w:val="000000"/>
          <w:sz w:val="28"/>
          <w:szCs w:val="28"/>
        </w:rPr>
      </w:pPr>
      <w:r w:rsidRPr="004140AB">
        <w:rPr>
          <w:rFonts w:ascii="Times New Roman" w:hAnsi="Times New Roman"/>
          <w:color w:val="000000"/>
          <w:sz w:val="28"/>
          <w:szCs w:val="28"/>
        </w:rPr>
        <w:t>відчуття м'язової свободи й емоційного благополуччя в аудиторії; формування навичок довільної</w:t>
      </w:r>
      <w:r w:rsidRPr="004140AB">
        <w:rPr>
          <w:rFonts w:ascii="Times New Roman" w:hAnsi="Times New Roman"/>
          <w:color w:val="000000"/>
          <w:sz w:val="28"/>
          <w:szCs w:val="28"/>
        </w:rPr>
        <w:tab/>
        <w:t>уваги,</w:t>
      </w:r>
      <w:r w:rsidRPr="004140AB">
        <w:rPr>
          <w:rFonts w:ascii="Times New Roman" w:hAnsi="Times New Roman"/>
          <w:color w:val="000000"/>
          <w:sz w:val="28"/>
          <w:szCs w:val="28"/>
        </w:rPr>
        <w:tab/>
        <w:t>спостережливості, зосередженості;</w:t>
      </w:r>
    </w:p>
    <w:p w:rsidR="00B61ECA" w:rsidRPr="004140AB" w:rsidRDefault="00B61ECA" w:rsidP="00114306">
      <w:pPr>
        <w:pStyle w:val="a5"/>
        <w:numPr>
          <w:ilvl w:val="0"/>
          <w:numId w:val="8"/>
        </w:numPr>
        <w:spacing w:line="360" w:lineRule="auto"/>
        <w:jc w:val="both"/>
        <w:rPr>
          <w:rFonts w:ascii="Times New Roman" w:hAnsi="Times New Roman"/>
          <w:color w:val="000000"/>
          <w:sz w:val="28"/>
          <w:szCs w:val="28"/>
        </w:rPr>
      </w:pPr>
      <w:r w:rsidRPr="004140AB">
        <w:rPr>
          <w:rFonts w:ascii="Times New Roman" w:hAnsi="Times New Roman"/>
          <w:color w:val="000000"/>
          <w:sz w:val="28"/>
          <w:szCs w:val="28"/>
        </w:rPr>
        <w:t>міміку й пантоміміку;</w:t>
      </w:r>
    </w:p>
    <w:p w:rsidR="00B61ECA" w:rsidRPr="004140AB" w:rsidRDefault="00B61ECA" w:rsidP="00114306">
      <w:pPr>
        <w:pStyle w:val="a5"/>
        <w:numPr>
          <w:ilvl w:val="0"/>
          <w:numId w:val="8"/>
        </w:numPr>
        <w:spacing w:line="360" w:lineRule="auto"/>
        <w:jc w:val="both"/>
        <w:rPr>
          <w:rFonts w:ascii="Times New Roman" w:hAnsi="Times New Roman"/>
          <w:color w:val="000000"/>
          <w:sz w:val="28"/>
          <w:szCs w:val="28"/>
        </w:rPr>
      </w:pPr>
      <w:r w:rsidRPr="004140AB">
        <w:rPr>
          <w:rFonts w:ascii="Times New Roman" w:hAnsi="Times New Roman"/>
          <w:color w:val="000000"/>
          <w:sz w:val="28"/>
          <w:szCs w:val="28"/>
        </w:rPr>
        <w:t>педагогічно доцільні переживання;</w:t>
      </w:r>
    </w:p>
    <w:p w:rsidR="00B61ECA" w:rsidRPr="004140AB" w:rsidRDefault="00B61ECA" w:rsidP="00114306">
      <w:pPr>
        <w:pStyle w:val="a5"/>
        <w:numPr>
          <w:ilvl w:val="0"/>
          <w:numId w:val="8"/>
        </w:numPr>
        <w:spacing w:line="360" w:lineRule="auto"/>
        <w:jc w:val="both"/>
        <w:rPr>
          <w:rFonts w:ascii="Times New Roman" w:hAnsi="Times New Roman"/>
          <w:color w:val="000000"/>
          <w:sz w:val="28"/>
          <w:szCs w:val="28"/>
        </w:rPr>
      </w:pPr>
      <w:r w:rsidRPr="004140AB">
        <w:rPr>
          <w:rFonts w:ascii="Times New Roman" w:hAnsi="Times New Roman"/>
          <w:color w:val="000000"/>
          <w:sz w:val="28"/>
          <w:szCs w:val="28"/>
        </w:rPr>
        <w:t>мобілізацію творчого самопочуття безпосередньо перед спілкуванням;</w:t>
      </w:r>
    </w:p>
    <w:p w:rsidR="00B61ECA" w:rsidRPr="004140AB" w:rsidRDefault="00B61ECA" w:rsidP="00114306">
      <w:pPr>
        <w:pStyle w:val="a5"/>
        <w:numPr>
          <w:ilvl w:val="0"/>
          <w:numId w:val="8"/>
        </w:numPr>
        <w:spacing w:line="360" w:lineRule="auto"/>
        <w:jc w:val="both"/>
        <w:rPr>
          <w:rFonts w:ascii="Times New Roman" w:hAnsi="Times New Roman"/>
          <w:color w:val="000000"/>
          <w:sz w:val="28"/>
          <w:szCs w:val="28"/>
        </w:rPr>
      </w:pPr>
      <w:r w:rsidRPr="004140AB">
        <w:rPr>
          <w:rFonts w:ascii="Times New Roman" w:hAnsi="Times New Roman"/>
          <w:color w:val="000000"/>
          <w:sz w:val="28"/>
          <w:szCs w:val="28"/>
        </w:rPr>
        <w:t>техніку й логіку мовлення, його виразність й емоційність;</w:t>
      </w:r>
    </w:p>
    <w:p w:rsidR="00B61ECA" w:rsidRPr="004140AB" w:rsidRDefault="00B61ECA" w:rsidP="00114306">
      <w:pPr>
        <w:pStyle w:val="a5"/>
        <w:numPr>
          <w:ilvl w:val="0"/>
          <w:numId w:val="8"/>
        </w:numPr>
        <w:spacing w:line="360" w:lineRule="auto"/>
        <w:jc w:val="both"/>
        <w:rPr>
          <w:rFonts w:ascii="Times New Roman" w:hAnsi="Times New Roman"/>
          <w:color w:val="000000"/>
          <w:sz w:val="28"/>
          <w:szCs w:val="28"/>
        </w:rPr>
      </w:pPr>
      <w:r w:rsidRPr="004140AB">
        <w:rPr>
          <w:rFonts w:ascii="Times New Roman" w:hAnsi="Times New Roman"/>
          <w:color w:val="000000"/>
          <w:sz w:val="28"/>
          <w:szCs w:val="28"/>
        </w:rPr>
        <w:t>вміння вибудовувати логіку майбутнього спілкування з аудиторією.</w:t>
      </w:r>
    </w:p>
    <w:p w:rsidR="00B61ECA" w:rsidRPr="004140AB" w:rsidRDefault="00B61ECA" w:rsidP="00114306">
      <w:pPr>
        <w:spacing w:line="360" w:lineRule="auto"/>
        <w:contextualSpacing/>
        <w:jc w:val="both"/>
        <w:rPr>
          <w:rFonts w:ascii="Times New Roman" w:hAnsi="Times New Roman"/>
          <w:color w:val="000000"/>
          <w:sz w:val="28"/>
          <w:szCs w:val="28"/>
        </w:rPr>
      </w:pPr>
      <w:r w:rsidRPr="004140AB">
        <w:rPr>
          <w:rFonts w:ascii="Times New Roman" w:hAnsi="Times New Roman"/>
          <w:color w:val="000000"/>
          <w:sz w:val="28"/>
          <w:szCs w:val="28"/>
        </w:rPr>
        <w:t>Другий цикл вправ містить дві підгрупи:</w:t>
      </w:r>
    </w:p>
    <w:p w:rsidR="00B61ECA" w:rsidRPr="004140AB" w:rsidRDefault="00B61ECA" w:rsidP="00114306">
      <w:pPr>
        <w:pStyle w:val="a5"/>
        <w:numPr>
          <w:ilvl w:val="0"/>
          <w:numId w:val="9"/>
        </w:numPr>
        <w:spacing w:line="360" w:lineRule="auto"/>
        <w:jc w:val="both"/>
        <w:rPr>
          <w:rFonts w:ascii="Times New Roman" w:hAnsi="Times New Roman"/>
          <w:color w:val="000000"/>
          <w:sz w:val="28"/>
          <w:szCs w:val="28"/>
        </w:rPr>
      </w:pPr>
      <w:r w:rsidRPr="004140AB">
        <w:rPr>
          <w:rFonts w:ascii="Times New Roman" w:hAnsi="Times New Roman"/>
          <w:color w:val="000000"/>
          <w:sz w:val="28"/>
          <w:szCs w:val="28"/>
        </w:rPr>
        <w:t xml:space="preserve">перша </w:t>
      </w:r>
      <w:r>
        <w:rPr>
          <w:rFonts w:ascii="Times New Roman" w:hAnsi="Times New Roman"/>
          <w:color w:val="000000"/>
          <w:sz w:val="28"/>
          <w:szCs w:val="28"/>
        </w:rPr>
        <w:t>–</w:t>
      </w:r>
      <w:r w:rsidRPr="004140AB">
        <w:rPr>
          <w:rFonts w:ascii="Times New Roman" w:hAnsi="Times New Roman"/>
          <w:color w:val="000000"/>
          <w:sz w:val="28"/>
          <w:szCs w:val="28"/>
        </w:rPr>
        <w:t xml:space="preserve">дії в типових ситуаціях (спостереження за діяльністю вчителя в процесі виконання загальних завдань заняття; розвиток уміння </w:t>
      </w:r>
      <w:r>
        <w:rPr>
          <w:rFonts w:ascii="Times New Roman" w:hAnsi="Times New Roman"/>
          <w:color w:val="000000"/>
          <w:sz w:val="28"/>
          <w:szCs w:val="28"/>
        </w:rPr>
        <w:t>«</w:t>
      </w:r>
      <w:r w:rsidRPr="004140AB">
        <w:rPr>
          <w:rFonts w:ascii="Times New Roman" w:hAnsi="Times New Roman"/>
          <w:color w:val="000000"/>
          <w:sz w:val="28"/>
          <w:szCs w:val="28"/>
        </w:rPr>
        <w:t>читати</w:t>
      </w:r>
      <w:r>
        <w:rPr>
          <w:rFonts w:ascii="Times New Roman" w:hAnsi="Times New Roman"/>
          <w:color w:val="000000"/>
          <w:sz w:val="28"/>
          <w:szCs w:val="28"/>
        </w:rPr>
        <w:t>»</w:t>
      </w:r>
      <w:r w:rsidRPr="004140AB">
        <w:rPr>
          <w:rFonts w:ascii="Times New Roman" w:hAnsi="Times New Roman"/>
          <w:color w:val="000000"/>
          <w:sz w:val="28"/>
          <w:szCs w:val="28"/>
        </w:rPr>
        <w:t xml:space="preserve"> переживання з обличчі вихованців; виокремлення під час заняття конкретних педагогічних явищ; інсценування педагогічних завдань);</w:t>
      </w:r>
    </w:p>
    <w:p w:rsidR="00B61ECA" w:rsidRPr="004140AB" w:rsidRDefault="00B61ECA" w:rsidP="00114306">
      <w:pPr>
        <w:pStyle w:val="a5"/>
        <w:numPr>
          <w:ilvl w:val="0"/>
          <w:numId w:val="9"/>
        </w:numPr>
        <w:spacing w:line="360" w:lineRule="auto"/>
        <w:jc w:val="both"/>
        <w:rPr>
          <w:rFonts w:ascii="Times New Roman" w:hAnsi="Times New Roman"/>
          <w:color w:val="000000"/>
          <w:sz w:val="28"/>
          <w:szCs w:val="28"/>
        </w:rPr>
      </w:pPr>
      <w:r w:rsidRPr="004140AB">
        <w:rPr>
          <w:rFonts w:ascii="Times New Roman" w:hAnsi="Times New Roman"/>
          <w:color w:val="000000"/>
          <w:sz w:val="28"/>
          <w:szCs w:val="28"/>
        </w:rPr>
        <w:t xml:space="preserve">друга </w:t>
      </w:r>
      <w:r>
        <w:rPr>
          <w:rFonts w:ascii="Times New Roman" w:hAnsi="Times New Roman"/>
          <w:color w:val="000000"/>
          <w:sz w:val="28"/>
          <w:szCs w:val="28"/>
        </w:rPr>
        <w:t>–</w:t>
      </w:r>
      <w:r w:rsidRPr="004140AB">
        <w:rPr>
          <w:rFonts w:ascii="Times New Roman" w:hAnsi="Times New Roman"/>
          <w:color w:val="000000"/>
          <w:sz w:val="28"/>
          <w:szCs w:val="28"/>
        </w:rPr>
        <w:t>розвиток педагогічної уяви, інтуїції, навичок педагогічної імпровізації (складання аналогічних ситуацій з певною настановою, аналіз картини чи кінофрагмента; складання й виконання введеної умови для інсценізованих завдань).</w:t>
      </w:r>
    </w:p>
    <w:p w:rsidR="00B61ECA" w:rsidRPr="000A4A86" w:rsidRDefault="00B61ECA" w:rsidP="00114306">
      <w:pPr>
        <w:spacing w:line="360" w:lineRule="auto"/>
        <w:ind w:firstLine="360"/>
        <w:contextualSpacing/>
        <w:jc w:val="both"/>
        <w:rPr>
          <w:rFonts w:ascii="Times New Roman" w:hAnsi="Times New Roman"/>
          <w:sz w:val="28"/>
          <w:szCs w:val="28"/>
        </w:rPr>
      </w:pPr>
      <w:r w:rsidRPr="004140AB">
        <w:rPr>
          <w:rFonts w:ascii="Times New Roman" w:hAnsi="Times New Roman"/>
          <w:color w:val="000000"/>
          <w:sz w:val="28"/>
          <w:szCs w:val="28"/>
          <w:lang w:val="uk-UA"/>
        </w:rPr>
        <w:t>Як демонструє практика, п</w:t>
      </w:r>
      <w:r w:rsidRPr="004140AB">
        <w:rPr>
          <w:rFonts w:ascii="Times New Roman" w:hAnsi="Times New Roman"/>
          <w:color w:val="000000"/>
          <w:sz w:val="28"/>
          <w:szCs w:val="28"/>
        </w:rPr>
        <w:t>едагогічно грамотне спілкування знімає у студентів негативне емоційне напруження (страх, невпевненість) має викликати радість, бажання спільної</w:t>
      </w:r>
      <w:r w:rsidRPr="000A4A86">
        <w:rPr>
          <w:rFonts w:ascii="Times New Roman" w:hAnsi="Times New Roman"/>
          <w:sz w:val="28"/>
          <w:szCs w:val="28"/>
        </w:rPr>
        <w:t xml:space="preserve"> діяльності.</w:t>
      </w:r>
    </w:p>
    <w:p w:rsidR="00B61ECA" w:rsidRPr="00A1356B" w:rsidRDefault="00B61ECA" w:rsidP="00114306">
      <w:pPr>
        <w:spacing w:line="360" w:lineRule="auto"/>
        <w:ind w:firstLine="360"/>
        <w:contextualSpacing/>
        <w:jc w:val="both"/>
        <w:rPr>
          <w:rFonts w:ascii="Times New Roman" w:hAnsi="Times New Roman"/>
          <w:sz w:val="28"/>
          <w:szCs w:val="28"/>
          <w:lang w:val="uk-UA"/>
        </w:rPr>
      </w:pPr>
      <w:r w:rsidRPr="000A4A86">
        <w:rPr>
          <w:rFonts w:ascii="Times New Roman" w:hAnsi="Times New Roman"/>
          <w:sz w:val="28"/>
          <w:szCs w:val="28"/>
        </w:rPr>
        <w:t xml:space="preserve">Оптимальне педагогічне спілкування </w:t>
      </w:r>
      <w:r w:rsidRPr="004C61D4">
        <w:rPr>
          <w:rFonts w:ascii="Times New Roman" w:hAnsi="Times New Roman"/>
          <w:sz w:val="28"/>
          <w:szCs w:val="28"/>
        </w:rPr>
        <w:t>–</w:t>
      </w:r>
      <w:r w:rsidRPr="000A4A86">
        <w:rPr>
          <w:rFonts w:ascii="Times New Roman" w:hAnsi="Times New Roman"/>
          <w:sz w:val="28"/>
          <w:szCs w:val="28"/>
        </w:rPr>
        <w:t>спілкування яке створює найкращі умови для розвитку мотивації у студента творчого характеру діяльності, для формування його особистості, забезпечує сприятливий психологічний клімат, запобігає створенню психологічних бар'єрів, дозволяє максим</w:t>
      </w:r>
      <w:r w:rsidRPr="004140AB">
        <w:rPr>
          <w:rFonts w:ascii="Times New Roman" w:hAnsi="Times New Roman"/>
          <w:color w:val="000000"/>
          <w:sz w:val="28"/>
          <w:szCs w:val="28"/>
          <w:lang w:val="uk-UA"/>
        </w:rPr>
        <w:t>ально</w:t>
      </w:r>
      <w:r w:rsidRPr="004140AB">
        <w:rPr>
          <w:rFonts w:ascii="Times New Roman" w:hAnsi="Times New Roman"/>
          <w:color w:val="000000"/>
          <w:sz w:val="28"/>
          <w:szCs w:val="28"/>
        </w:rPr>
        <w:t xml:space="preserve"> </w:t>
      </w:r>
      <w:r w:rsidRPr="000A4A86">
        <w:rPr>
          <w:rFonts w:ascii="Times New Roman" w:hAnsi="Times New Roman"/>
          <w:sz w:val="28"/>
          <w:szCs w:val="28"/>
        </w:rPr>
        <w:t>використовувати у навчальному процесі особистісні та професійні якості педагогічни</w:t>
      </w:r>
      <w:r>
        <w:rPr>
          <w:rFonts w:ascii="Times New Roman" w:hAnsi="Times New Roman"/>
          <w:sz w:val="28"/>
          <w:szCs w:val="28"/>
        </w:rPr>
        <w:t>х працівників</w:t>
      </w:r>
      <w:r>
        <w:rPr>
          <w:rFonts w:ascii="Times New Roman" w:hAnsi="Times New Roman"/>
          <w:sz w:val="28"/>
          <w:szCs w:val="28"/>
          <w:lang w:val="uk-UA"/>
        </w:rPr>
        <w:t xml:space="preserve"> [20, с. 43</w:t>
      </w:r>
      <w:r w:rsidRPr="009B795A">
        <w:rPr>
          <w:rFonts w:ascii="Times New Roman" w:hAnsi="Times New Roman"/>
          <w:sz w:val="28"/>
          <w:szCs w:val="28"/>
          <w:lang w:val="uk-UA"/>
        </w:rPr>
        <w:t>].</w:t>
      </w:r>
    </w:p>
    <w:p w:rsidR="00B61ECA" w:rsidRPr="007D0CE7" w:rsidRDefault="00B61ECA" w:rsidP="00114306">
      <w:pPr>
        <w:spacing w:line="360" w:lineRule="auto"/>
        <w:ind w:firstLine="360"/>
        <w:contextualSpacing/>
        <w:jc w:val="both"/>
        <w:rPr>
          <w:rFonts w:ascii="Times New Roman" w:hAnsi="Times New Roman"/>
          <w:sz w:val="28"/>
          <w:szCs w:val="28"/>
          <w:lang w:val="uk-UA"/>
        </w:rPr>
      </w:pPr>
      <w:r w:rsidRPr="004140AB">
        <w:rPr>
          <w:rFonts w:ascii="Times New Roman" w:hAnsi="Times New Roman"/>
          <w:color w:val="000000"/>
          <w:sz w:val="28"/>
          <w:szCs w:val="28"/>
          <w:lang w:val="uk-UA"/>
        </w:rPr>
        <w:t>У результаті спостереження і теоретичного аналізу наукової літератури можна виокремити притаманні  педагогічним працівникам рівні спілкування</w:t>
      </w:r>
      <w:r w:rsidRPr="007D0CE7">
        <w:rPr>
          <w:rFonts w:ascii="Times New Roman" w:hAnsi="Times New Roman"/>
          <w:sz w:val="28"/>
          <w:szCs w:val="28"/>
          <w:lang w:val="uk-UA"/>
        </w:rPr>
        <w:t>:</w:t>
      </w:r>
    </w:p>
    <w:p w:rsidR="00B61ECA" w:rsidRPr="004C61D4" w:rsidRDefault="00B61ECA" w:rsidP="00114306">
      <w:pPr>
        <w:pStyle w:val="a5"/>
        <w:numPr>
          <w:ilvl w:val="0"/>
          <w:numId w:val="8"/>
        </w:numPr>
        <w:spacing w:line="360" w:lineRule="auto"/>
        <w:jc w:val="both"/>
        <w:rPr>
          <w:rFonts w:ascii="Times New Roman" w:hAnsi="Times New Roman"/>
          <w:sz w:val="28"/>
          <w:szCs w:val="28"/>
        </w:rPr>
      </w:pPr>
      <w:r w:rsidRPr="00C10E6A">
        <w:rPr>
          <w:rFonts w:ascii="Times New Roman" w:hAnsi="Times New Roman"/>
          <w:sz w:val="28"/>
          <w:szCs w:val="28"/>
        </w:rPr>
        <w:t xml:space="preserve">примітивний – в основі ставлення до студента </w:t>
      </w:r>
      <w:r w:rsidRPr="004C61D4">
        <w:rPr>
          <w:rFonts w:ascii="Times New Roman" w:hAnsi="Times New Roman"/>
          <w:sz w:val="28"/>
          <w:szCs w:val="28"/>
        </w:rPr>
        <w:t>–</w:t>
      </w:r>
      <w:r w:rsidRPr="00C10E6A">
        <w:rPr>
          <w:rFonts w:ascii="Times New Roman" w:hAnsi="Times New Roman"/>
          <w:sz w:val="28"/>
          <w:szCs w:val="28"/>
        </w:rPr>
        <w:t xml:space="preserve">примітивні правила й реакції поведінки. Це амбіції,  самовдоволення, зловтіха. Педагогічний працівник демонструє свою </w:t>
      </w:r>
      <w:r w:rsidRPr="004C61D4">
        <w:rPr>
          <w:rFonts w:ascii="Times New Roman" w:hAnsi="Times New Roman"/>
          <w:sz w:val="28"/>
          <w:szCs w:val="28"/>
        </w:rPr>
        <w:t>зверхність. Студент для педагогічного працівника є засобом досягнення мети.</w:t>
      </w:r>
    </w:p>
    <w:p w:rsidR="00B61ECA" w:rsidRPr="00C10E6A" w:rsidRDefault="00B61ECA" w:rsidP="00114306">
      <w:pPr>
        <w:pStyle w:val="a5"/>
        <w:numPr>
          <w:ilvl w:val="0"/>
          <w:numId w:val="8"/>
        </w:numPr>
        <w:spacing w:line="360" w:lineRule="auto"/>
        <w:jc w:val="both"/>
        <w:rPr>
          <w:rFonts w:ascii="Times New Roman" w:hAnsi="Times New Roman"/>
          <w:sz w:val="28"/>
          <w:szCs w:val="28"/>
        </w:rPr>
      </w:pPr>
      <w:r w:rsidRPr="004C61D4">
        <w:rPr>
          <w:rFonts w:ascii="Times New Roman" w:hAnsi="Times New Roman"/>
          <w:sz w:val="28"/>
          <w:szCs w:val="28"/>
        </w:rPr>
        <w:t>маніпулятивний – взаємини зі студентом будують на грі, суть якої –у бажанні будь-що виграти, використовуючи  різні прийоми, лестощі.</w:t>
      </w:r>
      <w:r w:rsidRPr="00C10E6A">
        <w:rPr>
          <w:rFonts w:ascii="Times New Roman" w:hAnsi="Times New Roman"/>
          <w:sz w:val="28"/>
          <w:szCs w:val="28"/>
        </w:rPr>
        <w:t xml:space="preserve"> Студент є об'єктом маніпуляції, він заляканий, інфантильний.</w:t>
      </w:r>
    </w:p>
    <w:p w:rsidR="00B61ECA" w:rsidRPr="00C10E6A" w:rsidRDefault="00B61ECA" w:rsidP="00114306">
      <w:pPr>
        <w:pStyle w:val="a5"/>
        <w:numPr>
          <w:ilvl w:val="0"/>
          <w:numId w:val="8"/>
        </w:numPr>
        <w:spacing w:line="360" w:lineRule="auto"/>
        <w:jc w:val="both"/>
        <w:rPr>
          <w:rFonts w:ascii="Times New Roman" w:hAnsi="Times New Roman"/>
          <w:sz w:val="28"/>
          <w:szCs w:val="28"/>
        </w:rPr>
      </w:pPr>
      <w:r w:rsidRPr="00C10E6A">
        <w:rPr>
          <w:rFonts w:ascii="Times New Roman" w:hAnsi="Times New Roman"/>
          <w:sz w:val="28"/>
          <w:szCs w:val="28"/>
        </w:rPr>
        <w:t>стандартизований</w:t>
      </w:r>
      <w:r w:rsidRPr="00C10E6A">
        <w:rPr>
          <w:rFonts w:ascii="Times New Roman" w:hAnsi="Times New Roman"/>
          <w:sz w:val="28"/>
          <w:szCs w:val="28"/>
        </w:rPr>
        <w:tab/>
        <w:t>–</w:t>
      </w:r>
      <w:r w:rsidRPr="00C10E6A">
        <w:rPr>
          <w:rFonts w:ascii="Times New Roman" w:hAnsi="Times New Roman"/>
          <w:sz w:val="28"/>
          <w:szCs w:val="28"/>
        </w:rPr>
        <w:tab/>
        <w:t xml:space="preserve">домінує формальна структура спілкування. Слабка орієнтація на особистість.  Педагогічний працівник дотримується стандартів етикету, але така поведінка є поверховою і, не заторкуючи особистісного рівня, реалізується на рівні масок. Студент,  самостійний об'єкт, відчуває байдужість науково-педагогічного працівника поза </w:t>
      </w:r>
      <w:r>
        <w:rPr>
          <w:rFonts w:ascii="Times New Roman" w:hAnsi="Times New Roman"/>
          <w:sz w:val="28"/>
          <w:szCs w:val="28"/>
        </w:rPr>
        <w:t>«</w:t>
      </w:r>
      <w:r w:rsidRPr="00C10E6A">
        <w:rPr>
          <w:rFonts w:ascii="Times New Roman" w:hAnsi="Times New Roman"/>
          <w:sz w:val="28"/>
          <w:szCs w:val="28"/>
        </w:rPr>
        <w:t>маскою</w:t>
      </w:r>
      <w:r>
        <w:rPr>
          <w:rFonts w:ascii="Times New Roman" w:hAnsi="Times New Roman"/>
          <w:sz w:val="28"/>
          <w:szCs w:val="28"/>
        </w:rPr>
        <w:t>»</w:t>
      </w:r>
      <w:r w:rsidRPr="00C10E6A">
        <w:rPr>
          <w:rFonts w:ascii="Times New Roman" w:hAnsi="Times New Roman"/>
          <w:sz w:val="28"/>
          <w:szCs w:val="28"/>
        </w:rPr>
        <w:t xml:space="preserve"> і, фактично, залишається об'єктом маніпуляцій.</w:t>
      </w:r>
    </w:p>
    <w:p w:rsidR="00B61ECA" w:rsidRPr="00C10E6A" w:rsidRDefault="00B61ECA" w:rsidP="00114306">
      <w:pPr>
        <w:pStyle w:val="a5"/>
        <w:numPr>
          <w:ilvl w:val="0"/>
          <w:numId w:val="8"/>
        </w:numPr>
        <w:spacing w:line="360" w:lineRule="auto"/>
        <w:jc w:val="both"/>
        <w:rPr>
          <w:rFonts w:ascii="Times New Roman" w:hAnsi="Times New Roman"/>
          <w:sz w:val="28"/>
          <w:szCs w:val="28"/>
        </w:rPr>
      </w:pPr>
      <w:r w:rsidRPr="00C10E6A">
        <w:rPr>
          <w:rFonts w:ascii="Times New Roman" w:hAnsi="Times New Roman"/>
          <w:sz w:val="28"/>
          <w:szCs w:val="28"/>
        </w:rPr>
        <w:t>діловий – орієнтуючись на справу, педагогічний працівник бере до уваги особистісні характеристики студента лише в контексті ефективності діяльності. Педагогічний працівник дотримується стандартів етикету, визнає за студентом право на самостійність. Студент для педагогічного працівника є значущим залежно від внеску у спільну діяльність. В особистісному житті студент залишається самостійним.</w:t>
      </w:r>
    </w:p>
    <w:p w:rsidR="00B61ECA" w:rsidRPr="00C10E6A" w:rsidRDefault="00B61ECA" w:rsidP="00114306">
      <w:pPr>
        <w:pStyle w:val="a5"/>
        <w:numPr>
          <w:ilvl w:val="0"/>
          <w:numId w:val="8"/>
        </w:numPr>
        <w:spacing w:line="360" w:lineRule="auto"/>
        <w:jc w:val="both"/>
        <w:rPr>
          <w:rFonts w:ascii="Times New Roman" w:hAnsi="Times New Roman"/>
          <w:sz w:val="28"/>
          <w:szCs w:val="28"/>
        </w:rPr>
      </w:pPr>
      <w:r w:rsidRPr="00C10E6A">
        <w:rPr>
          <w:rFonts w:ascii="Times New Roman" w:hAnsi="Times New Roman"/>
          <w:sz w:val="28"/>
          <w:szCs w:val="28"/>
        </w:rPr>
        <w:t>особистісний – спілкування базується на глибокій зацікавленості до студента, визнанні самостійності його особистості. Педагогічний працівник любить студентів, уся його діяльність спрямована на розвиток їхньої духовності, особистісне спілкування стає спілкуванням духовним. Студент довіряє педагогічному працівнику, котрий є авторитетом і найкращим посередником між ним і знаннями про навколишній світ, людей, с</w:t>
      </w:r>
      <w:r>
        <w:rPr>
          <w:rFonts w:ascii="Times New Roman" w:hAnsi="Times New Roman"/>
          <w:sz w:val="28"/>
          <w:szCs w:val="28"/>
        </w:rPr>
        <w:t>ебе</w:t>
      </w:r>
      <w:r>
        <w:rPr>
          <w:rFonts w:ascii="Times New Roman" w:hAnsi="Times New Roman"/>
          <w:sz w:val="28"/>
          <w:szCs w:val="28"/>
          <w:lang w:val="uk-UA"/>
        </w:rPr>
        <w:t xml:space="preserve"> [41, с. 63</w:t>
      </w:r>
      <w:r w:rsidRPr="009B795A">
        <w:rPr>
          <w:rFonts w:ascii="Times New Roman" w:hAnsi="Times New Roman"/>
          <w:sz w:val="28"/>
          <w:szCs w:val="28"/>
          <w:lang w:val="uk-UA"/>
        </w:rPr>
        <w:t>].</w:t>
      </w:r>
    </w:p>
    <w:p w:rsidR="00B61ECA" w:rsidRPr="004140AB" w:rsidRDefault="00B61ECA" w:rsidP="00114306">
      <w:pPr>
        <w:spacing w:line="360" w:lineRule="auto"/>
        <w:ind w:firstLine="360"/>
        <w:contextualSpacing/>
        <w:jc w:val="both"/>
        <w:rPr>
          <w:rFonts w:ascii="Times New Roman" w:hAnsi="Times New Roman"/>
          <w:color w:val="000000"/>
          <w:sz w:val="28"/>
          <w:szCs w:val="28"/>
        </w:rPr>
      </w:pPr>
      <w:r w:rsidRPr="004140AB">
        <w:rPr>
          <w:rFonts w:ascii="Times New Roman" w:hAnsi="Times New Roman"/>
          <w:color w:val="000000"/>
          <w:sz w:val="28"/>
          <w:szCs w:val="28"/>
          <w:lang w:val="uk-UA"/>
        </w:rPr>
        <w:t>Тож, н</w:t>
      </w:r>
      <w:r w:rsidRPr="004140AB">
        <w:rPr>
          <w:rFonts w:ascii="Times New Roman" w:hAnsi="Times New Roman"/>
          <w:color w:val="000000"/>
          <w:sz w:val="28"/>
          <w:szCs w:val="28"/>
        </w:rPr>
        <w:t>абуття педагогічним працівником особистісного рівня спілкування є необхідною умовою високої культури взаємодії педагога і студента.</w:t>
      </w:r>
    </w:p>
    <w:p w:rsidR="00B61ECA" w:rsidRPr="004140AB" w:rsidRDefault="00B61ECA" w:rsidP="00114306">
      <w:pPr>
        <w:spacing w:line="360" w:lineRule="auto"/>
        <w:ind w:firstLine="360"/>
        <w:contextualSpacing/>
        <w:jc w:val="both"/>
        <w:rPr>
          <w:rFonts w:ascii="Times New Roman" w:hAnsi="Times New Roman"/>
          <w:color w:val="000000"/>
          <w:sz w:val="28"/>
          <w:szCs w:val="28"/>
        </w:rPr>
      </w:pPr>
      <w:r w:rsidRPr="004140AB">
        <w:rPr>
          <w:rFonts w:ascii="Times New Roman" w:hAnsi="Times New Roman"/>
          <w:color w:val="000000"/>
          <w:sz w:val="28"/>
          <w:szCs w:val="28"/>
          <w:lang w:val="uk-UA"/>
        </w:rPr>
        <w:t>Педагогічне спостереження доводить, що</w:t>
      </w:r>
      <w:r w:rsidRPr="004140AB">
        <w:rPr>
          <w:rFonts w:ascii="Times New Roman" w:hAnsi="Times New Roman"/>
          <w:i/>
          <w:color w:val="000000"/>
          <w:sz w:val="28"/>
          <w:szCs w:val="28"/>
          <w:lang w:val="uk-UA"/>
        </w:rPr>
        <w:t xml:space="preserve"> к</w:t>
      </w:r>
      <w:r w:rsidRPr="004140AB">
        <w:rPr>
          <w:rFonts w:ascii="Times New Roman" w:hAnsi="Times New Roman"/>
          <w:i/>
          <w:color w:val="000000"/>
          <w:sz w:val="28"/>
          <w:szCs w:val="28"/>
        </w:rPr>
        <w:t>ультура педагогічного спілкування</w:t>
      </w:r>
      <w:r w:rsidRPr="004140AB">
        <w:rPr>
          <w:rFonts w:ascii="Times New Roman" w:hAnsi="Times New Roman"/>
          <w:color w:val="000000"/>
          <w:sz w:val="28"/>
          <w:szCs w:val="28"/>
        </w:rPr>
        <w:t xml:space="preserve"> містить уміння слухати, ставити запитання, аналізувати відповідь, зрозуміти студента і самому бути зрозумілим для нього, бути уважним, спостережливим, встановлювати контакт,  бачити й розуміти реакцію аудиторії, передавати своє ставлення до того, про що йдеться, зацікавити, захопити поясненням, орієнтуватися в ситуації. Кожен з педагогічних працівників створює свій стиль спілкування.</w:t>
      </w:r>
    </w:p>
    <w:p w:rsidR="00B61ECA" w:rsidRPr="004140AB" w:rsidRDefault="00B61ECA" w:rsidP="00114306">
      <w:pPr>
        <w:spacing w:line="360" w:lineRule="auto"/>
        <w:ind w:firstLine="708"/>
        <w:contextualSpacing/>
        <w:jc w:val="both"/>
        <w:rPr>
          <w:rFonts w:ascii="Times New Roman" w:hAnsi="Times New Roman"/>
          <w:i/>
          <w:color w:val="000000"/>
          <w:sz w:val="28"/>
          <w:szCs w:val="28"/>
        </w:rPr>
      </w:pPr>
      <w:r w:rsidRPr="004140AB">
        <w:rPr>
          <w:rFonts w:ascii="Times New Roman" w:hAnsi="Times New Roman"/>
          <w:i/>
          <w:color w:val="000000"/>
          <w:sz w:val="28"/>
          <w:szCs w:val="28"/>
          <w:lang w:val="uk-UA"/>
        </w:rPr>
        <w:t>Під час спостереження визявлено, що є</w:t>
      </w:r>
      <w:r w:rsidRPr="004140AB">
        <w:rPr>
          <w:rFonts w:ascii="Times New Roman" w:hAnsi="Times New Roman"/>
          <w:i/>
          <w:color w:val="000000"/>
          <w:sz w:val="28"/>
          <w:szCs w:val="28"/>
        </w:rPr>
        <w:t xml:space="preserve"> три головні причини низької культури спілкування педагогічного працівника.</w:t>
      </w:r>
    </w:p>
    <w:p w:rsidR="00B61ECA" w:rsidRPr="004140AB" w:rsidRDefault="00B61ECA" w:rsidP="00114306">
      <w:pPr>
        <w:spacing w:line="360" w:lineRule="auto"/>
        <w:ind w:firstLine="708"/>
        <w:contextualSpacing/>
        <w:jc w:val="both"/>
        <w:rPr>
          <w:rFonts w:ascii="Times New Roman" w:hAnsi="Times New Roman"/>
          <w:color w:val="000000"/>
          <w:sz w:val="28"/>
          <w:szCs w:val="28"/>
        </w:rPr>
      </w:pPr>
      <w:r w:rsidRPr="004140AB">
        <w:rPr>
          <w:rFonts w:ascii="Times New Roman" w:hAnsi="Times New Roman"/>
          <w:color w:val="000000"/>
          <w:sz w:val="28"/>
          <w:szCs w:val="28"/>
        </w:rPr>
        <w:t>Перша полягає в тому, що більшість педагогічних працівників не надають особливого значення ролі спілкування у навчально-виховному процесі, тому не приділяють належної уваги організації спілкування.</w:t>
      </w:r>
    </w:p>
    <w:p w:rsidR="00B61ECA" w:rsidRPr="00A1356B" w:rsidRDefault="00B61ECA" w:rsidP="00114306">
      <w:pPr>
        <w:spacing w:line="360" w:lineRule="auto"/>
        <w:ind w:firstLine="708"/>
        <w:contextualSpacing/>
        <w:jc w:val="both"/>
        <w:rPr>
          <w:rFonts w:ascii="Times New Roman" w:hAnsi="Times New Roman"/>
          <w:color w:val="000000"/>
          <w:sz w:val="28"/>
          <w:szCs w:val="28"/>
          <w:lang w:val="uk-UA"/>
        </w:rPr>
      </w:pPr>
      <w:r w:rsidRPr="004140AB">
        <w:rPr>
          <w:rFonts w:ascii="Times New Roman" w:hAnsi="Times New Roman"/>
          <w:color w:val="000000"/>
          <w:sz w:val="28"/>
          <w:szCs w:val="28"/>
        </w:rPr>
        <w:t>Друга характерна для науково-педагогічних працівників, які діють у складних педагогічних ситуаціях силовими методами,  не використовуючи психологічних і  педагогічних знань про людину, не враховуючи вікових та індив</w:t>
      </w:r>
      <w:r>
        <w:rPr>
          <w:rFonts w:ascii="Times New Roman" w:hAnsi="Times New Roman"/>
          <w:color w:val="000000"/>
          <w:sz w:val="28"/>
          <w:szCs w:val="28"/>
        </w:rPr>
        <w:t>ідуальних особливостей студента</w:t>
      </w:r>
      <w:r>
        <w:rPr>
          <w:rFonts w:ascii="Times New Roman" w:hAnsi="Times New Roman"/>
          <w:color w:val="000000"/>
          <w:sz w:val="28"/>
          <w:szCs w:val="28"/>
          <w:lang w:val="uk-UA"/>
        </w:rPr>
        <w:t>.</w:t>
      </w:r>
    </w:p>
    <w:p w:rsidR="00B61ECA" w:rsidRPr="004140AB" w:rsidRDefault="00B61ECA" w:rsidP="00114306">
      <w:pPr>
        <w:spacing w:line="360" w:lineRule="auto"/>
        <w:ind w:firstLine="708"/>
        <w:contextualSpacing/>
        <w:jc w:val="both"/>
        <w:rPr>
          <w:rFonts w:ascii="Times New Roman" w:hAnsi="Times New Roman"/>
          <w:color w:val="000000"/>
          <w:sz w:val="28"/>
          <w:szCs w:val="28"/>
        </w:rPr>
      </w:pPr>
      <w:r w:rsidRPr="004140AB">
        <w:rPr>
          <w:rFonts w:ascii="Times New Roman" w:hAnsi="Times New Roman"/>
          <w:color w:val="000000"/>
          <w:sz w:val="28"/>
          <w:szCs w:val="28"/>
        </w:rPr>
        <w:t>Третя виявляється в тому, що деякі педагогічні працівники мають низьку загальну культуру і не працюють над її підвищенням.</w:t>
      </w:r>
    </w:p>
    <w:p w:rsidR="00B61ECA" w:rsidRPr="00A1356B" w:rsidRDefault="00B61ECA" w:rsidP="00114306">
      <w:pPr>
        <w:spacing w:line="360" w:lineRule="auto"/>
        <w:ind w:firstLine="708"/>
        <w:contextualSpacing/>
        <w:jc w:val="both"/>
        <w:rPr>
          <w:rFonts w:ascii="Times New Roman" w:hAnsi="Times New Roman"/>
          <w:color w:val="000000"/>
          <w:sz w:val="28"/>
          <w:szCs w:val="28"/>
          <w:lang w:val="uk-UA"/>
        </w:rPr>
      </w:pPr>
      <w:r w:rsidRPr="004140AB">
        <w:rPr>
          <w:rFonts w:ascii="Times New Roman" w:hAnsi="Times New Roman"/>
          <w:color w:val="000000"/>
          <w:sz w:val="28"/>
          <w:szCs w:val="28"/>
          <w:lang w:val="uk-UA"/>
        </w:rPr>
        <w:t>Крім того, п</w:t>
      </w:r>
      <w:r w:rsidRPr="004140AB">
        <w:rPr>
          <w:rFonts w:ascii="Times New Roman" w:hAnsi="Times New Roman"/>
          <w:color w:val="000000"/>
          <w:sz w:val="28"/>
          <w:szCs w:val="28"/>
        </w:rPr>
        <w:t>едагогічний працівник, незалежно від того, якого предмета він навчає студентів, має володіти всіма тонкощами мовленнєвої культури. Поняттям культури мовлення традиційно окреслюють передусім дотримання правильної літературної вимови, правопису, лексичних і граматичних норм, усталеного в літе</w:t>
      </w:r>
      <w:r>
        <w:rPr>
          <w:rFonts w:ascii="Times New Roman" w:hAnsi="Times New Roman"/>
          <w:color w:val="000000"/>
          <w:sz w:val="28"/>
          <w:szCs w:val="28"/>
        </w:rPr>
        <w:t>ратурній мові наголошення слів</w:t>
      </w:r>
      <w:r>
        <w:rPr>
          <w:rFonts w:ascii="Times New Roman" w:hAnsi="Times New Roman"/>
          <w:color w:val="000000"/>
          <w:sz w:val="28"/>
          <w:szCs w:val="28"/>
          <w:lang w:val="uk-UA"/>
        </w:rPr>
        <w:t xml:space="preserve"> </w:t>
      </w:r>
      <w:r>
        <w:rPr>
          <w:rFonts w:ascii="Times New Roman" w:hAnsi="Times New Roman"/>
          <w:sz w:val="28"/>
          <w:szCs w:val="28"/>
          <w:lang w:val="uk-UA"/>
        </w:rPr>
        <w:t>[33, с. 21</w:t>
      </w:r>
      <w:r w:rsidRPr="009B795A">
        <w:rPr>
          <w:rFonts w:ascii="Times New Roman" w:hAnsi="Times New Roman"/>
          <w:sz w:val="28"/>
          <w:szCs w:val="28"/>
          <w:lang w:val="uk-UA"/>
        </w:rPr>
        <w:t>].</w:t>
      </w:r>
    </w:p>
    <w:p w:rsidR="00B61ECA" w:rsidRPr="00AC5825" w:rsidRDefault="00B61ECA" w:rsidP="00114306">
      <w:pPr>
        <w:spacing w:line="360" w:lineRule="auto"/>
        <w:ind w:firstLine="708"/>
        <w:contextualSpacing/>
        <w:jc w:val="both"/>
        <w:rPr>
          <w:rFonts w:ascii="Times New Roman" w:hAnsi="Times New Roman"/>
          <w:color w:val="000000"/>
          <w:sz w:val="28"/>
          <w:szCs w:val="28"/>
          <w:lang w:val="uk-UA"/>
        </w:rPr>
      </w:pPr>
      <w:r w:rsidRPr="004140AB">
        <w:rPr>
          <w:rFonts w:ascii="Times New Roman" w:hAnsi="Times New Roman"/>
          <w:color w:val="000000"/>
          <w:sz w:val="28"/>
          <w:szCs w:val="28"/>
          <w:lang w:val="uk-UA"/>
        </w:rPr>
        <w:t xml:space="preserve">Нами </w:t>
      </w:r>
      <w:r w:rsidRPr="00AC5825">
        <w:rPr>
          <w:rFonts w:ascii="Times New Roman" w:hAnsi="Times New Roman"/>
          <w:color w:val="000000"/>
          <w:sz w:val="28"/>
          <w:szCs w:val="28"/>
          <w:lang w:val="uk-UA"/>
        </w:rPr>
        <w:t>проведено педагогічний аналіз стану досвіду культури спілкування в  сучасний період, який свідчить про те, що в ун</w:t>
      </w:r>
      <w:r w:rsidRPr="004140AB">
        <w:rPr>
          <w:rFonts w:ascii="Times New Roman" w:hAnsi="Times New Roman"/>
          <w:color w:val="000000"/>
          <w:sz w:val="28"/>
          <w:szCs w:val="28"/>
          <w:lang w:val="uk-UA"/>
        </w:rPr>
        <w:t>і</w:t>
      </w:r>
      <w:r w:rsidRPr="00AC5825">
        <w:rPr>
          <w:rFonts w:ascii="Times New Roman" w:hAnsi="Times New Roman"/>
          <w:color w:val="000000"/>
          <w:sz w:val="28"/>
          <w:szCs w:val="28"/>
          <w:lang w:val="uk-UA"/>
        </w:rPr>
        <w:t>верситет</w:t>
      </w:r>
      <w:r w:rsidRPr="004140AB">
        <w:rPr>
          <w:rFonts w:ascii="Times New Roman" w:hAnsi="Times New Roman"/>
          <w:color w:val="000000"/>
          <w:sz w:val="28"/>
          <w:szCs w:val="28"/>
          <w:lang w:val="uk-UA"/>
        </w:rPr>
        <w:t>і,</w:t>
      </w:r>
      <w:r w:rsidRPr="00AC5825">
        <w:rPr>
          <w:rFonts w:ascii="Times New Roman" w:hAnsi="Times New Roman"/>
          <w:color w:val="000000"/>
          <w:sz w:val="28"/>
          <w:szCs w:val="28"/>
          <w:lang w:val="uk-UA"/>
        </w:rPr>
        <w:t xml:space="preserve"> незважаючи на розуміння всієї важливості роботи у цьому напрямі</w:t>
      </w:r>
      <w:r w:rsidRPr="004140AB">
        <w:rPr>
          <w:rFonts w:ascii="Times New Roman" w:hAnsi="Times New Roman"/>
          <w:color w:val="000000"/>
          <w:sz w:val="28"/>
          <w:szCs w:val="28"/>
          <w:lang w:val="uk-UA"/>
        </w:rPr>
        <w:t>,</w:t>
      </w:r>
      <w:r w:rsidRPr="00AC5825">
        <w:rPr>
          <w:rFonts w:ascii="Times New Roman" w:hAnsi="Times New Roman"/>
          <w:color w:val="000000"/>
          <w:sz w:val="28"/>
          <w:szCs w:val="28"/>
          <w:lang w:val="uk-UA"/>
        </w:rPr>
        <w:t xml:space="preserve"> єдиної чіткої системи в цій діяльності немає і вирішення завдань формування культури педагогічного спілкування здійснюється на емпіричному рівні. </w:t>
      </w:r>
    </w:p>
    <w:p w:rsidR="00B61ECA" w:rsidRPr="00AC5825" w:rsidRDefault="00B61ECA" w:rsidP="00114306">
      <w:pPr>
        <w:spacing w:line="360" w:lineRule="auto"/>
        <w:ind w:firstLine="708"/>
        <w:contextualSpacing/>
        <w:jc w:val="both"/>
        <w:rPr>
          <w:rFonts w:ascii="Times New Roman" w:hAnsi="Times New Roman"/>
          <w:color w:val="000000"/>
          <w:sz w:val="28"/>
          <w:szCs w:val="28"/>
          <w:lang w:val="uk-UA"/>
        </w:rPr>
      </w:pPr>
      <w:r w:rsidRPr="00AC5825">
        <w:rPr>
          <w:rFonts w:ascii="Times New Roman" w:hAnsi="Times New Roman"/>
          <w:color w:val="000000"/>
          <w:sz w:val="28"/>
          <w:szCs w:val="28"/>
          <w:lang w:val="uk-UA"/>
        </w:rPr>
        <w:t>Так, результати вимірів рівня формування культури педагогічного спілкування у викладачів і студентів свідчать про те, що майже 30 % викладачів і 60 % студентів відчувають значні труднощі у нестандартних комунікативних ситуаціях</w:t>
      </w:r>
    </w:p>
    <w:p w:rsidR="00B61ECA" w:rsidRPr="004140AB" w:rsidRDefault="00B61ECA" w:rsidP="00114306">
      <w:pPr>
        <w:spacing w:line="360" w:lineRule="auto"/>
        <w:ind w:firstLine="708"/>
        <w:contextualSpacing/>
        <w:jc w:val="both"/>
        <w:rPr>
          <w:rFonts w:ascii="Times New Roman" w:hAnsi="Times New Roman"/>
          <w:color w:val="000000"/>
          <w:sz w:val="28"/>
          <w:szCs w:val="28"/>
        </w:rPr>
      </w:pPr>
      <w:r w:rsidRPr="004140AB">
        <w:rPr>
          <w:rFonts w:ascii="Times New Roman" w:hAnsi="Times New Roman"/>
          <w:color w:val="000000"/>
          <w:sz w:val="28"/>
          <w:szCs w:val="28"/>
        </w:rPr>
        <w:t>У реальній діяльності викладачів,  студентів мають місце труднощі  об'єктивного і суб'єктивного характеру. Це дозволяє зробити висновок про те, що є необхідність в розробці і науковому обґрунтуванні чіткої продуманої системи формування культури педагогічного спілкування у студентів.</w:t>
      </w:r>
    </w:p>
    <w:p w:rsidR="00B61ECA" w:rsidRPr="004140AB" w:rsidRDefault="00B61ECA" w:rsidP="00114306">
      <w:pPr>
        <w:spacing w:line="360" w:lineRule="auto"/>
        <w:ind w:firstLine="708"/>
        <w:contextualSpacing/>
        <w:jc w:val="both"/>
        <w:rPr>
          <w:rFonts w:ascii="Times New Roman" w:hAnsi="Times New Roman"/>
          <w:i/>
          <w:color w:val="000000"/>
          <w:sz w:val="28"/>
          <w:szCs w:val="28"/>
          <w:lang w:val="uk-UA"/>
        </w:rPr>
      </w:pPr>
      <w:r w:rsidRPr="004140AB">
        <w:rPr>
          <w:rFonts w:ascii="Times New Roman" w:hAnsi="Times New Roman"/>
          <w:i/>
          <w:color w:val="000000"/>
          <w:sz w:val="28"/>
          <w:szCs w:val="28"/>
        </w:rPr>
        <w:t>Здійснен</w:t>
      </w:r>
      <w:r w:rsidRPr="004140AB">
        <w:rPr>
          <w:rFonts w:ascii="Times New Roman" w:hAnsi="Times New Roman"/>
          <w:i/>
          <w:color w:val="000000"/>
          <w:sz w:val="28"/>
          <w:szCs w:val="28"/>
          <w:lang w:val="uk-UA"/>
        </w:rPr>
        <w:t>е спостереження і</w:t>
      </w:r>
      <w:r w:rsidRPr="004140AB">
        <w:rPr>
          <w:rFonts w:ascii="Times New Roman" w:hAnsi="Times New Roman"/>
          <w:i/>
          <w:color w:val="000000"/>
          <w:sz w:val="28"/>
          <w:szCs w:val="28"/>
        </w:rPr>
        <w:t xml:space="preserve"> аналіз проблеми дав можливість розглядати культуру педагогічного спілкування у студентів як важливу професійну якість особистості, яка виражається через</w:t>
      </w:r>
      <w:r w:rsidRPr="004140AB">
        <w:rPr>
          <w:rFonts w:ascii="Times New Roman" w:hAnsi="Times New Roman"/>
          <w:i/>
          <w:color w:val="000000"/>
          <w:sz w:val="28"/>
          <w:szCs w:val="28"/>
          <w:lang w:val="uk-UA"/>
        </w:rPr>
        <w:t xml:space="preserve"> </w:t>
      </w:r>
      <w:r w:rsidRPr="004140AB">
        <w:rPr>
          <w:rFonts w:ascii="Times New Roman" w:hAnsi="Times New Roman"/>
          <w:i/>
          <w:color w:val="000000"/>
          <w:sz w:val="28"/>
          <w:szCs w:val="28"/>
        </w:rPr>
        <w:t>досконалі міжособистісні відносини, оптимальн</w:t>
      </w:r>
      <w:r w:rsidRPr="004140AB">
        <w:rPr>
          <w:rFonts w:ascii="Times New Roman" w:hAnsi="Times New Roman"/>
          <w:i/>
          <w:color w:val="000000"/>
          <w:sz w:val="28"/>
          <w:szCs w:val="28"/>
          <w:lang w:val="uk-UA"/>
        </w:rPr>
        <w:t>у</w:t>
      </w:r>
      <w:r w:rsidRPr="004140AB">
        <w:rPr>
          <w:rFonts w:ascii="Times New Roman" w:hAnsi="Times New Roman"/>
          <w:i/>
          <w:color w:val="000000"/>
          <w:sz w:val="28"/>
          <w:szCs w:val="28"/>
        </w:rPr>
        <w:t xml:space="preserve"> взаємоді</w:t>
      </w:r>
      <w:r w:rsidRPr="004140AB">
        <w:rPr>
          <w:rFonts w:ascii="Times New Roman" w:hAnsi="Times New Roman"/>
          <w:i/>
          <w:color w:val="000000"/>
          <w:sz w:val="28"/>
          <w:szCs w:val="28"/>
          <w:lang w:val="uk-UA"/>
        </w:rPr>
        <w:t>ю</w:t>
      </w:r>
      <w:r w:rsidRPr="004140AB">
        <w:rPr>
          <w:rFonts w:ascii="Times New Roman" w:hAnsi="Times New Roman"/>
          <w:i/>
          <w:color w:val="000000"/>
          <w:sz w:val="28"/>
          <w:szCs w:val="28"/>
        </w:rPr>
        <w:t>, ціннісні засоби і прийоми спілкування</w:t>
      </w:r>
      <w:r w:rsidRPr="004140AB">
        <w:rPr>
          <w:rFonts w:ascii="Times New Roman" w:hAnsi="Times New Roman"/>
          <w:i/>
          <w:color w:val="000000"/>
          <w:sz w:val="28"/>
          <w:szCs w:val="28"/>
          <w:lang w:val="uk-UA"/>
        </w:rPr>
        <w:t>.</w:t>
      </w:r>
    </w:p>
    <w:p w:rsidR="00B61ECA" w:rsidRPr="004140AB" w:rsidRDefault="00B61ECA" w:rsidP="00807EB2">
      <w:pPr>
        <w:spacing w:line="360" w:lineRule="auto"/>
        <w:ind w:firstLine="708"/>
        <w:contextualSpacing/>
        <w:jc w:val="both"/>
        <w:rPr>
          <w:rFonts w:ascii="Times New Roman" w:hAnsi="Times New Roman"/>
          <w:color w:val="000000"/>
          <w:sz w:val="28"/>
          <w:szCs w:val="28"/>
          <w:lang w:val="uk-UA"/>
        </w:rPr>
      </w:pPr>
      <w:r w:rsidRPr="004140AB">
        <w:rPr>
          <w:rFonts w:ascii="Times New Roman" w:hAnsi="Times New Roman"/>
          <w:color w:val="000000"/>
          <w:sz w:val="28"/>
          <w:szCs w:val="28"/>
          <w:lang w:val="uk-UA"/>
        </w:rPr>
        <w:t>Зазначена якість відображає у своєму змісті соціально-особистісні та  діяльнісні характеристики. Соціальна сторона цієї якості виражається в колективізмі,  готовності  надати допомогу, співчутті,  емоційному відгуку, в увазі до  індивідуальних особливостей особи тощо.</w:t>
      </w:r>
    </w:p>
    <w:p w:rsidR="00B61ECA" w:rsidRPr="004140AB" w:rsidRDefault="00B61ECA" w:rsidP="00807EB2">
      <w:pPr>
        <w:spacing w:line="360" w:lineRule="auto"/>
        <w:ind w:firstLine="708"/>
        <w:contextualSpacing/>
        <w:jc w:val="both"/>
        <w:rPr>
          <w:rFonts w:ascii="Times New Roman" w:hAnsi="Times New Roman"/>
          <w:color w:val="000000"/>
          <w:sz w:val="28"/>
          <w:szCs w:val="28"/>
        </w:rPr>
      </w:pPr>
      <w:r w:rsidRPr="004140AB">
        <w:rPr>
          <w:rFonts w:ascii="Times New Roman" w:hAnsi="Times New Roman"/>
          <w:color w:val="000000"/>
          <w:sz w:val="28"/>
          <w:szCs w:val="28"/>
        </w:rPr>
        <w:t>Особистісна сторона якості включає в себе педагогічну впевненість, товариськість, дипломатичність, порядність,  толерантність до піших.</w:t>
      </w:r>
    </w:p>
    <w:p w:rsidR="00B61ECA" w:rsidRPr="004140AB" w:rsidRDefault="00B61ECA" w:rsidP="006E5A04">
      <w:pPr>
        <w:spacing w:line="360" w:lineRule="auto"/>
        <w:ind w:firstLine="708"/>
        <w:contextualSpacing/>
        <w:jc w:val="both"/>
        <w:rPr>
          <w:rFonts w:ascii="Times New Roman" w:hAnsi="Times New Roman"/>
          <w:color w:val="000000"/>
          <w:sz w:val="28"/>
          <w:szCs w:val="28"/>
          <w:lang w:val="uk-UA"/>
        </w:rPr>
      </w:pPr>
      <w:r w:rsidRPr="004140AB">
        <w:rPr>
          <w:rFonts w:ascii="Times New Roman" w:hAnsi="Times New Roman"/>
          <w:color w:val="000000"/>
          <w:sz w:val="28"/>
          <w:szCs w:val="28"/>
          <w:lang w:val="uk-UA"/>
        </w:rPr>
        <w:t>Діяльнісна сторона цієї якості виражається у відповідальності,  вимогливості, співробітництві, доброзичливості, взаємодопомозі тощо.</w:t>
      </w:r>
    </w:p>
    <w:p w:rsidR="00B61ECA" w:rsidRPr="004140AB" w:rsidRDefault="00B61ECA" w:rsidP="00807EB2">
      <w:pPr>
        <w:spacing w:line="360" w:lineRule="auto"/>
        <w:ind w:firstLine="708"/>
        <w:contextualSpacing/>
        <w:jc w:val="both"/>
        <w:rPr>
          <w:rFonts w:ascii="Times New Roman" w:hAnsi="Times New Roman"/>
          <w:color w:val="000000"/>
          <w:sz w:val="28"/>
          <w:szCs w:val="28"/>
          <w:lang w:val="uk-UA"/>
        </w:rPr>
      </w:pPr>
      <w:r w:rsidRPr="004140AB">
        <w:rPr>
          <w:rFonts w:ascii="Times New Roman" w:hAnsi="Times New Roman"/>
          <w:color w:val="000000"/>
          <w:sz w:val="28"/>
          <w:szCs w:val="28"/>
          <w:lang w:val="uk-UA"/>
        </w:rPr>
        <w:t>Між соціальною, особистісною і діяльнісною сторонами культури педагогічного спілкування як професійної якості особистості існує нерозривний зв'язок, відображений в інтегральній її характеристиці і об'єдн</w:t>
      </w:r>
      <w:r>
        <w:rPr>
          <w:rFonts w:ascii="Times New Roman" w:hAnsi="Times New Roman"/>
          <w:color w:val="000000"/>
          <w:sz w:val="28"/>
          <w:szCs w:val="28"/>
          <w:lang w:val="uk-UA"/>
        </w:rPr>
        <w:t xml:space="preserve">анні елементів, що її складають </w:t>
      </w:r>
      <w:r>
        <w:rPr>
          <w:rFonts w:ascii="Times New Roman" w:hAnsi="Times New Roman"/>
          <w:sz w:val="28"/>
          <w:szCs w:val="28"/>
          <w:lang w:val="uk-UA"/>
        </w:rPr>
        <w:t>[50</w:t>
      </w:r>
      <w:r w:rsidRPr="009B795A">
        <w:rPr>
          <w:rFonts w:ascii="Times New Roman" w:hAnsi="Times New Roman"/>
          <w:sz w:val="28"/>
          <w:szCs w:val="28"/>
          <w:lang w:val="uk-UA"/>
        </w:rPr>
        <w:t>, с. 77].</w:t>
      </w:r>
    </w:p>
    <w:p w:rsidR="00B61ECA" w:rsidRPr="004140AB" w:rsidRDefault="00B61ECA" w:rsidP="00807EB2">
      <w:pPr>
        <w:spacing w:line="360" w:lineRule="auto"/>
        <w:ind w:firstLine="708"/>
        <w:contextualSpacing/>
        <w:jc w:val="both"/>
        <w:rPr>
          <w:rFonts w:ascii="Times New Roman" w:hAnsi="Times New Roman"/>
          <w:color w:val="000000"/>
          <w:sz w:val="28"/>
          <w:szCs w:val="28"/>
        </w:rPr>
      </w:pPr>
      <w:r w:rsidRPr="004140AB">
        <w:rPr>
          <w:rFonts w:ascii="Times New Roman" w:hAnsi="Times New Roman"/>
          <w:color w:val="000000"/>
          <w:sz w:val="28"/>
          <w:szCs w:val="28"/>
        </w:rPr>
        <w:t xml:space="preserve">Впливаючи на структурні елементи, що характеризують педагогічне  спілкування, можна формувати його культуру. Специфічність рівня формування культури педагогічного спілкування полягає у відмінностях  між рівнем сформованості тих або інших елементів, відношеннях між ними. </w:t>
      </w:r>
    </w:p>
    <w:p w:rsidR="00B61ECA" w:rsidRPr="004140AB" w:rsidRDefault="00B61ECA" w:rsidP="00C83E4B">
      <w:pPr>
        <w:spacing w:line="360" w:lineRule="auto"/>
        <w:contextualSpacing/>
        <w:jc w:val="center"/>
        <w:rPr>
          <w:rFonts w:ascii="Times New Roman" w:hAnsi="Times New Roman"/>
          <w:b/>
          <w:color w:val="000000"/>
          <w:sz w:val="28"/>
          <w:szCs w:val="28"/>
        </w:rPr>
        <w:sectPr w:rsidR="00B61ECA" w:rsidRPr="004140AB" w:rsidSect="004A0543">
          <w:pgSz w:w="11906" w:h="16838"/>
          <w:pgMar w:top="1134" w:right="850" w:bottom="1134" w:left="1701" w:header="708" w:footer="708" w:gutter="0"/>
          <w:cols w:space="708"/>
          <w:docGrid w:linePitch="360"/>
        </w:sectPr>
      </w:pPr>
    </w:p>
    <w:p w:rsidR="00B61ECA" w:rsidRPr="004140AB" w:rsidRDefault="00B61ECA" w:rsidP="00AC2861">
      <w:pPr>
        <w:jc w:val="center"/>
        <w:rPr>
          <w:rFonts w:ascii="Times New Roman" w:hAnsi="Times New Roman"/>
          <w:b/>
          <w:color w:val="000000"/>
          <w:sz w:val="28"/>
          <w:szCs w:val="28"/>
          <w:lang w:val="uk-UA"/>
        </w:rPr>
      </w:pPr>
      <w:r w:rsidRPr="004140AB">
        <w:rPr>
          <w:rFonts w:ascii="Times New Roman" w:hAnsi="Times New Roman"/>
          <w:b/>
          <w:color w:val="000000"/>
          <w:sz w:val="28"/>
          <w:szCs w:val="28"/>
          <w:lang w:val="uk-UA"/>
        </w:rPr>
        <w:t>Висновки до розділу ІІ</w:t>
      </w:r>
    </w:p>
    <w:p w:rsidR="00B61ECA" w:rsidRPr="004140AB" w:rsidRDefault="00B61ECA" w:rsidP="00BB1505">
      <w:pPr>
        <w:pStyle w:val="a8"/>
        <w:spacing w:line="388" w:lineRule="auto"/>
        <w:ind w:left="172" w:right="163" w:firstLine="540"/>
        <w:rPr>
          <w:rFonts w:ascii="Times New Roman" w:hAnsi="Times New Roman" w:cs="Times New Roman"/>
          <w:color w:val="000000"/>
          <w:sz w:val="28"/>
          <w:szCs w:val="28"/>
        </w:rPr>
      </w:pPr>
      <w:r w:rsidRPr="004140AB">
        <w:rPr>
          <w:rFonts w:ascii="Times New Roman" w:hAnsi="Times New Roman" w:cs="Times New Roman"/>
          <w:color w:val="000000"/>
          <w:sz w:val="28"/>
          <w:szCs w:val="28"/>
        </w:rPr>
        <w:t>Нами вивчено стан сформованості культури педагогічного спілкування у студентів Східноукраїнського національного університету імені Володимира Даля на момент проведення експерименту. Так, у результаті проведеної первинної психодіагностики в контрольних групах визначено 0,0% студентів високого рівня розвитку культури педагогічного спілкування, 26,0% – достатнього, 74,0% –</w:t>
      </w:r>
      <w:r w:rsidRPr="004140AB">
        <w:rPr>
          <w:rFonts w:ascii="Times New Roman" w:hAnsi="Times New Roman" w:cs="Times New Roman"/>
          <w:color w:val="000000"/>
          <w:spacing w:val="-6"/>
          <w:sz w:val="28"/>
          <w:szCs w:val="28"/>
        </w:rPr>
        <w:t xml:space="preserve"> </w:t>
      </w:r>
      <w:r w:rsidRPr="004140AB">
        <w:rPr>
          <w:rFonts w:ascii="Times New Roman" w:hAnsi="Times New Roman" w:cs="Times New Roman"/>
          <w:color w:val="000000"/>
          <w:sz w:val="28"/>
          <w:szCs w:val="28"/>
        </w:rPr>
        <w:t>початкового.</w:t>
      </w:r>
    </w:p>
    <w:p w:rsidR="00B61ECA" w:rsidRPr="004140AB" w:rsidRDefault="00B61ECA" w:rsidP="00BB1505">
      <w:pPr>
        <w:pStyle w:val="a8"/>
        <w:spacing w:line="388" w:lineRule="auto"/>
        <w:ind w:left="172" w:right="169" w:firstLine="540"/>
        <w:rPr>
          <w:rFonts w:ascii="Times New Roman" w:hAnsi="Times New Roman" w:cs="Times New Roman"/>
          <w:color w:val="000000"/>
          <w:sz w:val="28"/>
          <w:szCs w:val="28"/>
        </w:rPr>
      </w:pPr>
      <w:r w:rsidRPr="004140AB">
        <w:rPr>
          <w:rFonts w:ascii="Times New Roman" w:hAnsi="Times New Roman" w:cs="Times New Roman"/>
          <w:color w:val="000000"/>
          <w:sz w:val="28"/>
          <w:szCs w:val="28"/>
        </w:rPr>
        <w:t>Результати констатуючого етапу дослідження дають підстави зробити висновок, що забезпечити високий рівень культури педагогічного спілкування у майбутніх фахівців можливо лише шляхом цілеспрямованого, спеціально організованого процесу цілісної комунікативної підготовки.</w:t>
      </w:r>
    </w:p>
    <w:p w:rsidR="00B61ECA" w:rsidRPr="004140AB" w:rsidRDefault="00B61ECA" w:rsidP="00BB1505">
      <w:pPr>
        <w:pStyle w:val="a8"/>
        <w:spacing w:line="388" w:lineRule="auto"/>
        <w:ind w:left="172" w:right="164" w:firstLine="540"/>
        <w:rPr>
          <w:rFonts w:ascii="Times New Roman" w:hAnsi="Times New Roman" w:cs="Times New Roman"/>
          <w:color w:val="000000"/>
          <w:sz w:val="28"/>
          <w:szCs w:val="28"/>
        </w:rPr>
      </w:pPr>
      <w:r w:rsidRPr="004140AB">
        <w:rPr>
          <w:rFonts w:ascii="Times New Roman" w:hAnsi="Times New Roman" w:cs="Times New Roman"/>
          <w:color w:val="000000"/>
          <w:sz w:val="28"/>
          <w:szCs w:val="28"/>
        </w:rPr>
        <w:t xml:space="preserve">Задля підвищення якості комунікативної підготовки студентів нами було виокремлено та створено наступні педагогічні умови формування культури педагогічного спілкування: </w:t>
      </w:r>
    </w:p>
    <w:p w:rsidR="00B61ECA" w:rsidRPr="004140AB" w:rsidRDefault="00B61ECA" w:rsidP="00BB1505">
      <w:pPr>
        <w:pStyle w:val="a8"/>
        <w:spacing w:line="388" w:lineRule="auto"/>
        <w:ind w:left="172" w:right="164" w:firstLine="540"/>
        <w:rPr>
          <w:rFonts w:ascii="Times New Roman" w:hAnsi="Times New Roman" w:cs="Times New Roman"/>
          <w:color w:val="000000"/>
          <w:sz w:val="28"/>
          <w:szCs w:val="28"/>
        </w:rPr>
      </w:pPr>
      <w:r w:rsidRPr="004140AB">
        <w:rPr>
          <w:rFonts w:ascii="Times New Roman" w:hAnsi="Times New Roman" w:cs="Times New Roman"/>
          <w:color w:val="000000"/>
          <w:sz w:val="28"/>
          <w:szCs w:val="28"/>
        </w:rPr>
        <w:t xml:space="preserve">1) наявність високого рівня розвитку культури педагогічного спілкування викладачів ВНЗ як організаторів навчально-виховного процесу на засадах ідей гуманістики і технології суб’єкт-суб’єктної взаємодії; </w:t>
      </w:r>
    </w:p>
    <w:p w:rsidR="00B61ECA" w:rsidRPr="004140AB" w:rsidRDefault="00B61ECA" w:rsidP="00BB1505">
      <w:pPr>
        <w:pStyle w:val="a8"/>
        <w:spacing w:line="388" w:lineRule="auto"/>
        <w:ind w:left="172" w:right="164" w:firstLine="540"/>
        <w:rPr>
          <w:rFonts w:ascii="Times New Roman" w:hAnsi="Times New Roman" w:cs="Times New Roman"/>
          <w:color w:val="000000"/>
          <w:sz w:val="28"/>
          <w:szCs w:val="28"/>
        </w:rPr>
      </w:pPr>
      <w:r w:rsidRPr="004140AB">
        <w:rPr>
          <w:rFonts w:ascii="Times New Roman" w:hAnsi="Times New Roman" w:cs="Times New Roman"/>
          <w:color w:val="000000"/>
          <w:sz w:val="28"/>
          <w:szCs w:val="28"/>
        </w:rPr>
        <w:t xml:space="preserve">2) організація педагогічно доцільного процесу комунікативної підготовки студентів в процесі аудиторної та позааудиторної навчальної діяльності на основі компетентнісного підходу до професійної підготовки фахівців згідно з основними принципами педагогіки та досягненнями психологічної науки; </w:t>
      </w:r>
    </w:p>
    <w:p w:rsidR="00B61ECA" w:rsidRPr="004140AB" w:rsidRDefault="00B61ECA" w:rsidP="00BB1505">
      <w:pPr>
        <w:pStyle w:val="a8"/>
        <w:spacing w:line="388" w:lineRule="auto"/>
        <w:ind w:left="172" w:right="164" w:firstLine="540"/>
        <w:rPr>
          <w:rFonts w:ascii="Times New Roman" w:hAnsi="Times New Roman" w:cs="Times New Roman"/>
          <w:color w:val="000000"/>
          <w:sz w:val="28"/>
          <w:szCs w:val="28"/>
        </w:rPr>
      </w:pPr>
      <w:r w:rsidRPr="004140AB">
        <w:rPr>
          <w:rFonts w:ascii="Times New Roman" w:hAnsi="Times New Roman" w:cs="Times New Roman"/>
          <w:color w:val="000000"/>
          <w:sz w:val="28"/>
          <w:szCs w:val="28"/>
        </w:rPr>
        <w:t>3) спонукання майбутніх педагогів до самовиховання та самовдосконалення у педагогічному спілкуванні.</w:t>
      </w:r>
    </w:p>
    <w:p w:rsidR="00B61ECA" w:rsidRPr="004140AB" w:rsidRDefault="00B61ECA" w:rsidP="00BB1505">
      <w:pPr>
        <w:pStyle w:val="a8"/>
        <w:spacing w:line="388" w:lineRule="auto"/>
        <w:ind w:left="172" w:right="166" w:firstLine="540"/>
        <w:rPr>
          <w:rFonts w:ascii="Times New Roman" w:hAnsi="Times New Roman" w:cs="Times New Roman"/>
          <w:color w:val="000000"/>
          <w:sz w:val="28"/>
          <w:szCs w:val="28"/>
        </w:rPr>
      </w:pPr>
      <w:r w:rsidRPr="004140AB">
        <w:rPr>
          <w:rFonts w:ascii="Times New Roman" w:hAnsi="Times New Roman" w:cs="Times New Roman"/>
          <w:color w:val="000000"/>
          <w:sz w:val="28"/>
          <w:szCs w:val="28"/>
        </w:rPr>
        <w:t>У результаті проведеної роботи зросла кількість студентів експериментальних груп, які характеризуються високим (40,8% з 0,0% до проведення експерименту) та достатнім (58,2% з 26,5% до проведення експерименту) рівнями розвитку культури педагогічного спілкування:</w:t>
      </w:r>
    </w:p>
    <w:p w:rsidR="00B61ECA" w:rsidRPr="004140AB" w:rsidRDefault="00B61ECA" w:rsidP="00BB1505">
      <w:pPr>
        <w:pStyle w:val="a8"/>
        <w:spacing w:line="388" w:lineRule="auto"/>
        <w:ind w:left="172" w:right="164" w:firstLine="540"/>
        <w:rPr>
          <w:rFonts w:ascii="Times New Roman" w:hAnsi="Times New Roman" w:cs="Times New Roman"/>
          <w:color w:val="000000"/>
          <w:sz w:val="28"/>
          <w:szCs w:val="28"/>
        </w:rPr>
      </w:pPr>
      <w:r w:rsidRPr="004140AB">
        <w:rPr>
          <w:rFonts w:ascii="Times New Roman" w:hAnsi="Times New Roman" w:cs="Times New Roman"/>
          <w:color w:val="000000"/>
          <w:sz w:val="28"/>
          <w:szCs w:val="28"/>
        </w:rPr>
        <w:t>Ми дійшли висновку, що запропонована нами методика комунікативної підготовки майбутніх  викладачів є ефективною, оскільки в рамках специфічного навчально-виховного процесу  (наступність у здобутті студентами педагогічної освіти, який дає їм ґрунтовні теоретичні знання, наявність численних і довготривалих видів практики тощо) вона передбачає цілеспрямоване і спеціально організоване поетапне формування основних складових культури педагогічного спілкування через використання різнохарактерних форм, методів та прийомів такої</w:t>
      </w:r>
      <w:r w:rsidRPr="004140AB">
        <w:rPr>
          <w:rFonts w:ascii="Times New Roman" w:hAnsi="Times New Roman" w:cs="Times New Roman"/>
          <w:color w:val="000000"/>
          <w:spacing w:val="-5"/>
          <w:sz w:val="28"/>
          <w:szCs w:val="28"/>
        </w:rPr>
        <w:t xml:space="preserve"> </w:t>
      </w:r>
      <w:r w:rsidRPr="004140AB">
        <w:rPr>
          <w:rFonts w:ascii="Times New Roman" w:hAnsi="Times New Roman" w:cs="Times New Roman"/>
          <w:color w:val="000000"/>
          <w:sz w:val="28"/>
          <w:szCs w:val="28"/>
        </w:rPr>
        <w:t>підготовки.</w:t>
      </w:r>
    </w:p>
    <w:p w:rsidR="00B61ECA" w:rsidRPr="004140AB" w:rsidRDefault="00B61ECA" w:rsidP="00BB1505">
      <w:pPr>
        <w:spacing w:line="360" w:lineRule="auto"/>
        <w:ind w:firstLine="708"/>
        <w:contextualSpacing/>
        <w:jc w:val="both"/>
        <w:rPr>
          <w:rFonts w:ascii="Times New Roman" w:hAnsi="Times New Roman"/>
          <w:color w:val="000000"/>
          <w:sz w:val="28"/>
          <w:szCs w:val="28"/>
          <w:lang w:val="uk-UA"/>
        </w:rPr>
      </w:pPr>
      <w:r w:rsidRPr="004140AB">
        <w:rPr>
          <w:rFonts w:ascii="Times New Roman" w:hAnsi="Times New Roman"/>
          <w:color w:val="000000"/>
          <w:sz w:val="28"/>
          <w:szCs w:val="28"/>
          <w:lang w:val="uk-UA"/>
        </w:rPr>
        <w:t>Важливою умовою підвищення рівня культури педагогічного спілкування єформування комунікативних умінь у студентів у процесі навчання, зміст якої складає:</w:t>
      </w:r>
    </w:p>
    <w:p w:rsidR="00B61ECA" w:rsidRPr="004140AB" w:rsidRDefault="00B61ECA" w:rsidP="00BB1505">
      <w:pPr>
        <w:pStyle w:val="a5"/>
        <w:numPr>
          <w:ilvl w:val="0"/>
          <w:numId w:val="14"/>
        </w:numPr>
        <w:spacing w:line="360" w:lineRule="auto"/>
        <w:jc w:val="both"/>
        <w:rPr>
          <w:rFonts w:ascii="Times New Roman" w:hAnsi="Times New Roman"/>
          <w:color w:val="000000"/>
          <w:sz w:val="28"/>
          <w:szCs w:val="28"/>
        </w:rPr>
      </w:pPr>
      <w:r w:rsidRPr="004140AB">
        <w:rPr>
          <w:rFonts w:ascii="Times New Roman" w:hAnsi="Times New Roman"/>
          <w:color w:val="000000"/>
          <w:sz w:val="28"/>
          <w:szCs w:val="28"/>
        </w:rPr>
        <w:t>включення студентів у самостійну педагогічну діяльність;</w:t>
      </w:r>
    </w:p>
    <w:p w:rsidR="00B61ECA" w:rsidRPr="004140AB" w:rsidRDefault="00B61ECA" w:rsidP="00BB1505">
      <w:pPr>
        <w:pStyle w:val="a5"/>
        <w:numPr>
          <w:ilvl w:val="0"/>
          <w:numId w:val="14"/>
        </w:numPr>
        <w:spacing w:line="360" w:lineRule="auto"/>
        <w:jc w:val="both"/>
        <w:rPr>
          <w:rFonts w:ascii="Times New Roman" w:hAnsi="Times New Roman"/>
          <w:color w:val="000000"/>
          <w:sz w:val="28"/>
          <w:szCs w:val="28"/>
        </w:rPr>
      </w:pPr>
      <w:r w:rsidRPr="004140AB">
        <w:rPr>
          <w:rFonts w:ascii="Times New Roman" w:hAnsi="Times New Roman"/>
          <w:color w:val="000000"/>
          <w:sz w:val="28"/>
          <w:szCs w:val="28"/>
        </w:rPr>
        <w:t>залучення студентів старших курсів до проведення занять з студентами молодших курсів у ролі викладача, психолога, соціального робітника;</w:t>
      </w:r>
    </w:p>
    <w:p w:rsidR="00B61ECA" w:rsidRPr="004140AB" w:rsidRDefault="00B61ECA" w:rsidP="00BB1505">
      <w:pPr>
        <w:pStyle w:val="a5"/>
        <w:numPr>
          <w:ilvl w:val="0"/>
          <w:numId w:val="14"/>
        </w:numPr>
        <w:spacing w:line="360" w:lineRule="auto"/>
        <w:jc w:val="both"/>
        <w:rPr>
          <w:rFonts w:ascii="Times New Roman" w:hAnsi="Times New Roman"/>
          <w:color w:val="000000"/>
          <w:sz w:val="28"/>
          <w:szCs w:val="28"/>
        </w:rPr>
      </w:pPr>
      <w:r w:rsidRPr="004140AB">
        <w:rPr>
          <w:rFonts w:ascii="Times New Roman" w:hAnsi="Times New Roman"/>
          <w:color w:val="000000"/>
          <w:sz w:val="28"/>
          <w:szCs w:val="28"/>
        </w:rPr>
        <w:t>залучення студентів старших курсів до організації і проведення виховної роботи.</w:t>
      </w:r>
    </w:p>
    <w:p w:rsidR="00B61ECA" w:rsidRPr="004140AB" w:rsidRDefault="00B61ECA" w:rsidP="00BB1505">
      <w:pPr>
        <w:spacing w:line="360" w:lineRule="auto"/>
        <w:ind w:firstLine="360"/>
        <w:contextualSpacing/>
        <w:jc w:val="both"/>
        <w:rPr>
          <w:rFonts w:ascii="Times New Roman" w:hAnsi="Times New Roman"/>
          <w:color w:val="000000"/>
          <w:sz w:val="28"/>
          <w:szCs w:val="28"/>
        </w:rPr>
      </w:pPr>
      <w:r w:rsidRPr="004140AB">
        <w:rPr>
          <w:rFonts w:ascii="Times New Roman" w:hAnsi="Times New Roman"/>
          <w:color w:val="000000"/>
          <w:sz w:val="28"/>
          <w:szCs w:val="28"/>
        </w:rPr>
        <w:t>Формування культури педагогічного спілкування у студентів  передбачає активізацію</w:t>
      </w:r>
      <w:r w:rsidRPr="004140AB">
        <w:rPr>
          <w:rFonts w:ascii="Times New Roman" w:hAnsi="Times New Roman"/>
          <w:color w:val="000000"/>
          <w:sz w:val="28"/>
          <w:szCs w:val="28"/>
          <w:lang w:val="uk-UA"/>
        </w:rPr>
        <w:t xml:space="preserve"> </w:t>
      </w:r>
      <w:r w:rsidRPr="004140AB">
        <w:rPr>
          <w:rFonts w:ascii="Times New Roman" w:hAnsi="Times New Roman"/>
          <w:color w:val="000000"/>
          <w:sz w:val="28"/>
          <w:szCs w:val="28"/>
        </w:rPr>
        <w:tab/>
        <w:t>їх</w:t>
      </w:r>
      <w:r w:rsidRPr="004140AB">
        <w:rPr>
          <w:rFonts w:ascii="Times New Roman" w:hAnsi="Times New Roman"/>
          <w:color w:val="000000"/>
          <w:sz w:val="28"/>
          <w:szCs w:val="28"/>
        </w:rPr>
        <w:tab/>
        <w:t>діяльності</w:t>
      </w:r>
      <w:r w:rsidRPr="004140AB">
        <w:rPr>
          <w:rFonts w:ascii="Times New Roman" w:hAnsi="Times New Roman"/>
          <w:color w:val="000000"/>
          <w:sz w:val="28"/>
          <w:szCs w:val="28"/>
        </w:rPr>
        <w:tab/>
        <w:t>щодо самовдосконалення, а саме:</w:t>
      </w:r>
    </w:p>
    <w:p w:rsidR="00B61ECA" w:rsidRPr="004140AB" w:rsidRDefault="00B61ECA" w:rsidP="00BB1505">
      <w:pPr>
        <w:pStyle w:val="a5"/>
        <w:numPr>
          <w:ilvl w:val="0"/>
          <w:numId w:val="15"/>
        </w:numPr>
        <w:spacing w:line="360" w:lineRule="auto"/>
        <w:jc w:val="both"/>
        <w:rPr>
          <w:rFonts w:ascii="Times New Roman" w:hAnsi="Times New Roman"/>
          <w:color w:val="000000"/>
          <w:sz w:val="28"/>
          <w:szCs w:val="28"/>
        </w:rPr>
      </w:pPr>
      <w:r w:rsidRPr="004140AB">
        <w:rPr>
          <w:rFonts w:ascii="Times New Roman" w:hAnsi="Times New Roman"/>
          <w:color w:val="000000"/>
          <w:sz w:val="28"/>
          <w:szCs w:val="28"/>
        </w:rPr>
        <w:t>постійна і цілеспрямована  діяльність науково-педагогічного складу з розвитку у студентів стійкого мотиву щодо культури педагогічного спілкування;</w:t>
      </w:r>
    </w:p>
    <w:p w:rsidR="00B61ECA" w:rsidRPr="004140AB" w:rsidRDefault="00B61ECA" w:rsidP="00BB1505">
      <w:pPr>
        <w:pStyle w:val="a5"/>
        <w:numPr>
          <w:ilvl w:val="0"/>
          <w:numId w:val="15"/>
        </w:numPr>
        <w:spacing w:line="360" w:lineRule="auto"/>
        <w:jc w:val="both"/>
        <w:rPr>
          <w:rFonts w:ascii="Times New Roman" w:hAnsi="Times New Roman"/>
          <w:color w:val="000000"/>
          <w:sz w:val="28"/>
          <w:szCs w:val="28"/>
        </w:rPr>
      </w:pPr>
      <w:r w:rsidRPr="004140AB">
        <w:rPr>
          <w:rFonts w:ascii="Times New Roman" w:hAnsi="Times New Roman"/>
          <w:color w:val="000000"/>
          <w:sz w:val="28"/>
          <w:szCs w:val="28"/>
        </w:rPr>
        <w:t>роз'яснення сутності, змісту і значення самоосвіти і самовиховання;</w:t>
      </w:r>
    </w:p>
    <w:p w:rsidR="00B61ECA" w:rsidRPr="004140AB" w:rsidRDefault="00B61ECA" w:rsidP="00BB1505">
      <w:pPr>
        <w:pStyle w:val="a5"/>
        <w:numPr>
          <w:ilvl w:val="0"/>
          <w:numId w:val="15"/>
        </w:numPr>
        <w:spacing w:line="360" w:lineRule="auto"/>
        <w:jc w:val="both"/>
        <w:rPr>
          <w:rFonts w:ascii="Times New Roman" w:hAnsi="Times New Roman"/>
          <w:color w:val="000000"/>
          <w:sz w:val="28"/>
          <w:szCs w:val="28"/>
        </w:rPr>
      </w:pPr>
      <w:r w:rsidRPr="004140AB">
        <w:rPr>
          <w:rFonts w:ascii="Times New Roman" w:hAnsi="Times New Roman"/>
          <w:color w:val="000000"/>
          <w:sz w:val="28"/>
          <w:szCs w:val="28"/>
        </w:rPr>
        <w:t>надання практичної допомоги в складанні програми і рекомендацій з само формування культури педагогічного спілкування;</w:t>
      </w:r>
    </w:p>
    <w:p w:rsidR="00B61ECA" w:rsidRPr="004140AB" w:rsidRDefault="00B61ECA" w:rsidP="00BB1505">
      <w:pPr>
        <w:pStyle w:val="a5"/>
        <w:numPr>
          <w:ilvl w:val="0"/>
          <w:numId w:val="15"/>
        </w:numPr>
        <w:spacing w:line="360" w:lineRule="auto"/>
        <w:jc w:val="both"/>
        <w:rPr>
          <w:rFonts w:ascii="Times New Roman" w:hAnsi="Times New Roman"/>
          <w:color w:val="000000"/>
          <w:sz w:val="28"/>
          <w:szCs w:val="28"/>
        </w:rPr>
      </w:pPr>
      <w:r w:rsidRPr="004140AB">
        <w:rPr>
          <w:rFonts w:ascii="Times New Roman" w:hAnsi="Times New Roman"/>
          <w:color w:val="000000"/>
          <w:sz w:val="28"/>
          <w:szCs w:val="28"/>
        </w:rPr>
        <w:t>саморегулювання і самокоректування розвитку культури педагогічного спілкування студентів на всіх етапах навчально-виховного процесу;</w:t>
      </w:r>
    </w:p>
    <w:p w:rsidR="00B61ECA" w:rsidRPr="004140AB" w:rsidRDefault="00B61ECA" w:rsidP="00BB1505">
      <w:pPr>
        <w:pStyle w:val="a5"/>
        <w:numPr>
          <w:ilvl w:val="0"/>
          <w:numId w:val="15"/>
        </w:numPr>
        <w:spacing w:line="360" w:lineRule="auto"/>
        <w:jc w:val="both"/>
        <w:rPr>
          <w:rFonts w:ascii="Times New Roman" w:hAnsi="Times New Roman"/>
          <w:color w:val="000000"/>
          <w:sz w:val="28"/>
          <w:szCs w:val="28"/>
        </w:rPr>
      </w:pPr>
      <w:r w:rsidRPr="004140AB">
        <w:rPr>
          <w:rFonts w:ascii="Times New Roman" w:hAnsi="Times New Roman"/>
          <w:color w:val="000000"/>
          <w:sz w:val="28"/>
          <w:szCs w:val="28"/>
        </w:rPr>
        <w:t>надання допомоги студентам у визначенні й оцінці свого рівня розвитку культури педагогічного спілкування.</w:t>
      </w:r>
    </w:p>
    <w:p w:rsidR="00B61ECA" w:rsidRPr="004140AB" w:rsidRDefault="00B61ECA" w:rsidP="00BB1505">
      <w:pPr>
        <w:spacing w:line="360" w:lineRule="auto"/>
        <w:ind w:firstLine="360"/>
        <w:contextualSpacing/>
        <w:jc w:val="both"/>
        <w:rPr>
          <w:rFonts w:ascii="Times New Roman" w:hAnsi="Times New Roman"/>
          <w:color w:val="000000"/>
          <w:sz w:val="28"/>
          <w:szCs w:val="28"/>
        </w:rPr>
      </w:pPr>
      <w:r w:rsidRPr="004140AB">
        <w:rPr>
          <w:rFonts w:ascii="Times New Roman" w:hAnsi="Times New Roman"/>
          <w:color w:val="000000"/>
          <w:sz w:val="28"/>
          <w:szCs w:val="28"/>
        </w:rPr>
        <w:t>Таким чином, процес формування культури педагогічного спілкування у  студентів необхідно розглядати як найважливішу складову частину вирішення загального завдання формування особистості фахівця, його професіональної компетентності, педагогічної культури. Оволодіння студентом культурою педагогічного спілкування є результатом оптимізації взаємовідносин, взаємодій, взаємо порозуміння його з викладачами, вихователями, зі своїми товаришами, що мають позитивне значення для взаємного збагачення, активізації комунікативної діяльності, для більш якісного засвоєння навчального матеріалу.</w:t>
      </w:r>
    </w:p>
    <w:p w:rsidR="00B61ECA" w:rsidRDefault="00B61ECA" w:rsidP="002E7FC5">
      <w:pPr>
        <w:spacing w:line="360" w:lineRule="auto"/>
        <w:ind w:firstLine="360"/>
        <w:contextualSpacing/>
        <w:jc w:val="both"/>
        <w:rPr>
          <w:rFonts w:ascii="Times New Roman" w:hAnsi="Times New Roman"/>
          <w:color w:val="000000"/>
          <w:sz w:val="28"/>
          <w:szCs w:val="28"/>
          <w:lang w:val="uk-UA"/>
        </w:rPr>
      </w:pPr>
      <w:r w:rsidRPr="004140AB">
        <w:rPr>
          <w:rFonts w:ascii="Times New Roman" w:hAnsi="Times New Roman"/>
          <w:color w:val="000000"/>
          <w:sz w:val="28"/>
          <w:szCs w:val="28"/>
        </w:rPr>
        <w:t xml:space="preserve">Найважливішими умовами щодо </w:t>
      </w:r>
      <w:r>
        <w:rPr>
          <w:rFonts w:ascii="Times New Roman" w:hAnsi="Times New Roman"/>
          <w:color w:val="000000"/>
          <w:sz w:val="28"/>
          <w:szCs w:val="28"/>
        </w:rPr>
        <w:t>розвитку</w:t>
      </w:r>
      <w:r>
        <w:rPr>
          <w:rFonts w:ascii="Times New Roman" w:hAnsi="Times New Roman"/>
          <w:color w:val="000000"/>
          <w:sz w:val="28"/>
          <w:szCs w:val="28"/>
        </w:rPr>
        <w:tab/>
        <w:t>культури</w:t>
      </w:r>
      <w:r>
        <w:rPr>
          <w:rFonts w:ascii="Times New Roman" w:hAnsi="Times New Roman"/>
          <w:color w:val="000000"/>
          <w:sz w:val="28"/>
          <w:szCs w:val="28"/>
          <w:lang w:val="uk-UA"/>
        </w:rPr>
        <w:t xml:space="preserve"> </w:t>
      </w:r>
      <w:r>
        <w:rPr>
          <w:rFonts w:ascii="Times New Roman" w:hAnsi="Times New Roman"/>
          <w:color w:val="000000"/>
          <w:sz w:val="28"/>
          <w:szCs w:val="28"/>
        </w:rPr>
        <w:t>педагогічного</w:t>
      </w:r>
      <w:r>
        <w:rPr>
          <w:rFonts w:ascii="Times New Roman" w:hAnsi="Times New Roman"/>
          <w:color w:val="000000"/>
          <w:sz w:val="28"/>
          <w:szCs w:val="28"/>
          <w:lang w:val="uk-UA"/>
        </w:rPr>
        <w:t xml:space="preserve"> </w:t>
      </w:r>
      <w:r w:rsidRPr="004140AB">
        <w:rPr>
          <w:rFonts w:ascii="Times New Roman" w:hAnsi="Times New Roman"/>
          <w:color w:val="000000"/>
          <w:sz w:val="28"/>
          <w:szCs w:val="28"/>
          <w:lang w:val="uk-UA"/>
        </w:rPr>
        <w:t>с</w:t>
      </w:r>
      <w:r w:rsidRPr="004140AB">
        <w:rPr>
          <w:rFonts w:ascii="Times New Roman" w:hAnsi="Times New Roman"/>
          <w:color w:val="000000"/>
          <w:sz w:val="28"/>
          <w:szCs w:val="28"/>
        </w:rPr>
        <w:t>пілкування у студентів є: озброєння студентів знаннями про культуру педагогічного спілкування; розвиток у них комунікативних умінь і активізація самовдосконалення структурних компонентів культури педагогічного спілкування.</w:t>
      </w:r>
      <w:r w:rsidRPr="002E7FC5">
        <w:rPr>
          <w:rFonts w:ascii="Times New Roman" w:hAnsi="Times New Roman"/>
          <w:sz w:val="28"/>
          <w:szCs w:val="28"/>
          <w:lang w:val="uk-UA"/>
        </w:rPr>
        <w:t xml:space="preserve"> </w:t>
      </w:r>
      <w:r>
        <w:rPr>
          <w:rFonts w:ascii="Times New Roman" w:hAnsi="Times New Roman"/>
          <w:sz w:val="28"/>
          <w:szCs w:val="28"/>
          <w:lang w:val="uk-UA"/>
        </w:rPr>
        <w:t>[13, с. 70</w:t>
      </w:r>
      <w:r w:rsidRPr="009B795A">
        <w:rPr>
          <w:rFonts w:ascii="Times New Roman" w:hAnsi="Times New Roman"/>
          <w:sz w:val="28"/>
          <w:szCs w:val="28"/>
          <w:lang w:val="uk-UA"/>
        </w:rPr>
        <w:t>].</w:t>
      </w:r>
    </w:p>
    <w:p w:rsidR="00B61ECA" w:rsidRPr="004140AB" w:rsidRDefault="00B61ECA" w:rsidP="002E7FC5">
      <w:pPr>
        <w:spacing w:line="360" w:lineRule="auto"/>
        <w:ind w:firstLine="360"/>
        <w:contextualSpacing/>
        <w:jc w:val="both"/>
        <w:rPr>
          <w:rFonts w:ascii="Times New Roman" w:hAnsi="Times New Roman"/>
          <w:color w:val="000000"/>
          <w:sz w:val="28"/>
          <w:szCs w:val="28"/>
        </w:rPr>
      </w:pPr>
      <w:r w:rsidRPr="004140AB">
        <w:rPr>
          <w:rFonts w:ascii="Times New Roman" w:hAnsi="Times New Roman"/>
          <w:color w:val="000000"/>
          <w:sz w:val="28"/>
          <w:szCs w:val="28"/>
        </w:rPr>
        <w:t xml:space="preserve"> Процесу вдосконалення культури педагогічного спілкування повинне сприяти:</w:t>
      </w:r>
    </w:p>
    <w:p w:rsidR="00B61ECA" w:rsidRPr="004140AB" w:rsidRDefault="00B61ECA" w:rsidP="00BB1505">
      <w:pPr>
        <w:pStyle w:val="a5"/>
        <w:numPr>
          <w:ilvl w:val="0"/>
          <w:numId w:val="16"/>
        </w:numPr>
        <w:spacing w:line="360" w:lineRule="auto"/>
        <w:jc w:val="both"/>
        <w:rPr>
          <w:rFonts w:ascii="Times New Roman" w:hAnsi="Times New Roman"/>
          <w:color w:val="000000"/>
          <w:sz w:val="28"/>
          <w:szCs w:val="28"/>
        </w:rPr>
      </w:pPr>
      <w:r w:rsidRPr="004140AB">
        <w:rPr>
          <w:rFonts w:ascii="Times New Roman" w:hAnsi="Times New Roman"/>
          <w:color w:val="000000"/>
          <w:sz w:val="28"/>
          <w:szCs w:val="28"/>
        </w:rPr>
        <w:t>виділення тематик з культури педагогічного спілкування в окремий розділ навчально-виховної роботи;</w:t>
      </w:r>
    </w:p>
    <w:p w:rsidR="00B61ECA" w:rsidRPr="004140AB" w:rsidRDefault="00B61ECA" w:rsidP="00BB1505">
      <w:pPr>
        <w:pStyle w:val="a5"/>
        <w:numPr>
          <w:ilvl w:val="0"/>
          <w:numId w:val="16"/>
        </w:numPr>
        <w:spacing w:line="360" w:lineRule="auto"/>
        <w:jc w:val="both"/>
        <w:rPr>
          <w:rFonts w:ascii="Times New Roman" w:hAnsi="Times New Roman"/>
          <w:color w:val="000000"/>
          <w:sz w:val="28"/>
          <w:szCs w:val="28"/>
        </w:rPr>
      </w:pPr>
      <w:r w:rsidRPr="004140AB">
        <w:rPr>
          <w:rFonts w:ascii="Times New Roman" w:hAnsi="Times New Roman"/>
          <w:color w:val="000000"/>
          <w:sz w:val="28"/>
          <w:szCs w:val="28"/>
        </w:rPr>
        <w:t xml:space="preserve">введення спецкурс </w:t>
      </w:r>
      <w:r>
        <w:rPr>
          <w:rFonts w:ascii="Times New Roman" w:hAnsi="Times New Roman"/>
          <w:color w:val="000000"/>
          <w:sz w:val="28"/>
          <w:szCs w:val="28"/>
        </w:rPr>
        <w:t>«</w:t>
      </w:r>
      <w:r w:rsidRPr="004140AB">
        <w:rPr>
          <w:rFonts w:ascii="Times New Roman" w:hAnsi="Times New Roman"/>
          <w:color w:val="000000"/>
          <w:sz w:val="28"/>
          <w:szCs w:val="28"/>
        </w:rPr>
        <w:t>Основи культури професійного педагогічного спілкування викладача</w:t>
      </w:r>
      <w:r>
        <w:rPr>
          <w:rFonts w:ascii="Times New Roman" w:hAnsi="Times New Roman"/>
          <w:color w:val="000000"/>
          <w:sz w:val="28"/>
          <w:szCs w:val="28"/>
        </w:rPr>
        <w:t>»</w:t>
      </w:r>
      <w:r w:rsidRPr="004140AB">
        <w:rPr>
          <w:rFonts w:ascii="Times New Roman" w:hAnsi="Times New Roman"/>
          <w:color w:val="000000"/>
          <w:sz w:val="28"/>
          <w:szCs w:val="28"/>
        </w:rPr>
        <w:t xml:space="preserve"> у системі методичної підготовки викладачів;</w:t>
      </w:r>
    </w:p>
    <w:p w:rsidR="00B61ECA" w:rsidRPr="004140AB" w:rsidRDefault="00B61ECA" w:rsidP="00BB1505">
      <w:pPr>
        <w:pStyle w:val="a5"/>
        <w:numPr>
          <w:ilvl w:val="0"/>
          <w:numId w:val="16"/>
        </w:numPr>
        <w:spacing w:line="360" w:lineRule="auto"/>
        <w:jc w:val="both"/>
        <w:rPr>
          <w:rFonts w:ascii="Times New Roman" w:hAnsi="Times New Roman"/>
          <w:color w:val="000000"/>
          <w:sz w:val="28"/>
          <w:szCs w:val="28"/>
        </w:rPr>
      </w:pPr>
      <w:r w:rsidRPr="004140AB">
        <w:rPr>
          <w:rFonts w:ascii="Times New Roman" w:hAnsi="Times New Roman"/>
          <w:color w:val="000000"/>
          <w:sz w:val="28"/>
          <w:szCs w:val="28"/>
        </w:rPr>
        <w:t>залучення викладачів і студентів до участі в роботі круглих столів та методичнихсемінарах з проблем культури, духовності і просвіти, які проводяться в ВНЗ;</w:t>
      </w:r>
    </w:p>
    <w:p w:rsidR="00B61ECA" w:rsidRPr="004140AB" w:rsidRDefault="00B61ECA" w:rsidP="00BB1505">
      <w:pPr>
        <w:pStyle w:val="a5"/>
        <w:numPr>
          <w:ilvl w:val="0"/>
          <w:numId w:val="16"/>
        </w:numPr>
        <w:spacing w:line="360" w:lineRule="auto"/>
        <w:jc w:val="both"/>
        <w:rPr>
          <w:rFonts w:ascii="Times New Roman" w:hAnsi="Times New Roman"/>
          <w:color w:val="000000"/>
          <w:sz w:val="28"/>
          <w:szCs w:val="28"/>
        </w:rPr>
      </w:pPr>
      <w:r w:rsidRPr="004140AB">
        <w:rPr>
          <w:rFonts w:ascii="Times New Roman" w:hAnsi="Times New Roman"/>
          <w:color w:val="000000"/>
          <w:sz w:val="28"/>
          <w:szCs w:val="28"/>
        </w:rPr>
        <w:t xml:space="preserve">включення в навчальні курси педагогіки і психології розділів </w:t>
      </w:r>
      <w:r>
        <w:rPr>
          <w:rFonts w:ascii="Times New Roman" w:hAnsi="Times New Roman"/>
          <w:color w:val="000000"/>
          <w:sz w:val="28"/>
          <w:szCs w:val="28"/>
        </w:rPr>
        <w:t>«</w:t>
      </w:r>
      <w:r w:rsidRPr="004140AB">
        <w:rPr>
          <w:rFonts w:ascii="Times New Roman" w:hAnsi="Times New Roman"/>
          <w:color w:val="000000"/>
          <w:sz w:val="28"/>
          <w:szCs w:val="28"/>
        </w:rPr>
        <w:t>Культура педагогічного спілкування</w:t>
      </w:r>
      <w:r>
        <w:rPr>
          <w:rFonts w:ascii="Times New Roman" w:hAnsi="Times New Roman"/>
          <w:color w:val="000000"/>
          <w:sz w:val="28"/>
          <w:szCs w:val="28"/>
        </w:rPr>
        <w:t>»</w:t>
      </w:r>
      <w:r w:rsidRPr="004140AB">
        <w:rPr>
          <w:rFonts w:ascii="Times New Roman" w:hAnsi="Times New Roman"/>
          <w:color w:val="000000"/>
          <w:sz w:val="28"/>
          <w:szCs w:val="28"/>
        </w:rPr>
        <w:t>;</w:t>
      </w:r>
    </w:p>
    <w:p w:rsidR="00B61ECA" w:rsidRPr="004140AB" w:rsidRDefault="00B61ECA" w:rsidP="00BB1505">
      <w:pPr>
        <w:pStyle w:val="a5"/>
        <w:numPr>
          <w:ilvl w:val="0"/>
          <w:numId w:val="16"/>
        </w:numPr>
        <w:spacing w:line="360" w:lineRule="auto"/>
        <w:jc w:val="both"/>
        <w:rPr>
          <w:rFonts w:ascii="Times New Roman" w:hAnsi="Times New Roman"/>
          <w:color w:val="000000"/>
          <w:sz w:val="28"/>
          <w:szCs w:val="28"/>
        </w:rPr>
      </w:pPr>
      <w:r w:rsidRPr="004140AB">
        <w:rPr>
          <w:rFonts w:ascii="Times New Roman" w:hAnsi="Times New Roman"/>
          <w:color w:val="000000"/>
          <w:sz w:val="28"/>
          <w:szCs w:val="28"/>
        </w:rPr>
        <w:t>залучення студентів до самостійної педагогічної діяльності через  проведення планових занять з різноманітних дисциплін в ролі викладачів, вихователів.</w:t>
      </w:r>
    </w:p>
    <w:p w:rsidR="00B61ECA" w:rsidRPr="00E33535" w:rsidRDefault="00B61ECA" w:rsidP="00BB1505">
      <w:pPr>
        <w:spacing w:line="360" w:lineRule="auto"/>
        <w:ind w:left="360"/>
        <w:jc w:val="both"/>
        <w:rPr>
          <w:rFonts w:ascii="Times New Roman" w:hAnsi="Times New Roman"/>
          <w:sz w:val="28"/>
          <w:szCs w:val="28"/>
        </w:rPr>
        <w:sectPr w:rsidR="00B61ECA" w:rsidRPr="00E33535" w:rsidSect="0027783B">
          <w:pgSz w:w="12240" w:h="15840"/>
          <w:pgMar w:top="1134" w:right="850" w:bottom="1134" w:left="1701" w:header="722" w:footer="0" w:gutter="0"/>
          <w:cols w:space="720"/>
          <w:docGrid w:linePitch="299"/>
        </w:sectPr>
      </w:pPr>
      <w:r w:rsidRPr="004140AB">
        <w:rPr>
          <w:rFonts w:ascii="Times New Roman" w:hAnsi="Times New Roman"/>
          <w:color w:val="000000"/>
          <w:sz w:val="28"/>
          <w:szCs w:val="28"/>
        </w:rPr>
        <w:t>Подальшими напрямками розвідок даного дослідження мо</w:t>
      </w:r>
      <w:r w:rsidRPr="004140AB">
        <w:rPr>
          <w:rFonts w:ascii="Times New Roman" w:hAnsi="Times New Roman"/>
          <w:color w:val="000000"/>
          <w:sz w:val="28"/>
          <w:szCs w:val="28"/>
          <w:lang w:val="uk-UA"/>
        </w:rPr>
        <w:t>ж</w:t>
      </w:r>
      <w:r w:rsidRPr="004140AB">
        <w:rPr>
          <w:rFonts w:ascii="Times New Roman" w:hAnsi="Times New Roman"/>
          <w:color w:val="000000"/>
          <w:sz w:val="28"/>
          <w:szCs w:val="28"/>
        </w:rPr>
        <w:t>уть бути виявлення чинників, які впливають на процес формування культури педагогічного спілкування: суспільно</w:t>
      </w:r>
      <w:r>
        <w:rPr>
          <w:rFonts w:ascii="Times New Roman" w:hAnsi="Times New Roman"/>
          <w:color w:val="000000"/>
          <w:sz w:val="28"/>
          <w:szCs w:val="28"/>
        </w:rPr>
        <w:t>–</w:t>
      </w:r>
      <w:r w:rsidRPr="004140AB">
        <w:rPr>
          <w:rFonts w:ascii="Times New Roman" w:hAnsi="Times New Roman"/>
          <w:color w:val="000000"/>
          <w:sz w:val="28"/>
          <w:szCs w:val="28"/>
        </w:rPr>
        <w:t>психологічні, педагогічні, особистісні, а також основні причини низької культури педагогічного спілкування у студентів</w:t>
      </w:r>
      <w:r w:rsidRPr="004140AB">
        <w:rPr>
          <w:rFonts w:ascii="Times New Roman" w:hAnsi="Times New Roman"/>
          <w:color w:val="000000"/>
          <w:sz w:val="28"/>
          <w:szCs w:val="28"/>
          <w:lang w:val="uk-UA"/>
        </w:rPr>
        <w:t>.</w:t>
      </w:r>
    </w:p>
    <w:p w:rsidR="00B61ECA" w:rsidRDefault="00B61ECA" w:rsidP="00AC2861">
      <w:pPr>
        <w:jc w:val="center"/>
        <w:rPr>
          <w:rFonts w:ascii="Times New Roman" w:hAnsi="Times New Roman"/>
          <w:b/>
          <w:sz w:val="28"/>
          <w:szCs w:val="28"/>
          <w:lang w:val="uk-UA"/>
        </w:rPr>
      </w:pPr>
      <w:r>
        <w:rPr>
          <w:rFonts w:ascii="Times New Roman" w:hAnsi="Times New Roman"/>
          <w:b/>
          <w:sz w:val="28"/>
          <w:szCs w:val="28"/>
          <w:lang w:val="uk-UA"/>
        </w:rPr>
        <w:t>ВИСНОВКИ</w:t>
      </w:r>
    </w:p>
    <w:p w:rsidR="00B61ECA" w:rsidRPr="00173784" w:rsidRDefault="00B61ECA" w:rsidP="00173784">
      <w:pPr>
        <w:spacing w:line="360" w:lineRule="auto"/>
        <w:ind w:firstLine="708"/>
        <w:contextualSpacing/>
        <w:jc w:val="both"/>
        <w:rPr>
          <w:rFonts w:ascii="Times New Roman" w:hAnsi="Times New Roman"/>
          <w:sz w:val="28"/>
          <w:szCs w:val="28"/>
          <w:lang w:val="uk-UA"/>
        </w:rPr>
      </w:pPr>
      <w:r w:rsidRPr="00BB1505">
        <w:rPr>
          <w:rFonts w:ascii="Times New Roman" w:hAnsi="Times New Roman"/>
          <w:sz w:val="28"/>
          <w:szCs w:val="28"/>
          <w:lang w:val="uk-UA"/>
        </w:rPr>
        <w:t>Теоретичний аналіз наукової і методичної літератури та практико-</w:t>
      </w:r>
      <w:r w:rsidRPr="00173784">
        <w:rPr>
          <w:rFonts w:ascii="Times New Roman" w:hAnsi="Times New Roman"/>
          <w:sz w:val="28"/>
          <w:szCs w:val="28"/>
          <w:lang w:val="uk-UA"/>
        </w:rPr>
        <w:t>організаційна діяльність дослідження дають нам підстави до таких висновків:</w:t>
      </w:r>
    </w:p>
    <w:p w:rsidR="00B61ECA" w:rsidRDefault="00B61ECA" w:rsidP="00173784">
      <w:pPr>
        <w:pStyle w:val="a5"/>
        <w:widowControl w:val="0"/>
        <w:numPr>
          <w:ilvl w:val="0"/>
          <w:numId w:val="23"/>
        </w:numPr>
        <w:tabs>
          <w:tab w:val="num" w:pos="0"/>
          <w:tab w:val="left" w:pos="882"/>
        </w:tabs>
        <w:autoSpaceDE w:val="0"/>
        <w:autoSpaceDN w:val="0"/>
        <w:spacing w:before="189" w:after="0" w:line="360" w:lineRule="auto"/>
        <w:ind w:left="0" w:firstLine="880"/>
        <w:jc w:val="both"/>
        <w:rPr>
          <w:rFonts w:ascii="Times New Roman" w:hAnsi="Times New Roman"/>
          <w:color w:val="000000"/>
          <w:sz w:val="28"/>
          <w:szCs w:val="28"/>
          <w:lang w:val="uk-UA"/>
        </w:rPr>
      </w:pPr>
      <w:r w:rsidRPr="00173784">
        <w:rPr>
          <w:rFonts w:ascii="Times New Roman" w:hAnsi="Times New Roman"/>
          <w:color w:val="000000"/>
          <w:sz w:val="28"/>
          <w:szCs w:val="28"/>
          <w:lang w:val="uk-UA"/>
        </w:rPr>
        <w:t>Уточнено сутність і зміст понять «педагогічне спілкування» і «культура педагогічного</w:t>
      </w:r>
      <w:r w:rsidRPr="00173784">
        <w:rPr>
          <w:rFonts w:ascii="Times New Roman" w:hAnsi="Times New Roman"/>
          <w:color w:val="000000"/>
          <w:spacing w:val="-4"/>
          <w:sz w:val="28"/>
          <w:szCs w:val="28"/>
          <w:lang w:val="uk-UA"/>
        </w:rPr>
        <w:t xml:space="preserve"> </w:t>
      </w:r>
      <w:r w:rsidRPr="00173784">
        <w:rPr>
          <w:rFonts w:ascii="Times New Roman" w:hAnsi="Times New Roman"/>
          <w:color w:val="000000"/>
          <w:sz w:val="28"/>
          <w:szCs w:val="28"/>
          <w:lang w:val="uk-UA"/>
        </w:rPr>
        <w:t>спілкування».</w:t>
      </w:r>
    </w:p>
    <w:p w:rsidR="00B61ECA" w:rsidRDefault="00B61ECA" w:rsidP="009F5524">
      <w:pPr>
        <w:spacing w:line="360" w:lineRule="auto"/>
        <w:ind w:firstLine="708"/>
        <w:contextualSpacing/>
        <w:jc w:val="both"/>
        <w:rPr>
          <w:rFonts w:ascii="Times New Roman" w:hAnsi="Times New Roman"/>
          <w:color w:val="000000"/>
          <w:sz w:val="28"/>
          <w:szCs w:val="28"/>
          <w:lang w:val="uk-UA"/>
        </w:rPr>
      </w:pPr>
      <w:r w:rsidRPr="001F3207">
        <w:rPr>
          <w:rFonts w:ascii="Times New Roman" w:hAnsi="Times New Roman"/>
          <w:color w:val="000000"/>
          <w:sz w:val="28"/>
          <w:szCs w:val="28"/>
          <w:lang w:val="uk-UA"/>
        </w:rPr>
        <w:t xml:space="preserve">Педагогічне спілкування — це спілкування педагогів </w:t>
      </w:r>
      <w:r>
        <w:rPr>
          <w:rFonts w:ascii="Times New Roman" w:hAnsi="Times New Roman"/>
          <w:color w:val="000000"/>
          <w:sz w:val="28"/>
          <w:szCs w:val="28"/>
          <w:lang w:val="uk-UA"/>
        </w:rPr>
        <w:t>зі</w:t>
      </w:r>
      <w:r w:rsidRPr="001F3207">
        <w:rPr>
          <w:rFonts w:ascii="Times New Roman" w:hAnsi="Times New Roman"/>
          <w:color w:val="000000"/>
          <w:sz w:val="28"/>
          <w:szCs w:val="28"/>
          <w:lang w:val="uk-UA"/>
        </w:rPr>
        <w:t xml:space="preserve"> студентами у всіх ситуаціях шкільного або студентського життя. </w:t>
      </w:r>
      <w:r w:rsidRPr="001F3207">
        <w:rPr>
          <w:rFonts w:ascii="Times New Roman" w:hAnsi="Times New Roman"/>
          <w:color w:val="000000"/>
          <w:sz w:val="28"/>
          <w:szCs w:val="28"/>
        </w:rPr>
        <w:t xml:space="preserve">Воно може мати форму розпорядження, інструкції, поради, запланованої бесіди або спонтанної розмови, зауваження, питання, відповіді на питання тощо. </w:t>
      </w:r>
    </w:p>
    <w:p w:rsidR="00B61ECA" w:rsidRPr="009F5524" w:rsidRDefault="00B61ECA" w:rsidP="009F5524">
      <w:pPr>
        <w:spacing w:line="360" w:lineRule="auto"/>
        <w:ind w:firstLine="360"/>
        <w:contextualSpacing/>
        <w:jc w:val="both"/>
        <w:rPr>
          <w:rFonts w:ascii="Times New Roman" w:hAnsi="Times New Roman"/>
          <w:sz w:val="28"/>
          <w:szCs w:val="28"/>
          <w:lang w:val="uk-UA"/>
        </w:rPr>
      </w:pPr>
      <w:r w:rsidRPr="00A3692E">
        <w:rPr>
          <w:rFonts w:ascii="Times New Roman" w:hAnsi="Times New Roman"/>
          <w:sz w:val="28"/>
          <w:szCs w:val="28"/>
          <w:lang w:val="uk-UA"/>
        </w:rPr>
        <w:t>Культура педагогічного спілкування –</w:t>
      </w:r>
      <w:r>
        <w:rPr>
          <w:rFonts w:ascii="Times New Roman" w:hAnsi="Times New Roman"/>
          <w:sz w:val="28"/>
          <w:szCs w:val="28"/>
          <w:lang w:val="uk-UA"/>
        </w:rPr>
        <w:t xml:space="preserve"> </w:t>
      </w:r>
      <w:r w:rsidRPr="00A3692E">
        <w:rPr>
          <w:rFonts w:ascii="Times New Roman" w:hAnsi="Times New Roman"/>
          <w:sz w:val="28"/>
          <w:szCs w:val="28"/>
          <w:lang w:val="uk-UA"/>
        </w:rPr>
        <w:t>професійне спілкування педагога зі студентами з метою оптимізації навчально-виховного процесу, яке передбачає врахування емоційного стану, інтелекту, віку вихованців та психологічного мікроклімату в колективі.</w:t>
      </w:r>
    </w:p>
    <w:p w:rsidR="00B61ECA" w:rsidRDefault="00B61ECA" w:rsidP="009F5524">
      <w:pPr>
        <w:pStyle w:val="a5"/>
        <w:widowControl w:val="0"/>
        <w:numPr>
          <w:ilvl w:val="0"/>
          <w:numId w:val="23"/>
        </w:numPr>
        <w:tabs>
          <w:tab w:val="num" w:pos="0"/>
          <w:tab w:val="left" w:pos="882"/>
        </w:tabs>
        <w:autoSpaceDE w:val="0"/>
        <w:autoSpaceDN w:val="0"/>
        <w:spacing w:before="189" w:after="0" w:line="360" w:lineRule="auto"/>
        <w:ind w:left="0" w:firstLine="880"/>
        <w:jc w:val="both"/>
        <w:rPr>
          <w:rStyle w:val="mw-headline"/>
          <w:rFonts w:ascii="Times New Roman" w:hAnsi="Times New Roman"/>
          <w:color w:val="000000"/>
          <w:sz w:val="28"/>
          <w:szCs w:val="28"/>
          <w:lang w:val="uk-UA"/>
        </w:rPr>
      </w:pPr>
      <w:r w:rsidRPr="00173784">
        <w:rPr>
          <w:rFonts w:ascii="Times New Roman" w:hAnsi="Times New Roman"/>
          <w:color w:val="000000"/>
          <w:sz w:val="28"/>
          <w:szCs w:val="28"/>
          <w:lang w:val="uk-UA"/>
        </w:rPr>
        <w:t xml:space="preserve">Досліджено вади </w:t>
      </w:r>
      <w:r w:rsidRPr="00173784">
        <w:rPr>
          <w:rStyle w:val="mw-headline"/>
          <w:rFonts w:ascii="Times New Roman" w:hAnsi="Times New Roman"/>
          <w:color w:val="000000"/>
          <w:sz w:val="28"/>
          <w:szCs w:val="28"/>
          <w:lang w:val="uk-UA"/>
        </w:rPr>
        <w:t>педагогічного спілкування з метою їх уникнення у практичній діяльності педагога. До них віднесено:</w:t>
      </w:r>
    </w:p>
    <w:p w:rsidR="00B61ECA" w:rsidRDefault="00B61ECA" w:rsidP="00537376">
      <w:pPr>
        <w:pStyle w:val="a5"/>
        <w:widowControl w:val="0"/>
        <w:numPr>
          <w:ilvl w:val="0"/>
          <w:numId w:val="29"/>
        </w:numPr>
        <w:tabs>
          <w:tab w:val="left" w:pos="882"/>
        </w:tabs>
        <w:autoSpaceDE w:val="0"/>
        <w:autoSpaceDN w:val="0"/>
        <w:spacing w:before="189" w:after="0" w:line="360" w:lineRule="auto"/>
        <w:jc w:val="both"/>
        <w:rPr>
          <w:rStyle w:val="mw-headline"/>
          <w:rFonts w:ascii="Times New Roman" w:hAnsi="Times New Roman"/>
          <w:color w:val="000000"/>
          <w:sz w:val="28"/>
          <w:szCs w:val="28"/>
          <w:lang w:val="uk-UA"/>
        </w:rPr>
      </w:pPr>
      <w:r>
        <w:rPr>
          <w:rStyle w:val="mw-headline"/>
          <w:rFonts w:ascii="Times New Roman" w:hAnsi="Times New Roman"/>
          <w:color w:val="000000"/>
          <w:sz w:val="28"/>
          <w:szCs w:val="28"/>
          <w:lang w:val="uk-UA"/>
        </w:rPr>
        <w:t xml:space="preserve">«педагогіка покарань»; </w:t>
      </w:r>
    </w:p>
    <w:p w:rsidR="00B61ECA" w:rsidRDefault="00B61ECA" w:rsidP="00537376">
      <w:pPr>
        <w:pStyle w:val="a5"/>
        <w:widowControl w:val="0"/>
        <w:numPr>
          <w:ilvl w:val="0"/>
          <w:numId w:val="29"/>
        </w:numPr>
        <w:tabs>
          <w:tab w:val="left" w:pos="882"/>
        </w:tabs>
        <w:autoSpaceDE w:val="0"/>
        <w:autoSpaceDN w:val="0"/>
        <w:spacing w:before="189" w:after="0" w:line="360" w:lineRule="auto"/>
        <w:jc w:val="both"/>
        <w:rPr>
          <w:rStyle w:val="mw-headline"/>
          <w:rFonts w:ascii="Times New Roman" w:hAnsi="Times New Roman"/>
          <w:color w:val="000000"/>
          <w:sz w:val="28"/>
          <w:szCs w:val="28"/>
          <w:lang w:val="uk-UA"/>
        </w:rPr>
      </w:pPr>
      <w:r>
        <w:rPr>
          <w:rStyle w:val="mw-headline"/>
          <w:rFonts w:ascii="Times New Roman" w:hAnsi="Times New Roman"/>
          <w:color w:val="000000"/>
          <w:sz w:val="28"/>
          <w:szCs w:val="28"/>
          <w:lang w:val="uk-UA"/>
        </w:rPr>
        <w:t>«караючі» вислови;</w:t>
      </w:r>
    </w:p>
    <w:p w:rsidR="00B61ECA" w:rsidRDefault="00B61ECA" w:rsidP="00537376">
      <w:pPr>
        <w:pStyle w:val="a5"/>
        <w:widowControl w:val="0"/>
        <w:numPr>
          <w:ilvl w:val="0"/>
          <w:numId w:val="29"/>
        </w:numPr>
        <w:tabs>
          <w:tab w:val="left" w:pos="882"/>
        </w:tabs>
        <w:autoSpaceDE w:val="0"/>
        <w:autoSpaceDN w:val="0"/>
        <w:spacing w:before="189" w:after="0" w:line="360" w:lineRule="auto"/>
        <w:jc w:val="both"/>
        <w:rPr>
          <w:rStyle w:val="mw-headline"/>
          <w:rFonts w:ascii="Times New Roman" w:hAnsi="Times New Roman"/>
          <w:color w:val="000000"/>
          <w:sz w:val="28"/>
          <w:szCs w:val="28"/>
          <w:lang w:val="uk-UA"/>
        </w:rPr>
      </w:pPr>
      <w:r>
        <w:rPr>
          <w:rStyle w:val="mw-headline"/>
          <w:rFonts w:ascii="Times New Roman" w:hAnsi="Times New Roman"/>
          <w:color w:val="000000"/>
          <w:sz w:val="28"/>
          <w:szCs w:val="28"/>
          <w:lang w:val="uk-UA"/>
        </w:rPr>
        <w:t>переривання студента під час розмови;</w:t>
      </w:r>
    </w:p>
    <w:p w:rsidR="00B61ECA" w:rsidRPr="00866AE2" w:rsidRDefault="00B61ECA" w:rsidP="00537376">
      <w:pPr>
        <w:pStyle w:val="a5"/>
        <w:widowControl w:val="0"/>
        <w:numPr>
          <w:ilvl w:val="0"/>
          <w:numId w:val="29"/>
        </w:numPr>
        <w:tabs>
          <w:tab w:val="num" w:pos="0"/>
          <w:tab w:val="left" w:pos="882"/>
        </w:tabs>
        <w:autoSpaceDE w:val="0"/>
        <w:autoSpaceDN w:val="0"/>
        <w:spacing w:before="189" w:after="0" w:line="360" w:lineRule="auto"/>
        <w:jc w:val="both"/>
        <w:rPr>
          <w:rFonts w:ascii="Times New Roman" w:hAnsi="Times New Roman"/>
          <w:color w:val="000000"/>
          <w:sz w:val="28"/>
          <w:szCs w:val="28"/>
          <w:lang w:val="uk-UA"/>
        </w:rPr>
      </w:pPr>
      <w:r w:rsidRPr="001022A3">
        <w:rPr>
          <w:rFonts w:ascii="Times New Roman" w:hAnsi="Times New Roman"/>
          <w:sz w:val="28"/>
          <w:szCs w:val="28"/>
        </w:rPr>
        <w:t>демонстрація необмеженої влади педагога</w:t>
      </w:r>
      <w:r>
        <w:rPr>
          <w:rFonts w:ascii="Times New Roman" w:hAnsi="Times New Roman"/>
          <w:sz w:val="28"/>
          <w:szCs w:val="28"/>
          <w:lang w:val="uk-UA"/>
        </w:rPr>
        <w:t>;</w:t>
      </w:r>
    </w:p>
    <w:p w:rsidR="00B61ECA" w:rsidRPr="00537376" w:rsidRDefault="00B61ECA" w:rsidP="00537376">
      <w:pPr>
        <w:pStyle w:val="a5"/>
        <w:widowControl w:val="0"/>
        <w:numPr>
          <w:ilvl w:val="0"/>
          <w:numId w:val="29"/>
        </w:numPr>
        <w:tabs>
          <w:tab w:val="num" w:pos="0"/>
          <w:tab w:val="left" w:pos="882"/>
        </w:tabs>
        <w:autoSpaceDE w:val="0"/>
        <w:autoSpaceDN w:val="0"/>
        <w:spacing w:before="189" w:after="0" w:line="360" w:lineRule="auto"/>
        <w:jc w:val="both"/>
        <w:rPr>
          <w:rFonts w:ascii="Times New Roman" w:hAnsi="Times New Roman"/>
          <w:color w:val="000000"/>
          <w:sz w:val="28"/>
          <w:szCs w:val="28"/>
          <w:lang w:val="uk-UA"/>
        </w:rPr>
      </w:pPr>
      <w:r>
        <w:rPr>
          <w:rFonts w:ascii="Times New Roman" w:hAnsi="Times New Roman"/>
          <w:sz w:val="28"/>
          <w:szCs w:val="28"/>
          <w:lang w:val="uk-UA"/>
        </w:rPr>
        <w:t>негативні стилі спілкування.</w:t>
      </w:r>
    </w:p>
    <w:p w:rsidR="00B61ECA" w:rsidRDefault="00B61ECA" w:rsidP="009F5524">
      <w:pPr>
        <w:pStyle w:val="a5"/>
        <w:widowControl w:val="0"/>
        <w:numPr>
          <w:ilvl w:val="0"/>
          <w:numId w:val="23"/>
        </w:numPr>
        <w:tabs>
          <w:tab w:val="num" w:pos="0"/>
          <w:tab w:val="left" w:pos="882"/>
        </w:tabs>
        <w:autoSpaceDE w:val="0"/>
        <w:autoSpaceDN w:val="0"/>
        <w:spacing w:before="189" w:after="0" w:line="360" w:lineRule="auto"/>
        <w:ind w:left="0" w:firstLine="880"/>
        <w:jc w:val="both"/>
        <w:rPr>
          <w:rFonts w:ascii="Times New Roman" w:hAnsi="Times New Roman"/>
          <w:color w:val="000000"/>
          <w:sz w:val="28"/>
          <w:szCs w:val="28"/>
          <w:lang w:val="uk-UA"/>
        </w:rPr>
      </w:pPr>
      <w:r w:rsidRPr="00173784">
        <w:rPr>
          <w:rFonts w:ascii="Times New Roman" w:hAnsi="Times New Roman"/>
          <w:color w:val="000000"/>
          <w:sz w:val="28"/>
          <w:szCs w:val="28"/>
          <w:lang w:val="uk-UA"/>
        </w:rPr>
        <w:t xml:space="preserve">Визначено види педагогічних конфліктів, </w:t>
      </w:r>
      <w:r>
        <w:rPr>
          <w:rFonts w:ascii="Times New Roman" w:hAnsi="Times New Roman"/>
          <w:color w:val="000000"/>
          <w:sz w:val="28"/>
          <w:szCs w:val="28"/>
          <w:lang w:val="uk-UA"/>
        </w:rPr>
        <w:t xml:space="preserve">виявлені </w:t>
      </w:r>
      <w:r w:rsidRPr="00173784">
        <w:rPr>
          <w:rFonts w:ascii="Times New Roman" w:hAnsi="Times New Roman"/>
          <w:color w:val="000000"/>
          <w:sz w:val="28"/>
          <w:szCs w:val="28"/>
          <w:lang w:val="uk-UA"/>
        </w:rPr>
        <w:t>причини їх виникнення та шляхи і засоби їх врегулювання</w:t>
      </w:r>
      <w:r>
        <w:rPr>
          <w:rFonts w:ascii="Times New Roman" w:hAnsi="Times New Roman"/>
          <w:color w:val="000000"/>
          <w:sz w:val="28"/>
          <w:szCs w:val="28"/>
          <w:lang w:val="uk-UA"/>
        </w:rPr>
        <w:t xml:space="preserve">. </w:t>
      </w:r>
    </w:p>
    <w:p w:rsidR="00B61ECA" w:rsidRDefault="00B61ECA" w:rsidP="0093280D">
      <w:pPr>
        <w:pStyle w:val="a5"/>
        <w:widowControl w:val="0"/>
        <w:tabs>
          <w:tab w:val="left" w:pos="882"/>
        </w:tabs>
        <w:autoSpaceDE w:val="0"/>
        <w:autoSpaceDN w:val="0"/>
        <w:spacing w:before="189" w:after="0" w:line="360" w:lineRule="auto"/>
        <w:ind w:left="0"/>
        <w:jc w:val="both"/>
        <w:rPr>
          <w:rFonts w:ascii="Times New Roman" w:hAnsi="Times New Roman"/>
          <w:sz w:val="28"/>
          <w:szCs w:val="28"/>
          <w:lang w:val="uk-UA"/>
        </w:rPr>
      </w:pPr>
      <w:r>
        <w:rPr>
          <w:rFonts w:ascii="Times New Roman" w:hAnsi="Times New Roman"/>
          <w:color w:val="000000"/>
          <w:sz w:val="28"/>
          <w:szCs w:val="28"/>
          <w:lang w:val="uk-UA"/>
        </w:rPr>
        <w:tab/>
        <w:t>До видів педагогічних конфліктів віднесено: конфлікт діяльності, конфлікт вчинків,</w:t>
      </w:r>
      <w:r w:rsidRPr="008A6BAF">
        <w:rPr>
          <w:rFonts w:ascii="Times New Roman" w:hAnsi="Times New Roman"/>
          <w:i/>
          <w:sz w:val="28"/>
          <w:szCs w:val="28"/>
          <w:lang w:val="uk-UA"/>
        </w:rPr>
        <w:t xml:space="preserve"> </w:t>
      </w:r>
      <w:r>
        <w:rPr>
          <w:rFonts w:ascii="Times New Roman" w:hAnsi="Times New Roman"/>
          <w:sz w:val="28"/>
          <w:szCs w:val="28"/>
          <w:lang w:val="uk-UA"/>
        </w:rPr>
        <w:t>конфлікт стосунків.</w:t>
      </w:r>
    </w:p>
    <w:p w:rsidR="00B61ECA" w:rsidRDefault="00B61ECA" w:rsidP="0093280D">
      <w:pPr>
        <w:pStyle w:val="a5"/>
        <w:widowControl w:val="0"/>
        <w:tabs>
          <w:tab w:val="left" w:pos="882"/>
        </w:tabs>
        <w:autoSpaceDE w:val="0"/>
        <w:autoSpaceDN w:val="0"/>
        <w:spacing w:before="189" w:after="0" w:line="360" w:lineRule="auto"/>
        <w:ind w:left="0"/>
        <w:jc w:val="both"/>
        <w:rPr>
          <w:rFonts w:ascii="Times New Roman" w:hAnsi="Times New Roman"/>
          <w:sz w:val="28"/>
          <w:szCs w:val="28"/>
          <w:lang w:val="uk-UA"/>
        </w:rPr>
      </w:pPr>
      <w:r>
        <w:rPr>
          <w:rFonts w:ascii="Times New Roman" w:hAnsi="Times New Roman"/>
          <w:sz w:val="28"/>
          <w:szCs w:val="28"/>
          <w:lang w:val="uk-UA"/>
        </w:rPr>
        <w:tab/>
        <w:t>Основними шляхами врегулювання педагогічних конфліктів рахуються:</w:t>
      </w:r>
    </w:p>
    <w:p w:rsidR="00B61ECA" w:rsidRPr="009E70ED" w:rsidRDefault="00B61ECA" w:rsidP="009E70ED">
      <w:pPr>
        <w:spacing w:line="360" w:lineRule="auto"/>
        <w:contextualSpacing/>
        <w:jc w:val="both"/>
        <w:rPr>
          <w:rFonts w:ascii="Times New Roman" w:hAnsi="Times New Roman"/>
          <w:sz w:val="28"/>
          <w:szCs w:val="28"/>
          <w:lang w:val="uk-UA"/>
        </w:rPr>
      </w:pPr>
      <w:r w:rsidRPr="00BB7373">
        <w:rPr>
          <w:rFonts w:ascii="Times New Roman" w:hAnsi="Times New Roman"/>
          <w:sz w:val="28"/>
          <w:szCs w:val="28"/>
        </w:rPr>
        <w:t>  </w:t>
      </w:r>
      <w:r>
        <w:rPr>
          <w:rFonts w:ascii="Times New Roman" w:hAnsi="Times New Roman"/>
          <w:sz w:val="28"/>
          <w:szCs w:val="28"/>
          <w:lang w:val="uk-UA"/>
        </w:rPr>
        <w:t xml:space="preserve"> - відстрочка виконання: п</w:t>
      </w:r>
      <w:r w:rsidRPr="009E70ED">
        <w:rPr>
          <w:rFonts w:ascii="Times New Roman" w:hAnsi="Times New Roman"/>
          <w:sz w:val="28"/>
          <w:szCs w:val="28"/>
          <w:lang w:val="uk-UA"/>
        </w:rPr>
        <w:t>едагог не наполягає на негайному виконанні його розпорядження і висловлює впевненість у тому, що студент і</w:t>
      </w:r>
      <w:r>
        <w:rPr>
          <w:rFonts w:ascii="Times New Roman" w:hAnsi="Times New Roman"/>
          <w:sz w:val="28"/>
          <w:szCs w:val="28"/>
          <w:lang w:val="uk-UA"/>
        </w:rPr>
        <w:t xml:space="preserve"> сам зрозуміє його необхідність;</w:t>
      </w:r>
      <w:r w:rsidRPr="009E70ED">
        <w:rPr>
          <w:rFonts w:ascii="Times New Roman" w:hAnsi="Times New Roman"/>
          <w:sz w:val="28"/>
          <w:szCs w:val="28"/>
          <w:lang w:val="uk-UA"/>
        </w:rPr>
        <w:t xml:space="preserve"> </w:t>
      </w:r>
    </w:p>
    <w:p w:rsidR="00B61ECA" w:rsidRPr="00AC6DE8" w:rsidRDefault="00B61ECA" w:rsidP="00F273D3">
      <w:pPr>
        <w:spacing w:line="360" w:lineRule="auto"/>
        <w:contextualSpacing/>
        <w:jc w:val="both"/>
        <w:rPr>
          <w:rFonts w:ascii="Times New Roman" w:hAnsi="Times New Roman"/>
          <w:color w:val="000000"/>
          <w:sz w:val="28"/>
          <w:szCs w:val="28"/>
          <w:lang w:val="uk-UA"/>
        </w:rPr>
      </w:pPr>
      <w:r w:rsidRPr="00F273D3">
        <w:rPr>
          <w:rFonts w:ascii="Times New Roman" w:hAnsi="Times New Roman"/>
          <w:sz w:val="28"/>
          <w:szCs w:val="28"/>
        </w:rPr>
        <w:t>  </w:t>
      </w:r>
      <w:r w:rsidRPr="00F273D3">
        <w:rPr>
          <w:rFonts w:ascii="Times New Roman" w:hAnsi="Times New Roman"/>
          <w:sz w:val="28"/>
          <w:szCs w:val="28"/>
          <w:lang w:val="uk-UA"/>
        </w:rPr>
        <w:t xml:space="preserve"> - компроміс: має ті ж психологічні переваги, що й відстрочення виконання, він також дозволяє обходитися без «педагогіки покарань»;</w:t>
      </w:r>
      <w:r w:rsidRPr="00F273D3">
        <w:rPr>
          <w:rFonts w:ascii="Times New Roman" w:hAnsi="Times New Roman"/>
          <w:sz w:val="28"/>
          <w:szCs w:val="28"/>
          <w:lang w:val="uk-UA"/>
        </w:rPr>
        <w:br/>
      </w:r>
      <w:r w:rsidRPr="00F273D3">
        <w:rPr>
          <w:rFonts w:ascii="Times New Roman" w:hAnsi="Times New Roman"/>
          <w:sz w:val="28"/>
          <w:szCs w:val="28"/>
        </w:rPr>
        <w:t>  </w:t>
      </w:r>
      <w:r w:rsidRPr="00F273D3">
        <w:rPr>
          <w:rFonts w:ascii="Times New Roman" w:hAnsi="Times New Roman"/>
          <w:sz w:val="28"/>
          <w:szCs w:val="28"/>
          <w:lang w:val="uk-UA"/>
        </w:rPr>
        <w:t xml:space="preserve"> - поступка: педагог погоджується з аргументами студента і скасовує своє рішення; на відміну від варіанта компромісу він не висуває ніяких умов, висловлюючи віру в майбутню правильну поведінку студента. </w:t>
      </w:r>
    </w:p>
    <w:p w:rsidR="00B61ECA" w:rsidRDefault="00B61ECA" w:rsidP="004215B9">
      <w:pPr>
        <w:spacing w:line="360" w:lineRule="auto"/>
        <w:contextualSpacing/>
        <w:jc w:val="both"/>
        <w:rPr>
          <w:rFonts w:ascii="Times New Roman" w:hAnsi="Times New Roman"/>
          <w:sz w:val="28"/>
          <w:szCs w:val="28"/>
        </w:rPr>
      </w:pPr>
      <w:r>
        <w:rPr>
          <w:rFonts w:ascii="Times New Roman" w:hAnsi="Times New Roman"/>
          <w:sz w:val="28"/>
          <w:szCs w:val="28"/>
        </w:rPr>
        <w:t>  </w:t>
      </w:r>
      <w:r w:rsidRPr="00667662">
        <w:rPr>
          <w:rFonts w:ascii="Times New Roman" w:hAnsi="Times New Roman"/>
          <w:sz w:val="28"/>
          <w:szCs w:val="28"/>
          <w:lang w:val="uk-UA"/>
        </w:rPr>
        <w:t xml:space="preserve"> </w:t>
      </w:r>
      <w:r>
        <w:rPr>
          <w:rFonts w:ascii="Times New Roman" w:hAnsi="Times New Roman"/>
          <w:sz w:val="28"/>
          <w:szCs w:val="28"/>
          <w:lang w:val="uk-UA"/>
        </w:rPr>
        <w:t>О</w:t>
      </w:r>
      <w:r w:rsidRPr="00BB7373">
        <w:rPr>
          <w:rFonts w:ascii="Times New Roman" w:hAnsi="Times New Roman"/>
          <w:sz w:val="28"/>
          <w:szCs w:val="28"/>
        </w:rPr>
        <w:t xml:space="preserve">сновні </w:t>
      </w:r>
      <w:r>
        <w:rPr>
          <w:rFonts w:ascii="Times New Roman" w:hAnsi="Times New Roman"/>
          <w:sz w:val="28"/>
          <w:szCs w:val="28"/>
          <w:lang w:val="uk-UA"/>
        </w:rPr>
        <w:t>правила</w:t>
      </w:r>
      <w:r w:rsidRPr="00BB7373">
        <w:rPr>
          <w:rFonts w:ascii="Times New Roman" w:hAnsi="Times New Roman"/>
          <w:sz w:val="28"/>
          <w:szCs w:val="28"/>
        </w:rPr>
        <w:t xml:space="preserve"> врегулювання педагогічного конфлікту, який вже виник.</w:t>
      </w:r>
    </w:p>
    <w:p w:rsidR="00B61ECA" w:rsidRDefault="00B61ECA" w:rsidP="00652812">
      <w:pPr>
        <w:pStyle w:val="a5"/>
        <w:numPr>
          <w:ilvl w:val="0"/>
          <w:numId w:val="28"/>
        </w:numPr>
        <w:spacing w:line="360" w:lineRule="auto"/>
        <w:jc w:val="both"/>
        <w:rPr>
          <w:rFonts w:ascii="Times New Roman" w:hAnsi="Times New Roman"/>
          <w:sz w:val="28"/>
          <w:szCs w:val="28"/>
        </w:rPr>
      </w:pPr>
      <w:r w:rsidRPr="00230691">
        <w:rPr>
          <w:rFonts w:ascii="Times New Roman" w:hAnsi="Times New Roman"/>
          <w:sz w:val="28"/>
          <w:szCs w:val="28"/>
        </w:rPr>
        <w:t xml:space="preserve">Не поспішати підключати до вирішення конфлікту адміністрацію школи і батьків </w:t>
      </w:r>
      <w:r>
        <w:rPr>
          <w:rFonts w:ascii="Times New Roman" w:hAnsi="Times New Roman"/>
          <w:sz w:val="28"/>
          <w:szCs w:val="28"/>
        </w:rPr>
        <w:t>студента</w:t>
      </w:r>
      <w:r w:rsidRPr="00230691">
        <w:rPr>
          <w:rFonts w:ascii="Times New Roman" w:hAnsi="Times New Roman"/>
          <w:sz w:val="28"/>
          <w:szCs w:val="28"/>
        </w:rPr>
        <w:t>, спробуват</w:t>
      </w:r>
      <w:r>
        <w:rPr>
          <w:rFonts w:ascii="Times New Roman" w:hAnsi="Times New Roman"/>
          <w:sz w:val="28"/>
          <w:szCs w:val="28"/>
        </w:rPr>
        <w:t xml:space="preserve">и знайти взаєморозуміння </w:t>
      </w:r>
      <w:r>
        <w:rPr>
          <w:rFonts w:ascii="Times New Roman" w:hAnsi="Times New Roman"/>
          <w:sz w:val="28"/>
          <w:szCs w:val="28"/>
          <w:lang w:val="uk-UA"/>
        </w:rPr>
        <w:t>зі студентом</w:t>
      </w:r>
      <w:r w:rsidRPr="00230691">
        <w:rPr>
          <w:rFonts w:ascii="Times New Roman" w:hAnsi="Times New Roman"/>
          <w:sz w:val="28"/>
          <w:szCs w:val="28"/>
        </w:rPr>
        <w:t xml:space="preserve"> самому.</w:t>
      </w:r>
    </w:p>
    <w:p w:rsidR="00B61ECA" w:rsidRPr="005F7C53" w:rsidRDefault="00B61ECA" w:rsidP="00652812">
      <w:pPr>
        <w:pStyle w:val="a5"/>
        <w:numPr>
          <w:ilvl w:val="0"/>
          <w:numId w:val="28"/>
        </w:numPr>
        <w:spacing w:line="360" w:lineRule="auto"/>
        <w:jc w:val="both"/>
        <w:rPr>
          <w:rFonts w:ascii="Times New Roman" w:hAnsi="Times New Roman"/>
          <w:sz w:val="28"/>
          <w:szCs w:val="28"/>
        </w:rPr>
      </w:pPr>
      <w:r>
        <w:rPr>
          <w:rFonts w:ascii="Times New Roman" w:hAnsi="Times New Roman"/>
          <w:sz w:val="28"/>
          <w:szCs w:val="28"/>
        </w:rPr>
        <w:t xml:space="preserve"> Висловити </w:t>
      </w:r>
      <w:r>
        <w:rPr>
          <w:rFonts w:ascii="Times New Roman" w:hAnsi="Times New Roman"/>
          <w:sz w:val="28"/>
          <w:szCs w:val="28"/>
          <w:lang w:val="uk-UA"/>
        </w:rPr>
        <w:t xml:space="preserve">студенту </w:t>
      </w:r>
      <w:r w:rsidRPr="005F7C53">
        <w:rPr>
          <w:rFonts w:ascii="Times New Roman" w:hAnsi="Times New Roman"/>
          <w:sz w:val="28"/>
          <w:szCs w:val="28"/>
        </w:rPr>
        <w:t>жаль з приводу конфлікту і власну готовність шукати шляхи його вирішення.</w:t>
      </w:r>
    </w:p>
    <w:p w:rsidR="00B61ECA" w:rsidRPr="004136B5" w:rsidRDefault="00B61ECA" w:rsidP="00652812">
      <w:pPr>
        <w:pStyle w:val="a5"/>
        <w:numPr>
          <w:ilvl w:val="0"/>
          <w:numId w:val="28"/>
        </w:numPr>
        <w:spacing w:line="360" w:lineRule="auto"/>
        <w:jc w:val="both"/>
        <w:rPr>
          <w:rFonts w:ascii="Times New Roman" w:hAnsi="Times New Roman"/>
          <w:sz w:val="28"/>
          <w:szCs w:val="28"/>
        </w:rPr>
      </w:pPr>
      <w:r w:rsidRPr="004136B5">
        <w:rPr>
          <w:rFonts w:ascii="Times New Roman" w:hAnsi="Times New Roman"/>
          <w:sz w:val="28"/>
          <w:szCs w:val="28"/>
        </w:rPr>
        <w:t>Визнати власні помилки, наприклад, нестриманість, неуважність, незнання всіх</w:t>
      </w:r>
      <w:r>
        <w:rPr>
          <w:rFonts w:ascii="Times New Roman" w:hAnsi="Times New Roman"/>
          <w:sz w:val="28"/>
          <w:szCs w:val="28"/>
        </w:rPr>
        <w:t xml:space="preserve"> обставин і мотивів вчинків </w:t>
      </w:r>
      <w:r>
        <w:rPr>
          <w:rFonts w:ascii="Times New Roman" w:hAnsi="Times New Roman"/>
          <w:sz w:val="28"/>
          <w:szCs w:val="28"/>
          <w:lang w:val="uk-UA"/>
        </w:rPr>
        <w:t>студента</w:t>
      </w:r>
      <w:r w:rsidRPr="004136B5">
        <w:rPr>
          <w:rFonts w:ascii="Times New Roman" w:hAnsi="Times New Roman"/>
          <w:sz w:val="28"/>
          <w:szCs w:val="28"/>
        </w:rPr>
        <w:t>.</w:t>
      </w:r>
    </w:p>
    <w:p w:rsidR="00B61ECA" w:rsidRPr="00F273D3" w:rsidRDefault="00B61ECA" w:rsidP="00652812">
      <w:pPr>
        <w:pStyle w:val="a5"/>
        <w:numPr>
          <w:ilvl w:val="0"/>
          <w:numId w:val="28"/>
        </w:numPr>
        <w:spacing w:line="360" w:lineRule="auto"/>
        <w:jc w:val="both"/>
        <w:rPr>
          <w:rFonts w:ascii="Times New Roman" w:hAnsi="Times New Roman"/>
          <w:sz w:val="28"/>
          <w:szCs w:val="28"/>
        </w:rPr>
      </w:pPr>
      <w:r>
        <w:rPr>
          <w:rFonts w:ascii="Times New Roman" w:hAnsi="Times New Roman"/>
          <w:sz w:val="28"/>
          <w:szCs w:val="28"/>
        </w:rPr>
        <w:t xml:space="preserve"> Висловити віру в те, що </w:t>
      </w:r>
      <w:r>
        <w:rPr>
          <w:rFonts w:ascii="Times New Roman" w:hAnsi="Times New Roman"/>
          <w:sz w:val="28"/>
          <w:szCs w:val="28"/>
          <w:lang w:val="uk-UA"/>
        </w:rPr>
        <w:t>студент</w:t>
      </w:r>
      <w:r w:rsidRPr="004136B5">
        <w:rPr>
          <w:rFonts w:ascii="Times New Roman" w:hAnsi="Times New Roman"/>
          <w:sz w:val="28"/>
          <w:szCs w:val="28"/>
        </w:rPr>
        <w:t xml:space="preserve"> має тільки добрі наміри і достатні можливості для того, щоб проявити себе найкращим чином.</w:t>
      </w:r>
      <w:r>
        <w:rPr>
          <w:rFonts w:ascii="Times New Roman" w:hAnsi="Times New Roman"/>
          <w:sz w:val="28"/>
          <w:szCs w:val="28"/>
          <w:lang w:val="uk-UA"/>
        </w:rPr>
        <w:t xml:space="preserve"> </w:t>
      </w:r>
    </w:p>
    <w:p w:rsidR="00B61ECA" w:rsidRPr="00652812" w:rsidRDefault="00B61ECA" w:rsidP="00652812">
      <w:pPr>
        <w:pStyle w:val="a5"/>
        <w:numPr>
          <w:ilvl w:val="0"/>
          <w:numId w:val="28"/>
        </w:numPr>
        <w:spacing w:line="360" w:lineRule="auto"/>
        <w:jc w:val="both"/>
        <w:rPr>
          <w:rFonts w:ascii="Times New Roman" w:hAnsi="Times New Roman"/>
          <w:sz w:val="28"/>
          <w:szCs w:val="28"/>
        </w:rPr>
      </w:pPr>
      <w:r w:rsidRPr="004136B5">
        <w:rPr>
          <w:rFonts w:ascii="Times New Roman" w:hAnsi="Times New Roman"/>
          <w:sz w:val="28"/>
          <w:szCs w:val="28"/>
        </w:rPr>
        <w:t>У щоденних стосунках подо</w:t>
      </w:r>
      <w:r>
        <w:rPr>
          <w:rFonts w:ascii="Times New Roman" w:hAnsi="Times New Roman"/>
          <w:sz w:val="28"/>
          <w:szCs w:val="28"/>
        </w:rPr>
        <w:t xml:space="preserve">лати неприязне ставлення до </w:t>
      </w:r>
      <w:r>
        <w:rPr>
          <w:rFonts w:ascii="Times New Roman" w:hAnsi="Times New Roman"/>
          <w:sz w:val="28"/>
          <w:szCs w:val="28"/>
          <w:lang w:val="uk-UA"/>
        </w:rPr>
        <w:t>студента</w:t>
      </w:r>
      <w:r>
        <w:rPr>
          <w:rFonts w:ascii="Times New Roman" w:hAnsi="Times New Roman"/>
          <w:sz w:val="28"/>
          <w:szCs w:val="28"/>
        </w:rPr>
        <w:t xml:space="preserve"> і називати його на ім'я</w:t>
      </w:r>
      <w:r w:rsidRPr="004136B5">
        <w:rPr>
          <w:rFonts w:ascii="Times New Roman" w:hAnsi="Times New Roman"/>
          <w:sz w:val="28"/>
          <w:szCs w:val="28"/>
        </w:rPr>
        <w:t>, а не на прізвище.</w:t>
      </w:r>
    </w:p>
    <w:p w:rsidR="00B61ECA" w:rsidRDefault="00B61ECA" w:rsidP="009F5524">
      <w:pPr>
        <w:pStyle w:val="a5"/>
        <w:widowControl w:val="0"/>
        <w:numPr>
          <w:ilvl w:val="0"/>
          <w:numId w:val="23"/>
        </w:numPr>
        <w:tabs>
          <w:tab w:val="num" w:pos="0"/>
          <w:tab w:val="left" w:pos="882"/>
        </w:tabs>
        <w:autoSpaceDE w:val="0"/>
        <w:autoSpaceDN w:val="0"/>
        <w:spacing w:before="189" w:after="0" w:line="360" w:lineRule="auto"/>
        <w:ind w:left="0" w:firstLine="880"/>
        <w:jc w:val="both"/>
        <w:rPr>
          <w:rFonts w:ascii="Times New Roman" w:hAnsi="Times New Roman"/>
          <w:color w:val="000000"/>
          <w:sz w:val="28"/>
          <w:szCs w:val="28"/>
          <w:lang w:val="uk-UA"/>
        </w:rPr>
      </w:pPr>
      <w:r w:rsidRPr="00173784">
        <w:rPr>
          <w:rFonts w:ascii="Times New Roman" w:hAnsi="Times New Roman"/>
          <w:color w:val="000000"/>
          <w:sz w:val="28"/>
          <w:szCs w:val="28"/>
          <w:lang w:val="uk-UA"/>
        </w:rPr>
        <w:t>Обґрунтувано педагогічні умови формування культури педагогічного сп</w:t>
      </w:r>
      <w:r>
        <w:rPr>
          <w:rFonts w:ascii="Times New Roman" w:hAnsi="Times New Roman"/>
          <w:color w:val="000000"/>
          <w:sz w:val="28"/>
          <w:szCs w:val="28"/>
          <w:lang w:val="uk-UA"/>
        </w:rPr>
        <w:t>ілкування у майбутніх викладач.</w:t>
      </w:r>
    </w:p>
    <w:p w:rsidR="00B61ECA" w:rsidRDefault="00B61ECA" w:rsidP="00502111">
      <w:pPr>
        <w:spacing w:line="360" w:lineRule="auto"/>
        <w:ind w:firstLine="708"/>
        <w:contextualSpacing/>
        <w:jc w:val="both"/>
        <w:rPr>
          <w:rFonts w:ascii="Times New Roman" w:hAnsi="Times New Roman"/>
          <w:sz w:val="28"/>
          <w:szCs w:val="28"/>
          <w:lang w:val="uk-UA"/>
        </w:rPr>
      </w:pPr>
      <w:r>
        <w:rPr>
          <w:rFonts w:ascii="Times New Roman" w:hAnsi="Times New Roman"/>
          <w:sz w:val="28"/>
          <w:szCs w:val="28"/>
          <w:lang w:val="uk-UA"/>
        </w:rPr>
        <w:t>Серед основних в</w:t>
      </w:r>
      <w:r w:rsidRPr="00502111">
        <w:rPr>
          <w:rFonts w:ascii="Times New Roman" w:hAnsi="Times New Roman"/>
          <w:sz w:val="28"/>
          <w:szCs w:val="28"/>
          <w:lang w:val="uk-UA"/>
        </w:rPr>
        <w:t>иділ</w:t>
      </w:r>
      <w:r>
        <w:rPr>
          <w:rFonts w:ascii="Times New Roman" w:hAnsi="Times New Roman"/>
          <w:sz w:val="28"/>
          <w:szCs w:val="28"/>
          <w:lang w:val="uk-UA"/>
        </w:rPr>
        <w:t>ено такі педагогічні умови:</w:t>
      </w:r>
    </w:p>
    <w:p w:rsidR="00B61ECA" w:rsidRDefault="00B61ECA" w:rsidP="00502111">
      <w:pPr>
        <w:numPr>
          <w:ilvl w:val="0"/>
          <w:numId w:val="27"/>
        </w:numPr>
        <w:spacing w:line="360" w:lineRule="auto"/>
        <w:contextualSpacing/>
        <w:jc w:val="both"/>
        <w:rPr>
          <w:rFonts w:ascii="Times New Roman" w:hAnsi="Times New Roman"/>
          <w:sz w:val="28"/>
          <w:szCs w:val="28"/>
          <w:lang w:val="uk-UA"/>
        </w:rPr>
      </w:pPr>
      <w:r w:rsidRPr="00502111">
        <w:rPr>
          <w:rFonts w:ascii="Times New Roman" w:hAnsi="Times New Roman"/>
          <w:sz w:val="28"/>
          <w:szCs w:val="28"/>
          <w:lang w:val="uk-UA"/>
        </w:rPr>
        <w:t>актуалізація</w:t>
      </w:r>
      <w:r>
        <w:rPr>
          <w:rFonts w:ascii="Times New Roman" w:hAnsi="Times New Roman"/>
          <w:sz w:val="28"/>
          <w:szCs w:val="28"/>
          <w:lang w:val="uk-UA"/>
        </w:rPr>
        <w:t xml:space="preserve"> </w:t>
      </w:r>
      <w:r w:rsidRPr="00502111">
        <w:rPr>
          <w:rFonts w:ascii="Times New Roman" w:hAnsi="Times New Roman"/>
          <w:sz w:val="28"/>
          <w:szCs w:val="28"/>
          <w:lang w:val="uk-UA"/>
        </w:rPr>
        <w:t xml:space="preserve">професійних та особистісних якостей; </w:t>
      </w:r>
    </w:p>
    <w:p w:rsidR="00B61ECA" w:rsidRDefault="00B61ECA" w:rsidP="00502111">
      <w:pPr>
        <w:numPr>
          <w:ilvl w:val="0"/>
          <w:numId w:val="27"/>
        </w:numPr>
        <w:spacing w:line="360" w:lineRule="auto"/>
        <w:contextualSpacing/>
        <w:jc w:val="both"/>
        <w:rPr>
          <w:rFonts w:ascii="Times New Roman" w:hAnsi="Times New Roman"/>
          <w:sz w:val="28"/>
          <w:szCs w:val="28"/>
          <w:lang w:val="uk-UA"/>
        </w:rPr>
      </w:pPr>
      <w:r w:rsidRPr="00502111">
        <w:rPr>
          <w:rFonts w:ascii="Times New Roman" w:hAnsi="Times New Roman"/>
          <w:sz w:val="28"/>
          <w:szCs w:val="28"/>
          <w:lang w:val="uk-UA"/>
        </w:rPr>
        <w:t>активізація навчального процесу з формування професійної культури за допомогою інтерактивних форм і методі</w:t>
      </w:r>
      <w:r w:rsidRPr="00431C80">
        <w:rPr>
          <w:rFonts w:ascii="Times New Roman" w:hAnsi="Times New Roman"/>
          <w:color w:val="000000"/>
          <w:sz w:val="28"/>
          <w:szCs w:val="28"/>
          <w:lang w:val="uk-UA"/>
        </w:rPr>
        <w:t xml:space="preserve">в </w:t>
      </w:r>
      <w:r w:rsidRPr="00502111">
        <w:rPr>
          <w:rFonts w:ascii="Times New Roman" w:hAnsi="Times New Roman"/>
          <w:sz w:val="28"/>
          <w:szCs w:val="28"/>
          <w:lang w:val="uk-UA"/>
        </w:rPr>
        <w:t xml:space="preserve">навчання; </w:t>
      </w:r>
    </w:p>
    <w:p w:rsidR="00B61ECA" w:rsidRPr="00391AB2" w:rsidRDefault="00B61ECA" w:rsidP="00391AB2">
      <w:pPr>
        <w:numPr>
          <w:ilvl w:val="0"/>
          <w:numId w:val="27"/>
        </w:numPr>
        <w:spacing w:line="360" w:lineRule="auto"/>
        <w:contextualSpacing/>
        <w:jc w:val="both"/>
        <w:rPr>
          <w:rFonts w:ascii="Times New Roman" w:hAnsi="Times New Roman"/>
          <w:sz w:val="28"/>
          <w:szCs w:val="28"/>
          <w:lang w:val="uk-UA"/>
        </w:rPr>
      </w:pPr>
      <w:r w:rsidRPr="00502111">
        <w:rPr>
          <w:rFonts w:ascii="Times New Roman" w:hAnsi="Times New Roman"/>
          <w:sz w:val="28"/>
          <w:szCs w:val="28"/>
          <w:lang w:val="uk-UA"/>
        </w:rPr>
        <w:t>оволодіння майбутнім педагогом вміннями та навичками емоційної</w:t>
      </w:r>
      <w:r>
        <w:rPr>
          <w:rFonts w:ascii="Times New Roman" w:hAnsi="Times New Roman"/>
          <w:sz w:val="28"/>
          <w:szCs w:val="28"/>
          <w:lang w:val="uk-UA"/>
        </w:rPr>
        <w:t xml:space="preserve"> </w:t>
      </w:r>
      <w:r w:rsidRPr="00502111">
        <w:rPr>
          <w:rFonts w:ascii="Times New Roman" w:hAnsi="Times New Roman"/>
          <w:sz w:val="28"/>
          <w:szCs w:val="28"/>
          <w:lang w:val="uk-UA"/>
        </w:rPr>
        <w:t xml:space="preserve">саморегуляції. </w:t>
      </w:r>
    </w:p>
    <w:p w:rsidR="00B61ECA" w:rsidRPr="006B1952" w:rsidRDefault="00B61ECA" w:rsidP="00F273D3">
      <w:pPr>
        <w:pStyle w:val="a5"/>
        <w:widowControl w:val="0"/>
        <w:numPr>
          <w:ilvl w:val="0"/>
          <w:numId w:val="23"/>
        </w:numPr>
        <w:tabs>
          <w:tab w:val="num" w:pos="0"/>
          <w:tab w:val="left" w:pos="882"/>
        </w:tabs>
        <w:autoSpaceDE w:val="0"/>
        <w:autoSpaceDN w:val="0"/>
        <w:spacing w:before="189" w:after="0" w:line="360" w:lineRule="auto"/>
        <w:ind w:left="0" w:firstLine="880"/>
        <w:jc w:val="both"/>
        <w:rPr>
          <w:rFonts w:ascii="Times New Roman" w:hAnsi="Times New Roman"/>
          <w:color w:val="000000"/>
          <w:sz w:val="28"/>
          <w:szCs w:val="28"/>
          <w:lang w:val="uk-UA"/>
        </w:rPr>
      </w:pPr>
      <w:r w:rsidRPr="00F273D3">
        <w:rPr>
          <w:rFonts w:ascii="Times New Roman" w:hAnsi="Times New Roman"/>
          <w:sz w:val="28"/>
          <w:szCs w:val="28"/>
          <w:lang w:val="uk-UA"/>
        </w:rPr>
        <w:t xml:space="preserve">Розроблено і апробовано діагностичну методику щодо виявлення стану сформованості культури педагогічного спілкування у студентів –  майбутніх педагогів Східноукраїнського національного університету імені Володимира Даля на момент проведення експерименту. </w:t>
      </w:r>
      <w:r w:rsidRPr="00F273D3">
        <w:rPr>
          <w:rFonts w:ascii="Times New Roman" w:hAnsi="Times New Roman"/>
          <w:sz w:val="28"/>
          <w:szCs w:val="28"/>
        </w:rPr>
        <w:t xml:space="preserve">Так, у результаті проведеної первинної психодіагностики в контрольних групах визначено 0,0% студентів високого рівня розвитку культури </w:t>
      </w:r>
      <w:r w:rsidRPr="006B1952">
        <w:rPr>
          <w:rFonts w:ascii="Times New Roman" w:hAnsi="Times New Roman"/>
          <w:sz w:val="28"/>
          <w:szCs w:val="28"/>
        </w:rPr>
        <w:t>педагогічного спілкування, 26,0% – достатнього, 74,0% –</w:t>
      </w:r>
      <w:r w:rsidRPr="006B1952">
        <w:rPr>
          <w:rFonts w:ascii="Times New Roman" w:hAnsi="Times New Roman"/>
          <w:spacing w:val="-6"/>
          <w:sz w:val="28"/>
          <w:szCs w:val="28"/>
        </w:rPr>
        <w:t xml:space="preserve"> </w:t>
      </w:r>
      <w:r w:rsidRPr="006B1952">
        <w:rPr>
          <w:rFonts w:ascii="Times New Roman" w:hAnsi="Times New Roman"/>
          <w:sz w:val="28"/>
          <w:szCs w:val="28"/>
        </w:rPr>
        <w:t>початкового.</w:t>
      </w:r>
    </w:p>
    <w:p w:rsidR="00B61ECA" w:rsidRPr="006B1952" w:rsidRDefault="00B61ECA" w:rsidP="00822016">
      <w:pPr>
        <w:spacing w:line="360" w:lineRule="auto"/>
        <w:ind w:firstLine="708"/>
        <w:contextualSpacing/>
        <w:jc w:val="both"/>
        <w:rPr>
          <w:rFonts w:ascii="Times New Roman" w:hAnsi="Times New Roman"/>
          <w:sz w:val="28"/>
          <w:szCs w:val="28"/>
          <w:lang w:val="uk-UA"/>
        </w:rPr>
      </w:pPr>
      <w:r w:rsidRPr="006B1952">
        <w:rPr>
          <w:rFonts w:ascii="Times New Roman" w:hAnsi="Times New Roman"/>
          <w:sz w:val="28"/>
          <w:szCs w:val="28"/>
        </w:rPr>
        <w:t>6. Проведене педагогічне спостереження щодо формування культури педагогічного спілкування у процесі професійної підготовки студентів</w:t>
      </w:r>
      <w:r w:rsidRPr="006B1952">
        <w:rPr>
          <w:rFonts w:ascii="Times New Roman" w:hAnsi="Times New Roman"/>
          <w:sz w:val="28"/>
          <w:szCs w:val="28"/>
          <w:lang w:val="uk-UA"/>
        </w:rPr>
        <w:t xml:space="preserve"> доводить, що</w:t>
      </w:r>
      <w:r w:rsidRPr="006B1952">
        <w:rPr>
          <w:rFonts w:ascii="Times New Roman" w:hAnsi="Times New Roman"/>
          <w:i/>
          <w:sz w:val="28"/>
          <w:szCs w:val="28"/>
          <w:lang w:val="uk-UA"/>
        </w:rPr>
        <w:t xml:space="preserve"> к</w:t>
      </w:r>
      <w:r w:rsidRPr="006B1952">
        <w:rPr>
          <w:rFonts w:ascii="Times New Roman" w:hAnsi="Times New Roman"/>
          <w:i/>
          <w:sz w:val="28"/>
          <w:szCs w:val="28"/>
        </w:rPr>
        <w:t>ультура педагогічного спілкування</w:t>
      </w:r>
      <w:r w:rsidRPr="006B1952">
        <w:rPr>
          <w:rFonts w:ascii="Times New Roman" w:hAnsi="Times New Roman"/>
          <w:sz w:val="28"/>
          <w:szCs w:val="28"/>
        </w:rPr>
        <w:t xml:space="preserve"> містить уміння слухати, ставити запитання, аналізувати відповідь, зрозуміти студента і самому бути зрозумілим для нього, бути уважним, спостережливим, встановлювати контакт,  бачити й розуміти реакцію аудиторії, передавати своє ставлення до того, про що йдеться, зацікавити, захопити поясненням, орієнтуватися в ситуації.</w:t>
      </w:r>
    </w:p>
    <w:p w:rsidR="00B61ECA" w:rsidRPr="006B1952" w:rsidRDefault="00B61ECA" w:rsidP="00822016">
      <w:pPr>
        <w:spacing w:line="360" w:lineRule="auto"/>
        <w:ind w:firstLine="708"/>
        <w:contextualSpacing/>
        <w:jc w:val="both"/>
        <w:rPr>
          <w:rFonts w:ascii="Times New Roman" w:hAnsi="Times New Roman"/>
          <w:color w:val="000000"/>
          <w:sz w:val="28"/>
          <w:szCs w:val="28"/>
          <w:lang w:val="uk-UA"/>
        </w:rPr>
      </w:pPr>
      <w:r w:rsidRPr="006B1952">
        <w:rPr>
          <w:rFonts w:ascii="Times New Roman" w:hAnsi="Times New Roman"/>
          <w:color w:val="000000"/>
          <w:sz w:val="28"/>
          <w:szCs w:val="28"/>
          <w:lang w:val="uk-UA"/>
        </w:rPr>
        <w:t xml:space="preserve">Здійснене спостереження і аналіз проблеми дав можливість розглядати </w:t>
      </w:r>
      <w:r w:rsidRPr="006B1952">
        <w:rPr>
          <w:rFonts w:ascii="Times New Roman" w:hAnsi="Times New Roman"/>
          <w:i/>
          <w:color w:val="000000"/>
          <w:sz w:val="28"/>
          <w:szCs w:val="28"/>
          <w:lang w:val="uk-UA"/>
        </w:rPr>
        <w:t>культуру педагогічного спілкування</w:t>
      </w:r>
      <w:r w:rsidRPr="006B1952">
        <w:rPr>
          <w:rFonts w:ascii="Times New Roman" w:hAnsi="Times New Roman"/>
          <w:color w:val="000000"/>
          <w:sz w:val="28"/>
          <w:szCs w:val="28"/>
          <w:lang w:val="uk-UA"/>
        </w:rPr>
        <w:t xml:space="preserve"> у студентів як важливу професійну якість особистості, яка виражається через досконалі міжособистісні відносини, оптимальну взаємодію, ціннісні засоби і прийоми спілкування.</w:t>
      </w:r>
    </w:p>
    <w:p w:rsidR="00B61ECA" w:rsidRPr="006B1952" w:rsidRDefault="00B61ECA" w:rsidP="006B1952">
      <w:pPr>
        <w:spacing w:line="360" w:lineRule="auto"/>
        <w:ind w:firstLine="708"/>
        <w:contextualSpacing/>
        <w:jc w:val="both"/>
        <w:rPr>
          <w:rFonts w:ascii="Times New Roman" w:hAnsi="Times New Roman"/>
          <w:sz w:val="28"/>
          <w:szCs w:val="28"/>
          <w:lang w:val="uk-UA"/>
        </w:rPr>
      </w:pPr>
      <w:r w:rsidRPr="006B1952">
        <w:rPr>
          <w:rFonts w:ascii="Times New Roman" w:hAnsi="Times New Roman"/>
          <w:sz w:val="28"/>
          <w:szCs w:val="28"/>
          <w:lang w:val="uk-UA"/>
        </w:rPr>
        <w:t xml:space="preserve">Зазначена якість відображає у своєму змісті соціально-особистісні та  діяльнісні характеристики. </w:t>
      </w:r>
      <w:r w:rsidRPr="006B1952">
        <w:rPr>
          <w:rFonts w:ascii="Times New Roman" w:hAnsi="Times New Roman"/>
          <w:i/>
          <w:sz w:val="28"/>
          <w:szCs w:val="28"/>
          <w:lang w:val="uk-UA"/>
        </w:rPr>
        <w:t>Соціальна</w:t>
      </w:r>
      <w:r w:rsidRPr="006B1952">
        <w:rPr>
          <w:rFonts w:ascii="Times New Roman" w:hAnsi="Times New Roman"/>
          <w:sz w:val="28"/>
          <w:szCs w:val="28"/>
          <w:lang w:val="uk-UA"/>
        </w:rPr>
        <w:t xml:space="preserve"> сторона цієї якості виражається в комунікативності,  готовності  надати допомогу, співчутті,  емоційному відгуку, в увазі до  індивідуальних особливостей особи тощо. </w:t>
      </w:r>
      <w:r w:rsidRPr="006B1952">
        <w:rPr>
          <w:rFonts w:ascii="Times New Roman" w:hAnsi="Times New Roman"/>
          <w:i/>
          <w:sz w:val="28"/>
          <w:szCs w:val="28"/>
        </w:rPr>
        <w:t xml:space="preserve">Особистісна </w:t>
      </w:r>
      <w:r w:rsidRPr="006B1952">
        <w:rPr>
          <w:rFonts w:ascii="Times New Roman" w:hAnsi="Times New Roman"/>
          <w:sz w:val="28"/>
          <w:szCs w:val="28"/>
        </w:rPr>
        <w:t>сторона якості включає в себе педагогічну впевненість, товариськість, дипломатичність, порядність,  толерантність до піших.</w:t>
      </w:r>
      <w:r w:rsidRPr="006B1952">
        <w:rPr>
          <w:rFonts w:ascii="Times New Roman" w:hAnsi="Times New Roman"/>
          <w:sz w:val="28"/>
          <w:szCs w:val="28"/>
          <w:lang w:val="uk-UA"/>
        </w:rPr>
        <w:t xml:space="preserve"> </w:t>
      </w:r>
      <w:r w:rsidRPr="006B1952">
        <w:rPr>
          <w:rFonts w:ascii="Times New Roman" w:hAnsi="Times New Roman"/>
          <w:i/>
          <w:sz w:val="28"/>
          <w:szCs w:val="28"/>
          <w:lang w:val="uk-UA"/>
        </w:rPr>
        <w:t xml:space="preserve">Діяльнісна </w:t>
      </w:r>
      <w:r w:rsidRPr="006B1952">
        <w:rPr>
          <w:rFonts w:ascii="Times New Roman" w:hAnsi="Times New Roman"/>
          <w:sz w:val="28"/>
          <w:szCs w:val="28"/>
          <w:lang w:val="uk-UA"/>
        </w:rPr>
        <w:t>сторона цієї якості виражається у відповідальності,  вимогливості, співробітництві, доброзичливості, взаємодопомозі тощо.</w:t>
      </w:r>
    </w:p>
    <w:p w:rsidR="00B61ECA" w:rsidRPr="006B1952" w:rsidRDefault="00B61ECA" w:rsidP="00BB1505">
      <w:pPr>
        <w:spacing w:line="360" w:lineRule="auto"/>
        <w:ind w:firstLine="708"/>
        <w:contextualSpacing/>
        <w:jc w:val="both"/>
        <w:rPr>
          <w:rFonts w:ascii="Times New Roman" w:hAnsi="Times New Roman"/>
          <w:sz w:val="28"/>
          <w:szCs w:val="28"/>
          <w:lang w:val="uk-UA"/>
        </w:rPr>
      </w:pPr>
      <w:r w:rsidRPr="006B1952">
        <w:rPr>
          <w:rFonts w:ascii="Times New Roman" w:hAnsi="Times New Roman"/>
          <w:sz w:val="28"/>
          <w:szCs w:val="28"/>
          <w:lang w:val="uk-UA"/>
        </w:rPr>
        <w:t>Результати спостереження демонструють, що забезпечити високий рівень культури педагогічного спілкування у майбутніх фахівців можливо лише шляхом цілеспрямованого, спеціально організованого процесу цілісної комунікативної підготовки.</w:t>
      </w:r>
    </w:p>
    <w:p w:rsidR="00B61ECA" w:rsidRPr="00BB1505" w:rsidRDefault="00B61ECA" w:rsidP="006B1952">
      <w:pPr>
        <w:rPr>
          <w:rFonts w:ascii="Times New Roman" w:hAnsi="Times New Roman"/>
          <w:sz w:val="28"/>
          <w:szCs w:val="28"/>
          <w:lang w:val="uk-UA"/>
        </w:rPr>
        <w:sectPr w:rsidR="00B61ECA" w:rsidRPr="00BB1505" w:rsidSect="004A0543">
          <w:pgSz w:w="11906" w:h="16838"/>
          <w:pgMar w:top="1134" w:right="850" w:bottom="1134" w:left="1701" w:header="708" w:footer="708" w:gutter="0"/>
          <w:cols w:space="708"/>
          <w:docGrid w:linePitch="360"/>
        </w:sectPr>
      </w:pPr>
    </w:p>
    <w:p w:rsidR="00B61ECA" w:rsidRDefault="00B61ECA" w:rsidP="006B1952">
      <w:pPr>
        <w:spacing w:line="360" w:lineRule="auto"/>
        <w:jc w:val="center"/>
        <w:rPr>
          <w:rFonts w:ascii="Times New Roman" w:hAnsi="Times New Roman"/>
          <w:sz w:val="28"/>
          <w:szCs w:val="28"/>
          <w:lang w:val="uk-UA"/>
        </w:rPr>
      </w:pPr>
      <w:r w:rsidRPr="00BB7373">
        <w:rPr>
          <w:rFonts w:ascii="Times New Roman" w:hAnsi="Times New Roman"/>
          <w:sz w:val="28"/>
          <w:szCs w:val="28"/>
        </w:rPr>
        <w:t>Література</w:t>
      </w:r>
    </w:p>
    <w:p w:rsidR="00B61ECA" w:rsidRPr="00DB3DEE" w:rsidRDefault="00B61ECA" w:rsidP="00F671CD">
      <w:pPr>
        <w:pStyle w:val="a5"/>
        <w:widowControl w:val="0"/>
        <w:numPr>
          <w:ilvl w:val="0"/>
          <w:numId w:val="20"/>
        </w:numPr>
        <w:tabs>
          <w:tab w:val="left" w:pos="714"/>
        </w:tabs>
        <w:autoSpaceDE w:val="0"/>
        <w:autoSpaceDN w:val="0"/>
        <w:spacing w:before="3" w:after="0" w:line="386" w:lineRule="auto"/>
        <w:ind w:right="169"/>
        <w:jc w:val="both"/>
        <w:rPr>
          <w:rFonts w:ascii="Times New Roman" w:hAnsi="Times New Roman"/>
          <w:sz w:val="28"/>
        </w:rPr>
      </w:pPr>
      <w:r w:rsidRPr="00DB3DEE">
        <w:rPr>
          <w:rFonts w:ascii="Times New Roman" w:hAnsi="Times New Roman"/>
          <w:sz w:val="28"/>
        </w:rPr>
        <w:t>Алексеев Н. Г. Использование психологических моделей мышления в изучении и диагностике шахматного творчества / Н. Г. Алексеев // Исследование проблем психологии творчества. – М. : Наука, 1983. – С.</w:t>
      </w:r>
      <w:r w:rsidRPr="00DB3DEE">
        <w:rPr>
          <w:rFonts w:ascii="Times New Roman" w:hAnsi="Times New Roman"/>
          <w:spacing w:val="-7"/>
          <w:sz w:val="28"/>
        </w:rPr>
        <w:t xml:space="preserve"> </w:t>
      </w:r>
      <w:r w:rsidRPr="00DB3DEE">
        <w:rPr>
          <w:rFonts w:ascii="Times New Roman" w:hAnsi="Times New Roman"/>
          <w:sz w:val="28"/>
        </w:rPr>
        <w:t>133-154.</w:t>
      </w:r>
    </w:p>
    <w:p w:rsidR="00B61ECA" w:rsidRPr="00DB3DEE" w:rsidRDefault="00B61ECA" w:rsidP="00F671CD">
      <w:pPr>
        <w:pStyle w:val="a5"/>
        <w:widowControl w:val="0"/>
        <w:numPr>
          <w:ilvl w:val="0"/>
          <w:numId w:val="20"/>
        </w:numPr>
        <w:tabs>
          <w:tab w:val="left" w:pos="714"/>
        </w:tabs>
        <w:autoSpaceDE w:val="0"/>
        <w:autoSpaceDN w:val="0"/>
        <w:spacing w:before="5" w:after="0" w:line="388" w:lineRule="auto"/>
        <w:ind w:right="164"/>
        <w:jc w:val="both"/>
        <w:rPr>
          <w:rFonts w:ascii="Times New Roman" w:hAnsi="Times New Roman"/>
          <w:sz w:val="28"/>
        </w:rPr>
      </w:pPr>
      <w:r w:rsidRPr="00DB3DEE">
        <w:rPr>
          <w:rFonts w:ascii="Times New Roman" w:hAnsi="Times New Roman"/>
          <w:sz w:val="28"/>
        </w:rPr>
        <w:t>Амонашвили Ш. А. В школу – с шести лет / Ш. А. Амонашвили. – М. : Педагогический поиск, 1988. –</w:t>
      </w:r>
      <w:r w:rsidRPr="00DB3DEE">
        <w:rPr>
          <w:rFonts w:ascii="Times New Roman" w:hAnsi="Times New Roman"/>
          <w:spacing w:val="-3"/>
          <w:sz w:val="28"/>
        </w:rPr>
        <w:t xml:space="preserve"> </w:t>
      </w:r>
      <w:r w:rsidRPr="00DB3DEE">
        <w:rPr>
          <w:rFonts w:ascii="Times New Roman" w:hAnsi="Times New Roman"/>
          <w:sz w:val="28"/>
        </w:rPr>
        <w:t>С.29-30.</w:t>
      </w:r>
    </w:p>
    <w:p w:rsidR="00B61ECA" w:rsidRPr="00DB3DEE" w:rsidRDefault="00B61ECA" w:rsidP="00F671CD">
      <w:pPr>
        <w:pStyle w:val="a5"/>
        <w:widowControl w:val="0"/>
        <w:numPr>
          <w:ilvl w:val="0"/>
          <w:numId w:val="20"/>
        </w:numPr>
        <w:tabs>
          <w:tab w:val="left" w:pos="714"/>
        </w:tabs>
        <w:autoSpaceDE w:val="0"/>
        <w:autoSpaceDN w:val="0"/>
        <w:spacing w:after="0" w:line="388" w:lineRule="auto"/>
        <w:ind w:right="164"/>
        <w:jc w:val="both"/>
        <w:rPr>
          <w:rFonts w:ascii="Times New Roman" w:hAnsi="Times New Roman"/>
          <w:sz w:val="28"/>
        </w:rPr>
      </w:pPr>
      <w:r w:rsidRPr="00DB3DEE">
        <w:rPr>
          <w:rFonts w:ascii="Times New Roman" w:hAnsi="Times New Roman"/>
          <w:sz w:val="28"/>
        </w:rPr>
        <w:t xml:space="preserve">Амонашвили Ш. А. Педагогическая трилогия </w:t>
      </w:r>
      <w:r>
        <w:rPr>
          <w:rFonts w:ascii="Times New Roman" w:hAnsi="Times New Roman"/>
          <w:sz w:val="28"/>
        </w:rPr>
        <w:t>«</w:t>
      </w:r>
      <w:r w:rsidRPr="00DB3DEE">
        <w:rPr>
          <w:rFonts w:ascii="Times New Roman" w:hAnsi="Times New Roman"/>
          <w:sz w:val="28"/>
        </w:rPr>
        <w:t>Школа Жизни</w:t>
      </w:r>
      <w:r>
        <w:rPr>
          <w:rFonts w:ascii="Times New Roman" w:hAnsi="Times New Roman"/>
          <w:sz w:val="28"/>
        </w:rPr>
        <w:t>»</w:t>
      </w:r>
      <w:r w:rsidRPr="00DB3DEE">
        <w:rPr>
          <w:rFonts w:ascii="Times New Roman" w:hAnsi="Times New Roman"/>
          <w:sz w:val="28"/>
        </w:rPr>
        <w:t xml:space="preserve"> : в 3 т. / Ш. А. Амонашвили. – Винница : Континет-Прим, 2004– .– </w:t>
      </w:r>
      <w:r w:rsidRPr="00DB3DEE">
        <w:rPr>
          <w:rFonts w:ascii="Times New Roman" w:hAnsi="Times New Roman"/>
          <w:spacing w:val="-2"/>
          <w:sz w:val="28"/>
        </w:rPr>
        <w:t xml:space="preserve">Т.1 </w:t>
      </w:r>
      <w:r w:rsidRPr="00DB3DEE">
        <w:rPr>
          <w:rFonts w:ascii="Times New Roman" w:hAnsi="Times New Roman"/>
          <w:sz w:val="28"/>
        </w:rPr>
        <w:t>: Почему не прожить жизнь героями духа? – 2004. –</w:t>
      </w:r>
      <w:r w:rsidRPr="00DB3DEE">
        <w:rPr>
          <w:rFonts w:ascii="Times New Roman" w:hAnsi="Times New Roman"/>
          <w:spacing w:val="-4"/>
          <w:sz w:val="28"/>
        </w:rPr>
        <w:t xml:space="preserve"> </w:t>
      </w:r>
      <w:r w:rsidRPr="00DB3DEE">
        <w:rPr>
          <w:rFonts w:ascii="Times New Roman" w:hAnsi="Times New Roman"/>
          <w:sz w:val="28"/>
        </w:rPr>
        <w:t>С.56-57.</w:t>
      </w:r>
    </w:p>
    <w:p w:rsidR="00B61ECA" w:rsidRPr="00DB3DEE" w:rsidRDefault="00B61ECA" w:rsidP="00F671CD">
      <w:pPr>
        <w:pStyle w:val="a5"/>
        <w:widowControl w:val="0"/>
        <w:numPr>
          <w:ilvl w:val="0"/>
          <w:numId w:val="20"/>
        </w:numPr>
        <w:tabs>
          <w:tab w:val="left" w:pos="714"/>
        </w:tabs>
        <w:autoSpaceDE w:val="0"/>
        <w:autoSpaceDN w:val="0"/>
        <w:spacing w:after="0" w:line="388" w:lineRule="auto"/>
        <w:ind w:right="163"/>
        <w:jc w:val="both"/>
        <w:rPr>
          <w:rFonts w:ascii="Times New Roman" w:hAnsi="Times New Roman"/>
          <w:sz w:val="28"/>
        </w:rPr>
      </w:pPr>
      <w:r w:rsidRPr="00DB3DEE">
        <w:rPr>
          <w:rFonts w:ascii="Times New Roman" w:hAnsi="Times New Roman"/>
          <w:sz w:val="28"/>
        </w:rPr>
        <w:t xml:space="preserve">Амонашвили Ш. А. Педагогическая трилогия </w:t>
      </w:r>
      <w:r>
        <w:rPr>
          <w:rFonts w:ascii="Times New Roman" w:hAnsi="Times New Roman"/>
          <w:sz w:val="28"/>
        </w:rPr>
        <w:t>«</w:t>
      </w:r>
      <w:r w:rsidRPr="00DB3DEE">
        <w:rPr>
          <w:rFonts w:ascii="Times New Roman" w:hAnsi="Times New Roman"/>
          <w:sz w:val="28"/>
        </w:rPr>
        <w:t>Школа Жизни</w:t>
      </w:r>
      <w:r>
        <w:rPr>
          <w:rFonts w:ascii="Times New Roman" w:hAnsi="Times New Roman"/>
          <w:sz w:val="28"/>
        </w:rPr>
        <w:t>»</w:t>
      </w:r>
      <w:r w:rsidRPr="00DB3DEE">
        <w:rPr>
          <w:rFonts w:ascii="Times New Roman" w:hAnsi="Times New Roman"/>
          <w:sz w:val="28"/>
        </w:rPr>
        <w:t xml:space="preserve"> : в 3 т. / Ш. А. Амонашвили. – Винница : Континет-Прим, 2004– .– Т.2 : Улыбка моя, где ты? – 2004. –</w:t>
      </w:r>
      <w:r w:rsidRPr="00DB3DEE">
        <w:rPr>
          <w:rFonts w:ascii="Times New Roman" w:hAnsi="Times New Roman"/>
          <w:spacing w:val="-2"/>
          <w:sz w:val="28"/>
        </w:rPr>
        <w:t xml:space="preserve"> </w:t>
      </w:r>
      <w:r w:rsidRPr="00DB3DEE">
        <w:rPr>
          <w:rFonts w:ascii="Times New Roman" w:hAnsi="Times New Roman"/>
          <w:sz w:val="28"/>
        </w:rPr>
        <w:t>С.48-51.</w:t>
      </w:r>
    </w:p>
    <w:p w:rsidR="00B61ECA" w:rsidRPr="00DB3DEE" w:rsidRDefault="00B61ECA" w:rsidP="00F671CD">
      <w:pPr>
        <w:pStyle w:val="a5"/>
        <w:widowControl w:val="0"/>
        <w:numPr>
          <w:ilvl w:val="0"/>
          <w:numId w:val="20"/>
        </w:numPr>
        <w:tabs>
          <w:tab w:val="left" w:pos="714"/>
        </w:tabs>
        <w:autoSpaceDE w:val="0"/>
        <w:autoSpaceDN w:val="0"/>
        <w:spacing w:after="0" w:line="388" w:lineRule="auto"/>
        <w:ind w:right="164"/>
        <w:jc w:val="both"/>
        <w:rPr>
          <w:rFonts w:ascii="Times New Roman" w:hAnsi="Times New Roman"/>
          <w:sz w:val="28"/>
        </w:rPr>
      </w:pPr>
      <w:r w:rsidRPr="00DB3DEE">
        <w:rPr>
          <w:rFonts w:ascii="Times New Roman" w:hAnsi="Times New Roman"/>
          <w:sz w:val="28"/>
        </w:rPr>
        <w:t xml:space="preserve">Андреев А. А. Влияние стиля педагогического общения на познавательную активность учащихся на уроке : автореф. дис. на здобуття наук. ступеня канд. психол. наук : спец. 19.00.07 </w:t>
      </w:r>
      <w:r>
        <w:rPr>
          <w:rFonts w:ascii="Times New Roman" w:hAnsi="Times New Roman"/>
          <w:sz w:val="28"/>
        </w:rPr>
        <w:t>«</w:t>
      </w:r>
      <w:r w:rsidRPr="00DB3DEE">
        <w:rPr>
          <w:rFonts w:ascii="Times New Roman" w:hAnsi="Times New Roman"/>
          <w:sz w:val="28"/>
        </w:rPr>
        <w:t>Педагогічна та вікова психологія</w:t>
      </w:r>
      <w:r>
        <w:rPr>
          <w:rFonts w:ascii="Times New Roman" w:hAnsi="Times New Roman"/>
          <w:sz w:val="28"/>
        </w:rPr>
        <w:t>»</w:t>
      </w:r>
      <w:r w:rsidRPr="00DB3DEE">
        <w:rPr>
          <w:rFonts w:ascii="Times New Roman" w:hAnsi="Times New Roman"/>
          <w:sz w:val="28"/>
        </w:rPr>
        <w:t xml:space="preserve"> / А. А. Андреев. – Л., 1984. – 20</w:t>
      </w:r>
      <w:r w:rsidRPr="00DB3DEE">
        <w:rPr>
          <w:rFonts w:ascii="Times New Roman" w:hAnsi="Times New Roman"/>
          <w:spacing w:val="-8"/>
          <w:sz w:val="28"/>
        </w:rPr>
        <w:t xml:space="preserve"> </w:t>
      </w:r>
      <w:r w:rsidRPr="00DB3DEE">
        <w:rPr>
          <w:rFonts w:ascii="Times New Roman" w:hAnsi="Times New Roman"/>
          <w:sz w:val="28"/>
        </w:rPr>
        <w:t>с.</w:t>
      </w:r>
    </w:p>
    <w:p w:rsidR="00B61ECA" w:rsidRPr="00DB3DEE" w:rsidRDefault="00B61ECA" w:rsidP="00F671CD">
      <w:pPr>
        <w:pStyle w:val="a5"/>
        <w:widowControl w:val="0"/>
        <w:numPr>
          <w:ilvl w:val="0"/>
          <w:numId w:val="20"/>
        </w:numPr>
        <w:tabs>
          <w:tab w:val="left" w:pos="714"/>
        </w:tabs>
        <w:autoSpaceDE w:val="0"/>
        <w:autoSpaceDN w:val="0"/>
        <w:spacing w:after="0" w:line="360" w:lineRule="auto"/>
        <w:ind w:right="169"/>
        <w:jc w:val="both"/>
        <w:rPr>
          <w:rFonts w:ascii="Times New Roman" w:hAnsi="Times New Roman"/>
          <w:sz w:val="28"/>
          <w:szCs w:val="28"/>
        </w:rPr>
      </w:pPr>
      <w:r w:rsidRPr="00DB3DEE">
        <w:rPr>
          <w:rFonts w:ascii="Times New Roman" w:hAnsi="Times New Roman"/>
          <w:sz w:val="28"/>
          <w:szCs w:val="28"/>
        </w:rPr>
        <w:t xml:space="preserve">Андриади И. П. Основы педагогического мастерства: учебное пособие / И. П. Андриади. – М. : изд. центр </w:t>
      </w:r>
      <w:r>
        <w:rPr>
          <w:rFonts w:ascii="Times New Roman" w:hAnsi="Times New Roman"/>
          <w:sz w:val="28"/>
          <w:szCs w:val="28"/>
        </w:rPr>
        <w:t>«</w:t>
      </w:r>
      <w:r w:rsidRPr="00DB3DEE">
        <w:rPr>
          <w:rFonts w:ascii="Times New Roman" w:hAnsi="Times New Roman"/>
          <w:sz w:val="28"/>
          <w:szCs w:val="28"/>
        </w:rPr>
        <w:t>Академия</w:t>
      </w:r>
      <w:r>
        <w:rPr>
          <w:rFonts w:ascii="Times New Roman" w:hAnsi="Times New Roman"/>
          <w:sz w:val="28"/>
          <w:szCs w:val="28"/>
        </w:rPr>
        <w:t>»</w:t>
      </w:r>
      <w:r w:rsidRPr="00DB3DEE">
        <w:rPr>
          <w:rFonts w:ascii="Times New Roman" w:hAnsi="Times New Roman"/>
          <w:sz w:val="28"/>
          <w:szCs w:val="28"/>
        </w:rPr>
        <w:t>, 1999. – 160</w:t>
      </w:r>
      <w:r w:rsidRPr="00DB3DEE">
        <w:rPr>
          <w:rFonts w:ascii="Times New Roman" w:hAnsi="Times New Roman"/>
          <w:spacing w:val="-8"/>
          <w:sz w:val="28"/>
          <w:szCs w:val="28"/>
        </w:rPr>
        <w:t xml:space="preserve"> </w:t>
      </w:r>
      <w:r w:rsidRPr="00DB3DEE">
        <w:rPr>
          <w:rFonts w:ascii="Times New Roman" w:hAnsi="Times New Roman"/>
          <w:sz w:val="28"/>
          <w:szCs w:val="28"/>
        </w:rPr>
        <w:t>с.</w:t>
      </w:r>
    </w:p>
    <w:p w:rsidR="00B61ECA" w:rsidRPr="00DB3DEE" w:rsidRDefault="00B61ECA" w:rsidP="00F671CD">
      <w:pPr>
        <w:pStyle w:val="a5"/>
        <w:widowControl w:val="0"/>
        <w:numPr>
          <w:ilvl w:val="0"/>
          <w:numId w:val="20"/>
        </w:numPr>
        <w:tabs>
          <w:tab w:val="left" w:pos="714"/>
        </w:tabs>
        <w:autoSpaceDE w:val="0"/>
        <w:autoSpaceDN w:val="0"/>
        <w:spacing w:after="0" w:line="360" w:lineRule="auto"/>
        <w:ind w:right="163"/>
        <w:jc w:val="both"/>
        <w:rPr>
          <w:rFonts w:ascii="Times New Roman" w:hAnsi="Times New Roman"/>
          <w:sz w:val="28"/>
          <w:szCs w:val="28"/>
        </w:rPr>
      </w:pPr>
      <w:r w:rsidRPr="00DB3DEE">
        <w:rPr>
          <w:rFonts w:ascii="Times New Roman" w:hAnsi="Times New Roman"/>
          <w:sz w:val="28"/>
          <w:szCs w:val="28"/>
        </w:rPr>
        <w:t>Антонюк А. Бережіть голос – знаряддя педагогічної праці / А.Антонюк // Освіта. – 2004. – №48. –</w:t>
      </w:r>
      <w:r w:rsidRPr="00DB3DEE">
        <w:rPr>
          <w:rFonts w:ascii="Times New Roman" w:hAnsi="Times New Roman"/>
          <w:spacing w:val="-3"/>
          <w:sz w:val="28"/>
          <w:szCs w:val="28"/>
        </w:rPr>
        <w:t xml:space="preserve"> </w:t>
      </w:r>
      <w:r w:rsidRPr="00DB3DEE">
        <w:rPr>
          <w:rFonts w:ascii="Times New Roman" w:hAnsi="Times New Roman"/>
          <w:sz w:val="28"/>
          <w:szCs w:val="28"/>
        </w:rPr>
        <w:t>С.15-17.</w:t>
      </w:r>
    </w:p>
    <w:p w:rsidR="00B61ECA" w:rsidRPr="00B14659" w:rsidRDefault="00B61ECA" w:rsidP="00F671CD">
      <w:pPr>
        <w:pStyle w:val="a5"/>
        <w:widowControl w:val="0"/>
        <w:numPr>
          <w:ilvl w:val="0"/>
          <w:numId w:val="20"/>
        </w:numPr>
        <w:tabs>
          <w:tab w:val="left" w:pos="714"/>
        </w:tabs>
        <w:autoSpaceDE w:val="0"/>
        <w:autoSpaceDN w:val="0"/>
        <w:spacing w:after="0" w:line="360" w:lineRule="auto"/>
        <w:ind w:hanging="542"/>
        <w:jc w:val="both"/>
        <w:rPr>
          <w:rFonts w:ascii="Times New Roman" w:hAnsi="Times New Roman"/>
          <w:sz w:val="28"/>
          <w:szCs w:val="28"/>
        </w:rPr>
      </w:pPr>
      <w:r w:rsidRPr="00DB3DEE">
        <w:rPr>
          <w:rFonts w:ascii="Times New Roman" w:hAnsi="Times New Roman"/>
          <w:sz w:val="28"/>
          <w:szCs w:val="28"/>
        </w:rPr>
        <w:t>Анцупов А. Я. Профилактика конфликтов в школьном коллективе / А. Я.</w:t>
      </w:r>
      <w:r w:rsidRPr="00DB3DEE">
        <w:rPr>
          <w:rFonts w:ascii="Times New Roman" w:hAnsi="Times New Roman"/>
          <w:spacing w:val="-7"/>
          <w:sz w:val="28"/>
          <w:szCs w:val="28"/>
        </w:rPr>
        <w:t xml:space="preserve"> </w:t>
      </w:r>
      <w:r w:rsidRPr="00DB3DEE">
        <w:rPr>
          <w:rFonts w:ascii="Times New Roman" w:hAnsi="Times New Roman"/>
          <w:sz w:val="28"/>
          <w:szCs w:val="28"/>
        </w:rPr>
        <w:t>Анцупов.</w:t>
      </w:r>
      <w:r w:rsidRPr="00B14659">
        <w:rPr>
          <w:rFonts w:ascii="Times New Roman" w:hAnsi="Times New Roman"/>
          <w:sz w:val="28"/>
          <w:szCs w:val="28"/>
        </w:rPr>
        <w:t>– М. : ВЛАДОС, 2004. – 207 с.</w:t>
      </w:r>
    </w:p>
    <w:p w:rsidR="00B61ECA" w:rsidRPr="00DB3DEE" w:rsidRDefault="00B61ECA" w:rsidP="00F671CD">
      <w:pPr>
        <w:pStyle w:val="a5"/>
        <w:widowControl w:val="0"/>
        <w:numPr>
          <w:ilvl w:val="0"/>
          <w:numId w:val="20"/>
        </w:numPr>
        <w:tabs>
          <w:tab w:val="left" w:pos="714"/>
        </w:tabs>
        <w:autoSpaceDE w:val="0"/>
        <w:autoSpaceDN w:val="0"/>
        <w:spacing w:after="0" w:line="360" w:lineRule="auto"/>
        <w:ind w:right="159"/>
        <w:jc w:val="both"/>
        <w:rPr>
          <w:rFonts w:ascii="Times New Roman" w:hAnsi="Times New Roman"/>
          <w:sz w:val="28"/>
          <w:szCs w:val="28"/>
        </w:rPr>
      </w:pPr>
      <w:r w:rsidRPr="00DB3DEE">
        <w:rPr>
          <w:rFonts w:ascii="Times New Roman" w:hAnsi="Times New Roman"/>
          <w:sz w:val="28"/>
          <w:szCs w:val="28"/>
        </w:rPr>
        <w:t>Аргентова Т. Е. Стиль общения как фактор эффективности совместной деятельности / Т. Е. Аргентова // Психологический журнал. – 1984. – №6. – С. 30</w:t>
      </w:r>
      <w:r>
        <w:rPr>
          <w:rFonts w:ascii="Times New Roman" w:hAnsi="Times New Roman"/>
          <w:sz w:val="28"/>
          <w:szCs w:val="28"/>
        </w:rPr>
        <w:t>–</w:t>
      </w:r>
      <w:r w:rsidRPr="00DB3DEE">
        <w:rPr>
          <w:rFonts w:ascii="Times New Roman" w:hAnsi="Times New Roman"/>
          <w:sz w:val="28"/>
          <w:szCs w:val="28"/>
        </w:rPr>
        <w:t>33.</w:t>
      </w:r>
    </w:p>
    <w:p w:rsidR="00B61ECA" w:rsidRPr="00DB3DEE" w:rsidRDefault="00B61ECA" w:rsidP="00F671CD">
      <w:pPr>
        <w:pStyle w:val="a5"/>
        <w:widowControl w:val="0"/>
        <w:numPr>
          <w:ilvl w:val="0"/>
          <w:numId w:val="20"/>
        </w:numPr>
        <w:tabs>
          <w:tab w:val="left" w:pos="714"/>
        </w:tabs>
        <w:autoSpaceDE w:val="0"/>
        <w:autoSpaceDN w:val="0"/>
        <w:spacing w:after="0" w:line="360" w:lineRule="auto"/>
        <w:ind w:right="169"/>
        <w:jc w:val="both"/>
        <w:rPr>
          <w:rFonts w:ascii="Times New Roman" w:hAnsi="Times New Roman"/>
          <w:sz w:val="28"/>
          <w:szCs w:val="28"/>
        </w:rPr>
      </w:pPr>
      <w:r w:rsidRPr="00DB3DEE">
        <w:rPr>
          <w:rFonts w:ascii="Times New Roman" w:hAnsi="Times New Roman"/>
          <w:sz w:val="28"/>
          <w:szCs w:val="28"/>
        </w:rPr>
        <w:t>Артемов В. А. Метод структурно-функционального изучения речевой интонации / В. А. Артемов. – М., 1974. –</w:t>
      </w:r>
      <w:r w:rsidRPr="00DB3DEE">
        <w:rPr>
          <w:rFonts w:ascii="Times New Roman" w:hAnsi="Times New Roman"/>
          <w:spacing w:val="-11"/>
          <w:sz w:val="28"/>
          <w:szCs w:val="28"/>
        </w:rPr>
        <w:t xml:space="preserve"> </w:t>
      </w:r>
      <w:r w:rsidRPr="00DB3DEE">
        <w:rPr>
          <w:rFonts w:ascii="Times New Roman" w:hAnsi="Times New Roman"/>
          <w:sz w:val="28"/>
          <w:szCs w:val="28"/>
        </w:rPr>
        <w:t>С.14-16.</w:t>
      </w:r>
    </w:p>
    <w:p w:rsidR="00B61ECA" w:rsidRPr="00DB3DEE" w:rsidRDefault="00B61ECA" w:rsidP="00F671CD">
      <w:pPr>
        <w:pStyle w:val="a5"/>
        <w:widowControl w:val="0"/>
        <w:numPr>
          <w:ilvl w:val="0"/>
          <w:numId w:val="20"/>
        </w:numPr>
        <w:tabs>
          <w:tab w:val="left" w:pos="714"/>
        </w:tabs>
        <w:autoSpaceDE w:val="0"/>
        <w:autoSpaceDN w:val="0"/>
        <w:spacing w:after="0" w:line="360" w:lineRule="auto"/>
        <w:ind w:right="167"/>
        <w:jc w:val="both"/>
        <w:rPr>
          <w:rFonts w:ascii="Times New Roman" w:hAnsi="Times New Roman"/>
          <w:sz w:val="28"/>
          <w:szCs w:val="28"/>
        </w:rPr>
      </w:pPr>
      <w:r w:rsidRPr="00DB3DEE">
        <w:rPr>
          <w:rFonts w:ascii="Times New Roman" w:hAnsi="Times New Roman"/>
          <w:sz w:val="28"/>
          <w:szCs w:val="28"/>
        </w:rPr>
        <w:t xml:space="preserve">Арановская И. Подготовка специалиста как социокультурная проблема / И. Арановская // Высшее образование России. – 2002. </w:t>
      </w:r>
      <w:r>
        <w:rPr>
          <w:rFonts w:ascii="Times New Roman" w:hAnsi="Times New Roman"/>
          <w:sz w:val="28"/>
          <w:szCs w:val="28"/>
        </w:rPr>
        <w:t>–</w:t>
      </w:r>
      <w:r w:rsidRPr="00DB3DEE">
        <w:rPr>
          <w:rFonts w:ascii="Times New Roman" w:hAnsi="Times New Roman"/>
          <w:sz w:val="28"/>
          <w:szCs w:val="28"/>
        </w:rPr>
        <w:t>№4. –</w:t>
      </w:r>
      <w:r w:rsidRPr="00DB3DEE">
        <w:rPr>
          <w:rFonts w:ascii="Times New Roman" w:hAnsi="Times New Roman"/>
          <w:spacing w:val="-9"/>
          <w:sz w:val="28"/>
          <w:szCs w:val="28"/>
        </w:rPr>
        <w:t xml:space="preserve"> </w:t>
      </w:r>
      <w:r w:rsidRPr="00DB3DEE">
        <w:rPr>
          <w:rFonts w:ascii="Times New Roman" w:hAnsi="Times New Roman"/>
          <w:sz w:val="28"/>
          <w:szCs w:val="28"/>
        </w:rPr>
        <w:t>С.117-119.</w:t>
      </w:r>
    </w:p>
    <w:p w:rsidR="00B61ECA" w:rsidRPr="00DB3DEE" w:rsidRDefault="00B61ECA" w:rsidP="00F671CD">
      <w:pPr>
        <w:pStyle w:val="a5"/>
        <w:widowControl w:val="0"/>
        <w:numPr>
          <w:ilvl w:val="0"/>
          <w:numId w:val="20"/>
        </w:numPr>
        <w:tabs>
          <w:tab w:val="left" w:pos="714"/>
        </w:tabs>
        <w:autoSpaceDE w:val="0"/>
        <w:autoSpaceDN w:val="0"/>
        <w:spacing w:after="0" w:line="360" w:lineRule="auto"/>
        <w:ind w:right="167"/>
        <w:jc w:val="both"/>
        <w:rPr>
          <w:rFonts w:ascii="Times New Roman" w:hAnsi="Times New Roman"/>
          <w:sz w:val="28"/>
          <w:szCs w:val="28"/>
        </w:rPr>
      </w:pPr>
      <w:r w:rsidRPr="00DB3DEE">
        <w:rPr>
          <w:rFonts w:ascii="Times New Roman" w:hAnsi="Times New Roman"/>
          <w:sz w:val="28"/>
          <w:szCs w:val="28"/>
        </w:rPr>
        <w:t>Балалюк Ю. Л. Педагогічний такт – ознака майстерності вчителя / Ю. Л. Балюк // Поч. школа. – 1980. – №10. –</w:t>
      </w:r>
      <w:r w:rsidRPr="00DB3DEE">
        <w:rPr>
          <w:rFonts w:ascii="Times New Roman" w:hAnsi="Times New Roman"/>
          <w:spacing w:val="-9"/>
          <w:sz w:val="28"/>
          <w:szCs w:val="28"/>
        </w:rPr>
        <w:t xml:space="preserve"> </w:t>
      </w:r>
      <w:r w:rsidRPr="00DB3DEE">
        <w:rPr>
          <w:rFonts w:ascii="Times New Roman" w:hAnsi="Times New Roman"/>
          <w:sz w:val="28"/>
          <w:szCs w:val="28"/>
        </w:rPr>
        <w:t>С.76-79.</w:t>
      </w:r>
    </w:p>
    <w:p w:rsidR="00B61ECA" w:rsidRPr="00DB3DEE" w:rsidRDefault="00B61ECA" w:rsidP="00F671CD">
      <w:pPr>
        <w:pStyle w:val="a5"/>
        <w:widowControl w:val="0"/>
        <w:numPr>
          <w:ilvl w:val="0"/>
          <w:numId w:val="20"/>
        </w:numPr>
        <w:tabs>
          <w:tab w:val="left" w:pos="714"/>
        </w:tabs>
        <w:autoSpaceDE w:val="0"/>
        <w:autoSpaceDN w:val="0"/>
        <w:spacing w:after="0" w:line="360" w:lineRule="auto"/>
        <w:ind w:right="163"/>
        <w:jc w:val="both"/>
        <w:rPr>
          <w:rFonts w:ascii="Times New Roman" w:hAnsi="Times New Roman"/>
          <w:sz w:val="28"/>
          <w:szCs w:val="28"/>
        </w:rPr>
      </w:pPr>
      <w:r w:rsidRPr="00DB3DEE">
        <w:rPr>
          <w:rFonts w:ascii="Times New Roman" w:hAnsi="Times New Roman"/>
          <w:sz w:val="28"/>
          <w:szCs w:val="28"/>
        </w:rPr>
        <w:t xml:space="preserve">Барановська Л. В. Теоретико-методичні основи навчання професійного спілкування студентів вищого аграрного навчального закладу : автореф. дис. на здобуття наук. ступеня доктора пед. наук : спец. 13.00.04 </w:t>
      </w:r>
      <w:r>
        <w:rPr>
          <w:rFonts w:ascii="Times New Roman" w:hAnsi="Times New Roman"/>
          <w:sz w:val="28"/>
          <w:szCs w:val="28"/>
        </w:rPr>
        <w:t>«</w:t>
      </w:r>
      <w:r w:rsidRPr="00DB3DEE">
        <w:rPr>
          <w:rFonts w:ascii="Times New Roman" w:hAnsi="Times New Roman"/>
          <w:sz w:val="28"/>
          <w:szCs w:val="28"/>
        </w:rPr>
        <w:t>Теорія і методика професійної освіти</w:t>
      </w:r>
      <w:r>
        <w:rPr>
          <w:rFonts w:ascii="Times New Roman" w:hAnsi="Times New Roman"/>
          <w:sz w:val="28"/>
          <w:szCs w:val="28"/>
        </w:rPr>
        <w:t>»</w:t>
      </w:r>
      <w:r w:rsidRPr="00DB3DEE">
        <w:rPr>
          <w:rFonts w:ascii="Times New Roman" w:hAnsi="Times New Roman"/>
          <w:sz w:val="28"/>
          <w:szCs w:val="28"/>
        </w:rPr>
        <w:t xml:space="preserve"> / Л. В. Барановська. – К., 2005. – 33</w:t>
      </w:r>
      <w:r w:rsidRPr="00DB3DEE">
        <w:rPr>
          <w:rFonts w:ascii="Times New Roman" w:hAnsi="Times New Roman"/>
          <w:spacing w:val="-9"/>
          <w:sz w:val="28"/>
          <w:szCs w:val="28"/>
        </w:rPr>
        <w:t xml:space="preserve"> </w:t>
      </w:r>
      <w:r w:rsidRPr="00DB3DEE">
        <w:rPr>
          <w:rFonts w:ascii="Times New Roman" w:hAnsi="Times New Roman"/>
          <w:sz w:val="28"/>
          <w:szCs w:val="28"/>
        </w:rPr>
        <w:t>с.</w:t>
      </w:r>
    </w:p>
    <w:p w:rsidR="00B61ECA" w:rsidRPr="00DB3DEE" w:rsidRDefault="00B61ECA" w:rsidP="00F671CD">
      <w:pPr>
        <w:pStyle w:val="a5"/>
        <w:widowControl w:val="0"/>
        <w:numPr>
          <w:ilvl w:val="0"/>
          <w:numId w:val="20"/>
        </w:numPr>
        <w:tabs>
          <w:tab w:val="left" w:pos="714"/>
        </w:tabs>
        <w:autoSpaceDE w:val="0"/>
        <w:autoSpaceDN w:val="0"/>
        <w:spacing w:after="0" w:line="360" w:lineRule="auto"/>
        <w:ind w:right="170"/>
        <w:jc w:val="both"/>
        <w:rPr>
          <w:rFonts w:ascii="Times New Roman" w:hAnsi="Times New Roman"/>
          <w:sz w:val="28"/>
          <w:szCs w:val="28"/>
        </w:rPr>
      </w:pPr>
      <w:r w:rsidRPr="00DB3DEE">
        <w:rPr>
          <w:rFonts w:ascii="Times New Roman" w:hAnsi="Times New Roman"/>
          <w:sz w:val="28"/>
          <w:szCs w:val="28"/>
        </w:rPr>
        <w:t xml:space="preserve">Батракова С. Педагогическое общение как диалог в культуре / С. Батракова // Дайджест педагогічних ідей та технологій </w:t>
      </w:r>
      <w:r>
        <w:rPr>
          <w:rFonts w:ascii="Times New Roman" w:hAnsi="Times New Roman"/>
          <w:sz w:val="28"/>
          <w:szCs w:val="28"/>
        </w:rPr>
        <w:t>«</w:t>
      </w:r>
      <w:r w:rsidRPr="00DB3DEE">
        <w:rPr>
          <w:rFonts w:ascii="Times New Roman" w:hAnsi="Times New Roman"/>
          <w:sz w:val="28"/>
          <w:szCs w:val="28"/>
        </w:rPr>
        <w:t>Школа-парк</w:t>
      </w:r>
      <w:r>
        <w:rPr>
          <w:rFonts w:ascii="Times New Roman" w:hAnsi="Times New Roman"/>
          <w:sz w:val="28"/>
          <w:szCs w:val="28"/>
        </w:rPr>
        <w:t>»</w:t>
      </w:r>
      <w:r w:rsidRPr="00DB3DEE">
        <w:rPr>
          <w:rFonts w:ascii="Times New Roman" w:hAnsi="Times New Roman"/>
          <w:sz w:val="28"/>
          <w:szCs w:val="28"/>
        </w:rPr>
        <w:t>. – 2003. – №2. – С.</w:t>
      </w:r>
      <w:r w:rsidRPr="00DB3DEE">
        <w:rPr>
          <w:rFonts w:ascii="Times New Roman" w:hAnsi="Times New Roman"/>
          <w:spacing w:val="-28"/>
          <w:sz w:val="28"/>
          <w:szCs w:val="28"/>
        </w:rPr>
        <w:t xml:space="preserve"> </w:t>
      </w:r>
      <w:r w:rsidRPr="00DB3DEE">
        <w:rPr>
          <w:rFonts w:ascii="Times New Roman" w:hAnsi="Times New Roman"/>
          <w:sz w:val="28"/>
          <w:szCs w:val="28"/>
        </w:rPr>
        <w:t>80-84.</w:t>
      </w:r>
    </w:p>
    <w:p w:rsidR="00B61ECA" w:rsidRPr="00DB3DEE" w:rsidRDefault="00B61ECA" w:rsidP="00F671CD">
      <w:pPr>
        <w:pStyle w:val="a5"/>
        <w:widowControl w:val="0"/>
        <w:numPr>
          <w:ilvl w:val="0"/>
          <w:numId w:val="20"/>
        </w:numPr>
        <w:tabs>
          <w:tab w:val="left" w:pos="714"/>
        </w:tabs>
        <w:autoSpaceDE w:val="0"/>
        <w:autoSpaceDN w:val="0"/>
        <w:spacing w:after="0" w:line="360" w:lineRule="auto"/>
        <w:ind w:right="176"/>
        <w:jc w:val="both"/>
        <w:rPr>
          <w:rFonts w:ascii="Times New Roman" w:hAnsi="Times New Roman"/>
          <w:sz w:val="28"/>
          <w:szCs w:val="28"/>
        </w:rPr>
      </w:pPr>
      <w:r w:rsidRPr="00DB3DEE">
        <w:rPr>
          <w:rFonts w:ascii="Times New Roman" w:hAnsi="Times New Roman"/>
          <w:sz w:val="28"/>
          <w:szCs w:val="28"/>
        </w:rPr>
        <w:t xml:space="preserve">Березовин Н. А. </w:t>
      </w:r>
      <w:r>
        <w:rPr>
          <w:rFonts w:ascii="Times New Roman" w:hAnsi="Times New Roman"/>
          <w:sz w:val="28"/>
          <w:szCs w:val="28"/>
        </w:rPr>
        <w:t>Викладач</w:t>
      </w:r>
      <w:r w:rsidRPr="00DB3DEE">
        <w:rPr>
          <w:rFonts w:ascii="Times New Roman" w:hAnsi="Times New Roman"/>
          <w:sz w:val="28"/>
          <w:szCs w:val="28"/>
        </w:rPr>
        <w:t xml:space="preserve"> и детский коллектив / Н. А. Березовин, Я. Л. Коломинский. – Минск : изд. БГУ, 1975. – 160</w:t>
      </w:r>
      <w:r w:rsidRPr="00DB3DEE">
        <w:rPr>
          <w:rFonts w:ascii="Times New Roman" w:hAnsi="Times New Roman"/>
          <w:spacing w:val="-5"/>
          <w:sz w:val="28"/>
          <w:szCs w:val="28"/>
        </w:rPr>
        <w:t xml:space="preserve"> </w:t>
      </w:r>
      <w:r w:rsidRPr="00DB3DEE">
        <w:rPr>
          <w:rFonts w:ascii="Times New Roman" w:hAnsi="Times New Roman"/>
          <w:sz w:val="28"/>
          <w:szCs w:val="28"/>
        </w:rPr>
        <w:t>с.</w:t>
      </w:r>
    </w:p>
    <w:p w:rsidR="00B61ECA" w:rsidRPr="00DB3DEE" w:rsidRDefault="00B61ECA" w:rsidP="00F671CD">
      <w:pPr>
        <w:pStyle w:val="a5"/>
        <w:widowControl w:val="0"/>
        <w:numPr>
          <w:ilvl w:val="0"/>
          <w:numId w:val="20"/>
        </w:numPr>
        <w:tabs>
          <w:tab w:val="left" w:pos="714"/>
        </w:tabs>
        <w:autoSpaceDE w:val="0"/>
        <w:autoSpaceDN w:val="0"/>
        <w:spacing w:after="0" w:line="360" w:lineRule="auto"/>
        <w:ind w:right="163"/>
        <w:jc w:val="both"/>
        <w:rPr>
          <w:rFonts w:ascii="Times New Roman" w:hAnsi="Times New Roman"/>
          <w:sz w:val="28"/>
          <w:szCs w:val="28"/>
        </w:rPr>
      </w:pPr>
      <w:r w:rsidRPr="00DB3DEE">
        <w:rPr>
          <w:rFonts w:ascii="Times New Roman" w:hAnsi="Times New Roman"/>
          <w:sz w:val="28"/>
          <w:szCs w:val="28"/>
        </w:rPr>
        <w:t>Бернс Р. Развитие Я-концепции и воспитание / Р. Бернс. – М. : Прогресс, 1986. – 420</w:t>
      </w:r>
      <w:r w:rsidRPr="00DB3DEE">
        <w:rPr>
          <w:rFonts w:ascii="Times New Roman" w:hAnsi="Times New Roman"/>
          <w:spacing w:val="1"/>
          <w:sz w:val="28"/>
          <w:szCs w:val="28"/>
        </w:rPr>
        <w:t xml:space="preserve"> </w:t>
      </w:r>
      <w:r w:rsidRPr="00DB3DEE">
        <w:rPr>
          <w:rFonts w:ascii="Times New Roman" w:hAnsi="Times New Roman"/>
          <w:sz w:val="28"/>
          <w:szCs w:val="28"/>
        </w:rPr>
        <w:t>с.</w:t>
      </w:r>
    </w:p>
    <w:p w:rsidR="00B61ECA" w:rsidRPr="00DB3DEE" w:rsidRDefault="00B61ECA" w:rsidP="00F671CD">
      <w:pPr>
        <w:pStyle w:val="a5"/>
        <w:widowControl w:val="0"/>
        <w:numPr>
          <w:ilvl w:val="0"/>
          <w:numId w:val="20"/>
        </w:numPr>
        <w:tabs>
          <w:tab w:val="left" w:pos="714"/>
        </w:tabs>
        <w:autoSpaceDE w:val="0"/>
        <w:autoSpaceDN w:val="0"/>
        <w:spacing w:after="0" w:line="360" w:lineRule="auto"/>
        <w:ind w:right="163"/>
        <w:jc w:val="both"/>
        <w:rPr>
          <w:rFonts w:ascii="Times New Roman" w:hAnsi="Times New Roman"/>
          <w:sz w:val="28"/>
          <w:szCs w:val="28"/>
        </w:rPr>
      </w:pPr>
      <w:r w:rsidRPr="00DB3DEE">
        <w:rPr>
          <w:rFonts w:ascii="Times New Roman" w:hAnsi="Times New Roman"/>
          <w:sz w:val="28"/>
          <w:szCs w:val="28"/>
        </w:rPr>
        <w:t>Бех І. Д. Виховання особистості : у 2 кн. / І. Д. Бех. – К. : Либідь, 2003– .– Кн.2 : Особистісно орієнтований підхід : теоретико-практичні засади. – 344</w:t>
      </w:r>
      <w:r w:rsidRPr="00DB3DEE">
        <w:rPr>
          <w:rFonts w:ascii="Times New Roman" w:hAnsi="Times New Roman"/>
          <w:spacing w:val="-9"/>
          <w:sz w:val="28"/>
          <w:szCs w:val="28"/>
        </w:rPr>
        <w:t xml:space="preserve"> </w:t>
      </w:r>
      <w:r w:rsidRPr="00DB3DEE">
        <w:rPr>
          <w:rFonts w:ascii="Times New Roman" w:hAnsi="Times New Roman"/>
          <w:sz w:val="28"/>
          <w:szCs w:val="28"/>
        </w:rPr>
        <w:t>с.</w:t>
      </w:r>
    </w:p>
    <w:p w:rsidR="00B61ECA" w:rsidRPr="00F53ACF" w:rsidRDefault="00B61ECA" w:rsidP="00F671CD">
      <w:pPr>
        <w:pStyle w:val="a5"/>
        <w:widowControl w:val="0"/>
        <w:numPr>
          <w:ilvl w:val="0"/>
          <w:numId w:val="20"/>
        </w:numPr>
        <w:tabs>
          <w:tab w:val="left" w:pos="714"/>
        </w:tabs>
        <w:autoSpaceDE w:val="0"/>
        <w:autoSpaceDN w:val="0"/>
        <w:spacing w:after="0" w:line="360" w:lineRule="auto"/>
        <w:ind w:right="163"/>
        <w:jc w:val="both"/>
        <w:rPr>
          <w:rFonts w:ascii="Times New Roman" w:hAnsi="Times New Roman"/>
          <w:sz w:val="28"/>
          <w:szCs w:val="28"/>
        </w:rPr>
      </w:pPr>
      <w:r w:rsidRPr="00DB3DEE">
        <w:rPr>
          <w:rFonts w:ascii="Times New Roman" w:hAnsi="Times New Roman"/>
          <w:sz w:val="28"/>
          <w:szCs w:val="28"/>
        </w:rPr>
        <w:t>Бех І. Д. Виховання особистості : у 2 кн. / І. Д. Бех. – К. : Либідь, 2003– .– Кн.1 : Особистісно орієнтований підхід : теоретико-технологічні засади. – 280</w:t>
      </w:r>
      <w:r w:rsidRPr="00DB3DEE">
        <w:rPr>
          <w:rFonts w:ascii="Times New Roman" w:hAnsi="Times New Roman"/>
          <w:spacing w:val="-10"/>
          <w:sz w:val="28"/>
          <w:szCs w:val="28"/>
        </w:rPr>
        <w:t xml:space="preserve"> </w:t>
      </w:r>
      <w:r w:rsidRPr="00DB3DEE">
        <w:rPr>
          <w:rFonts w:ascii="Times New Roman" w:hAnsi="Times New Roman"/>
          <w:sz w:val="28"/>
          <w:szCs w:val="28"/>
        </w:rPr>
        <w:t>с.</w:t>
      </w:r>
    </w:p>
    <w:p w:rsidR="00B61ECA" w:rsidRPr="00DB3DEE" w:rsidRDefault="00B61ECA" w:rsidP="00F671CD">
      <w:pPr>
        <w:pStyle w:val="a5"/>
        <w:widowControl w:val="0"/>
        <w:numPr>
          <w:ilvl w:val="0"/>
          <w:numId w:val="20"/>
        </w:numPr>
        <w:tabs>
          <w:tab w:val="left" w:pos="714"/>
        </w:tabs>
        <w:autoSpaceDE w:val="0"/>
        <w:autoSpaceDN w:val="0"/>
        <w:spacing w:before="89" w:after="0" w:line="360" w:lineRule="auto"/>
        <w:ind w:right="165"/>
        <w:jc w:val="both"/>
        <w:rPr>
          <w:rFonts w:ascii="Times New Roman" w:hAnsi="Times New Roman"/>
          <w:sz w:val="28"/>
          <w:szCs w:val="28"/>
        </w:rPr>
      </w:pPr>
      <w:r w:rsidRPr="00DB3DEE">
        <w:rPr>
          <w:rFonts w:ascii="Times New Roman" w:hAnsi="Times New Roman"/>
          <w:sz w:val="28"/>
          <w:szCs w:val="28"/>
        </w:rPr>
        <w:t>Біблер В. С. От научения – к логике культуры : два философских введения в двадцять первый век / В. С. Біблер. – М. : Политиздат, 1990. – 413</w:t>
      </w:r>
      <w:r w:rsidRPr="00DB3DEE">
        <w:rPr>
          <w:rFonts w:ascii="Times New Roman" w:hAnsi="Times New Roman"/>
          <w:spacing w:val="-12"/>
          <w:sz w:val="28"/>
          <w:szCs w:val="28"/>
        </w:rPr>
        <w:t xml:space="preserve"> </w:t>
      </w:r>
      <w:r w:rsidRPr="00DB3DEE">
        <w:rPr>
          <w:rFonts w:ascii="Times New Roman" w:hAnsi="Times New Roman"/>
          <w:sz w:val="28"/>
          <w:szCs w:val="28"/>
        </w:rPr>
        <w:t>с.</w:t>
      </w:r>
    </w:p>
    <w:p w:rsidR="00B61ECA" w:rsidRPr="00DB3DEE" w:rsidRDefault="00B61ECA" w:rsidP="00F671CD">
      <w:pPr>
        <w:pStyle w:val="a5"/>
        <w:widowControl w:val="0"/>
        <w:numPr>
          <w:ilvl w:val="0"/>
          <w:numId w:val="20"/>
        </w:numPr>
        <w:tabs>
          <w:tab w:val="left" w:pos="714"/>
        </w:tabs>
        <w:autoSpaceDE w:val="0"/>
        <w:autoSpaceDN w:val="0"/>
        <w:spacing w:after="0" w:line="360" w:lineRule="auto"/>
        <w:ind w:right="159"/>
        <w:jc w:val="both"/>
        <w:rPr>
          <w:rFonts w:ascii="Times New Roman" w:hAnsi="Times New Roman"/>
          <w:sz w:val="28"/>
          <w:szCs w:val="28"/>
        </w:rPr>
      </w:pPr>
      <w:r w:rsidRPr="00DB3DEE">
        <w:rPr>
          <w:rFonts w:ascii="Times New Roman" w:hAnsi="Times New Roman"/>
          <w:sz w:val="28"/>
          <w:szCs w:val="28"/>
        </w:rPr>
        <w:t>Біла О. Г. Психокорекційні можливості методу активного соціально</w:t>
      </w:r>
      <w:r>
        <w:rPr>
          <w:rFonts w:ascii="Times New Roman" w:hAnsi="Times New Roman"/>
          <w:sz w:val="28"/>
          <w:szCs w:val="28"/>
        </w:rPr>
        <w:t>–</w:t>
      </w:r>
      <w:r w:rsidRPr="00DB3DEE">
        <w:rPr>
          <w:rFonts w:ascii="Times New Roman" w:hAnsi="Times New Roman"/>
          <w:sz w:val="28"/>
          <w:szCs w:val="28"/>
        </w:rPr>
        <w:t xml:space="preserve">психологічного навчання (на матеріалах підготовки психологів-практиків) : автореф. дис. на здобуття наук. ступеня канд. пед. наук : спец. 13.00.04 </w:t>
      </w:r>
      <w:r>
        <w:rPr>
          <w:rFonts w:ascii="Times New Roman" w:hAnsi="Times New Roman"/>
          <w:sz w:val="28"/>
          <w:szCs w:val="28"/>
        </w:rPr>
        <w:t>«</w:t>
      </w:r>
      <w:r w:rsidRPr="00DB3DEE">
        <w:rPr>
          <w:rFonts w:ascii="Times New Roman" w:hAnsi="Times New Roman"/>
          <w:sz w:val="28"/>
          <w:szCs w:val="28"/>
        </w:rPr>
        <w:t>Теорія і методика професійної освіти</w:t>
      </w:r>
      <w:r>
        <w:rPr>
          <w:rFonts w:ascii="Times New Roman" w:hAnsi="Times New Roman"/>
          <w:sz w:val="28"/>
          <w:szCs w:val="28"/>
        </w:rPr>
        <w:t>»</w:t>
      </w:r>
      <w:r w:rsidRPr="00DB3DEE">
        <w:rPr>
          <w:rFonts w:ascii="Times New Roman" w:hAnsi="Times New Roman"/>
          <w:sz w:val="28"/>
          <w:szCs w:val="28"/>
        </w:rPr>
        <w:t xml:space="preserve"> / О. Г. Біла. – К., 2002. – 20</w:t>
      </w:r>
      <w:r w:rsidRPr="00DB3DEE">
        <w:rPr>
          <w:rFonts w:ascii="Times New Roman" w:hAnsi="Times New Roman"/>
          <w:spacing w:val="-8"/>
          <w:sz w:val="28"/>
          <w:szCs w:val="28"/>
        </w:rPr>
        <w:t xml:space="preserve"> </w:t>
      </w:r>
      <w:r w:rsidRPr="00DB3DEE">
        <w:rPr>
          <w:rFonts w:ascii="Times New Roman" w:hAnsi="Times New Roman"/>
          <w:sz w:val="28"/>
          <w:szCs w:val="28"/>
        </w:rPr>
        <w:t>с.</w:t>
      </w:r>
    </w:p>
    <w:p w:rsidR="00B61ECA" w:rsidRPr="00DB3DEE" w:rsidRDefault="00B61ECA" w:rsidP="00F671CD">
      <w:pPr>
        <w:pStyle w:val="a5"/>
        <w:widowControl w:val="0"/>
        <w:numPr>
          <w:ilvl w:val="0"/>
          <w:numId w:val="20"/>
        </w:numPr>
        <w:tabs>
          <w:tab w:val="left" w:pos="714"/>
        </w:tabs>
        <w:autoSpaceDE w:val="0"/>
        <w:autoSpaceDN w:val="0"/>
        <w:spacing w:after="0" w:line="360" w:lineRule="auto"/>
        <w:ind w:right="163"/>
        <w:jc w:val="both"/>
        <w:rPr>
          <w:rFonts w:ascii="Times New Roman" w:hAnsi="Times New Roman"/>
          <w:sz w:val="28"/>
          <w:szCs w:val="28"/>
        </w:rPr>
      </w:pPr>
      <w:r w:rsidRPr="00DB3DEE">
        <w:rPr>
          <w:rFonts w:ascii="Times New Roman" w:hAnsi="Times New Roman"/>
          <w:sz w:val="28"/>
          <w:szCs w:val="28"/>
        </w:rPr>
        <w:t xml:space="preserve">Богданова М. К. Педагогічні засади формування особистісно зорієнтованого спілкування майбутніх учителів : автореф. дис. на здобуття наук. ступеня кандидата пед. наук : спец. 13.00.04 </w:t>
      </w:r>
      <w:r>
        <w:rPr>
          <w:rFonts w:ascii="Times New Roman" w:hAnsi="Times New Roman"/>
          <w:sz w:val="28"/>
          <w:szCs w:val="28"/>
        </w:rPr>
        <w:t>«</w:t>
      </w:r>
      <w:r w:rsidRPr="00DB3DEE">
        <w:rPr>
          <w:rFonts w:ascii="Times New Roman" w:hAnsi="Times New Roman"/>
          <w:sz w:val="28"/>
          <w:szCs w:val="28"/>
        </w:rPr>
        <w:t>Теорія та методика професійної освіти</w:t>
      </w:r>
      <w:r>
        <w:rPr>
          <w:rFonts w:ascii="Times New Roman" w:hAnsi="Times New Roman"/>
          <w:sz w:val="28"/>
          <w:szCs w:val="28"/>
        </w:rPr>
        <w:t>»</w:t>
      </w:r>
      <w:r w:rsidRPr="00DB3DEE">
        <w:rPr>
          <w:rFonts w:ascii="Times New Roman" w:hAnsi="Times New Roman"/>
          <w:sz w:val="28"/>
          <w:szCs w:val="28"/>
        </w:rPr>
        <w:t xml:space="preserve"> / М. К. Богданова. – Одеса, 2000. – 20</w:t>
      </w:r>
      <w:r w:rsidRPr="00DB3DEE">
        <w:rPr>
          <w:rFonts w:ascii="Times New Roman" w:hAnsi="Times New Roman"/>
          <w:spacing w:val="-6"/>
          <w:sz w:val="28"/>
          <w:szCs w:val="28"/>
        </w:rPr>
        <w:t xml:space="preserve"> </w:t>
      </w:r>
      <w:r w:rsidRPr="00DB3DEE">
        <w:rPr>
          <w:rFonts w:ascii="Times New Roman" w:hAnsi="Times New Roman"/>
          <w:sz w:val="28"/>
          <w:szCs w:val="28"/>
        </w:rPr>
        <w:t>с.</w:t>
      </w:r>
    </w:p>
    <w:p w:rsidR="00B61ECA" w:rsidRPr="00DB3DEE" w:rsidRDefault="00B61ECA" w:rsidP="00F671CD">
      <w:pPr>
        <w:pStyle w:val="a5"/>
        <w:widowControl w:val="0"/>
        <w:numPr>
          <w:ilvl w:val="0"/>
          <w:numId w:val="20"/>
        </w:numPr>
        <w:tabs>
          <w:tab w:val="left" w:pos="714"/>
        </w:tabs>
        <w:autoSpaceDE w:val="0"/>
        <w:autoSpaceDN w:val="0"/>
        <w:spacing w:after="0" w:line="360" w:lineRule="auto"/>
        <w:ind w:right="172"/>
        <w:jc w:val="both"/>
        <w:rPr>
          <w:rFonts w:ascii="Times New Roman" w:hAnsi="Times New Roman"/>
          <w:sz w:val="28"/>
          <w:szCs w:val="28"/>
        </w:rPr>
      </w:pPr>
      <w:r w:rsidRPr="00DB3DEE">
        <w:rPr>
          <w:rFonts w:ascii="Times New Roman" w:hAnsi="Times New Roman"/>
          <w:sz w:val="28"/>
          <w:szCs w:val="28"/>
        </w:rPr>
        <w:t>Богуш А. Витоки виховання мовної особистості вчителя у спадщині В.О.Сухомлинського / А. Богуш // Поч. школа. – 2003. – №9. –</w:t>
      </w:r>
      <w:r w:rsidRPr="00DB3DEE">
        <w:rPr>
          <w:rFonts w:ascii="Times New Roman" w:hAnsi="Times New Roman"/>
          <w:spacing w:val="-11"/>
          <w:sz w:val="28"/>
          <w:szCs w:val="28"/>
        </w:rPr>
        <w:t xml:space="preserve"> </w:t>
      </w:r>
      <w:r w:rsidRPr="00DB3DEE">
        <w:rPr>
          <w:rFonts w:ascii="Times New Roman" w:hAnsi="Times New Roman"/>
          <w:sz w:val="28"/>
          <w:szCs w:val="28"/>
        </w:rPr>
        <w:t>С.13-14.</w:t>
      </w:r>
    </w:p>
    <w:p w:rsidR="00B61ECA" w:rsidRPr="00DB3DEE" w:rsidRDefault="00B61ECA" w:rsidP="00F671CD">
      <w:pPr>
        <w:pStyle w:val="a5"/>
        <w:widowControl w:val="0"/>
        <w:numPr>
          <w:ilvl w:val="0"/>
          <w:numId w:val="20"/>
        </w:numPr>
        <w:tabs>
          <w:tab w:val="left" w:pos="714"/>
        </w:tabs>
        <w:autoSpaceDE w:val="0"/>
        <w:autoSpaceDN w:val="0"/>
        <w:spacing w:after="0" w:line="360" w:lineRule="auto"/>
        <w:ind w:right="167"/>
        <w:jc w:val="both"/>
        <w:rPr>
          <w:rFonts w:ascii="Times New Roman" w:hAnsi="Times New Roman"/>
          <w:sz w:val="28"/>
          <w:szCs w:val="28"/>
        </w:rPr>
      </w:pPr>
      <w:r w:rsidRPr="00DB3DEE">
        <w:rPr>
          <w:rFonts w:ascii="Times New Roman" w:hAnsi="Times New Roman"/>
          <w:sz w:val="28"/>
          <w:szCs w:val="28"/>
        </w:rPr>
        <w:t>Бодалев А. А. Проблемы гуманизации межличностного общения и основные направления их психологического изучения / А. А. Бодалев // Вопросы психологии. – 1989.– №6. –</w:t>
      </w:r>
      <w:r w:rsidRPr="00DB3DEE">
        <w:rPr>
          <w:rFonts w:ascii="Times New Roman" w:hAnsi="Times New Roman"/>
          <w:spacing w:val="-4"/>
          <w:sz w:val="28"/>
          <w:szCs w:val="28"/>
        </w:rPr>
        <w:t xml:space="preserve"> </w:t>
      </w:r>
      <w:r w:rsidRPr="00DB3DEE">
        <w:rPr>
          <w:rFonts w:ascii="Times New Roman" w:hAnsi="Times New Roman"/>
          <w:sz w:val="28"/>
          <w:szCs w:val="28"/>
        </w:rPr>
        <w:t>С.74-81.</w:t>
      </w:r>
    </w:p>
    <w:p w:rsidR="00B61ECA" w:rsidRPr="00DB3DEE" w:rsidRDefault="00B61ECA" w:rsidP="00F671CD">
      <w:pPr>
        <w:pStyle w:val="a5"/>
        <w:widowControl w:val="0"/>
        <w:numPr>
          <w:ilvl w:val="0"/>
          <w:numId w:val="20"/>
        </w:numPr>
        <w:tabs>
          <w:tab w:val="left" w:pos="714"/>
        </w:tabs>
        <w:autoSpaceDE w:val="0"/>
        <w:autoSpaceDN w:val="0"/>
        <w:spacing w:after="0" w:line="360" w:lineRule="auto"/>
        <w:ind w:right="163"/>
        <w:jc w:val="both"/>
        <w:rPr>
          <w:rFonts w:ascii="Times New Roman" w:hAnsi="Times New Roman"/>
          <w:sz w:val="28"/>
          <w:szCs w:val="28"/>
        </w:rPr>
      </w:pPr>
      <w:r w:rsidRPr="00DB3DEE">
        <w:rPr>
          <w:rFonts w:ascii="Times New Roman" w:hAnsi="Times New Roman"/>
          <w:sz w:val="28"/>
          <w:szCs w:val="28"/>
        </w:rPr>
        <w:t>Бодальов А. А. Личность и общение / А. А. Бодалев. – М : Педагогика, 1983. – С.10-13.</w:t>
      </w:r>
    </w:p>
    <w:p w:rsidR="00B61ECA" w:rsidRPr="00DB3DEE" w:rsidRDefault="00B61ECA" w:rsidP="00F671CD">
      <w:pPr>
        <w:pStyle w:val="a5"/>
        <w:widowControl w:val="0"/>
        <w:numPr>
          <w:ilvl w:val="0"/>
          <w:numId w:val="20"/>
        </w:numPr>
        <w:tabs>
          <w:tab w:val="left" w:pos="714"/>
        </w:tabs>
        <w:autoSpaceDE w:val="0"/>
        <w:autoSpaceDN w:val="0"/>
        <w:spacing w:after="0" w:line="360" w:lineRule="auto"/>
        <w:ind w:right="159"/>
        <w:jc w:val="both"/>
        <w:rPr>
          <w:rFonts w:ascii="Times New Roman" w:hAnsi="Times New Roman"/>
          <w:sz w:val="28"/>
          <w:szCs w:val="28"/>
        </w:rPr>
      </w:pPr>
      <w:r w:rsidRPr="00DB3DEE">
        <w:rPr>
          <w:rFonts w:ascii="Times New Roman" w:hAnsi="Times New Roman"/>
          <w:sz w:val="28"/>
          <w:szCs w:val="28"/>
        </w:rPr>
        <w:t xml:space="preserve">Бойко А. Виховуючі суб’єкт-суб’єктні відносини вчителів і </w:t>
      </w:r>
      <w:r>
        <w:rPr>
          <w:rFonts w:ascii="Times New Roman" w:hAnsi="Times New Roman"/>
          <w:sz w:val="28"/>
          <w:szCs w:val="28"/>
        </w:rPr>
        <w:t>студентів</w:t>
      </w:r>
      <w:r w:rsidRPr="00DB3DEE">
        <w:rPr>
          <w:rFonts w:ascii="Times New Roman" w:hAnsi="Times New Roman"/>
          <w:sz w:val="28"/>
          <w:szCs w:val="28"/>
        </w:rPr>
        <w:t xml:space="preserve"> як основа модернізації освітньої галузі в Україні / А. Бойко // Рід. школа. – 2004. – №4. – С.4</w:t>
      </w:r>
      <w:r>
        <w:rPr>
          <w:rFonts w:ascii="Times New Roman" w:hAnsi="Times New Roman"/>
          <w:sz w:val="28"/>
          <w:szCs w:val="28"/>
        </w:rPr>
        <w:t>–</w:t>
      </w:r>
      <w:r w:rsidRPr="00DB3DEE">
        <w:rPr>
          <w:rFonts w:ascii="Times New Roman" w:hAnsi="Times New Roman"/>
          <w:sz w:val="28"/>
          <w:szCs w:val="28"/>
        </w:rPr>
        <w:t>6.</w:t>
      </w:r>
    </w:p>
    <w:p w:rsidR="00B61ECA" w:rsidRPr="00DB3DEE" w:rsidRDefault="00B61ECA" w:rsidP="00F671CD">
      <w:pPr>
        <w:pStyle w:val="a5"/>
        <w:widowControl w:val="0"/>
        <w:numPr>
          <w:ilvl w:val="0"/>
          <w:numId w:val="20"/>
        </w:numPr>
        <w:tabs>
          <w:tab w:val="left" w:pos="714"/>
        </w:tabs>
        <w:autoSpaceDE w:val="0"/>
        <w:autoSpaceDN w:val="0"/>
        <w:spacing w:after="0" w:line="360" w:lineRule="auto"/>
        <w:ind w:right="163"/>
        <w:jc w:val="both"/>
        <w:rPr>
          <w:rFonts w:ascii="Times New Roman" w:hAnsi="Times New Roman"/>
          <w:sz w:val="28"/>
          <w:szCs w:val="28"/>
        </w:rPr>
      </w:pPr>
      <w:r w:rsidRPr="00DB3DEE">
        <w:rPr>
          <w:rFonts w:ascii="Times New Roman" w:hAnsi="Times New Roman"/>
          <w:sz w:val="28"/>
          <w:szCs w:val="28"/>
        </w:rPr>
        <w:t>Болсун С. Модель ідеального вчителя / С. Болсун // Рід. школа. – 1999. – №2. – С.55-58.</w:t>
      </w:r>
    </w:p>
    <w:p w:rsidR="00B61ECA" w:rsidRPr="00F53ACF" w:rsidRDefault="00B61ECA" w:rsidP="00F671CD">
      <w:pPr>
        <w:pStyle w:val="a5"/>
        <w:widowControl w:val="0"/>
        <w:numPr>
          <w:ilvl w:val="0"/>
          <w:numId w:val="20"/>
        </w:numPr>
        <w:tabs>
          <w:tab w:val="left" w:pos="714"/>
        </w:tabs>
        <w:autoSpaceDE w:val="0"/>
        <w:autoSpaceDN w:val="0"/>
        <w:spacing w:after="0" w:line="360" w:lineRule="auto"/>
        <w:ind w:right="162"/>
        <w:jc w:val="both"/>
        <w:rPr>
          <w:rFonts w:ascii="Times New Roman" w:hAnsi="Times New Roman"/>
          <w:sz w:val="28"/>
          <w:szCs w:val="28"/>
        </w:rPr>
      </w:pPr>
      <w:r w:rsidRPr="00DB3DEE">
        <w:rPr>
          <w:rFonts w:ascii="Times New Roman" w:hAnsi="Times New Roman"/>
          <w:sz w:val="28"/>
          <w:szCs w:val="28"/>
        </w:rPr>
        <w:t>Бондаревська І. А. Своєрідність естетичного в українській культурі XVII – XVIII століть : автореф. дис. на здобуття наук. ступеня доктора філософських наук:</w:t>
      </w:r>
      <w:r w:rsidRPr="00DB3DEE">
        <w:rPr>
          <w:rFonts w:ascii="Times New Roman" w:hAnsi="Times New Roman"/>
          <w:spacing w:val="13"/>
          <w:sz w:val="28"/>
          <w:szCs w:val="28"/>
        </w:rPr>
        <w:t xml:space="preserve"> </w:t>
      </w:r>
      <w:r w:rsidRPr="00DB3DEE">
        <w:rPr>
          <w:rFonts w:ascii="Times New Roman" w:hAnsi="Times New Roman"/>
          <w:sz w:val="28"/>
          <w:szCs w:val="28"/>
        </w:rPr>
        <w:t>спец.</w:t>
      </w:r>
      <w:r>
        <w:rPr>
          <w:rFonts w:ascii="Times New Roman" w:hAnsi="Times New Roman"/>
          <w:sz w:val="28"/>
          <w:szCs w:val="28"/>
          <w:lang w:val="uk-UA"/>
        </w:rPr>
        <w:t xml:space="preserve"> </w:t>
      </w:r>
      <w:r w:rsidRPr="00F53ACF">
        <w:rPr>
          <w:rFonts w:ascii="Times New Roman" w:hAnsi="Times New Roman"/>
          <w:sz w:val="28"/>
          <w:szCs w:val="28"/>
        </w:rPr>
        <w:t xml:space="preserve">09.00.08 </w:t>
      </w:r>
      <w:r>
        <w:rPr>
          <w:rFonts w:ascii="Times New Roman" w:hAnsi="Times New Roman"/>
          <w:sz w:val="28"/>
          <w:szCs w:val="28"/>
        </w:rPr>
        <w:t>«</w:t>
      </w:r>
      <w:r w:rsidRPr="00F53ACF">
        <w:rPr>
          <w:rFonts w:ascii="Times New Roman" w:hAnsi="Times New Roman"/>
          <w:sz w:val="28"/>
          <w:szCs w:val="28"/>
        </w:rPr>
        <w:t>Естетика</w:t>
      </w:r>
      <w:r>
        <w:rPr>
          <w:rFonts w:ascii="Times New Roman" w:hAnsi="Times New Roman"/>
          <w:sz w:val="28"/>
          <w:szCs w:val="28"/>
        </w:rPr>
        <w:t>»</w:t>
      </w:r>
      <w:r w:rsidRPr="00F53ACF">
        <w:rPr>
          <w:rFonts w:ascii="Times New Roman" w:hAnsi="Times New Roman"/>
          <w:sz w:val="28"/>
          <w:szCs w:val="28"/>
        </w:rPr>
        <w:t xml:space="preserve"> / І. А. Бондаревська. – К., 2005. – 35 с.</w:t>
      </w:r>
    </w:p>
    <w:p w:rsidR="00B61ECA" w:rsidRPr="00F53ACF" w:rsidRDefault="00B61ECA" w:rsidP="00F671CD">
      <w:pPr>
        <w:pStyle w:val="a5"/>
        <w:widowControl w:val="0"/>
        <w:numPr>
          <w:ilvl w:val="0"/>
          <w:numId w:val="20"/>
        </w:numPr>
        <w:tabs>
          <w:tab w:val="left" w:pos="714"/>
        </w:tabs>
        <w:autoSpaceDE w:val="0"/>
        <w:autoSpaceDN w:val="0"/>
        <w:spacing w:before="183" w:after="0" w:line="360" w:lineRule="auto"/>
        <w:ind w:hanging="542"/>
        <w:jc w:val="both"/>
        <w:rPr>
          <w:rFonts w:ascii="Times New Roman" w:hAnsi="Times New Roman"/>
          <w:sz w:val="28"/>
          <w:szCs w:val="28"/>
        </w:rPr>
      </w:pPr>
      <w:r w:rsidRPr="00DB3DEE">
        <w:rPr>
          <w:rFonts w:ascii="Times New Roman" w:hAnsi="Times New Roman"/>
          <w:sz w:val="28"/>
          <w:szCs w:val="28"/>
        </w:rPr>
        <w:t>Бондаренко</w:t>
      </w:r>
      <w:r w:rsidRPr="00DB3DEE">
        <w:rPr>
          <w:rFonts w:ascii="Times New Roman" w:hAnsi="Times New Roman"/>
          <w:spacing w:val="9"/>
          <w:sz w:val="28"/>
          <w:szCs w:val="28"/>
        </w:rPr>
        <w:t xml:space="preserve"> </w:t>
      </w:r>
      <w:r w:rsidRPr="00DB3DEE">
        <w:rPr>
          <w:rFonts w:ascii="Times New Roman" w:hAnsi="Times New Roman"/>
          <w:sz w:val="28"/>
          <w:szCs w:val="28"/>
        </w:rPr>
        <w:t>Н.</w:t>
      </w:r>
      <w:r w:rsidRPr="00DB3DEE">
        <w:rPr>
          <w:rFonts w:ascii="Times New Roman" w:hAnsi="Times New Roman"/>
          <w:spacing w:val="11"/>
          <w:sz w:val="28"/>
          <w:szCs w:val="28"/>
        </w:rPr>
        <w:t xml:space="preserve"> </w:t>
      </w:r>
      <w:r w:rsidRPr="00DB3DEE">
        <w:rPr>
          <w:rFonts w:ascii="Times New Roman" w:hAnsi="Times New Roman"/>
          <w:sz w:val="28"/>
          <w:szCs w:val="28"/>
        </w:rPr>
        <w:t>В.</w:t>
      </w:r>
      <w:r w:rsidRPr="00DB3DEE">
        <w:rPr>
          <w:rFonts w:ascii="Times New Roman" w:hAnsi="Times New Roman"/>
          <w:spacing w:val="10"/>
          <w:sz w:val="28"/>
          <w:szCs w:val="28"/>
        </w:rPr>
        <w:t xml:space="preserve"> </w:t>
      </w:r>
      <w:r w:rsidRPr="00DB3DEE">
        <w:rPr>
          <w:rFonts w:ascii="Times New Roman" w:hAnsi="Times New Roman"/>
          <w:sz w:val="28"/>
          <w:szCs w:val="28"/>
        </w:rPr>
        <w:t>Концепція</w:t>
      </w:r>
      <w:r w:rsidRPr="00DB3DEE">
        <w:rPr>
          <w:rFonts w:ascii="Times New Roman" w:hAnsi="Times New Roman"/>
          <w:spacing w:val="12"/>
          <w:sz w:val="28"/>
          <w:szCs w:val="28"/>
        </w:rPr>
        <w:t xml:space="preserve"> </w:t>
      </w:r>
      <w:r w:rsidRPr="00DB3DEE">
        <w:rPr>
          <w:rFonts w:ascii="Times New Roman" w:hAnsi="Times New Roman"/>
          <w:sz w:val="28"/>
          <w:szCs w:val="28"/>
        </w:rPr>
        <w:t>шкільної</w:t>
      </w:r>
      <w:r w:rsidRPr="00DB3DEE">
        <w:rPr>
          <w:rFonts w:ascii="Times New Roman" w:hAnsi="Times New Roman"/>
          <w:spacing w:val="10"/>
          <w:sz w:val="28"/>
          <w:szCs w:val="28"/>
        </w:rPr>
        <w:t xml:space="preserve"> </w:t>
      </w:r>
      <w:r w:rsidRPr="00DB3DEE">
        <w:rPr>
          <w:rFonts w:ascii="Times New Roman" w:hAnsi="Times New Roman"/>
          <w:sz w:val="28"/>
          <w:szCs w:val="28"/>
        </w:rPr>
        <w:t>мовної</w:t>
      </w:r>
      <w:r w:rsidRPr="00DB3DEE">
        <w:rPr>
          <w:rFonts w:ascii="Times New Roman" w:hAnsi="Times New Roman"/>
          <w:spacing w:val="11"/>
          <w:sz w:val="28"/>
          <w:szCs w:val="28"/>
        </w:rPr>
        <w:t xml:space="preserve"> </w:t>
      </w:r>
      <w:r w:rsidRPr="00DB3DEE">
        <w:rPr>
          <w:rFonts w:ascii="Times New Roman" w:hAnsi="Times New Roman"/>
          <w:sz w:val="28"/>
          <w:szCs w:val="28"/>
        </w:rPr>
        <w:t>освіти</w:t>
      </w:r>
      <w:r w:rsidRPr="00DB3DEE">
        <w:rPr>
          <w:rFonts w:ascii="Times New Roman" w:hAnsi="Times New Roman"/>
          <w:spacing w:val="9"/>
          <w:sz w:val="28"/>
          <w:szCs w:val="28"/>
        </w:rPr>
        <w:t xml:space="preserve"> </w:t>
      </w:r>
      <w:r w:rsidRPr="00DB3DEE">
        <w:rPr>
          <w:rFonts w:ascii="Times New Roman" w:hAnsi="Times New Roman"/>
          <w:sz w:val="28"/>
          <w:szCs w:val="28"/>
        </w:rPr>
        <w:t>національних</w:t>
      </w:r>
      <w:r w:rsidRPr="00DB3DEE">
        <w:rPr>
          <w:rFonts w:ascii="Times New Roman" w:hAnsi="Times New Roman"/>
          <w:spacing w:val="17"/>
          <w:sz w:val="28"/>
          <w:szCs w:val="28"/>
        </w:rPr>
        <w:t xml:space="preserve"> </w:t>
      </w:r>
      <w:r w:rsidRPr="00DB3DEE">
        <w:rPr>
          <w:rFonts w:ascii="Times New Roman" w:hAnsi="Times New Roman"/>
          <w:sz w:val="28"/>
          <w:szCs w:val="28"/>
        </w:rPr>
        <w:t>спільнот</w:t>
      </w:r>
      <w:r w:rsidRPr="00DB3DEE">
        <w:rPr>
          <w:rFonts w:ascii="Times New Roman" w:hAnsi="Times New Roman"/>
          <w:spacing w:val="11"/>
          <w:sz w:val="28"/>
          <w:szCs w:val="28"/>
        </w:rPr>
        <w:t xml:space="preserve"> </w:t>
      </w:r>
      <w:r w:rsidRPr="00DB3DEE">
        <w:rPr>
          <w:rFonts w:ascii="Times New Roman" w:hAnsi="Times New Roman"/>
          <w:sz w:val="28"/>
          <w:szCs w:val="28"/>
        </w:rPr>
        <w:t>/</w:t>
      </w:r>
      <w:r w:rsidRPr="00DB3DEE">
        <w:rPr>
          <w:rFonts w:ascii="Times New Roman" w:hAnsi="Times New Roman"/>
          <w:spacing w:val="8"/>
          <w:sz w:val="28"/>
          <w:szCs w:val="28"/>
        </w:rPr>
        <w:t xml:space="preserve"> </w:t>
      </w:r>
      <w:r w:rsidRPr="00DB3DEE">
        <w:rPr>
          <w:rFonts w:ascii="Times New Roman" w:hAnsi="Times New Roman"/>
          <w:sz w:val="28"/>
          <w:szCs w:val="28"/>
        </w:rPr>
        <w:t>Н.</w:t>
      </w:r>
      <w:r w:rsidRPr="00DB3DEE">
        <w:rPr>
          <w:rFonts w:ascii="Times New Roman" w:hAnsi="Times New Roman"/>
          <w:spacing w:val="10"/>
          <w:sz w:val="28"/>
          <w:szCs w:val="28"/>
        </w:rPr>
        <w:t xml:space="preserve"> </w:t>
      </w:r>
      <w:r w:rsidRPr="00DB3DEE">
        <w:rPr>
          <w:rFonts w:ascii="Times New Roman" w:hAnsi="Times New Roman"/>
          <w:sz w:val="28"/>
          <w:szCs w:val="28"/>
        </w:rPr>
        <w:t>В.</w:t>
      </w:r>
      <w:r>
        <w:rPr>
          <w:rFonts w:ascii="Times New Roman" w:hAnsi="Times New Roman"/>
          <w:sz w:val="28"/>
          <w:szCs w:val="28"/>
          <w:lang w:val="uk-UA"/>
        </w:rPr>
        <w:t xml:space="preserve"> </w:t>
      </w:r>
      <w:r w:rsidRPr="00F53ACF">
        <w:rPr>
          <w:rFonts w:ascii="Times New Roman" w:hAnsi="Times New Roman"/>
          <w:sz w:val="28"/>
          <w:szCs w:val="28"/>
        </w:rPr>
        <w:t>Бондаренко // Педагогіка і психологія. – 1995. – №3. – С.16-21.</w:t>
      </w:r>
    </w:p>
    <w:p w:rsidR="00B61ECA" w:rsidRPr="00DB3DEE" w:rsidRDefault="00B61ECA" w:rsidP="00F671CD">
      <w:pPr>
        <w:pStyle w:val="a5"/>
        <w:widowControl w:val="0"/>
        <w:numPr>
          <w:ilvl w:val="0"/>
          <w:numId w:val="20"/>
        </w:numPr>
        <w:tabs>
          <w:tab w:val="left" w:pos="714"/>
        </w:tabs>
        <w:autoSpaceDE w:val="0"/>
        <w:autoSpaceDN w:val="0"/>
        <w:spacing w:before="200" w:after="0" w:line="360" w:lineRule="auto"/>
        <w:ind w:right="162"/>
        <w:jc w:val="both"/>
        <w:rPr>
          <w:rFonts w:ascii="Times New Roman" w:hAnsi="Times New Roman"/>
          <w:sz w:val="28"/>
          <w:szCs w:val="28"/>
        </w:rPr>
      </w:pPr>
      <w:r w:rsidRPr="00DB3DEE">
        <w:rPr>
          <w:rFonts w:ascii="Times New Roman" w:hAnsi="Times New Roman"/>
          <w:sz w:val="28"/>
          <w:szCs w:val="28"/>
        </w:rPr>
        <w:t xml:space="preserve">Бостанджиева Г. М. Педагогическая практика в начальной школе: учеб. пособие для студентов пед. специальностей / Г. М. Бостанджиева. – М. : ИЦ </w:t>
      </w:r>
      <w:r>
        <w:rPr>
          <w:rFonts w:ascii="Times New Roman" w:hAnsi="Times New Roman"/>
          <w:sz w:val="28"/>
          <w:szCs w:val="28"/>
        </w:rPr>
        <w:t>«</w:t>
      </w:r>
      <w:r w:rsidRPr="00DB3DEE">
        <w:rPr>
          <w:rFonts w:ascii="Times New Roman" w:hAnsi="Times New Roman"/>
          <w:sz w:val="28"/>
          <w:szCs w:val="28"/>
        </w:rPr>
        <w:t>Академия</w:t>
      </w:r>
      <w:r>
        <w:rPr>
          <w:rFonts w:ascii="Times New Roman" w:hAnsi="Times New Roman"/>
          <w:sz w:val="28"/>
          <w:szCs w:val="28"/>
        </w:rPr>
        <w:t>»</w:t>
      </w:r>
      <w:r w:rsidRPr="00DB3DEE">
        <w:rPr>
          <w:rFonts w:ascii="Times New Roman" w:hAnsi="Times New Roman"/>
          <w:sz w:val="28"/>
          <w:szCs w:val="28"/>
        </w:rPr>
        <w:t>, 2000. – 272</w:t>
      </w:r>
      <w:r w:rsidRPr="00DB3DEE">
        <w:rPr>
          <w:rFonts w:ascii="Times New Roman" w:hAnsi="Times New Roman"/>
          <w:spacing w:val="-1"/>
          <w:sz w:val="28"/>
          <w:szCs w:val="28"/>
        </w:rPr>
        <w:t xml:space="preserve"> </w:t>
      </w:r>
      <w:r w:rsidRPr="00DB3DEE">
        <w:rPr>
          <w:rFonts w:ascii="Times New Roman" w:hAnsi="Times New Roman"/>
          <w:sz w:val="28"/>
          <w:szCs w:val="28"/>
        </w:rPr>
        <w:t>с.</w:t>
      </w:r>
    </w:p>
    <w:p w:rsidR="00B61ECA" w:rsidRPr="00F53ACF" w:rsidRDefault="00B61ECA" w:rsidP="00F671CD">
      <w:pPr>
        <w:pStyle w:val="a5"/>
        <w:widowControl w:val="0"/>
        <w:numPr>
          <w:ilvl w:val="0"/>
          <w:numId w:val="20"/>
        </w:numPr>
        <w:tabs>
          <w:tab w:val="left" w:pos="714"/>
        </w:tabs>
        <w:autoSpaceDE w:val="0"/>
        <w:autoSpaceDN w:val="0"/>
        <w:spacing w:before="4" w:after="0" w:line="360" w:lineRule="auto"/>
        <w:ind w:right="165"/>
        <w:jc w:val="both"/>
        <w:rPr>
          <w:rFonts w:ascii="Times New Roman" w:hAnsi="Times New Roman"/>
          <w:sz w:val="28"/>
          <w:szCs w:val="28"/>
        </w:rPr>
      </w:pPr>
      <w:r w:rsidRPr="00DB3DEE">
        <w:rPr>
          <w:rFonts w:ascii="Times New Roman" w:hAnsi="Times New Roman"/>
          <w:sz w:val="28"/>
          <w:szCs w:val="28"/>
        </w:rPr>
        <w:t>Бочелюк В. Й. Психологічна готовність вчителя до особистісно-орієнтованого навчання : автореф. дис. на здобуття наук. ступеня канд. психол. наук :</w:t>
      </w:r>
      <w:r w:rsidRPr="00DB3DEE">
        <w:rPr>
          <w:rFonts w:ascii="Times New Roman" w:hAnsi="Times New Roman"/>
          <w:spacing w:val="-9"/>
          <w:sz w:val="28"/>
          <w:szCs w:val="28"/>
        </w:rPr>
        <w:t xml:space="preserve"> </w:t>
      </w:r>
      <w:r w:rsidRPr="00DB3DEE">
        <w:rPr>
          <w:rFonts w:ascii="Times New Roman" w:hAnsi="Times New Roman"/>
          <w:sz w:val="28"/>
          <w:szCs w:val="28"/>
        </w:rPr>
        <w:t>спец.</w:t>
      </w:r>
      <w:r>
        <w:rPr>
          <w:rFonts w:ascii="Times New Roman" w:hAnsi="Times New Roman"/>
          <w:sz w:val="28"/>
          <w:szCs w:val="28"/>
          <w:lang w:val="uk-UA"/>
        </w:rPr>
        <w:t xml:space="preserve"> </w:t>
      </w:r>
      <w:r w:rsidRPr="00F53ACF">
        <w:rPr>
          <w:rFonts w:ascii="Times New Roman" w:hAnsi="Times New Roman"/>
          <w:sz w:val="28"/>
          <w:szCs w:val="28"/>
        </w:rPr>
        <w:t xml:space="preserve">19.00.07 </w:t>
      </w:r>
      <w:r>
        <w:rPr>
          <w:rFonts w:ascii="Times New Roman" w:hAnsi="Times New Roman"/>
          <w:sz w:val="28"/>
          <w:szCs w:val="28"/>
        </w:rPr>
        <w:t>«</w:t>
      </w:r>
      <w:r w:rsidRPr="00F53ACF">
        <w:rPr>
          <w:rFonts w:ascii="Times New Roman" w:hAnsi="Times New Roman"/>
          <w:sz w:val="28"/>
          <w:szCs w:val="28"/>
        </w:rPr>
        <w:t>Педагогічна та вікова психологія</w:t>
      </w:r>
      <w:r>
        <w:rPr>
          <w:rFonts w:ascii="Times New Roman" w:hAnsi="Times New Roman"/>
          <w:sz w:val="28"/>
          <w:szCs w:val="28"/>
        </w:rPr>
        <w:t>»</w:t>
      </w:r>
      <w:r w:rsidRPr="00F53ACF">
        <w:rPr>
          <w:rFonts w:ascii="Times New Roman" w:hAnsi="Times New Roman"/>
          <w:sz w:val="28"/>
          <w:szCs w:val="28"/>
        </w:rPr>
        <w:t xml:space="preserve"> / В. Й. Бочелюк. – К., 1998. – 17 с.</w:t>
      </w:r>
    </w:p>
    <w:p w:rsidR="00B61ECA" w:rsidRPr="00DB3DEE" w:rsidRDefault="00B61ECA" w:rsidP="00F671CD">
      <w:pPr>
        <w:pStyle w:val="a5"/>
        <w:widowControl w:val="0"/>
        <w:numPr>
          <w:ilvl w:val="0"/>
          <w:numId w:val="20"/>
        </w:numPr>
        <w:tabs>
          <w:tab w:val="left" w:pos="714"/>
        </w:tabs>
        <w:autoSpaceDE w:val="0"/>
        <w:autoSpaceDN w:val="0"/>
        <w:spacing w:before="200" w:after="0" w:line="360" w:lineRule="auto"/>
        <w:ind w:right="170"/>
        <w:jc w:val="both"/>
        <w:rPr>
          <w:rFonts w:ascii="Times New Roman" w:hAnsi="Times New Roman"/>
          <w:sz w:val="28"/>
          <w:szCs w:val="28"/>
        </w:rPr>
      </w:pPr>
      <w:r w:rsidRPr="00DB3DEE">
        <w:rPr>
          <w:rFonts w:ascii="Times New Roman" w:hAnsi="Times New Roman"/>
          <w:sz w:val="28"/>
          <w:szCs w:val="28"/>
        </w:rPr>
        <w:t xml:space="preserve">Боянжу М. О требованиях к речи будущего </w:t>
      </w:r>
      <w:r>
        <w:rPr>
          <w:rFonts w:ascii="Times New Roman" w:hAnsi="Times New Roman"/>
          <w:sz w:val="28"/>
          <w:szCs w:val="28"/>
        </w:rPr>
        <w:t>викладача</w:t>
      </w:r>
      <w:r w:rsidRPr="00DB3DEE">
        <w:rPr>
          <w:rFonts w:ascii="Times New Roman" w:hAnsi="Times New Roman"/>
          <w:sz w:val="28"/>
          <w:szCs w:val="28"/>
        </w:rPr>
        <w:t xml:space="preserve"> / М. Боянжу, В. Філіппова // Народное образование. – 1977. </w:t>
      </w:r>
      <w:r>
        <w:rPr>
          <w:rFonts w:ascii="Times New Roman" w:hAnsi="Times New Roman"/>
          <w:sz w:val="28"/>
          <w:szCs w:val="28"/>
        </w:rPr>
        <w:t>–</w:t>
      </w:r>
      <w:r w:rsidRPr="00DB3DEE">
        <w:rPr>
          <w:rFonts w:ascii="Times New Roman" w:hAnsi="Times New Roman"/>
          <w:sz w:val="28"/>
          <w:szCs w:val="28"/>
        </w:rPr>
        <w:t>№2. –</w:t>
      </w:r>
      <w:r w:rsidRPr="00DB3DEE">
        <w:rPr>
          <w:rFonts w:ascii="Times New Roman" w:hAnsi="Times New Roman"/>
          <w:spacing w:val="-9"/>
          <w:sz w:val="28"/>
          <w:szCs w:val="28"/>
        </w:rPr>
        <w:t xml:space="preserve"> </w:t>
      </w:r>
      <w:r w:rsidRPr="00DB3DEE">
        <w:rPr>
          <w:rFonts w:ascii="Times New Roman" w:hAnsi="Times New Roman"/>
          <w:sz w:val="28"/>
          <w:szCs w:val="28"/>
        </w:rPr>
        <w:t>С.85-87.</w:t>
      </w:r>
    </w:p>
    <w:p w:rsidR="00B61ECA" w:rsidRPr="00DB3DEE" w:rsidRDefault="00B61ECA" w:rsidP="00F671CD">
      <w:pPr>
        <w:pStyle w:val="a5"/>
        <w:widowControl w:val="0"/>
        <w:numPr>
          <w:ilvl w:val="0"/>
          <w:numId w:val="20"/>
        </w:numPr>
        <w:tabs>
          <w:tab w:val="left" w:pos="714"/>
          <w:tab w:val="left" w:pos="2161"/>
          <w:tab w:val="left" w:pos="2629"/>
          <w:tab w:val="left" w:pos="3096"/>
          <w:tab w:val="left" w:pos="4836"/>
          <w:tab w:val="left" w:pos="8111"/>
          <w:tab w:val="left" w:pos="9699"/>
          <w:tab w:val="left" w:pos="9986"/>
          <w:tab w:val="left" w:pos="10452"/>
        </w:tabs>
        <w:autoSpaceDE w:val="0"/>
        <w:autoSpaceDN w:val="0"/>
        <w:spacing w:after="0" w:line="360" w:lineRule="auto"/>
        <w:ind w:right="165"/>
        <w:jc w:val="both"/>
        <w:rPr>
          <w:rFonts w:ascii="Times New Roman" w:hAnsi="Times New Roman"/>
          <w:sz w:val="28"/>
          <w:szCs w:val="28"/>
        </w:rPr>
      </w:pPr>
      <w:r w:rsidRPr="00DB3DEE">
        <w:rPr>
          <w:rFonts w:ascii="Times New Roman" w:hAnsi="Times New Roman"/>
          <w:sz w:val="28"/>
          <w:szCs w:val="28"/>
        </w:rPr>
        <w:t>Братченко</w:t>
      </w:r>
      <w:r w:rsidRPr="00DB3DEE">
        <w:rPr>
          <w:rFonts w:ascii="Times New Roman" w:hAnsi="Times New Roman"/>
          <w:sz w:val="28"/>
          <w:szCs w:val="28"/>
        </w:rPr>
        <w:tab/>
        <w:t>С.</w:t>
      </w:r>
      <w:r w:rsidRPr="00DB3DEE">
        <w:rPr>
          <w:rFonts w:ascii="Times New Roman" w:hAnsi="Times New Roman"/>
          <w:sz w:val="28"/>
          <w:szCs w:val="28"/>
        </w:rPr>
        <w:tab/>
        <w:t>Л.</w:t>
      </w:r>
      <w:r w:rsidRPr="00DB3DEE">
        <w:rPr>
          <w:rFonts w:ascii="Times New Roman" w:hAnsi="Times New Roman"/>
          <w:sz w:val="28"/>
          <w:szCs w:val="28"/>
        </w:rPr>
        <w:tab/>
        <w:t>Диагностика</w:t>
      </w:r>
      <w:r w:rsidRPr="00DB3DEE">
        <w:rPr>
          <w:rFonts w:ascii="Times New Roman" w:hAnsi="Times New Roman"/>
          <w:sz w:val="28"/>
          <w:szCs w:val="28"/>
        </w:rPr>
        <w:tab/>
        <w:t>личностно-развивающего</w:t>
      </w:r>
      <w:r w:rsidRPr="00DB3DEE">
        <w:rPr>
          <w:rFonts w:ascii="Times New Roman" w:hAnsi="Times New Roman"/>
          <w:sz w:val="28"/>
          <w:szCs w:val="28"/>
        </w:rPr>
        <w:tab/>
        <w:t>потенциала</w:t>
      </w:r>
      <w:r w:rsidRPr="00DB3DEE">
        <w:rPr>
          <w:rFonts w:ascii="Times New Roman" w:hAnsi="Times New Roman"/>
          <w:sz w:val="28"/>
          <w:szCs w:val="28"/>
        </w:rPr>
        <w:tab/>
        <w:t>/</w:t>
      </w:r>
      <w:r w:rsidRPr="00DB3DEE">
        <w:rPr>
          <w:rFonts w:ascii="Times New Roman" w:hAnsi="Times New Roman"/>
          <w:sz w:val="28"/>
          <w:szCs w:val="28"/>
        </w:rPr>
        <w:tab/>
        <w:t>С.</w:t>
      </w:r>
      <w:r w:rsidRPr="00DB3DEE">
        <w:rPr>
          <w:rFonts w:ascii="Times New Roman" w:hAnsi="Times New Roman"/>
          <w:sz w:val="28"/>
          <w:szCs w:val="28"/>
        </w:rPr>
        <w:tab/>
      </w:r>
      <w:r w:rsidRPr="00DB3DEE">
        <w:rPr>
          <w:rFonts w:ascii="Times New Roman" w:hAnsi="Times New Roman"/>
          <w:spacing w:val="-9"/>
          <w:sz w:val="28"/>
          <w:szCs w:val="28"/>
        </w:rPr>
        <w:t xml:space="preserve">Л. </w:t>
      </w:r>
      <w:r w:rsidRPr="00DB3DEE">
        <w:rPr>
          <w:rFonts w:ascii="Times New Roman" w:hAnsi="Times New Roman"/>
          <w:sz w:val="28"/>
          <w:szCs w:val="28"/>
        </w:rPr>
        <w:t>Братченко. – Псков, 1997. – С.</w:t>
      </w:r>
      <w:r w:rsidRPr="00DB3DEE">
        <w:rPr>
          <w:rFonts w:ascii="Times New Roman" w:hAnsi="Times New Roman"/>
          <w:spacing w:val="-9"/>
          <w:sz w:val="28"/>
          <w:szCs w:val="28"/>
        </w:rPr>
        <w:t xml:space="preserve"> </w:t>
      </w:r>
      <w:r w:rsidRPr="00DB3DEE">
        <w:rPr>
          <w:rFonts w:ascii="Times New Roman" w:hAnsi="Times New Roman"/>
          <w:sz w:val="28"/>
          <w:szCs w:val="28"/>
        </w:rPr>
        <w:t>24-26.</w:t>
      </w:r>
    </w:p>
    <w:p w:rsidR="00B61ECA" w:rsidRPr="00F53ACF" w:rsidRDefault="00B61ECA" w:rsidP="00F671CD">
      <w:pPr>
        <w:pStyle w:val="a5"/>
        <w:widowControl w:val="0"/>
        <w:numPr>
          <w:ilvl w:val="0"/>
          <w:numId w:val="20"/>
        </w:numPr>
        <w:tabs>
          <w:tab w:val="left" w:pos="714"/>
        </w:tabs>
        <w:autoSpaceDE w:val="0"/>
        <w:autoSpaceDN w:val="0"/>
        <w:spacing w:after="0" w:line="360" w:lineRule="auto"/>
        <w:ind w:right="168"/>
        <w:jc w:val="both"/>
        <w:rPr>
          <w:rFonts w:ascii="Times New Roman" w:hAnsi="Times New Roman"/>
          <w:sz w:val="28"/>
          <w:szCs w:val="28"/>
        </w:rPr>
      </w:pPr>
      <w:r w:rsidRPr="00DB3DEE">
        <w:rPr>
          <w:rFonts w:ascii="Times New Roman" w:hAnsi="Times New Roman"/>
          <w:sz w:val="28"/>
          <w:szCs w:val="28"/>
        </w:rPr>
        <w:t>Братченко С. Л. Развитие у студентов направленности на диалогическое общение : автореф.</w:t>
      </w:r>
      <w:r w:rsidRPr="00DB3DEE">
        <w:rPr>
          <w:rFonts w:ascii="Times New Roman" w:hAnsi="Times New Roman"/>
          <w:spacing w:val="23"/>
          <w:sz w:val="28"/>
          <w:szCs w:val="28"/>
        </w:rPr>
        <w:t xml:space="preserve"> </w:t>
      </w:r>
      <w:r w:rsidRPr="00DB3DEE">
        <w:rPr>
          <w:rFonts w:ascii="Times New Roman" w:hAnsi="Times New Roman"/>
          <w:sz w:val="28"/>
          <w:szCs w:val="28"/>
        </w:rPr>
        <w:t>дис.</w:t>
      </w:r>
      <w:r w:rsidRPr="00DB3DEE">
        <w:rPr>
          <w:rFonts w:ascii="Times New Roman" w:hAnsi="Times New Roman"/>
          <w:spacing w:val="23"/>
          <w:sz w:val="28"/>
          <w:szCs w:val="28"/>
        </w:rPr>
        <w:t xml:space="preserve"> </w:t>
      </w:r>
      <w:r w:rsidRPr="00DB3DEE">
        <w:rPr>
          <w:rFonts w:ascii="Times New Roman" w:hAnsi="Times New Roman"/>
          <w:sz w:val="28"/>
          <w:szCs w:val="28"/>
        </w:rPr>
        <w:t>на</w:t>
      </w:r>
      <w:r w:rsidRPr="00DB3DEE">
        <w:rPr>
          <w:rFonts w:ascii="Times New Roman" w:hAnsi="Times New Roman"/>
          <w:spacing w:val="24"/>
          <w:sz w:val="28"/>
          <w:szCs w:val="28"/>
        </w:rPr>
        <w:t xml:space="preserve"> </w:t>
      </w:r>
      <w:r w:rsidRPr="00DB3DEE">
        <w:rPr>
          <w:rFonts w:ascii="Times New Roman" w:hAnsi="Times New Roman"/>
          <w:sz w:val="28"/>
          <w:szCs w:val="28"/>
        </w:rPr>
        <w:t>здобуття</w:t>
      </w:r>
      <w:r w:rsidRPr="00DB3DEE">
        <w:rPr>
          <w:rFonts w:ascii="Times New Roman" w:hAnsi="Times New Roman"/>
          <w:spacing w:val="24"/>
          <w:sz w:val="28"/>
          <w:szCs w:val="28"/>
        </w:rPr>
        <w:t xml:space="preserve"> </w:t>
      </w:r>
      <w:r w:rsidRPr="00DB3DEE">
        <w:rPr>
          <w:rFonts w:ascii="Times New Roman" w:hAnsi="Times New Roman"/>
          <w:sz w:val="28"/>
          <w:szCs w:val="28"/>
        </w:rPr>
        <w:t>наук.</w:t>
      </w:r>
      <w:r w:rsidRPr="00DB3DEE">
        <w:rPr>
          <w:rFonts w:ascii="Times New Roman" w:hAnsi="Times New Roman"/>
          <w:spacing w:val="24"/>
          <w:sz w:val="28"/>
          <w:szCs w:val="28"/>
        </w:rPr>
        <w:t xml:space="preserve"> </w:t>
      </w:r>
      <w:r w:rsidRPr="00DB3DEE">
        <w:rPr>
          <w:rFonts w:ascii="Times New Roman" w:hAnsi="Times New Roman"/>
          <w:sz w:val="28"/>
          <w:szCs w:val="28"/>
        </w:rPr>
        <w:t>ступеня</w:t>
      </w:r>
      <w:r w:rsidRPr="00DB3DEE">
        <w:rPr>
          <w:rFonts w:ascii="Times New Roman" w:hAnsi="Times New Roman"/>
          <w:spacing w:val="24"/>
          <w:sz w:val="28"/>
          <w:szCs w:val="28"/>
        </w:rPr>
        <w:t xml:space="preserve"> </w:t>
      </w:r>
      <w:r w:rsidRPr="00DB3DEE">
        <w:rPr>
          <w:rFonts w:ascii="Times New Roman" w:hAnsi="Times New Roman"/>
          <w:sz w:val="28"/>
          <w:szCs w:val="28"/>
        </w:rPr>
        <w:t>канд.</w:t>
      </w:r>
      <w:r w:rsidRPr="00DB3DEE">
        <w:rPr>
          <w:rFonts w:ascii="Times New Roman" w:hAnsi="Times New Roman"/>
          <w:spacing w:val="23"/>
          <w:sz w:val="28"/>
          <w:szCs w:val="28"/>
        </w:rPr>
        <w:t xml:space="preserve"> </w:t>
      </w:r>
      <w:r w:rsidRPr="00DB3DEE">
        <w:rPr>
          <w:rFonts w:ascii="Times New Roman" w:hAnsi="Times New Roman"/>
          <w:sz w:val="28"/>
          <w:szCs w:val="28"/>
        </w:rPr>
        <w:t>психол.</w:t>
      </w:r>
      <w:r w:rsidRPr="00DB3DEE">
        <w:rPr>
          <w:rFonts w:ascii="Times New Roman" w:hAnsi="Times New Roman"/>
          <w:spacing w:val="22"/>
          <w:sz w:val="28"/>
          <w:szCs w:val="28"/>
        </w:rPr>
        <w:t xml:space="preserve"> </w:t>
      </w:r>
      <w:r w:rsidRPr="00DB3DEE">
        <w:rPr>
          <w:rFonts w:ascii="Times New Roman" w:hAnsi="Times New Roman"/>
          <w:sz w:val="28"/>
          <w:szCs w:val="28"/>
        </w:rPr>
        <w:t>наук</w:t>
      </w:r>
      <w:r w:rsidRPr="00DB3DEE">
        <w:rPr>
          <w:rFonts w:ascii="Times New Roman" w:hAnsi="Times New Roman"/>
          <w:spacing w:val="24"/>
          <w:sz w:val="28"/>
          <w:szCs w:val="28"/>
        </w:rPr>
        <w:t xml:space="preserve"> </w:t>
      </w:r>
      <w:r w:rsidRPr="00DB3DEE">
        <w:rPr>
          <w:rFonts w:ascii="Times New Roman" w:hAnsi="Times New Roman"/>
          <w:sz w:val="28"/>
          <w:szCs w:val="28"/>
        </w:rPr>
        <w:t>:</w:t>
      </w:r>
      <w:r w:rsidRPr="00DB3DEE">
        <w:rPr>
          <w:rFonts w:ascii="Times New Roman" w:hAnsi="Times New Roman"/>
          <w:spacing w:val="25"/>
          <w:sz w:val="28"/>
          <w:szCs w:val="28"/>
        </w:rPr>
        <w:t xml:space="preserve"> </w:t>
      </w:r>
      <w:r w:rsidRPr="00DB3DEE">
        <w:rPr>
          <w:rFonts w:ascii="Times New Roman" w:hAnsi="Times New Roman"/>
          <w:sz w:val="28"/>
          <w:szCs w:val="28"/>
        </w:rPr>
        <w:t>спец.</w:t>
      </w:r>
      <w:r w:rsidRPr="00DB3DEE">
        <w:rPr>
          <w:rFonts w:ascii="Times New Roman" w:hAnsi="Times New Roman"/>
          <w:spacing w:val="23"/>
          <w:sz w:val="28"/>
          <w:szCs w:val="28"/>
        </w:rPr>
        <w:t xml:space="preserve"> </w:t>
      </w:r>
      <w:r w:rsidRPr="00DB3DEE">
        <w:rPr>
          <w:rFonts w:ascii="Times New Roman" w:hAnsi="Times New Roman"/>
          <w:sz w:val="28"/>
          <w:szCs w:val="28"/>
        </w:rPr>
        <w:t>19.00.07</w:t>
      </w:r>
      <w:r>
        <w:rPr>
          <w:rFonts w:ascii="Times New Roman" w:hAnsi="Times New Roman"/>
          <w:sz w:val="28"/>
          <w:szCs w:val="28"/>
          <w:lang w:val="uk-UA"/>
        </w:rPr>
        <w:t xml:space="preserve"> </w:t>
      </w:r>
      <w:r>
        <w:rPr>
          <w:rFonts w:ascii="Times New Roman" w:hAnsi="Times New Roman"/>
          <w:sz w:val="28"/>
          <w:szCs w:val="28"/>
        </w:rPr>
        <w:t>«</w:t>
      </w:r>
      <w:r w:rsidRPr="00F53ACF">
        <w:rPr>
          <w:rFonts w:ascii="Times New Roman" w:hAnsi="Times New Roman"/>
          <w:sz w:val="28"/>
          <w:szCs w:val="28"/>
        </w:rPr>
        <w:t>Педагогічна та вікова психологія</w:t>
      </w:r>
      <w:r>
        <w:rPr>
          <w:rFonts w:ascii="Times New Roman" w:hAnsi="Times New Roman"/>
          <w:sz w:val="28"/>
          <w:szCs w:val="28"/>
        </w:rPr>
        <w:t>»</w:t>
      </w:r>
      <w:r w:rsidRPr="00F53ACF">
        <w:rPr>
          <w:rFonts w:ascii="Times New Roman" w:hAnsi="Times New Roman"/>
          <w:sz w:val="28"/>
          <w:szCs w:val="28"/>
        </w:rPr>
        <w:t xml:space="preserve"> / С. Л. Братченко. – Л., 1987. – 26 с.</w:t>
      </w:r>
    </w:p>
    <w:p w:rsidR="00B61ECA" w:rsidRPr="00DB3DEE" w:rsidRDefault="00B61ECA" w:rsidP="00F671CD">
      <w:pPr>
        <w:pStyle w:val="a5"/>
        <w:widowControl w:val="0"/>
        <w:numPr>
          <w:ilvl w:val="0"/>
          <w:numId w:val="20"/>
        </w:numPr>
        <w:tabs>
          <w:tab w:val="left" w:pos="714"/>
        </w:tabs>
        <w:autoSpaceDE w:val="0"/>
        <w:autoSpaceDN w:val="0"/>
        <w:spacing w:before="196" w:after="0" w:line="360" w:lineRule="auto"/>
        <w:ind w:right="165"/>
        <w:jc w:val="both"/>
        <w:rPr>
          <w:rFonts w:ascii="Times New Roman" w:hAnsi="Times New Roman"/>
          <w:sz w:val="28"/>
          <w:szCs w:val="28"/>
        </w:rPr>
      </w:pPr>
      <w:r w:rsidRPr="00DB3DEE">
        <w:rPr>
          <w:rFonts w:ascii="Times New Roman" w:hAnsi="Times New Roman"/>
          <w:sz w:val="28"/>
          <w:szCs w:val="28"/>
        </w:rPr>
        <w:t xml:space="preserve">Бужина І. В. Теорія і практика підготовки майбутніх учителів до формування гуманістичних відносин молодших школярів : автореф. дис. на здобуття наук. ступеня канд. пед. наук : спец. 13.00.04 </w:t>
      </w:r>
      <w:r>
        <w:rPr>
          <w:rFonts w:ascii="Times New Roman" w:hAnsi="Times New Roman"/>
          <w:sz w:val="28"/>
          <w:szCs w:val="28"/>
        </w:rPr>
        <w:t>«</w:t>
      </w:r>
      <w:r w:rsidRPr="00DB3DEE">
        <w:rPr>
          <w:rFonts w:ascii="Times New Roman" w:hAnsi="Times New Roman"/>
          <w:sz w:val="28"/>
          <w:szCs w:val="28"/>
        </w:rPr>
        <w:t>Теорія та методика професійної освіти</w:t>
      </w:r>
      <w:r>
        <w:rPr>
          <w:rFonts w:ascii="Times New Roman" w:hAnsi="Times New Roman"/>
          <w:sz w:val="28"/>
          <w:szCs w:val="28"/>
        </w:rPr>
        <w:t>»</w:t>
      </w:r>
      <w:r w:rsidRPr="00DB3DEE">
        <w:rPr>
          <w:rFonts w:ascii="Times New Roman" w:hAnsi="Times New Roman"/>
          <w:sz w:val="28"/>
          <w:szCs w:val="28"/>
        </w:rPr>
        <w:t xml:space="preserve"> / І. В. Бужина. – К., 2004. – 42</w:t>
      </w:r>
      <w:r w:rsidRPr="00DB3DEE">
        <w:rPr>
          <w:rFonts w:ascii="Times New Roman" w:hAnsi="Times New Roman"/>
          <w:spacing w:val="-11"/>
          <w:sz w:val="28"/>
          <w:szCs w:val="28"/>
        </w:rPr>
        <w:t xml:space="preserve"> </w:t>
      </w:r>
      <w:r w:rsidRPr="00DB3DEE">
        <w:rPr>
          <w:rFonts w:ascii="Times New Roman" w:hAnsi="Times New Roman"/>
          <w:sz w:val="28"/>
          <w:szCs w:val="28"/>
        </w:rPr>
        <w:t>с.</w:t>
      </w:r>
    </w:p>
    <w:p w:rsidR="00B61ECA" w:rsidRPr="00DB3DEE" w:rsidRDefault="00B61ECA" w:rsidP="00F671CD">
      <w:pPr>
        <w:pStyle w:val="a5"/>
        <w:widowControl w:val="0"/>
        <w:numPr>
          <w:ilvl w:val="0"/>
          <w:numId w:val="20"/>
        </w:numPr>
        <w:tabs>
          <w:tab w:val="left" w:pos="714"/>
        </w:tabs>
        <w:autoSpaceDE w:val="0"/>
        <w:autoSpaceDN w:val="0"/>
        <w:spacing w:after="0" w:line="360" w:lineRule="auto"/>
        <w:ind w:right="164"/>
        <w:jc w:val="both"/>
        <w:rPr>
          <w:rFonts w:ascii="Times New Roman" w:hAnsi="Times New Roman"/>
          <w:sz w:val="28"/>
          <w:szCs w:val="28"/>
        </w:rPr>
      </w:pPr>
      <w:r w:rsidRPr="00DB3DEE">
        <w:rPr>
          <w:rFonts w:ascii="Times New Roman" w:hAnsi="Times New Roman"/>
          <w:sz w:val="28"/>
          <w:szCs w:val="28"/>
        </w:rPr>
        <w:t xml:space="preserve">Буланкина Н. Є. Совершенствование языковой культуры </w:t>
      </w:r>
      <w:r>
        <w:rPr>
          <w:rFonts w:ascii="Times New Roman" w:hAnsi="Times New Roman"/>
          <w:sz w:val="28"/>
          <w:szCs w:val="28"/>
        </w:rPr>
        <w:t>викладача</w:t>
      </w:r>
      <w:r w:rsidRPr="00DB3DEE">
        <w:rPr>
          <w:rFonts w:ascii="Times New Roman" w:hAnsi="Times New Roman"/>
          <w:sz w:val="28"/>
          <w:szCs w:val="28"/>
        </w:rPr>
        <w:t xml:space="preserve"> / Н. Є . Буланкина // Педагогика. – 2004. – №4. –</w:t>
      </w:r>
      <w:r w:rsidRPr="00DB3DEE">
        <w:rPr>
          <w:rFonts w:ascii="Times New Roman" w:hAnsi="Times New Roman"/>
          <w:spacing w:val="-7"/>
          <w:sz w:val="28"/>
          <w:szCs w:val="28"/>
        </w:rPr>
        <w:t xml:space="preserve"> </w:t>
      </w:r>
      <w:r w:rsidRPr="00DB3DEE">
        <w:rPr>
          <w:rFonts w:ascii="Times New Roman" w:hAnsi="Times New Roman"/>
          <w:sz w:val="28"/>
          <w:szCs w:val="28"/>
        </w:rPr>
        <w:t>С.51-55.</w:t>
      </w:r>
    </w:p>
    <w:p w:rsidR="00B61ECA" w:rsidRPr="00F53ACF" w:rsidRDefault="00B61ECA" w:rsidP="00F671CD">
      <w:pPr>
        <w:pStyle w:val="a5"/>
        <w:widowControl w:val="0"/>
        <w:numPr>
          <w:ilvl w:val="0"/>
          <w:numId w:val="20"/>
        </w:numPr>
        <w:tabs>
          <w:tab w:val="left" w:pos="714"/>
        </w:tabs>
        <w:autoSpaceDE w:val="0"/>
        <w:autoSpaceDN w:val="0"/>
        <w:spacing w:after="0" w:line="360" w:lineRule="auto"/>
        <w:ind w:hanging="542"/>
        <w:jc w:val="both"/>
        <w:rPr>
          <w:rFonts w:ascii="Times New Roman" w:hAnsi="Times New Roman"/>
          <w:sz w:val="28"/>
          <w:szCs w:val="28"/>
        </w:rPr>
      </w:pPr>
      <w:r w:rsidRPr="00DB3DEE">
        <w:rPr>
          <w:rFonts w:ascii="Times New Roman" w:hAnsi="Times New Roman"/>
          <w:sz w:val="28"/>
          <w:szCs w:val="28"/>
        </w:rPr>
        <w:t>Булатова О. С. Педагогический артистизм : учебное пособие / О. С. Булатова. –</w:t>
      </w:r>
      <w:r w:rsidRPr="00DB3DEE">
        <w:rPr>
          <w:rFonts w:ascii="Times New Roman" w:hAnsi="Times New Roman"/>
          <w:spacing w:val="62"/>
          <w:sz w:val="28"/>
          <w:szCs w:val="28"/>
        </w:rPr>
        <w:t xml:space="preserve"> </w:t>
      </w:r>
      <w:r w:rsidRPr="00DB3DEE">
        <w:rPr>
          <w:rFonts w:ascii="Times New Roman" w:hAnsi="Times New Roman"/>
          <w:sz w:val="28"/>
          <w:szCs w:val="28"/>
        </w:rPr>
        <w:t>М.</w:t>
      </w:r>
      <w:r w:rsidRPr="00F53ACF">
        <w:rPr>
          <w:rFonts w:ascii="Times New Roman" w:hAnsi="Times New Roman"/>
          <w:sz w:val="28"/>
          <w:szCs w:val="28"/>
        </w:rPr>
        <w:t xml:space="preserve">: изд. центр </w:t>
      </w:r>
      <w:r>
        <w:rPr>
          <w:rFonts w:ascii="Times New Roman" w:hAnsi="Times New Roman"/>
          <w:sz w:val="28"/>
          <w:szCs w:val="28"/>
        </w:rPr>
        <w:t>«</w:t>
      </w:r>
      <w:r w:rsidRPr="00F53ACF">
        <w:rPr>
          <w:rFonts w:ascii="Times New Roman" w:hAnsi="Times New Roman"/>
          <w:sz w:val="28"/>
          <w:szCs w:val="28"/>
        </w:rPr>
        <w:t>Академія</w:t>
      </w:r>
      <w:r>
        <w:rPr>
          <w:rFonts w:ascii="Times New Roman" w:hAnsi="Times New Roman"/>
          <w:sz w:val="28"/>
          <w:szCs w:val="28"/>
        </w:rPr>
        <w:t>»</w:t>
      </w:r>
      <w:r w:rsidRPr="00F53ACF">
        <w:rPr>
          <w:rFonts w:ascii="Times New Roman" w:hAnsi="Times New Roman"/>
          <w:sz w:val="28"/>
          <w:szCs w:val="28"/>
        </w:rPr>
        <w:t>, 2001. – 240 с.</w:t>
      </w:r>
    </w:p>
    <w:p w:rsidR="00B61ECA" w:rsidRPr="00DB3DEE" w:rsidRDefault="00B61ECA" w:rsidP="00F671CD">
      <w:pPr>
        <w:pStyle w:val="a5"/>
        <w:widowControl w:val="0"/>
        <w:numPr>
          <w:ilvl w:val="0"/>
          <w:numId w:val="20"/>
        </w:numPr>
        <w:tabs>
          <w:tab w:val="left" w:pos="714"/>
        </w:tabs>
        <w:autoSpaceDE w:val="0"/>
        <w:autoSpaceDN w:val="0"/>
        <w:spacing w:before="199" w:after="0" w:line="360" w:lineRule="auto"/>
        <w:ind w:right="164"/>
        <w:jc w:val="both"/>
        <w:rPr>
          <w:rFonts w:ascii="Times New Roman" w:hAnsi="Times New Roman"/>
          <w:sz w:val="28"/>
          <w:szCs w:val="28"/>
        </w:rPr>
      </w:pPr>
      <w:r w:rsidRPr="00DB3DEE">
        <w:rPr>
          <w:rFonts w:ascii="Times New Roman" w:hAnsi="Times New Roman"/>
          <w:sz w:val="28"/>
          <w:szCs w:val="28"/>
        </w:rPr>
        <w:t xml:space="preserve">Василишина Т. В. Емпатія як фактор ефективності педагогічного спілкування : автореф. дис. на здобуття наук. ступеня канд. пед. наук : спец. 13.00.04 </w:t>
      </w:r>
      <w:r>
        <w:rPr>
          <w:rFonts w:ascii="Times New Roman" w:hAnsi="Times New Roman"/>
          <w:sz w:val="28"/>
          <w:szCs w:val="28"/>
        </w:rPr>
        <w:t>«</w:t>
      </w:r>
      <w:r w:rsidRPr="00DB3DEE">
        <w:rPr>
          <w:rFonts w:ascii="Times New Roman" w:hAnsi="Times New Roman"/>
          <w:sz w:val="28"/>
          <w:szCs w:val="28"/>
        </w:rPr>
        <w:t>Теорія та методика професійної освіти</w:t>
      </w:r>
      <w:r>
        <w:rPr>
          <w:rFonts w:ascii="Times New Roman" w:hAnsi="Times New Roman"/>
          <w:sz w:val="28"/>
          <w:szCs w:val="28"/>
        </w:rPr>
        <w:t>»</w:t>
      </w:r>
      <w:r w:rsidRPr="00DB3DEE">
        <w:rPr>
          <w:rFonts w:ascii="Times New Roman" w:hAnsi="Times New Roman"/>
          <w:sz w:val="28"/>
          <w:szCs w:val="28"/>
        </w:rPr>
        <w:t xml:space="preserve"> / Т. В. Василишана. – К., 2000. – 20</w:t>
      </w:r>
      <w:r w:rsidRPr="00DB3DEE">
        <w:rPr>
          <w:rFonts w:ascii="Times New Roman" w:hAnsi="Times New Roman"/>
          <w:spacing w:val="-13"/>
          <w:sz w:val="28"/>
          <w:szCs w:val="28"/>
        </w:rPr>
        <w:t xml:space="preserve"> </w:t>
      </w:r>
      <w:r w:rsidRPr="00DB3DEE">
        <w:rPr>
          <w:rFonts w:ascii="Times New Roman" w:hAnsi="Times New Roman"/>
          <w:sz w:val="28"/>
          <w:szCs w:val="28"/>
        </w:rPr>
        <w:t>с.</w:t>
      </w:r>
    </w:p>
    <w:p w:rsidR="00B61ECA" w:rsidRPr="00E33535" w:rsidRDefault="00B61ECA" w:rsidP="00F671CD">
      <w:pPr>
        <w:pStyle w:val="a5"/>
        <w:widowControl w:val="0"/>
        <w:numPr>
          <w:ilvl w:val="0"/>
          <w:numId w:val="20"/>
        </w:numPr>
        <w:tabs>
          <w:tab w:val="left" w:pos="714"/>
        </w:tabs>
        <w:autoSpaceDE w:val="0"/>
        <w:autoSpaceDN w:val="0"/>
        <w:spacing w:before="5" w:after="0" w:line="360" w:lineRule="auto"/>
        <w:ind w:hanging="542"/>
        <w:jc w:val="both"/>
        <w:rPr>
          <w:rFonts w:ascii="Times New Roman" w:hAnsi="Times New Roman"/>
          <w:sz w:val="28"/>
          <w:szCs w:val="28"/>
        </w:rPr>
      </w:pPr>
      <w:r w:rsidRPr="00DB3DEE">
        <w:rPr>
          <w:rFonts w:ascii="Times New Roman" w:hAnsi="Times New Roman"/>
          <w:sz w:val="28"/>
          <w:szCs w:val="28"/>
        </w:rPr>
        <w:t>Василюк Ф. Е. Психология переживаний. Анализ преодоления</w:t>
      </w:r>
      <w:r w:rsidRPr="00DB3DEE">
        <w:rPr>
          <w:rFonts w:ascii="Times New Roman" w:hAnsi="Times New Roman"/>
          <w:spacing w:val="29"/>
          <w:sz w:val="28"/>
          <w:szCs w:val="28"/>
        </w:rPr>
        <w:t xml:space="preserve"> </w:t>
      </w:r>
      <w:r w:rsidRPr="00DB3DEE">
        <w:rPr>
          <w:rFonts w:ascii="Times New Roman" w:hAnsi="Times New Roman"/>
          <w:sz w:val="28"/>
          <w:szCs w:val="28"/>
        </w:rPr>
        <w:t>критических</w:t>
      </w:r>
      <w:r>
        <w:rPr>
          <w:rFonts w:ascii="Times New Roman" w:hAnsi="Times New Roman"/>
          <w:sz w:val="28"/>
          <w:szCs w:val="28"/>
          <w:lang w:val="uk-UA"/>
        </w:rPr>
        <w:t xml:space="preserve"> </w:t>
      </w:r>
      <w:r w:rsidRPr="00E33535">
        <w:rPr>
          <w:rFonts w:ascii="Times New Roman" w:hAnsi="Times New Roman"/>
          <w:sz w:val="28"/>
          <w:szCs w:val="28"/>
        </w:rPr>
        <w:t>ситуаций / Ф. Е. Василюк. – М., 1984. – С.180.</w:t>
      </w:r>
    </w:p>
    <w:p w:rsidR="00B61ECA" w:rsidRPr="00E33535" w:rsidRDefault="00B61ECA" w:rsidP="00F671CD">
      <w:pPr>
        <w:pStyle w:val="a5"/>
        <w:widowControl w:val="0"/>
        <w:numPr>
          <w:ilvl w:val="0"/>
          <w:numId w:val="20"/>
        </w:numPr>
        <w:tabs>
          <w:tab w:val="left" w:pos="714"/>
        </w:tabs>
        <w:autoSpaceDE w:val="0"/>
        <w:autoSpaceDN w:val="0"/>
        <w:spacing w:before="200" w:after="0" w:line="360" w:lineRule="auto"/>
        <w:ind w:hanging="542"/>
        <w:jc w:val="both"/>
        <w:rPr>
          <w:rFonts w:ascii="Times New Roman" w:hAnsi="Times New Roman"/>
          <w:sz w:val="28"/>
          <w:szCs w:val="28"/>
        </w:rPr>
      </w:pPr>
      <w:r w:rsidRPr="00DB3DEE">
        <w:rPr>
          <w:rFonts w:ascii="Times New Roman" w:hAnsi="Times New Roman"/>
          <w:sz w:val="28"/>
          <w:szCs w:val="28"/>
        </w:rPr>
        <w:t>Васянович</w:t>
      </w:r>
      <w:r w:rsidRPr="00DB3DEE">
        <w:rPr>
          <w:rFonts w:ascii="Times New Roman" w:hAnsi="Times New Roman"/>
          <w:spacing w:val="36"/>
          <w:sz w:val="28"/>
          <w:szCs w:val="28"/>
        </w:rPr>
        <w:t xml:space="preserve"> </w:t>
      </w:r>
      <w:r w:rsidRPr="00DB3DEE">
        <w:rPr>
          <w:rFonts w:ascii="Times New Roman" w:hAnsi="Times New Roman"/>
          <w:sz w:val="28"/>
          <w:szCs w:val="28"/>
        </w:rPr>
        <w:t>Г.</w:t>
      </w:r>
      <w:r w:rsidRPr="00DB3DEE">
        <w:rPr>
          <w:rFonts w:ascii="Times New Roman" w:hAnsi="Times New Roman"/>
          <w:spacing w:val="38"/>
          <w:sz w:val="28"/>
          <w:szCs w:val="28"/>
        </w:rPr>
        <w:t xml:space="preserve"> </w:t>
      </w:r>
      <w:r w:rsidRPr="00DB3DEE">
        <w:rPr>
          <w:rFonts w:ascii="Times New Roman" w:hAnsi="Times New Roman"/>
          <w:sz w:val="28"/>
          <w:szCs w:val="28"/>
        </w:rPr>
        <w:t>П.</w:t>
      </w:r>
      <w:r w:rsidRPr="00DB3DEE">
        <w:rPr>
          <w:rFonts w:ascii="Times New Roman" w:hAnsi="Times New Roman"/>
          <w:spacing w:val="38"/>
          <w:sz w:val="28"/>
          <w:szCs w:val="28"/>
        </w:rPr>
        <w:t xml:space="preserve"> </w:t>
      </w:r>
      <w:r w:rsidRPr="00DB3DEE">
        <w:rPr>
          <w:rFonts w:ascii="Times New Roman" w:hAnsi="Times New Roman"/>
          <w:sz w:val="28"/>
          <w:szCs w:val="28"/>
        </w:rPr>
        <w:t>Педагогічна</w:t>
      </w:r>
      <w:r w:rsidRPr="00DB3DEE">
        <w:rPr>
          <w:rFonts w:ascii="Times New Roman" w:hAnsi="Times New Roman"/>
          <w:spacing w:val="36"/>
          <w:sz w:val="28"/>
          <w:szCs w:val="28"/>
        </w:rPr>
        <w:t xml:space="preserve"> </w:t>
      </w:r>
      <w:r w:rsidRPr="00DB3DEE">
        <w:rPr>
          <w:rFonts w:ascii="Times New Roman" w:hAnsi="Times New Roman"/>
          <w:sz w:val="28"/>
          <w:szCs w:val="28"/>
        </w:rPr>
        <w:t>етика</w:t>
      </w:r>
      <w:r w:rsidRPr="00DB3DEE">
        <w:rPr>
          <w:rFonts w:ascii="Times New Roman" w:hAnsi="Times New Roman"/>
          <w:spacing w:val="37"/>
          <w:sz w:val="28"/>
          <w:szCs w:val="28"/>
        </w:rPr>
        <w:t xml:space="preserve"> </w:t>
      </w:r>
      <w:r w:rsidRPr="00DB3DEE">
        <w:rPr>
          <w:rFonts w:ascii="Times New Roman" w:hAnsi="Times New Roman"/>
          <w:sz w:val="28"/>
          <w:szCs w:val="28"/>
        </w:rPr>
        <w:t>:</w:t>
      </w:r>
      <w:r w:rsidRPr="00DB3DEE">
        <w:rPr>
          <w:rFonts w:ascii="Times New Roman" w:hAnsi="Times New Roman"/>
          <w:spacing w:val="37"/>
          <w:sz w:val="28"/>
          <w:szCs w:val="28"/>
        </w:rPr>
        <w:t xml:space="preserve"> </w:t>
      </w:r>
      <w:r w:rsidRPr="00DB3DEE">
        <w:rPr>
          <w:rFonts w:ascii="Times New Roman" w:hAnsi="Times New Roman"/>
          <w:sz w:val="28"/>
          <w:szCs w:val="28"/>
        </w:rPr>
        <w:t>навч.</w:t>
      </w:r>
      <w:r w:rsidRPr="00DB3DEE">
        <w:rPr>
          <w:rFonts w:ascii="Times New Roman" w:hAnsi="Times New Roman"/>
          <w:spacing w:val="38"/>
          <w:sz w:val="28"/>
          <w:szCs w:val="28"/>
        </w:rPr>
        <w:t xml:space="preserve"> </w:t>
      </w:r>
      <w:r w:rsidRPr="00DB3DEE">
        <w:rPr>
          <w:rFonts w:ascii="Times New Roman" w:hAnsi="Times New Roman"/>
          <w:sz w:val="28"/>
          <w:szCs w:val="28"/>
        </w:rPr>
        <w:t>посібник</w:t>
      </w:r>
      <w:r w:rsidRPr="00DB3DEE">
        <w:rPr>
          <w:rFonts w:ascii="Times New Roman" w:hAnsi="Times New Roman"/>
          <w:spacing w:val="37"/>
          <w:sz w:val="28"/>
          <w:szCs w:val="28"/>
        </w:rPr>
        <w:t xml:space="preserve"> </w:t>
      </w:r>
      <w:r w:rsidRPr="00DB3DEE">
        <w:rPr>
          <w:rFonts w:ascii="Times New Roman" w:hAnsi="Times New Roman"/>
          <w:sz w:val="28"/>
          <w:szCs w:val="28"/>
        </w:rPr>
        <w:t>/</w:t>
      </w:r>
      <w:r w:rsidRPr="00DB3DEE">
        <w:rPr>
          <w:rFonts w:ascii="Times New Roman" w:hAnsi="Times New Roman"/>
          <w:spacing w:val="39"/>
          <w:sz w:val="28"/>
          <w:szCs w:val="28"/>
        </w:rPr>
        <w:t xml:space="preserve"> </w:t>
      </w:r>
      <w:r w:rsidRPr="00DB3DEE">
        <w:rPr>
          <w:rFonts w:ascii="Times New Roman" w:hAnsi="Times New Roman"/>
          <w:sz w:val="28"/>
          <w:szCs w:val="28"/>
        </w:rPr>
        <w:t>Г.</w:t>
      </w:r>
      <w:r w:rsidRPr="00DB3DEE">
        <w:rPr>
          <w:rFonts w:ascii="Times New Roman" w:hAnsi="Times New Roman"/>
          <w:spacing w:val="33"/>
          <w:sz w:val="28"/>
          <w:szCs w:val="28"/>
        </w:rPr>
        <w:t xml:space="preserve"> </w:t>
      </w:r>
      <w:r w:rsidRPr="00DB3DEE">
        <w:rPr>
          <w:rFonts w:ascii="Times New Roman" w:hAnsi="Times New Roman"/>
          <w:sz w:val="28"/>
          <w:szCs w:val="28"/>
        </w:rPr>
        <w:t>П.</w:t>
      </w:r>
      <w:r w:rsidRPr="00DB3DEE">
        <w:rPr>
          <w:rFonts w:ascii="Times New Roman" w:hAnsi="Times New Roman"/>
          <w:spacing w:val="38"/>
          <w:sz w:val="28"/>
          <w:szCs w:val="28"/>
        </w:rPr>
        <w:t xml:space="preserve"> </w:t>
      </w:r>
      <w:r w:rsidRPr="00DB3DEE">
        <w:rPr>
          <w:rFonts w:ascii="Times New Roman" w:hAnsi="Times New Roman"/>
          <w:sz w:val="28"/>
          <w:szCs w:val="28"/>
        </w:rPr>
        <w:t>Васянович.</w:t>
      </w:r>
      <w:r w:rsidRPr="00DB3DEE">
        <w:rPr>
          <w:rFonts w:ascii="Times New Roman" w:hAnsi="Times New Roman"/>
          <w:spacing w:val="44"/>
          <w:sz w:val="28"/>
          <w:szCs w:val="28"/>
        </w:rPr>
        <w:t xml:space="preserve"> </w:t>
      </w:r>
      <w:r w:rsidRPr="00DB3DEE">
        <w:rPr>
          <w:rFonts w:ascii="Times New Roman" w:hAnsi="Times New Roman"/>
          <w:sz w:val="28"/>
          <w:szCs w:val="28"/>
        </w:rPr>
        <w:t>–</w:t>
      </w:r>
      <w:r w:rsidRPr="00DB3DEE">
        <w:rPr>
          <w:rFonts w:ascii="Times New Roman" w:hAnsi="Times New Roman"/>
          <w:spacing w:val="40"/>
          <w:sz w:val="28"/>
          <w:szCs w:val="28"/>
        </w:rPr>
        <w:t xml:space="preserve"> </w:t>
      </w:r>
      <w:r w:rsidRPr="00DB3DEE">
        <w:rPr>
          <w:rFonts w:ascii="Times New Roman" w:hAnsi="Times New Roman"/>
          <w:sz w:val="28"/>
          <w:szCs w:val="28"/>
        </w:rPr>
        <w:t>Львів</w:t>
      </w:r>
      <w:r w:rsidRPr="00DB3DEE">
        <w:rPr>
          <w:rFonts w:ascii="Times New Roman" w:hAnsi="Times New Roman"/>
          <w:spacing w:val="38"/>
          <w:sz w:val="28"/>
          <w:szCs w:val="28"/>
        </w:rPr>
        <w:t xml:space="preserve"> </w:t>
      </w:r>
      <w:r w:rsidRPr="00DB3DEE">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w:t>
      </w:r>
      <w:r w:rsidRPr="00E33535">
        <w:rPr>
          <w:rFonts w:ascii="Times New Roman" w:hAnsi="Times New Roman"/>
          <w:sz w:val="28"/>
          <w:szCs w:val="28"/>
        </w:rPr>
        <w:t>Норма</w:t>
      </w:r>
      <w:r>
        <w:rPr>
          <w:rFonts w:ascii="Times New Roman" w:hAnsi="Times New Roman"/>
          <w:sz w:val="28"/>
          <w:szCs w:val="28"/>
        </w:rPr>
        <w:t>»</w:t>
      </w:r>
      <w:r w:rsidRPr="00E33535">
        <w:rPr>
          <w:rFonts w:ascii="Times New Roman" w:hAnsi="Times New Roman"/>
          <w:sz w:val="28"/>
          <w:szCs w:val="28"/>
        </w:rPr>
        <w:t>, 2005. – 344</w:t>
      </w:r>
      <w:r w:rsidRPr="00E33535">
        <w:rPr>
          <w:rFonts w:ascii="Times New Roman" w:hAnsi="Times New Roman"/>
          <w:spacing w:val="-10"/>
          <w:sz w:val="28"/>
          <w:szCs w:val="28"/>
        </w:rPr>
        <w:t xml:space="preserve"> </w:t>
      </w:r>
      <w:r w:rsidRPr="00E33535">
        <w:rPr>
          <w:rFonts w:ascii="Times New Roman" w:hAnsi="Times New Roman"/>
          <w:sz w:val="28"/>
          <w:szCs w:val="28"/>
        </w:rPr>
        <w:t>с.</w:t>
      </w:r>
    </w:p>
    <w:p w:rsidR="00B61ECA" w:rsidRPr="00E33535" w:rsidRDefault="00B61ECA" w:rsidP="00F671CD">
      <w:pPr>
        <w:pStyle w:val="a5"/>
        <w:widowControl w:val="0"/>
        <w:numPr>
          <w:ilvl w:val="0"/>
          <w:numId w:val="20"/>
        </w:numPr>
        <w:tabs>
          <w:tab w:val="left" w:pos="714"/>
        </w:tabs>
        <w:autoSpaceDE w:val="0"/>
        <w:autoSpaceDN w:val="0"/>
        <w:spacing w:before="197" w:after="0" w:line="360" w:lineRule="auto"/>
        <w:ind w:right="163"/>
        <w:jc w:val="both"/>
        <w:rPr>
          <w:rFonts w:ascii="Times New Roman" w:hAnsi="Times New Roman"/>
          <w:sz w:val="28"/>
          <w:szCs w:val="28"/>
        </w:rPr>
      </w:pPr>
      <w:r w:rsidRPr="00DB3DEE">
        <w:rPr>
          <w:rFonts w:ascii="Times New Roman" w:hAnsi="Times New Roman"/>
          <w:sz w:val="28"/>
          <w:szCs w:val="28"/>
        </w:rPr>
        <w:t xml:space="preserve">Вахоцька І. О. Психологічні особливості підготовки вчителів до адекватності міжособистісного взаєморозуміння : автореф. дис. на здобуття наук. ступеня канд. психол. наук : спец. 19.00.05 </w:t>
      </w:r>
      <w:r>
        <w:rPr>
          <w:rFonts w:ascii="Times New Roman" w:hAnsi="Times New Roman"/>
          <w:sz w:val="28"/>
          <w:szCs w:val="28"/>
        </w:rPr>
        <w:t>«</w:t>
      </w:r>
      <w:r w:rsidRPr="00DB3DEE">
        <w:rPr>
          <w:rFonts w:ascii="Times New Roman" w:hAnsi="Times New Roman"/>
          <w:sz w:val="28"/>
          <w:szCs w:val="28"/>
        </w:rPr>
        <w:t>Соціальна психологія</w:t>
      </w:r>
      <w:r>
        <w:rPr>
          <w:rFonts w:ascii="Times New Roman" w:hAnsi="Times New Roman"/>
          <w:sz w:val="28"/>
          <w:szCs w:val="28"/>
        </w:rPr>
        <w:t>»</w:t>
      </w:r>
      <w:r w:rsidRPr="00DB3DEE">
        <w:rPr>
          <w:rFonts w:ascii="Times New Roman" w:hAnsi="Times New Roman"/>
          <w:sz w:val="28"/>
          <w:szCs w:val="28"/>
        </w:rPr>
        <w:t xml:space="preserve"> / І. О. Вахоцька. – Київ,</w:t>
      </w:r>
      <w:r w:rsidRPr="00DB3DEE">
        <w:rPr>
          <w:rFonts w:ascii="Times New Roman" w:hAnsi="Times New Roman"/>
          <w:spacing w:val="8"/>
          <w:sz w:val="28"/>
          <w:szCs w:val="28"/>
        </w:rPr>
        <w:t xml:space="preserve"> </w:t>
      </w:r>
      <w:r w:rsidRPr="00DB3DEE">
        <w:rPr>
          <w:rFonts w:ascii="Times New Roman" w:hAnsi="Times New Roman"/>
          <w:sz w:val="28"/>
          <w:szCs w:val="28"/>
        </w:rPr>
        <w:t>2001.</w:t>
      </w:r>
      <w:r w:rsidRPr="00E33535">
        <w:rPr>
          <w:rFonts w:ascii="Times New Roman" w:hAnsi="Times New Roman"/>
          <w:sz w:val="28"/>
          <w:szCs w:val="28"/>
        </w:rPr>
        <w:t>– 18 с.</w:t>
      </w:r>
    </w:p>
    <w:p w:rsidR="00B61ECA" w:rsidRPr="00DB3DEE" w:rsidRDefault="00B61ECA" w:rsidP="00F671CD">
      <w:pPr>
        <w:pStyle w:val="a5"/>
        <w:widowControl w:val="0"/>
        <w:numPr>
          <w:ilvl w:val="0"/>
          <w:numId w:val="20"/>
        </w:numPr>
        <w:tabs>
          <w:tab w:val="left" w:pos="714"/>
        </w:tabs>
        <w:autoSpaceDE w:val="0"/>
        <w:autoSpaceDN w:val="0"/>
        <w:spacing w:before="199" w:after="0" w:line="360" w:lineRule="auto"/>
        <w:ind w:right="163"/>
        <w:jc w:val="both"/>
        <w:rPr>
          <w:rFonts w:ascii="Times New Roman" w:hAnsi="Times New Roman"/>
          <w:sz w:val="28"/>
          <w:szCs w:val="28"/>
        </w:rPr>
      </w:pPr>
      <w:r w:rsidRPr="00DB3DEE">
        <w:rPr>
          <w:rFonts w:ascii="Times New Roman" w:hAnsi="Times New Roman"/>
          <w:sz w:val="28"/>
          <w:szCs w:val="28"/>
        </w:rPr>
        <w:t>Выготский Л. С. Развитие психических функций / Л. С. Выготский. – М., 1960. – С.43-44.</w:t>
      </w:r>
    </w:p>
    <w:p w:rsidR="00B61ECA" w:rsidRPr="00E33535" w:rsidRDefault="00B61ECA" w:rsidP="00F671CD">
      <w:pPr>
        <w:pStyle w:val="a5"/>
        <w:widowControl w:val="0"/>
        <w:numPr>
          <w:ilvl w:val="0"/>
          <w:numId w:val="20"/>
        </w:numPr>
        <w:tabs>
          <w:tab w:val="left" w:pos="714"/>
        </w:tabs>
        <w:autoSpaceDE w:val="0"/>
        <w:autoSpaceDN w:val="0"/>
        <w:spacing w:after="0" w:line="360" w:lineRule="auto"/>
        <w:ind w:right="165"/>
        <w:jc w:val="both"/>
        <w:rPr>
          <w:rFonts w:ascii="Times New Roman" w:hAnsi="Times New Roman"/>
          <w:sz w:val="28"/>
          <w:szCs w:val="28"/>
        </w:rPr>
      </w:pPr>
      <w:r w:rsidRPr="00DB3DEE">
        <w:rPr>
          <w:rFonts w:ascii="Times New Roman" w:hAnsi="Times New Roman"/>
          <w:sz w:val="28"/>
          <w:szCs w:val="28"/>
        </w:rPr>
        <w:t>Вітюк Н. Р. Психологічні особливості формування комунікативних здібностей у майбутніх вчителів : автореф. дис. на здобуття наук. ступеня канд. пед. наук :</w:t>
      </w:r>
      <w:r w:rsidRPr="00DB3DEE">
        <w:rPr>
          <w:rFonts w:ascii="Times New Roman" w:hAnsi="Times New Roman"/>
          <w:spacing w:val="-20"/>
          <w:sz w:val="28"/>
          <w:szCs w:val="28"/>
        </w:rPr>
        <w:t xml:space="preserve"> </w:t>
      </w:r>
      <w:r w:rsidRPr="00DB3DEE">
        <w:rPr>
          <w:rFonts w:ascii="Times New Roman" w:hAnsi="Times New Roman"/>
          <w:sz w:val="28"/>
          <w:szCs w:val="28"/>
        </w:rPr>
        <w:t>спец.</w:t>
      </w:r>
      <w:r>
        <w:rPr>
          <w:rFonts w:ascii="Times New Roman" w:hAnsi="Times New Roman"/>
          <w:sz w:val="28"/>
          <w:szCs w:val="28"/>
          <w:lang w:val="uk-UA"/>
        </w:rPr>
        <w:t xml:space="preserve"> </w:t>
      </w:r>
      <w:r w:rsidRPr="00E33535">
        <w:rPr>
          <w:rFonts w:ascii="Times New Roman" w:hAnsi="Times New Roman"/>
          <w:sz w:val="28"/>
          <w:szCs w:val="28"/>
        </w:rPr>
        <w:t xml:space="preserve">19.00.07 </w:t>
      </w:r>
      <w:r>
        <w:rPr>
          <w:rFonts w:ascii="Times New Roman" w:hAnsi="Times New Roman"/>
          <w:sz w:val="28"/>
          <w:szCs w:val="28"/>
        </w:rPr>
        <w:t>«</w:t>
      </w:r>
      <w:r w:rsidRPr="00E33535">
        <w:rPr>
          <w:rFonts w:ascii="Times New Roman" w:hAnsi="Times New Roman"/>
          <w:sz w:val="28"/>
          <w:szCs w:val="28"/>
        </w:rPr>
        <w:t>Педагогічна та вікова психологія</w:t>
      </w:r>
      <w:r>
        <w:rPr>
          <w:rFonts w:ascii="Times New Roman" w:hAnsi="Times New Roman"/>
          <w:sz w:val="28"/>
          <w:szCs w:val="28"/>
        </w:rPr>
        <w:t>»</w:t>
      </w:r>
      <w:r w:rsidRPr="00E33535">
        <w:rPr>
          <w:rFonts w:ascii="Times New Roman" w:hAnsi="Times New Roman"/>
          <w:sz w:val="28"/>
          <w:szCs w:val="28"/>
        </w:rPr>
        <w:t xml:space="preserve"> / Н. Р. Вітюк. – Рівне, 2002. – 21 с.</w:t>
      </w:r>
    </w:p>
    <w:p w:rsidR="00B61ECA" w:rsidRPr="00DB3DEE" w:rsidRDefault="00B61ECA" w:rsidP="00F671CD">
      <w:pPr>
        <w:pStyle w:val="a5"/>
        <w:widowControl w:val="0"/>
        <w:numPr>
          <w:ilvl w:val="0"/>
          <w:numId w:val="20"/>
        </w:numPr>
        <w:tabs>
          <w:tab w:val="left" w:pos="714"/>
        </w:tabs>
        <w:autoSpaceDE w:val="0"/>
        <w:autoSpaceDN w:val="0"/>
        <w:spacing w:before="193" w:after="0" w:line="360" w:lineRule="auto"/>
        <w:ind w:right="166"/>
        <w:jc w:val="both"/>
        <w:rPr>
          <w:rFonts w:ascii="Times New Roman" w:hAnsi="Times New Roman"/>
          <w:sz w:val="28"/>
          <w:szCs w:val="28"/>
        </w:rPr>
      </w:pPr>
      <w:r w:rsidRPr="00DB3DEE">
        <w:rPr>
          <w:rFonts w:ascii="Times New Roman" w:hAnsi="Times New Roman"/>
          <w:sz w:val="28"/>
          <w:szCs w:val="28"/>
        </w:rPr>
        <w:t>Власова О. І. Педагогічна психологія : навч. посібник / О. Ы. Власова. – К. : Либідь, 2005. – 400</w:t>
      </w:r>
      <w:r w:rsidRPr="00DB3DEE">
        <w:rPr>
          <w:rFonts w:ascii="Times New Roman" w:hAnsi="Times New Roman"/>
          <w:spacing w:val="-4"/>
          <w:sz w:val="28"/>
          <w:szCs w:val="28"/>
        </w:rPr>
        <w:t xml:space="preserve"> </w:t>
      </w:r>
      <w:r w:rsidRPr="00DB3DEE">
        <w:rPr>
          <w:rFonts w:ascii="Times New Roman" w:hAnsi="Times New Roman"/>
          <w:sz w:val="28"/>
          <w:szCs w:val="28"/>
        </w:rPr>
        <w:t>с.</w:t>
      </w:r>
    </w:p>
    <w:p w:rsidR="00B61ECA" w:rsidRPr="00DB3DEE" w:rsidRDefault="00B61ECA" w:rsidP="00F671CD">
      <w:pPr>
        <w:pStyle w:val="a5"/>
        <w:widowControl w:val="0"/>
        <w:numPr>
          <w:ilvl w:val="0"/>
          <w:numId w:val="20"/>
        </w:numPr>
        <w:tabs>
          <w:tab w:val="left" w:pos="714"/>
        </w:tabs>
        <w:autoSpaceDE w:val="0"/>
        <w:autoSpaceDN w:val="0"/>
        <w:spacing w:after="0" w:line="360" w:lineRule="auto"/>
        <w:ind w:right="163"/>
        <w:jc w:val="both"/>
        <w:rPr>
          <w:rFonts w:ascii="Times New Roman" w:hAnsi="Times New Roman"/>
          <w:sz w:val="28"/>
          <w:szCs w:val="28"/>
        </w:rPr>
      </w:pPr>
      <w:r w:rsidRPr="00DB3DEE">
        <w:rPr>
          <w:rFonts w:ascii="Times New Roman" w:hAnsi="Times New Roman"/>
          <w:sz w:val="28"/>
          <w:szCs w:val="28"/>
        </w:rPr>
        <w:t>Гаврилова Т. П. Я слушаю – значит я понимаю / Т. П. Гаврилова // Магистр. – 1992. – Март. –</w:t>
      </w:r>
      <w:r w:rsidRPr="00DB3DEE">
        <w:rPr>
          <w:rFonts w:ascii="Times New Roman" w:hAnsi="Times New Roman"/>
          <w:spacing w:val="-3"/>
          <w:sz w:val="28"/>
          <w:szCs w:val="28"/>
        </w:rPr>
        <w:t xml:space="preserve"> </w:t>
      </w:r>
      <w:r w:rsidRPr="00DB3DEE">
        <w:rPr>
          <w:rFonts w:ascii="Times New Roman" w:hAnsi="Times New Roman"/>
          <w:sz w:val="28"/>
          <w:szCs w:val="28"/>
        </w:rPr>
        <w:t>С.36-43.</w:t>
      </w:r>
    </w:p>
    <w:p w:rsidR="00B61ECA" w:rsidRPr="00E33535" w:rsidRDefault="00B61ECA" w:rsidP="00F671CD">
      <w:pPr>
        <w:pStyle w:val="a5"/>
        <w:widowControl w:val="0"/>
        <w:numPr>
          <w:ilvl w:val="0"/>
          <w:numId w:val="20"/>
        </w:numPr>
        <w:tabs>
          <w:tab w:val="left" w:pos="714"/>
          <w:tab w:val="left" w:pos="1912"/>
          <w:tab w:val="left" w:pos="2428"/>
          <w:tab w:val="left" w:pos="3003"/>
          <w:tab w:val="left" w:pos="5899"/>
          <w:tab w:val="left" w:pos="7760"/>
          <w:tab w:val="left" w:pos="9966"/>
        </w:tabs>
        <w:autoSpaceDE w:val="0"/>
        <w:autoSpaceDN w:val="0"/>
        <w:spacing w:before="1" w:after="0" w:line="360" w:lineRule="auto"/>
        <w:ind w:right="163"/>
        <w:jc w:val="both"/>
        <w:rPr>
          <w:rFonts w:ascii="Times New Roman" w:hAnsi="Times New Roman"/>
          <w:sz w:val="28"/>
          <w:szCs w:val="28"/>
        </w:rPr>
      </w:pPr>
      <w:r w:rsidRPr="00DB3DEE">
        <w:rPr>
          <w:rFonts w:ascii="Times New Roman" w:hAnsi="Times New Roman"/>
          <w:sz w:val="28"/>
          <w:szCs w:val="28"/>
        </w:rPr>
        <w:t>Галузяк</w:t>
      </w:r>
      <w:r w:rsidRPr="00DB3DEE">
        <w:rPr>
          <w:rFonts w:ascii="Times New Roman" w:hAnsi="Times New Roman"/>
          <w:sz w:val="28"/>
          <w:szCs w:val="28"/>
        </w:rPr>
        <w:tab/>
        <w:t>В.</w:t>
      </w:r>
      <w:r w:rsidRPr="00DB3DEE">
        <w:rPr>
          <w:rFonts w:ascii="Times New Roman" w:hAnsi="Times New Roman"/>
          <w:sz w:val="28"/>
          <w:szCs w:val="28"/>
        </w:rPr>
        <w:tab/>
        <w:t>М.</w:t>
      </w:r>
      <w:r w:rsidRPr="00DB3DEE">
        <w:rPr>
          <w:rFonts w:ascii="Times New Roman" w:hAnsi="Times New Roman"/>
          <w:sz w:val="28"/>
          <w:szCs w:val="28"/>
        </w:rPr>
        <w:tab/>
        <w:t>Мотиваційно-ціннісні</w:t>
      </w:r>
      <w:r w:rsidRPr="00DB3DEE">
        <w:rPr>
          <w:rFonts w:ascii="Times New Roman" w:hAnsi="Times New Roman"/>
          <w:sz w:val="28"/>
          <w:szCs w:val="28"/>
        </w:rPr>
        <w:tab/>
        <w:t>детермінанти</w:t>
      </w:r>
      <w:r w:rsidRPr="00DB3DEE">
        <w:rPr>
          <w:rFonts w:ascii="Times New Roman" w:hAnsi="Times New Roman"/>
          <w:sz w:val="28"/>
          <w:szCs w:val="28"/>
        </w:rPr>
        <w:tab/>
        <w:t>індивідуального</w:t>
      </w:r>
      <w:r w:rsidRPr="00DB3DEE">
        <w:rPr>
          <w:rFonts w:ascii="Times New Roman" w:hAnsi="Times New Roman"/>
          <w:sz w:val="28"/>
          <w:szCs w:val="28"/>
        </w:rPr>
        <w:tab/>
      </w:r>
      <w:r w:rsidRPr="00DB3DEE">
        <w:rPr>
          <w:rFonts w:ascii="Times New Roman" w:hAnsi="Times New Roman"/>
          <w:spacing w:val="-4"/>
          <w:sz w:val="28"/>
          <w:szCs w:val="28"/>
        </w:rPr>
        <w:t xml:space="preserve">стилю </w:t>
      </w:r>
      <w:r w:rsidRPr="00DB3DEE">
        <w:rPr>
          <w:rFonts w:ascii="Times New Roman" w:hAnsi="Times New Roman"/>
          <w:sz w:val="28"/>
          <w:szCs w:val="28"/>
        </w:rPr>
        <w:t>спілкування : автореф. дис. на здобуття наук. ступеня канд. психол. наук :</w:t>
      </w:r>
      <w:r w:rsidRPr="00DB3DEE">
        <w:rPr>
          <w:rFonts w:ascii="Times New Roman" w:hAnsi="Times New Roman"/>
          <w:spacing w:val="64"/>
          <w:sz w:val="28"/>
          <w:szCs w:val="28"/>
        </w:rPr>
        <w:t xml:space="preserve"> </w:t>
      </w:r>
      <w:r w:rsidRPr="00DB3DEE">
        <w:rPr>
          <w:rFonts w:ascii="Times New Roman" w:hAnsi="Times New Roman"/>
          <w:sz w:val="28"/>
          <w:szCs w:val="28"/>
        </w:rPr>
        <w:t>спец.</w:t>
      </w:r>
      <w:r>
        <w:rPr>
          <w:rFonts w:ascii="Times New Roman" w:hAnsi="Times New Roman"/>
          <w:sz w:val="28"/>
          <w:szCs w:val="28"/>
          <w:lang w:val="uk-UA"/>
        </w:rPr>
        <w:t xml:space="preserve"> </w:t>
      </w:r>
      <w:r w:rsidRPr="00E33535">
        <w:rPr>
          <w:rFonts w:ascii="Times New Roman" w:hAnsi="Times New Roman"/>
          <w:sz w:val="28"/>
          <w:szCs w:val="28"/>
        </w:rPr>
        <w:t xml:space="preserve">19.00.07 </w:t>
      </w:r>
      <w:r>
        <w:rPr>
          <w:rFonts w:ascii="Times New Roman" w:hAnsi="Times New Roman"/>
          <w:sz w:val="28"/>
          <w:szCs w:val="28"/>
        </w:rPr>
        <w:t>«</w:t>
      </w:r>
      <w:r w:rsidRPr="00E33535">
        <w:rPr>
          <w:rFonts w:ascii="Times New Roman" w:hAnsi="Times New Roman"/>
          <w:sz w:val="28"/>
          <w:szCs w:val="28"/>
        </w:rPr>
        <w:t>Педагогічна та вікова психологія</w:t>
      </w:r>
      <w:r>
        <w:rPr>
          <w:rFonts w:ascii="Times New Roman" w:hAnsi="Times New Roman"/>
          <w:sz w:val="28"/>
          <w:szCs w:val="28"/>
        </w:rPr>
        <w:t>»</w:t>
      </w:r>
      <w:r w:rsidRPr="00E33535">
        <w:rPr>
          <w:rFonts w:ascii="Times New Roman" w:hAnsi="Times New Roman"/>
          <w:sz w:val="28"/>
          <w:szCs w:val="28"/>
        </w:rPr>
        <w:t xml:space="preserve"> / В. М. Галузяк. – К., 1998.– 26 с.</w:t>
      </w:r>
    </w:p>
    <w:p w:rsidR="00B61ECA" w:rsidRPr="00DB3DEE" w:rsidRDefault="00B61ECA" w:rsidP="00F671CD">
      <w:pPr>
        <w:pStyle w:val="a5"/>
        <w:widowControl w:val="0"/>
        <w:numPr>
          <w:ilvl w:val="0"/>
          <w:numId w:val="20"/>
        </w:numPr>
        <w:tabs>
          <w:tab w:val="left" w:pos="714"/>
        </w:tabs>
        <w:autoSpaceDE w:val="0"/>
        <w:autoSpaceDN w:val="0"/>
        <w:spacing w:before="199" w:after="0" w:line="360" w:lineRule="auto"/>
        <w:ind w:right="171"/>
        <w:jc w:val="both"/>
        <w:rPr>
          <w:rFonts w:ascii="Times New Roman" w:hAnsi="Times New Roman"/>
          <w:sz w:val="28"/>
          <w:szCs w:val="28"/>
        </w:rPr>
      </w:pPr>
      <w:r w:rsidRPr="00DB3DEE">
        <w:rPr>
          <w:rFonts w:ascii="Times New Roman" w:hAnsi="Times New Roman"/>
          <w:sz w:val="28"/>
          <w:szCs w:val="28"/>
        </w:rPr>
        <w:t>Галузяк В. М. Проблема личностной референтности педагога / В. М. Галузяк, Н. И. Сметанский // Педагогика. – 1998. – №3. –</w:t>
      </w:r>
      <w:r w:rsidRPr="00DB3DEE">
        <w:rPr>
          <w:rFonts w:ascii="Times New Roman" w:hAnsi="Times New Roman"/>
          <w:spacing w:val="-8"/>
          <w:sz w:val="28"/>
          <w:szCs w:val="28"/>
        </w:rPr>
        <w:t xml:space="preserve"> </w:t>
      </w:r>
      <w:r w:rsidRPr="00DB3DEE">
        <w:rPr>
          <w:rFonts w:ascii="Times New Roman" w:hAnsi="Times New Roman"/>
          <w:sz w:val="28"/>
          <w:szCs w:val="28"/>
        </w:rPr>
        <w:t>С.18-25.</w:t>
      </w:r>
    </w:p>
    <w:p w:rsidR="00B61ECA" w:rsidRPr="00DB3DEE" w:rsidRDefault="00B61ECA" w:rsidP="00F671CD">
      <w:pPr>
        <w:pStyle w:val="a5"/>
        <w:widowControl w:val="0"/>
        <w:numPr>
          <w:ilvl w:val="0"/>
          <w:numId w:val="20"/>
        </w:numPr>
        <w:tabs>
          <w:tab w:val="left" w:pos="714"/>
        </w:tabs>
        <w:autoSpaceDE w:val="0"/>
        <w:autoSpaceDN w:val="0"/>
        <w:spacing w:after="0" w:line="360" w:lineRule="auto"/>
        <w:ind w:right="163"/>
        <w:jc w:val="both"/>
        <w:rPr>
          <w:rFonts w:ascii="Times New Roman" w:hAnsi="Times New Roman"/>
          <w:sz w:val="28"/>
          <w:szCs w:val="28"/>
        </w:rPr>
      </w:pPr>
      <w:r w:rsidRPr="00DB3DEE">
        <w:rPr>
          <w:rFonts w:ascii="Times New Roman" w:hAnsi="Times New Roman"/>
          <w:sz w:val="28"/>
          <w:szCs w:val="28"/>
        </w:rPr>
        <w:t>Гозман Л. Я. Психология эмоциональных отношений / Л. Я. Гозман. – М. : изд-во Московского ун-та,</w:t>
      </w:r>
      <w:r w:rsidRPr="00DB3DEE">
        <w:rPr>
          <w:rFonts w:ascii="Times New Roman" w:hAnsi="Times New Roman"/>
          <w:spacing w:val="-2"/>
          <w:sz w:val="28"/>
          <w:szCs w:val="28"/>
        </w:rPr>
        <w:t xml:space="preserve"> </w:t>
      </w:r>
      <w:r w:rsidRPr="00DB3DEE">
        <w:rPr>
          <w:rFonts w:ascii="Times New Roman" w:hAnsi="Times New Roman"/>
          <w:sz w:val="28"/>
          <w:szCs w:val="28"/>
        </w:rPr>
        <w:t>1987.</w:t>
      </w:r>
    </w:p>
    <w:p w:rsidR="00B61ECA" w:rsidRPr="00B14659" w:rsidRDefault="00B61ECA" w:rsidP="00F671CD">
      <w:pPr>
        <w:pStyle w:val="a5"/>
        <w:widowControl w:val="0"/>
        <w:numPr>
          <w:ilvl w:val="0"/>
          <w:numId w:val="20"/>
        </w:numPr>
        <w:tabs>
          <w:tab w:val="left" w:pos="714"/>
        </w:tabs>
        <w:autoSpaceDE w:val="0"/>
        <w:autoSpaceDN w:val="0"/>
        <w:spacing w:after="0" w:line="360" w:lineRule="auto"/>
        <w:ind w:right="163"/>
        <w:jc w:val="both"/>
        <w:rPr>
          <w:rFonts w:ascii="Times New Roman" w:hAnsi="Times New Roman"/>
          <w:sz w:val="28"/>
          <w:szCs w:val="28"/>
        </w:rPr>
      </w:pPr>
      <w:r w:rsidRPr="00DB3DEE">
        <w:rPr>
          <w:rFonts w:ascii="Times New Roman" w:hAnsi="Times New Roman"/>
          <w:sz w:val="28"/>
          <w:szCs w:val="28"/>
        </w:rPr>
        <w:t>Гончаренко С. У. Український педагогічний словник / С. У. Гончаренко. – К. : Либідь, 1997. – 376</w:t>
      </w:r>
      <w:r w:rsidRPr="00DB3DEE">
        <w:rPr>
          <w:rFonts w:ascii="Times New Roman" w:hAnsi="Times New Roman"/>
          <w:spacing w:val="-4"/>
          <w:sz w:val="28"/>
          <w:szCs w:val="28"/>
        </w:rPr>
        <w:t xml:space="preserve"> </w:t>
      </w:r>
      <w:r w:rsidRPr="00DB3DEE">
        <w:rPr>
          <w:rFonts w:ascii="Times New Roman" w:hAnsi="Times New Roman"/>
          <w:sz w:val="28"/>
          <w:szCs w:val="28"/>
        </w:rPr>
        <w:t>с.</w:t>
      </w:r>
    </w:p>
    <w:p w:rsidR="00B61ECA" w:rsidRPr="00B14659" w:rsidRDefault="00B61ECA" w:rsidP="00F671CD">
      <w:pPr>
        <w:pStyle w:val="a5"/>
        <w:widowControl w:val="0"/>
        <w:numPr>
          <w:ilvl w:val="0"/>
          <w:numId w:val="20"/>
        </w:numPr>
        <w:tabs>
          <w:tab w:val="left" w:pos="714"/>
        </w:tabs>
        <w:autoSpaceDE w:val="0"/>
        <w:autoSpaceDN w:val="0"/>
        <w:spacing w:after="0" w:line="360" w:lineRule="auto"/>
        <w:ind w:right="163"/>
        <w:jc w:val="both"/>
        <w:rPr>
          <w:rFonts w:ascii="Times New Roman" w:hAnsi="Times New Roman"/>
          <w:sz w:val="28"/>
          <w:szCs w:val="28"/>
        </w:rPr>
      </w:pPr>
      <w:r w:rsidRPr="00B14659">
        <w:rPr>
          <w:rFonts w:ascii="Times New Roman" w:hAnsi="Times New Roman"/>
          <w:sz w:val="28"/>
          <w:szCs w:val="28"/>
        </w:rPr>
        <w:t>Горбунова Н. В. Технология развития и саморазвития культуры</w:t>
      </w:r>
      <w:r w:rsidRPr="00B14659">
        <w:rPr>
          <w:rFonts w:ascii="Times New Roman" w:hAnsi="Times New Roman"/>
          <w:spacing w:val="53"/>
          <w:sz w:val="28"/>
          <w:szCs w:val="28"/>
        </w:rPr>
        <w:t xml:space="preserve"> </w:t>
      </w:r>
      <w:r w:rsidRPr="00B14659">
        <w:rPr>
          <w:rFonts w:ascii="Times New Roman" w:hAnsi="Times New Roman"/>
          <w:sz w:val="28"/>
          <w:szCs w:val="28"/>
        </w:rPr>
        <w:t>профессионально</w:t>
      </w:r>
      <w:r>
        <w:rPr>
          <w:rFonts w:ascii="Times New Roman" w:hAnsi="Times New Roman"/>
          <w:sz w:val="28"/>
          <w:szCs w:val="28"/>
        </w:rPr>
        <w:t>–</w:t>
      </w:r>
      <w:r w:rsidRPr="00B14659">
        <w:rPr>
          <w:rFonts w:ascii="Times New Roman" w:hAnsi="Times New Roman"/>
          <w:sz w:val="28"/>
          <w:szCs w:val="28"/>
        </w:rPr>
        <w:t xml:space="preserve">делового общения студентов в процессе обучения в вузе (общепедагогический аспект) : автореф. дис. на соискание науч. степени канд. пед. наук : спец. 13.00.04 </w:t>
      </w:r>
      <w:r>
        <w:rPr>
          <w:rFonts w:ascii="Times New Roman" w:hAnsi="Times New Roman"/>
          <w:sz w:val="28"/>
          <w:szCs w:val="28"/>
        </w:rPr>
        <w:t>«</w:t>
      </w:r>
      <w:r w:rsidRPr="00B14659">
        <w:rPr>
          <w:rFonts w:ascii="Times New Roman" w:hAnsi="Times New Roman"/>
          <w:sz w:val="28"/>
          <w:szCs w:val="28"/>
        </w:rPr>
        <w:t>Теория и методика профессионального образования</w:t>
      </w:r>
      <w:r>
        <w:rPr>
          <w:rFonts w:ascii="Times New Roman" w:hAnsi="Times New Roman"/>
          <w:sz w:val="28"/>
          <w:szCs w:val="28"/>
        </w:rPr>
        <w:t>»</w:t>
      </w:r>
      <w:r w:rsidRPr="00B14659">
        <w:rPr>
          <w:rFonts w:ascii="Times New Roman" w:hAnsi="Times New Roman"/>
          <w:sz w:val="28"/>
          <w:szCs w:val="28"/>
        </w:rPr>
        <w:t xml:space="preserve"> / Н. В. Горбунова. – Саратов, 1999. – 23</w:t>
      </w:r>
      <w:r w:rsidRPr="00B14659">
        <w:rPr>
          <w:rFonts w:ascii="Times New Roman" w:hAnsi="Times New Roman"/>
          <w:spacing w:val="-3"/>
          <w:sz w:val="28"/>
          <w:szCs w:val="28"/>
        </w:rPr>
        <w:t xml:space="preserve"> </w:t>
      </w:r>
      <w:r w:rsidRPr="00B14659">
        <w:rPr>
          <w:rFonts w:ascii="Times New Roman" w:hAnsi="Times New Roman"/>
          <w:sz w:val="28"/>
          <w:szCs w:val="28"/>
        </w:rPr>
        <w:t>с.</w:t>
      </w:r>
    </w:p>
    <w:p w:rsidR="00B61ECA" w:rsidRPr="00DB3DEE" w:rsidRDefault="00B61ECA" w:rsidP="00F671CD">
      <w:pPr>
        <w:pStyle w:val="a5"/>
        <w:widowControl w:val="0"/>
        <w:numPr>
          <w:ilvl w:val="0"/>
          <w:numId w:val="20"/>
        </w:numPr>
        <w:tabs>
          <w:tab w:val="left" w:pos="714"/>
        </w:tabs>
        <w:autoSpaceDE w:val="0"/>
        <w:autoSpaceDN w:val="0"/>
        <w:spacing w:before="2" w:after="0" w:line="360" w:lineRule="auto"/>
        <w:ind w:right="171"/>
        <w:jc w:val="both"/>
        <w:rPr>
          <w:rFonts w:ascii="Times New Roman" w:hAnsi="Times New Roman"/>
          <w:sz w:val="28"/>
          <w:szCs w:val="28"/>
        </w:rPr>
      </w:pPr>
      <w:r w:rsidRPr="00DB3DEE">
        <w:rPr>
          <w:rFonts w:ascii="Times New Roman" w:hAnsi="Times New Roman"/>
          <w:sz w:val="28"/>
          <w:szCs w:val="28"/>
        </w:rPr>
        <w:t>Гордин Л. Методика педагогического воздействия / Л. Гордин, В. Коротков, Б. Лихачев. – М., 1967. –</w:t>
      </w:r>
      <w:r w:rsidRPr="00DB3DEE">
        <w:rPr>
          <w:rFonts w:ascii="Times New Roman" w:hAnsi="Times New Roman"/>
          <w:spacing w:val="-6"/>
          <w:sz w:val="28"/>
          <w:szCs w:val="28"/>
        </w:rPr>
        <w:t xml:space="preserve"> </w:t>
      </w:r>
      <w:r w:rsidRPr="00DB3DEE">
        <w:rPr>
          <w:rFonts w:ascii="Times New Roman" w:hAnsi="Times New Roman"/>
          <w:sz w:val="28"/>
          <w:szCs w:val="28"/>
        </w:rPr>
        <w:t>С.139.</w:t>
      </w:r>
    </w:p>
    <w:p w:rsidR="00B61ECA" w:rsidRPr="00DB3DEE" w:rsidRDefault="00B61ECA" w:rsidP="00F671CD">
      <w:pPr>
        <w:pStyle w:val="a5"/>
        <w:widowControl w:val="0"/>
        <w:numPr>
          <w:ilvl w:val="0"/>
          <w:numId w:val="20"/>
        </w:numPr>
        <w:tabs>
          <w:tab w:val="left" w:pos="714"/>
        </w:tabs>
        <w:autoSpaceDE w:val="0"/>
        <w:autoSpaceDN w:val="0"/>
        <w:spacing w:after="0" w:line="360" w:lineRule="auto"/>
        <w:ind w:right="165"/>
        <w:jc w:val="both"/>
        <w:rPr>
          <w:rFonts w:ascii="Times New Roman" w:hAnsi="Times New Roman"/>
          <w:sz w:val="28"/>
          <w:szCs w:val="28"/>
        </w:rPr>
      </w:pPr>
      <w:r w:rsidRPr="00DB3DEE">
        <w:rPr>
          <w:rFonts w:ascii="Times New Roman" w:hAnsi="Times New Roman"/>
          <w:sz w:val="28"/>
          <w:szCs w:val="28"/>
        </w:rPr>
        <w:t>Горянина В. А. Психологические предпосылки непродуктивности стиля межличностного взаимодействия / В. А. Горянина // Психологический журнал. – 1997. – №6.–</w:t>
      </w:r>
      <w:r w:rsidRPr="00DB3DEE">
        <w:rPr>
          <w:rFonts w:ascii="Times New Roman" w:hAnsi="Times New Roman"/>
          <w:spacing w:val="-2"/>
          <w:sz w:val="28"/>
          <w:szCs w:val="28"/>
        </w:rPr>
        <w:t xml:space="preserve"> </w:t>
      </w:r>
      <w:r w:rsidRPr="00DB3DEE">
        <w:rPr>
          <w:rFonts w:ascii="Times New Roman" w:hAnsi="Times New Roman"/>
          <w:sz w:val="28"/>
          <w:szCs w:val="28"/>
        </w:rPr>
        <w:t>С.73-78.</w:t>
      </w:r>
    </w:p>
    <w:p w:rsidR="00B61ECA" w:rsidRPr="00B14659" w:rsidRDefault="00B61ECA" w:rsidP="00F671CD">
      <w:pPr>
        <w:pStyle w:val="a5"/>
        <w:widowControl w:val="0"/>
        <w:numPr>
          <w:ilvl w:val="0"/>
          <w:numId w:val="20"/>
        </w:numPr>
        <w:tabs>
          <w:tab w:val="left" w:pos="714"/>
        </w:tabs>
        <w:autoSpaceDE w:val="0"/>
        <w:autoSpaceDN w:val="0"/>
        <w:spacing w:after="0" w:line="360" w:lineRule="auto"/>
        <w:ind w:right="171"/>
        <w:jc w:val="both"/>
        <w:rPr>
          <w:rFonts w:ascii="Times New Roman" w:hAnsi="Times New Roman"/>
          <w:sz w:val="28"/>
          <w:szCs w:val="28"/>
        </w:rPr>
      </w:pPr>
      <w:r w:rsidRPr="00DB3DEE">
        <w:rPr>
          <w:rFonts w:ascii="Times New Roman" w:hAnsi="Times New Roman"/>
          <w:sz w:val="28"/>
          <w:szCs w:val="28"/>
        </w:rPr>
        <w:t>Грейліх О. О. Підготовка майбутніх вчителів до міжособистісної професійної взаємодії : автореф. дис. на здобуття наук. ступеня канд. психол. наук :</w:t>
      </w:r>
      <w:r w:rsidRPr="00DB3DEE">
        <w:rPr>
          <w:rFonts w:ascii="Times New Roman" w:hAnsi="Times New Roman"/>
          <w:spacing w:val="-10"/>
          <w:sz w:val="28"/>
          <w:szCs w:val="28"/>
        </w:rPr>
        <w:t xml:space="preserve"> </w:t>
      </w:r>
      <w:r w:rsidRPr="00DB3DEE">
        <w:rPr>
          <w:rFonts w:ascii="Times New Roman" w:hAnsi="Times New Roman"/>
          <w:sz w:val="28"/>
          <w:szCs w:val="28"/>
        </w:rPr>
        <w:t>спец.</w:t>
      </w:r>
      <w:r>
        <w:rPr>
          <w:rFonts w:ascii="Times New Roman" w:hAnsi="Times New Roman"/>
          <w:sz w:val="28"/>
          <w:szCs w:val="28"/>
          <w:lang w:val="uk-UA"/>
        </w:rPr>
        <w:t xml:space="preserve"> </w:t>
      </w:r>
      <w:r w:rsidRPr="00B14659">
        <w:rPr>
          <w:rFonts w:ascii="Times New Roman" w:hAnsi="Times New Roman"/>
          <w:sz w:val="28"/>
          <w:szCs w:val="28"/>
        </w:rPr>
        <w:t xml:space="preserve">19.00.07 </w:t>
      </w:r>
      <w:r>
        <w:rPr>
          <w:rFonts w:ascii="Times New Roman" w:hAnsi="Times New Roman"/>
          <w:sz w:val="28"/>
          <w:szCs w:val="28"/>
        </w:rPr>
        <w:t>«</w:t>
      </w:r>
      <w:r w:rsidRPr="00B14659">
        <w:rPr>
          <w:rFonts w:ascii="Times New Roman" w:hAnsi="Times New Roman"/>
          <w:sz w:val="28"/>
          <w:szCs w:val="28"/>
        </w:rPr>
        <w:t>Педагогічна та вікова психологія</w:t>
      </w:r>
      <w:r>
        <w:rPr>
          <w:rFonts w:ascii="Times New Roman" w:hAnsi="Times New Roman"/>
          <w:sz w:val="28"/>
          <w:szCs w:val="28"/>
        </w:rPr>
        <w:t>»</w:t>
      </w:r>
      <w:r w:rsidRPr="00B14659">
        <w:rPr>
          <w:rFonts w:ascii="Times New Roman" w:hAnsi="Times New Roman"/>
          <w:sz w:val="28"/>
          <w:szCs w:val="28"/>
        </w:rPr>
        <w:t xml:space="preserve"> / О. О. Грейліх. – К., 2000. – 19 с.</w:t>
      </w:r>
    </w:p>
    <w:p w:rsidR="00B61ECA" w:rsidRPr="00DB3DEE" w:rsidRDefault="00B61ECA" w:rsidP="00F671CD">
      <w:pPr>
        <w:pStyle w:val="a5"/>
        <w:widowControl w:val="0"/>
        <w:numPr>
          <w:ilvl w:val="0"/>
          <w:numId w:val="20"/>
        </w:numPr>
        <w:tabs>
          <w:tab w:val="left" w:pos="714"/>
        </w:tabs>
        <w:autoSpaceDE w:val="0"/>
        <w:autoSpaceDN w:val="0"/>
        <w:spacing w:before="188" w:after="0" w:line="360" w:lineRule="auto"/>
        <w:ind w:hanging="542"/>
        <w:jc w:val="both"/>
        <w:rPr>
          <w:rFonts w:ascii="Times New Roman" w:hAnsi="Times New Roman"/>
          <w:sz w:val="28"/>
          <w:szCs w:val="28"/>
        </w:rPr>
      </w:pPr>
      <w:r w:rsidRPr="00DB3DEE">
        <w:rPr>
          <w:rFonts w:ascii="Times New Roman" w:hAnsi="Times New Roman"/>
          <w:sz w:val="28"/>
          <w:szCs w:val="28"/>
        </w:rPr>
        <w:t xml:space="preserve">Грехнев В. С. Культура педагогического общения : кн. для </w:t>
      </w:r>
      <w:r>
        <w:rPr>
          <w:rFonts w:ascii="Times New Roman" w:hAnsi="Times New Roman"/>
          <w:sz w:val="28"/>
          <w:szCs w:val="28"/>
        </w:rPr>
        <w:t>викладача</w:t>
      </w:r>
      <w:r w:rsidRPr="00DB3DEE">
        <w:rPr>
          <w:rFonts w:ascii="Times New Roman" w:hAnsi="Times New Roman"/>
          <w:sz w:val="28"/>
          <w:szCs w:val="28"/>
        </w:rPr>
        <w:t xml:space="preserve"> / В. С. Грехнев.</w:t>
      </w:r>
    </w:p>
    <w:p w:rsidR="00B61ECA" w:rsidRPr="00DB3DEE" w:rsidRDefault="00B61ECA" w:rsidP="00F671CD">
      <w:pPr>
        <w:pStyle w:val="a5"/>
        <w:widowControl w:val="0"/>
        <w:numPr>
          <w:ilvl w:val="1"/>
          <w:numId w:val="20"/>
        </w:numPr>
        <w:tabs>
          <w:tab w:val="left" w:pos="925"/>
        </w:tabs>
        <w:autoSpaceDE w:val="0"/>
        <w:autoSpaceDN w:val="0"/>
        <w:spacing w:before="199" w:after="0" w:line="360" w:lineRule="auto"/>
        <w:jc w:val="both"/>
        <w:rPr>
          <w:rFonts w:ascii="Times New Roman" w:hAnsi="Times New Roman"/>
          <w:sz w:val="28"/>
          <w:szCs w:val="28"/>
        </w:rPr>
      </w:pPr>
      <w:r w:rsidRPr="00DB3DEE">
        <w:rPr>
          <w:rFonts w:ascii="Times New Roman" w:hAnsi="Times New Roman"/>
          <w:sz w:val="28"/>
          <w:szCs w:val="28"/>
        </w:rPr>
        <w:t>М. : Просвещение, 1990. – 144</w:t>
      </w:r>
      <w:r w:rsidRPr="00DB3DEE">
        <w:rPr>
          <w:rFonts w:ascii="Times New Roman" w:hAnsi="Times New Roman"/>
          <w:spacing w:val="-6"/>
          <w:sz w:val="28"/>
          <w:szCs w:val="28"/>
        </w:rPr>
        <w:t xml:space="preserve"> </w:t>
      </w:r>
      <w:r w:rsidRPr="00DB3DEE">
        <w:rPr>
          <w:rFonts w:ascii="Times New Roman" w:hAnsi="Times New Roman"/>
          <w:sz w:val="28"/>
          <w:szCs w:val="28"/>
        </w:rPr>
        <w:t>с.</w:t>
      </w:r>
    </w:p>
    <w:p w:rsidR="00B61ECA" w:rsidRPr="00DB3DEE" w:rsidRDefault="00B61ECA" w:rsidP="00F671CD">
      <w:pPr>
        <w:pStyle w:val="a5"/>
        <w:widowControl w:val="0"/>
        <w:numPr>
          <w:ilvl w:val="0"/>
          <w:numId w:val="20"/>
        </w:numPr>
        <w:tabs>
          <w:tab w:val="left" w:pos="714"/>
        </w:tabs>
        <w:autoSpaceDE w:val="0"/>
        <w:autoSpaceDN w:val="0"/>
        <w:spacing w:before="199" w:after="0" w:line="360" w:lineRule="auto"/>
        <w:ind w:right="173"/>
        <w:jc w:val="both"/>
        <w:rPr>
          <w:rFonts w:ascii="Times New Roman" w:hAnsi="Times New Roman"/>
          <w:sz w:val="28"/>
          <w:szCs w:val="28"/>
        </w:rPr>
      </w:pPr>
      <w:r w:rsidRPr="00DB3DEE">
        <w:rPr>
          <w:rFonts w:ascii="Times New Roman" w:hAnsi="Times New Roman"/>
          <w:sz w:val="28"/>
          <w:szCs w:val="28"/>
        </w:rPr>
        <w:t>Грибанова А. Д. Психология воспитания / А. Д. Грибанова, В. К. Калиненко, Л. М. Кларина. – М. : Аспект Пресс, 1995. – 152</w:t>
      </w:r>
      <w:r w:rsidRPr="00DB3DEE">
        <w:rPr>
          <w:rFonts w:ascii="Times New Roman" w:hAnsi="Times New Roman"/>
          <w:spacing w:val="-9"/>
          <w:sz w:val="28"/>
          <w:szCs w:val="28"/>
        </w:rPr>
        <w:t xml:space="preserve"> </w:t>
      </w:r>
      <w:r w:rsidRPr="00DB3DEE">
        <w:rPr>
          <w:rFonts w:ascii="Times New Roman" w:hAnsi="Times New Roman"/>
          <w:sz w:val="28"/>
          <w:szCs w:val="28"/>
        </w:rPr>
        <w:t>с.</w:t>
      </w:r>
    </w:p>
    <w:p w:rsidR="00B61ECA" w:rsidRPr="00E33535" w:rsidRDefault="00B61ECA" w:rsidP="00F671CD">
      <w:pPr>
        <w:pStyle w:val="a5"/>
        <w:widowControl w:val="0"/>
        <w:numPr>
          <w:ilvl w:val="0"/>
          <w:numId w:val="20"/>
        </w:numPr>
        <w:tabs>
          <w:tab w:val="left" w:pos="714"/>
        </w:tabs>
        <w:autoSpaceDE w:val="0"/>
        <w:autoSpaceDN w:val="0"/>
        <w:spacing w:before="2" w:after="0" w:line="360" w:lineRule="auto"/>
        <w:ind w:hanging="542"/>
        <w:jc w:val="both"/>
        <w:rPr>
          <w:rFonts w:ascii="Times New Roman" w:hAnsi="Times New Roman"/>
          <w:sz w:val="28"/>
          <w:szCs w:val="28"/>
        </w:rPr>
      </w:pPr>
      <w:r w:rsidRPr="00DB3DEE">
        <w:rPr>
          <w:rFonts w:ascii="Times New Roman" w:hAnsi="Times New Roman"/>
          <w:sz w:val="28"/>
          <w:szCs w:val="28"/>
        </w:rPr>
        <w:t>Григорьева</w:t>
      </w:r>
      <w:r w:rsidRPr="00DB3DEE">
        <w:rPr>
          <w:rFonts w:ascii="Times New Roman" w:hAnsi="Times New Roman"/>
          <w:spacing w:val="14"/>
          <w:sz w:val="28"/>
          <w:szCs w:val="28"/>
        </w:rPr>
        <w:t xml:space="preserve"> </w:t>
      </w:r>
      <w:r w:rsidRPr="00DB3DEE">
        <w:rPr>
          <w:rFonts w:ascii="Times New Roman" w:hAnsi="Times New Roman"/>
          <w:sz w:val="28"/>
          <w:szCs w:val="28"/>
        </w:rPr>
        <w:t>М.</w:t>
      </w:r>
      <w:r w:rsidRPr="00DB3DEE">
        <w:rPr>
          <w:rFonts w:ascii="Times New Roman" w:hAnsi="Times New Roman"/>
          <w:spacing w:val="13"/>
          <w:sz w:val="28"/>
          <w:szCs w:val="28"/>
        </w:rPr>
        <w:t xml:space="preserve"> </w:t>
      </w:r>
      <w:r w:rsidRPr="00DB3DEE">
        <w:rPr>
          <w:rFonts w:ascii="Times New Roman" w:hAnsi="Times New Roman"/>
          <w:sz w:val="28"/>
          <w:szCs w:val="28"/>
        </w:rPr>
        <w:t>Н.</w:t>
      </w:r>
      <w:r w:rsidRPr="00DB3DEE">
        <w:rPr>
          <w:rFonts w:ascii="Times New Roman" w:hAnsi="Times New Roman"/>
          <w:spacing w:val="14"/>
          <w:sz w:val="28"/>
          <w:szCs w:val="28"/>
        </w:rPr>
        <w:t xml:space="preserve"> </w:t>
      </w:r>
      <w:r w:rsidRPr="00DB3DEE">
        <w:rPr>
          <w:rFonts w:ascii="Times New Roman" w:hAnsi="Times New Roman"/>
          <w:sz w:val="28"/>
          <w:szCs w:val="28"/>
        </w:rPr>
        <w:t>Восприятие</w:t>
      </w:r>
      <w:r w:rsidRPr="00DB3DEE">
        <w:rPr>
          <w:rFonts w:ascii="Times New Roman" w:hAnsi="Times New Roman"/>
          <w:spacing w:val="14"/>
          <w:sz w:val="28"/>
          <w:szCs w:val="28"/>
        </w:rPr>
        <w:t xml:space="preserve"> </w:t>
      </w:r>
      <w:r w:rsidRPr="00DB3DEE">
        <w:rPr>
          <w:rFonts w:ascii="Times New Roman" w:hAnsi="Times New Roman"/>
          <w:sz w:val="28"/>
          <w:szCs w:val="28"/>
        </w:rPr>
        <w:t>причин</w:t>
      </w:r>
      <w:r w:rsidRPr="00DB3DEE">
        <w:rPr>
          <w:rFonts w:ascii="Times New Roman" w:hAnsi="Times New Roman"/>
          <w:spacing w:val="15"/>
          <w:sz w:val="28"/>
          <w:szCs w:val="28"/>
        </w:rPr>
        <w:t xml:space="preserve"> </w:t>
      </w:r>
      <w:r w:rsidRPr="00DB3DEE">
        <w:rPr>
          <w:rFonts w:ascii="Times New Roman" w:hAnsi="Times New Roman"/>
          <w:sz w:val="28"/>
          <w:szCs w:val="28"/>
        </w:rPr>
        <w:t>трудностей</w:t>
      </w:r>
      <w:r w:rsidRPr="00DB3DEE">
        <w:rPr>
          <w:rFonts w:ascii="Times New Roman" w:hAnsi="Times New Roman"/>
          <w:spacing w:val="15"/>
          <w:sz w:val="28"/>
          <w:szCs w:val="28"/>
        </w:rPr>
        <w:t xml:space="preserve"> </w:t>
      </w:r>
      <w:r w:rsidRPr="00DB3DEE">
        <w:rPr>
          <w:rFonts w:ascii="Times New Roman" w:hAnsi="Times New Roman"/>
          <w:sz w:val="28"/>
          <w:szCs w:val="28"/>
        </w:rPr>
        <w:t>общения</w:t>
      </w:r>
      <w:r w:rsidRPr="00DB3DEE">
        <w:rPr>
          <w:rFonts w:ascii="Times New Roman" w:hAnsi="Times New Roman"/>
          <w:spacing w:val="12"/>
          <w:sz w:val="28"/>
          <w:szCs w:val="28"/>
        </w:rPr>
        <w:t xml:space="preserve"> </w:t>
      </w:r>
      <w:r w:rsidRPr="00DB3DEE">
        <w:rPr>
          <w:rFonts w:ascii="Times New Roman" w:hAnsi="Times New Roman"/>
          <w:sz w:val="28"/>
          <w:szCs w:val="28"/>
        </w:rPr>
        <w:t>cо</w:t>
      </w:r>
      <w:r w:rsidRPr="00DB3DEE">
        <w:rPr>
          <w:rFonts w:ascii="Times New Roman" w:hAnsi="Times New Roman"/>
          <w:spacing w:val="16"/>
          <w:sz w:val="28"/>
          <w:szCs w:val="28"/>
        </w:rPr>
        <w:t xml:space="preserve"> </w:t>
      </w:r>
      <w:r w:rsidRPr="00DB3DEE">
        <w:rPr>
          <w:rFonts w:ascii="Times New Roman" w:hAnsi="Times New Roman"/>
          <w:sz w:val="28"/>
          <w:szCs w:val="28"/>
        </w:rPr>
        <w:t>старшеклассниками</w:t>
      </w:r>
      <w:r w:rsidRPr="00E33535">
        <w:rPr>
          <w:rFonts w:ascii="Times New Roman" w:hAnsi="Times New Roman"/>
          <w:sz w:val="28"/>
          <w:szCs w:val="28"/>
        </w:rPr>
        <w:t>: автореф. дис. на здобуття наук. ступеня канд. психол. наук : спец. 19.00.07</w:t>
      </w:r>
      <w:r>
        <w:rPr>
          <w:rFonts w:ascii="Times New Roman" w:hAnsi="Times New Roman"/>
          <w:sz w:val="28"/>
          <w:szCs w:val="28"/>
          <w:lang w:val="uk-UA"/>
        </w:rPr>
        <w:t xml:space="preserve"> </w:t>
      </w:r>
      <w:r>
        <w:rPr>
          <w:rFonts w:ascii="Times New Roman" w:hAnsi="Times New Roman"/>
          <w:sz w:val="28"/>
          <w:szCs w:val="28"/>
        </w:rPr>
        <w:t>«</w:t>
      </w:r>
      <w:r w:rsidRPr="00E33535">
        <w:rPr>
          <w:rFonts w:ascii="Times New Roman" w:hAnsi="Times New Roman"/>
          <w:sz w:val="28"/>
          <w:szCs w:val="28"/>
        </w:rPr>
        <w:t>Педагогическая и возрамтсная психология</w:t>
      </w:r>
      <w:r>
        <w:rPr>
          <w:rFonts w:ascii="Times New Roman" w:hAnsi="Times New Roman"/>
          <w:sz w:val="28"/>
          <w:szCs w:val="28"/>
        </w:rPr>
        <w:t>»</w:t>
      </w:r>
      <w:r w:rsidRPr="00E33535">
        <w:rPr>
          <w:rFonts w:ascii="Times New Roman" w:hAnsi="Times New Roman"/>
          <w:sz w:val="28"/>
          <w:szCs w:val="28"/>
        </w:rPr>
        <w:t>_/ М. Н. Григорьева. – М., 1989. – 21 с.</w:t>
      </w:r>
    </w:p>
    <w:p w:rsidR="00B61ECA" w:rsidRPr="00DB3DEE" w:rsidRDefault="00B61ECA" w:rsidP="00F671CD">
      <w:pPr>
        <w:pStyle w:val="a5"/>
        <w:widowControl w:val="0"/>
        <w:numPr>
          <w:ilvl w:val="0"/>
          <w:numId w:val="20"/>
        </w:numPr>
        <w:tabs>
          <w:tab w:val="left" w:pos="714"/>
        </w:tabs>
        <w:autoSpaceDE w:val="0"/>
        <w:autoSpaceDN w:val="0"/>
        <w:spacing w:after="0" w:line="360" w:lineRule="auto"/>
        <w:ind w:hanging="542"/>
        <w:jc w:val="both"/>
        <w:rPr>
          <w:rFonts w:ascii="Times New Roman" w:hAnsi="Times New Roman"/>
          <w:sz w:val="28"/>
          <w:szCs w:val="28"/>
        </w:rPr>
      </w:pPr>
      <w:r w:rsidRPr="00DB3DEE">
        <w:rPr>
          <w:rFonts w:ascii="Times New Roman" w:hAnsi="Times New Roman"/>
          <w:sz w:val="28"/>
          <w:szCs w:val="28"/>
        </w:rPr>
        <w:t>Гришина Н. В. Психология конфликта / Н. В. Гришина. – СПб, 2000. – 464</w:t>
      </w:r>
      <w:r w:rsidRPr="00DB3DEE">
        <w:rPr>
          <w:rFonts w:ascii="Times New Roman" w:hAnsi="Times New Roman"/>
          <w:spacing w:val="-18"/>
          <w:sz w:val="28"/>
          <w:szCs w:val="28"/>
        </w:rPr>
        <w:t xml:space="preserve"> </w:t>
      </w:r>
      <w:r w:rsidRPr="00DB3DEE">
        <w:rPr>
          <w:rFonts w:ascii="Times New Roman" w:hAnsi="Times New Roman"/>
          <w:sz w:val="28"/>
          <w:szCs w:val="28"/>
        </w:rPr>
        <w:t>с.</w:t>
      </w:r>
    </w:p>
    <w:p w:rsidR="00B61ECA" w:rsidRDefault="00B61ECA" w:rsidP="0049160B">
      <w:pPr>
        <w:pStyle w:val="Heading21"/>
        <w:ind w:right="164"/>
        <w:sectPr w:rsidR="00B61ECA">
          <w:pgSz w:w="12240" w:h="15840"/>
          <w:pgMar w:top="980" w:right="400" w:bottom="280" w:left="960" w:header="722" w:footer="0" w:gutter="0"/>
          <w:cols w:space="720"/>
        </w:sectPr>
      </w:pPr>
    </w:p>
    <w:p w:rsidR="00B61ECA" w:rsidRPr="00C94239" w:rsidRDefault="00B61ECA" w:rsidP="0049160B">
      <w:pPr>
        <w:pStyle w:val="Heading21"/>
        <w:ind w:right="164"/>
      </w:pPr>
      <w:r w:rsidRPr="00C94239">
        <w:t>Додаток А</w:t>
      </w:r>
    </w:p>
    <w:p w:rsidR="00B61ECA" w:rsidRPr="00C94239" w:rsidRDefault="00B61ECA" w:rsidP="0049160B">
      <w:pPr>
        <w:pStyle w:val="a8"/>
        <w:rPr>
          <w:rFonts w:ascii="Times New Roman" w:hAnsi="Times New Roman" w:cs="Times New Roman"/>
          <w:b/>
          <w:sz w:val="30"/>
        </w:rPr>
      </w:pPr>
    </w:p>
    <w:p w:rsidR="00B61ECA" w:rsidRPr="00C94239" w:rsidRDefault="00B61ECA" w:rsidP="0049160B">
      <w:pPr>
        <w:pStyle w:val="a8"/>
        <w:spacing w:before="7"/>
        <w:rPr>
          <w:rFonts w:ascii="Times New Roman" w:hAnsi="Times New Roman" w:cs="Times New Roman"/>
          <w:b/>
          <w:sz w:val="32"/>
        </w:rPr>
      </w:pPr>
    </w:p>
    <w:p w:rsidR="00B61ECA" w:rsidRPr="00C94239" w:rsidRDefault="00B61ECA" w:rsidP="007114D5">
      <w:pPr>
        <w:spacing w:line="386" w:lineRule="auto"/>
        <w:ind w:left="171" w:right="169"/>
        <w:jc w:val="center"/>
        <w:rPr>
          <w:rFonts w:ascii="Times New Roman" w:hAnsi="Times New Roman"/>
          <w:b/>
          <w:sz w:val="28"/>
          <w:lang w:val="uk-UA"/>
        </w:rPr>
      </w:pPr>
      <w:r w:rsidRPr="00C94239">
        <w:rPr>
          <w:rFonts w:ascii="Times New Roman" w:hAnsi="Times New Roman"/>
          <w:b/>
          <w:sz w:val="28"/>
          <w:lang w:val="uk-UA"/>
        </w:rPr>
        <w:t>Діагностичний комплекс для аналізу мотиваційно-ціннісної основи педагогічного спілкування майбутніх викладачів ВНЗ</w:t>
      </w:r>
    </w:p>
    <w:p w:rsidR="00B61ECA" w:rsidRPr="00C94239" w:rsidRDefault="00B61ECA" w:rsidP="0049160B">
      <w:pPr>
        <w:spacing w:before="179"/>
        <w:ind w:left="171" w:right="166"/>
        <w:jc w:val="center"/>
        <w:rPr>
          <w:rFonts w:ascii="Times New Roman" w:hAnsi="Times New Roman"/>
          <w:b/>
          <w:sz w:val="28"/>
        </w:rPr>
      </w:pPr>
      <w:r w:rsidRPr="00C94239">
        <w:rPr>
          <w:rFonts w:ascii="Times New Roman" w:hAnsi="Times New Roman"/>
          <w:b/>
          <w:sz w:val="28"/>
        </w:rPr>
        <w:t>А.1. Опитувальник «Педагогічне спілкування»</w:t>
      </w:r>
    </w:p>
    <w:p w:rsidR="00B61ECA" w:rsidRPr="00C94239" w:rsidRDefault="00B61ECA" w:rsidP="0049160B">
      <w:pPr>
        <w:pStyle w:val="a8"/>
        <w:rPr>
          <w:rFonts w:ascii="Times New Roman" w:hAnsi="Times New Roman" w:cs="Times New Roman"/>
          <w:b/>
          <w:sz w:val="30"/>
        </w:rPr>
      </w:pPr>
    </w:p>
    <w:p w:rsidR="00B61ECA" w:rsidRPr="00C94239" w:rsidRDefault="00B61ECA" w:rsidP="0049160B">
      <w:pPr>
        <w:pStyle w:val="a8"/>
        <w:spacing w:before="4"/>
        <w:rPr>
          <w:rFonts w:ascii="Times New Roman" w:hAnsi="Times New Roman" w:cs="Times New Roman"/>
          <w:b/>
          <w:sz w:val="32"/>
        </w:rPr>
      </w:pPr>
    </w:p>
    <w:p w:rsidR="00B61ECA" w:rsidRPr="00C94239" w:rsidRDefault="00B61ECA" w:rsidP="0049160B">
      <w:pPr>
        <w:spacing w:before="1" w:line="386" w:lineRule="auto"/>
        <w:ind w:left="172" w:right="171" w:firstLine="540"/>
        <w:jc w:val="both"/>
        <w:rPr>
          <w:rFonts w:ascii="Times New Roman" w:hAnsi="Times New Roman"/>
          <w:i/>
          <w:sz w:val="28"/>
        </w:rPr>
      </w:pPr>
      <w:r w:rsidRPr="00C94239">
        <w:rPr>
          <w:rFonts w:ascii="Times New Roman" w:hAnsi="Times New Roman"/>
          <w:i/>
          <w:sz w:val="28"/>
        </w:rPr>
        <w:t>Шановний студенте, будь-ласка, виконайте запропоновані завдання. За потреби поясніть свій вибір. Дані, які Ви вкажете, не будуть повідомлятися третім особам. Вони будуть використані для наукового дослідження.</w:t>
      </w:r>
    </w:p>
    <w:p w:rsidR="00B61ECA" w:rsidRPr="00C94239" w:rsidRDefault="00B61ECA" w:rsidP="0049160B">
      <w:pPr>
        <w:pStyle w:val="a8"/>
        <w:rPr>
          <w:rFonts w:ascii="Times New Roman" w:hAnsi="Times New Roman" w:cs="Times New Roman"/>
          <w:i/>
          <w:sz w:val="30"/>
        </w:rPr>
      </w:pPr>
    </w:p>
    <w:p w:rsidR="00B61ECA" w:rsidRPr="00C94239" w:rsidRDefault="00B61ECA" w:rsidP="0049160B">
      <w:pPr>
        <w:pStyle w:val="a5"/>
        <w:widowControl w:val="0"/>
        <w:numPr>
          <w:ilvl w:val="0"/>
          <w:numId w:val="17"/>
        </w:numPr>
        <w:tabs>
          <w:tab w:val="left" w:pos="534"/>
        </w:tabs>
        <w:autoSpaceDE w:val="0"/>
        <w:autoSpaceDN w:val="0"/>
        <w:spacing w:before="180" w:after="0" w:line="240" w:lineRule="auto"/>
        <w:ind w:hanging="362"/>
        <w:contextualSpacing w:val="0"/>
        <w:rPr>
          <w:rFonts w:ascii="Times New Roman" w:hAnsi="Times New Roman"/>
          <w:sz w:val="28"/>
        </w:rPr>
      </w:pPr>
      <w:r w:rsidRPr="00C94239">
        <w:rPr>
          <w:rFonts w:ascii="Times New Roman" w:hAnsi="Times New Roman"/>
          <w:sz w:val="28"/>
        </w:rPr>
        <w:t>Продовжте</w:t>
      </w:r>
      <w:r w:rsidRPr="00C94239">
        <w:rPr>
          <w:rFonts w:ascii="Times New Roman" w:hAnsi="Times New Roman"/>
          <w:spacing w:val="-1"/>
          <w:sz w:val="28"/>
        </w:rPr>
        <w:t xml:space="preserve"> </w:t>
      </w:r>
      <w:r w:rsidRPr="00C94239">
        <w:rPr>
          <w:rFonts w:ascii="Times New Roman" w:hAnsi="Times New Roman"/>
          <w:sz w:val="28"/>
        </w:rPr>
        <w:t>речення:</w:t>
      </w:r>
    </w:p>
    <w:p w:rsidR="00B61ECA" w:rsidRPr="005842EB" w:rsidRDefault="00B61ECA" w:rsidP="005842EB">
      <w:pPr>
        <w:pStyle w:val="a8"/>
        <w:tabs>
          <w:tab w:val="left" w:pos="10644"/>
        </w:tabs>
        <w:spacing w:before="197"/>
        <w:rPr>
          <w:rFonts w:ascii="Times New Roman" w:hAnsi="Times New Roman" w:cs="Times New Roman"/>
          <w:sz w:val="28"/>
          <w:szCs w:val="28"/>
        </w:rPr>
      </w:pPr>
      <w:r w:rsidRPr="005842EB">
        <w:rPr>
          <w:rFonts w:ascii="Times New Roman" w:hAnsi="Times New Roman" w:cs="Times New Roman"/>
          <w:sz w:val="28"/>
          <w:szCs w:val="28"/>
        </w:rPr>
        <w:t>Педагогічне спілкування –</w:t>
      </w:r>
      <w:r w:rsidRPr="005842EB">
        <w:rPr>
          <w:rFonts w:ascii="Times New Roman" w:hAnsi="Times New Roman" w:cs="Times New Roman"/>
          <w:spacing w:val="-10"/>
          <w:sz w:val="28"/>
          <w:szCs w:val="28"/>
        </w:rPr>
        <w:t xml:space="preserve"> </w:t>
      </w:r>
      <w:r w:rsidRPr="005842EB">
        <w:rPr>
          <w:rFonts w:ascii="Times New Roman" w:hAnsi="Times New Roman" w:cs="Times New Roman"/>
          <w:sz w:val="28"/>
          <w:szCs w:val="28"/>
        </w:rPr>
        <w:t xml:space="preserve">це </w:t>
      </w:r>
      <w:r w:rsidRPr="005842EB">
        <w:rPr>
          <w:rFonts w:ascii="Times New Roman" w:hAnsi="Times New Roman" w:cs="Times New Roman"/>
          <w:sz w:val="28"/>
          <w:szCs w:val="28"/>
          <w:u w:val="single"/>
        </w:rPr>
        <w:t xml:space="preserve"> </w:t>
      </w:r>
      <w:r w:rsidRPr="005842EB">
        <w:rPr>
          <w:rFonts w:ascii="Times New Roman" w:hAnsi="Times New Roman" w:cs="Times New Roman"/>
          <w:sz w:val="28"/>
          <w:szCs w:val="28"/>
          <w:u w:val="single"/>
        </w:rPr>
        <w:tab/>
      </w:r>
    </w:p>
    <w:p w:rsidR="00B61ECA" w:rsidRPr="00C94239" w:rsidRDefault="00B61ECA" w:rsidP="0049160B">
      <w:pPr>
        <w:pStyle w:val="a8"/>
        <w:rPr>
          <w:rFonts w:ascii="Times New Roman" w:hAnsi="Times New Roman" w:cs="Times New Roman"/>
        </w:rPr>
      </w:pPr>
    </w:p>
    <w:p w:rsidR="00B61ECA" w:rsidRPr="00C94239" w:rsidRDefault="00BF07DA" w:rsidP="0049160B">
      <w:pPr>
        <w:pStyle w:val="a8"/>
        <w:spacing w:before="10"/>
        <w:rPr>
          <w:rFonts w:ascii="Times New Roman" w:hAnsi="Times New Roman" w:cs="Times New Roman"/>
        </w:rPr>
      </w:pPr>
      <w:r w:rsidRPr="00BF07DA">
        <w:rPr>
          <w:rFonts w:ascii="Times New Roman" w:hAnsi="Times New Roman" w:cs="Times New Roman"/>
          <w:noProof/>
        </w:rPr>
        <w:pict>
          <v:line id="_x0000_s1026" style="position:absolute;left:0;text-align:left;z-index:-251673600;mso-wrap-distance-left:0;mso-wrap-distance-right:0;mso-position-horizontal-relative:page" from="83.65pt,14.25pt" to="580.6pt,14.25pt" strokeweight=".19811mm">
            <w10:wrap type="topAndBottom" anchorx="page"/>
          </v:line>
        </w:pict>
      </w:r>
    </w:p>
    <w:p w:rsidR="00B61ECA" w:rsidRPr="00C94239" w:rsidRDefault="00B61ECA" w:rsidP="0049160B">
      <w:pPr>
        <w:pStyle w:val="a8"/>
        <w:rPr>
          <w:rFonts w:ascii="Times New Roman" w:hAnsi="Times New Roman" w:cs="Times New Roman"/>
        </w:rPr>
      </w:pPr>
    </w:p>
    <w:p w:rsidR="00B61ECA" w:rsidRPr="00C94239" w:rsidRDefault="00BF07DA" w:rsidP="0049160B">
      <w:pPr>
        <w:pStyle w:val="a8"/>
        <w:spacing w:before="4"/>
        <w:rPr>
          <w:rFonts w:ascii="Times New Roman" w:hAnsi="Times New Roman" w:cs="Times New Roman"/>
          <w:sz w:val="18"/>
        </w:rPr>
      </w:pPr>
      <w:r w:rsidRPr="00BF07DA">
        <w:rPr>
          <w:rFonts w:ascii="Times New Roman" w:hAnsi="Times New Roman" w:cs="Times New Roman"/>
          <w:noProof/>
        </w:rPr>
        <w:pict>
          <v:group id="_x0000_s1027" style="position:absolute;left:0;text-align:left;margin-left:83.65pt;margin-top:12.55pt;width:497.3pt;height:.6pt;z-index:-251672576;mso-wrap-distance-left:0;mso-wrap-distance-right:0;mso-position-horizontal-relative:page" coordorigin="1673,251" coordsize="9946,12">
            <v:line id="_x0000_s1028" style="position:absolute" from="1673,256" to="8532,256" strokeweight=".19811mm"/>
            <v:line id="_x0000_s1029" style="position:absolute" from="8536,256" to="11618,256" strokeweight=".19811mm"/>
            <w10:wrap type="topAndBottom" anchorx="page"/>
          </v:group>
        </w:pict>
      </w:r>
    </w:p>
    <w:p w:rsidR="00B61ECA" w:rsidRPr="00C94239" w:rsidRDefault="00B61ECA" w:rsidP="0049160B">
      <w:pPr>
        <w:pStyle w:val="a8"/>
        <w:spacing w:before="9"/>
        <w:rPr>
          <w:rFonts w:ascii="Times New Roman" w:hAnsi="Times New Roman" w:cs="Times New Roman"/>
          <w:sz w:val="6"/>
        </w:rPr>
      </w:pPr>
    </w:p>
    <w:p w:rsidR="00B61ECA" w:rsidRPr="00C94239" w:rsidRDefault="00B61ECA" w:rsidP="0049160B">
      <w:pPr>
        <w:pStyle w:val="a5"/>
        <w:widowControl w:val="0"/>
        <w:numPr>
          <w:ilvl w:val="0"/>
          <w:numId w:val="17"/>
        </w:numPr>
        <w:tabs>
          <w:tab w:val="left" w:pos="714"/>
        </w:tabs>
        <w:autoSpaceDE w:val="0"/>
        <w:autoSpaceDN w:val="0"/>
        <w:spacing w:before="89" w:after="0" w:line="388" w:lineRule="auto"/>
        <w:ind w:left="713" w:right="163" w:hanging="541"/>
        <w:contextualSpacing w:val="0"/>
        <w:jc w:val="both"/>
        <w:rPr>
          <w:rFonts w:ascii="Times New Roman" w:hAnsi="Times New Roman"/>
          <w:sz w:val="28"/>
        </w:rPr>
      </w:pPr>
      <w:r w:rsidRPr="00C94239">
        <w:rPr>
          <w:rFonts w:ascii="Times New Roman" w:hAnsi="Times New Roman"/>
          <w:sz w:val="28"/>
        </w:rPr>
        <w:t>Визначте п’ять основних, на Вашу думку, функцій педагогічного спілкування. У комірках біля них проставте цифри, що відповідають їх вагомості (1 – найвагоміша, 2 – менш важлива і</w:t>
      </w:r>
      <w:r w:rsidRPr="00C94239">
        <w:rPr>
          <w:rFonts w:ascii="Times New Roman" w:hAnsi="Times New Roman"/>
          <w:spacing w:val="-4"/>
          <w:sz w:val="28"/>
        </w:rPr>
        <w:t xml:space="preserve"> </w:t>
      </w:r>
      <w:r w:rsidRPr="00C94239">
        <w:rPr>
          <w:rFonts w:ascii="Times New Roman" w:hAnsi="Times New Roman"/>
          <w:sz w:val="28"/>
        </w:rPr>
        <w:t>т.д.):</w:t>
      </w:r>
    </w:p>
    <w:p w:rsidR="00B61ECA" w:rsidRPr="00C94239" w:rsidRDefault="00B61ECA" w:rsidP="0049160B">
      <w:pPr>
        <w:pStyle w:val="a5"/>
        <w:widowControl w:val="0"/>
        <w:numPr>
          <w:ilvl w:val="1"/>
          <w:numId w:val="17"/>
        </w:numPr>
        <w:tabs>
          <w:tab w:val="left" w:pos="1033"/>
        </w:tabs>
        <w:autoSpaceDE w:val="0"/>
        <w:autoSpaceDN w:val="0"/>
        <w:spacing w:after="0" w:line="317" w:lineRule="exact"/>
        <w:contextualSpacing w:val="0"/>
        <w:jc w:val="both"/>
        <w:rPr>
          <w:rFonts w:ascii="Times New Roman" w:hAnsi="Times New Roman"/>
          <w:sz w:val="28"/>
        </w:rPr>
      </w:pPr>
      <w:r w:rsidRPr="00C94239">
        <w:rPr>
          <w:rFonts w:ascii="Times New Roman" w:hAnsi="Times New Roman"/>
          <w:sz w:val="28"/>
        </w:rPr>
        <w:t>навчати, передавати</w:t>
      </w:r>
      <w:r w:rsidRPr="00C94239">
        <w:rPr>
          <w:rFonts w:ascii="Times New Roman" w:hAnsi="Times New Roman"/>
          <w:spacing w:val="-2"/>
          <w:sz w:val="28"/>
        </w:rPr>
        <w:t xml:space="preserve"> </w:t>
      </w:r>
      <w:r w:rsidRPr="00C94239">
        <w:rPr>
          <w:rFonts w:ascii="Times New Roman" w:hAnsi="Times New Roman"/>
          <w:sz w:val="28"/>
        </w:rPr>
        <w:t>знання;</w:t>
      </w:r>
    </w:p>
    <w:p w:rsidR="00B61ECA" w:rsidRPr="00C94239" w:rsidRDefault="00B61ECA" w:rsidP="0049160B">
      <w:pPr>
        <w:pStyle w:val="a5"/>
        <w:widowControl w:val="0"/>
        <w:numPr>
          <w:ilvl w:val="1"/>
          <w:numId w:val="17"/>
        </w:numPr>
        <w:tabs>
          <w:tab w:val="left" w:pos="1033"/>
        </w:tabs>
        <w:autoSpaceDE w:val="0"/>
        <w:autoSpaceDN w:val="0"/>
        <w:spacing w:before="198" w:after="0" w:line="240" w:lineRule="auto"/>
        <w:contextualSpacing w:val="0"/>
        <w:rPr>
          <w:rFonts w:ascii="Times New Roman" w:hAnsi="Times New Roman"/>
          <w:sz w:val="28"/>
        </w:rPr>
      </w:pPr>
      <w:r w:rsidRPr="00C94239">
        <w:rPr>
          <w:rFonts w:ascii="Times New Roman" w:hAnsi="Times New Roman"/>
          <w:sz w:val="28"/>
        </w:rPr>
        <w:t>виховувати;</w:t>
      </w:r>
    </w:p>
    <w:p w:rsidR="00B61ECA" w:rsidRPr="00C94239" w:rsidRDefault="00B61ECA" w:rsidP="0049160B">
      <w:pPr>
        <w:pStyle w:val="a5"/>
        <w:widowControl w:val="0"/>
        <w:numPr>
          <w:ilvl w:val="1"/>
          <w:numId w:val="17"/>
        </w:numPr>
        <w:tabs>
          <w:tab w:val="left" w:pos="1033"/>
        </w:tabs>
        <w:autoSpaceDE w:val="0"/>
        <w:autoSpaceDN w:val="0"/>
        <w:spacing w:before="200" w:after="0" w:line="240" w:lineRule="auto"/>
        <w:contextualSpacing w:val="0"/>
        <w:rPr>
          <w:rFonts w:ascii="Times New Roman" w:hAnsi="Times New Roman"/>
          <w:sz w:val="28"/>
        </w:rPr>
      </w:pPr>
      <w:r w:rsidRPr="00C94239">
        <w:rPr>
          <w:rFonts w:ascii="Times New Roman" w:hAnsi="Times New Roman"/>
          <w:sz w:val="28"/>
        </w:rPr>
        <w:t>транслювати нову</w:t>
      </w:r>
      <w:r w:rsidRPr="00C94239">
        <w:rPr>
          <w:rFonts w:ascii="Times New Roman" w:hAnsi="Times New Roman"/>
          <w:spacing w:val="-2"/>
          <w:sz w:val="28"/>
        </w:rPr>
        <w:t xml:space="preserve"> </w:t>
      </w:r>
      <w:r w:rsidRPr="00C94239">
        <w:rPr>
          <w:rFonts w:ascii="Times New Roman" w:hAnsi="Times New Roman"/>
          <w:sz w:val="28"/>
        </w:rPr>
        <w:t>інформацію;</w:t>
      </w:r>
    </w:p>
    <w:p w:rsidR="00B61ECA" w:rsidRPr="00C94239" w:rsidRDefault="00B61ECA" w:rsidP="0049160B">
      <w:pPr>
        <w:pStyle w:val="a5"/>
        <w:widowControl w:val="0"/>
        <w:numPr>
          <w:ilvl w:val="1"/>
          <w:numId w:val="17"/>
        </w:numPr>
        <w:tabs>
          <w:tab w:val="left" w:pos="1033"/>
        </w:tabs>
        <w:autoSpaceDE w:val="0"/>
        <w:autoSpaceDN w:val="0"/>
        <w:spacing w:before="196" w:after="0" w:line="240" w:lineRule="auto"/>
        <w:contextualSpacing w:val="0"/>
        <w:rPr>
          <w:rFonts w:ascii="Times New Roman" w:hAnsi="Times New Roman"/>
          <w:sz w:val="28"/>
        </w:rPr>
      </w:pPr>
      <w:r w:rsidRPr="00C94239">
        <w:rPr>
          <w:rFonts w:ascii="Times New Roman" w:hAnsi="Times New Roman"/>
          <w:sz w:val="28"/>
        </w:rPr>
        <w:t>соціалізувати дитину, допомогти їй влитися до</w:t>
      </w:r>
      <w:r w:rsidRPr="00C94239">
        <w:rPr>
          <w:rFonts w:ascii="Times New Roman" w:hAnsi="Times New Roman"/>
          <w:spacing w:val="-5"/>
          <w:sz w:val="28"/>
        </w:rPr>
        <w:t xml:space="preserve"> </w:t>
      </w:r>
      <w:r w:rsidRPr="00C94239">
        <w:rPr>
          <w:rFonts w:ascii="Times New Roman" w:hAnsi="Times New Roman"/>
          <w:sz w:val="28"/>
        </w:rPr>
        <w:t>соціуму;</w:t>
      </w:r>
    </w:p>
    <w:p w:rsidR="00B61ECA" w:rsidRPr="00C94239" w:rsidRDefault="00B61ECA" w:rsidP="0049160B">
      <w:pPr>
        <w:pStyle w:val="a5"/>
        <w:widowControl w:val="0"/>
        <w:numPr>
          <w:ilvl w:val="1"/>
          <w:numId w:val="17"/>
        </w:numPr>
        <w:tabs>
          <w:tab w:val="left" w:pos="1033"/>
        </w:tabs>
        <w:autoSpaceDE w:val="0"/>
        <w:autoSpaceDN w:val="0"/>
        <w:spacing w:before="199" w:after="0" w:line="240" w:lineRule="auto"/>
        <w:contextualSpacing w:val="0"/>
        <w:rPr>
          <w:rFonts w:ascii="Times New Roman" w:hAnsi="Times New Roman"/>
          <w:sz w:val="28"/>
        </w:rPr>
      </w:pPr>
      <w:r w:rsidRPr="00C94239">
        <w:rPr>
          <w:rFonts w:ascii="Times New Roman" w:hAnsi="Times New Roman"/>
          <w:sz w:val="28"/>
        </w:rPr>
        <w:t>формувати систему моральних цінностей, переконань,</w:t>
      </w:r>
      <w:r w:rsidRPr="00C94239">
        <w:rPr>
          <w:rFonts w:ascii="Times New Roman" w:hAnsi="Times New Roman"/>
          <w:spacing w:val="-8"/>
          <w:sz w:val="28"/>
        </w:rPr>
        <w:t xml:space="preserve"> </w:t>
      </w:r>
      <w:r w:rsidRPr="00C94239">
        <w:rPr>
          <w:rFonts w:ascii="Times New Roman" w:hAnsi="Times New Roman"/>
          <w:sz w:val="28"/>
        </w:rPr>
        <w:t>поглядів;</w:t>
      </w:r>
    </w:p>
    <w:p w:rsidR="00B61ECA" w:rsidRPr="00C94239" w:rsidRDefault="00B61ECA" w:rsidP="0049160B">
      <w:pPr>
        <w:pStyle w:val="a5"/>
        <w:widowControl w:val="0"/>
        <w:numPr>
          <w:ilvl w:val="1"/>
          <w:numId w:val="17"/>
        </w:numPr>
        <w:tabs>
          <w:tab w:val="left" w:pos="1033"/>
        </w:tabs>
        <w:autoSpaceDE w:val="0"/>
        <w:autoSpaceDN w:val="0"/>
        <w:spacing w:before="199" w:after="0" w:line="240" w:lineRule="auto"/>
        <w:contextualSpacing w:val="0"/>
        <w:rPr>
          <w:rFonts w:ascii="Times New Roman" w:hAnsi="Times New Roman"/>
          <w:sz w:val="28"/>
        </w:rPr>
      </w:pPr>
      <w:r w:rsidRPr="00C94239">
        <w:rPr>
          <w:rFonts w:ascii="Times New Roman" w:hAnsi="Times New Roman"/>
          <w:sz w:val="28"/>
        </w:rPr>
        <w:t>забезпечувати позитивний емоційний клімат у процесі</w:t>
      </w:r>
      <w:r w:rsidRPr="00C94239">
        <w:rPr>
          <w:rFonts w:ascii="Times New Roman" w:hAnsi="Times New Roman"/>
          <w:spacing w:val="-10"/>
          <w:sz w:val="28"/>
        </w:rPr>
        <w:t xml:space="preserve"> </w:t>
      </w:r>
      <w:r w:rsidRPr="00C94239">
        <w:rPr>
          <w:rFonts w:ascii="Times New Roman" w:hAnsi="Times New Roman"/>
          <w:sz w:val="28"/>
        </w:rPr>
        <w:t>навчання;</w:t>
      </w:r>
    </w:p>
    <w:p w:rsidR="00B61ECA" w:rsidRPr="00C94239" w:rsidRDefault="00B61ECA" w:rsidP="0049160B">
      <w:pPr>
        <w:pStyle w:val="a5"/>
        <w:widowControl w:val="0"/>
        <w:numPr>
          <w:ilvl w:val="1"/>
          <w:numId w:val="17"/>
        </w:numPr>
        <w:tabs>
          <w:tab w:val="left" w:pos="1033"/>
        </w:tabs>
        <w:autoSpaceDE w:val="0"/>
        <w:autoSpaceDN w:val="0"/>
        <w:spacing w:before="196" w:after="0" w:line="240" w:lineRule="auto"/>
        <w:contextualSpacing w:val="0"/>
        <w:rPr>
          <w:rFonts w:ascii="Times New Roman" w:hAnsi="Times New Roman"/>
          <w:sz w:val="28"/>
        </w:rPr>
      </w:pPr>
      <w:r w:rsidRPr="00C94239">
        <w:rPr>
          <w:rFonts w:ascii="Times New Roman" w:hAnsi="Times New Roman"/>
          <w:sz w:val="28"/>
        </w:rPr>
        <w:t>організовувати освітній</w:t>
      </w:r>
      <w:r w:rsidRPr="00C94239">
        <w:rPr>
          <w:rFonts w:ascii="Times New Roman" w:hAnsi="Times New Roman"/>
          <w:spacing w:val="-4"/>
          <w:sz w:val="28"/>
        </w:rPr>
        <w:t xml:space="preserve"> </w:t>
      </w:r>
      <w:r w:rsidRPr="00C94239">
        <w:rPr>
          <w:rFonts w:ascii="Times New Roman" w:hAnsi="Times New Roman"/>
          <w:sz w:val="28"/>
        </w:rPr>
        <w:t>процес;</w:t>
      </w:r>
    </w:p>
    <w:p w:rsidR="00B61ECA" w:rsidRPr="00C94239" w:rsidRDefault="00B61ECA" w:rsidP="0049160B">
      <w:pPr>
        <w:pStyle w:val="a5"/>
        <w:widowControl w:val="0"/>
        <w:numPr>
          <w:ilvl w:val="1"/>
          <w:numId w:val="17"/>
        </w:numPr>
        <w:tabs>
          <w:tab w:val="left" w:pos="1033"/>
        </w:tabs>
        <w:autoSpaceDE w:val="0"/>
        <w:autoSpaceDN w:val="0"/>
        <w:spacing w:before="199" w:after="0" w:line="240" w:lineRule="auto"/>
        <w:contextualSpacing w:val="0"/>
        <w:rPr>
          <w:rFonts w:ascii="Times New Roman" w:hAnsi="Times New Roman"/>
          <w:sz w:val="28"/>
        </w:rPr>
        <w:sectPr w:rsidR="00B61ECA" w:rsidRPr="00C94239">
          <w:pgSz w:w="12240" w:h="15840"/>
          <w:pgMar w:top="980" w:right="400" w:bottom="280" w:left="960" w:header="722" w:footer="0" w:gutter="0"/>
          <w:cols w:space="720"/>
        </w:sectPr>
      </w:pPr>
      <w:r w:rsidRPr="00C94239">
        <w:rPr>
          <w:rFonts w:ascii="Times New Roman" w:hAnsi="Times New Roman"/>
          <w:sz w:val="28"/>
        </w:rPr>
        <w:t>регулювати поведінку та життєдіяльність студентів відповідно до</w:t>
      </w:r>
      <w:r w:rsidRPr="00C94239">
        <w:rPr>
          <w:rFonts w:ascii="Times New Roman" w:hAnsi="Times New Roman"/>
          <w:spacing w:val="-17"/>
          <w:sz w:val="28"/>
        </w:rPr>
        <w:t xml:space="preserve"> </w:t>
      </w:r>
      <w:r w:rsidRPr="00C94239">
        <w:rPr>
          <w:rFonts w:ascii="Times New Roman" w:hAnsi="Times New Roman"/>
          <w:sz w:val="28"/>
        </w:rPr>
        <w:t>норм</w:t>
      </w:r>
    </w:p>
    <w:p w:rsidR="00B61ECA" w:rsidRPr="005842EB" w:rsidRDefault="00B61ECA" w:rsidP="00C94239">
      <w:pPr>
        <w:pStyle w:val="a8"/>
        <w:spacing w:before="89"/>
        <w:ind w:left="0" w:firstLine="0"/>
        <w:rPr>
          <w:rFonts w:ascii="Times New Roman" w:hAnsi="Times New Roman" w:cs="Times New Roman"/>
          <w:sz w:val="28"/>
          <w:szCs w:val="28"/>
        </w:rPr>
      </w:pPr>
      <w:r w:rsidRPr="005842EB">
        <w:rPr>
          <w:rFonts w:ascii="Times New Roman" w:hAnsi="Times New Roman" w:cs="Times New Roman"/>
          <w:sz w:val="28"/>
          <w:szCs w:val="28"/>
        </w:rPr>
        <w:t>моралі та етики;</w:t>
      </w:r>
    </w:p>
    <w:p w:rsidR="00B61ECA" w:rsidRPr="00C94239" w:rsidRDefault="00B61ECA" w:rsidP="0049160B">
      <w:pPr>
        <w:pStyle w:val="a5"/>
        <w:widowControl w:val="0"/>
        <w:numPr>
          <w:ilvl w:val="1"/>
          <w:numId w:val="17"/>
        </w:numPr>
        <w:tabs>
          <w:tab w:val="left" w:pos="1033"/>
        </w:tabs>
        <w:autoSpaceDE w:val="0"/>
        <w:autoSpaceDN w:val="0"/>
        <w:spacing w:before="200" w:after="0" w:line="240" w:lineRule="auto"/>
        <w:contextualSpacing w:val="0"/>
        <w:rPr>
          <w:rFonts w:ascii="Times New Roman" w:hAnsi="Times New Roman"/>
          <w:sz w:val="28"/>
        </w:rPr>
      </w:pPr>
      <w:r w:rsidRPr="00C94239">
        <w:rPr>
          <w:rFonts w:ascii="Times New Roman" w:hAnsi="Times New Roman"/>
          <w:sz w:val="28"/>
        </w:rPr>
        <w:t>стимулювати предметну діяльність студентів та</w:t>
      </w:r>
      <w:r w:rsidRPr="00C94239">
        <w:rPr>
          <w:rFonts w:ascii="Times New Roman" w:hAnsi="Times New Roman"/>
          <w:spacing w:val="-8"/>
          <w:sz w:val="28"/>
        </w:rPr>
        <w:t xml:space="preserve"> </w:t>
      </w:r>
      <w:r w:rsidRPr="00C94239">
        <w:rPr>
          <w:rFonts w:ascii="Times New Roman" w:hAnsi="Times New Roman"/>
          <w:sz w:val="28"/>
        </w:rPr>
        <w:t>вчителя;</w:t>
      </w:r>
    </w:p>
    <w:p w:rsidR="00B61ECA" w:rsidRPr="00C94239" w:rsidRDefault="00B61ECA" w:rsidP="0049160B">
      <w:pPr>
        <w:pStyle w:val="a5"/>
        <w:widowControl w:val="0"/>
        <w:numPr>
          <w:ilvl w:val="1"/>
          <w:numId w:val="17"/>
        </w:numPr>
        <w:tabs>
          <w:tab w:val="left" w:pos="1102"/>
        </w:tabs>
        <w:autoSpaceDE w:val="0"/>
        <w:autoSpaceDN w:val="0"/>
        <w:spacing w:before="198" w:after="0" w:line="240" w:lineRule="auto"/>
        <w:ind w:left="1102" w:hanging="389"/>
        <w:contextualSpacing w:val="0"/>
        <w:rPr>
          <w:rFonts w:ascii="Times New Roman" w:hAnsi="Times New Roman"/>
          <w:sz w:val="28"/>
        </w:rPr>
      </w:pPr>
      <w:r w:rsidRPr="00C94239">
        <w:rPr>
          <w:rFonts w:ascii="Times New Roman" w:hAnsi="Times New Roman"/>
          <w:sz w:val="28"/>
        </w:rPr>
        <w:t>емоційно підтримувати</w:t>
      </w:r>
      <w:r w:rsidRPr="00C94239">
        <w:rPr>
          <w:rFonts w:ascii="Times New Roman" w:hAnsi="Times New Roman"/>
          <w:spacing w:val="1"/>
          <w:sz w:val="28"/>
        </w:rPr>
        <w:t xml:space="preserve"> </w:t>
      </w:r>
      <w:r w:rsidRPr="00C94239">
        <w:rPr>
          <w:rFonts w:ascii="Times New Roman" w:hAnsi="Times New Roman"/>
          <w:sz w:val="28"/>
        </w:rPr>
        <w:t>студентів;</w:t>
      </w:r>
    </w:p>
    <w:p w:rsidR="00B61ECA" w:rsidRPr="00C94239" w:rsidRDefault="00B61ECA" w:rsidP="0049160B">
      <w:pPr>
        <w:pStyle w:val="a5"/>
        <w:widowControl w:val="0"/>
        <w:numPr>
          <w:ilvl w:val="1"/>
          <w:numId w:val="17"/>
        </w:numPr>
        <w:tabs>
          <w:tab w:val="left" w:pos="1033"/>
        </w:tabs>
        <w:autoSpaceDE w:val="0"/>
        <w:autoSpaceDN w:val="0"/>
        <w:spacing w:before="197" w:after="0" w:line="240" w:lineRule="auto"/>
        <w:contextualSpacing w:val="0"/>
        <w:rPr>
          <w:rFonts w:ascii="Times New Roman" w:hAnsi="Times New Roman"/>
          <w:sz w:val="28"/>
        </w:rPr>
      </w:pPr>
      <w:r w:rsidRPr="00C94239">
        <w:rPr>
          <w:rFonts w:ascii="Times New Roman" w:hAnsi="Times New Roman"/>
          <w:sz w:val="28"/>
        </w:rPr>
        <w:t>забезпечувати особистісне самовираження</w:t>
      </w:r>
      <w:r w:rsidRPr="00C94239">
        <w:rPr>
          <w:rFonts w:ascii="Times New Roman" w:hAnsi="Times New Roman"/>
          <w:spacing w:val="-2"/>
          <w:sz w:val="28"/>
        </w:rPr>
        <w:t xml:space="preserve"> </w:t>
      </w:r>
      <w:r w:rsidRPr="00C94239">
        <w:rPr>
          <w:rFonts w:ascii="Times New Roman" w:hAnsi="Times New Roman"/>
          <w:sz w:val="28"/>
        </w:rPr>
        <w:t>педагога;</w:t>
      </w:r>
    </w:p>
    <w:p w:rsidR="00B61ECA" w:rsidRPr="00C94239" w:rsidRDefault="00B61ECA" w:rsidP="0049160B">
      <w:pPr>
        <w:pStyle w:val="a5"/>
        <w:widowControl w:val="0"/>
        <w:numPr>
          <w:ilvl w:val="1"/>
          <w:numId w:val="17"/>
        </w:numPr>
        <w:tabs>
          <w:tab w:val="left" w:pos="1102"/>
        </w:tabs>
        <w:autoSpaceDE w:val="0"/>
        <w:autoSpaceDN w:val="0"/>
        <w:spacing w:before="199" w:after="0" w:line="240" w:lineRule="auto"/>
        <w:ind w:left="1102" w:hanging="389"/>
        <w:contextualSpacing w:val="0"/>
        <w:rPr>
          <w:rFonts w:ascii="Times New Roman" w:hAnsi="Times New Roman"/>
          <w:sz w:val="28"/>
        </w:rPr>
      </w:pPr>
      <w:r w:rsidRPr="00C94239">
        <w:rPr>
          <w:rFonts w:ascii="Times New Roman" w:hAnsi="Times New Roman"/>
          <w:sz w:val="28"/>
        </w:rPr>
        <w:t>допомагати студенту</w:t>
      </w:r>
      <w:r w:rsidRPr="00C94239">
        <w:rPr>
          <w:rFonts w:ascii="Times New Roman" w:hAnsi="Times New Roman"/>
          <w:spacing w:val="-1"/>
          <w:sz w:val="28"/>
        </w:rPr>
        <w:t xml:space="preserve"> </w:t>
      </w:r>
      <w:r w:rsidRPr="00C94239">
        <w:rPr>
          <w:rFonts w:ascii="Times New Roman" w:hAnsi="Times New Roman"/>
          <w:sz w:val="28"/>
        </w:rPr>
        <w:t>виразитися;</w:t>
      </w:r>
    </w:p>
    <w:p w:rsidR="00B61ECA" w:rsidRPr="00C94239" w:rsidRDefault="00B61ECA" w:rsidP="0049160B">
      <w:pPr>
        <w:pStyle w:val="a5"/>
        <w:widowControl w:val="0"/>
        <w:numPr>
          <w:ilvl w:val="1"/>
          <w:numId w:val="17"/>
        </w:numPr>
        <w:tabs>
          <w:tab w:val="left" w:pos="1033"/>
        </w:tabs>
        <w:autoSpaceDE w:val="0"/>
        <w:autoSpaceDN w:val="0"/>
        <w:spacing w:before="199" w:after="0" w:line="240" w:lineRule="auto"/>
        <w:contextualSpacing w:val="0"/>
        <w:rPr>
          <w:rFonts w:ascii="Times New Roman" w:hAnsi="Times New Roman"/>
          <w:sz w:val="28"/>
        </w:rPr>
      </w:pPr>
      <w:r w:rsidRPr="00C94239">
        <w:rPr>
          <w:rFonts w:ascii="Times New Roman" w:hAnsi="Times New Roman"/>
          <w:sz w:val="28"/>
        </w:rPr>
        <w:t>створювати стосунки єдності, взаєморозуміння,</w:t>
      </w:r>
      <w:r w:rsidRPr="00C94239">
        <w:rPr>
          <w:rFonts w:ascii="Times New Roman" w:hAnsi="Times New Roman"/>
          <w:spacing w:val="-4"/>
          <w:sz w:val="28"/>
        </w:rPr>
        <w:t xml:space="preserve"> </w:t>
      </w:r>
      <w:r w:rsidRPr="00C94239">
        <w:rPr>
          <w:rFonts w:ascii="Times New Roman" w:hAnsi="Times New Roman"/>
          <w:sz w:val="28"/>
        </w:rPr>
        <w:t>співпереживання;</w:t>
      </w:r>
    </w:p>
    <w:p w:rsidR="00B61ECA" w:rsidRPr="00C94239" w:rsidRDefault="00B61ECA" w:rsidP="0049160B">
      <w:pPr>
        <w:pStyle w:val="a5"/>
        <w:widowControl w:val="0"/>
        <w:numPr>
          <w:ilvl w:val="1"/>
          <w:numId w:val="17"/>
        </w:numPr>
        <w:tabs>
          <w:tab w:val="left" w:pos="1033"/>
        </w:tabs>
        <w:autoSpaceDE w:val="0"/>
        <w:autoSpaceDN w:val="0"/>
        <w:spacing w:before="196" w:after="0" w:line="240" w:lineRule="auto"/>
        <w:contextualSpacing w:val="0"/>
        <w:rPr>
          <w:rFonts w:ascii="Times New Roman" w:hAnsi="Times New Roman"/>
          <w:sz w:val="28"/>
        </w:rPr>
      </w:pPr>
      <w:r w:rsidRPr="00C94239">
        <w:rPr>
          <w:rFonts w:ascii="Times New Roman" w:hAnsi="Times New Roman"/>
          <w:sz w:val="28"/>
        </w:rPr>
        <w:t>формувати культуру спілкування</w:t>
      </w:r>
      <w:r w:rsidRPr="00C94239">
        <w:rPr>
          <w:rFonts w:ascii="Times New Roman" w:hAnsi="Times New Roman"/>
          <w:spacing w:val="-5"/>
          <w:sz w:val="28"/>
        </w:rPr>
        <w:t xml:space="preserve"> </w:t>
      </w:r>
      <w:r w:rsidRPr="00C94239">
        <w:rPr>
          <w:rFonts w:ascii="Times New Roman" w:hAnsi="Times New Roman"/>
          <w:sz w:val="28"/>
        </w:rPr>
        <w:t>студентів.</w:t>
      </w:r>
    </w:p>
    <w:p w:rsidR="00B61ECA" w:rsidRPr="00C94239" w:rsidRDefault="00BF07DA" w:rsidP="0049160B">
      <w:pPr>
        <w:pStyle w:val="a5"/>
        <w:widowControl w:val="0"/>
        <w:numPr>
          <w:ilvl w:val="0"/>
          <w:numId w:val="17"/>
        </w:numPr>
        <w:tabs>
          <w:tab w:val="left" w:pos="714"/>
        </w:tabs>
        <w:autoSpaceDE w:val="0"/>
        <w:autoSpaceDN w:val="0"/>
        <w:spacing w:before="199" w:after="0" w:line="388" w:lineRule="auto"/>
        <w:ind w:left="713" w:right="172" w:hanging="541"/>
        <w:contextualSpacing w:val="0"/>
        <w:rPr>
          <w:rFonts w:ascii="Times New Roman" w:hAnsi="Times New Roman"/>
          <w:sz w:val="28"/>
        </w:rPr>
      </w:pPr>
      <w:r w:rsidRPr="00BF07DA">
        <w:rPr>
          <w:rFonts w:ascii="Times New Roman" w:hAnsi="Times New Roman"/>
          <w:noProof/>
          <w:lang w:val="uk-UA" w:eastAsia="uk-UA"/>
        </w:rPr>
        <w:pict>
          <v:group id="_x0000_s1030" style="position:absolute;left:0;text-align:left;margin-left:245.7pt;margin-top:55.55pt;width:126pt;height:67.4pt;z-index:-251674624;mso-position-horizontal-relative:page" coordorigin="4914,1111" coordsize="2520,1348">
            <v:shape id="_x0000_s1031" style="position:absolute;left:6114;top:1110;width:960;height:1348" coordorigin="6114,1111" coordsize="960,1348" o:spt="100" adj="0,,0" path="m6234,2339r-50,l6184,2011r-20,l6164,2339r-50,l6174,2459r50,-100l6234,2339t,-1108l6224,1211r-50,-100l6114,1231r50,l6164,1651r20,l6184,1231r50,m7074,1379r-133,16l6969,1437r-441,293l6540,1747r440,-293l7007,1495r40,-69l7074,1379e" fillcolor="black" stroked="f">
              <v:stroke joinstyle="round"/>
              <v:formulas/>
              <v:path arrowok="t" o:connecttype="segments" textboxrect="3163,3163,18437,18437"/>
            </v:shape>
            <v:shape id="_x0000_s1032" style="position:absolute;left:5634;top:1554;width:1080;height:540" coordorigin="5634,1555" coordsize="1080,540" path="m6174,1555r-97,4l5986,1571r-85,20l5826,1618r-65,33l5708,1688r-65,88l5634,1825r9,48l5708,1961r53,38l5826,2031r75,27l5986,2078r91,12l6174,2095r97,-5l6362,2078r85,-20l6522,2031r65,-32l6640,1961r65,-88l6714,1825r-9,-49l6640,1688r-53,-37l6522,1618r-75,-27l6362,1571r-91,-12l6174,1555xe" stroked="f">
              <v:path arrowok="t"/>
            </v:shape>
            <v:shape id="_x0000_s1033" style="position:absolute;left:5634;top:1554;width:1080;height:540" coordorigin="5634,1555" coordsize="1080,540" path="m6174,1555r-97,4l5986,1571r-85,20l5826,1618r-65,33l5708,1688r-65,88l5634,1825r9,48l5708,1961r53,38l5826,2031r75,27l5986,2078r91,12l6174,2095r97,-5l6362,2078r85,-20l6522,2031r65,-32l6640,1961r65,-88l6714,1825r-9,-49l6640,1688r-53,-37l6522,1618r-75,-27l6362,1571r-91,-12l6174,1555xe" filled="f">
              <v:path arrowok="t"/>
            </v:shape>
            <v:shape id="_x0000_s1034" style="position:absolute;left:4914;top:1198;width:2520;height:1081" coordorigin="4914,1199" coordsize="2520,1081" o:spt="100" adj="0,,0" path="m5638,1821l5030,1592r2,-7l5047,1545r-133,14l5005,1657r18,-47l5605,1831r-582,216l5006,2001r-92,98l5047,2113r-14,-40l5030,2066r607,-226l5634,1831r4,-10m5818,2020r-8,-18l5377,2216r-22,-44l5274,2279r134,l5390,2243r-4,-9l5818,2020t2,-377l5372,1268r11,-13l5405,1230r-131,-31l5328,1322r32,-39l5808,1658r12,-15m7434,1559r-133,-14l7318,1592r-608,229l6718,1840r607,-230l7343,1657r67,-72l7434,1559e" fillcolor="black" stroked="f">
              <v:stroke joinstyle="round"/>
              <v:formulas/>
              <v:path arrowok="t" o:connecttype="segments" textboxrect="3163,3163,18437,1843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5634;top:2094;width:189;height:365">
              <v:imagedata r:id="rId8" o:title=""/>
            </v:shape>
            <v:shape id="_x0000_s1036" style="position:absolute;left:6524;top:1821;width:910;height:638" coordorigin="6525,1821" coordsize="910,638" o:spt="100" adj="0,,0" path="m7074,2279r-27,-36l6993,2172r-22,44l6538,2002r-4,9l6525,2014r135,337l6614,2370r100,89l6721,2370r4,-45l6679,2343,6553,2031r409,203l6940,2279r134,m7434,2099r-24,-26l7342,2001r-17,46l6717,1821r-6,19l7318,2066r-17,47l7434,2099e" fillcolor="black" stroked="f">
              <v:stroke joinstyle="round"/>
              <v:formulas/>
              <v:path arrowok="t" o:connecttype="segments" textboxrect="3163,3163,18437,18437"/>
            </v:shape>
            <v:shape id="_x0000_s1037" type="#_x0000_t75" style="position:absolute;left:5814;top:1198;width:189;height:365">
              <v:imagedata r:id="rId9" o:title=""/>
            </v:shape>
            <v:shape id="_x0000_s1038" style="position:absolute;left:6345;top:1138;width:309;height:426" coordorigin="6346,1139" coordsize="309,426" o:spt="100" adj="0,,0" path="m6576,1231r-230,322l6362,1564r230,-322l6576,1231xm6642,1214r-54,l6604,1226r-12,16l6633,1271r9,-57xm6588,1214r-12,17l6592,1242r12,-16l6588,1214xm6654,1139r-119,62l6576,1231r12,-17l6642,1214r12,-75xe" fillcolor="black" stroked="f">
              <v:stroke joinstyle="round"/>
              <v:formulas/>
              <v:path arrowok="t" o:connecttype="segments" textboxrect="3163,3163,18437,18437"/>
            </v:shape>
            <v:shapetype id="_x0000_t202" coordsize="21600,21600" o:spt="202" path="m,l,21600r21600,l21600,xe">
              <v:stroke joinstyle="miter"/>
              <v:path gradientshapeok="t" o:connecttype="rect"/>
            </v:shapetype>
            <v:shape id="_x0000_s1039" type="#_x0000_t202" style="position:absolute;left:5993;top:1698;width:382;height:266" filled="f" stroked="f">
              <v:textbox inset="0,0,0,0">
                <w:txbxContent>
                  <w:p w:rsidR="00B61ECA" w:rsidRDefault="00B61ECA" w:rsidP="0049160B">
                    <w:pPr>
                      <w:spacing w:line="266" w:lineRule="exact"/>
                      <w:rPr>
                        <w:b/>
                        <w:sz w:val="24"/>
                      </w:rPr>
                    </w:pPr>
                    <w:r>
                      <w:rPr>
                        <w:b/>
                        <w:sz w:val="24"/>
                      </w:rPr>
                      <w:t>ПС</w:t>
                    </w:r>
                  </w:p>
                </w:txbxContent>
              </v:textbox>
            </v:shape>
            <w10:wrap anchorx="page"/>
          </v:group>
        </w:pict>
      </w:r>
      <w:r w:rsidR="00B61ECA" w:rsidRPr="00C94239">
        <w:rPr>
          <w:rFonts w:ascii="Times New Roman" w:hAnsi="Times New Roman"/>
          <w:sz w:val="28"/>
        </w:rPr>
        <w:t>У чому для Вас полягає ідеал педагогічного спілкування? Відобразіть свої погляди у</w:t>
      </w:r>
      <w:r w:rsidR="00B61ECA" w:rsidRPr="00C94239">
        <w:rPr>
          <w:rFonts w:ascii="Times New Roman" w:hAnsi="Times New Roman"/>
          <w:spacing w:val="-1"/>
          <w:sz w:val="28"/>
        </w:rPr>
        <w:t xml:space="preserve"> </w:t>
      </w:r>
      <w:r w:rsidR="00B61ECA" w:rsidRPr="00C94239">
        <w:rPr>
          <w:rFonts w:ascii="Times New Roman" w:hAnsi="Times New Roman"/>
          <w:sz w:val="28"/>
        </w:rPr>
        <w:t>схемі:</w:t>
      </w:r>
    </w:p>
    <w:p w:rsidR="00B61ECA" w:rsidRPr="00C94239" w:rsidRDefault="00B61ECA" w:rsidP="0049160B">
      <w:pPr>
        <w:pStyle w:val="a8"/>
        <w:rPr>
          <w:rFonts w:ascii="Times New Roman" w:hAnsi="Times New Roman" w:cs="Times New Roman"/>
          <w:sz w:val="30"/>
        </w:rPr>
      </w:pPr>
    </w:p>
    <w:p w:rsidR="00B61ECA" w:rsidRPr="00C94239" w:rsidRDefault="00B61ECA" w:rsidP="0049160B">
      <w:pPr>
        <w:pStyle w:val="a8"/>
        <w:rPr>
          <w:rFonts w:ascii="Times New Roman" w:hAnsi="Times New Roman" w:cs="Times New Roman"/>
          <w:sz w:val="30"/>
        </w:rPr>
      </w:pPr>
    </w:p>
    <w:p w:rsidR="00B61ECA" w:rsidRPr="00C94239" w:rsidRDefault="00B61ECA" w:rsidP="0049160B">
      <w:pPr>
        <w:pStyle w:val="a8"/>
        <w:rPr>
          <w:rFonts w:ascii="Times New Roman" w:hAnsi="Times New Roman" w:cs="Times New Roman"/>
          <w:sz w:val="30"/>
        </w:rPr>
      </w:pPr>
    </w:p>
    <w:p w:rsidR="00B61ECA" w:rsidRPr="00C94239" w:rsidRDefault="00B61ECA" w:rsidP="0049160B">
      <w:pPr>
        <w:pStyle w:val="a8"/>
        <w:rPr>
          <w:rFonts w:ascii="Times New Roman" w:hAnsi="Times New Roman" w:cs="Times New Roman"/>
          <w:sz w:val="30"/>
        </w:rPr>
      </w:pPr>
    </w:p>
    <w:p w:rsidR="00B61ECA" w:rsidRPr="00C94239" w:rsidRDefault="00B61ECA" w:rsidP="0049160B">
      <w:pPr>
        <w:pStyle w:val="a5"/>
        <w:widowControl w:val="0"/>
        <w:numPr>
          <w:ilvl w:val="0"/>
          <w:numId w:val="17"/>
        </w:numPr>
        <w:tabs>
          <w:tab w:val="left" w:pos="534"/>
        </w:tabs>
        <w:autoSpaceDE w:val="0"/>
        <w:autoSpaceDN w:val="0"/>
        <w:spacing w:before="177" w:after="0" w:line="388" w:lineRule="auto"/>
        <w:ind w:right="163"/>
        <w:contextualSpacing w:val="0"/>
        <w:rPr>
          <w:rFonts w:ascii="Times New Roman" w:hAnsi="Times New Roman"/>
          <w:sz w:val="28"/>
        </w:rPr>
      </w:pPr>
      <w:r w:rsidRPr="00C94239">
        <w:rPr>
          <w:rFonts w:ascii="Times New Roman" w:hAnsi="Times New Roman"/>
          <w:sz w:val="28"/>
        </w:rPr>
        <w:t>Поміркуйте про свою культуру педагогічного спілкування. Чи достатньо вона сформована? Чи потребує вона вдосконалення? Якого</w:t>
      </w:r>
      <w:r w:rsidRPr="00C94239">
        <w:rPr>
          <w:rFonts w:ascii="Times New Roman" w:hAnsi="Times New Roman"/>
          <w:spacing w:val="-7"/>
          <w:sz w:val="28"/>
        </w:rPr>
        <w:t xml:space="preserve"> </w:t>
      </w:r>
      <w:r w:rsidRPr="00C94239">
        <w:rPr>
          <w:rFonts w:ascii="Times New Roman" w:hAnsi="Times New Roman"/>
          <w:sz w:val="28"/>
        </w:rPr>
        <w:t>саме?</w:t>
      </w:r>
    </w:p>
    <w:p w:rsidR="00B61ECA" w:rsidRPr="00C94239" w:rsidRDefault="00B61ECA" w:rsidP="0049160B">
      <w:pPr>
        <w:pStyle w:val="a5"/>
        <w:widowControl w:val="0"/>
        <w:numPr>
          <w:ilvl w:val="0"/>
          <w:numId w:val="17"/>
        </w:numPr>
        <w:tabs>
          <w:tab w:val="left" w:pos="534"/>
        </w:tabs>
        <w:autoSpaceDE w:val="0"/>
        <w:autoSpaceDN w:val="0"/>
        <w:spacing w:after="0" w:line="386" w:lineRule="auto"/>
        <w:ind w:right="171"/>
        <w:contextualSpacing w:val="0"/>
        <w:rPr>
          <w:rFonts w:ascii="Times New Roman" w:hAnsi="Times New Roman"/>
          <w:sz w:val="28"/>
        </w:rPr>
      </w:pPr>
      <w:r w:rsidRPr="00C94239">
        <w:rPr>
          <w:rFonts w:ascii="Times New Roman" w:hAnsi="Times New Roman"/>
          <w:sz w:val="28"/>
        </w:rPr>
        <w:t>Продумайте і створіть формулу вдосконалення власної культури педагогічного спілкування:</w:t>
      </w:r>
    </w:p>
    <w:p w:rsidR="00B61ECA" w:rsidRPr="00C94239" w:rsidRDefault="00B61ECA" w:rsidP="0049160B">
      <w:pPr>
        <w:pStyle w:val="a8"/>
        <w:spacing w:before="1"/>
        <w:ind w:left="2467"/>
        <w:rPr>
          <w:rFonts w:ascii="Times New Roman" w:hAnsi="Times New Roman" w:cs="Times New Roman"/>
        </w:rPr>
      </w:pPr>
      <w:r w:rsidRPr="00C94239">
        <w:rPr>
          <w:rFonts w:ascii="Times New Roman" w:hAnsi="Times New Roman" w:cs="Times New Roman"/>
        </w:rPr>
        <w:t>КПС = ……………..+ ……………..+ ……………..</w:t>
      </w:r>
    </w:p>
    <w:p w:rsidR="00B61ECA" w:rsidRPr="00C94239" w:rsidRDefault="00B61ECA" w:rsidP="0049160B">
      <w:pPr>
        <w:pStyle w:val="Heading21"/>
        <w:ind w:left="626" w:right="82"/>
      </w:pPr>
      <w:r w:rsidRPr="00C94239">
        <w:br w:type="column"/>
        <w:t>А.2. Опитувальник «Мовлення викладача»</w:t>
      </w:r>
    </w:p>
    <w:p w:rsidR="00B61ECA" w:rsidRPr="00C94239" w:rsidRDefault="00B61ECA" w:rsidP="0049160B">
      <w:pPr>
        <w:pStyle w:val="a8"/>
        <w:rPr>
          <w:rFonts w:ascii="Times New Roman" w:hAnsi="Times New Roman" w:cs="Times New Roman"/>
          <w:b/>
          <w:sz w:val="30"/>
        </w:rPr>
      </w:pPr>
    </w:p>
    <w:p w:rsidR="00B61ECA" w:rsidRPr="00C94239" w:rsidRDefault="00B61ECA" w:rsidP="0049160B">
      <w:pPr>
        <w:pStyle w:val="a8"/>
        <w:spacing w:before="7"/>
        <w:rPr>
          <w:rFonts w:ascii="Times New Roman" w:hAnsi="Times New Roman" w:cs="Times New Roman"/>
          <w:b/>
          <w:sz w:val="32"/>
        </w:rPr>
      </w:pPr>
    </w:p>
    <w:p w:rsidR="00B61ECA" w:rsidRPr="00C94239" w:rsidRDefault="00B61ECA" w:rsidP="0049160B">
      <w:pPr>
        <w:spacing w:line="386" w:lineRule="auto"/>
        <w:ind w:left="172" w:right="171" w:firstLine="540"/>
        <w:jc w:val="both"/>
        <w:rPr>
          <w:rFonts w:ascii="Times New Roman" w:hAnsi="Times New Roman"/>
          <w:i/>
          <w:sz w:val="28"/>
        </w:rPr>
      </w:pPr>
      <w:r w:rsidRPr="00C94239">
        <w:rPr>
          <w:rFonts w:ascii="Times New Roman" w:hAnsi="Times New Roman"/>
          <w:i/>
          <w:sz w:val="28"/>
        </w:rPr>
        <w:t>Шановний студенте, будь-ласка, виконайте запропоновані завдання. За потреби поясніть свій вибір. Дані, які Ви вкажете, не будуть повідомлятися третім особам. Вони будуть використані для наукового дослідження.</w:t>
      </w:r>
    </w:p>
    <w:p w:rsidR="00B61ECA" w:rsidRPr="00C94239" w:rsidRDefault="00B61ECA" w:rsidP="0049160B">
      <w:pPr>
        <w:pStyle w:val="a8"/>
        <w:rPr>
          <w:rFonts w:ascii="Times New Roman" w:hAnsi="Times New Roman" w:cs="Times New Roman"/>
          <w:i/>
          <w:sz w:val="30"/>
        </w:rPr>
      </w:pPr>
    </w:p>
    <w:p w:rsidR="00B61ECA" w:rsidRPr="00C94239" w:rsidRDefault="00B61ECA" w:rsidP="0049160B">
      <w:pPr>
        <w:pStyle w:val="a5"/>
        <w:widowControl w:val="0"/>
        <w:numPr>
          <w:ilvl w:val="0"/>
          <w:numId w:val="19"/>
        </w:numPr>
        <w:tabs>
          <w:tab w:val="left" w:pos="714"/>
        </w:tabs>
        <w:autoSpaceDE w:val="0"/>
        <w:autoSpaceDN w:val="0"/>
        <w:spacing w:before="179" w:after="0" w:line="388" w:lineRule="auto"/>
        <w:ind w:right="163"/>
        <w:contextualSpacing w:val="0"/>
        <w:jc w:val="both"/>
        <w:rPr>
          <w:rFonts w:ascii="Times New Roman" w:hAnsi="Times New Roman"/>
          <w:sz w:val="28"/>
        </w:rPr>
      </w:pPr>
      <w:r w:rsidRPr="00C94239">
        <w:rPr>
          <w:rFonts w:ascii="Times New Roman" w:hAnsi="Times New Roman"/>
          <w:sz w:val="28"/>
        </w:rPr>
        <w:t>Визначте найвагоміші, на Вашу думку, засоби педагогічного спілкування. У комірках біля них проставте цифри, що відповідають їх вагомості (1 – найвагоміша, 2 – менш важлива і</w:t>
      </w:r>
      <w:r w:rsidRPr="00C94239">
        <w:rPr>
          <w:rFonts w:ascii="Times New Roman" w:hAnsi="Times New Roman"/>
          <w:spacing w:val="-4"/>
          <w:sz w:val="28"/>
        </w:rPr>
        <w:t xml:space="preserve"> </w:t>
      </w:r>
      <w:r w:rsidRPr="00C94239">
        <w:rPr>
          <w:rFonts w:ascii="Times New Roman" w:hAnsi="Times New Roman"/>
          <w:sz w:val="28"/>
        </w:rPr>
        <w:t>т.д.):</w:t>
      </w:r>
    </w:p>
    <w:p w:rsidR="00B61ECA" w:rsidRPr="00C94239" w:rsidRDefault="00B61ECA" w:rsidP="0049160B">
      <w:pPr>
        <w:pStyle w:val="a5"/>
        <w:widowControl w:val="0"/>
        <w:numPr>
          <w:ilvl w:val="1"/>
          <w:numId w:val="19"/>
        </w:numPr>
        <w:tabs>
          <w:tab w:val="left" w:pos="1033"/>
        </w:tabs>
        <w:autoSpaceDE w:val="0"/>
        <w:autoSpaceDN w:val="0"/>
        <w:spacing w:after="0" w:line="318" w:lineRule="exact"/>
        <w:ind w:left="1032"/>
        <w:contextualSpacing w:val="0"/>
        <w:jc w:val="both"/>
        <w:rPr>
          <w:rFonts w:ascii="Times New Roman" w:hAnsi="Times New Roman"/>
          <w:sz w:val="28"/>
        </w:rPr>
      </w:pPr>
      <w:r w:rsidRPr="00C94239">
        <w:rPr>
          <w:rFonts w:ascii="Times New Roman" w:hAnsi="Times New Roman"/>
          <w:sz w:val="28"/>
        </w:rPr>
        <w:t>слово;</w:t>
      </w:r>
    </w:p>
    <w:p w:rsidR="00B61ECA" w:rsidRPr="00C94239" w:rsidRDefault="00B61ECA" w:rsidP="0049160B">
      <w:pPr>
        <w:pStyle w:val="a5"/>
        <w:widowControl w:val="0"/>
        <w:numPr>
          <w:ilvl w:val="1"/>
          <w:numId w:val="19"/>
        </w:numPr>
        <w:tabs>
          <w:tab w:val="left" w:pos="1033"/>
        </w:tabs>
        <w:autoSpaceDE w:val="0"/>
        <w:autoSpaceDN w:val="0"/>
        <w:spacing w:before="199" w:after="0" w:line="240" w:lineRule="auto"/>
        <w:ind w:left="1032"/>
        <w:contextualSpacing w:val="0"/>
        <w:rPr>
          <w:rFonts w:ascii="Times New Roman" w:hAnsi="Times New Roman"/>
          <w:sz w:val="28"/>
        </w:rPr>
      </w:pPr>
      <w:r w:rsidRPr="00C94239">
        <w:rPr>
          <w:rFonts w:ascii="Times New Roman" w:hAnsi="Times New Roman"/>
          <w:sz w:val="28"/>
        </w:rPr>
        <w:t>інтонація;</w:t>
      </w:r>
    </w:p>
    <w:p w:rsidR="00B61ECA" w:rsidRPr="00C94239" w:rsidRDefault="00B61ECA" w:rsidP="0049160B">
      <w:pPr>
        <w:pStyle w:val="a5"/>
        <w:widowControl w:val="0"/>
        <w:numPr>
          <w:ilvl w:val="1"/>
          <w:numId w:val="19"/>
        </w:numPr>
        <w:tabs>
          <w:tab w:val="left" w:pos="1033"/>
        </w:tabs>
        <w:autoSpaceDE w:val="0"/>
        <w:autoSpaceDN w:val="0"/>
        <w:spacing w:before="198" w:after="0" w:line="240" w:lineRule="auto"/>
        <w:ind w:left="1032"/>
        <w:contextualSpacing w:val="0"/>
        <w:rPr>
          <w:rFonts w:ascii="Times New Roman" w:hAnsi="Times New Roman"/>
          <w:sz w:val="28"/>
        </w:rPr>
      </w:pPr>
      <w:r w:rsidRPr="00C94239">
        <w:rPr>
          <w:rFonts w:ascii="Times New Roman" w:hAnsi="Times New Roman"/>
          <w:sz w:val="28"/>
        </w:rPr>
        <w:t>акустична система (паузи, сміх, зітхання</w:t>
      </w:r>
      <w:r w:rsidRPr="00C94239">
        <w:rPr>
          <w:rFonts w:ascii="Times New Roman" w:hAnsi="Times New Roman"/>
          <w:spacing w:val="-3"/>
          <w:sz w:val="28"/>
        </w:rPr>
        <w:t xml:space="preserve"> </w:t>
      </w:r>
      <w:r w:rsidRPr="00C94239">
        <w:rPr>
          <w:rFonts w:ascii="Times New Roman" w:hAnsi="Times New Roman"/>
          <w:sz w:val="28"/>
        </w:rPr>
        <w:t>тощо);</w:t>
      </w:r>
    </w:p>
    <w:p w:rsidR="00B61ECA" w:rsidRPr="00C94239" w:rsidRDefault="00B61ECA" w:rsidP="0049160B">
      <w:pPr>
        <w:pStyle w:val="a5"/>
        <w:widowControl w:val="0"/>
        <w:numPr>
          <w:ilvl w:val="1"/>
          <w:numId w:val="19"/>
        </w:numPr>
        <w:tabs>
          <w:tab w:val="left" w:pos="1033"/>
        </w:tabs>
        <w:autoSpaceDE w:val="0"/>
        <w:autoSpaceDN w:val="0"/>
        <w:spacing w:before="197" w:after="0" w:line="240" w:lineRule="auto"/>
        <w:ind w:left="1032"/>
        <w:contextualSpacing w:val="0"/>
        <w:rPr>
          <w:rFonts w:ascii="Times New Roman" w:hAnsi="Times New Roman"/>
          <w:sz w:val="28"/>
        </w:rPr>
      </w:pPr>
      <w:r w:rsidRPr="00C94239">
        <w:rPr>
          <w:rFonts w:ascii="Times New Roman" w:hAnsi="Times New Roman"/>
          <w:sz w:val="28"/>
        </w:rPr>
        <w:t>ритміко-інтонаційна сторона мови (темп, тембр, висота, гучність</w:t>
      </w:r>
      <w:r w:rsidRPr="00C94239">
        <w:rPr>
          <w:rFonts w:ascii="Times New Roman" w:hAnsi="Times New Roman"/>
          <w:spacing w:val="-13"/>
          <w:sz w:val="28"/>
        </w:rPr>
        <w:t xml:space="preserve"> </w:t>
      </w:r>
      <w:r w:rsidRPr="00C94239">
        <w:rPr>
          <w:rFonts w:ascii="Times New Roman" w:hAnsi="Times New Roman"/>
          <w:sz w:val="28"/>
        </w:rPr>
        <w:t>голосу);</w:t>
      </w:r>
    </w:p>
    <w:p w:rsidR="00B61ECA" w:rsidRPr="00C94239" w:rsidRDefault="00B61ECA" w:rsidP="0049160B">
      <w:pPr>
        <w:pStyle w:val="a5"/>
        <w:widowControl w:val="0"/>
        <w:numPr>
          <w:ilvl w:val="1"/>
          <w:numId w:val="19"/>
        </w:numPr>
        <w:tabs>
          <w:tab w:val="left" w:pos="1033"/>
        </w:tabs>
        <w:autoSpaceDE w:val="0"/>
        <w:autoSpaceDN w:val="0"/>
        <w:spacing w:before="199" w:after="0" w:line="388" w:lineRule="auto"/>
        <w:ind w:right="2463" w:hanging="279"/>
        <w:contextualSpacing w:val="0"/>
        <w:rPr>
          <w:rFonts w:ascii="Times New Roman" w:hAnsi="Times New Roman"/>
          <w:sz w:val="28"/>
        </w:rPr>
      </w:pPr>
      <w:r w:rsidRPr="00C94239">
        <w:rPr>
          <w:rFonts w:ascii="Times New Roman" w:hAnsi="Times New Roman"/>
          <w:sz w:val="28"/>
        </w:rPr>
        <w:t>авербальні дії, які за певних умов теж виступають джерелами дискомфорту: стукіт, скрип, гуркіт, скрегіт,</w:t>
      </w:r>
      <w:r w:rsidRPr="00C94239">
        <w:rPr>
          <w:rFonts w:ascii="Times New Roman" w:hAnsi="Times New Roman"/>
          <w:spacing w:val="-8"/>
          <w:sz w:val="28"/>
        </w:rPr>
        <w:t xml:space="preserve"> </w:t>
      </w:r>
      <w:r w:rsidRPr="00C94239">
        <w:rPr>
          <w:rFonts w:ascii="Times New Roman" w:hAnsi="Times New Roman"/>
          <w:sz w:val="28"/>
        </w:rPr>
        <w:t>шелестіння;</w:t>
      </w:r>
    </w:p>
    <w:p w:rsidR="00B61ECA" w:rsidRPr="00C94239" w:rsidRDefault="00B61ECA" w:rsidP="0049160B">
      <w:pPr>
        <w:pStyle w:val="a5"/>
        <w:widowControl w:val="0"/>
        <w:numPr>
          <w:ilvl w:val="1"/>
          <w:numId w:val="19"/>
        </w:numPr>
        <w:tabs>
          <w:tab w:val="left" w:pos="1033"/>
        </w:tabs>
        <w:autoSpaceDE w:val="0"/>
        <w:autoSpaceDN w:val="0"/>
        <w:spacing w:after="0" w:line="318" w:lineRule="exact"/>
        <w:ind w:left="1032"/>
        <w:contextualSpacing w:val="0"/>
        <w:rPr>
          <w:rFonts w:ascii="Times New Roman" w:hAnsi="Times New Roman"/>
          <w:sz w:val="28"/>
        </w:rPr>
      </w:pPr>
      <w:r w:rsidRPr="00C94239">
        <w:rPr>
          <w:rFonts w:ascii="Times New Roman" w:hAnsi="Times New Roman"/>
          <w:sz w:val="28"/>
        </w:rPr>
        <w:t>виразні рухи тіла (поза, жести, міміка,</w:t>
      </w:r>
      <w:r w:rsidRPr="00C94239">
        <w:rPr>
          <w:rFonts w:ascii="Times New Roman" w:hAnsi="Times New Roman"/>
          <w:spacing w:val="-15"/>
          <w:sz w:val="28"/>
        </w:rPr>
        <w:t xml:space="preserve"> </w:t>
      </w:r>
      <w:r w:rsidRPr="00C94239">
        <w:rPr>
          <w:rFonts w:ascii="Times New Roman" w:hAnsi="Times New Roman"/>
          <w:sz w:val="28"/>
        </w:rPr>
        <w:t>хода);</w:t>
      </w:r>
    </w:p>
    <w:p w:rsidR="00B61ECA" w:rsidRPr="00C94239" w:rsidRDefault="00B61ECA" w:rsidP="0049160B">
      <w:pPr>
        <w:pStyle w:val="a5"/>
        <w:widowControl w:val="0"/>
        <w:numPr>
          <w:ilvl w:val="1"/>
          <w:numId w:val="19"/>
        </w:numPr>
        <w:tabs>
          <w:tab w:val="left" w:pos="1033"/>
        </w:tabs>
        <w:autoSpaceDE w:val="0"/>
        <w:autoSpaceDN w:val="0"/>
        <w:spacing w:before="199" w:after="0" w:line="388" w:lineRule="auto"/>
        <w:ind w:left="1061" w:right="2034" w:hanging="348"/>
        <w:contextualSpacing w:val="0"/>
        <w:rPr>
          <w:rFonts w:ascii="Times New Roman" w:hAnsi="Times New Roman"/>
          <w:sz w:val="28"/>
        </w:rPr>
      </w:pPr>
      <w:r w:rsidRPr="00C94239">
        <w:rPr>
          <w:rFonts w:ascii="Times New Roman" w:hAnsi="Times New Roman"/>
          <w:sz w:val="28"/>
        </w:rPr>
        <w:t>фізіономіка (вираз обличчя, положення тулуба, кінцівок, контакт поглядів);</w:t>
      </w:r>
    </w:p>
    <w:p w:rsidR="00B61ECA" w:rsidRPr="00C94239" w:rsidRDefault="00B61ECA" w:rsidP="0049160B">
      <w:pPr>
        <w:pStyle w:val="a5"/>
        <w:widowControl w:val="0"/>
        <w:numPr>
          <w:ilvl w:val="1"/>
          <w:numId w:val="19"/>
        </w:numPr>
        <w:tabs>
          <w:tab w:val="left" w:pos="1508"/>
          <w:tab w:val="left" w:pos="4892"/>
          <w:tab w:val="left" w:pos="6382"/>
          <w:tab w:val="left" w:pos="8853"/>
        </w:tabs>
        <w:autoSpaceDE w:val="0"/>
        <w:autoSpaceDN w:val="0"/>
        <w:spacing w:after="0" w:line="388" w:lineRule="auto"/>
        <w:ind w:right="167" w:hanging="279"/>
        <w:contextualSpacing w:val="0"/>
        <w:rPr>
          <w:rFonts w:ascii="Times New Roman" w:hAnsi="Times New Roman"/>
          <w:sz w:val="28"/>
        </w:rPr>
      </w:pPr>
      <w:r w:rsidRPr="00C94239">
        <w:rPr>
          <w:rFonts w:ascii="Times New Roman" w:hAnsi="Times New Roman"/>
          <w:sz w:val="28"/>
        </w:rPr>
        <w:t>тактильно-кінестезична</w:t>
      </w:r>
      <w:r w:rsidRPr="00C94239">
        <w:rPr>
          <w:rFonts w:ascii="Times New Roman" w:hAnsi="Times New Roman"/>
          <w:sz w:val="28"/>
        </w:rPr>
        <w:tab/>
        <w:t>система</w:t>
      </w:r>
      <w:r w:rsidRPr="00C94239">
        <w:rPr>
          <w:rFonts w:ascii="Times New Roman" w:hAnsi="Times New Roman"/>
          <w:sz w:val="28"/>
        </w:rPr>
        <w:tab/>
        <w:t>(рукостискання,</w:t>
      </w:r>
      <w:r w:rsidRPr="00C94239">
        <w:rPr>
          <w:rFonts w:ascii="Times New Roman" w:hAnsi="Times New Roman"/>
          <w:sz w:val="28"/>
        </w:rPr>
        <w:tab/>
      </w:r>
      <w:r w:rsidRPr="00C94239">
        <w:rPr>
          <w:rFonts w:ascii="Times New Roman" w:hAnsi="Times New Roman"/>
          <w:spacing w:val="-1"/>
          <w:sz w:val="28"/>
        </w:rPr>
        <w:t xml:space="preserve">поплескування, </w:t>
      </w:r>
      <w:r w:rsidRPr="00C94239">
        <w:rPr>
          <w:rFonts w:ascii="Times New Roman" w:hAnsi="Times New Roman"/>
          <w:sz w:val="28"/>
        </w:rPr>
        <w:t>поцілунки);</w:t>
      </w:r>
    </w:p>
    <w:p w:rsidR="00B61ECA" w:rsidRPr="00C94239" w:rsidRDefault="00B61ECA" w:rsidP="0049160B">
      <w:pPr>
        <w:pStyle w:val="a5"/>
        <w:widowControl w:val="0"/>
        <w:numPr>
          <w:ilvl w:val="1"/>
          <w:numId w:val="19"/>
        </w:numPr>
        <w:tabs>
          <w:tab w:val="left" w:pos="1033"/>
        </w:tabs>
        <w:autoSpaceDE w:val="0"/>
        <w:autoSpaceDN w:val="0"/>
        <w:spacing w:after="0" w:line="321" w:lineRule="exact"/>
        <w:ind w:left="1032"/>
        <w:contextualSpacing w:val="0"/>
        <w:rPr>
          <w:rFonts w:ascii="Times New Roman" w:hAnsi="Times New Roman"/>
          <w:sz w:val="28"/>
        </w:rPr>
      </w:pPr>
      <w:r w:rsidRPr="00C94239">
        <w:rPr>
          <w:rFonts w:ascii="Times New Roman" w:hAnsi="Times New Roman"/>
          <w:sz w:val="28"/>
        </w:rPr>
        <w:t>ольфакторна система запахів (запах тіла,</w:t>
      </w:r>
      <w:r w:rsidRPr="00C94239">
        <w:rPr>
          <w:rFonts w:ascii="Times New Roman" w:hAnsi="Times New Roman"/>
          <w:spacing w:val="-4"/>
          <w:sz w:val="28"/>
        </w:rPr>
        <w:t xml:space="preserve"> </w:t>
      </w:r>
      <w:r w:rsidRPr="00C94239">
        <w:rPr>
          <w:rFonts w:ascii="Times New Roman" w:hAnsi="Times New Roman"/>
          <w:sz w:val="28"/>
        </w:rPr>
        <w:t>косметики).</w:t>
      </w:r>
    </w:p>
    <w:p w:rsidR="00B61ECA" w:rsidRPr="00C94239" w:rsidRDefault="00B61ECA" w:rsidP="0049160B">
      <w:pPr>
        <w:pStyle w:val="a5"/>
        <w:widowControl w:val="0"/>
        <w:numPr>
          <w:ilvl w:val="0"/>
          <w:numId w:val="19"/>
        </w:numPr>
        <w:tabs>
          <w:tab w:val="left" w:pos="714"/>
        </w:tabs>
        <w:autoSpaceDE w:val="0"/>
        <w:autoSpaceDN w:val="0"/>
        <w:spacing w:before="192" w:after="0" w:line="388" w:lineRule="auto"/>
        <w:ind w:right="164"/>
        <w:contextualSpacing w:val="0"/>
        <w:rPr>
          <w:rFonts w:ascii="Times New Roman" w:hAnsi="Times New Roman"/>
          <w:sz w:val="28"/>
        </w:rPr>
      </w:pPr>
      <w:r w:rsidRPr="00C94239">
        <w:rPr>
          <w:rFonts w:ascii="Times New Roman" w:hAnsi="Times New Roman"/>
          <w:sz w:val="28"/>
        </w:rPr>
        <w:t>Розкрийте у довільній формі значення «слова та мови» для професійної діяльності викладача.</w:t>
      </w:r>
    </w:p>
    <w:p w:rsidR="00B61ECA" w:rsidRPr="00C94239" w:rsidRDefault="00BF07DA" w:rsidP="0049160B">
      <w:pPr>
        <w:pStyle w:val="a8"/>
        <w:spacing w:before="5"/>
        <w:rPr>
          <w:rFonts w:ascii="Times New Roman" w:hAnsi="Times New Roman" w:cs="Times New Roman"/>
          <w:sz w:val="23"/>
        </w:rPr>
      </w:pPr>
      <w:r w:rsidRPr="00BF07DA">
        <w:rPr>
          <w:rFonts w:ascii="Times New Roman" w:hAnsi="Times New Roman" w:cs="Times New Roman"/>
          <w:noProof/>
        </w:rPr>
        <w:pict>
          <v:line id="_x0000_s1040" style="position:absolute;left:0;text-align:left;z-index:-251670528;mso-wrap-distance-left:0;mso-wrap-distance-right:0;mso-position-horizontal-relative:page" from="83.65pt,15.75pt" to="580.6pt,15.75pt" strokeweight=".19811mm">
            <w10:wrap type="topAndBottom" anchorx="page"/>
          </v:line>
        </w:pict>
      </w:r>
    </w:p>
    <w:p w:rsidR="00B61ECA" w:rsidRPr="00C94239" w:rsidRDefault="00B61ECA" w:rsidP="0049160B">
      <w:pPr>
        <w:pStyle w:val="a8"/>
        <w:rPr>
          <w:rFonts w:ascii="Times New Roman" w:hAnsi="Times New Roman" w:cs="Times New Roman"/>
        </w:rPr>
      </w:pPr>
    </w:p>
    <w:p w:rsidR="00B61ECA" w:rsidRPr="00C94239" w:rsidRDefault="00BF07DA" w:rsidP="0049160B">
      <w:pPr>
        <w:pStyle w:val="a8"/>
        <w:spacing w:before="1"/>
        <w:rPr>
          <w:rFonts w:ascii="Times New Roman" w:hAnsi="Times New Roman" w:cs="Times New Roman"/>
          <w:sz w:val="18"/>
        </w:rPr>
      </w:pPr>
      <w:r w:rsidRPr="00BF07DA">
        <w:rPr>
          <w:rFonts w:ascii="Times New Roman" w:hAnsi="Times New Roman" w:cs="Times New Roman"/>
          <w:noProof/>
        </w:rPr>
        <w:pict>
          <v:line id="_x0000_s1041" style="position:absolute;left:0;text-align:left;z-index:-251669504;mso-wrap-distance-left:0;mso-wrap-distance-right:0;mso-position-horizontal-relative:page" from="83.65pt,12.65pt" to="580.6pt,12.65pt" strokeweight=".19811mm">
            <w10:wrap type="topAndBottom" anchorx="page"/>
          </v:line>
        </w:pict>
      </w:r>
    </w:p>
    <w:p w:rsidR="00B61ECA" w:rsidRPr="00C94239" w:rsidRDefault="00B61ECA" w:rsidP="0049160B">
      <w:pPr>
        <w:pStyle w:val="a8"/>
        <w:rPr>
          <w:rFonts w:ascii="Times New Roman" w:hAnsi="Times New Roman" w:cs="Times New Roman"/>
        </w:rPr>
      </w:pPr>
    </w:p>
    <w:p w:rsidR="00B61ECA" w:rsidRPr="00C94239" w:rsidRDefault="00BF07DA" w:rsidP="0049160B">
      <w:pPr>
        <w:pStyle w:val="a8"/>
        <w:spacing w:before="3"/>
        <w:rPr>
          <w:rFonts w:ascii="Times New Roman" w:hAnsi="Times New Roman" w:cs="Times New Roman"/>
          <w:sz w:val="18"/>
        </w:rPr>
      </w:pPr>
      <w:r w:rsidRPr="00BF07DA">
        <w:rPr>
          <w:rFonts w:ascii="Times New Roman" w:hAnsi="Times New Roman" w:cs="Times New Roman"/>
          <w:noProof/>
        </w:rPr>
        <w:pict>
          <v:line id="_x0000_s1042" style="position:absolute;left:0;text-align:left;z-index:-251668480;mso-wrap-distance-left:0;mso-wrap-distance-right:0;mso-position-horizontal-relative:page" from="83.65pt,12.8pt" to="580.6pt,12.8pt" strokeweight=".19811mm">
            <w10:wrap type="topAndBottom" anchorx="page"/>
          </v:line>
        </w:pict>
      </w:r>
    </w:p>
    <w:p w:rsidR="00B61ECA" w:rsidRPr="00C94239" w:rsidRDefault="00B61ECA" w:rsidP="0049160B">
      <w:pPr>
        <w:rPr>
          <w:rFonts w:ascii="Times New Roman" w:hAnsi="Times New Roman"/>
          <w:sz w:val="18"/>
        </w:rPr>
        <w:sectPr w:rsidR="00B61ECA" w:rsidRPr="00C94239" w:rsidSect="00687F31">
          <w:type w:val="continuous"/>
          <w:pgSz w:w="12240" w:h="15840"/>
          <w:pgMar w:top="1134" w:right="850" w:bottom="1134" w:left="1701" w:header="722" w:footer="0" w:gutter="0"/>
          <w:cols w:space="720"/>
        </w:sectPr>
      </w:pPr>
    </w:p>
    <w:p w:rsidR="00B61ECA" w:rsidRPr="00C94239" w:rsidRDefault="00B61ECA" w:rsidP="0049160B">
      <w:pPr>
        <w:pStyle w:val="a8"/>
        <w:rPr>
          <w:rFonts w:ascii="Times New Roman" w:hAnsi="Times New Roman" w:cs="Times New Roman"/>
        </w:rPr>
      </w:pPr>
    </w:p>
    <w:p w:rsidR="00B61ECA" w:rsidRPr="00C94239" w:rsidRDefault="00B61ECA" w:rsidP="0049160B">
      <w:pPr>
        <w:pStyle w:val="a8"/>
        <w:rPr>
          <w:rFonts w:ascii="Times New Roman" w:hAnsi="Times New Roman" w:cs="Times New Roman"/>
        </w:rPr>
      </w:pPr>
    </w:p>
    <w:p w:rsidR="00B61ECA" w:rsidRPr="00C94239" w:rsidRDefault="00B61ECA" w:rsidP="0049160B">
      <w:pPr>
        <w:pStyle w:val="a8"/>
        <w:spacing w:before="11"/>
        <w:rPr>
          <w:rFonts w:ascii="Times New Roman" w:hAnsi="Times New Roman" w:cs="Times New Roman"/>
          <w:sz w:val="12"/>
        </w:rPr>
      </w:pPr>
    </w:p>
    <w:p w:rsidR="00B61ECA" w:rsidRPr="00C94239" w:rsidRDefault="00BF07DA" w:rsidP="0049160B">
      <w:pPr>
        <w:pStyle w:val="a8"/>
        <w:spacing w:line="20" w:lineRule="exact"/>
        <w:ind w:left="707"/>
        <w:rPr>
          <w:rFonts w:ascii="Times New Roman" w:hAnsi="Times New Roman" w:cs="Times New Roman"/>
          <w:sz w:val="2"/>
        </w:rPr>
      </w:pPr>
      <w:r w:rsidRPr="00BF07DA">
        <w:rPr>
          <w:rFonts w:ascii="Times New Roman" w:hAnsi="Times New Roman" w:cs="Times New Roman"/>
          <w:sz w:val="2"/>
        </w:rPr>
      </w:r>
      <w:r>
        <w:rPr>
          <w:rFonts w:ascii="Times New Roman" w:hAnsi="Times New Roman" w:cs="Times New Roman"/>
          <w:sz w:val="2"/>
        </w:rPr>
        <w:pict>
          <v:group id="_x0000_s1043" style="width:497.05pt;height:.6pt;mso-position-horizontal-relative:char;mso-position-vertical-relative:line" coordsize="9941,12">
            <v:line id="_x0000_s1044" style="position:absolute" from="0,6" to="9941,6" strokeweight=".19811mm"/>
            <w10:wrap type="none"/>
            <w10:anchorlock/>
          </v:group>
        </w:pict>
      </w:r>
    </w:p>
    <w:p w:rsidR="00B61ECA" w:rsidRPr="00C94239" w:rsidRDefault="00B61ECA" w:rsidP="0049160B">
      <w:pPr>
        <w:pStyle w:val="a8"/>
        <w:rPr>
          <w:rFonts w:ascii="Times New Roman" w:hAnsi="Times New Roman" w:cs="Times New Roman"/>
        </w:rPr>
      </w:pPr>
    </w:p>
    <w:p w:rsidR="00B61ECA" w:rsidRPr="00C94239" w:rsidRDefault="00BF07DA" w:rsidP="0049160B">
      <w:pPr>
        <w:pStyle w:val="a8"/>
        <w:spacing w:before="2"/>
        <w:rPr>
          <w:rFonts w:ascii="Times New Roman" w:hAnsi="Times New Roman" w:cs="Times New Roman"/>
        </w:rPr>
      </w:pPr>
      <w:r w:rsidRPr="00BF07DA">
        <w:rPr>
          <w:rFonts w:ascii="Times New Roman" w:hAnsi="Times New Roman" w:cs="Times New Roman"/>
          <w:noProof/>
        </w:rPr>
        <w:pict>
          <v:line id="_x0000_s1045" style="position:absolute;left:0;text-align:left;z-index:-251667456;mso-wrap-distance-left:0;mso-wrap-distance-right:0;mso-position-horizontal-relative:page" from="83.65pt,13.85pt" to="580.6pt,13.85pt" strokeweight=".19811mm">
            <w10:wrap type="topAndBottom" anchorx="page"/>
          </v:line>
        </w:pict>
      </w:r>
    </w:p>
    <w:p w:rsidR="00B61ECA" w:rsidRPr="00C94239" w:rsidRDefault="00B61ECA" w:rsidP="0049160B">
      <w:pPr>
        <w:pStyle w:val="a8"/>
        <w:rPr>
          <w:rFonts w:ascii="Times New Roman" w:hAnsi="Times New Roman" w:cs="Times New Roman"/>
          <w:sz w:val="7"/>
        </w:rPr>
      </w:pPr>
    </w:p>
    <w:p w:rsidR="00B61ECA" w:rsidRPr="00C94239" w:rsidRDefault="00B61ECA" w:rsidP="0049160B">
      <w:pPr>
        <w:pStyle w:val="a5"/>
        <w:widowControl w:val="0"/>
        <w:numPr>
          <w:ilvl w:val="0"/>
          <w:numId w:val="19"/>
        </w:numPr>
        <w:tabs>
          <w:tab w:val="left" w:pos="714"/>
        </w:tabs>
        <w:autoSpaceDE w:val="0"/>
        <w:autoSpaceDN w:val="0"/>
        <w:spacing w:before="89" w:after="0" w:line="386" w:lineRule="auto"/>
        <w:ind w:right="167" w:hanging="360"/>
        <w:contextualSpacing w:val="0"/>
        <w:jc w:val="both"/>
        <w:rPr>
          <w:rFonts w:ascii="Times New Roman" w:hAnsi="Times New Roman"/>
          <w:sz w:val="28"/>
        </w:rPr>
      </w:pPr>
      <w:r w:rsidRPr="00C94239">
        <w:rPr>
          <w:rFonts w:ascii="Times New Roman" w:hAnsi="Times New Roman"/>
          <w:sz w:val="28"/>
        </w:rPr>
        <w:t>На основі власної думки визначте рейтингову позицію названих функцій мови вчителя за їх важливістю по відношенню до студентів. У комірках біля них проставте цифри, що відповідають їх вагомості (1 – найвагоміша, 2 – менш важлива і</w:t>
      </w:r>
      <w:r w:rsidRPr="00C94239">
        <w:rPr>
          <w:rFonts w:ascii="Times New Roman" w:hAnsi="Times New Roman"/>
          <w:spacing w:val="-24"/>
          <w:sz w:val="28"/>
        </w:rPr>
        <w:t xml:space="preserve"> </w:t>
      </w:r>
      <w:r w:rsidRPr="00C94239">
        <w:rPr>
          <w:rFonts w:ascii="Times New Roman" w:hAnsi="Times New Roman"/>
          <w:sz w:val="28"/>
        </w:rPr>
        <w:t>т.д.):</w:t>
      </w:r>
    </w:p>
    <w:p w:rsidR="00B61ECA" w:rsidRPr="00C94239" w:rsidRDefault="00B61ECA" w:rsidP="0049160B">
      <w:pPr>
        <w:pStyle w:val="a5"/>
        <w:widowControl w:val="0"/>
        <w:numPr>
          <w:ilvl w:val="1"/>
          <w:numId w:val="19"/>
        </w:numPr>
        <w:tabs>
          <w:tab w:val="left" w:pos="1033"/>
        </w:tabs>
        <w:autoSpaceDE w:val="0"/>
        <w:autoSpaceDN w:val="0"/>
        <w:spacing w:before="4" w:after="0" w:line="386" w:lineRule="auto"/>
        <w:ind w:right="1229" w:hanging="279"/>
        <w:contextualSpacing w:val="0"/>
        <w:rPr>
          <w:rFonts w:ascii="Times New Roman" w:hAnsi="Times New Roman"/>
          <w:sz w:val="28"/>
        </w:rPr>
      </w:pPr>
      <w:r w:rsidRPr="00C94239">
        <w:rPr>
          <w:rFonts w:ascii="Times New Roman" w:hAnsi="Times New Roman"/>
          <w:sz w:val="28"/>
        </w:rPr>
        <w:t>сприяти особистісному становленню особистості школярів,</w:t>
      </w:r>
      <w:r w:rsidRPr="00C94239">
        <w:rPr>
          <w:rFonts w:ascii="Times New Roman" w:hAnsi="Times New Roman"/>
          <w:spacing w:val="-26"/>
          <w:sz w:val="28"/>
        </w:rPr>
        <w:t xml:space="preserve"> </w:t>
      </w:r>
      <w:r w:rsidRPr="00C94239">
        <w:rPr>
          <w:rFonts w:ascii="Times New Roman" w:hAnsi="Times New Roman"/>
          <w:sz w:val="28"/>
        </w:rPr>
        <w:t>створювати позитивний психологічний клімат, емоційно підтримувати студентів, створювати стосунки єдності, взаєморозуміння,</w:t>
      </w:r>
      <w:r w:rsidRPr="00C94239">
        <w:rPr>
          <w:rFonts w:ascii="Times New Roman" w:hAnsi="Times New Roman"/>
          <w:spacing w:val="-8"/>
          <w:sz w:val="28"/>
        </w:rPr>
        <w:t xml:space="preserve"> </w:t>
      </w:r>
      <w:r w:rsidRPr="00C94239">
        <w:rPr>
          <w:rFonts w:ascii="Times New Roman" w:hAnsi="Times New Roman"/>
          <w:sz w:val="28"/>
        </w:rPr>
        <w:t>співпереживання;</w:t>
      </w:r>
    </w:p>
    <w:p w:rsidR="00B61ECA" w:rsidRPr="00C94239" w:rsidRDefault="00B61ECA" w:rsidP="0049160B">
      <w:pPr>
        <w:pStyle w:val="a5"/>
        <w:widowControl w:val="0"/>
        <w:numPr>
          <w:ilvl w:val="1"/>
          <w:numId w:val="19"/>
        </w:numPr>
        <w:tabs>
          <w:tab w:val="left" w:pos="1033"/>
        </w:tabs>
        <w:autoSpaceDE w:val="0"/>
        <w:autoSpaceDN w:val="0"/>
        <w:spacing w:before="6" w:after="0" w:line="240" w:lineRule="auto"/>
        <w:ind w:left="1032"/>
        <w:contextualSpacing w:val="0"/>
        <w:rPr>
          <w:rFonts w:ascii="Times New Roman" w:hAnsi="Times New Roman"/>
          <w:sz w:val="28"/>
        </w:rPr>
      </w:pPr>
      <w:r w:rsidRPr="00C94239">
        <w:rPr>
          <w:rFonts w:ascii="Times New Roman" w:hAnsi="Times New Roman"/>
          <w:sz w:val="28"/>
        </w:rPr>
        <w:t>організовувати комунікацію у</w:t>
      </w:r>
      <w:r w:rsidRPr="00C94239">
        <w:rPr>
          <w:rFonts w:ascii="Times New Roman" w:hAnsi="Times New Roman"/>
          <w:spacing w:val="-7"/>
          <w:sz w:val="28"/>
        </w:rPr>
        <w:t xml:space="preserve"> </w:t>
      </w:r>
      <w:r w:rsidRPr="00C94239">
        <w:rPr>
          <w:rFonts w:ascii="Times New Roman" w:hAnsi="Times New Roman"/>
          <w:sz w:val="28"/>
        </w:rPr>
        <w:t>середовищі;</w:t>
      </w:r>
    </w:p>
    <w:p w:rsidR="00B61ECA" w:rsidRPr="00C94239" w:rsidRDefault="00B61ECA" w:rsidP="0049160B">
      <w:pPr>
        <w:pStyle w:val="a5"/>
        <w:widowControl w:val="0"/>
        <w:numPr>
          <w:ilvl w:val="1"/>
          <w:numId w:val="19"/>
        </w:numPr>
        <w:tabs>
          <w:tab w:val="left" w:pos="1033"/>
        </w:tabs>
        <w:autoSpaceDE w:val="0"/>
        <w:autoSpaceDN w:val="0"/>
        <w:spacing w:before="196" w:after="0" w:line="240" w:lineRule="auto"/>
        <w:ind w:left="1032"/>
        <w:contextualSpacing w:val="0"/>
        <w:rPr>
          <w:rFonts w:ascii="Times New Roman" w:hAnsi="Times New Roman"/>
          <w:sz w:val="28"/>
        </w:rPr>
      </w:pPr>
      <w:r w:rsidRPr="00C94239">
        <w:rPr>
          <w:rFonts w:ascii="Times New Roman" w:hAnsi="Times New Roman"/>
          <w:sz w:val="28"/>
        </w:rPr>
        <w:t>сприяти повноцінному сприйняттю навчальної інформації</w:t>
      </w:r>
      <w:r w:rsidRPr="00C94239">
        <w:rPr>
          <w:rFonts w:ascii="Times New Roman" w:hAnsi="Times New Roman"/>
          <w:spacing w:val="-10"/>
          <w:sz w:val="28"/>
        </w:rPr>
        <w:t xml:space="preserve"> </w:t>
      </w:r>
      <w:r w:rsidRPr="00C94239">
        <w:rPr>
          <w:rFonts w:ascii="Times New Roman" w:hAnsi="Times New Roman"/>
          <w:sz w:val="28"/>
        </w:rPr>
        <w:t>студентами;</w:t>
      </w:r>
    </w:p>
    <w:p w:rsidR="00B61ECA" w:rsidRPr="00C94239" w:rsidRDefault="00B61ECA" w:rsidP="0049160B">
      <w:pPr>
        <w:pStyle w:val="a5"/>
        <w:widowControl w:val="0"/>
        <w:numPr>
          <w:ilvl w:val="1"/>
          <w:numId w:val="19"/>
        </w:numPr>
        <w:tabs>
          <w:tab w:val="left" w:pos="1033"/>
        </w:tabs>
        <w:autoSpaceDE w:val="0"/>
        <w:autoSpaceDN w:val="0"/>
        <w:spacing w:before="199" w:after="0" w:line="240" w:lineRule="auto"/>
        <w:ind w:left="1032"/>
        <w:contextualSpacing w:val="0"/>
        <w:rPr>
          <w:rFonts w:ascii="Times New Roman" w:hAnsi="Times New Roman"/>
          <w:sz w:val="28"/>
        </w:rPr>
      </w:pPr>
      <w:r w:rsidRPr="00C94239">
        <w:rPr>
          <w:rFonts w:ascii="Times New Roman" w:hAnsi="Times New Roman"/>
          <w:sz w:val="28"/>
        </w:rPr>
        <w:t>формувати емоційно-ціннісне ставлення до</w:t>
      </w:r>
      <w:r w:rsidRPr="00C94239">
        <w:rPr>
          <w:rFonts w:ascii="Times New Roman" w:hAnsi="Times New Roman"/>
          <w:spacing w:val="-4"/>
          <w:sz w:val="28"/>
        </w:rPr>
        <w:t xml:space="preserve"> </w:t>
      </w:r>
      <w:r w:rsidRPr="00C94239">
        <w:rPr>
          <w:rFonts w:ascii="Times New Roman" w:hAnsi="Times New Roman"/>
          <w:sz w:val="28"/>
        </w:rPr>
        <w:t>знань;</w:t>
      </w:r>
    </w:p>
    <w:p w:rsidR="00B61ECA" w:rsidRPr="00C94239" w:rsidRDefault="00B61ECA" w:rsidP="0049160B">
      <w:pPr>
        <w:pStyle w:val="a5"/>
        <w:widowControl w:val="0"/>
        <w:numPr>
          <w:ilvl w:val="1"/>
          <w:numId w:val="19"/>
        </w:numPr>
        <w:tabs>
          <w:tab w:val="left" w:pos="1033"/>
        </w:tabs>
        <w:autoSpaceDE w:val="0"/>
        <w:autoSpaceDN w:val="0"/>
        <w:spacing w:before="199" w:after="0" w:line="386" w:lineRule="auto"/>
        <w:ind w:left="994" w:right="1104" w:hanging="281"/>
        <w:contextualSpacing w:val="0"/>
        <w:rPr>
          <w:rFonts w:ascii="Times New Roman" w:hAnsi="Times New Roman"/>
          <w:sz w:val="28"/>
        </w:rPr>
      </w:pPr>
      <w:r w:rsidRPr="00C94239">
        <w:rPr>
          <w:rFonts w:ascii="Times New Roman" w:hAnsi="Times New Roman"/>
          <w:sz w:val="28"/>
        </w:rPr>
        <w:t>забезпечувати раціональну організацію навчально-практичної діяльності студентів.</w:t>
      </w:r>
    </w:p>
    <w:p w:rsidR="00B61ECA" w:rsidRPr="00C94239" w:rsidRDefault="00BF07DA" w:rsidP="0049160B">
      <w:pPr>
        <w:pStyle w:val="a5"/>
        <w:widowControl w:val="0"/>
        <w:numPr>
          <w:ilvl w:val="0"/>
          <w:numId w:val="19"/>
        </w:numPr>
        <w:tabs>
          <w:tab w:val="left" w:pos="714"/>
        </w:tabs>
        <w:autoSpaceDE w:val="0"/>
        <w:autoSpaceDN w:val="0"/>
        <w:spacing w:before="2" w:after="0" w:line="388" w:lineRule="auto"/>
        <w:ind w:right="166" w:hanging="360"/>
        <w:contextualSpacing w:val="0"/>
        <w:rPr>
          <w:rFonts w:ascii="Times New Roman" w:hAnsi="Times New Roman"/>
          <w:sz w:val="28"/>
        </w:rPr>
      </w:pPr>
      <w:r w:rsidRPr="00BF07DA">
        <w:rPr>
          <w:rFonts w:ascii="Times New Roman" w:hAnsi="Times New Roman"/>
          <w:noProof/>
          <w:lang w:val="uk-UA" w:eastAsia="uk-UA"/>
        </w:rPr>
        <w:pict>
          <v:rect id="_x0000_s1046" style="position:absolute;left:0;text-align:left;margin-left:119.7pt;margin-top:45.5pt;width:414pt;height:157.9pt;z-index:-251671552;mso-position-horizontal-relative:page" filled="f">
            <w10:wrap anchorx="page"/>
          </v:rect>
        </w:pict>
      </w:r>
      <w:r w:rsidR="00B61ECA" w:rsidRPr="00C94239">
        <w:rPr>
          <w:rFonts w:ascii="Times New Roman" w:hAnsi="Times New Roman"/>
          <w:sz w:val="28"/>
        </w:rPr>
        <w:t>Визначте заборони –«табу» викладача у спілкуванні з студентами, зобразивши їх у схемі, малюнку чи іншій</w:t>
      </w:r>
      <w:r w:rsidR="00B61ECA" w:rsidRPr="00C94239">
        <w:rPr>
          <w:rFonts w:ascii="Times New Roman" w:hAnsi="Times New Roman"/>
          <w:spacing w:val="-5"/>
          <w:sz w:val="28"/>
        </w:rPr>
        <w:t xml:space="preserve"> </w:t>
      </w:r>
      <w:r w:rsidR="00B61ECA" w:rsidRPr="00C94239">
        <w:rPr>
          <w:rFonts w:ascii="Times New Roman" w:hAnsi="Times New Roman"/>
          <w:sz w:val="28"/>
        </w:rPr>
        <w:t>формі.</w:t>
      </w:r>
    </w:p>
    <w:p w:rsidR="00B61ECA" w:rsidRPr="00C94239" w:rsidRDefault="00B61ECA" w:rsidP="0049160B">
      <w:pPr>
        <w:pStyle w:val="a8"/>
        <w:rPr>
          <w:rFonts w:ascii="Times New Roman" w:hAnsi="Times New Roman" w:cs="Times New Roman"/>
          <w:sz w:val="30"/>
        </w:rPr>
      </w:pPr>
    </w:p>
    <w:p w:rsidR="00B61ECA" w:rsidRPr="00C94239" w:rsidRDefault="00B61ECA" w:rsidP="0049160B">
      <w:pPr>
        <w:pStyle w:val="a8"/>
        <w:rPr>
          <w:rFonts w:ascii="Times New Roman" w:hAnsi="Times New Roman" w:cs="Times New Roman"/>
          <w:sz w:val="30"/>
        </w:rPr>
      </w:pPr>
    </w:p>
    <w:p w:rsidR="00B61ECA" w:rsidRPr="00C94239" w:rsidRDefault="00B61ECA" w:rsidP="0049160B">
      <w:pPr>
        <w:pStyle w:val="a8"/>
        <w:rPr>
          <w:rFonts w:ascii="Times New Roman" w:hAnsi="Times New Roman" w:cs="Times New Roman"/>
          <w:sz w:val="30"/>
        </w:rPr>
      </w:pPr>
    </w:p>
    <w:p w:rsidR="00B61ECA" w:rsidRPr="00C94239" w:rsidRDefault="00B61ECA" w:rsidP="0049160B">
      <w:pPr>
        <w:pStyle w:val="a8"/>
        <w:rPr>
          <w:rFonts w:ascii="Times New Roman" w:hAnsi="Times New Roman" w:cs="Times New Roman"/>
          <w:sz w:val="30"/>
        </w:rPr>
      </w:pPr>
    </w:p>
    <w:p w:rsidR="00B61ECA" w:rsidRPr="00C94239" w:rsidRDefault="00B61ECA" w:rsidP="0049160B">
      <w:pPr>
        <w:pStyle w:val="a8"/>
        <w:rPr>
          <w:rFonts w:ascii="Times New Roman" w:hAnsi="Times New Roman" w:cs="Times New Roman"/>
          <w:sz w:val="30"/>
        </w:rPr>
      </w:pPr>
    </w:p>
    <w:p w:rsidR="00B61ECA" w:rsidRPr="00C94239" w:rsidRDefault="00B61ECA" w:rsidP="0049160B">
      <w:pPr>
        <w:pStyle w:val="a8"/>
        <w:rPr>
          <w:rFonts w:ascii="Times New Roman" w:hAnsi="Times New Roman" w:cs="Times New Roman"/>
          <w:sz w:val="30"/>
        </w:rPr>
      </w:pPr>
    </w:p>
    <w:p w:rsidR="00B61ECA" w:rsidRPr="00C94239" w:rsidRDefault="00B61ECA" w:rsidP="0049160B">
      <w:pPr>
        <w:pStyle w:val="a8"/>
        <w:rPr>
          <w:rFonts w:ascii="Times New Roman" w:hAnsi="Times New Roman" w:cs="Times New Roman"/>
          <w:sz w:val="30"/>
        </w:rPr>
      </w:pPr>
    </w:p>
    <w:p w:rsidR="00B61ECA" w:rsidRPr="00C94239" w:rsidRDefault="00B61ECA" w:rsidP="0049160B">
      <w:pPr>
        <w:pStyle w:val="a8"/>
        <w:rPr>
          <w:rFonts w:ascii="Times New Roman" w:hAnsi="Times New Roman" w:cs="Times New Roman"/>
          <w:sz w:val="30"/>
        </w:rPr>
      </w:pPr>
    </w:p>
    <w:p w:rsidR="00B61ECA" w:rsidRPr="00C94239" w:rsidRDefault="00B61ECA" w:rsidP="0049160B">
      <w:pPr>
        <w:pStyle w:val="a8"/>
        <w:spacing w:before="1"/>
        <w:rPr>
          <w:rFonts w:ascii="Times New Roman" w:hAnsi="Times New Roman" w:cs="Times New Roman"/>
          <w:sz w:val="31"/>
        </w:rPr>
      </w:pPr>
    </w:p>
    <w:p w:rsidR="00B61ECA" w:rsidRPr="00C94239" w:rsidRDefault="00B61ECA" w:rsidP="0049160B">
      <w:pPr>
        <w:pStyle w:val="a5"/>
        <w:widowControl w:val="0"/>
        <w:numPr>
          <w:ilvl w:val="0"/>
          <w:numId w:val="19"/>
        </w:numPr>
        <w:tabs>
          <w:tab w:val="left" w:pos="714"/>
        </w:tabs>
        <w:autoSpaceDE w:val="0"/>
        <w:autoSpaceDN w:val="0"/>
        <w:spacing w:after="0" w:line="240" w:lineRule="auto"/>
        <w:ind w:hanging="361"/>
        <w:contextualSpacing w:val="0"/>
        <w:rPr>
          <w:rFonts w:ascii="Times New Roman" w:hAnsi="Times New Roman"/>
          <w:sz w:val="28"/>
        </w:rPr>
      </w:pPr>
      <w:r w:rsidRPr="00C94239">
        <w:rPr>
          <w:rFonts w:ascii="Times New Roman" w:hAnsi="Times New Roman"/>
          <w:sz w:val="28"/>
        </w:rPr>
        <w:t>Напишіть спогад на тему: «Я згадую: ми</w:t>
      </w:r>
      <w:r w:rsidRPr="00C94239">
        <w:rPr>
          <w:rFonts w:ascii="Times New Roman" w:hAnsi="Times New Roman"/>
          <w:spacing w:val="-4"/>
          <w:sz w:val="28"/>
        </w:rPr>
        <w:t xml:space="preserve"> </w:t>
      </w:r>
      <w:r w:rsidRPr="00C94239">
        <w:rPr>
          <w:rFonts w:ascii="Times New Roman" w:hAnsi="Times New Roman"/>
          <w:sz w:val="28"/>
        </w:rPr>
        <w:t>спілкувалися…».</w:t>
      </w:r>
    </w:p>
    <w:p w:rsidR="00B61ECA" w:rsidRPr="00C94239" w:rsidRDefault="00B61ECA" w:rsidP="0049160B">
      <w:pPr>
        <w:pStyle w:val="a8"/>
        <w:rPr>
          <w:rFonts w:ascii="Times New Roman" w:hAnsi="Times New Roman" w:cs="Times New Roman"/>
        </w:rPr>
      </w:pPr>
    </w:p>
    <w:p w:rsidR="00B61ECA" w:rsidRPr="00C94239" w:rsidRDefault="00BF07DA" w:rsidP="0049160B">
      <w:pPr>
        <w:pStyle w:val="a8"/>
        <w:spacing w:before="10"/>
        <w:rPr>
          <w:rFonts w:ascii="Times New Roman" w:hAnsi="Times New Roman" w:cs="Times New Roman"/>
        </w:rPr>
      </w:pPr>
      <w:r w:rsidRPr="00BF07DA">
        <w:rPr>
          <w:rFonts w:ascii="Times New Roman" w:hAnsi="Times New Roman" w:cs="Times New Roman"/>
          <w:noProof/>
        </w:rPr>
        <w:pict>
          <v:group id="_x0000_s1047" style="position:absolute;left:0;text-align:left;margin-left:83.65pt;margin-top:14pt;width:497.2pt;height:.6pt;z-index:-251666432;mso-wrap-distance-left:0;mso-wrap-distance-right:0;mso-position-horizontal-relative:page" coordorigin="1673,280" coordsize="9944,12">
            <v:line id="_x0000_s1048" style="position:absolute" from="1673,286" to="8393,286" strokeweight=".19811mm"/>
            <v:line id="_x0000_s1049" style="position:absolute" from="8397,286" to="11617,286" strokeweight=".19811mm"/>
            <w10:wrap type="topAndBottom" anchorx="page"/>
          </v:group>
        </w:pict>
      </w:r>
    </w:p>
    <w:p w:rsidR="00B61ECA" w:rsidRPr="00C94239" w:rsidRDefault="00B61ECA" w:rsidP="0049160B">
      <w:pPr>
        <w:pStyle w:val="a8"/>
        <w:rPr>
          <w:rFonts w:ascii="Times New Roman" w:hAnsi="Times New Roman" w:cs="Times New Roman"/>
        </w:rPr>
      </w:pPr>
    </w:p>
    <w:p w:rsidR="00B61ECA" w:rsidRPr="00C94239" w:rsidRDefault="00BF07DA" w:rsidP="0049160B">
      <w:pPr>
        <w:pStyle w:val="a8"/>
        <w:spacing w:before="3"/>
        <w:rPr>
          <w:rFonts w:ascii="Times New Roman" w:hAnsi="Times New Roman" w:cs="Times New Roman"/>
          <w:sz w:val="18"/>
        </w:rPr>
      </w:pPr>
      <w:r w:rsidRPr="00BF07DA">
        <w:rPr>
          <w:rFonts w:ascii="Times New Roman" w:hAnsi="Times New Roman" w:cs="Times New Roman"/>
          <w:noProof/>
        </w:rPr>
        <w:pict>
          <v:line id="_x0000_s1050" style="position:absolute;left:0;text-align:left;z-index:-251665408;mso-wrap-distance-left:0;mso-wrap-distance-right:0;mso-position-horizontal-relative:page" from="83.65pt,12.8pt" to="580.6pt,12.8pt" strokeweight=".19811mm">
            <w10:wrap type="topAndBottom" anchorx="page"/>
          </v:line>
        </w:pict>
      </w:r>
    </w:p>
    <w:p w:rsidR="00B61ECA" w:rsidRPr="00C94239" w:rsidRDefault="00B61ECA" w:rsidP="0049160B">
      <w:pPr>
        <w:pStyle w:val="a8"/>
        <w:rPr>
          <w:rFonts w:ascii="Times New Roman" w:hAnsi="Times New Roman" w:cs="Times New Roman"/>
        </w:rPr>
      </w:pPr>
    </w:p>
    <w:p w:rsidR="00B61ECA" w:rsidRPr="00C94239" w:rsidRDefault="00BF07DA" w:rsidP="0049160B">
      <w:pPr>
        <w:pStyle w:val="a8"/>
        <w:spacing w:before="1"/>
        <w:rPr>
          <w:rFonts w:ascii="Times New Roman" w:hAnsi="Times New Roman" w:cs="Times New Roman"/>
          <w:sz w:val="18"/>
        </w:rPr>
      </w:pPr>
      <w:r w:rsidRPr="00BF07DA">
        <w:rPr>
          <w:rFonts w:ascii="Times New Roman" w:hAnsi="Times New Roman" w:cs="Times New Roman"/>
          <w:noProof/>
        </w:rPr>
        <w:pict>
          <v:line id="_x0000_s1051" style="position:absolute;left:0;text-align:left;z-index:-251664384;mso-wrap-distance-left:0;mso-wrap-distance-right:0;mso-position-horizontal-relative:page" from="83.65pt,12.65pt" to="573.65pt,12.65pt" strokeweight=".19811mm">
            <w10:wrap type="topAndBottom" anchorx="page"/>
          </v:line>
        </w:pict>
      </w:r>
    </w:p>
    <w:p w:rsidR="00B61ECA" w:rsidRPr="00C94239" w:rsidRDefault="00B61ECA" w:rsidP="0049160B">
      <w:pPr>
        <w:pStyle w:val="a8"/>
        <w:rPr>
          <w:rFonts w:ascii="Times New Roman" w:hAnsi="Times New Roman" w:cs="Times New Roman"/>
          <w:sz w:val="7"/>
        </w:rPr>
      </w:pPr>
    </w:p>
    <w:p w:rsidR="00B61ECA" w:rsidRPr="00C94239" w:rsidRDefault="00B61ECA" w:rsidP="0049160B">
      <w:pPr>
        <w:spacing w:before="89"/>
        <w:ind w:left="713"/>
        <w:rPr>
          <w:rFonts w:ascii="Times New Roman" w:hAnsi="Times New Roman"/>
          <w:i/>
          <w:sz w:val="28"/>
        </w:rPr>
      </w:pPr>
      <w:r w:rsidRPr="00C94239">
        <w:rPr>
          <w:rFonts w:ascii="Times New Roman" w:hAnsi="Times New Roman"/>
          <w:i/>
          <w:sz w:val="28"/>
        </w:rPr>
        <w:t>Примітка: матеріали додатку розроблено автором</w:t>
      </w:r>
    </w:p>
    <w:p w:rsidR="00B61ECA" w:rsidRPr="00C94239" w:rsidRDefault="00B61ECA" w:rsidP="0049160B">
      <w:pPr>
        <w:rPr>
          <w:rFonts w:ascii="Times New Roman" w:hAnsi="Times New Roman"/>
          <w:sz w:val="28"/>
        </w:rPr>
        <w:sectPr w:rsidR="00B61ECA" w:rsidRPr="00C94239" w:rsidSect="00687F31">
          <w:type w:val="continuous"/>
          <w:pgSz w:w="12240" w:h="15840"/>
          <w:pgMar w:top="1134" w:right="850" w:bottom="1134" w:left="1701" w:header="722" w:footer="0" w:gutter="0"/>
          <w:cols w:space="720"/>
        </w:sectPr>
      </w:pPr>
    </w:p>
    <w:p w:rsidR="00B61ECA" w:rsidRPr="00C94239" w:rsidRDefault="00B61ECA" w:rsidP="0049160B">
      <w:pPr>
        <w:pStyle w:val="a8"/>
        <w:spacing w:before="2"/>
        <w:rPr>
          <w:rFonts w:ascii="Times New Roman" w:hAnsi="Times New Roman" w:cs="Times New Roman"/>
          <w:i/>
          <w:sz w:val="18"/>
        </w:rPr>
      </w:pPr>
    </w:p>
    <w:p w:rsidR="00B61ECA" w:rsidRPr="00C94239" w:rsidRDefault="00B61ECA" w:rsidP="006F3A8A">
      <w:pPr>
        <w:pStyle w:val="Heading21"/>
        <w:ind w:left="710"/>
        <w:sectPr w:rsidR="00B61ECA" w:rsidRPr="00C94239" w:rsidSect="00687F31">
          <w:type w:val="continuous"/>
          <w:pgSz w:w="12240" w:h="15840"/>
          <w:pgMar w:top="1134" w:right="850" w:bottom="1134" w:left="1701" w:header="722" w:footer="0" w:gutter="0"/>
          <w:cols w:space="720"/>
        </w:sectPr>
      </w:pPr>
    </w:p>
    <w:p w:rsidR="00B61ECA" w:rsidRPr="00C94239" w:rsidRDefault="00B61ECA" w:rsidP="006F3A8A">
      <w:pPr>
        <w:pStyle w:val="Heading21"/>
        <w:ind w:left="710"/>
      </w:pPr>
      <w:r w:rsidRPr="00C94239">
        <w:t>А.3. Опитувальник «Морально-етичні основи педагогічного спілкування»</w:t>
      </w:r>
    </w:p>
    <w:p w:rsidR="00B61ECA" w:rsidRPr="00C94239" w:rsidRDefault="00B61ECA" w:rsidP="0049160B">
      <w:pPr>
        <w:pStyle w:val="a8"/>
        <w:rPr>
          <w:rFonts w:ascii="Times New Roman" w:hAnsi="Times New Roman" w:cs="Times New Roman"/>
          <w:b/>
          <w:sz w:val="30"/>
        </w:rPr>
      </w:pPr>
    </w:p>
    <w:p w:rsidR="00B61ECA" w:rsidRPr="00C94239" w:rsidRDefault="00B61ECA" w:rsidP="0049160B">
      <w:pPr>
        <w:pStyle w:val="a8"/>
        <w:spacing w:before="7"/>
        <w:rPr>
          <w:rFonts w:ascii="Times New Roman" w:hAnsi="Times New Roman" w:cs="Times New Roman"/>
          <w:b/>
          <w:sz w:val="32"/>
        </w:rPr>
      </w:pPr>
    </w:p>
    <w:p w:rsidR="00B61ECA" w:rsidRPr="00C94239" w:rsidRDefault="00B61ECA" w:rsidP="0049160B">
      <w:pPr>
        <w:spacing w:line="386" w:lineRule="auto"/>
        <w:ind w:left="172" w:right="171" w:firstLine="540"/>
        <w:jc w:val="both"/>
        <w:rPr>
          <w:rFonts w:ascii="Times New Roman" w:hAnsi="Times New Roman"/>
          <w:i/>
          <w:sz w:val="28"/>
        </w:rPr>
      </w:pPr>
      <w:r w:rsidRPr="00C94239">
        <w:rPr>
          <w:rFonts w:ascii="Times New Roman" w:hAnsi="Times New Roman"/>
          <w:i/>
          <w:sz w:val="28"/>
        </w:rPr>
        <w:t>Шановний студенте, будь-ласка, виконайте запропоновані завдання. За потреби поясніть свій вибір. Дані, які Ви вкажете, не будуть повідомлятися третім особам. Вони будуть використані для наукового дослідження.</w:t>
      </w:r>
    </w:p>
    <w:p w:rsidR="00B61ECA" w:rsidRPr="00C94239" w:rsidRDefault="00B61ECA" w:rsidP="0049160B">
      <w:pPr>
        <w:pStyle w:val="a8"/>
        <w:rPr>
          <w:rFonts w:ascii="Times New Roman" w:hAnsi="Times New Roman" w:cs="Times New Roman"/>
          <w:i/>
          <w:sz w:val="30"/>
        </w:rPr>
      </w:pPr>
    </w:p>
    <w:p w:rsidR="00B61ECA" w:rsidRPr="00C94239" w:rsidRDefault="00B61ECA" w:rsidP="0049160B">
      <w:pPr>
        <w:pStyle w:val="a5"/>
        <w:widowControl w:val="0"/>
        <w:numPr>
          <w:ilvl w:val="0"/>
          <w:numId w:val="18"/>
        </w:numPr>
        <w:tabs>
          <w:tab w:val="left" w:pos="714"/>
        </w:tabs>
        <w:autoSpaceDE w:val="0"/>
        <w:autoSpaceDN w:val="0"/>
        <w:spacing w:before="179" w:after="0" w:line="240" w:lineRule="auto"/>
        <w:ind w:hanging="361"/>
        <w:contextualSpacing w:val="0"/>
        <w:rPr>
          <w:rFonts w:ascii="Times New Roman" w:hAnsi="Times New Roman"/>
          <w:sz w:val="28"/>
        </w:rPr>
      </w:pPr>
      <w:r w:rsidRPr="00C94239">
        <w:rPr>
          <w:rFonts w:ascii="Times New Roman" w:hAnsi="Times New Roman"/>
          <w:sz w:val="28"/>
        </w:rPr>
        <w:t>Які цінності мають лежати, на Вашу думку, в основі педагогічного</w:t>
      </w:r>
      <w:r w:rsidRPr="00C94239">
        <w:rPr>
          <w:rFonts w:ascii="Times New Roman" w:hAnsi="Times New Roman"/>
          <w:spacing w:val="-26"/>
          <w:sz w:val="28"/>
        </w:rPr>
        <w:t xml:space="preserve"> </w:t>
      </w:r>
      <w:r w:rsidRPr="00C94239">
        <w:rPr>
          <w:rFonts w:ascii="Times New Roman" w:hAnsi="Times New Roman"/>
          <w:sz w:val="28"/>
        </w:rPr>
        <w:t>спілкування?</w:t>
      </w:r>
    </w:p>
    <w:p w:rsidR="00B61ECA" w:rsidRPr="00C94239" w:rsidRDefault="00B61ECA" w:rsidP="0049160B">
      <w:pPr>
        <w:pStyle w:val="a8"/>
        <w:rPr>
          <w:rFonts w:ascii="Times New Roman" w:hAnsi="Times New Roman" w:cs="Times New Roman"/>
        </w:rPr>
      </w:pPr>
    </w:p>
    <w:p w:rsidR="00B61ECA" w:rsidRPr="00C94239" w:rsidRDefault="00BF07DA" w:rsidP="0049160B">
      <w:pPr>
        <w:pStyle w:val="a8"/>
        <w:spacing w:before="11"/>
        <w:rPr>
          <w:rFonts w:ascii="Times New Roman" w:hAnsi="Times New Roman" w:cs="Times New Roman"/>
        </w:rPr>
      </w:pPr>
      <w:r w:rsidRPr="00BF07DA">
        <w:rPr>
          <w:rFonts w:ascii="Times New Roman" w:hAnsi="Times New Roman" w:cs="Times New Roman"/>
          <w:noProof/>
        </w:rPr>
        <w:pict>
          <v:line id="_x0000_s1052" style="position:absolute;left:0;text-align:left;z-index:-251663360;mso-wrap-distance-left:0;mso-wrap-distance-right:0;mso-position-horizontal-relative:page" from="83.65pt,14.3pt" to="580.6pt,14.3pt" strokeweight=".19811mm">
            <w10:wrap type="topAndBottom" anchorx="page"/>
          </v:line>
        </w:pict>
      </w:r>
    </w:p>
    <w:p w:rsidR="00B61ECA" w:rsidRPr="00C94239" w:rsidRDefault="00B61ECA" w:rsidP="0049160B">
      <w:pPr>
        <w:pStyle w:val="a8"/>
        <w:rPr>
          <w:rFonts w:ascii="Times New Roman" w:hAnsi="Times New Roman" w:cs="Times New Roman"/>
        </w:rPr>
      </w:pPr>
    </w:p>
    <w:p w:rsidR="00B61ECA" w:rsidRPr="00C94239" w:rsidRDefault="00BF07DA" w:rsidP="0049160B">
      <w:pPr>
        <w:pStyle w:val="a8"/>
        <w:spacing w:before="3"/>
        <w:rPr>
          <w:rFonts w:ascii="Times New Roman" w:hAnsi="Times New Roman" w:cs="Times New Roman"/>
          <w:sz w:val="18"/>
        </w:rPr>
      </w:pPr>
      <w:r w:rsidRPr="00BF07DA">
        <w:rPr>
          <w:rFonts w:ascii="Times New Roman" w:hAnsi="Times New Roman" w:cs="Times New Roman"/>
          <w:noProof/>
        </w:rPr>
        <w:pict>
          <v:line id="_x0000_s1053" style="position:absolute;left:0;text-align:left;z-index:-251662336;mso-wrap-distance-left:0;mso-wrap-distance-right:0;mso-position-horizontal-relative:page" from="83.65pt,12.8pt" to="580.6pt,12.8pt" strokeweight=".19811mm">
            <w10:wrap type="topAndBottom" anchorx="page"/>
          </v:line>
        </w:pict>
      </w:r>
    </w:p>
    <w:p w:rsidR="00B61ECA" w:rsidRPr="00C94239" w:rsidRDefault="00B61ECA" w:rsidP="0049160B">
      <w:pPr>
        <w:pStyle w:val="a8"/>
        <w:spacing w:before="9"/>
        <w:rPr>
          <w:rFonts w:ascii="Times New Roman" w:hAnsi="Times New Roman" w:cs="Times New Roman"/>
          <w:sz w:val="6"/>
        </w:rPr>
      </w:pPr>
    </w:p>
    <w:p w:rsidR="00B61ECA" w:rsidRPr="00C94239" w:rsidRDefault="00B61ECA" w:rsidP="0049160B">
      <w:pPr>
        <w:pStyle w:val="a5"/>
        <w:widowControl w:val="0"/>
        <w:numPr>
          <w:ilvl w:val="0"/>
          <w:numId w:val="18"/>
        </w:numPr>
        <w:tabs>
          <w:tab w:val="left" w:pos="714"/>
        </w:tabs>
        <w:autoSpaceDE w:val="0"/>
        <w:autoSpaceDN w:val="0"/>
        <w:spacing w:before="89" w:after="0" w:line="388" w:lineRule="auto"/>
        <w:ind w:right="165"/>
        <w:contextualSpacing w:val="0"/>
        <w:rPr>
          <w:rFonts w:ascii="Times New Roman" w:hAnsi="Times New Roman"/>
          <w:sz w:val="28"/>
        </w:rPr>
      </w:pPr>
      <w:r w:rsidRPr="00C94239">
        <w:rPr>
          <w:rFonts w:ascii="Times New Roman" w:hAnsi="Times New Roman"/>
          <w:sz w:val="28"/>
        </w:rPr>
        <w:t>Створіть модель гуманного педагога, зобразивши її у схемі, малюнку чи іншій формі.</w:t>
      </w:r>
    </w:p>
    <w:p w:rsidR="00B61ECA" w:rsidRPr="00C94239" w:rsidRDefault="00BF07DA" w:rsidP="0049160B">
      <w:pPr>
        <w:pStyle w:val="a8"/>
        <w:spacing w:before="5"/>
        <w:rPr>
          <w:rFonts w:ascii="Times New Roman" w:hAnsi="Times New Roman" w:cs="Times New Roman"/>
          <w:sz w:val="23"/>
        </w:rPr>
      </w:pPr>
      <w:r w:rsidRPr="00BF07DA">
        <w:rPr>
          <w:rFonts w:ascii="Times New Roman" w:hAnsi="Times New Roman" w:cs="Times New Roman"/>
          <w:noProof/>
        </w:rPr>
        <w:pict>
          <v:line id="_x0000_s1054" style="position:absolute;left:0;text-align:left;z-index:-251661312;mso-wrap-distance-left:0;mso-wrap-distance-right:0;mso-position-horizontal-relative:page" from="83.65pt,15.75pt" to="580.6pt,15.75pt" strokeweight=".19811mm">
            <w10:wrap type="topAndBottom" anchorx="page"/>
          </v:line>
        </w:pict>
      </w:r>
    </w:p>
    <w:p w:rsidR="00B61ECA" w:rsidRPr="00C94239" w:rsidRDefault="00B61ECA" w:rsidP="0049160B">
      <w:pPr>
        <w:pStyle w:val="a8"/>
        <w:rPr>
          <w:rFonts w:ascii="Times New Roman" w:hAnsi="Times New Roman" w:cs="Times New Roman"/>
        </w:rPr>
      </w:pPr>
    </w:p>
    <w:p w:rsidR="00B61ECA" w:rsidRPr="00C94239" w:rsidRDefault="00BF07DA" w:rsidP="0049160B">
      <w:pPr>
        <w:pStyle w:val="a8"/>
        <w:spacing w:before="1"/>
        <w:rPr>
          <w:rFonts w:ascii="Times New Roman" w:hAnsi="Times New Roman" w:cs="Times New Roman"/>
          <w:sz w:val="18"/>
        </w:rPr>
      </w:pPr>
      <w:r w:rsidRPr="00BF07DA">
        <w:rPr>
          <w:rFonts w:ascii="Times New Roman" w:hAnsi="Times New Roman" w:cs="Times New Roman"/>
          <w:noProof/>
        </w:rPr>
        <w:pict>
          <v:line id="_x0000_s1055" style="position:absolute;left:0;text-align:left;z-index:-251660288;mso-wrap-distance-left:0;mso-wrap-distance-right:0;mso-position-horizontal-relative:page" from="83.65pt,12.65pt" to="580.6pt,12.65pt" strokeweight=".19811mm">
            <w10:wrap type="topAndBottom" anchorx="page"/>
          </v:line>
        </w:pict>
      </w:r>
    </w:p>
    <w:p w:rsidR="00B61ECA" w:rsidRPr="00C94239" w:rsidRDefault="00B61ECA" w:rsidP="0049160B">
      <w:pPr>
        <w:pStyle w:val="a8"/>
        <w:rPr>
          <w:rFonts w:ascii="Times New Roman" w:hAnsi="Times New Roman" w:cs="Times New Roman"/>
          <w:sz w:val="7"/>
        </w:rPr>
      </w:pPr>
    </w:p>
    <w:p w:rsidR="00B61ECA" w:rsidRPr="00C94239" w:rsidRDefault="00B61ECA" w:rsidP="0049160B">
      <w:pPr>
        <w:pStyle w:val="a5"/>
        <w:widowControl w:val="0"/>
        <w:numPr>
          <w:ilvl w:val="0"/>
          <w:numId w:val="18"/>
        </w:numPr>
        <w:tabs>
          <w:tab w:val="left" w:pos="714"/>
        </w:tabs>
        <w:autoSpaceDE w:val="0"/>
        <w:autoSpaceDN w:val="0"/>
        <w:spacing w:before="89" w:after="0" w:line="240" w:lineRule="auto"/>
        <w:ind w:hanging="361"/>
        <w:contextualSpacing w:val="0"/>
        <w:rPr>
          <w:rFonts w:ascii="Times New Roman" w:hAnsi="Times New Roman"/>
          <w:sz w:val="28"/>
        </w:rPr>
      </w:pPr>
      <w:r w:rsidRPr="00C94239">
        <w:rPr>
          <w:rFonts w:ascii="Times New Roman" w:hAnsi="Times New Roman"/>
          <w:sz w:val="28"/>
        </w:rPr>
        <w:t>Що Ви вкладаєте в суть поняття «педагогічна</w:t>
      </w:r>
      <w:r w:rsidRPr="00C94239">
        <w:rPr>
          <w:rFonts w:ascii="Times New Roman" w:hAnsi="Times New Roman"/>
          <w:spacing w:val="-6"/>
          <w:sz w:val="28"/>
        </w:rPr>
        <w:t xml:space="preserve"> </w:t>
      </w:r>
      <w:r w:rsidRPr="00C94239">
        <w:rPr>
          <w:rFonts w:ascii="Times New Roman" w:hAnsi="Times New Roman"/>
          <w:sz w:val="28"/>
        </w:rPr>
        <w:t>етика»?</w:t>
      </w:r>
    </w:p>
    <w:p w:rsidR="00B61ECA" w:rsidRPr="00C94239" w:rsidRDefault="00B61ECA" w:rsidP="0049160B">
      <w:pPr>
        <w:pStyle w:val="a8"/>
        <w:rPr>
          <w:rFonts w:ascii="Times New Roman" w:hAnsi="Times New Roman" w:cs="Times New Roman"/>
        </w:rPr>
      </w:pPr>
    </w:p>
    <w:p w:rsidR="00B61ECA" w:rsidRPr="00C94239" w:rsidRDefault="00BF07DA" w:rsidP="0049160B">
      <w:pPr>
        <w:pStyle w:val="a8"/>
        <w:spacing w:before="10"/>
        <w:rPr>
          <w:rFonts w:ascii="Times New Roman" w:hAnsi="Times New Roman" w:cs="Times New Roman"/>
        </w:rPr>
      </w:pPr>
      <w:r w:rsidRPr="00BF07DA">
        <w:rPr>
          <w:rFonts w:ascii="Times New Roman" w:hAnsi="Times New Roman" w:cs="Times New Roman"/>
          <w:noProof/>
        </w:rPr>
        <w:pict>
          <v:line id="_x0000_s1056" style="position:absolute;left:0;text-align:left;z-index:-251659264;mso-wrap-distance-left:0;mso-wrap-distance-right:0;mso-position-horizontal-relative:page" from="83.65pt,14.3pt" to="580.75pt,14.3pt" strokeweight=".19811mm">
            <w10:wrap type="topAndBottom" anchorx="page"/>
          </v:line>
        </w:pict>
      </w:r>
    </w:p>
    <w:p w:rsidR="00B61ECA" w:rsidRPr="00C94239" w:rsidRDefault="00B61ECA" w:rsidP="0049160B">
      <w:pPr>
        <w:pStyle w:val="a8"/>
        <w:rPr>
          <w:rFonts w:ascii="Times New Roman" w:hAnsi="Times New Roman" w:cs="Times New Roman"/>
        </w:rPr>
      </w:pPr>
    </w:p>
    <w:p w:rsidR="00B61ECA" w:rsidRPr="00C94239" w:rsidRDefault="00BF07DA" w:rsidP="0049160B">
      <w:pPr>
        <w:pStyle w:val="a8"/>
        <w:spacing w:before="1"/>
        <w:rPr>
          <w:rFonts w:ascii="Times New Roman" w:hAnsi="Times New Roman" w:cs="Times New Roman"/>
          <w:sz w:val="18"/>
        </w:rPr>
      </w:pPr>
      <w:r w:rsidRPr="00BF07DA">
        <w:rPr>
          <w:rFonts w:ascii="Times New Roman" w:hAnsi="Times New Roman" w:cs="Times New Roman"/>
          <w:noProof/>
        </w:rPr>
        <w:pict>
          <v:line id="_x0000_s1057" style="position:absolute;left:0;text-align:left;z-index:-251658240;mso-wrap-distance-left:0;mso-wrap-distance-right:0;mso-position-horizontal-relative:page" from="83.65pt,12.65pt" to="580.6pt,12.65pt" strokeweight=".19811mm">
            <w10:wrap type="topAndBottom" anchorx="page"/>
          </v:line>
        </w:pict>
      </w:r>
    </w:p>
    <w:p w:rsidR="00B61ECA" w:rsidRPr="00C94239" w:rsidRDefault="00B61ECA" w:rsidP="0049160B">
      <w:pPr>
        <w:pStyle w:val="a8"/>
        <w:rPr>
          <w:rFonts w:ascii="Times New Roman" w:hAnsi="Times New Roman" w:cs="Times New Roman"/>
          <w:sz w:val="7"/>
        </w:rPr>
      </w:pPr>
    </w:p>
    <w:p w:rsidR="00B61ECA" w:rsidRPr="00C94239" w:rsidRDefault="00B61ECA" w:rsidP="0049160B">
      <w:pPr>
        <w:pStyle w:val="a5"/>
        <w:widowControl w:val="0"/>
        <w:numPr>
          <w:ilvl w:val="0"/>
          <w:numId w:val="18"/>
        </w:numPr>
        <w:tabs>
          <w:tab w:val="left" w:pos="714"/>
        </w:tabs>
        <w:autoSpaceDE w:val="0"/>
        <w:autoSpaceDN w:val="0"/>
        <w:spacing w:before="89" w:after="0" w:line="240" w:lineRule="auto"/>
        <w:ind w:hanging="361"/>
        <w:contextualSpacing w:val="0"/>
        <w:rPr>
          <w:rFonts w:ascii="Times New Roman" w:hAnsi="Times New Roman"/>
          <w:sz w:val="28"/>
        </w:rPr>
      </w:pPr>
      <w:r w:rsidRPr="00C94239">
        <w:rPr>
          <w:rFonts w:ascii="Times New Roman" w:hAnsi="Times New Roman"/>
          <w:sz w:val="28"/>
        </w:rPr>
        <w:t>Як Ви трактуєте поняття «честь» та «гідність»</w:t>
      </w:r>
      <w:r w:rsidRPr="00C94239">
        <w:rPr>
          <w:rFonts w:ascii="Times New Roman" w:hAnsi="Times New Roman"/>
          <w:spacing w:val="-7"/>
          <w:sz w:val="28"/>
        </w:rPr>
        <w:t xml:space="preserve"> </w:t>
      </w:r>
      <w:r w:rsidRPr="00C94239">
        <w:rPr>
          <w:rFonts w:ascii="Times New Roman" w:hAnsi="Times New Roman"/>
          <w:sz w:val="28"/>
        </w:rPr>
        <w:t>педагога?</w:t>
      </w:r>
    </w:p>
    <w:p w:rsidR="00B61ECA" w:rsidRPr="00C94239" w:rsidRDefault="00B61ECA" w:rsidP="0049160B">
      <w:pPr>
        <w:pStyle w:val="a8"/>
        <w:rPr>
          <w:rFonts w:ascii="Times New Roman" w:hAnsi="Times New Roman" w:cs="Times New Roman"/>
        </w:rPr>
      </w:pPr>
    </w:p>
    <w:p w:rsidR="00B61ECA" w:rsidRPr="00C94239" w:rsidRDefault="00BF07DA" w:rsidP="0049160B">
      <w:pPr>
        <w:pStyle w:val="a8"/>
        <w:spacing w:before="10"/>
        <w:rPr>
          <w:rFonts w:ascii="Times New Roman" w:hAnsi="Times New Roman" w:cs="Times New Roman"/>
        </w:rPr>
      </w:pPr>
      <w:r w:rsidRPr="00BF07DA">
        <w:rPr>
          <w:rFonts w:ascii="Times New Roman" w:hAnsi="Times New Roman" w:cs="Times New Roman"/>
          <w:noProof/>
        </w:rPr>
        <w:pict>
          <v:line id="_x0000_s1058" style="position:absolute;left:0;text-align:left;z-index:-251657216;mso-wrap-distance-left:0;mso-wrap-distance-right:0;mso-position-horizontal-relative:page" from="83.65pt,14.25pt" to="580.6pt,14.25pt" strokeweight=".19811mm">
            <w10:wrap type="topAndBottom" anchorx="page"/>
          </v:line>
        </w:pict>
      </w:r>
    </w:p>
    <w:p w:rsidR="00B61ECA" w:rsidRPr="00C94239" w:rsidRDefault="00B61ECA" w:rsidP="0049160B">
      <w:pPr>
        <w:pStyle w:val="a8"/>
        <w:rPr>
          <w:rFonts w:ascii="Times New Roman" w:hAnsi="Times New Roman" w:cs="Times New Roman"/>
        </w:rPr>
      </w:pPr>
    </w:p>
    <w:p w:rsidR="00B61ECA" w:rsidRPr="00C94239" w:rsidRDefault="00BF07DA" w:rsidP="0049160B">
      <w:pPr>
        <w:pStyle w:val="a8"/>
        <w:spacing w:before="1"/>
        <w:rPr>
          <w:rFonts w:ascii="Times New Roman" w:hAnsi="Times New Roman" w:cs="Times New Roman"/>
          <w:sz w:val="18"/>
        </w:rPr>
      </w:pPr>
      <w:r w:rsidRPr="00BF07DA">
        <w:rPr>
          <w:rFonts w:ascii="Times New Roman" w:hAnsi="Times New Roman" w:cs="Times New Roman"/>
          <w:noProof/>
        </w:rPr>
        <w:pict>
          <v:line id="_x0000_s1059" style="position:absolute;left:0;text-align:left;z-index:-251656192;mso-wrap-distance-left:0;mso-wrap-distance-right:0;mso-position-horizontal-relative:page" from="83.65pt,12.65pt" to="580.7pt,12.65pt" strokeweight=".19811mm">
            <w10:wrap type="topAndBottom" anchorx="page"/>
          </v:line>
        </w:pict>
      </w:r>
    </w:p>
    <w:p w:rsidR="00B61ECA" w:rsidRPr="00C94239" w:rsidRDefault="00B61ECA" w:rsidP="0049160B">
      <w:pPr>
        <w:pStyle w:val="a8"/>
        <w:rPr>
          <w:rFonts w:ascii="Times New Roman" w:hAnsi="Times New Roman" w:cs="Times New Roman"/>
          <w:sz w:val="7"/>
        </w:rPr>
      </w:pPr>
    </w:p>
    <w:p w:rsidR="00B61ECA" w:rsidRPr="00C94239" w:rsidRDefault="00B61ECA" w:rsidP="0049160B">
      <w:pPr>
        <w:pStyle w:val="a5"/>
        <w:widowControl w:val="0"/>
        <w:numPr>
          <w:ilvl w:val="0"/>
          <w:numId w:val="18"/>
        </w:numPr>
        <w:tabs>
          <w:tab w:val="left" w:pos="714"/>
        </w:tabs>
        <w:autoSpaceDE w:val="0"/>
        <w:autoSpaceDN w:val="0"/>
        <w:spacing w:before="89" w:after="0" w:line="240" w:lineRule="auto"/>
        <w:ind w:hanging="361"/>
        <w:contextualSpacing w:val="0"/>
        <w:rPr>
          <w:rFonts w:ascii="Times New Roman" w:hAnsi="Times New Roman"/>
          <w:sz w:val="28"/>
        </w:rPr>
      </w:pPr>
      <w:r w:rsidRPr="00C94239">
        <w:rPr>
          <w:rFonts w:ascii="Times New Roman" w:hAnsi="Times New Roman"/>
          <w:sz w:val="28"/>
        </w:rPr>
        <w:t>Що ви вкладаєте в поняття «добро» і «зло» щодо педагогічної</w:t>
      </w:r>
      <w:r w:rsidRPr="00C94239">
        <w:rPr>
          <w:rFonts w:ascii="Times New Roman" w:hAnsi="Times New Roman"/>
          <w:spacing w:val="-17"/>
          <w:sz w:val="28"/>
        </w:rPr>
        <w:t xml:space="preserve"> </w:t>
      </w:r>
      <w:r w:rsidRPr="00C94239">
        <w:rPr>
          <w:rFonts w:ascii="Times New Roman" w:hAnsi="Times New Roman"/>
          <w:sz w:val="28"/>
        </w:rPr>
        <w:t>діяльності?</w:t>
      </w:r>
    </w:p>
    <w:p w:rsidR="00B61ECA" w:rsidRPr="00C94239" w:rsidRDefault="00B61ECA" w:rsidP="0049160B">
      <w:pPr>
        <w:pStyle w:val="a8"/>
        <w:rPr>
          <w:rFonts w:ascii="Times New Roman" w:hAnsi="Times New Roman" w:cs="Times New Roman"/>
        </w:rPr>
      </w:pPr>
    </w:p>
    <w:p w:rsidR="00B61ECA" w:rsidRPr="00C94239" w:rsidRDefault="00BF07DA" w:rsidP="0049160B">
      <w:pPr>
        <w:pStyle w:val="a8"/>
        <w:spacing w:before="10"/>
        <w:rPr>
          <w:rFonts w:ascii="Times New Roman" w:hAnsi="Times New Roman" w:cs="Times New Roman"/>
        </w:rPr>
      </w:pPr>
      <w:r w:rsidRPr="00BF07DA">
        <w:rPr>
          <w:rFonts w:ascii="Times New Roman" w:hAnsi="Times New Roman" w:cs="Times New Roman"/>
          <w:noProof/>
        </w:rPr>
        <w:pict>
          <v:line id="_x0000_s1060" style="position:absolute;left:0;text-align:left;z-index:-251655168;mso-wrap-distance-left:0;mso-wrap-distance-right:0;mso-position-horizontal-relative:page" from="83.65pt,14.3pt" to="580.6pt,14.3pt" strokeweight=".19811mm">
            <w10:wrap type="topAndBottom" anchorx="page"/>
          </v:line>
        </w:pict>
      </w:r>
    </w:p>
    <w:p w:rsidR="00B61ECA" w:rsidRPr="00C94239" w:rsidRDefault="00B61ECA" w:rsidP="0049160B">
      <w:pPr>
        <w:pStyle w:val="a8"/>
        <w:rPr>
          <w:rFonts w:ascii="Times New Roman" w:hAnsi="Times New Roman" w:cs="Times New Roman"/>
        </w:rPr>
      </w:pPr>
    </w:p>
    <w:p w:rsidR="00B61ECA" w:rsidRPr="00C94239" w:rsidRDefault="00BF07DA" w:rsidP="0049160B">
      <w:pPr>
        <w:pStyle w:val="a8"/>
        <w:spacing w:before="1"/>
        <w:rPr>
          <w:rFonts w:ascii="Times New Roman" w:hAnsi="Times New Roman" w:cs="Times New Roman"/>
          <w:sz w:val="18"/>
        </w:rPr>
      </w:pPr>
      <w:r w:rsidRPr="00BF07DA">
        <w:rPr>
          <w:rFonts w:ascii="Times New Roman" w:hAnsi="Times New Roman" w:cs="Times New Roman"/>
          <w:noProof/>
        </w:rPr>
        <w:pict>
          <v:group id="_x0000_s1061" style="position:absolute;left:0;text-align:left;margin-left:83.65pt;margin-top:12.4pt;width:497.3pt;height:.6pt;z-index:-251654144;mso-wrap-distance-left:0;mso-wrap-distance-right:0;mso-position-horizontal-relative:page" coordorigin="1673,248" coordsize="9946,12">
            <v:line id="_x0000_s1062" style="position:absolute" from="1673,253" to="9792,253" strokeweight=".19811mm"/>
            <v:line id="_x0000_s1063" style="position:absolute" from="9799,253" to="11618,253" strokeweight=".19811mm"/>
            <w10:wrap type="topAndBottom" anchorx="page"/>
          </v:group>
        </w:pict>
      </w:r>
    </w:p>
    <w:p w:rsidR="00B61ECA" w:rsidRPr="00C94239" w:rsidRDefault="00B61ECA" w:rsidP="0049160B">
      <w:pPr>
        <w:pStyle w:val="a8"/>
        <w:rPr>
          <w:rFonts w:ascii="Times New Roman" w:hAnsi="Times New Roman" w:cs="Times New Roman"/>
          <w:sz w:val="7"/>
        </w:rPr>
      </w:pPr>
    </w:p>
    <w:p w:rsidR="00B61ECA" w:rsidRPr="00C94239" w:rsidRDefault="00B61ECA" w:rsidP="0049160B">
      <w:pPr>
        <w:pStyle w:val="a5"/>
        <w:widowControl w:val="0"/>
        <w:numPr>
          <w:ilvl w:val="0"/>
          <w:numId w:val="18"/>
        </w:numPr>
        <w:tabs>
          <w:tab w:val="left" w:pos="714"/>
        </w:tabs>
        <w:autoSpaceDE w:val="0"/>
        <w:autoSpaceDN w:val="0"/>
        <w:spacing w:before="89" w:after="0" w:line="240" w:lineRule="auto"/>
        <w:ind w:hanging="361"/>
        <w:contextualSpacing w:val="0"/>
        <w:rPr>
          <w:rFonts w:ascii="Times New Roman" w:hAnsi="Times New Roman"/>
          <w:sz w:val="28"/>
        </w:rPr>
      </w:pPr>
      <w:r w:rsidRPr="00C94239">
        <w:rPr>
          <w:rFonts w:ascii="Times New Roman" w:hAnsi="Times New Roman"/>
          <w:sz w:val="28"/>
        </w:rPr>
        <w:t>Що для Вас означає «педагогічна</w:t>
      </w:r>
      <w:r w:rsidRPr="00C94239">
        <w:rPr>
          <w:rFonts w:ascii="Times New Roman" w:hAnsi="Times New Roman"/>
          <w:spacing w:val="-4"/>
          <w:sz w:val="28"/>
        </w:rPr>
        <w:t xml:space="preserve"> </w:t>
      </w:r>
      <w:r w:rsidRPr="00C94239">
        <w:rPr>
          <w:rFonts w:ascii="Times New Roman" w:hAnsi="Times New Roman"/>
          <w:sz w:val="28"/>
        </w:rPr>
        <w:t>справедливість»?</w:t>
      </w:r>
    </w:p>
    <w:p w:rsidR="00B61ECA" w:rsidRPr="00C94239" w:rsidRDefault="00B61ECA" w:rsidP="0049160B">
      <w:pPr>
        <w:pStyle w:val="a8"/>
        <w:rPr>
          <w:rFonts w:ascii="Times New Roman" w:hAnsi="Times New Roman" w:cs="Times New Roman"/>
        </w:rPr>
      </w:pPr>
    </w:p>
    <w:p w:rsidR="00B61ECA" w:rsidRPr="00C94239" w:rsidRDefault="00BF07DA" w:rsidP="0049160B">
      <w:pPr>
        <w:pStyle w:val="a8"/>
        <w:spacing w:before="10"/>
        <w:rPr>
          <w:rFonts w:ascii="Times New Roman" w:hAnsi="Times New Roman" w:cs="Times New Roman"/>
        </w:rPr>
      </w:pPr>
      <w:r w:rsidRPr="00BF07DA">
        <w:rPr>
          <w:rFonts w:ascii="Times New Roman" w:hAnsi="Times New Roman" w:cs="Times New Roman"/>
          <w:noProof/>
        </w:rPr>
        <w:pict>
          <v:line id="_x0000_s1064" style="position:absolute;left:0;text-align:left;z-index:-251653120;mso-wrap-distance-left:0;mso-wrap-distance-right:0;mso-position-horizontal-relative:page" from="74.65pt,14.25pt" to="578.55pt,14.25pt" strokeweight=".19811mm">
            <w10:wrap type="topAndBottom" anchorx="page"/>
          </v:line>
        </w:pict>
      </w:r>
    </w:p>
    <w:p w:rsidR="00B61ECA" w:rsidRPr="00C94239" w:rsidRDefault="00B61ECA" w:rsidP="0049160B">
      <w:pPr>
        <w:pStyle w:val="a8"/>
        <w:rPr>
          <w:rFonts w:ascii="Times New Roman" w:hAnsi="Times New Roman" w:cs="Times New Roman"/>
        </w:rPr>
      </w:pPr>
    </w:p>
    <w:p w:rsidR="00B61ECA" w:rsidRPr="00C94239" w:rsidRDefault="00BF07DA" w:rsidP="0049160B">
      <w:pPr>
        <w:pStyle w:val="a8"/>
        <w:spacing w:before="1"/>
        <w:rPr>
          <w:rFonts w:ascii="Times New Roman" w:hAnsi="Times New Roman" w:cs="Times New Roman"/>
          <w:sz w:val="18"/>
        </w:rPr>
      </w:pPr>
      <w:r w:rsidRPr="00BF07DA">
        <w:rPr>
          <w:rFonts w:ascii="Times New Roman" w:hAnsi="Times New Roman" w:cs="Times New Roman"/>
          <w:noProof/>
        </w:rPr>
        <w:pict>
          <v:line id="_x0000_s1065" style="position:absolute;left:0;text-align:left;z-index:-251652096;mso-wrap-distance-left:0;mso-wrap-distance-right:0;mso-position-horizontal-relative:page" from="74.65pt,12.65pt" to="578.55pt,12.65pt" strokeweight=".19811mm">
            <w10:wrap type="topAndBottom" anchorx="page"/>
          </v:line>
        </w:pict>
      </w:r>
    </w:p>
    <w:p w:rsidR="00B61ECA" w:rsidRPr="00C94239" w:rsidRDefault="00B61ECA" w:rsidP="0049160B">
      <w:pPr>
        <w:pStyle w:val="a8"/>
        <w:rPr>
          <w:rFonts w:ascii="Times New Roman" w:hAnsi="Times New Roman" w:cs="Times New Roman"/>
          <w:sz w:val="7"/>
        </w:rPr>
      </w:pPr>
    </w:p>
    <w:p w:rsidR="00B61ECA" w:rsidRPr="00C94239" w:rsidRDefault="00B61ECA" w:rsidP="0049160B">
      <w:pPr>
        <w:pStyle w:val="a5"/>
        <w:widowControl w:val="0"/>
        <w:numPr>
          <w:ilvl w:val="0"/>
          <w:numId w:val="18"/>
        </w:numPr>
        <w:tabs>
          <w:tab w:val="left" w:pos="714"/>
        </w:tabs>
        <w:autoSpaceDE w:val="0"/>
        <w:autoSpaceDN w:val="0"/>
        <w:spacing w:before="89" w:after="0" w:line="240" w:lineRule="auto"/>
        <w:ind w:hanging="361"/>
        <w:contextualSpacing w:val="0"/>
        <w:rPr>
          <w:rFonts w:ascii="Times New Roman" w:hAnsi="Times New Roman"/>
          <w:sz w:val="28"/>
        </w:rPr>
      </w:pPr>
      <w:r w:rsidRPr="00C94239">
        <w:rPr>
          <w:rFonts w:ascii="Times New Roman" w:hAnsi="Times New Roman"/>
          <w:sz w:val="28"/>
        </w:rPr>
        <w:t>У чому для Вас, як педагога, полягає</w:t>
      </w:r>
      <w:r w:rsidRPr="00C94239">
        <w:rPr>
          <w:rFonts w:ascii="Times New Roman" w:hAnsi="Times New Roman"/>
          <w:spacing w:val="-11"/>
          <w:sz w:val="28"/>
        </w:rPr>
        <w:t xml:space="preserve"> </w:t>
      </w:r>
      <w:r w:rsidRPr="00C94239">
        <w:rPr>
          <w:rFonts w:ascii="Times New Roman" w:hAnsi="Times New Roman"/>
          <w:sz w:val="28"/>
        </w:rPr>
        <w:t>щастя?</w:t>
      </w:r>
    </w:p>
    <w:p w:rsidR="00B61ECA" w:rsidRPr="00C94239" w:rsidRDefault="00B61ECA" w:rsidP="0049160B">
      <w:pPr>
        <w:rPr>
          <w:rFonts w:ascii="Times New Roman" w:hAnsi="Times New Roman"/>
          <w:sz w:val="28"/>
        </w:rPr>
        <w:sectPr w:rsidR="00B61ECA" w:rsidRPr="00C94239" w:rsidSect="006F3A8A">
          <w:pgSz w:w="12240" w:h="15840"/>
          <w:pgMar w:top="1134" w:right="850" w:bottom="1134" w:left="1701" w:header="722" w:footer="0" w:gutter="0"/>
          <w:cols w:space="720"/>
        </w:sectPr>
      </w:pPr>
    </w:p>
    <w:p w:rsidR="00B61ECA" w:rsidRPr="00C94239" w:rsidRDefault="00B61ECA" w:rsidP="0049160B">
      <w:pPr>
        <w:pStyle w:val="a8"/>
        <w:rPr>
          <w:rFonts w:ascii="Times New Roman" w:hAnsi="Times New Roman" w:cs="Times New Roman"/>
        </w:rPr>
      </w:pPr>
    </w:p>
    <w:p w:rsidR="00B61ECA" w:rsidRPr="00C94239" w:rsidRDefault="00B61ECA" w:rsidP="0049160B">
      <w:pPr>
        <w:pStyle w:val="a8"/>
        <w:rPr>
          <w:rFonts w:ascii="Times New Roman" w:hAnsi="Times New Roman" w:cs="Times New Roman"/>
        </w:rPr>
      </w:pPr>
    </w:p>
    <w:p w:rsidR="00B61ECA" w:rsidRPr="00C94239" w:rsidRDefault="00B61ECA" w:rsidP="0049160B">
      <w:pPr>
        <w:pStyle w:val="a8"/>
        <w:spacing w:before="11"/>
        <w:rPr>
          <w:rFonts w:ascii="Times New Roman" w:hAnsi="Times New Roman" w:cs="Times New Roman"/>
          <w:sz w:val="12"/>
        </w:rPr>
      </w:pPr>
    </w:p>
    <w:p w:rsidR="00B61ECA" w:rsidRPr="00C94239" w:rsidRDefault="00BF07DA" w:rsidP="0049160B">
      <w:pPr>
        <w:pStyle w:val="a8"/>
        <w:spacing w:line="20" w:lineRule="exact"/>
        <w:ind w:left="707"/>
        <w:rPr>
          <w:rFonts w:ascii="Times New Roman" w:hAnsi="Times New Roman" w:cs="Times New Roman"/>
          <w:sz w:val="2"/>
        </w:rPr>
      </w:pPr>
      <w:r w:rsidRPr="00BF07DA">
        <w:rPr>
          <w:rFonts w:ascii="Times New Roman" w:hAnsi="Times New Roman" w:cs="Times New Roman"/>
          <w:sz w:val="2"/>
        </w:rPr>
      </w:r>
      <w:r>
        <w:rPr>
          <w:rFonts w:ascii="Times New Roman" w:hAnsi="Times New Roman" w:cs="Times New Roman"/>
          <w:sz w:val="2"/>
        </w:rPr>
        <w:pict>
          <v:group id="_x0000_s1066" style="width:497pt;height:.6pt;mso-position-horizontal-relative:char;mso-position-vertical-relative:line" coordsize="9940,12">
            <v:line id="_x0000_s1067" style="position:absolute" from="0,6" to="9939,6" strokeweight=".19811mm"/>
            <w10:wrap type="none"/>
            <w10:anchorlock/>
          </v:group>
        </w:pict>
      </w:r>
    </w:p>
    <w:p w:rsidR="00B61ECA" w:rsidRPr="00C94239" w:rsidRDefault="00B61ECA" w:rsidP="0049160B">
      <w:pPr>
        <w:pStyle w:val="a8"/>
        <w:rPr>
          <w:rFonts w:ascii="Times New Roman" w:hAnsi="Times New Roman" w:cs="Times New Roman"/>
        </w:rPr>
      </w:pPr>
    </w:p>
    <w:p w:rsidR="00B61ECA" w:rsidRPr="00C94239" w:rsidRDefault="00BF07DA" w:rsidP="0049160B">
      <w:pPr>
        <w:pStyle w:val="a8"/>
        <w:spacing w:before="2"/>
        <w:rPr>
          <w:rFonts w:ascii="Times New Roman" w:hAnsi="Times New Roman" w:cs="Times New Roman"/>
        </w:rPr>
      </w:pPr>
      <w:r w:rsidRPr="00BF07DA">
        <w:rPr>
          <w:rFonts w:ascii="Times New Roman" w:hAnsi="Times New Roman" w:cs="Times New Roman"/>
          <w:noProof/>
        </w:rPr>
        <w:pict>
          <v:line id="_x0000_s1068" style="position:absolute;left:0;text-align:left;z-index:-251651072;mso-wrap-distance-left:0;mso-wrap-distance-right:0;mso-position-horizontal-relative:page" from="83.65pt,13.85pt" to="580.6pt,13.85pt" strokeweight=".19811mm">
            <w10:wrap type="topAndBottom" anchorx="page"/>
          </v:line>
        </w:pict>
      </w:r>
    </w:p>
    <w:p w:rsidR="00B61ECA" w:rsidRPr="00C94239" w:rsidRDefault="00B61ECA" w:rsidP="0049160B">
      <w:pPr>
        <w:pStyle w:val="a8"/>
        <w:rPr>
          <w:rFonts w:ascii="Times New Roman" w:hAnsi="Times New Roman" w:cs="Times New Roman"/>
          <w:sz w:val="7"/>
        </w:rPr>
      </w:pPr>
    </w:p>
    <w:p w:rsidR="00B61ECA" w:rsidRPr="00C94239" w:rsidRDefault="00B61ECA" w:rsidP="0049160B">
      <w:pPr>
        <w:pStyle w:val="a5"/>
        <w:widowControl w:val="0"/>
        <w:numPr>
          <w:ilvl w:val="0"/>
          <w:numId w:val="18"/>
        </w:numPr>
        <w:tabs>
          <w:tab w:val="left" w:pos="714"/>
        </w:tabs>
        <w:autoSpaceDE w:val="0"/>
        <w:autoSpaceDN w:val="0"/>
        <w:spacing w:before="89" w:after="0" w:line="240" w:lineRule="auto"/>
        <w:ind w:hanging="361"/>
        <w:contextualSpacing w:val="0"/>
        <w:rPr>
          <w:rFonts w:ascii="Times New Roman" w:hAnsi="Times New Roman"/>
          <w:sz w:val="28"/>
        </w:rPr>
      </w:pPr>
      <w:r w:rsidRPr="00C94239">
        <w:rPr>
          <w:rFonts w:ascii="Times New Roman" w:hAnsi="Times New Roman"/>
          <w:sz w:val="28"/>
        </w:rPr>
        <w:t>У чому для Вас полягає педагогічний</w:t>
      </w:r>
      <w:r w:rsidRPr="00C94239">
        <w:rPr>
          <w:rFonts w:ascii="Times New Roman" w:hAnsi="Times New Roman"/>
          <w:spacing w:val="-7"/>
          <w:sz w:val="28"/>
        </w:rPr>
        <w:t xml:space="preserve"> </w:t>
      </w:r>
      <w:r w:rsidRPr="00C94239">
        <w:rPr>
          <w:rFonts w:ascii="Times New Roman" w:hAnsi="Times New Roman"/>
          <w:sz w:val="28"/>
        </w:rPr>
        <w:t>обов’язок?</w:t>
      </w:r>
    </w:p>
    <w:p w:rsidR="00B61ECA" w:rsidRPr="00C94239" w:rsidRDefault="00B61ECA" w:rsidP="0049160B">
      <w:pPr>
        <w:pStyle w:val="a8"/>
        <w:tabs>
          <w:tab w:val="left" w:pos="10518"/>
        </w:tabs>
        <w:spacing w:before="196"/>
        <w:ind w:left="713"/>
        <w:rPr>
          <w:rFonts w:ascii="Times New Roman" w:hAnsi="Times New Roman" w:cs="Times New Roman"/>
        </w:rPr>
      </w:pPr>
      <w:r w:rsidRPr="00C94239">
        <w:rPr>
          <w:rFonts w:ascii="Times New Roman" w:hAnsi="Times New Roman" w:cs="Times New Roman"/>
          <w:u w:val="single"/>
        </w:rPr>
        <w:t xml:space="preserve"> </w:t>
      </w:r>
      <w:r w:rsidRPr="00C94239">
        <w:rPr>
          <w:rFonts w:ascii="Times New Roman" w:hAnsi="Times New Roman" w:cs="Times New Roman"/>
          <w:u w:val="single"/>
        </w:rPr>
        <w:tab/>
      </w:r>
      <w:r w:rsidRPr="00C94239">
        <w:rPr>
          <w:rFonts w:ascii="Times New Roman" w:hAnsi="Times New Roman" w:cs="Times New Roman"/>
        </w:rPr>
        <w:t>_</w:t>
      </w:r>
    </w:p>
    <w:p w:rsidR="00B61ECA" w:rsidRPr="00C94239" w:rsidRDefault="00B61ECA" w:rsidP="0049160B">
      <w:pPr>
        <w:pStyle w:val="a8"/>
        <w:rPr>
          <w:rFonts w:ascii="Times New Roman" w:hAnsi="Times New Roman" w:cs="Times New Roman"/>
        </w:rPr>
      </w:pPr>
    </w:p>
    <w:p w:rsidR="00B61ECA" w:rsidRPr="00C94239" w:rsidRDefault="00BF07DA" w:rsidP="0049160B">
      <w:pPr>
        <w:pStyle w:val="a8"/>
        <w:spacing w:before="10"/>
        <w:rPr>
          <w:rFonts w:ascii="Times New Roman" w:hAnsi="Times New Roman" w:cs="Times New Roman"/>
        </w:rPr>
      </w:pPr>
      <w:r w:rsidRPr="00BF07DA">
        <w:rPr>
          <w:rFonts w:ascii="Times New Roman" w:hAnsi="Times New Roman" w:cs="Times New Roman"/>
          <w:noProof/>
        </w:rPr>
        <w:pict>
          <v:line id="_x0000_s1069" style="position:absolute;left:0;text-align:left;z-index:-251650048;mso-wrap-distance-left:0;mso-wrap-distance-right:0;mso-position-horizontal-relative:page" from="83.65pt,14.3pt" to="580.6pt,14.3pt" strokeweight=".19811mm">
            <w10:wrap type="topAndBottom" anchorx="page"/>
          </v:line>
        </w:pict>
      </w:r>
    </w:p>
    <w:p w:rsidR="00B61ECA" w:rsidRPr="00C94239" w:rsidRDefault="00B61ECA" w:rsidP="0049160B">
      <w:pPr>
        <w:pStyle w:val="a8"/>
        <w:rPr>
          <w:rFonts w:ascii="Times New Roman" w:hAnsi="Times New Roman" w:cs="Times New Roman"/>
          <w:sz w:val="7"/>
        </w:rPr>
      </w:pPr>
    </w:p>
    <w:p w:rsidR="00B61ECA" w:rsidRPr="00C94239" w:rsidRDefault="00B61ECA" w:rsidP="0049160B">
      <w:pPr>
        <w:pStyle w:val="a5"/>
        <w:widowControl w:val="0"/>
        <w:numPr>
          <w:ilvl w:val="0"/>
          <w:numId w:val="18"/>
        </w:numPr>
        <w:tabs>
          <w:tab w:val="left" w:pos="714"/>
        </w:tabs>
        <w:autoSpaceDE w:val="0"/>
        <w:autoSpaceDN w:val="0"/>
        <w:spacing w:before="89" w:after="0" w:line="386" w:lineRule="auto"/>
        <w:ind w:right="163"/>
        <w:contextualSpacing w:val="0"/>
        <w:jc w:val="both"/>
        <w:rPr>
          <w:rFonts w:ascii="Times New Roman" w:hAnsi="Times New Roman"/>
          <w:sz w:val="28"/>
        </w:rPr>
      </w:pPr>
      <w:r w:rsidRPr="00C94239">
        <w:rPr>
          <w:rFonts w:ascii="Times New Roman" w:hAnsi="Times New Roman"/>
          <w:sz w:val="28"/>
        </w:rPr>
        <w:t>Назвіть п’ять основних, на Вашу думку, принципів педагогічної етики. У комірках біля них проставте цифри, що відповідають їх вагомості (1 – найвагоміша, 2 – менш важлива і</w:t>
      </w:r>
      <w:r w:rsidRPr="00C94239">
        <w:rPr>
          <w:rFonts w:ascii="Times New Roman" w:hAnsi="Times New Roman"/>
          <w:spacing w:val="-2"/>
          <w:sz w:val="28"/>
        </w:rPr>
        <w:t xml:space="preserve"> </w:t>
      </w:r>
      <w:r w:rsidRPr="00C94239">
        <w:rPr>
          <w:rFonts w:ascii="Times New Roman" w:hAnsi="Times New Roman"/>
          <w:sz w:val="28"/>
        </w:rPr>
        <w:t>т.д.):</w:t>
      </w:r>
    </w:p>
    <w:p w:rsidR="00B61ECA" w:rsidRPr="00C94239" w:rsidRDefault="00B61ECA" w:rsidP="0049160B">
      <w:pPr>
        <w:pStyle w:val="a5"/>
        <w:widowControl w:val="0"/>
        <w:numPr>
          <w:ilvl w:val="1"/>
          <w:numId w:val="18"/>
        </w:numPr>
        <w:tabs>
          <w:tab w:val="left" w:pos="1033"/>
        </w:tabs>
        <w:autoSpaceDE w:val="0"/>
        <w:autoSpaceDN w:val="0"/>
        <w:spacing w:before="5" w:after="0" w:line="240" w:lineRule="auto"/>
        <w:contextualSpacing w:val="0"/>
        <w:jc w:val="both"/>
        <w:rPr>
          <w:rFonts w:ascii="Times New Roman" w:hAnsi="Times New Roman"/>
          <w:sz w:val="28"/>
        </w:rPr>
      </w:pPr>
      <w:r w:rsidRPr="00C94239">
        <w:rPr>
          <w:rFonts w:ascii="Times New Roman" w:hAnsi="Times New Roman"/>
          <w:sz w:val="28"/>
        </w:rPr>
        <w:t>п-п педагогічного</w:t>
      </w:r>
      <w:r w:rsidRPr="00C94239">
        <w:rPr>
          <w:rFonts w:ascii="Times New Roman" w:hAnsi="Times New Roman"/>
          <w:spacing w:val="-3"/>
          <w:sz w:val="28"/>
        </w:rPr>
        <w:t xml:space="preserve"> </w:t>
      </w:r>
      <w:r w:rsidRPr="00C94239">
        <w:rPr>
          <w:rFonts w:ascii="Times New Roman" w:hAnsi="Times New Roman"/>
          <w:sz w:val="28"/>
        </w:rPr>
        <w:t>оптимізму;</w:t>
      </w:r>
    </w:p>
    <w:p w:rsidR="00B61ECA" w:rsidRPr="00C94239" w:rsidRDefault="00B61ECA" w:rsidP="0049160B">
      <w:pPr>
        <w:pStyle w:val="a5"/>
        <w:widowControl w:val="0"/>
        <w:numPr>
          <w:ilvl w:val="1"/>
          <w:numId w:val="18"/>
        </w:numPr>
        <w:tabs>
          <w:tab w:val="left" w:pos="1033"/>
        </w:tabs>
        <w:autoSpaceDE w:val="0"/>
        <w:autoSpaceDN w:val="0"/>
        <w:spacing w:before="196" w:after="0" w:line="240" w:lineRule="auto"/>
        <w:contextualSpacing w:val="0"/>
        <w:jc w:val="both"/>
        <w:rPr>
          <w:rFonts w:ascii="Times New Roman" w:hAnsi="Times New Roman"/>
          <w:sz w:val="28"/>
        </w:rPr>
      </w:pPr>
      <w:r w:rsidRPr="00C94239">
        <w:rPr>
          <w:rFonts w:ascii="Times New Roman" w:hAnsi="Times New Roman"/>
          <w:sz w:val="28"/>
        </w:rPr>
        <w:t>п-п громадянськості та</w:t>
      </w:r>
      <w:r w:rsidRPr="00C94239">
        <w:rPr>
          <w:rFonts w:ascii="Times New Roman" w:hAnsi="Times New Roman"/>
          <w:spacing w:val="-1"/>
          <w:sz w:val="28"/>
        </w:rPr>
        <w:t xml:space="preserve"> </w:t>
      </w:r>
      <w:r w:rsidRPr="00C94239">
        <w:rPr>
          <w:rFonts w:ascii="Times New Roman" w:hAnsi="Times New Roman"/>
          <w:sz w:val="28"/>
        </w:rPr>
        <w:t>патріотизму;</w:t>
      </w:r>
    </w:p>
    <w:p w:rsidR="00B61ECA" w:rsidRPr="00C94239" w:rsidRDefault="00B61ECA" w:rsidP="0049160B">
      <w:pPr>
        <w:pStyle w:val="a5"/>
        <w:widowControl w:val="0"/>
        <w:numPr>
          <w:ilvl w:val="1"/>
          <w:numId w:val="18"/>
        </w:numPr>
        <w:tabs>
          <w:tab w:val="left" w:pos="1033"/>
        </w:tabs>
        <w:autoSpaceDE w:val="0"/>
        <w:autoSpaceDN w:val="0"/>
        <w:spacing w:before="199" w:after="0" w:line="240" w:lineRule="auto"/>
        <w:contextualSpacing w:val="0"/>
        <w:jc w:val="both"/>
        <w:rPr>
          <w:rFonts w:ascii="Times New Roman" w:hAnsi="Times New Roman"/>
          <w:sz w:val="28"/>
        </w:rPr>
      </w:pPr>
      <w:r w:rsidRPr="00C94239">
        <w:rPr>
          <w:rFonts w:ascii="Times New Roman" w:hAnsi="Times New Roman"/>
          <w:sz w:val="28"/>
        </w:rPr>
        <w:t>п-п поваги до особистості</w:t>
      </w:r>
      <w:r w:rsidRPr="00C94239">
        <w:rPr>
          <w:rFonts w:ascii="Times New Roman" w:hAnsi="Times New Roman"/>
          <w:spacing w:val="-6"/>
          <w:sz w:val="28"/>
        </w:rPr>
        <w:t xml:space="preserve"> </w:t>
      </w:r>
      <w:r w:rsidRPr="00C94239">
        <w:rPr>
          <w:rFonts w:ascii="Times New Roman" w:hAnsi="Times New Roman"/>
          <w:sz w:val="28"/>
        </w:rPr>
        <w:t>дитини;</w:t>
      </w:r>
    </w:p>
    <w:p w:rsidR="00B61ECA" w:rsidRPr="00C94239" w:rsidRDefault="00B61ECA" w:rsidP="0049160B">
      <w:pPr>
        <w:pStyle w:val="a5"/>
        <w:widowControl w:val="0"/>
        <w:numPr>
          <w:ilvl w:val="1"/>
          <w:numId w:val="18"/>
        </w:numPr>
        <w:tabs>
          <w:tab w:val="left" w:pos="1033"/>
        </w:tabs>
        <w:autoSpaceDE w:val="0"/>
        <w:autoSpaceDN w:val="0"/>
        <w:spacing w:before="199" w:after="0" w:line="240" w:lineRule="auto"/>
        <w:contextualSpacing w:val="0"/>
        <w:jc w:val="both"/>
        <w:rPr>
          <w:rFonts w:ascii="Times New Roman" w:hAnsi="Times New Roman"/>
          <w:sz w:val="28"/>
        </w:rPr>
      </w:pPr>
      <w:r w:rsidRPr="00C94239">
        <w:rPr>
          <w:rFonts w:ascii="Times New Roman" w:hAnsi="Times New Roman"/>
          <w:sz w:val="28"/>
        </w:rPr>
        <w:t>п-п педагогічної</w:t>
      </w:r>
      <w:r w:rsidRPr="00C94239">
        <w:rPr>
          <w:rFonts w:ascii="Times New Roman" w:hAnsi="Times New Roman"/>
          <w:spacing w:val="-6"/>
          <w:sz w:val="28"/>
        </w:rPr>
        <w:t xml:space="preserve"> </w:t>
      </w:r>
      <w:r w:rsidRPr="00C94239">
        <w:rPr>
          <w:rFonts w:ascii="Times New Roman" w:hAnsi="Times New Roman"/>
          <w:sz w:val="28"/>
        </w:rPr>
        <w:t>любові;</w:t>
      </w:r>
    </w:p>
    <w:p w:rsidR="00B61ECA" w:rsidRPr="00C94239" w:rsidRDefault="00B61ECA" w:rsidP="0049160B">
      <w:pPr>
        <w:pStyle w:val="a5"/>
        <w:widowControl w:val="0"/>
        <w:numPr>
          <w:ilvl w:val="1"/>
          <w:numId w:val="18"/>
        </w:numPr>
        <w:tabs>
          <w:tab w:val="left" w:pos="1033"/>
        </w:tabs>
        <w:autoSpaceDE w:val="0"/>
        <w:autoSpaceDN w:val="0"/>
        <w:spacing w:before="197" w:after="0" w:line="240" w:lineRule="auto"/>
        <w:contextualSpacing w:val="0"/>
        <w:jc w:val="both"/>
        <w:rPr>
          <w:rFonts w:ascii="Times New Roman" w:hAnsi="Times New Roman"/>
          <w:sz w:val="28"/>
        </w:rPr>
      </w:pPr>
      <w:r w:rsidRPr="00C94239">
        <w:rPr>
          <w:rFonts w:ascii="Times New Roman" w:hAnsi="Times New Roman"/>
          <w:sz w:val="28"/>
        </w:rPr>
        <w:t>п-п педагогічної</w:t>
      </w:r>
      <w:r w:rsidRPr="00C94239">
        <w:rPr>
          <w:rFonts w:ascii="Times New Roman" w:hAnsi="Times New Roman"/>
          <w:spacing w:val="-6"/>
          <w:sz w:val="28"/>
        </w:rPr>
        <w:t xml:space="preserve"> </w:t>
      </w:r>
      <w:r w:rsidRPr="00C94239">
        <w:rPr>
          <w:rFonts w:ascii="Times New Roman" w:hAnsi="Times New Roman"/>
          <w:sz w:val="28"/>
        </w:rPr>
        <w:t>мудрості;</w:t>
      </w:r>
    </w:p>
    <w:p w:rsidR="00B61ECA" w:rsidRPr="00C94239" w:rsidRDefault="00B61ECA" w:rsidP="0049160B">
      <w:pPr>
        <w:pStyle w:val="a5"/>
        <w:widowControl w:val="0"/>
        <w:numPr>
          <w:ilvl w:val="1"/>
          <w:numId w:val="18"/>
        </w:numPr>
        <w:tabs>
          <w:tab w:val="left" w:pos="1033"/>
        </w:tabs>
        <w:autoSpaceDE w:val="0"/>
        <w:autoSpaceDN w:val="0"/>
        <w:spacing w:before="198" w:after="0" w:line="240" w:lineRule="auto"/>
        <w:contextualSpacing w:val="0"/>
        <w:rPr>
          <w:rFonts w:ascii="Times New Roman" w:hAnsi="Times New Roman"/>
          <w:sz w:val="28"/>
        </w:rPr>
      </w:pPr>
      <w:r w:rsidRPr="00C94239">
        <w:rPr>
          <w:rFonts w:ascii="Times New Roman" w:hAnsi="Times New Roman"/>
          <w:sz w:val="28"/>
        </w:rPr>
        <w:t>п-п педагогічної об’єктивності та</w:t>
      </w:r>
      <w:r w:rsidRPr="00C94239">
        <w:rPr>
          <w:rFonts w:ascii="Times New Roman" w:hAnsi="Times New Roman"/>
          <w:spacing w:val="-7"/>
          <w:sz w:val="28"/>
        </w:rPr>
        <w:t xml:space="preserve"> </w:t>
      </w:r>
      <w:r w:rsidRPr="00C94239">
        <w:rPr>
          <w:rFonts w:ascii="Times New Roman" w:hAnsi="Times New Roman"/>
          <w:sz w:val="28"/>
        </w:rPr>
        <w:t>справедливості;</w:t>
      </w:r>
    </w:p>
    <w:p w:rsidR="00B61ECA" w:rsidRPr="00C94239" w:rsidRDefault="00B61ECA" w:rsidP="0049160B">
      <w:pPr>
        <w:pStyle w:val="a5"/>
        <w:widowControl w:val="0"/>
        <w:numPr>
          <w:ilvl w:val="1"/>
          <w:numId w:val="18"/>
        </w:numPr>
        <w:tabs>
          <w:tab w:val="left" w:pos="1033"/>
        </w:tabs>
        <w:autoSpaceDE w:val="0"/>
        <w:autoSpaceDN w:val="0"/>
        <w:spacing w:before="200" w:after="0" w:line="240" w:lineRule="auto"/>
        <w:contextualSpacing w:val="0"/>
        <w:rPr>
          <w:rFonts w:ascii="Times New Roman" w:hAnsi="Times New Roman"/>
          <w:sz w:val="28"/>
        </w:rPr>
      </w:pPr>
      <w:r w:rsidRPr="00C94239">
        <w:rPr>
          <w:rFonts w:ascii="Times New Roman" w:hAnsi="Times New Roman"/>
          <w:sz w:val="28"/>
        </w:rPr>
        <w:t>п-п педагогічної</w:t>
      </w:r>
      <w:r w:rsidRPr="00C94239">
        <w:rPr>
          <w:rFonts w:ascii="Times New Roman" w:hAnsi="Times New Roman"/>
          <w:spacing w:val="-6"/>
          <w:sz w:val="28"/>
        </w:rPr>
        <w:t xml:space="preserve"> </w:t>
      </w:r>
      <w:r w:rsidRPr="00C94239">
        <w:rPr>
          <w:rFonts w:ascii="Times New Roman" w:hAnsi="Times New Roman"/>
          <w:sz w:val="28"/>
        </w:rPr>
        <w:t>тактовності;</w:t>
      </w:r>
    </w:p>
    <w:p w:rsidR="00B61ECA" w:rsidRPr="00C94239" w:rsidRDefault="00B61ECA" w:rsidP="0049160B">
      <w:pPr>
        <w:pStyle w:val="a5"/>
        <w:widowControl w:val="0"/>
        <w:numPr>
          <w:ilvl w:val="1"/>
          <w:numId w:val="18"/>
        </w:numPr>
        <w:tabs>
          <w:tab w:val="left" w:pos="1033"/>
        </w:tabs>
        <w:autoSpaceDE w:val="0"/>
        <w:autoSpaceDN w:val="0"/>
        <w:spacing w:before="196" w:after="0" w:line="240" w:lineRule="auto"/>
        <w:contextualSpacing w:val="0"/>
        <w:rPr>
          <w:rFonts w:ascii="Times New Roman" w:hAnsi="Times New Roman"/>
          <w:sz w:val="28"/>
        </w:rPr>
      </w:pPr>
      <w:r w:rsidRPr="00C94239">
        <w:rPr>
          <w:rFonts w:ascii="Times New Roman" w:hAnsi="Times New Roman"/>
          <w:sz w:val="28"/>
        </w:rPr>
        <w:t>п-п педагогічної</w:t>
      </w:r>
      <w:r w:rsidRPr="00C94239">
        <w:rPr>
          <w:rFonts w:ascii="Times New Roman" w:hAnsi="Times New Roman"/>
          <w:spacing w:val="-6"/>
          <w:sz w:val="28"/>
        </w:rPr>
        <w:t xml:space="preserve"> </w:t>
      </w:r>
      <w:r w:rsidRPr="00C94239">
        <w:rPr>
          <w:rFonts w:ascii="Times New Roman" w:hAnsi="Times New Roman"/>
          <w:sz w:val="28"/>
        </w:rPr>
        <w:t>терпимості;</w:t>
      </w:r>
    </w:p>
    <w:p w:rsidR="00B61ECA" w:rsidRPr="00C94239" w:rsidRDefault="00B61ECA" w:rsidP="0049160B">
      <w:pPr>
        <w:pStyle w:val="a5"/>
        <w:widowControl w:val="0"/>
        <w:numPr>
          <w:ilvl w:val="1"/>
          <w:numId w:val="18"/>
        </w:numPr>
        <w:tabs>
          <w:tab w:val="left" w:pos="1033"/>
        </w:tabs>
        <w:autoSpaceDE w:val="0"/>
        <w:autoSpaceDN w:val="0"/>
        <w:spacing w:before="199" w:after="0" w:line="240" w:lineRule="auto"/>
        <w:contextualSpacing w:val="0"/>
        <w:rPr>
          <w:rFonts w:ascii="Times New Roman" w:hAnsi="Times New Roman"/>
          <w:sz w:val="28"/>
        </w:rPr>
      </w:pPr>
      <w:r w:rsidRPr="00C94239">
        <w:rPr>
          <w:rFonts w:ascii="Times New Roman" w:hAnsi="Times New Roman"/>
          <w:sz w:val="28"/>
        </w:rPr>
        <w:t>п-п педагогічної доброти та</w:t>
      </w:r>
      <w:r w:rsidRPr="00C94239">
        <w:rPr>
          <w:rFonts w:ascii="Times New Roman" w:hAnsi="Times New Roman"/>
          <w:spacing w:val="-6"/>
          <w:sz w:val="28"/>
        </w:rPr>
        <w:t xml:space="preserve"> </w:t>
      </w:r>
      <w:r w:rsidRPr="00C94239">
        <w:rPr>
          <w:rFonts w:ascii="Times New Roman" w:hAnsi="Times New Roman"/>
          <w:sz w:val="28"/>
        </w:rPr>
        <w:t>милосердя;</w:t>
      </w:r>
    </w:p>
    <w:p w:rsidR="00B61ECA" w:rsidRPr="00C94239" w:rsidRDefault="00B61ECA" w:rsidP="0049160B">
      <w:pPr>
        <w:pStyle w:val="a5"/>
        <w:widowControl w:val="0"/>
        <w:numPr>
          <w:ilvl w:val="1"/>
          <w:numId w:val="18"/>
        </w:numPr>
        <w:tabs>
          <w:tab w:val="left" w:pos="1033"/>
        </w:tabs>
        <w:autoSpaceDE w:val="0"/>
        <w:autoSpaceDN w:val="0"/>
        <w:spacing w:before="199" w:after="0" w:line="240" w:lineRule="auto"/>
        <w:contextualSpacing w:val="0"/>
        <w:rPr>
          <w:rFonts w:ascii="Times New Roman" w:hAnsi="Times New Roman"/>
          <w:sz w:val="28"/>
        </w:rPr>
      </w:pPr>
      <w:r w:rsidRPr="00C94239">
        <w:rPr>
          <w:rFonts w:ascii="Times New Roman" w:hAnsi="Times New Roman"/>
          <w:sz w:val="28"/>
        </w:rPr>
        <w:t>п-п педагогічної</w:t>
      </w:r>
      <w:r w:rsidRPr="00C94239">
        <w:rPr>
          <w:rFonts w:ascii="Times New Roman" w:hAnsi="Times New Roman"/>
          <w:spacing w:val="-6"/>
          <w:sz w:val="28"/>
        </w:rPr>
        <w:t xml:space="preserve"> </w:t>
      </w:r>
      <w:r w:rsidRPr="00C94239">
        <w:rPr>
          <w:rFonts w:ascii="Times New Roman" w:hAnsi="Times New Roman"/>
          <w:sz w:val="28"/>
        </w:rPr>
        <w:t>відданості;</w:t>
      </w:r>
    </w:p>
    <w:p w:rsidR="00B61ECA" w:rsidRPr="00C94239" w:rsidRDefault="00B61ECA" w:rsidP="0049160B">
      <w:pPr>
        <w:pStyle w:val="a5"/>
        <w:widowControl w:val="0"/>
        <w:numPr>
          <w:ilvl w:val="1"/>
          <w:numId w:val="18"/>
        </w:numPr>
        <w:tabs>
          <w:tab w:val="left" w:pos="1033"/>
        </w:tabs>
        <w:autoSpaceDE w:val="0"/>
        <w:autoSpaceDN w:val="0"/>
        <w:spacing w:before="196" w:after="0" w:line="240" w:lineRule="auto"/>
        <w:contextualSpacing w:val="0"/>
        <w:rPr>
          <w:rFonts w:ascii="Times New Roman" w:hAnsi="Times New Roman"/>
          <w:sz w:val="28"/>
        </w:rPr>
      </w:pPr>
      <w:r w:rsidRPr="00C94239">
        <w:rPr>
          <w:rFonts w:ascii="Times New Roman" w:hAnsi="Times New Roman"/>
          <w:sz w:val="28"/>
        </w:rPr>
        <w:t>п-п педагогічної</w:t>
      </w:r>
      <w:r w:rsidRPr="00C94239">
        <w:rPr>
          <w:rFonts w:ascii="Times New Roman" w:hAnsi="Times New Roman"/>
          <w:spacing w:val="-6"/>
          <w:sz w:val="28"/>
        </w:rPr>
        <w:t xml:space="preserve"> </w:t>
      </w:r>
      <w:r w:rsidRPr="00C94239">
        <w:rPr>
          <w:rFonts w:ascii="Times New Roman" w:hAnsi="Times New Roman"/>
          <w:sz w:val="28"/>
        </w:rPr>
        <w:t>щирості.</w:t>
      </w:r>
    </w:p>
    <w:p w:rsidR="00B61ECA" w:rsidRPr="00C94239" w:rsidRDefault="00B61ECA" w:rsidP="0049160B">
      <w:pPr>
        <w:pStyle w:val="a5"/>
        <w:widowControl w:val="0"/>
        <w:numPr>
          <w:ilvl w:val="0"/>
          <w:numId w:val="18"/>
        </w:numPr>
        <w:tabs>
          <w:tab w:val="left" w:pos="714"/>
        </w:tabs>
        <w:autoSpaceDE w:val="0"/>
        <w:autoSpaceDN w:val="0"/>
        <w:spacing w:before="199" w:after="0" w:line="388" w:lineRule="auto"/>
        <w:ind w:right="173"/>
        <w:contextualSpacing w:val="0"/>
        <w:rPr>
          <w:rFonts w:ascii="Times New Roman" w:hAnsi="Times New Roman"/>
          <w:sz w:val="28"/>
        </w:rPr>
      </w:pPr>
      <w:r w:rsidRPr="00C94239">
        <w:rPr>
          <w:rFonts w:ascii="Times New Roman" w:hAnsi="Times New Roman"/>
          <w:sz w:val="28"/>
        </w:rPr>
        <w:t>Створіть модель тактовного педагога, зобразивши її у схемі, малюнку чи іншій формі.</w:t>
      </w:r>
    </w:p>
    <w:p w:rsidR="00B61ECA" w:rsidRPr="00C94239" w:rsidRDefault="00B61ECA" w:rsidP="0049160B">
      <w:pPr>
        <w:pStyle w:val="a8"/>
        <w:rPr>
          <w:rFonts w:ascii="Times New Roman" w:hAnsi="Times New Roman" w:cs="Times New Roman"/>
          <w:sz w:val="30"/>
        </w:rPr>
      </w:pPr>
    </w:p>
    <w:p w:rsidR="00B61ECA" w:rsidRPr="00C94239" w:rsidRDefault="00B61ECA" w:rsidP="0049160B">
      <w:pPr>
        <w:pStyle w:val="a5"/>
        <w:widowControl w:val="0"/>
        <w:numPr>
          <w:ilvl w:val="0"/>
          <w:numId w:val="18"/>
        </w:numPr>
        <w:tabs>
          <w:tab w:val="left" w:pos="894"/>
        </w:tabs>
        <w:autoSpaceDE w:val="0"/>
        <w:autoSpaceDN w:val="0"/>
        <w:spacing w:before="172" w:after="46" w:line="240" w:lineRule="auto"/>
        <w:ind w:left="893" w:hanging="361"/>
        <w:contextualSpacing w:val="0"/>
        <w:rPr>
          <w:rFonts w:ascii="Times New Roman" w:hAnsi="Times New Roman"/>
          <w:sz w:val="28"/>
        </w:rPr>
      </w:pPr>
      <w:r w:rsidRPr="00C94239">
        <w:rPr>
          <w:rFonts w:ascii="Times New Roman" w:hAnsi="Times New Roman"/>
          <w:sz w:val="28"/>
        </w:rPr>
        <w:t>Створіть модель терплячого і нетерплячого</w:t>
      </w:r>
      <w:r w:rsidRPr="00C94239">
        <w:rPr>
          <w:rFonts w:ascii="Times New Roman" w:hAnsi="Times New Roman"/>
          <w:spacing w:val="-6"/>
          <w:sz w:val="28"/>
        </w:rPr>
        <w:t xml:space="preserve"> </w:t>
      </w:r>
      <w:r w:rsidRPr="00C94239">
        <w:rPr>
          <w:rFonts w:ascii="Times New Roman" w:hAnsi="Times New Roman"/>
          <w:sz w:val="28"/>
        </w:rPr>
        <w:t>педагога:</w:t>
      </w:r>
    </w:p>
    <w:tbl>
      <w:tblPr>
        <w:tblW w:w="0" w:type="auto"/>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30"/>
        <w:gridCol w:w="4335"/>
      </w:tblGrid>
      <w:tr w:rsidR="00B61ECA" w:rsidRPr="00C94239" w:rsidTr="00A9578E">
        <w:trPr>
          <w:trHeight w:val="520"/>
        </w:trPr>
        <w:tc>
          <w:tcPr>
            <w:tcW w:w="4330" w:type="dxa"/>
          </w:tcPr>
          <w:p w:rsidR="00B61ECA" w:rsidRPr="00C94239" w:rsidRDefault="00B61ECA" w:rsidP="00A9578E">
            <w:pPr>
              <w:pStyle w:val="TableParagraph"/>
              <w:spacing w:before="153"/>
              <w:ind w:left="1026"/>
              <w:rPr>
                <w:sz w:val="28"/>
              </w:rPr>
            </w:pPr>
            <w:r w:rsidRPr="00C94239">
              <w:rPr>
                <w:sz w:val="28"/>
              </w:rPr>
              <w:t>Терплячий педагог</w:t>
            </w:r>
          </w:p>
        </w:tc>
        <w:tc>
          <w:tcPr>
            <w:tcW w:w="4335" w:type="dxa"/>
          </w:tcPr>
          <w:p w:rsidR="00B61ECA" w:rsidRPr="00C94239" w:rsidRDefault="00B61ECA" w:rsidP="00A9578E">
            <w:pPr>
              <w:pStyle w:val="TableParagraph"/>
              <w:spacing w:before="153"/>
              <w:ind w:left="890"/>
              <w:rPr>
                <w:sz w:val="28"/>
              </w:rPr>
            </w:pPr>
            <w:r w:rsidRPr="00C94239">
              <w:rPr>
                <w:sz w:val="28"/>
              </w:rPr>
              <w:t>Нетерплячий педагог</w:t>
            </w:r>
          </w:p>
        </w:tc>
      </w:tr>
      <w:tr w:rsidR="00B61ECA" w:rsidRPr="00C94239" w:rsidTr="00A9578E">
        <w:trPr>
          <w:trHeight w:val="520"/>
        </w:trPr>
        <w:tc>
          <w:tcPr>
            <w:tcW w:w="4330" w:type="dxa"/>
          </w:tcPr>
          <w:p w:rsidR="00B61ECA" w:rsidRPr="00C94239" w:rsidRDefault="00B61ECA" w:rsidP="0079185C">
            <w:pPr>
              <w:pStyle w:val="TableParagraph"/>
              <w:rPr>
                <w:sz w:val="28"/>
              </w:rPr>
            </w:pPr>
          </w:p>
        </w:tc>
        <w:tc>
          <w:tcPr>
            <w:tcW w:w="4335" w:type="dxa"/>
          </w:tcPr>
          <w:p w:rsidR="00B61ECA" w:rsidRPr="00C94239" w:rsidRDefault="00B61ECA" w:rsidP="0079185C">
            <w:pPr>
              <w:pStyle w:val="TableParagraph"/>
              <w:rPr>
                <w:sz w:val="28"/>
              </w:rPr>
            </w:pPr>
          </w:p>
        </w:tc>
      </w:tr>
    </w:tbl>
    <w:p w:rsidR="00E54AE7" w:rsidRPr="00C94239" w:rsidRDefault="00E54AE7" w:rsidP="00E54AE7">
      <w:pPr>
        <w:pStyle w:val="a5"/>
        <w:widowControl w:val="0"/>
        <w:numPr>
          <w:ilvl w:val="0"/>
          <w:numId w:val="18"/>
        </w:numPr>
        <w:tabs>
          <w:tab w:val="left" w:pos="894"/>
        </w:tabs>
        <w:autoSpaceDE w:val="0"/>
        <w:autoSpaceDN w:val="0"/>
        <w:spacing w:before="89" w:after="0" w:line="240" w:lineRule="auto"/>
        <w:ind w:left="893" w:hanging="361"/>
        <w:contextualSpacing w:val="0"/>
        <w:rPr>
          <w:rFonts w:ascii="Times New Roman" w:hAnsi="Times New Roman"/>
          <w:sz w:val="28"/>
        </w:rPr>
      </w:pPr>
      <w:r w:rsidRPr="00C94239">
        <w:rPr>
          <w:rFonts w:ascii="Times New Roman" w:hAnsi="Times New Roman"/>
          <w:sz w:val="28"/>
        </w:rPr>
        <w:t>Складіть Кодекс педагогічної етики у спілкуванні викладача та</w:t>
      </w:r>
      <w:r w:rsidRPr="00C94239">
        <w:rPr>
          <w:rFonts w:ascii="Times New Roman" w:hAnsi="Times New Roman"/>
          <w:spacing w:val="-9"/>
          <w:sz w:val="28"/>
        </w:rPr>
        <w:t xml:space="preserve"> </w:t>
      </w:r>
      <w:r w:rsidRPr="00C94239">
        <w:rPr>
          <w:rFonts w:ascii="Times New Roman" w:hAnsi="Times New Roman"/>
          <w:sz w:val="28"/>
        </w:rPr>
        <w:t>студента.</w:t>
      </w:r>
    </w:p>
    <w:p w:rsidR="00E54AE7" w:rsidRPr="00C94239" w:rsidRDefault="00E54AE7" w:rsidP="00E54AE7">
      <w:pPr>
        <w:pStyle w:val="a8"/>
        <w:rPr>
          <w:rFonts w:ascii="Times New Roman" w:hAnsi="Times New Roman" w:cs="Times New Roman"/>
        </w:rPr>
      </w:pPr>
    </w:p>
    <w:p w:rsidR="00E54AE7" w:rsidRPr="00C94239" w:rsidRDefault="00BF07DA" w:rsidP="00E54AE7">
      <w:pPr>
        <w:pStyle w:val="a8"/>
        <w:spacing w:before="11"/>
        <w:rPr>
          <w:rFonts w:ascii="Times New Roman" w:hAnsi="Times New Roman" w:cs="Times New Roman"/>
        </w:rPr>
      </w:pPr>
      <w:r w:rsidRPr="00BF07DA">
        <w:rPr>
          <w:rFonts w:ascii="Times New Roman" w:hAnsi="Times New Roman" w:cs="Times New Roman"/>
          <w:noProof/>
        </w:rPr>
        <w:pict>
          <v:line id="_x0000_s1078" style="position:absolute;left:0;text-align:left;z-index:-251648000;mso-wrap-distance-left:0;mso-wrap-distance-right:0;mso-position-horizontal-relative:page" from="83.65pt,14.3pt" to="580.6pt,14.3pt" strokeweight=".19811mm">
            <w10:wrap type="topAndBottom" anchorx="page"/>
          </v:line>
        </w:pict>
      </w:r>
    </w:p>
    <w:p w:rsidR="00E54AE7" w:rsidRPr="00C94239" w:rsidRDefault="00E54AE7" w:rsidP="00E54AE7">
      <w:pPr>
        <w:pStyle w:val="a8"/>
        <w:rPr>
          <w:rFonts w:ascii="Times New Roman" w:hAnsi="Times New Roman" w:cs="Times New Roman"/>
        </w:rPr>
      </w:pPr>
    </w:p>
    <w:p w:rsidR="00E54AE7" w:rsidRPr="00C94239" w:rsidRDefault="00BF07DA" w:rsidP="00E54AE7">
      <w:pPr>
        <w:pStyle w:val="a8"/>
        <w:spacing w:before="3"/>
        <w:rPr>
          <w:rFonts w:ascii="Times New Roman" w:hAnsi="Times New Roman" w:cs="Times New Roman"/>
          <w:sz w:val="18"/>
        </w:rPr>
      </w:pPr>
      <w:r w:rsidRPr="00BF07DA">
        <w:rPr>
          <w:rFonts w:ascii="Times New Roman" w:hAnsi="Times New Roman" w:cs="Times New Roman"/>
          <w:noProof/>
        </w:rPr>
        <w:pict>
          <v:group id="_x0000_s1079" style="position:absolute;left:0;text-align:left;margin-left:83.65pt;margin-top:12.5pt;width:497.2pt;height:.6pt;z-index:-251646976;mso-wrap-distance-left:0;mso-wrap-distance-right:0;mso-position-horizontal-relative:page" coordorigin="1673,250" coordsize="9944,12">
            <v:line id="_x0000_s1080" style="position:absolute" from="1673,256" to="8393,256" strokeweight=".19811mm"/>
            <v:line id="_x0000_s1081" style="position:absolute" from="8397,256" to="11617,256" strokeweight=".19811mm"/>
            <w10:wrap type="topAndBottom" anchorx="page"/>
          </v:group>
        </w:pict>
      </w:r>
    </w:p>
    <w:p w:rsidR="00E54AE7" w:rsidRPr="00C94239" w:rsidRDefault="00E54AE7" w:rsidP="00E54AE7">
      <w:pPr>
        <w:pStyle w:val="a8"/>
        <w:rPr>
          <w:rFonts w:ascii="Times New Roman" w:hAnsi="Times New Roman" w:cs="Times New Roman"/>
        </w:rPr>
      </w:pPr>
    </w:p>
    <w:p w:rsidR="00E54AE7" w:rsidRPr="00C94239" w:rsidRDefault="00BF07DA" w:rsidP="00E54AE7">
      <w:pPr>
        <w:pStyle w:val="a8"/>
        <w:spacing w:before="1"/>
        <w:rPr>
          <w:rFonts w:ascii="Times New Roman" w:hAnsi="Times New Roman" w:cs="Times New Roman"/>
          <w:sz w:val="18"/>
        </w:rPr>
      </w:pPr>
      <w:r w:rsidRPr="00BF07DA">
        <w:rPr>
          <w:rFonts w:ascii="Times New Roman" w:hAnsi="Times New Roman" w:cs="Times New Roman"/>
          <w:noProof/>
        </w:rPr>
        <w:pict>
          <v:line id="_x0000_s1082" style="position:absolute;left:0;text-align:left;z-index:-251645952;mso-wrap-distance-left:0;mso-wrap-distance-right:0;mso-position-horizontal-relative:page" from="83.65pt,12.65pt" to="580.6pt,12.65pt" strokeweight=".19811mm">
            <w10:wrap type="topAndBottom" anchorx="page"/>
          </v:line>
        </w:pict>
      </w:r>
    </w:p>
    <w:p w:rsidR="00E54AE7" w:rsidRPr="00C94239" w:rsidRDefault="00E54AE7" w:rsidP="00E54AE7">
      <w:pPr>
        <w:pStyle w:val="a8"/>
        <w:rPr>
          <w:rFonts w:ascii="Times New Roman" w:hAnsi="Times New Roman" w:cs="Times New Roman"/>
        </w:rPr>
      </w:pPr>
    </w:p>
    <w:p w:rsidR="00B61ECA" w:rsidRPr="00C94239" w:rsidRDefault="00BF07DA" w:rsidP="007C5320">
      <w:pPr>
        <w:pStyle w:val="a8"/>
        <w:spacing w:before="3"/>
        <w:ind w:left="0" w:firstLine="0"/>
        <w:rPr>
          <w:rFonts w:ascii="Times New Roman" w:hAnsi="Times New Roman" w:cs="Times New Roman"/>
          <w:sz w:val="28"/>
          <w:szCs w:val="28"/>
          <w:lang w:val="en-US"/>
        </w:rPr>
        <w:sectPr w:rsidR="00B61ECA" w:rsidRPr="00C94239" w:rsidSect="00687F31">
          <w:type w:val="continuous"/>
          <w:pgSz w:w="12240" w:h="15840"/>
          <w:pgMar w:top="1134" w:right="850" w:bottom="1134" w:left="1701" w:header="722" w:footer="0" w:gutter="0"/>
          <w:cols w:space="720"/>
        </w:sectPr>
      </w:pPr>
      <w:r w:rsidRPr="00BF07DA">
        <w:rPr>
          <w:rFonts w:ascii="Times New Roman" w:hAnsi="Times New Roman" w:cs="Times New Roman"/>
          <w:noProof/>
        </w:rPr>
        <w:pict>
          <v:line id="_x0000_s1083" style="position:absolute;left:0;text-align:left;z-index:-251644928;mso-wrap-distance-left:0;mso-wrap-distance-right:0;mso-position-horizontal-relative:page" from="83.65pt,12.8pt" to="580.6pt,12.8pt" strokeweight=".19811mm">
            <w10:wrap type="topAndBottom" anchorx="page"/>
          </v:line>
        </w:pict>
      </w:r>
      <w:r w:rsidRPr="00BF07DA">
        <w:rPr>
          <w:rFonts w:ascii="Times New Roman" w:hAnsi="Times New Roman" w:cs="Times New Roman"/>
          <w:noProof/>
        </w:rPr>
        <w:pict>
          <v:line id="_x0000_s1084" style="position:absolute;left:0;text-align:left;z-index:-251643904;mso-wrap-distance-left:0;mso-wrap-distance-right:0;mso-position-horizontal-relative:page" from="83.65pt,12.8pt" to="580.6pt,12.8pt" strokeweight=".19811mm">
            <w10:wrap type="topAndBottom" anchorx="page"/>
          </v:line>
        </w:pict>
      </w:r>
    </w:p>
    <w:p w:rsidR="00B61ECA" w:rsidRPr="007C5320" w:rsidRDefault="00B61ECA" w:rsidP="007C5320">
      <w:pPr>
        <w:tabs>
          <w:tab w:val="left" w:pos="1665"/>
        </w:tabs>
        <w:rPr>
          <w:rFonts w:ascii="Times New Roman" w:hAnsi="Times New Roman"/>
          <w:sz w:val="28"/>
          <w:szCs w:val="28"/>
          <w:lang w:val="en-US"/>
        </w:rPr>
      </w:pPr>
    </w:p>
    <w:sectPr w:rsidR="00B61ECA" w:rsidRPr="007C5320" w:rsidSect="004A05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588" w:rsidRDefault="00F02588" w:rsidP="004945B8">
      <w:pPr>
        <w:spacing w:after="0" w:line="240" w:lineRule="auto"/>
      </w:pPr>
      <w:r>
        <w:separator/>
      </w:r>
    </w:p>
  </w:endnote>
  <w:endnote w:type="continuationSeparator" w:id="1">
    <w:p w:rsidR="00F02588" w:rsidRDefault="00F02588" w:rsidP="00494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588" w:rsidRDefault="00F02588" w:rsidP="004945B8">
      <w:pPr>
        <w:spacing w:after="0" w:line="240" w:lineRule="auto"/>
      </w:pPr>
      <w:r>
        <w:separator/>
      </w:r>
    </w:p>
  </w:footnote>
  <w:footnote w:type="continuationSeparator" w:id="1">
    <w:p w:rsidR="00F02588" w:rsidRDefault="00F02588" w:rsidP="00494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ECA" w:rsidRDefault="00BF07DA">
    <w:pPr>
      <w:pStyle w:val="a6"/>
      <w:jc w:val="right"/>
    </w:pPr>
    <w:fldSimple w:instr=" PAGE   \* MERGEFORMAT ">
      <w:r w:rsidR="00387086">
        <w:rPr>
          <w:noProof/>
        </w:rPr>
        <w:t>73</w:t>
      </w:r>
    </w:fldSimple>
  </w:p>
  <w:p w:rsidR="00B61ECA" w:rsidRDefault="00B61EC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3BB9"/>
    <w:multiLevelType w:val="hybridMultilevel"/>
    <w:tmpl w:val="E9E0CE9E"/>
    <w:lvl w:ilvl="0" w:tplc="FF6C7878">
      <w:numFmt w:val="bullet"/>
      <w:lvlText w:val=""/>
      <w:lvlJc w:val="left"/>
      <w:pPr>
        <w:ind w:left="140" w:hanging="322"/>
      </w:pPr>
      <w:rPr>
        <w:rFonts w:ascii="Symbol" w:eastAsia="Times New Roman" w:hAnsi="Symbol" w:hint="default"/>
        <w:w w:val="100"/>
        <w:sz w:val="20"/>
      </w:rPr>
    </w:lvl>
    <w:lvl w:ilvl="1" w:tplc="1136C134">
      <w:numFmt w:val="bullet"/>
      <w:lvlText w:val="•"/>
      <w:lvlJc w:val="left"/>
      <w:pPr>
        <w:ind w:left="594" w:hanging="322"/>
      </w:pPr>
      <w:rPr>
        <w:rFonts w:hint="default"/>
      </w:rPr>
    </w:lvl>
    <w:lvl w:ilvl="2" w:tplc="7F1E2E2A">
      <w:numFmt w:val="bullet"/>
      <w:lvlText w:val="•"/>
      <w:lvlJc w:val="left"/>
      <w:pPr>
        <w:ind w:left="1048" w:hanging="322"/>
      </w:pPr>
      <w:rPr>
        <w:rFonts w:hint="default"/>
      </w:rPr>
    </w:lvl>
    <w:lvl w:ilvl="3" w:tplc="78A0EFE8">
      <w:numFmt w:val="bullet"/>
      <w:lvlText w:val="•"/>
      <w:lvlJc w:val="left"/>
      <w:pPr>
        <w:ind w:left="1502" w:hanging="322"/>
      </w:pPr>
      <w:rPr>
        <w:rFonts w:hint="default"/>
      </w:rPr>
    </w:lvl>
    <w:lvl w:ilvl="4" w:tplc="2DB0018C">
      <w:numFmt w:val="bullet"/>
      <w:lvlText w:val="•"/>
      <w:lvlJc w:val="left"/>
      <w:pPr>
        <w:ind w:left="1956" w:hanging="322"/>
      </w:pPr>
      <w:rPr>
        <w:rFonts w:hint="default"/>
      </w:rPr>
    </w:lvl>
    <w:lvl w:ilvl="5" w:tplc="95D2335C">
      <w:numFmt w:val="bullet"/>
      <w:lvlText w:val="•"/>
      <w:lvlJc w:val="left"/>
      <w:pPr>
        <w:ind w:left="2410" w:hanging="322"/>
      </w:pPr>
      <w:rPr>
        <w:rFonts w:hint="default"/>
      </w:rPr>
    </w:lvl>
    <w:lvl w:ilvl="6" w:tplc="A4442CDC">
      <w:numFmt w:val="bullet"/>
      <w:lvlText w:val="•"/>
      <w:lvlJc w:val="left"/>
      <w:pPr>
        <w:ind w:left="2864" w:hanging="322"/>
      </w:pPr>
      <w:rPr>
        <w:rFonts w:hint="default"/>
      </w:rPr>
    </w:lvl>
    <w:lvl w:ilvl="7" w:tplc="59CA070E">
      <w:numFmt w:val="bullet"/>
      <w:lvlText w:val="•"/>
      <w:lvlJc w:val="left"/>
      <w:pPr>
        <w:ind w:left="3318" w:hanging="322"/>
      </w:pPr>
      <w:rPr>
        <w:rFonts w:hint="default"/>
      </w:rPr>
    </w:lvl>
    <w:lvl w:ilvl="8" w:tplc="F8DCA3A8">
      <w:numFmt w:val="bullet"/>
      <w:lvlText w:val="•"/>
      <w:lvlJc w:val="left"/>
      <w:pPr>
        <w:ind w:left="3772" w:hanging="322"/>
      </w:pPr>
      <w:rPr>
        <w:rFonts w:hint="default"/>
      </w:rPr>
    </w:lvl>
  </w:abstractNum>
  <w:abstractNum w:abstractNumId="1">
    <w:nsid w:val="083B6601"/>
    <w:multiLevelType w:val="hybridMultilevel"/>
    <w:tmpl w:val="F3382E7C"/>
    <w:lvl w:ilvl="0" w:tplc="AB98987A">
      <w:start w:val="1"/>
      <w:numFmt w:val="decimal"/>
      <w:lvlText w:val="%1."/>
      <w:lvlJc w:val="left"/>
      <w:pPr>
        <w:ind w:left="683" w:hanging="541"/>
      </w:pPr>
      <w:rPr>
        <w:rFonts w:ascii="Times New Roman" w:eastAsia="Times New Roman" w:hAnsi="Times New Roman" w:cs="Times New Roman" w:hint="default"/>
        <w:spacing w:val="0"/>
        <w:w w:val="100"/>
        <w:sz w:val="28"/>
        <w:szCs w:val="28"/>
      </w:rPr>
    </w:lvl>
    <w:lvl w:ilvl="1" w:tplc="022A62FA">
      <w:numFmt w:val="bullet"/>
      <w:lvlText w:val="–"/>
      <w:lvlJc w:val="left"/>
      <w:pPr>
        <w:ind w:left="924" w:hanging="212"/>
      </w:pPr>
      <w:rPr>
        <w:rFonts w:ascii="Times New Roman" w:eastAsia="Times New Roman" w:hAnsi="Times New Roman" w:hint="default"/>
        <w:w w:val="100"/>
        <w:sz w:val="28"/>
      </w:rPr>
    </w:lvl>
    <w:lvl w:ilvl="2" w:tplc="6936CE54">
      <w:numFmt w:val="bullet"/>
      <w:lvlText w:val="•"/>
      <w:lvlJc w:val="left"/>
      <w:pPr>
        <w:ind w:left="2026" w:hanging="212"/>
      </w:pPr>
      <w:rPr>
        <w:rFonts w:hint="default"/>
      </w:rPr>
    </w:lvl>
    <w:lvl w:ilvl="3" w:tplc="FEF0E2B4">
      <w:numFmt w:val="bullet"/>
      <w:lvlText w:val="•"/>
      <w:lvlJc w:val="left"/>
      <w:pPr>
        <w:ind w:left="3133" w:hanging="212"/>
      </w:pPr>
      <w:rPr>
        <w:rFonts w:hint="default"/>
      </w:rPr>
    </w:lvl>
    <w:lvl w:ilvl="4" w:tplc="D610D906">
      <w:numFmt w:val="bullet"/>
      <w:lvlText w:val="•"/>
      <w:lvlJc w:val="left"/>
      <w:pPr>
        <w:ind w:left="4240" w:hanging="212"/>
      </w:pPr>
      <w:rPr>
        <w:rFonts w:hint="default"/>
      </w:rPr>
    </w:lvl>
    <w:lvl w:ilvl="5" w:tplc="5E36D138">
      <w:numFmt w:val="bullet"/>
      <w:lvlText w:val="•"/>
      <w:lvlJc w:val="left"/>
      <w:pPr>
        <w:ind w:left="5346" w:hanging="212"/>
      </w:pPr>
      <w:rPr>
        <w:rFonts w:hint="default"/>
      </w:rPr>
    </w:lvl>
    <w:lvl w:ilvl="6" w:tplc="F738BFCE">
      <w:numFmt w:val="bullet"/>
      <w:lvlText w:val="•"/>
      <w:lvlJc w:val="left"/>
      <w:pPr>
        <w:ind w:left="6453" w:hanging="212"/>
      </w:pPr>
      <w:rPr>
        <w:rFonts w:hint="default"/>
      </w:rPr>
    </w:lvl>
    <w:lvl w:ilvl="7" w:tplc="C6F89216">
      <w:numFmt w:val="bullet"/>
      <w:lvlText w:val="•"/>
      <w:lvlJc w:val="left"/>
      <w:pPr>
        <w:ind w:left="7560" w:hanging="212"/>
      </w:pPr>
      <w:rPr>
        <w:rFonts w:hint="default"/>
      </w:rPr>
    </w:lvl>
    <w:lvl w:ilvl="8" w:tplc="E59C4096">
      <w:numFmt w:val="bullet"/>
      <w:lvlText w:val="•"/>
      <w:lvlJc w:val="left"/>
      <w:pPr>
        <w:ind w:left="8666" w:hanging="212"/>
      </w:pPr>
      <w:rPr>
        <w:rFonts w:hint="default"/>
      </w:rPr>
    </w:lvl>
  </w:abstractNum>
  <w:abstractNum w:abstractNumId="2">
    <w:nsid w:val="12B90272"/>
    <w:multiLevelType w:val="hybridMultilevel"/>
    <w:tmpl w:val="DFE05A02"/>
    <w:lvl w:ilvl="0" w:tplc="5C4E8870">
      <w:start w:val="1"/>
      <w:numFmt w:val="decimal"/>
      <w:lvlText w:val="%1."/>
      <w:lvlJc w:val="left"/>
      <w:pPr>
        <w:ind w:left="713" w:hanging="541"/>
      </w:pPr>
      <w:rPr>
        <w:rFonts w:ascii="Times New Roman" w:eastAsia="Times New Roman" w:hAnsi="Times New Roman" w:cs="Times New Roman" w:hint="default"/>
        <w:spacing w:val="0"/>
        <w:w w:val="100"/>
        <w:sz w:val="28"/>
        <w:szCs w:val="28"/>
      </w:rPr>
    </w:lvl>
    <w:lvl w:ilvl="1" w:tplc="D58A9EBE">
      <w:numFmt w:val="bullet"/>
      <w:lvlText w:val=""/>
      <w:lvlJc w:val="left"/>
      <w:pPr>
        <w:ind w:left="991" w:hanging="320"/>
      </w:pPr>
      <w:rPr>
        <w:rFonts w:ascii="Wingdings" w:eastAsia="Times New Roman" w:hAnsi="Wingdings" w:hint="default"/>
        <w:w w:val="100"/>
        <w:sz w:val="28"/>
      </w:rPr>
    </w:lvl>
    <w:lvl w:ilvl="2" w:tplc="6C8EF67E">
      <w:numFmt w:val="bullet"/>
      <w:lvlText w:val="•"/>
      <w:lvlJc w:val="left"/>
      <w:pPr>
        <w:ind w:left="2097" w:hanging="320"/>
      </w:pPr>
      <w:rPr>
        <w:rFonts w:hint="default"/>
      </w:rPr>
    </w:lvl>
    <w:lvl w:ilvl="3" w:tplc="F306B012">
      <w:numFmt w:val="bullet"/>
      <w:lvlText w:val="•"/>
      <w:lvlJc w:val="left"/>
      <w:pPr>
        <w:ind w:left="3195" w:hanging="320"/>
      </w:pPr>
      <w:rPr>
        <w:rFonts w:hint="default"/>
      </w:rPr>
    </w:lvl>
    <w:lvl w:ilvl="4" w:tplc="1EF86A7C">
      <w:numFmt w:val="bullet"/>
      <w:lvlText w:val="•"/>
      <w:lvlJc w:val="left"/>
      <w:pPr>
        <w:ind w:left="4293" w:hanging="320"/>
      </w:pPr>
      <w:rPr>
        <w:rFonts w:hint="default"/>
      </w:rPr>
    </w:lvl>
    <w:lvl w:ilvl="5" w:tplc="A45835C2">
      <w:numFmt w:val="bullet"/>
      <w:lvlText w:val="•"/>
      <w:lvlJc w:val="left"/>
      <w:pPr>
        <w:ind w:left="5391" w:hanging="320"/>
      </w:pPr>
      <w:rPr>
        <w:rFonts w:hint="default"/>
      </w:rPr>
    </w:lvl>
    <w:lvl w:ilvl="6" w:tplc="D1682D52">
      <w:numFmt w:val="bullet"/>
      <w:lvlText w:val="•"/>
      <w:lvlJc w:val="left"/>
      <w:pPr>
        <w:ind w:left="6488" w:hanging="320"/>
      </w:pPr>
      <w:rPr>
        <w:rFonts w:hint="default"/>
      </w:rPr>
    </w:lvl>
    <w:lvl w:ilvl="7" w:tplc="FAD68C26">
      <w:numFmt w:val="bullet"/>
      <w:lvlText w:val="•"/>
      <w:lvlJc w:val="left"/>
      <w:pPr>
        <w:ind w:left="7586" w:hanging="320"/>
      </w:pPr>
      <w:rPr>
        <w:rFonts w:hint="default"/>
      </w:rPr>
    </w:lvl>
    <w:lvl w:ilvl="8" w:tplc="F14ECDEE">
      <w:numFmt w:val="bullet"/>
      <w:lvlText w:val="•"/>
      <w:lvlJc w:val="left"/>
      <w:pPr>
        <w:ind w:left="8684" w:hanging="320"/>
      </w:pPr>
      <w:rPr>
        <w:rFonts w:hint="default"/>
      </w:rPr>
    </w:lvl>
  </w:abstractNum>
  <w:abstractNum w:abstractNumId="3">
    <w:nsid w:val="13432C5B"/>
    <w:multiLevelType w:val="hybridMultilevel"/>
    <w:tmpl w:val="CF463C70"/>
    <w:lvl w:ilvl="0" w:tplc="04220011">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15D94B44"/>
    <w:multiLevelType w:val="hybridMultilevel"/>
    <w:tmpl w:val="6DEA142A"/>
    <w:lvl w:ilvl="0" w:tplc="E82C648E">
      <w:start w:val="1"/>
      <w:numFmt w:val="decimal"/>
      <w:lvlText w:val="%1."/>
      <w:lvlJc w:val="left"/>
      <w:pPr>
        <w:ind w:left="881" w:hanging="348"/>
      </w:pPr>
      <w:rPr>
        <w:rFonts w:ascii="Times New Roman" w:eastAsia="Times New Roman" w:hAnsi="Times New Roman" w:cs="Times New Roman" w:hint="default"/>
        <w:spacing w:val="0"/>
        <w:w w:val="100"/>
        <w:sz w:val="28"/>
        <w:szCs w:val="28"/>
      </w:rPr>
    </w:lvl>
    <w:lvl w:ilvl="1" w:tplc="199CC67C">
      <w:numFmt w:val="bullet"/>
      <w:lvlText w:val="•"/>
      <w:lvlJc w:val="left"/>
      <w:pPr>
        <w:ind w:left="1880" w:hanging="348"/>
      </w:pPr>
      <w:rPr>
        <w:rFonts w:hint="default"/>
      </w:rPr>
    </w:lvl>
    <w:lvl w:ilvl="2" w:tplc="18F84A64">
      <w:numFmt w:val="bullet"/>
      <w:lvlText w:val="•"/>
      <w:lvlJc w:val="left"/>
      <w:pPr>
        <w:ind w:left="2880" w:hanging="348"/>
      </w:pPr>
      <w:rPr>
        <w:rFonts w:hint="default"/>
      </w:rPr>
    </w:lvl>
    <w:lvl w:ilvl="3" w:tplc="46605AEE">
      <w:numFmt w:val="bullet"/>
      <w:lvlText w:val="•"/>
      <w:lvlJc w:val="left"/>
      <w:pPr>
        <w:ind w:left="3880" w:hanging="348"/>
      </w:pPr>
      <w:rPr>
        <w:rFonts w:hint="default"/>
      </w:rPr>
    </w:lvl>
    <w:lvl w:ilvl="4" w:tplc="C7328624">
      <w:numFmt w:val="bullet"/>
      <w:lvlText w:val="•"/>
      <w:lvlJc w:val="left"/>
      <w:pPr>
        <w:ind w:left="4880" w:hanging="348"/>
      </w:pPr>
      <w:rPr>
        <w:rFonts w:hint="default"/>
      </w:rPr>
    </w:lvl>
    <w:lvl w:ilvl="5" w:tplc="733E7DF8">
      <w:numFmt w:val="bullet"/>
      <w:lvlText w:val="•"/>
      <w:lvlJc w:val="left"/>
      <w:pPr>
        <w:ind w:left="5880" w:hanging="348"/>
      </w:pPr>
      <w:rPr>
        <w:rFonts w:hint="default"/>
      </w:rPr>
    </w:lvl>
    <w:lvl w:ilvl="6" w:tplc="332ECE52">
      <w:numFmt w:val="bullet"/>
      <w:lvlText w:val="•"/>
      <w:lvlJc w:val="left"/>
      <w:pPr>
        <w:ind w:left="6880" w:hanging="348"/>
      </w:pPr>
      <w:rPr>
        <w:rFonts w:hint="default"/>
      </w:rPr>
    </w:lvl>
    <w:lvl w:ilvl="7" w:tplc="B67A14D8">
      <w:numFmt w:val="bullet"/>
      <w:lvlText w:val="•"/>
      <w:lvlJc w:val="left"/>
      <w:pPr>
        <w:ind w:left="7880" w:hanging="348"/>
      </w:pPr>
      <w:rPr>
        <w:rFonts w:hint="default"/>
      </w:rPr>
    </w:lvl>
    <w:lvl w:ilvl="8" w:tplc="0C42B600">
      <w:numFmt w:val="bullet"/>
      <w:lvlText w:val="•"/>
      <w:lvlJc w:val="left"/>
      <w:pPr>
        <w:ind w:left="8880" w:hanging="348"/>
      </w:pPr>
      <w:rPr>
        <w:rFonts w:hint="default"/>
      </w:rPr>
    </w:lvl>
  </w:abstractNum>
  <w:abstractNum w:abstractNumId="5">
    <w:nsid w:val="15E108D9"/>
    <w:multiLevelType w:val="hybridMultilevel"/>
    <w:tmpl w:val="45483342"/>
    <w:lvl w:ilvl="0" w:tplc="DCEA9B74">
      <w:start w:val="1"/>
      <w:numFmt w:val="decimal"/>
      <w:lvlText w:val="%1."/>
      <w:lvlJc w:val="left"/>
      <w:pPr>
        <w:ind w:left="713" w:hanging="360"/>
      </w:pPr>
      <w:rPr>
        <w:rFonts w:ascii="Times New Roman" w:eastAsia="Times New Roman" w:hAnsi="Times New Roman" w:cs="Times New Roman" w:hint="default"/>
        <w:spacing w:val="0"/>
        <w:w w:val="100"/>
        <w:sz w:val="28"/>
        <w:szCs w:val="28"/>
      </w:rPr>
    </w:lvl>
    <w:lvl w:ilvl="1" w:tplc="169CBD56">
      <w:numFmt w:val="bullet"/>
      <w:lvlText w:val=""/>
      <w:lvlJc w:val="left"/>
      <w:pPr>
        <w:ind w:left="1032" w:hanging="320"/>
      </w:pPr>
      <w:rPr>
        <w:rFonts w:ascii="Wingdings" w:eastAsia="Times New Roman" w:hAnsi="Wingdings" w:hint="default"/>
        <w:w w:val="100"/>
        <w:sz w:val="28"/>
      </w:rPr>
    </w:lvl>
    <w:lvl w:ilvl="2" w:tplc="34B450AE">
      <w:numFmt w:val="bullet"/>
      <w:lvlText w:val="•"/>
      <w:lvlJc w:val="left"/>
      <w:pPr>
        <w:ind w:left="2133" w:hanging="320"/>
      </w:pPr>
      <w:rPr>
        <w:rFonts w:hint="default"/>
      </w:rPr>
    </w:lvl>
    <w:lvl w:ilvl="3" w:tplc="7576A7E2">
      <w:numFmt w:val="bullet"/>
      <w:lvlText w:val="•"/>
      <w:lvlJc w:val="left"/>
      <w:pPr>
        <w:ind w:left="3226" w:hanging="320"/>
      </w:pPr>
      <w:rPr>
        <w:rFonts w:hint="default"/>
      </w:rPr>
    </w:lvl>
    <w:lvl w:ilvl="4" w:tplc="2838548A">
      <w:numFmt w:val="bullet"/>
      <w:lvlText w:val="•"/>
      <w:lvlJc w:val="left"/>
      <w:pPr>
        <w:ind w:left="4320" w:hanging="320"/>
      </w:pPr>
      <w:rPr>
        <w:rFonts w:hint="default"/>
      </w:rPr>
    </w:lvl>
    <w:lvl w:ilvl="5" w:tplc="8772B2DA">
      <w:numFmt w:val="bullet"/>
      <w:lvlText w:val="•"/>
      <w:lvlJc w:val="left"/>
      <w:pPr>
        <w:ind w:left="5413" w:hanging="320"/>
      </w:pPr>
      <w:rPr>
        <w:rFonts w:hint="default"/>
      </w:rPr>
    </w:lvl>
    <w:lvl w:ilvl="6" w:tplc="0C84707A">
      <w:numFmt w:val="bullet"/>
      <w:lvlText w:val="•"/>
      <w:lvlJc w:val="left"/>
      <w:pPr>
        <w:ind w:left="6506" w:hanging="320"/>
      </w:pPr>
      <w:rPr>
        <w:rFonts w:hint="default"/>
      </w:rPr>
    </w:lvl>
    <w:lvl w:ilvl="7" w:tplc="99806A90">
      <w:numFmt w:val="bullet"/>
      <w:lvlText w:val="•"/>
      <w:lvlJc w:val="left"/>
      <w:pPr>
        <w:ind w:left="7600" w:hanging="320"/>
      </w:pPr>
      <w:rPr>
        <w:rFonts w:hint="default"/>
      </w:rPr>
    </w:lvl>
    <w:lvl w:ilvl="8" w:tplc="78E697CE">
      <w:numFmt w:val="bullet"/>
      <w:lvlText w:val="•"/>
      <w:lvlJc w:val="left"/>
      <w:pPr>
        <w:ind w:left="8693" w:hanging="320"/>
      </w:pPr>
      <w:rPr>
        <w:rFonts w:hint="default"/>
      </w:rPr>
    </w:lvl>
  </w:abstractNum>
  <w:abstractNum w:abstractNumId="6">
    <w:nsid w:val="19447F74"/>
    <w:multiLevelType w:val="hybridMultilevel"/>
    <w:tmpl w:val="B92203E6"/>
    <w:lvl w:ilvl="0" w:tplc="022A62FA">
      <w:numFmt w:val="bullet"/>
      <w:lvlText w:val="–"/>
      <w:lvlJc w:val="left"/>
      <w:pPr>
        <w:ind w:left="720" w:hanging="360"/>
      </w:pPr>
      <w:rPr>
        <w:rFonts w:ascii="Times New Roman" w:eastAsia="Times New Roman" w:hAnsi="Times New Roman" w:hint="default"/>
        <w:w w:val="10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550408"/>
    <w:multiLevelType w:val="hybridMultilevel"/>
    <w:tmpl w:val="0020340C"/>
    <w:lvl w:ilvl="0" w:tplc="FFFFFFFF">
      <w:start w:val="1"/>
      <w:numFmt w:val="decimal"/>
      <w:lvlText w:val="%1."/>
      <w:lvlJc w:val="left"/>
      <w:pPr>
        <w:ind w:left="581" w:hanging="360"/>
      </w:pPr>
      <w:rPr>
        <w:rFonts w:cs="Times New Roman" w:hint="default"/>
      </w:rPr>
    </w:lvl>
    <w:lvl w:ilvl="1" w:tplc="04220019" w:tentative="1">
      <w:start w:val="1"/>
      <w:numFmt w:val="lowerLetter"/>
      <w:lvlText w:val="%2."/>
      <w:lvlJc w:val="left"/>
      <w:pPr>
        <w:ind w:left="1301" w:hanging="360"/>
      </w:pPr>
      <w:rPr>
        <w:rFonts w:cs="Times New Roman"/>
      </w:rPr>
    </w:lvl>
    <w:lvl w:ilvl="2" w:tplc="0422001B" w:tentative="1">
      <w:start w:val="1"/>
      <w:numFmt w:val="lowerRoman"/>
      <w:lvlText w:val="%3."/>
      <w:lvlJc w:val="right"/>
      <w:pPr>
        <w:ind w:left="2021" w:hanging="180"/>
      </w:pPr>
      <w:rPr>
        <w:rFonts w:cs="Times New Roman"/>
      </w:rPr>
    </w:lvl>
    <w:lvl w:ilvl="3" w:tplc="0422000F" w:tentative="1">
      <w:start w:val="1"/>
      <w:numFmt w:val="decimal"/>
      <w:lvlText w:val="%4."/>
      <w:lvlJc w:val="left"/>
      <w:pPr>
        <w:ind w:left="2741" w:hanging="360"/>
      </w:pPr>
      <w:rPr>
        <w:rFonts w:cs="Times New Roman"/>
      </w:rPr>
    </w:lvl>
    <w:lvl w:ilvl="4" w:tplc="04220019" w:tentative="1">
      <w:start w:val="1"/>
      <w:numFmt w:val="lowerLetter"/>
      <w:lvlText w:val="%5."/>
      <w:lvlJc w:val="left"/>
      <w:pPr>
        <w:ind w:left="3461" w:hanging="360"/>
      </w:pPr>
      <w:rPr>
        <w:rFonts w:cs="Times New Roman"/>
      </w:rPr>
    </w:lvl>
    <w:lvl w:ilvl="5" w:tplc="0422001B" w:tentative="1">
      <w:start w:val="1"/>
      <w:numFmt w:val="lowerRoman"/>
      <w:lvlText w:val="%6."/>
      <w:lvlJc w:val="right"/>
      <w:pPr>
        <w:ind w:left="4181" w:hanging="180"/>
      </w:pPr>
      <w:rPr>
        <w:rFonts w:cs="Times New Roman"/>
      </w:rPr>
    </w:lvl>
    <w:lvl w:ilvl="6" w:tplc="0422000F" w:tentative="1">
      <w:start w:val="1"/>
      <w:numFmt w:val="decimal"/>
      <w:lvlText w:val="%7."/>
      <w:lvlJc w:val="left"/>
      <w:pPr>
        <w:ind w:left="4901" w:hanging="360"/>
      </w:pPr>
      <w:rPr>
        <w:rFonts w:cs="Times New Roman"/>
      </w:rPr>
    </w:lvl>
    <w:lvl w:ilvl="7" w:tplc="04220019" w:tentative="1">
      <w:start w:val="1"/>
      <w:numFmt w:val="lowerLetter"/>
      <w:lvlText w:val="%8."/>
      <w:lvlJc w:val="left"/>
      <w:pPr>
        <w:ind w:left="5621" w:hanging="360"/>
      </w:pPr>
      <w:rPr>
        <w:rFonts w:cs="Times New Roman"/>
      </w:rPr>
    </w:lvl>
    <w:lvl w:ilvl="8" w:tplc="0422001B" w:tentative="1">
      <w:start w:val="1"/>
      <w:numFmt w:val="lowerRoman"/>
      <w:lvlText w:val="%9."/>
      <w:lvlJc w:val="right"/>
      <w:pPr>
        <w:ind w:left="6341" w:hanging="180"/>
      </w:pPr>
      <w:rPr>
        <w:rFonts w:cs="Times New Roman"/>
      </w:rPr>
    </w:lvl>
  </w:abstractNum>
  <w:abstractNum w:abstractNumId="8">
    <w:nsid w:val="1D5A377A"/>
    <w:multiLevelType w:val="hybridMultilevel"/>
    <w:tmpl w:val="F5CC506C"/>
    <w:lvl w:ilvl="0" w:tplc="022A62FA">
      <w:numFmt w:val="bullet"/>
      <w:lvlText w:val="–"/>
      <w:lvlJc w:val="left"/>
      <w:pPr>
        <w:ind w:left="720" w:hanging="360"/>
      </w:pPr>
      <w:rPr>
        <w:rFonts w:ascii="Times New Roman" w:eastAsia="Times New Roman" w:hAnsi="Times New Roman" w:hint="default"/>
        <w:w w:val="10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12754A"/>
    <w:multiLevelType w:val="hybridMultilevel"/>
    <w:tmpl w:val="52141AC6"/>
    <w:lvl w:ilvl="0" w:tplc="0419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0">
    <w:nsid w:val="2EB478CF"/>
    <w:multiLevelType w:val="hybridMultilevel"/>
    <w:tmpl w:val="BFD01392"/>
    <w:lvl w:ilvl="0" w:tplc="4422613E">
      <w:start w:val="1"/>
      <w:numFmt w:val="decimal"/>
      <w:lvlText w:val="%1."/>
      <w:lvlJc w:val="left"/>
      <w:pPr>
        <w:tabs>
          <w:tab w:val="num" w:pos="720"/>
        </w:tabs>
        <w:ind w:left="720" w:hanging="360"/>
      </w:pPr>
      <w:rPr>
        <w:rFonts w:ascii="Times New Roman" w:eastAsia="Times New Roman" w:hAnsi="Times New Roman" w:cs="Times New Roman"/>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nsid w:val="329A0DD2"/>
    <w:multiLevelType w:val="hybridMultilevel"/>
    <w:tmpl w:val="BA8AD38C"/>
    <w:lvl w:ilvl="0" w:tplc="022A62FA">
      <w:numFmt w:val="bullet"/>
      <w:lvlText w:val="–"/>
      <w:lvlJc w:val="left"/>
      <w:pPr>
        <w:ind w:left="720" w:hanging="360"/>
      </w:pPr>
      <w:rPr>
        <w:rFonts w:ascii="Times New Roman" w:eastAsia="Times New Roman" w:hAnsi="Times New Roman" w:hint="default"/>
        <w:w w:val="10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816D8E"/>
    <w:multiLevelType w:val="hybridMultilevel"/>
    <w:tmpl w:val="63DEBD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4EC01D2"/>
    <w:multiLevelType w:val="multilevel"/>
    <w:tmpl w:val="B3EC0D96"/>
    <w:lvl w:ilvl="0">
      <w:start w:val="1"/>
      <w:numFmt w:val="decimal"/>
      <w:lvlText w:val="%1."/>
      <w:lvlJc w:val="left"/>
      <w:pPr>
        <w:ind w:left="720"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nsid w:val="363B415A"/>
    <w:multiLevelType w:val="hybridMultilevel"/>
    <w:tmpl w:val="AFB8D98E"/>
    <w:lvl w:ilvl="0" w:tplc="97980FF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5A521C"/>
    <w:multiLevelType w:val="hybridMultilevel"/>
    <w:tmpl w:val="7BDAE96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3C93195D"/>
    <w:multiLevelType w:val="hybridMultilevel"/>
    <w:tmpl w:val="87C617CA"/>
    <w:lvl w:ilvl="0" w:tplc="E5127C64">
      <w:numFmt w:val="bullet"/>
      <w:lvlText w:val="-"/>
      <w:lvlJc w:val="left"/>
      <w:pPr>
        <w:ind w:left="140" w:hanging="308"/>
      </w:pPr>
      <w:rPr>
        <w:rFonts w:ascii="Arial" w:eastAsia="Times New Roman" w:hAnsi="Arial" w:hint="default"/>
        <w:w w:val="100"/>
        <w:sz w:val="20"/>
      </w:rPr>
    </w:lvl>
    <w:lvl w:ilvl="1" w:tplc="AE48B42E">
      <w:numFmt w:val="bullet"/>
      <w:lvlText w:val="•"/>
      <w:lvlJc w:val="left"/>
      <w:pPr>
        <w:ind w:left="593" w:hanging="308"/>
      </w:pPr>
      <w:rPr>
        <w:rFonts w:hint="default"/>
      </w:rPr>
    </w:lvl>
    <w:lvl w:ilvl="2" w:tplc="B4E8CBF6">
      <w:numFmt w:val="bullet"/>
      <w:lvlText w:val="•"/>
      <w:lvlJc w:val="left"/>
      <w:pPr>
        <w:ind w:left="1047" w:hanging="308"/>
      </w:pPr>
      <w:rPr>
        <w:rFonts w:hint="default"/>
      </w:rPr>
    </w:lvl>
    <w:lvl w:ilvl="3" w:tplc="275658EE">
      <w:numFmt w:val="bullet"/>
      <w:lvlText w:val="•"/>
      <w:lvlJc w:val="left"/>
      <w:pPr>
        <w:ind w:left="1500" w:hanging="308"/>
      </w:pPr>
      <w:rPr>
        <w:rFonts w:hint="default"/>
      </w:rPr>
    </w:lvl>
    <w:lvl w:ilvl="4" w:tplc="31C00126">
      <w:numFmt w:val="bullet"/>
      <w:lvlText w:val="•"/>
      <w:lvlJc w:val="left"/>
      <w:pPr>
        <w:ind w:left="1954" w:hanging="308"/>
      </w:pPr>
      <w:rPr>
        <w:rFonts w:hint="default"/>
      </w:rPr>
    </w:lvl>
    <w:lvl w:ilvl="5" w:tplc="75885B62">
      <w:numFmt w:val="bullet"/>
      <w:lvlText w:val="•"/>
      <w:lvlJc w:val="left"/>
      <w:pPr>
        <w:ind w:left="2407" w:hanging="308"/>
      </w:pPr>
      <w:rPr>
        <w:rFonts w:hint="default"/>
      </w:rPr>
    </w:lvl>
    <w:lvl w:ilvl="6" w:tplc="1C1A8AC6">
      <w:numFmt w:val="bullet"/>
      <w:lvlText w:val="•"/>
      <w:lvlJc w:val="left"/>
      <w:pPr>
        <w:ind w:left="2861" w:hanging="308"/>
      </w:pPr>
      <w:rPr>
        <w:rFonts w:hint="default"/>
      </w:rPr>
    </w:lvl>
    <w:lvl w:ilvl="7" w:tplc="797E3598">
      <w:numFmt w:val="bullet"/>
      <w:lvlText w:val="•"/>
      <w:lvlJc w:val="left"/>
      <w:pPr>
        <w:ind w:left="3314" w:hanging="308"/>
      </w:pPr>
      <w:rPr>
        <w:rFonts w:hint="default"/>
      </w:rPr>
    </w:lvl>
    <w:lvl w:ilvl="8" w:tplc="767E3FA4">
      <w:numFmt w:val="bullet"/>
      <w:lvlText w:val="•"/>
      <w:lvlJc w:val="left"/>
      <w:pPr>
        <w:ind w:left="3768" w:hanging="308"/>
      </w:pPr>
      <w:rPr>
        <w:rFonts w:hint="default"/>
      </w:rPr>
    </w:lvl>
  </w:abstractNum>
  <w:abstractNum w:abstractNumId="17">
    <w:nsid w:val="3DE839EF"/>
    <w:multiLevelType w:val="hybridMultilevel"/>
    <w:tmpl w:val="A650E3E6"/>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01F357A"/>
    <w:multiLevelType w:val="hybridMultilevel"/>
    <w:tmpl w:val="A438A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5C600E"/>
    <w:multiLevelType w:val="hybridMultilevel"/>
    <w:tmpl w:val="78C8252A"/>
    <w:lvl w:ilvl="0" w:tplc="022A62FA">
      <w:numFmt w:val="bullet"/>
      <w:lvlText w:val="–"/>
      <w:lvlJc w:val="left"/>
      <w:pPr>
        <w:ind w:left="720" w:hanging="360"/>
      </w:pPr>
      <w:rPr>
        <w:rFonts w:ascii="Times New Roman" w:eastAsia="Times New Roman" w:hAnsi="Times New Roman" w:hint="default"/>
        <w:w w:val="10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4F485F"/>
    <w:multiLevelType w:val="hybridMultilevel"/>
    <w:tmpl w:val="0EFC20BE"/>
    <w:lvl w:ilvl="0" w:tplc="86DC50AA">
      <w:start w:val="1"/>
      <w:numFmt w:val="decimal"/>
      <w:lvlText w:val="%1."/>
      <w:lvlJc w:val="left"/>
      <w:pPr>
        <w:tabs>
          <w:tab w:val="num" w:pos="1211"/>
        </w:tabs>
        <w:ind w:left="1211" w:hanging="360"/>
      </w:pPr>
      <w:rPr>
        <w:rFonts w:cs="Times New Roman" w:hint="default"/>
      </w:rPr>
    </w:lvl>
    <w:lvl w:ilvl="1" w:tplc="04220019" w:tentative="1">
      <w:start w:val="1"/>
      <w:numFmt w:val="lowerLetter"/>
      <w:lvlText w:val="%2."/>
      <w:lvlJc w:val="left"/>
      <w:pPr>
        <w:tabs>
          <w:tab w:val="num" w:pos="1931"/>
        </w:tabs>
        <w:ind w:left="1931" w:hanging="360"/>
      </w:pPr>
      <w:rPr>
        <w:rFonts w:cs="Times New Roman"/>
      </w:rPr>
    </w:lvl>
    <w:lvl w:ilvl="2" w:tplc="0422001B" w:tentative="1">
      <w:start w:val="1"/>
      <w:numFmt w:val="lowerRoman"/>
      <w:lvlText w:val="%3."/>
      <w:lvlJc w:val="right"/>
      <w:pPr>
        <w:tabs>
          <w:tab w:val="num" w:pos="2651"/>
        </w:tabs>
        <w:ind w:left="2651" w:hanging="180"/>
      </w:pPr>
      <w:rPr>
        <w:rFonts w:cs="Times New Roman"/>
      </w:rPr>
    </w:lvl>
    <w:lvl w:ilvl="3" w:tplc="0422000F" w:tentative="1">
      <w:start w:val="1"/>
      <w:numFmt w:val="decimal"/>
      <w:lvlText w:val="%4."/>
      <w:lvlJc w:val="left"/>
      <w:pPr>
        <w:tabs>
          <w:tab w:val="num" w:pos="3371"/>
        </w:tabs>
        <w:ind w:left="3371" w:hanging="360"/>
      </w:pPr>
      <w:rPr>
        <w:rFonts w:cs="Times New Roman"/>
      </w:rPr>
    </w:lvl>
    <w:lvl w:ilvl="4" w:tplc="04220019" w:tentative="1">
      <w:start w:val="1"/>
      <w:numFmt w:val="lowerLetter"/>
      <w:lvlText w:val="%5."/>
      <w:lvlJc w:val="left"/>
      <w:pPr>
        <w:tabs>
          <w:tab w:val="num" w:pos="4091"/>
        </w:tabs>
        <w:ind w:left="4091" w:hanging="360"/>
      </w:pPr>
      <w:rPr>
        <w:rFonts w:cs="Times New Roman"/>
      </w:rPr>
    </w:lvl>
    <w:lvl w:ilvl="5" w:tplc="0422001B" w:tentative="1">
      <w:start w:val="1"/>
      <w:numFmt w:val="lowerRoman"/>
      <w:lvlText w:val="%6."/>
      <w:lvlJc w:val="right"/>
      <w:pPr>
        <w:tabs>
          <w:tab w:val="num" w:pos="4811"/>
        </w:tabs>
        <w:ind w:left="4811" w:hanging="180"/>
      </w:pPr>
      <w:rPr>
        <w:rFonts w:cs="Times New Roman"/>
      </w:rPr>
    </w:lvl>
    <w:lvl w:ilvl="6" w:tplc="0422000F" w:tentative="1">
      <w:start w:val="1"/>
      <w:numFmt w:val="decimal"/>
      <w:lvlText w:val="%7."/>
      <w:lvlJc w:val="left"/>
      <w:pPr>
        <w:tabs>
          <w:tab w:val="num" w:pos="5531"/>
        </w:tabs>
        <w:ind w:left="5531" w:hanging="360"/>
      </w:pPr>
      <w:rPr>
        <w:rFonts w:cs="Times New Roman"/>
      </w:rPr>
    </w:lvl>
    <w:lvl w:ilvl="7" w:tplc="04220019" w:tentative="1">
      <w:start w:val="1"/>
      <w:numFmt w:val="lowerLetter"/>
      <w:lvlText w:val="%8."/>
      <w:lvlJc w:val="left"/>
      <w:pPr>
        <w:tabs>
          <w:tab w:val="num" w:pos="6251"/>
        </w:tabs>
        <w:ind w:left="6251" w:hanging="360"/>
      </w:pPr>
      <w:rPr>
        <w:rFonts w:cs="Times New Roman"/>
      </w:rPr>
    </w:lvl>
    <w:lvl w:ilvl="8" w:tplc="0422001B" w:tentative="1">
      <w:start w:val="1"/>
      <w:numFmt w:val="lowerRoman"/>
      <w:lvlText w:val="%9."/>
      <w:lvlJc w:val="right"/>
      <w:pPr>
        <w:tabs>
          <w:tab w:val="num" w:pos="6971"/>
        </w:tabs>
        <w:ind w:left="6971" w:hanging="180"/>
      </w:pPr>
      <w:rPr>
        <w:rFonts w:cs="Times New Roman"/>
      </w:rPr>
    </w:lvl>
  </w:abstractNum>
  <w:abstractNum w:abstractNumId="21">
    <w:nsid w:val="5F5924B3"/>
    <w:multiLevelType w:val="hybridMultilevel"/>
    <w:tmpl w:val="251E58A6"/>
    <w:lvl w:ilvl="0" w:tplc="6E3C864C">
      <w:start w:val="1"/>
      <w:numFmt w:val="decimal"/>
      <w:lvlText w:val="%1."/>
      <w:lvlJc w:val="left"/>
      <w:pPr>
        <w:ind w:left="533" w:hanging="361"/>
      </w:pPr>
      <w:rPr>
        <w:rFonts w:ascii="Times New Roman" w:eastAsia="Times New Roman" w:hAnsi="Times New Roman" w:cs="Times New Roman" w:hint="default"/>
        <w:spacing w:val="0"/>
        <w:w w:val="100"/>
        <w:sz w:val="28"/>
        <w:szCs w:val="28"/>
      </w:rPr>
    </w:lvl>
    <w:lvl w:ilvl="1" w:tplc="92900AAE">
      <w:numFmt w:val="bullet"/>
      <w:lvlText w:val=""/>
      <w:lvlJc w:val="left"/>
      <w:pPr>
        <w:ind w:left="1032" w:hanging="320"/>
      </w:pPr>
      <w:rPr>
        <w:rFonts w:ascii="Wingdings" w:eastAsia="Times New Roman" w:hAnsi="Wingdings" w:hint="default"/>
        <w:w w:val="100"/>
        <w:sz w:val="28"/>
      </w:rPr>
    </w:lvl>
    <w:lvl w:ilvl="2" w:tplc="2EE6734E">
      <w:numFmt w:val="bullet"/>
      <w:lvlText w:val="•"/>
      <w:lvlJc w:val="left"/>
      <w:pPr>
        <w:ind w:left="2133" w:hanging="320"/>
      </w:pPr>
      <w:rPr>
        <w:rFonts w:hint="default"/>
      </w:rPr>
    </w:lvl>
    <w:lvl w:ilvl="3" w:tplc="E13E82F6">
      <w:numFmt w:val="bullet"/>
      <w:lvlText w:val="•"/>
      <w:lvlJc w:val="left"/>
      <w:pPr>
        <w:ind w:left="3226" w:hanging="320"/>
      </w:pPr>
      <w:rPr>
        <w:rFonts w:hint="default"/>
      </w:rPr>
    </w:lvl>
    <w:lvl w:ilvl="4" w:tplc="855445BA">
      <w:numFmt w:val="bullet"/>
      <w:lvlText w:val="•"/>
      <w:lvlJc w:val="left"/>
      <w:pPr>
        <w:ind w:left="4320" w:hanging="320"/>
      </w:pPr>
      <w:rPr>
        <w:rFonts w:hint="default"/>
      </w:rPr>
    </w:lvl>
    <w:lvl w:ilvl="5" w:tplc="41107CBE">
      <w:numFmt w:val="bullet"/>
      <w:lvlText w:val="•"/>
      <w:lvlJc w:val="left"/>
      <w:pPr>
        <w:ind w:left="5413" w:hanging="320"/>
      </w:pPr>
      <w:rPr>
        <w:rFonts w:hint="default"/>
      </w:rPr>
    </w:lvl>
    <w:lvl w:ilvl="6" w:tplc="0212E00C">
      <w:numFmt w:val="bullet"/>
      <w:lvlText w:val="•"/>
      <w:lvlJc w:val="left"/>
      <w:pPr>
        <w:ind w:left="6506" w:hanging="320"/>
      </w:pPr>
      <w:rPr>
        <w:rFonts w:hint="default"/>
      </w:rPr>
    </w:lvl>
    <w:lvl w:ilvl="7" w:tplc="D312F99C">
      <w:numFmt w:val="bullet"/>
      <w:lvlText w:val="•"/>
      <w:lvlJc w:val="left"/>
      <w:pPr>
        <w:ind w:left="7600" w:hanging="320"/>
      </w:pPr>
      <w:rPr>
        <w:rFonts w:hint="default"/>
      </w:rPr>
    </w:lvl>
    <w:lvl w:ilvl="8" w:tplc="80FCA5CE">
      <w:numFmt w:val="bullet"/>
      <w:lvlText w:val="•"/>
      <w:lvlJc w:val="left"/>
      <w:pPr>
        <w:ind w:left="8693" w:hanging="320"/>
      </w:pPr>
      <w:rPr>
        <w:rFonts w:hint="default"/>
      </w:rPr>
    </w:lvl>
  </w:abstractNum>
  <w:abstractNum w:abstractNumId="22">
    <w:nsid w:val="67B438AF"/>
    <w:multiLevelType w:val="hybridMultilevel"/>
    <w:tmpl w:val="ABD21B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9CA3AD6"/>
    <w:multiLevelType w:val="hybridMultilevel"/>
    <w:tmpl w:val="C7BC1F8A"/>
    <w:lvl w:ilvl="0" w:tplc="43E62EF6">
      <w:numFmt w:val="bullet"/>
      <w:lvlText w:val="-"/>
      <w:lvlJc w:val="left"/>
      <w:pPr>
        <w:ind w:left="116" w:hanging="240"/>
      </w:pPr>
      <w:rPr>
        <w:rFonts w:ascii="Arial" w:eastAsia="Times New Roman" w:hAnsi="Arial" w:hint="default"/>
        <w:w w:val="100"/>
        <w:sz w:val="20"/>
      </w:rPr>
    </w:lvl>
    <w:lvl w:ilvl="1" w:tplc="EE9ED71E">
      <w:numFmt w:val="bullet"/>
      <w:lvlText w:val="■"/>
      <w:lvlJc w:val="left"/>
      <w:pPr>
        <w:ind w:left="140" w:hanging="168"/>
      </w:pPr>
      <w:rPr>
        <w:rFonts w:ascii="Times New Roman" w:eastAsia="Times New Roman" w:hAnsi="Times New Roman" w:hint="default"/>
        <w:w w:val="100"/>
        <w:sz w:val="20"/>
      </w:rPr>
    </w:lvl>
    <w:lvl w:ilvl="2" w:tplc="174AD66E">
      <w:numFmt w:val="bullet"/>
      <w:lvlText w:val="•"/>
      <w:lvlJc w:val="left"/>
      <w:pPr>
        <w:ind w:left="649" w:hanging="168"/>
      </w:pPr>
      <w:rPr>
        <w:rFonts w:hint="default"/>
      </w:rPr>
    </w:lvl>
    <w:lvl w:ilvl="3" w:tplc="B21C8BDA">
      <w:numFmt w:val="bullet"/>
      <w:lvlText w:val="•"/>
      <w:lvlJc w:val="left"/>
      <w:pPr>
        <w:ind w:left="1158" w:hanging="168"/>
      </w:pPr>
      <w:rPr>
        <w:rFonts w:hint="default"/>
      </w:rPr>
    </w:lvl>
    <w:lvl w:ilvl="4" w:tplc="CEB0C75C">
      <w:numFmt w:val="bullet"/>
      <w:lvlText w:val="•"/>
      <w:lvlJc w:val="left"/>
      <w:pPr>
        <w:ind w:left="1667" w:hanging="168"/>
      </w:pPr>
      <w:rPr>
        <w:rFonts w:hint="default"/>
      </w:rPr>
    </w:lvl>
    <w:lvl w:ilvl="5" w:tplc="8D3EEF86">
      <w:numFmt w:val="bullet"/>
      <w:lvlText w:val="•"/>
      <w:lvlJc w:val="left"/>
      <w:pPr>
        <w:ind w:left="2176" w:hanging="168"/>
      </w:pPr>
      <w:rPr>
        <w:rFonts w:hint="default"/>
      </w:rPr>
    </w:lvl>
    <w:lvl w:ilvl="6" w:tplc="A5F8BD2C">
      <w:numFmt w:val="bullet"/>
      <w:lvlText w:val="•"/>
      <w:lvlJc w:val="left"/>
      <w:pPr>
        <w:ind w:left="2685" w:hanging="168"/>
      </w:pPr>
      <w:rPr>
        <w:rFonts w:hint="default"/>
      </w:rPr>
    </w:lvl>
    <w:lvl w:ilvl="7" w:tplc="B150E58E">
      <w:numFmt w:val="bullet"/>
      <w:lvlText w:val="•"/>
      <w:lvlJc w:val="left"/>
      <w:pPr>
        <w:ind w:left="3194" w:hanging="168"/>
      </w:pPr>
      <w:rPr>
        <w:rFonts w:hint="default"/>
      </w:rPr>
    </w:lvl>
    <w:lvl w:ilvl="8" w:tplc="0424337E">
      <w:numFmt w:val="bullet"/>
      <w:lvlText w:val="•"/>
      <w:lvlJc w:val="left"/>
      <w:pPr>
        <w:ind w:left="3703" w:hanging="168"/>
      </w:pPr>
      <w:rPr>
        <w:rFonts w:hint="default"/>
      </w:rPr>
    </w:lvl>
  </w:abstractNum>
  <w:abstractNum w:abstractNumId="24">
    <w:nsid w:val="6C820775"/>
    <w:multiLevelType w:val="hybridMultilevel"/>
    <w:tmpl w:val="98F69D48"/>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25">
    <w:nsid w:val="6C8E48A7"/>
    <w:multiLevelType w:val="hybridMultilevel"/>
    <w:tmpl w:val="CB9A5924"/>
    <w:lvl w:ilvl="0" w:tplc="43E62EF6">
      <w:numFmt w:val="bullet"/>
      <w:lvlText w:val="-"/>
      <w:lvlJc w:val="left"/>
      <w:pPr>
        <w:ind w:left="720" w:hanging="360"/>
      </w:pPr>
      <w:rPr>
        <w:rFonts w:ascii="Arial" w:eastAsia="Times New Roman" w:hAnsi="Arial" w:hint="default"/>
        <w:w w:val="100"/>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81584C"/>
    <w:multiLevelType w:val="hybridMultilevel"/>
    <w:tmpl w:val="3E489B64"/>
    <w:lvl w:ilvl="0" w:tplc="04190001">
      <w:start w:val="1"/>
      <w:numFmt w:val="bullet"/>
      <w:lvlText w:val=""/>
      <w:lvlJc w:val="left"/>
      <w:pPr>
        <w:ind w:left="581" w:hanging="360"/>
      </w:pPr>
      <w:rPr>
        <w:rFonts w:ascii="Symbol" w:hAnsi="Symbol" w:hint="default"/>
      </w:rPr>
    </w:lvl>
    <w:lvl w:ilvl="1" w:tplc="04220019" w:tentative="1">
      <w:start w:val="1"/>
      <w:numFmt w:val="lowerLetter"/>
      <w:lvlText w:val="%2."/>
      <w:lvlJc w:val="left"/>
      <w:pPr>
        <w:ind w:left="1301" w:hanging="360"/>
      </w:pPr>
      <w:rPr>
        <w:rFonts w:cs="Times New Roman"/>
      </w:rPr>
    </w:lvl>
    <w:lvl w:ilvl="2" w:tplc="0422001B" w:tentative="1">
      <w:start w:val="1"/>
      <w:numFmt w:val="lowerRoman"/>
      <w:lvlText w:val="%3."/>
      <w:lvlJc w:val="right"/>
      <w:pPr>
        <w:ind w:left="2021" w:hanging="180"/>
      </w:pPr>
      <w:rPr>
        <w:rFonts w:cs="Times New Roman"/>
      </w:rPr>
    </w:lvl>
    <w:lvl w:ilvl="3" w:tplc="0422000F" w:tentative="1">
      <w:start w:val="1"/>
      <w:numFmt w:val="decimal"/>
      <w:lvlText w:val="%4."/>
      <w:lvlJc w:val="left"/>
      <w:pPr>
        <w:ind w:left="2741" w:hanging="360"/>
      </w:pPr>
      <w:rPr>
        <w:rFonts w:cs="Times New Roman"/>
      </w:rPr>
    </w:lvl>
    <w:lvl w:ilvl="4" w:tplc="04220019" w:tentative="1">
      <w:start w:val="1"/>
      <w:numFmt w:val="lowerLetter"/>
      <w:lvlText w:val="%5."/>
      <w:lvlJc w:val="left"/>
      <w:pPr>
        <w:ind w:left="3461" w:hanging="360"/>
      </w:pPr>
      <w:rPr>
        <w:rFonts w:cs="Times New Roman"/>
      </w:rPr>
    </w:lvl>
    <w:lvl w:ilvl="5" w:tplc="0422001B" w:tentative="1">
      <w:start w:val="1"/>
      <w:numFmt w:val="lowerRoman"/>
      <w:lvlText w:val="%6."/>
      <w:lvlJc w:val="right"/>
      <w:pPr>
        <w:ind w:left="4181" w:hanging="180"/>
      </w:pPr>
      <w:rPr>
        <w:rFonts w:cs="Times New Roman"/>
      </w:rPr>
    </w:lvl>
    <w:lvl w:ilvl="6" w:tplc="0422000F" w:tentative="1">
      <w:start w:val="1"/>
      <w:numFmt w:val="decimal"/>
      <w:lvlText w:val="%7."/>
      <w:lvlJc w:val="left"/>
      <w:pPr>
        <w:ind w:left="4901" w:hanging="360"/>
      </w:pPr>
      <w:rPr>
        <w:rFonts w:cs="Times New Roman"/>
      </w:rPr>
    </w:lvl>
    <w:lvl w:ilvl="7" w:tplc="04220019" w:tentative="1">
      <w:start w:val="1"/>
      <w:numFmt w:val="lowerLetter"/>
      <w:lvlText w:val="%8."/>
      <w:lvlJc w:val="left"/>
      <w:pPr>
        <w:ind w:left="5621" w:hanging="360"/>
      </w:pPr>
      <w:rPr>
        <w:rFonts w:cs="Times New Roman"/>
      </w:rPr>
    </w:lvl>
    <w:lvl w:ilvl="8" w:tplc="0422001B" w:tentative="1">
      <w:start w:val="1"/>
      <w:numFmt w:val="lowerRoman"/>
      <w:lvlText w:val="%9."/>
      <w:lvlJc w:val="right"/>
      <w:pPr>
        <w:ind w:left="6341" w:hanging="180"/>
      </w:pPr>
      <w:rPr>
        <w:rFonts w:cs="Times New Roman"/>
      </w:rPr>
    </w:lvl>
  </w:abstractNum>
  <w:abstractNum w:abstractNumId="27">
    <w:nsid w:val="773A37CD"/>
    <w:multiLevelType w:val="hybridMultilevel"/>
    <w:tmpl w:val="0020340C"/>
    <w:lvl w:ilvl="0" w:tplc="FFFFFFFF">
      <w:start w:val="1"/>
      <w:numFmt w:val="decimal"/>
      <w:lvlText w:val="%1."/>
      <w:lvlJc w:val="left"/>
      <w:pPr>
        <w:ind w:left="581" w:hanging="360"/>
      </w:pPr>
      <w:rPr>
        <w:rFonts w:cs="Times New Roman" w:hint="default"/>
      </w:rPr>
    </w:lvl>
    <w:lvl w:ilvl="1" w:tplc="04220019" w:tentative="1">
      <w:start w:val="1"/>
      <w:numFmt w:val="lowerLetter"/>
      <w:lvlText w:val="%2."/>
      <w:lvlJc w:val="left"/>
      <w:pPr>
        <w:ind w:left="1301" w:hanging="360"/>
      </w:pPr>
      <w:rPr>
        <w:rFonts w:cs="Times New Roman"/>
      </w:rPr>
    </w:lvl>
    <w:lvl w:ilvl="2" w:tplc="0422001B" w:tentative="1">
      <w:start w:val="1"/>
      <w:numFmt w:val="lowerRoman"/>
      <w:lvlText w:val="%3."/>
      <w:lvlJc w:val="right"/>
      <w:pPr>
        <w:ind w:left="2021" w:hanging="180"/>
      </w:pPr>
      <w:rPr>
        <w:rFonts w:cs="Times New Roman"/>
      </w:rPr>
    </w:lvl>
    <w:lvl w:ilvl="3" w:tplc="0422000F" w:tentative="1">
      <w:start w:val="1"/>
      <w:numFmt w:val="decimal"/>
      <w:lvlText w:val="%4."/>
      <w:lvlJc w:val="left"/>
      <w:pPr>
        <w:ind w:left="2741" w:hanging="360"/>
      </w:pPr>
      <w:rPr>
        <w:rFonts w:cs="Times New Roman"/>
      </w:rPr>
    </w:lvl>
    <w:lvl w:ilvl="4" w:tplc="04220019" w:tentative="1">
      <w:start w:val="1"/>
      <w:numFmt w:val="lowerLetter"/>
      <w:lvlText w:val="%5."/>
      <w:lvlJc w:val="left"/>
      <w:pPr>
        <w:ind w:left="3461" w:hanging="360"/>
      </w:pPr>
      <w:rPr>
        <w:rFonts w:cs="Times New Roman"/>
      </w:rPr>
    </w:lvl>
    <w:lvl w:ilvl="5" w:tplc="0422001B" w:tentative="1">
      <w:start w:val="1"/>
      <w:numFmt w:val="lowerRoman"/>
      <w:lvlText w:val="%6."/>
      <w:lvlJc w:val="right"/>
      <w:pPr>
        <w:ind w:left="4181" w:hanging="180"/>
      </w:pPr>
      <w:rPr>
        <w:rFonts w:cs="Times New Roman"/>
      </w:rPr>
    </w:lvl>
    <w:lvl w:ilvl="6" w:tplc="0422000F" w:tentative="1">
      <w:start w:val="1"/>
      <w:numFmt w:val="decimal"/>
      <w:lvlText w:val="%7."/>
      <w:lvlJc w:val="left"/>
      <w:pPr>
        <w:ind w:left="4901" w:hanging="360"/>
      </w:pPr>
      <w:rPr>
        <w:rFonts w:cs="Times New Roman"/>
      </w:rPr>
    </w:lvl>
    <w:lvl w:ilvl="7" w:tplc="04220019" w:tentative="1">
      <w:start w:val="1"/>
      <w:numFmt w:val="lowerLetter"/>
      <w:lvlText w:val="%8."/>
      <w:lvlJc w:val="left"/>
      <w:pPr>
        <w:ind w:left="5621" w:hanging="360"/>
      </w:pPr>
      <w:rPr>
        <w:rFonts w:cs="Times New Roman"/>
      </w:rPr>
    </w:lvl>
    <w:lvl w:ilvl="8" w:tplc="0422001B" w:tentative="1">
      <w:start w:val="1"/>
      <w:numFmt w:val="lowerRoman"/>
      <w:lvlText w:val="%9."/>
      <w:lvlJc w:val="right"/>
      <w:pPr>
        <w:ind w:left="6341" w:hanging="180"/>
      </w:pPr>
      <w:rPr>
        <w:rFonts w:cs="Times New Roman"/>
      </w:rPr>
    </w:lvl>
  </w:abstractNum>
  <w:abstractNum w:abstractNumId="28">
    <w:nsid w:val="7A2F3CC9"/>
    <w:multiLevelType w:val="multilevel"/>
    <w:tmpl w:val="530A1BF0"/>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10"/>
  </w:num>
  <w:num w:numId="2">
    <w:abstractNumId w:val="13"/>
  </w:num>
  <w:num w:numId="3">
    <w:abstractNumId w:val="15"/>
  </w:num>
  <w:num w:numId="4">
    <w:abstractNumId w:val="27"/>
  </w:num>
  <w:num w:numId="5">
    <w:abstractNumId w:val="23"/>
  </w:num>
  <w:num w:numId="6">
    <w:abstractNumId w:val="0"/>
  </w:num>
  <w:num w:numId="7">
    <w:abstractNumId w:val="14"/>
  </w:num>
  <w:num w:numId="8">
    <w:abstractNumId w:val="25"/>
  </w:num>
  <w:num w:numId="9">
    <w:abstractNumId w:val="12"/>
  </w:num>
  <w:num w:numId="10">
    <w:abstractNumId w:val="16"/>
  </w:num>
  <w:num w:numId="11">
    <w:abstractNumId w:val="4"/>
  </w:num>
  <w:num w:numId="12">
    <w:abstractNumId w:val="28"/>
  </w:num>
  <w:num w:numId="13">
    <w:abstractNumId w:val="8"/>
  </w:num>
  <w:num w:numId="14">
    <w:abstractNumId w:val="19"/>
  </w:num>
  <w:num w:numId="15">
    <w:abstractNumId w:val="11"/>
  </w:num>
  <w:num w:numId="16">
    <w:abstractNumId w:val="6"/>
  </w:num>
  <w:num w:numId="17">
    <w:abstractNumId w:val="21"/>
  </w:num>
  <w:num w:numId="18">
    <w:abstractNumId w:val="5"/>
  </w:num>
  <w:num w:numId="19">
    <w:abstractNumId w:val="2"/>
  </w:num>
  <w:num w:numId="20">
    <w:abstractNumId w:val="1"/>
  </w:num>
  <w:num w:numId="21">
    <w:abstractNumId w:val="3"/>
  </w:num>
  <w:num w:numId="22">
    <w:abstractNumId w:val="9"/>
  </w:num>
  <w:num w:numId="23">
    <w:abstractNumId w:val="20"/>
  </w:num>
  <w:num w:numId="24">
    <w:abstractNumId w:val="17"/>
  </w:num>
  <w:num w:numId="25">
    <w:abstractNumId w:val="18"/>
  </w:num>
  <w:num w:numId="26">
    <w:abstractNumId w:val="7"/>
  </w:num>
  <w:num w:numId="27">
    <w:abstractNumId w:val="22"/>
  </w:num>
  <w:num w:numId="28">
    <w:abstractNumId w:val="26"/>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rsids>
    <w:rsidRoot w:val="00D44E0D"/>
    <w:rsid w:val="000048B3"/>
    <w:rsid w:val="00010AD8"/>
    <w:rsid w:val="00012547"/>
    <w:rsid w:val="00016845"/>
    <w:rsid w:val="00016CC4"/>
    <w:rsid w:val="00021E7F"/>
    <w:rsid w:val="00033C5E"/>
    <w:rsid w:val="0004201B"/>
    <w:rsid w:val="00042A9B"/>
    <w:rsid w:val="0006003C"/>
    <w:rsid w:val="0006459B"/>
    <w:rsid w:val="00073E92"/>
    <w:rsid w:val="00073F5F"/>
    <w:rsid w:val="000776F4"/>
    <w:rsid w:val="000819E1"/>
    <w:rsid w:val="0008383B"/>
    <w:rsid w:val="000A4A86"/>
    <w:rsid w:val="000B0008"/>
    <w:rsid w:val="000C4294"/>
    <w:rsid w:val="000D41E1"/>
    <w:rsid w:val="000D6F1F"/>
    <w:rsid w:val="000D771B"/>
    <w:rsid w:val="000E6392"/>
    <w:rsid w:val="000E6983"/>
    <w:rsid w:val="000E7269"/>
    <w:rsid w:val="000F4E29"/>
    <w:rsid w:val="000F5BDD"/>
    <w:rsid w:val="001022A3"/>
    <w:rsid w:val="00114306"/>
    <w:rsid w:val="0013583C"/>
    <w:rsid w:val="0015260A"/>
    <w:rsid w:val="00161A84"/>
    <w:rsid w:val="00163BA8"/>
    <w:rsid w:val="00163E6E"/>
    <w:rsid w:val="00172233"/>
    <w:rsid w:val="00173784"/>
    <w:rsid w:val="00180A93"/>
    <w:rsid w:val="00192333"/>
    <w:rsid w:val="00192E9C"/>
    <w:rsid w:val="001A7471"/>
    <w:rsid w:val="001B35F2"/>
    <w:rsid w:val="001B6281"/>
    <w:rsid w:val="001C11D7"/>
    <w:rsid w:val="001C28DB"/>
    <w:rsid w:val="001C44D3"/>
    <w:rsid w:val="001C5B1D"/>
    <w:rsid w:val="001D5776"/>
    <w:rsid w:val="001E0B33"/>
    <w:rsid w:val="001F12A2"/>
    <w:rsid w:val="001F3207"/>
    <w:rsid w:val="00201B30"/>
    <w:rsid w:val="002043F5"/>
    <w:rsid w:val="00204C00"/>
    <w:rsid w:val="00206ACC"/>
    <w:rsid w:val="00215766"/>
    <w:rsid w:val="002158E5"/>
    <w:rsid w:val="00223BAF"/>
    <w:rsid w:val="002252E6"/>
    <w:rsid w:val="00230691"/>
    <w:rsid w:val="002465B8"/>
    <w:rsid w:val="00255C22"/>
    <w:rsid w:val="002655B0"/>
    <w:rsid w:val="00276BCA"/>
    <w:rsid w:val="0027783B"/>
    <w:rsid w:val="00287FEE"/>
    <w:rsid w:val="002912C3"/>
    <w:rsid w:val="00291781"/>
    <w:rsid w:val="00295313"/>
    <w:rsid w:val="002A2524"/>
    <w:rsid w:val="002A2553"/>
    <w:rsid w:val="002C0756"/>
    <w:rsid w:val="002D020E"/>
    <w:rsid w:val="002D0B0B"/>
    <w:rsid w:val="002D6B2D"/>
    <w:rsid w:val="002E1A64"/>
    <w:rsid w:val="002E1BE0"/>
    <w:rsid w:val="002E1EC4"/>
    <w:rsid w:val="002E3474"/>
    <w:rsid w:val="002E7FC5"/>
    <w:rsid w:val="0030179D"/>
    <w:rsid w:val="00301C48"/>
    <w:rsid w:val="00303939"/>
    <w:rsid w:val="00306625"/>
    <w:rsid w:val="003121D0"/>
    <w:rsid w:val="00315591"/>
    <w:rsid w:val="0032498B"/>
    <w:rsid w:val="00335318"/>
    <w:rsid w:val="00345A92"/>
    <w:rsid w:val="003551ED"/>
    <w:rsid w:val="00371333"/>
    <w:rsid w:val="00387086"/>
    <w:rsid w:val="003900FE"/>
    <w:rsid w:val="00391AB2"/>
    <w:rsid w:val="003A3312"/>
    <w:rsid w:val="003A570D"/>
    <w:rsid w:val="003A5B2E"/>
    <w:rsid w:val="003A5D16"/>
    <w:rsid w:val="003B561B"/>
    <w:rsid w:val="003D455C"/>
    <w:rsid w:val="003F1959"/>
    <w:rsid w:val="003F2C27"/>
    <w:rsid w:val="004046E6"/>
    <w:rsid w:val="004065BF"/>
    <w:rsid w:val="004101D2"/>
    <w:rsid w:val="004136B5"/>
    <w:rsid w:val="004140AB"/>
    <w:rsid w:val="00415BDD"/>
    <w:rsid w:val="004215B9"/>
    <w:rsid w:val="00421EFD"/>
    <w:rsid w:val="00431C80"/>
    <w:rsid w:val="0044213A"/>
    <w:rsid w:val="00453D30"/>
    <w:rsid w:val="00453F28"/>
    <w:rsid w:val="00464235"/>
    <w:rsid w:val="00466723"/>
    <w:rsid w:val="004709AF"/>
    <w:rsid w:val="004709DA"/>
    <w:rsid w:val="00472A80"/>
    <w:rsid w:val="00482A82"/>
    <w:rsid w:val="0049160B"/>
    <w:rsid w:val="004945B8"/>
    <w:rsid w:val="0049729A"/>
    <w:rsid w:val="004A0543"/>
    <w:rsid w:val="004B3B01"/>
    <w:rsid w:val="004C61D4"/>
    <w:rsid w:val="004D4E23"/>
    <w:rsid w:val="004D767E"/>
    <w:rsid w:val="004E1DA2"/>
    <w:rsid w:val="004E3244"/>
    <w:rsid w:val="004E7373"/>
    <w:rsid w:val="004F2BC4"/>
    <w:rsid w:val="00502111"/>
    <w:rsid w:val="005100DF"/>
    <w:rsid w:val="00512C2B"/>
    <w:rsid w:val="00513131"/>
    <w:rsid w:val="00522257"/>
    <w:rsid w:val="00524956"/>
    <w:rsid w:val="00525085"/>
    <w:rsid w:val="00525B45"/>
    <w:rsid w:val="005322FB"/>
    <w:rsid w:val="005352ED"/>
    <w:rsid w:val="00537376"/>
    <w:rsid w:val="00537D3E"/>
    <w:rsid w:val="005434B3"/>
    <w:rsid w:val="005716B9"/>
    <w:rsid w:val="0058002B"/>
    <w:rsid w:val="0058138F"/>
    <w:rsid w:val="005842EB"/>
    <w:rsid w:val="00592935"/>
    <w:rsid w:val="00594A22"/>
    <w:rsid w:val="00594FEB"/>
    <w:rsid w:val="005B1A7C"/>
    <w:rsid w:val="005B34B9"/>
    <w:rsid w:val="005D0648"/>
    <w:rsid w:val="005F6F9D"/>
    <w:rsid w:val="005F7B6C"/>
    <w:rsid w:val="005F7C53"/>
    <w:rsid w:val="006018F9"/>
    <w:rsid w:val="006218ED"/>
    <w:rsid w:val="00621A97"/>
    <w:rsid w:val="006220C5"/>
    <w:rsid w:val="006271A7"/>
    <w:rsid w:val="0063259F"/>
    <w:rsid w:val="006344A8"/>
    <w:rsid w:val="00652812"/>
    <w:rsid w:val="006608D5"/>
    <w:rsid w:val="00667662"/>
    <w:rsid w:val="00671B30"/>
    <w:rsid w:val="00682035"/>
    <w:rsid w:val="006875CF"/>
    <w:rsid w:val="00687F31"/>
    <w:rsid w:val="006928DC"/>
    <w:rsid w:val="006A6361"/>
    <w:rsid w:val="006A775C"/>
    <w:rsid w:val="006B1952"/>
    <w:rsid w:val="006B25D1"/>
    <w:rsid w:val="006B540A"/>
    <w:rsid w:val="006B76BF"/>
    <w:rsid w:val="006C611C"/>
    <w:rsid w:val="006C68AA"/>
    <w:rsid w:val="006D2ECE"/>
    <w:rsid w:val="006D7477"/>
    <w:rsid w:val="006E31E6"/>
    <w:rsid w:val="006E5A04"/>
    <w:rsid w:val="006F1570"/>
    <w:rsid w:val="006F337A"/>
    <w:rsid w:val="006F3A8A"/>
    <w:rsid w:val="007016D3"/>
    <w:rsid w:val="007114D5"/>
    <w:rsid w:val="00715FFA"/>
    <w:rsid w:val="007253D4"/>
    <w:rsid w:val="00725CBC"/>
    <w:rsid w:val="00727960"/>
    <w:rsid w:val="007356A6"/>
    <w:rsid w:val="00747296"/>
    <w:rsid w:val="00757AD9"/>
    <w:rsid w:val="0076201E"/>
    <w:rsid w:val="00780B82"/>
    <w:rsid w:val="007825FE"/>
    <w:rsid w:val="0079185C"/>
    <w:rsid w:val="0079440B"/>
    <w:rsid w:val="00795199"/>
    <w:rsid w:val="007A0F7F"/>
    <w:rsid w:val="007A69ED"/>
    <w:rsid w:val="007B34AC"/>
    <w:rsid w:val="007B4417"/>
    <w:rsid w:val="007B4BDE"/>
    <w:rsid w:val="007B79A8"/>
    <w:rsid w:val="007C44B0"/>
    <w:rsid w:val="007C5320"/>
    <w:rsid w:val="007D0518"/>
    <w:rsid w:val="007D0CE7"/>
    <w:rsid w:val="007D4DB6"/>
    <w:rsid w:val="007E1939"/>
    <w:rsid w:val="007E430F"/>
    <w:rsid w:val="008025AB"/>
    <w:rsid w:val="0080704C"/>
    <w:rsid w:val="00807EB2"/>
    <w:rsid w:val="00812133"/>
    <w:rsid w:val="00817CFD"/>
    <w:rsid w:val="0082061D"/>
    <w:rsid w:val="00820A2D"/>
    <w:rsid w:val="00822016"/>
    <w:rsid w:val="00835EC1"/>
    <w:rsid w:val="00864745"/>
    <w:rsid w:val="00866AE2"/>
    <w:rsid w:val="008721CF"/>
    <w:rsid w:val="00874285"/>
    <w:rsid w:val="00874F0D"/>
    <w:rsid w:val="00881819"/>
    <w:rsid w:val="00883DCD"/>
    <w:rsid w:val="00897374"/>
    <w:rsid w:val="008A1152"/>
    <w:rsid w:val="008A4909"/>
    <w:rsid w:val="008A4CF6"/>
    <w:rsid w:val="008A58AA"/>
    <w:rsid w:val="008A6BAF"/>
    <w:rsid w:val="008A7C0C"/>
    <w:rsid w:val="008B011D"/>
    <w:rsid w:val="008B73D0"/>
    <w:rsid w:val="008B74F8"/>
    <w:rsid w:val="008D27B8"/>
    <w:rsid w:val="008E39BE"/>
    <w:rsid w:val="008E3AD2"/>
    <w:rsid w:val="008E441F"/>
    <w:rsid w:val="008E66CE"/>
    <w:rsid w:val="008E75D7"/>
    <w:rsid w:val="0090333F"/>
    <w:rsid w:val="00906DBD"/>
    <w:rsid w:val="0091390C"/>
    <w:rsid w:val="009156E3"/>
    <w:rsid w:val="00925567"/>
    <w:rsid w:val="0093280D"/>
    <w:rsid w:val="00934FEF"/>
    <w:rsid w:val="009354AB"/>
    <w:rsid w:val="00950DCC"/>
    <w:rsid w:val="00954B9F"/>
    <w:rsid w:val="009560DA"/>
    <w:rsid w:val="009603D1"/>
    <w:rsid w:val="00971937"/>
    <w:rsid w:val="0098438A"/>
    <w:rsid w:val="009860C8"/>
    <w:rsid w:val="00995E07"/>
    <w:rsid w:val="00996E69"/>
    <w:rsid w:val="009A1F52"/>
    <w:rsid w:val="009B7786"/>
    <w:rsid w:val="009B795A"/>
    <w:rsid w:val="009C0147"/>
    <w:rsid w:val="009D35E6"/>
    <w:rsid w:val="009D694D"/>
    <w:rsid w:val="009E28B0"/>
    <w:rsid w:val="009E70ED"/>
    <w:rsid w:val="009F4F04"/>
    <w:rsid w:val="009F5524"/>
    <w:rsid w:val="00A03B70"/>
    <w:rsid w:val="00A04CA6"/>
    <w:rsid w:val="00A07025"/>
    <w:rsid w:val="00A070F1"/>
    <w:rsid w:val="00A130F4"/>
    <w:rsid w:val="00A1356B"/>
    <w:rsid w:val="00A32EF3"/>
    <w:rsid w:val="00A3692E"/>
    <w:rsid w:val="00A538C2"/>
    <w:rsid w:val="00A54932"/>
    <w:rsid w:val="00A5588A"/>
    <w:rsid w:val="00A57C63"/>
    <w:rsid w:val="00A57FB2"/>
    <w:rsid w:val="00A63046"/>
    <w:rsid w:val="00A65694"/>
    <w:rsid w:val="00A72BEA"/>
    <w:rsid w:val="00A80D11"/>
    <w:rsid w:val="00A908DD"/>
    <w:rsid w:val="00A90CAD"/>
    <w:rsid w:val="00A93C46"/>
    <w:rsid w:val="00A9578E"/>
    <w:rsid w:val="00A979B2"/>
    <w:rsid w:val="00A97E26"/>
    <w:rsid w:val="00AB162D"/>
    <w:rsid w:val="00AB1EB5"/>
    <w:rsid w:val="00AB2A31"/>
    <w:rsid w:val="00AB79C3"/>
    <w:rsid w:val="00AC2861"/>
    <w:rsid w:val="00AC5825"/>
    <w:rsid w:val="00AC6DE8"/>
    <w:rsid w:val="00AC7B46"/>
    <w:rsid w:val="00AD6023"/>
    <w:rsid w:val="00AF0DCA"/>
    <w:rsid w:val="00B01626"/>
    <w:rsid w:val="00B14659"/>
    <w:rsid w:val="00B17DD5"/>
    <w:rsid w:val="00B40732"/>
    <w:rsid w:val="00B44702"/>
    <w:rsid w:val="00B612C3"/>
    <w:rsid w:val="00B61ECA"/>
    <w:rsid w:val="00B63B79"/>
    <w:rsid w:val="00B674E0"/>
    <w:rsid w:val="00B85212"/>
    <w:rsid w:val="00BA1372"/>
    <w:rsid w:val="00BA1BDC"/>
    <w:rsid w:val="00BA5BFE"/>
    <w:rsid w:val="00BA7AA3"/>
    <w:rsid w:val="00BB1505"/>
    <w:rsid w:val="00BB7373"/>
    <w:rsid w:val="00BB74A1"/>
    <w:rsid w:val="00BD00C4"/>
    <w:rsid w:val="00BD0F3E"/>
    <w:rsid w:val="00BD5367"/>
    <w:rsid w:val="00BD58CD"/>
    <w:rsid w:val="00BE1C70"/>
    <w:rsid w:val="00BF07DA"/>
    <w:rsid w:val="00BF2DE4"/>
    <w:rsid w:val="00C0717A"/>
    <w:rsid w:val="00C10E6A"/>
    <w:rsid w:val="00C142F0"/>
    <w:rsid w:val="00C169A1"/>
    <w:rsid w:val="00C23D82"/>
    <w:rsid w:val="00C24154"/>
    <w:rsid w:val="00C3722A"/>
    <w:rsid w:val="00C41F69"/>
    <w:rsid w:val="00C45D9C"/>
    <w:rsid w:val="00C46E60"/>
    <w:rsid w:val="00C54289"/>
    <w:rsid w:val="00C62487"/>
    <w:rsid w:val="00C66811"/>
    <w:rsid w:val="00C74925"/>
    <w:rsid w:val="00C801B6"/>
    <w:rsid w:val="00C83E4B"/>
    <w:rsid w:val="00C94239"/>
    <w:rsid w:val="00C945E0"/>
    <w:rsid w:val="00CA6BCE"/>
    <w:rsid w:val="00CD19EF"/>
    <w:rsid w:val="00CD1E63"/>
    <w:rsid w:val="00CD7DE3"/>
    <w:rsid w:val="00CF52DC"/>
    <w:rsid w:val="00CF68EF"/>
    <w:rsid w:val="00CF7D3A"/>
    <w:rsid w:val="00D125E1"/>
    <w:rsid w:val="00D165BC"/>
    <w:rsid w:val="00D30FD4"/>
    <w:rsid w:val="00D347BD"/>
    <w:rsid w:val="00D35488"/>
    <w:rsid w:val="00D44E0D"/>
    <w:rsid w:val="00D5328C"/>
    <w:rsid w:val="00D53F41"/>
    <w:rsid w:val="00D54466"/>
    <w:rsid w:val="00D57811"/>
    <w:rsid w:val="00D67D9F"/>
    <w:rsid w:val="00D75BDB"/>
    <w:rsid w:val="00D82087"/>
    <w:rsid w:val="00D83A9D"/>
    <w:rsid w:val="00D8745B"/>
    <w:rsid w:val="00D91E4B"/>
    <w:rsid w:val="00D974A5"/>
    <w:rsid w:val="00DB24C8"/>
    <w:rsid w:val="00DB3DEE"/>
    <w:rsid w:val="00DC1A57"/>
    <w:rsid w:val="00DC74CA"/>
    <w:rsid w:val="00DD2559"/>
    <w:rsid w:val="00DD5D73"/>
    <w:rsid w:val="00DE14F6"/>
    <w:rsid w:val="00DF4073"/>
    <w:rsid w:val="00E03966"/>
    <w:rsid w:val="00E06185"/>
    <w:rsid w:val="00E16147"/>
    <w:rsid w:val="00E209AD"/>
    <w:rsid w:val="00E22E3E"/>
    <w:rsid w:val="00E26D73"/>
    <w:rsid w:val="00E31DD0"/>
    <w:rsid w:val="00E32B17"/>
    <w:rsid w:val="00E32C16"/>
    <w:rsid w:val="00E33535"/>
    <w:rsid w:val="00E4114D"/>
    <w:rsid w:val="00E46539"/>
    <w:rsid w:val="00E54AE7"/>
    <w:rsid w:val="00E80099"/>
    <w:rsid w:val="00E86B9D"/>
    <w:rsid w:val="00E91F76"/>
    <w:rsid w:val="00EB31E8"/>
    <w:rsid w:val="00EB46E1"/>
    <w:rsid w:val="00EB6187"/>
    <w:rsid w:val="00EB74E2"/>
    <w:rsid w:val="00EE2A99"/>
    <w:rsid w:val="00EF0D28"/>
    <w:rsid w:val="00EF3D8B"/>
    <w:rsid w:val="00EF4C26"/>
    <w:rsid w:val="00EF4D92"/>
    <w:rsid w:val="00EF5E9F"/>
    <w:rsid w:val="00F02588"/>
    <w:rsid w:val="00F0389D"/>
    <w:rsid w:val="00F04127"/>
    <w:rsid w:val="00F0618E"/>
    <w:rsid w:val="00F127AF"/>
    <w:rsid w:val="00F273D3"/>
    <w:rsid w:val="00F43258"/>
    <w:rsid w:val="00F45DE1"/>
    <w:rsid w:val="00F53ACF"/>
    <w:rsid w:val="00F62BC6"/>
    <w:rsid w:val="00F62F76"/>
    <w:rsid w:val="00F64387"/>
    <w:rsid w:val="00F65745"/>
    <w:rsid w:val="00F65EEE"/>
    <w:rsid w:val="00F671CD"/>
    <w:rsid w:val="00F67F0F"/>
    <w:rsid w:val="00F74F15"/>
    <w:rsid w:val="00F86D48"/>
    <w:rsid w:val="00FA143C"/>
    <w:rsid w:val="00FA23EA"/>
    <w:rsid w:val="00FA47F0"/>
    <w:rsid w:val="00FB5340"/>
    <w:rsid w:val="00FC4564"/>
    <w:rsid w:val="00FC47D5"/>
    <w:rsid w:val="00FD0281"/>
    <w:rsid w:val="00FE37CB"/>
    <w:rsid w:val="00FE7E6D"/>
    <w:rsid w:val="00FF4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0D"/>
    <w:pPr>
      <w:spacing w:after="160" w:line="259" w:lineRule="auto"/>
    </w:pPr>
    <w:rPr>
      <w:lang w:val="ru-RU" w:eastAsia="en-US"/>
    </w:rPr>
  </w:style>
  <w:style w:type="paragraph" w:styleId="1">
    <w:name w:val="heading 1"/>
    <w:basedOn w:val="a"/>
    <w:next w:val="a"/>
    <w:link w:val="10"/>
    <w:uiPriority w:val="99"/>
    <w:qFormat/>
    <w:rsid w:val="00727960"/>
    <w:pPr>
      <w:keepNext/>
      <w:keepLines/>
      <w:spacing w:before="240" w:after="0"/>
      <w:outlineLvl w:val="0"/>
    </w:pPr>
    <w:rPr>
      <w:rFonts w:ascii="Cambria" w:eastAsia="Times New Roman"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27960"/>
    <w:rPr>
      <w:rFonts w:ascii="Cambria" w:hAnsi="Cambria" w:cs="Times New Roman"/>
      <w:color w:val="365F91"/>
      <w:sz w:val="32"/>
      <w:szCs w:val="32"/>
    </w:rPr>
  </w:style>
  <w:style w:type="character" w:styleId="a3">
    <w:name w:val="Strong"/>
    <w:basedOn w:val="a0"/>
    <w:uiPriority w:val="99"/>
    <w:qFormat/>
    <w:rsid w:val="00D44E0D"/>
    <w:rPr>
      <w:rFonts w:cs="Times New Roman"/>
      <w:b/>
      <w:bCs/>
    </w:rPr>
  </w:style>
  <w:style w:type="paragraph" w:styleId="a4">
    <w:name w:val="Normal (Web)"/>
    <w:basedOn w:val="a"/>
    <w:uiPriority w:val="99"/>
    <w:rsid w:val="00FB5340"/>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99"/>
    <w:qFormat/>
    <w:rsid w:val="00FB5340"/>
    <w:pPr>
      <w:ind w:left="720"/>
      <w:contextualSpacing/>
    </w:pPr>
  </w:style>
  <w:style w:type="character" w:customStyle="1" w:styleId="mw-headline">
    <w:name w:val="mw-headline"/>
    <w:basedOn w:val="a0"/>
    <w:uiPriority w:val="99"/>
    <w:rsid w:val="00FB5340"/>
    <w:rPr>
      <w:rFonts w:cs="Times New Roman"/>
    </w:rPr>
  </w:style>
  <w:style w:type="paragraph" w:styleId="a6">
    <w:name w:val="header"/>
    <w:basedOn w:val="a"/>
    <w:link w:val="a7"/>
    <w:uiPriority w:val="99"/>
    <w:rsid w:val="00682035"/>
    <w:pPr>
      <w:tabs>
        <w:tab w:val="center" w:pos="4819"/>
        <w:tab w:val="right" w:pos="9639"/>
      </w:tabs>
      <w:spacing w:after="0" w:line="240" w:lineRule="auto"/>
    </w:pPr>
  </w:style>
  <w:style w:type="character" w:customStyle="1" w:styleId="a7">
    <w:name w:val="Верхний колонтитул Знак"/>
    <w:basedOn w:val="a0"/>
    <w:link w:val="a6"/>
    <w:uiPriority w:val="99"/>
    <w:locked/>
    <w:rsid w:val="00682035"/>
    <w:rPr>
      <w:rFonts w:cs="Times New Roman"/>
    </w:rPr>
  </w:style>
  <w:style w:type="paragraph" w:customStyle="1" w:styleId="Standard">
    <w:name w:val="Standard"/>
    <w:uiPriority w:val="99"/>
    <w:rsid w:val="00682035"/>
    <w:pPr>
      <w:suppressAutoHyphens/>
      <w:autoSpaceDN w:val="0"/>
      <w:spacing w:after="200" w:line="276" w:lineRule="auto"/>
      <w:textAlignment w:val="baseline"/>
    </w:pPr>
    <w:rPr>
      <w:rFonts w:eastAsia="SimSun" w:cs="Tahoma"/>
      <w:kern w:val="3"/>
      <w:lang w:val="ru-RU" w:eastAsia="ru-RU"/>
    </w:rPr>
  </w:style>
  <w:style w:type="paragraph" w:customStyle="1" w:styleId="11">
    <w:name w:val="Заголовок 11"/>
    <w:basedOn w:val="Standard"/>
    <w:next w:val="a"/>
    <w:uiPriority w:val="99"/>
    <w:rsid w:val="00682035"/>
    <w:pPr>
      <w:keepNext/>
      <w:keepLines/>
      <w:spacing w:before="480" w:after="0"/>
      <w:outlineLvl w:val="0"/>
    </w:pPr>
    <w:rPr>
      <w:rFonts w:ascii="Cambria" w:hAnsi="Cambria"/>
      <w:b/>
      <w:bCs/>
      <w:color w:val="365F91"/>
      <w:sz w:val="28"/>
      <w:szCs w:val="28"/>
    </w:rPr>
  </w:style>
  <w:style w:type="paragraph" w:styleId="a8">
    <w:name w:val="Body Text"/>
    <w:basedOn w:val="a"/>
    <w:link w:val="a9"/>
    <w:uiPriority w:val="99"/>
    <w:rsid w:val="000A4A86"/>
    <w:pPr>
      <w:widowControl w:val="0"/>
      <w:autoSpaceDE w:val="0"/>
      <w:autoSpaceDN w:val="0"/>
      <w:spacing w:after="0" w:line="240" w:lineRule="auto"/>
      <w:ind w:left="140" w:firstLine="398"/>
      <w:jc w:val="both"/>
    </w:pPr>
    <w:rPr>
      <w:rFonts w:ascii="Arial" w:hAnsi="Arial" w:cs="Arial"/>
      <w:sz w:val="20"/>
      <w:szCs w:val="20"/>
      <w:lang w:val="uk-UA" w:eastAsia="uk-UA"/>
    </w:rPr>
  </w:style>
  <w:style w:type="character" w:customStyle="1" w:styleId="a9">
    <w:name w:val="Основной текст Знак"/>
    <w:basedOn w:val="a0"/>
    <w:link w:val="a8"/>
    <w:uiPriority w:val="99"/>
    <w:locked/>
    <w:rsid w:val="000A4A86"/>
    <w:rPr>
      <w:rFonts w:ascii="Arial" w:hAnsi="Arial" w:cs="Arial"/>
      <w:sz w:val="20"/>
      <w:szCs w:val="20"/>
      <w:lang w:val="uk-UA" w:eastAsia="uk-UA"/>
    </w:rPr>
  </w:style>
  <w:style w:type="paragraph" w:styleId="aa">
    <w:name w:val="footer"/>
    <w:basedOn w:val="a"/>
    <w:link w:val="ab"/>
    <w:uiPriority w:val="99"/>
    <w:semiHidden/>
    <w:rsid w:val="00715FF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715FFA"/>
    <w:rPr>
      <w:rFonts w:cs="Times New Roman"/>
    </w:rPr>
  </w:style>
  <w:style w:type="table" w:customStyle="1" w:styleId="TableNormal1">
    <w:name w:val="Table Normal1"/>
    <w:uiPriority w:val="99"/>
    <w:semiHidden/>
    <w:rsid w:val="001F12A2"/>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1F12A2"/>
    <w:pPr>
      <w:widowControl w:val="0"/>
      <w:autoSpaceDE w:val="0"/>
      <w:autoSpaceDN w:val="0"/>
      <w:spacing w:after="0" w:line="240" w:lineRule="auto"/>
    </w:pPr>
    <w:rPr>
      <w:rFonts w:ascii="Times New Roman" w:eastAsia="Times New Roman" w:hAnsi="Times New Roman"/>
      <w:lang w:val="uk-UA" w:eastAsia="uk-UA"/>
    </w:rPr>
  </w:style>
  <w:style w:type="paragraph" w:customStyle="1" w:styleId="Heading21">
    <w:name w:val="Heading 21"/>
    <w:basedOn w:val="a"/>
    <w:uiPriority w:val="99"/>
    <w:rsid w:val="0049160B"/>
    <w:pPr>
      <w:widowControl w:val="0"/>
      <w:autoSpaceDE w:val="0"/>
      <w:autoSpaceDN w:val="0"/>
      <w:spacing w:before="89" w:after="0" w:line="240" w:lineRule="auto"/>
      <w:ind w:left="171"/>
      <w:jc w:val="center"/>
      <w:outlineLvl w:val="2"/>
    </w:pPr>
    <w:rPr>
      <w:rFonts w:ascii="Times New Roman" w:eastAsia="Times New Roman" w:hAnsi="Times New Roman"/>
      <w:b/>
      <w:bCs/>
      <w:sz w:val="28"/>
      <w:szCs w:val="28"/>
      <w:lang w:val="uk-UA" w:eastAsia="uk-UA"/>
    </w:rPr>
  </w:style>
  <w:style w:type="character" w:customStyle="1" w:styleId="apple-converted-space">
    <w:name w:val="apple-converted-space"/>
    <w:basedOn w:val="a0"/>
    <w:uiPriority w:val="99"/>
    <w:rsid w:val="00CD1E63"/>
    <w:rPr>
      <w:rFonts w:cs="Times New Roman"/>
    </w:rPr>
  </w:style>
</w:styles>
</file>

<file path=word/webSettings.xml><?xml version="1.0" encoding="utf-8"?>
<w:webSettings xmlns:r="http://schemas.openxmlformats.org/officeDocument/2006/relationships" xmlns:w="http://schemas.openxmlformats.org/wordprocessingml/2006/main">
  <w:divs>
    <w:div w:id="859005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17341</Words>
  <Characters>98844</Characters>
  <Application>Microsoft Office Word</Application>
  <DocSecurity>0</DocSecurity>
  <Lines>823</Lines>
  <Paragraphs>231</Paragraphs>
  <ScaleCrop>false</ScaleCrop>
  <Company>SPecialiST RePack</Company>
  <LinksUpToDate>false</LinksUpToDate>
  <CharactersWithSpaces>115954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250</dc:creator>
  <cp:lastModifiedBy>Admin</cp:lastModifiedBy>
  <cp:revision>2</cp:revision>
  <dcterms:created xsi:type="dcterms:W3CDTF">2020-01-29T13:28:00Z</dcterms:created>
  <dcterms:modified xsi:type="dcterms:W3CDTF">2020-01-29T13:28:00Z</dcterms:modified>
</cp:coreProperties>
</file>